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3" w:rsidRPr="00833FB3" w:rsidRDefault="00833FB3" w:rsidP="00833FB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33FB3">
        <w:rPr>
          <w:rFonts w:ascii="Times New Roman" w:hAnsi="Times New Roman"/>
          <w:b/>
          <w:color w:val="auto"/>
          <w:sz w:val="28"/>
          <w:szCs w:val="28"/>
        </w:rPr>
        <w:t>АДМИНИСТРАЦИЯ ЛИХОСЛАВЛЬСКОГО МУНИЦИПАЛЬНОГО ОКРУГА ТВЕРСКОЙ ОБЛАСТИ</w:t>
      </w:r>
    </w:p>
    <w:p w:rsidR="00833FB3" w:rsidRPr="00833FB3" w:rsidRDefault="00833FB3" w:rsidP="00833FB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33FB3" w:rsidRPr="00833FB3" w:rsidRDefault="00833FB3" w:rsidP="00833FB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33FB3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833FB3" w:rsidRPr="00833FB3" w:rsidRDefault="00833FB3" w:rsidP="00833FB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833FB3" w:rsidRPr="00833FB3" w:rsidTr="00833FB3">
        <w:tc>
          <w:tcPr>
            <w:tcW w:w="5210" w:type="dxa"/>
            <w:shd w:val="clear" w:color="auto" w:fill="auto"/>
          </w:tcPr>
          <w:p w:rsidR="00833FB3" w:rsidRPr="00833FB3" w:rsidRDefault="00833FB3" w:rsidP="00833FB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3FB3">
              <w:rPr>
                <w:rFonts w:ascii="Times New Roman" w:hAnsi="Times New Roman"/>
                <w:color w:val="auto"/>
                <w:sz w:val="28"/>
                <w:szCs w:val="28"/>
              </w:rPr>
              <w:t>21.03.2024</w:t>
            </w:r>
          </w:p>
        </w:tc>
        <w:tc>
          <w:tcPr>
            <w:tcW w:w="5211" w:type="dxa"/>
            <w:shd w:val="clear" w:color="auto" w:fill="auto"/>
          </w:tcPr>
          <w:p w:rsidR="00833FB3" w:rsidRPr="00833FB3" w:rsidRDefault="00833FB3" w:rsidP="00833FB3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3FB3">
              <w:rPr>
                <w:rFonts w:ascii="Times New Roman" w:hAnsi="Times New Roman"/>
                <w:color w:val="auto"/>
                <w:sz w:val="28"/>
                <w:szCs w:val="28"/>
              </w:rPr>
              <w:t>№ 50</w:t>
            </w:r>
            <w:r w:rsidR="00CC1A2B">
              <w:rPr>
                <w:rFonts w:ascii="Times New Roman" w:hAnsi="Times New Roman"/>
                <w:color w:val="auto"/>
                <w:sz w:val="28"/>
                <w:szCs w:val="28"/>
              </w:rPr>
              <w:t>-1</w:t>
            </w:r>
          </w:p>
        </w:tc>
      </w:tr>
      <w:tr w:rsidR="00833FB3" w:rsidRPr="00833FB3" w:rsidTr="00833FB3">
        <w:tc>
          <w:tcPr>
            <w:tcW w:w="10421" w:type="dxa"/>
            <w:gridSpan w:val="2"/>
            <w:shd w:val="clear" w:color="auto" w:fill="auto"/>
          </w:tcPr>
          <w:p w:rsidR="00833FB3" w:rsidRPr="00833FB3" w:rsidRDefault="00833FB3" w:rsidP="00833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33FB3">
              <w:rPr>
                <w:rFonts w:ascii="Times New Roman" w:hAnsi="Times New Roman"/>
                <w:color w:val="auto"/>
                <w:sz w:val="28"/>
                <w:szCs w:val="28"/>
              </w:rPr>
              <w:t>г. Лихославль</w:t>
            </w:r>
          </w:p>
        </w:tc>
      </w:tr>
    </w:tbl>
    <w:p w:rsidR="00833FB3" w:rsidRPr="00833FB3" w:rsidRDefault="00833FB3" w:rsidP="00833FB3">
      <w:pPr>
        <w:pStyle w:val="10"/>
        <w:spacing w:before="0" w:after="0"/>
        <w:jc w:val="center"/>
        <w:rPr>
          <w:sz w:val="28"/>
          <w:szCs w:val="28"/>
        </w:rPr>
      </w:pPr>
    </w:p>
    <w:p w:rsidR="00833FB3" w:rsidRPr="00833FB3" w:rsidRDefault="00833FB3" w:rsidP="00833FB3">
      <w:pPr>
        <w:pStyle w:val="10"/>
        <w:spacing w:before="0" w:after="0"/>
        <w:jc w:val="center"/>
        <w:rPr>
          <w:sz w:val="28"/>
          <w:szCs w:val="28"/>
        </w:rPr>
      </w:pPr>
    </w:p>
    <w:p w:rsidR="005E0AFE" w:rsidRPr="00833FB3" w:rsidRDefault="00DC42DC" w:rsidP="00833FB3">
      <w:pPr>
        <w:pStyle w:val="10"/>
        <w:spacing w:before="0" w:after="0"/>
        <w:jc w:val="center"/>
        <w:rPr>
          <w:sz w:val="28"/>
          <w:szCs w:val="28"/>
        </w:rPr>
      </w:pPr>
      <w:r w:rsidRPr="00833FB3">
        <w:rPr>
          <w:sz w:val="28"/>
          <w:szCs w:val="28"/>
        </w:rPr>
        <w:t>Об организации и проведении</w:t>
      </w:r>
      <w:r w:rsidR="007E4D23" w:rsidRPr="00833FB3">
        <w:rPr>
          <w:sz w:val="28"/>
          <w:szCs w:val="28"/>
        </w:rPr>
        <w:t xml:space="preserve"> общественных работ в 2024</w:t>
      </w:r>
      <w:r w:rsidR="00505C2C">
        <w:rPr>
          <w:sz w:val="28"/>
          <w:szCs w:val="28"/>
        </w:rPr>
        <w:t xml:space="preserve"> году</w:t>
      </w:r>
      <w:bookmarkStart w:id="0" w:name="_GoBack"/>
      <w:bookmarkEnd w:id="0"/>
    </w:p>
    <w:p w:rsidR="005E0AFE" w:rsidRPr="00833FB3" w:rsidRDefault="005E0AFE" w:rsidP="00833FB3">
      <w:pPr>
        <w:pStyle w:val="a4"/>
        <w:rPr>
          <w:rFonts w:ascii="Times New Roman" w:hAnsi="Times New Roman"/>
          <w:sz w:val="28"/>
          <w:szCs w:val="28"/>
        </w:rPr>
      </w:pPr>
    </w:p>
    <w:p w:rsidR="00833FB3" w:rsidRPr="00833FB3" w:rsidRDefault="00833FB3" w:rsidP="00833FB3">
      <w:pPr>
        <w:pStyle w:val="a4"/>
        <w:rPr>
          <w:rFonts w:ascii="Times New Roman" w:hAnsi="Times New Roman"/>
          <w:sz w:val="28"/>
          <w:szCs w:val="28"/>
        </w:rPr>
      </w:pPr>
    </w:p>
    <w:p w:rsidR="005E0AFE" w:rsidRPr="00833FB3" w:rsidRDefault="00DC42DC" w:rsidP="00CC1A2B">
      <w:pPr>
        <w:pStyle w:val="a4"/>
        <w:ind w:firstLine="709"/>
        <w:jc w:val="both"/>
        <w:rPr>
          <w:rFonts w:ascii="Times New Roman" w:hAnsi="Times New Roman"/>
          <w:b/>
          <w:spacing w:val="30"/>
          <w:sz w:val="28"/>
          <w:szCs w:val="28"/>
        </w:rPr>
      </w:pPr>
      <w:r w:rsidRPr="00833FB3">
        <w:rPr>
          <w:rFonts w:ascii="Times New Roman" w:hAnsi="Times New Roman"/>
          <w:sz w:val="28"/>
          <w:szCs w:val="28"/>
        </w:rPr>
        <w:t>В соответствии с частью 1 статьи 7.2., статьей 24 Закона Российской Федерации от 19.04.1991 № 1032-1 «О занятости населения в Российской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Pr="00833FB3">
        <w:rPr>
          <w:rFonts w:ascii="Times New Roman" w:hAnsi="Times New Roman"/>
          <w:sz w:val="28"/>
          <w:szCs w:val="28"/>
        </w:rPr>
        <w:t>Федерации»,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Pr="00833FB3">
        <w:rPr>
          <w:rFonts w:ascii="Times New Roman" w:hAnsi="Times New Roman"/>
          <w:sz w:val="28"/>
          <w:szCs w:val="28"/>
        </w:rPr>
        <w:t>постановлением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Pr="00833FB3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Pr="00833FB3">
        <w:rPr>
          <w:rFonts w:ascii="Times New Roman" w:hAnsi="Times New Roman"/>
          <w:color w:val="auto"/>
          <w:sz w:val="28"/>
          <w:szCs w:val="28"/>
        </w:rPr>
        <w:t>14.07.1997</w:t>
      </w:r>
      <w:r w:rsidR="006E1B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3FB3">
        <w:rPr>
          <w:rFonts w:ascii="Times New Roman" w:hAnsi="Times New Roman"/>
          <w:color w:val="auto"/>
          <w:sz w:val="28"/>
          <w:szCs w:val="28"/>
        </w:rPr>
        <w:t>№ 875 «Об</w:t>
      </w:r>
      <w:r w:rsidR="006E1B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3FB3">
        <w:rPr>
          <w:rFonts w:ascii="Times New Roman" w:hAnsi="Times New Roman"/>
          <w:color w:val="auto"/>
          <w:sz w:val="28"/>
          <w:szCs w:val="28"/>
        </w:rPr>
        <w:t>утверждении Положения об организации</w:t>
      </w:r>
      <w:r w:rsidR="006E1B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3FB3">
        <w:rPr>
          <w:rFonts w:ascii="Times New Roman" w:hAnsi="Times New Roman"/>
          <w:color w:val="auto"/>
          <w:sz w:val="28"/>
          <w:szCs w:val="28"/>
        </w:rPr>
        <w:t>общественных работ», приказом Министерства труда и социальной защиты Российской Федерации</w:t>
      </w:r>
      <w:r w:rsidRPr="00833FB3">
        <w:rPr>
          <w:rFonts w:ascii="Times New Roman" w:hAnsi="Times New Roman"/>
          <w:sz w:val="28"/>
          <w:szCs w:val="28"/>
        </w:rPr>
        <w:t xml:space="preserve"> от</w:t>
      </w:r>
      <w:r w:rsidRPr="00833FB3">
        <w:rPr>
          <w:rFonts w:ascii="Times New Roman" w:hAnsi="Times New Roman"/>
          <w:color w:val="FB290D"/>
          <w:sz w:val="28"/>
          <w:szCs w:val="28"/>
        </w:rPr>
        <w:t xml:space="preserve"> </w:t>
      </w:r>
      <w:r w:rsidRPr="00833FB3">
        <w:rPr>
          <w:rFonts w:ascii="Times New Roman" w:hAnsi="Times New Roman"/>
          <w:color w:val="auto"/>
          <w:sz w:val="28"/>
          <w:szCs w:val="28"/>
        </w:rPr>
        <w:t>29.12.2021</w:t>
      </w:r>
      <w:r w:rsidR="006E1B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3FB3">
        <w:rPr>
          <w:rFonts w:ascii="Times New Roman" w:hAnsi="Times New Roman"/>
          <w:color w:val="auto"/>
          <w:sz w:val="28"/>
          <w:szCs w:val="28"/>
        </w:rPr>
        <w:t>№ 931н</w:t>
      </w:r>
      <w:r w:rsidRPr="00833FB3">
        <w:rPr>
          <w:rFonts w:ascii="Times New Roman" w:hAnsi="Times New Roman"/>
          <w:sz w:val="28"/>
          <w:szCs w:val="28"/>
        </w:rPr>
        <w:t xml:space="preserve"> «Об утверждении Стандарта процесса осуществления полномочия в сфере занятости населения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Pr="00833FB3">
        <w:rPr>
          <w:rFonts w:ascii="Times New Roman" w:hAnsi="Times New Roman"/>
          <w:sz w:val="28"/>
          <w:szCs w:val="28"/>
        </w:rPr>
        <w:t xml:space="preserve">«Организация проведения оплачиваемых общественных работ», приказом Главного управления по труду и занятости населения Тверской области от </w:t>
      </w:r>
      <w:r w:rsidR="007E4D23" w:rsidRPr="00833FB3">
        <w:rPr>
          <w:rFonts w:ascii="Times New Roman" w:hAnsi="Times New Roman"/>
          <w:color w:val="auto"/>
          <w:sz w:val="28"/>
          <w:szCs w:val="28"/>
        </w:rPr>
        <w:t>09.01.2024</w:t>
      </w:r>
      <w:r w:rsidRPr="00833FB3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7E4D23" w:rsidRPr="00833FB3">
        <w:rPr>
          <w:rFonts w:ascii="Times New Roman" w:hAnsi="Times New Roman"/>
          <w:color w:val="auto"/>
          <w:sz w:val="28"/>
          <w:szCs w:val="28"/>
        </w:rPr>
        <w:t>2</w:t>
      </w:r>
      <w:r w:rsidR="006E1BBA">
        <w:rPr>
          <w:rFonts w:ascii="Times New Roman" w:hAnsi="Times New Roman"/>
          <w:color w:val="FB290D"/>
          <w:sz w:val="28"/>
          <w:szCs w:val="28"/>
        </w:rPr>
        <w:t xml:space="preserve"> </w:t>
      </w:r>
      <w:r w:rsidRPr="00833FB3">
        <w:rPr>
          <w:rFonts w:ascii="Times New Roman" w:hAnsi="Times New Roman"/>
          <w:sz w:val="28"/>
          <w:szCs w:val="28"/>
        </w:rPr>
        <w:t>«Об утверждении перечня видов общественных работ на те</w:t>
      </w:r>
      <w:r w:rsidR="007E4D23" w:rsidRPr="00833FB3">
        <w:rPr>
          <w:rFonts w:ascii="Times New Roman" w:hAnsi="Times New Roman"/>
          <w:sz w:val="28"/>
          <w:szCs w:val="28"/>
        </w:rPr>
        <w:t>рритории Тверской области в 2024</w:t>
      </w:r>
      <w:r w:rsidRPr="00833FB3">
        <w:rPr>
          <w:rFonts w:ascii="Times New Roman" w:hAnsi="Times New Roman"/>
          <w:sz w:val="28"/>
          <w:szCs w:val="28"/>
        </w:rPr>
        <w:t xml:space="preserve"> году», в целях снижения социальной напряженности на рынке труда и удовлетворении потребностей организаций Лихославльского муниципального округа в выполнении работ, носящих вр</w:t>
      </w:r>
      <w:r w:rsidR="006E1BBA">
        <w:rPr>
          <w:rFonts w:ascii="Times New Roman" w:hAnsi="Times New Roman"/>
          <w:sz w:val="28"/>
          <w:szCs w:val="28"/>
        </w:rPr>
        <w:t>еменный или сезонный характер, А</w:t>
      </w:r>
      <w:r w:rsidRPr="00833FB3">
        <w:rPr>
          <w:rFonts w:ascii="Times New Roman" w:hAnsi="Times New Roman"/>
          <w:sz w:val="28"/>
          <w:szCs w:val="28"/>
        </w:rPr>
        <w:t xml:space="preserve">дминистрация Лихославльского муниципального округа </w:t>
      </w:r>
      <w:r w:rsidR="00833FB3" w:rsidRPr="00833FB3">
        <w:rPr>
          <w:rFonts w:ascii="Times New Roman" w:hAnsi="Times New Roman"/>
          <w:b/>
          <w:spacing w:val="30"/>
          <w:sz w:val="28"/>
          <w:szCs w:val="28"/>
        </w:rPr>
        <w:t>постановляет: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42DC" w:rsidRPr="00833FB3">
        <w:rPr>
          <w:rFonts w:ascii="Times New Roman" w:hAnsi="Times New Roman"/>
          <w:sz w:val="28"/>
          <w:szCs w:val="28"/>
        </w:rPr>
        <w:t>Утвердить перечень видов общественных работ на территории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>Лихославльского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>муниципального округа.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42DC" w:rsidRPr="00833FB3">
        <w:rPr>
          <w:rFonts w:ascii="Times New Roman" w:hAnsi="Times New Roman"/>
          <w:sz w:val="28"/>
          <w:szCs w:val="28"/>
        </w:rPr>
        <w:t xml:space="preserve">Предоставить </w:t>
      </w:r>
      <w:r w:rsidR="00F25095" w:rsidRPr="00833FB3">
        <w:rPr>
          <w:rFonts w:ascii="Times New Roman" w:hAnsi="Times New Roman"/>
          <w:color w:val="auto"/>
          <w:sz w:val="28"/>
          <w:szCs w:val="28"/>
        </w:rPr>
        <w:t>Лихославльскому Террит</w:t>
      </w:r>
      <w:r w:rsidR="00C00FE8" w:rsidRPr="00833FB3">
        <w:rPr>
          <w:rFonts w:ascii="Times New Roman" w:hAnsi="Times New Roman"/>
          <w:color w:val="auto"/>
          <w:sz w:val="28"/>
          <w:szCs w:val="28"/>
        </w:rPr>
        <w:t>ориальному обособленному структу</w:t>
      </w:r>
      <w:r w:rsidR="00F25095" w:rsidRPr="00833FB3">
        <w:rPr>
          <w:rFonts w:ascii="Times New Roman" w:hAnsi="Times New Roman"/>
          <w:color w:val="auto"/>
          <w:sz w:val="28"/>
          <w:szCs w:val="28"/>
        </w:rPr>
        <w:t>рному подразделению</w:t>
      </w:r>
      <w:r w:rsidR="00221718" w:rsidRPr="00833FB3">
        <w:rPr>
          <w:rFonts w:ascii="Times New Roman" w:hAnsi="Times New Roman"/>
          <w:color w:val="auto"/>
          <w:sz w:val="28"/>
          <w:szCs w:val="28"/>
        </w:rPr>
        <w:t xml:space="preserve"> Тверского филиала центра занятости</w:t>
      </w:r>
      <w:r w:rsidR="00D01F9B" w:rsidRPr="00833FB3">
        <w:rPr>
          <w:rFonts w:ascii="Times New Roman" w:hAnsi="Times New Roman"/>
          <w:color w:val="auto"/>
          <w:sz w:val="28"/>
          <w:szCs w:val="28"/>
        </w:rPr>
        <w:t xml:space="preserve"> (далее -</w:t>
      </w:r>
      <w:r w:rsidR="006E1BB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1F9B" w:rsidRPr="00833FB3">
        <w:rPr>
          <w:rFonts w:ascii="Times New Roman" w:hAnsi="Times New Roman"/>
          <w:color w:val="auto"/>
          <w:sz w:val="28"/>
          <w:szCs w:val="28"/>
        </w:rPr>
        <w:t>ТОСП Тверского филиала центра занятости)</w:t>
      </w:r>
      <w:r w:rsidR="00DC42DC" w:rsidRPr="00833FB3">
        <w:rPr>
          <w:rFonts w:ascii="Times New Roman" w:hAnsi="Times New Roman"/>
          <w:sz w:val="28"/>
          <w:szCs w:val="28"/>
        </w:rPr>
        <w:t xml:space="preserve"> право при необходимости дополнять перечень общественных работ с учетом потребностей муниципального образования и организаций.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42DC" w:rsidRPr="00833FB3">
        <w:rPr>
          <w:rFonts w:ascii="Times New Roman" w:hAnsi="Times New Roman"/>
          <w:sz w:val="28"/>
          <w:szCs w:val="28"/>
        </w:rPr>
        <w:t>Рекомендовать руководителям предприятий и организаций независимо от форм собственности (далее- организаций), расположенных на территории Лихославльского муниципального округа, обеспечить организацию и проведение общественных работ.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DC42DC" w:rsidRPr="00833FB3">
        <w:rPr>
          <w:rFonts w:ascii="Times New Roman" w:hAnsi="Times New Roman"/>
          <w:color w:val="auto"/>
          <w:sz w:val="28"/>
          <w:szCs w:val="28"/>
        </w:rPr>
        <w:t xml:space="preserve">Рекомендовать </w:t>
      </w:r>
      <w:r w:rsidR="00F25095" w:rsidRPr="00833FB3">
        <w:rPr>
          <w:rFonts w:ascii="Times New Roman" w:hAnsi="Times New Roman"/>
          <w:color w:val="auto"/>
          <w:sz w:val="28"/>
          <w:szCs w:val="28"/>
        </w:rPr>
        <w:t>Лихославльскому</w:t>
      </w:r>
      <w:r w:rsidR="00221718" w:rsidRPr="00833FB3">
        <w:rPr>
          <w:rFonts w:ascii="Times New Roman" w:hAnsi="Times New Roman"/>
          <w:color w:val="auto"/>
          <w:sz w:val="28"/>
          <w:szCs w:val="28"/>
        </w:rPr>
        <w:t xml:space="preserve"> ТОСП Тверского филиала центра занятости</w:t>
      </w:r>
      <w:r w:rsidR="00221718" w:rsidRPr="00833FB3">
        <w:rPr>
          <w:rFonts w:ascii="Times New Roman" w:hAnsi="Times New Roman"/>
          <w:color w:val="FB290D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>исходя из потребностей организаций, заключать с ними договоры о совместной деятельности по организации и проведению общественных работ и прив</w:t>
      </w:r>
      <w:r w:rsidR="007E4D23" w:rsidRPr="00833FB3">
        <w:rPr>
          <w:rFonts w:ascii="Times New Roman" w:hAnsi="Times New Roman"/>
          <w:sz w:val="28"/>
          <w:szCs w:val="28"/>
        </w:rPr>
        <w:t>лечь к участию в них не менее 11</w:t>
      </w:r>
      <w:r w:rsidR="00DC42DC" w:rsidRPr="00833FB3">
        <w:rPr>
          <w:rFonts w:ascii="Times New Roman" w:hAnsi="Times New Roman"/>
          <w:sz w:val="28"/>
          <w:szCs w:val="28"/>
        </w:rPr>
        <w:t xml:space="preserve"> человек.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C42DC" w:rsidRPr="00833FB3">
        <w:rPr>
          <w:rFonts w:ascii="Times New Roman" w:hAnsi="Times New Roman"/>
          <w:sz w:val="28"/>
          <w:szCs w:val="28"/>
        </w:rPr>
        <w:t>Предложить финансирование общественных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 xml:space="preserve">и временных работ проводить за счет средств работодателей, организаций, в которых проводятся эти работы, с софинансированием, при необходимости, со средствами областного бюджета с </w:t>
      </w:r>
      <w:r w:rsidR="00DC42DC" w:rsidRPr="00833FB3">
        <w:rPr>
          <w:rFonts w:ascii="Times New Roman" w:hAnsi="Times New Roman"/>
          <w:sz w:val="28"/>
          <w:szCs w:val="28"/>
        </w:rPr>
        <w:lastRenderedPageBreak/>
        <w:t>учетом утвержденных бюджетных ассигнований на 202</w:t>
      </w:r>
      <w:r w:rsidR="007E4D23" w:rsidRPr="00833FB3">
        <w:rPr>
          <w:rFonts w:ascii="Times New Roman" w:hAnsi="Times New Roman"/>
          <w:sz w:val="28"/>
          <w:szCs w:val="28"/>
        </w:rPr>
        <w:t>4</w:t>
      </w:r>
      <w:r w:rsidR="00DC42DC" w:rsidRPr="00833FB3">
        <w:rPr>
          <w:rFonts w:ascii="Times New Roman" w:hAnsi="Times New Roman"/>
          <w:sz w:val="28"/>
          <w:szCs w:val="28"/>
        </w:rPr>
        <w:t xml:space="preserve"> год </w:t>
      </w:r>
      <w:r w:rsidR="00F25095" w:rsidRPr="00833FB3">
        <w:rPr>
          <w:rFonts w:ascii="Times New Roman" w:hAnsi="Times New Roman"/>
          <w:color w:val="auto"/>
          <w:sz w:val="28"/>
          <w:szCs w:val="28"/>
        </w:rPr>
        <w:t>Лихославльскому ТОСП Тверского филиала центра занятости</w:t>
      </w:r>
      <w:r w:rsidR="00DC42DC" w:rsidRPr="00833FB3">
        <w:rPr>
          <w:rFonts w:ascii="Times New Roman" w:hAnsi="Times New Roman"/>
          <w:color w:val="auto"/>
          <w:sz w:val="28"/>
          <w:szCs w:val="28"/>
        </w:rPr>
        <w:t>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C42DC" w:rsidRPr="00833FB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Лихославльского муниципального округа Тверской области </w:t>
      </w:r>
      <w:r w:rsidR="006E1BBA" w:rsidRPr="00833FB3">
        <w:rPr>
          <w:rFonts w:ascii="Times New Roman" w:hAnsi="Times New Roman"/>
          <w:sz w:val="28"/>
          <w:szCs w:val="28"/>
        </w:rPr>
        <w:t>от 24</w:t>
      </w:r>
      <w:r w:rsidR="006E1BBA" w:rsidRPr="00833FB3">
        <w:rPr>
          <w:rFonts w:ascii="Times New Roman" w:hAnsi="Times New Roman"/>
          <w:color w:val="FB290D"/>
          <w:sz w:val="28"/>
          <w:szCs w:val="28"/>
        </w:rPr>
        <w:t>.</w:t>
      </w:r>
      <w:r w:rsidR="006E1BBA" w:rsidRPr="00833FB3">
        <w:rPr>
          <w:rFonts w:ascii="Times New Roman" w:hAnsi="Times New Roman"/>
          <w:color w:val="auto"/>
          <w:sz w:val="28"/>
          <w:szCs w:val="28"/>
        </w:rPr>
        <w:t>03.2023</w:t>
      </w:r>
      <w:r w:rsidR="006E1BBA" w:rsidRPr="00833FB3">
        <w:rPr>
          <w:rFonts w:ascii="Times New Roman" w:hAnsi="Times New Roman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 xml:space="preserve">№ </w:t>
      </w:r>
      <w:r w:rsidR="00D01F9B" w:rsidRPr="00833FB3">
        <w:rPr>
          <w:rFonts w:ascii="Times New Roman" w:hAnsi="Times New Roman"/>
          <w:sz w:val="28"/>
          <w:szCs w:val="28"/>
        </w:rPr>
        <w:t>52-4</w:t>
      </w:r>
      <w:r w:rsidR="00DC42DC" w:rsidRPr="00833FB3">
        <w:rPr>
          <w:rFonts w:ascii="Times New Roman" w:hAnsi="Times New Roman"/>
          <w:sz w:val="28"/>
          <w:szCs w:val="28"/>
        </w:rPr>
        <w:t xml:space="preserve"> «Об организации и пров</w:t>
      </w:r>
      <w:r w:rsidR="007E4D23" w:rsidRPr="00833FB3">
        <w:rPr>
          <w:rFonts w:ascii="Times New Roman" w:hAnsi="Times New Roman"/>
          <w:sz w:val="28"/>
          <w:szCs w:val="28"/>
        </w:rPr>
        <w:t>едении общественных работ в 2023</w:t>
      </w:r>
      <w:r w:rsidR="00DC42DC" w:rsidRPr="00833FB3">
        <w:rPr>
          <w:rFonts w:ascii="Times New Roman" w:hAnsi="Times New Roman"/>
          <w:sz w:val="28"/>
          <w:szCs w:val="28"/>
        </w:rPr>
        <w:t xml:space="preserve"> году».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DC42DC" w:rsidRPr="00833FB3">
        <w:rPr>
          <w:rFonts w:ascii="Times New Roman" w:hAnsi="Times New Roman"/>
          <w:color w:val="auto"/>
          <w:sz w:val="28"/>
          <w:szCs w:val="28"/>
        </w:rPr>
        <w:t xml:space="preserve">Контроль за </w:t>
      </w:r>
      <w:r w:rsidR="00CC1A2B">
        <w:rPr>
          <w:rFonts w:ascii="Times New Roman" w:hAnsi="Times New Roman"/>
          <w:color w:val="auto"/>
          <w:sz w:val="28"/>
          <w:szCs w:val="28"/>
        </w:rPr>
        <w:t>исполнением</w:t>
      </w:r>
      <w:r w:rsidR="00DC42DC" w:rsidRPr="00833FB3">
        <w:rPr>
          <w:rFonts w:ascii="Times New Roman" w:hAnsi="Times New Roman"/>
          <w:color w:val="auto"/>
          <w:sz w:val="28"/>
          <w:szCs w:val="28"/>
        </w:rPr>
        <w:t xml:space="preserve"> настоящего постанов</w:t>
      </w:r>
      <w:r w:rsidR="00D01F9B" w:rsidRPr="00833FB3">
        <w:rPr>
          <w:rFonts w:ascii="Times New Roman" w:hAnsi="Times New Roman"/>
          <w:color w:val="auto"/>
          <w:sz w:val="28"/>
          <w:szCs w:val="28"/>
        </w:rPr>
        <w:t xml:space="preserve">ления возложить на заместителя Главы Администрации, начальника Финансового управления </w:t>
      </w:r>
      <w:r w:rsidR="00DC42DC" w:rsidRPr="00833FB3">
        <w:rPr>
          <w:rFonts w:ascii="Times New Roman" w:hAnsi="Times New Roman"/>
          <w:color w:val="auto"/>
          <w:sz w:val="28"/>
          <w:szCs w:val="28"/>
        </w:rPr>
        <w:t>Артемьеву</w:t>
      </w:r>
      <w:r w:rsidR="006E1BBA">
        <w:rPr>
          <w:rFonts w:ascii="Times New Roman" w:hAnsi="Times New Roman"/>
          <w:color w:val="auto"/>
          <w:sz w:val="28"/>
          <w:szCs w:val="28"/>
        </w:rPr>
        <w:t> </w:t>
      </w:r>
      <w:r w:rsidR="00DC42DC" w:rsidRPr="00833FB3">
        <w:rPr>
          <w:rFonts w:ascii="Times New Roman" w:hAnsi="Times New Roman"/>
          <w:color w:val="auto"/>
          <w:sz w:val="28"/>
          <w:szCs w:val="28"/>
        </w:rPr>
        <w:t>А.В.</w:t>
      </w:r>
    </w:p>
    <w:p w:rsidR="005E0AFE" w:rsidRPr="00833FB3" w:rsidRDefault="004D1FF9" w:rsidP="00CC1A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C42DC" w:rsidRPr="00833FB3">
        <w:rPr>
          <w:rFonts w:ascii="Times New Roman" w:hAnsi="Times New Roman"/>
          <w:sz w:val="28"/>
          <w:szCs w:val="28"/>
        </w:rPr>
        <w:t>Настоящее постановление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D01F9B" w:rsidRPr="00833FB3">
        <w:rPr>
          <w:rFonts w:ascii="Times New Roman" w:hAnsi="Times New Roman"/>
          <w:sz w:val="28"/>
          <w:szCs w:val="28"/>
        </w:rPr>
        <w:t>официального</w:t>
      </w:r>
      <w:r w:rsidR="00DC42DC" w:rsidRPr="00833FB3">
        <w:rPr>
          <w:rFonts w:ascii="Times New Roman" w:hAnsi="Times New Roman"/>
          <w:sz w:val="28"/>
          <w:szCs w:val="28"/>
        </w:rPr>
        <w:t xml:space="preserve"> опубликовани</w:t>
      </w:r>
      <w:r w:rsidR="00D01F9B" w:rsidRPr="00833FB3">
        <w:rPr>
          <w:rFonts w:ascii="Times New Roman" w:hAnsi="Times New Roman"/>
          <w:sz w:val="28"/>
          <w:szCs w:val="28"/>
        </w:rPr>
        <w:t>я</w:t>
      </w:r>
      <w:r w:rsidR="00DC42DC" w:rsidRPr="00833FB3">
        <w:rPr>
          <w:rFonts w:ascii="Times New Roman" w:hAnsi="Times New Roman"/>
          <w:sz w:val="28"/>
          <w:szCs w:val="28"/>
        </w:rPr>
        <w:t xml:space="preserve"> в</w:t>
      </w:r>
      <w:r w:rsidR="006E1BBA">
        <w:rPr>
          <w:rFonts w:ascii="Times New Roman" w:hAnsi="Times New Roman"/>
          <w:sz w:val="28"/>
          <w:szCs w:val="28"/>
        </w:rPr>
        <w:t xml:space="preserve"> </w:t>
      </w:r>
      <w:r w:rsidR="00DC42DC" w:rsidRPr="00833FB3">
        <w:rPr>
          <w:rFonts w:ascii="Times New Roman" w:hAnsi="Times New Roman"/>
          <w:sz w:val="28"/>
          <w:szCs w:val="28"/>
        </w:rPr>
        <w:t>газете «Наша жизнь»</w:t>
      </w:r>
      <w:r w:rsidR="00D01F9B" w:rsidRPr="00833FB3">
        <w:rPr>
          <w:rFonts w:ascii="Times New Roman" w:hAnsi="Times New Roman"/>
          <w:sz w:val="28"/>
          <w:szCs w:val="28"/>
        </w:rPr>
        <w:t>, подлежит</w:t>
      </w:r>
      <w:r w:rsidR="00DC42DC" w:rsidRPr="00833FB3">
        <w:rPr>
          <w:rFonts w:ascii="Times New Roman" w:hAnsi="Times New Roman"/>
          <w:sz w:val="28"/>
          <w:szCs w:val="28"/>
        </w:rPr>
        <w:t xml:space="preserve"> размещению на официальном сайте Лихосла</w:t>
      </w:r>
      <w:r w:rsidR="00D01F9B" w:rsidRPr="00833FB3">
        <w:rPr>
          <w:rFonts w:ascii="Times New Roman" w:hAnsi="Times New Roman"/>
          <w:sz w:val="28"/>
          <w:szCs w:val="28"/>
        </w:rPr>
        <w:t xml:space="preserve">вльского муниципального округа в </w:t>
      </w:r>
      <w:r w:rsidR="00DC42DC" w:rsidRPr="00833FB3">
        <w:rPr>
          <w:rFonts w:ascii="Times New Roman" w:hAnsi="Times New Roman"/>
          <w:sz w:val="28"/>
          <w:szCs w:val="28"/>
        </w:rPr>
        <w:t>сети Интернет.</w:t>
      </w:r>
    </w:p>
    <w:p w:rsidR="005E0AFE" w:rsidRPr="00833FB3" w:rsidRDefault="005E0AFE" w:rsidP="00833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FE" w:rsidRDefault="005E0AFE" w:rsidP="00833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1BBA" w:rsidTr="006E1BBA">
        <w:tc>
          <w:tcPr>
            <w:tcW w:w="2500" w:type="pct"/>
          </w:tcPr>
          <w:p w:rsidR="006E1BBA" w:rsidRPr="00833FB3" w:rsidRDefault="006E1BBA" w:rsidP="006E1B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33FB3">
              <w:rPr>
                <w:rFonts w:ascii="Times New Roman" w:hAnsi="Times New Roman"/>
                <w:sz w:val="28"/>
                <w:szCs w:val="28"/>
              </w:rPr>
              <w:t xml:space="preserve">Глава Лихославльского </w:t>
            </w:r>
          </w:p>
          <w:p w:rsidR="006E1BBA" w:rsidRDefault="006E1BBA" w:rsidP="006E1BB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B3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6E1BBA" w:rsidRDefault="006E1BBA" w:rsidP="006E1BB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3FB3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6E1BBA" w:rsidRDefault="006E1BBA" w:rsidP="00833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BBA" w:rsidRPr="00833FB3" w:rsidRDefault="006E1BBA" w:rsidP="00833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FF9" w:rsidRDefault="004D1FF9" w:rsidP="00833F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4D1FF9" w:rsidRDefault="004D1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61DA" w:rsidRPr="00833FB3" w:rsidRDefault="005361DA" w:rsidP="00833FB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4995" w:type="pct"/>
        <w:tblLook w:val="04A0" w:firstRow="1" w:lastRow="0" w:firstColumn="1" w:lastColumn="0" w:noHBand="0" w:noVBand="1"/>
      </w:tblPr>
      <w:tblGrid>
        <w:gridCol w:w="4677"/>
        <w:gridCol w:w="5518"/>
      </w:tblGrid>
      <w:tr w:rsidR="005361DA" w:rsidRPr="00833FB3" w:rsidTr="005361DA">
        <w:tc>
          <w:tcPr>
            <w:tcW w:w="2294" w:type="pct"/>
          </w:tcPr>
          <w:p w:rsidR="005361DA" w:rsidRPr="00833FB3" w:rsidRDefault="005361DA" w:rsidP="00833FB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</w:pPr>
          </w:p>
        </w:tc>
        <w:tc>
          <w:tcPr>
            <w:tcW w:w="2706" w:type="pct"/>
            <w:hideMark/>
          </w:tcPr>
          <w:p w:rsidR="005361DA" w:rsidRPr="00833FB3" w:rsidRDefault="005361DA" w:rsidP="004D1F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</w:pPr>
            <w:r w:rsidRPr="00833FB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  <w:t>Приложение</w:t>
            </w:r>
          </w:p>
          <w:p w:rsidR="005361DA" w:rsidRPr="00833FB3" w:rsidRDefault="005361DA" w:rsidP="004D1F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</w:pPr>
            <w:r w:rsidRPr="00833FB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5361DA" w:rsidRPr="00833FB3" w:rsidRDefault="005361DA" w:rsidP="004D1F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</w:pPr>
            <w:r w:rsidRPr="00833FB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  <w:t>Лихославльского муниципального округа</w:t>
            </w:r>
          </w:p>
          <w:p w:rsidR="005361DA" w:rsidRPr="00833FB3" w:rsidRDefault="005361DA" w:rsidP="004D1F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</w:pPr>
            <w:r w:rsidRPr="00833FB3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  <w:t xml:space="preserve">от </w:t>
            </w:r>
            <w:r w:rsidR="004D1FF9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  <w:t>21.03.2024</w:t>
            </w:r>
            <w:r w:rsidR="00CC1A2B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zh-CN"/>
              </w:rPr>
              <w:t xml:space="preserve"> № 50-1</w:t>
            </w:r>
          </w:p>
        </w:tc>
      </w:tr>
    </w:tbl>
    <w:p w:rsidR="005361DA" w:rsidRPr="00833FB3" w:rsidRDefault="005361DA" w:rsidP="00833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1DA" w:rsidRPr="006E1BBA" w:rsidRDefault="005361DA" w:rsidP="0083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BBA">
        <w:rPr>
          <w:rFonts w:ascii="Times New Roman" w:hAnsi="Times New Roman"/>
          <w:b/>
          <w:sz w:val="28"/>
          <w:szCs w:val="28"/>
        </w:rPr>
        <w:t>Перечень</w:t>
      </w:r>
    </w:p>
    <w:p w:rsidR="005361DA" w:rsidRPr="006E1BBA" w:rsidRDefault="005361DA" w:rsidP="0083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BBA">
        <w:rPr>
          <w:rFonts w:ascii="Times New Roman" w:hAnsi="Times New Roman"/>
          <w:b/>
          <w:sz w:val="28"/>
          <w:szCs w:val="28"/>
        </w:rPr>
        <w:t>видов общественных работ на территории Лихославльского муниципального округа в 2024 году</w:t>
      </w:r>
    </w:p>
    <w:p w:rsidR="005361DA" w:rsidRPr="00833FB3" w:rsidRDefault="005361DA" w:rsidP="00833FB3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788"/>
      </w:tblGrid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Вид общественных работ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Архивные вспомогательные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Благоустройство и уборка остановок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общественного транспорта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Благоустройство сдаваемых объектов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Благоустройство территорий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Благоустройство, озеленение и очистка территорий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Благоустройство, устройство тротуаров и проездных путей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Возделывание и уборка технических культур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Восстановление и сохранение историко-архитектурных памятников, зон отдыха, парков культуры, скверов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 для установки барьерного ограждения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делопроизводством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переработкой и консервированием мяса 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мясной пищевой продукции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переработкой и консервированием рыбы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переработкой и консервированием фруктов и овощей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приемом и выдачей товара на складе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Вспомогательные работы, связанные с производством молочной продукции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продуктов мукомольной и крупяной промышленности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напитков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обуви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прочих пищевых продуктов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строительных материалов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фарфоровых и керамических изделий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производством хлебобулочных и мучных кондитерских изделий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ремонтом и обслуживанием зданий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Вспомогательные работы, связанные с услугами по оказанию поддержки и помощи приезжим (предоставление информации по турам, услуги туристских гидов и т.п.)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Выборка рассады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Выгрузка и укладка кирпича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Выполнение ремонтных и подсобных работ при побелке и покраске помещений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Вырубка и обрезка кустарников, деревьев, покос травы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Глажение медицинских халатов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Деревообработка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Заготовка кормов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Заготовка сена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Земляные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Изготовление и установка снегозадерживающих щитов, их ремонт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Изготовление срубов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Косметический ремонт зданий и цехов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Ксерокопирование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Кухонные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Малярные и штукатурные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Маркировка готовой продукции, изделий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Монтаж технологического оборудования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Мытье окон производственных и непроизводственных помещений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Мытье посуды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Мытье транспортных средств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Неквалифицированная помощь поварам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Неквалифицированная помощь продавцам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Обеспечение социальной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поддержки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населения (вскапывание огородов, заготовка дров, косметический ремонт жилья и др.)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Обработка и уборка кормовых культур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Обрезка веток для обеспечения видимости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Обрезка деревьев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Обслуживание аттракционов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Обслуживание библиотеки в школе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Обслуживание библиотечной сферы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Обслуживание зрелищных мероприятий культурного назначения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Озеленение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Озеленение, уход за зелеными насаждениями и благоустройство парков, скверов, зон отдыха и туризма, иных территорий и объектов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Организация досуга детей в учреждениях культуры, лагерях труда и отдыха, оздоровительных лагерях, детских садах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Организация досуга молодежи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Остекление, мытье, утепление и ремонт оконных и дверных блоков, ворот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Оформление документов (работы в судах, 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Очистка барьерного ограждения от пыли и грязи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Очистка дорожных покрытий от грязи, снега и льда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Очистка железнодорожного полотна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Очистка лесных делянок от порубочных остатков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Очистка станционных и подъездных путей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Очистка территорий от снега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Переборка сельскохозяйственной продукции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Планировка обочин автомобильных дорог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Погрузо-разгрузочные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Поддержание полос отвода, обочин и разделительных полос автомобильных дорог в чистоте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Подноска строительных материалов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на пилораме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по приемке, размещению и переработке зерна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по ремонту техники и объектов сельскохозяйственного назначения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при монтаже сборных кухонных гарнитуров, шкафов, лестниц, торгового оборудования и т.п.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при ремонтно-восстановительных и снегоочистительных работах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при строительстве и ремонте дорог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при установке дверей, окон, дверных и оконных рам из дерева или прочих материалов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Подсобные работы при эксплуатации водопроводных и канализационных коммуникаций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Покраска дорожных знаков и искусственных сооружений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Покраска, побелка дорожек, бордюров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организации,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содержании 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развитии муниципальных учреждений дошкольного образования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организации,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содержании 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развитии муниципальных учреждений основного общего образования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организации,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содержании 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развитии муниципальных учреждений профессионального образования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организации,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содержании 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развитии оздоровительных лагерей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 организации и содержании архивов (работы по подготовке документов к сдаче в архив и др.)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 предоставлении экскурсионных туристических услуг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Помощь в транспортном обслуживании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Посадка и прополка елочек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Посадка саженцев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Пошив спецодежды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Прием заказов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Проведение посевных работ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Проведение уборочных работ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Прополка насаждений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администратором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буфетчиком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 гардеробе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 избирательных комиссиях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 качестве кондукторов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 качестве курьеров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 качестве менеджеров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Работа в качестве менеджеров и </w:t>
            </w:r>
            <w:proofErr w:type="spellStart"/>
            <w:r w:rsidRPr="006E1BBA">
              <w:rPr>
                <w:rFonts w:ascii="Times New Roman" w:hAnsi="Times New Roman"/>
                <w:sz w:val="18"/>
                <w:szCs w:val="18"/>
              </w:rPr>
              <w:t>мерчендайзеров</w:t>
            </w:r>
            <w:proofErr w:type="spellEnd"/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 швейных цехах (закройщица, швея)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вахтером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диспетчером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истопником, кочегаром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кастеляншей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курьером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лаборантом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лектором-экскурсоводом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методистом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младшим воспитателем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операторами в отделениях связи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официантом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помощником воспитателя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по подготовке к отопительному сезону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почтальонами в отделениях связи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санитаркой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секретарем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Работа сторожем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Работы в питомнике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Работы в теплично-садовых хозяйствах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Работы временного характера, связанные с содержанием и выпасом скота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Работы по вывозу мусора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Работы, связанные с доставкой продуктов питания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Работы, связанные с доставкой товаров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Работы, связанные с обработкой данных, формированием и ведением баз данных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Разборка старых кирпичных кладок, уборка щебня, мусора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Распиловка дров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Распространение печатных изданий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Распространение рекламы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Рассыпка асфальта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Расчистка территории строительной площадки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Регистрация и выдача медицинских карт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дорожных конструкций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животноводческих и складских помещений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и изготовление тары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и строительство дорожного полотна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книг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мебели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мебели и предметов домашнего обихода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Ремонт объектов социально-культурного значения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одежды и текстильных изделий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предметов личного потребления и хозяйственно-бытового назначения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санитарно-технического оборудования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 технологического оборудования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Ремонтно-строительные работы детских спортивных площадок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Ремонтные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Розничная торговля в неспециализированных, специализированных магазинах, в нестационарных торговых объектах и на рынках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Санитарная очистка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и</w:t>
            </w:r>
            <w:r w:rsidR="006E1BBA" w:rsidRPr="006E1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BBA">
              <w:rPr>
                <w:rFonts w:ascii="Times New Roman" w:hAnsi="Times New Roman"/>
                <w:sz w:val="18"/>
                <w:szCs w:val="18"/>
              </w:rPr>
              <w:t>контейнерных площадок от мусора и бытовых отходов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Санитарная очистка леса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Санитарная очистка подвалов жилых домов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Сбор анкетных данных для персонифицированного учета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Сбор металлолома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Скашивание травы и вырубка кустарника на обочинах автомобильных дорог, откосах, уборка порубочных остатков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Складские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Слесарные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Сортировка готовой продукции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Сортировка макулатуры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Сортировка овощей и фруктов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Сортировка почтовых отправлений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Сортировка стеклотары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Сортировка товара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Стирка белья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lastRenderedPageBreak/>
              <w:t>172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Стрижка сельскохозяйственных животных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Строительство тротуаров для пешеходов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Токарные работы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внутренних помещений в зданиях всех типов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гостиничных номеров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лестничных площадок жилых домов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помещений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помещений кафе, столовых, ресторанов и др.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производственных и служебных помещений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Уборка снега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снега и льда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Уборка территорий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Уборка территорий от мусора, работы по вывозу мусора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Удаление отходов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Укладка асфальта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Укладка овощей и фруктов на хранение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Уничтожение сорняков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Упаковка готовой продукции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Упаковка и укладка продукции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Упаковка товара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Уход за посадками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Уход за престарелыми, инвалидами, участниками Великой Отечественной войны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Уход за снегозащитными лесными полосами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Участие в проведении статистических и социологических исследований, опросов общественного мнения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Учет и оформление документов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 xml:space="preserve">Формирование подарков для ветеранов, оформление поздравительных открыток, приглашений для участия в праздничных мероприятиях и их адресная доставка 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Чистка производственного оборудования</w:t>
            </w:r>
          </w:p>
        </w:tc>
      </w:tr>
      <w:tr w:rsidR="005361DA" w:rsidRPr="006E1BBA" w:rsidTr="006E1BBA">
        <w:trPr>
          <w:trHeight w:val="11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DA" w:rsidRPr="006E1BBA" w:rsidRDefault="005361DA" w:rsidP="00833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BBA">
              <w:rPr>
                <w:rFonts w:ascii="Times New Roman" w:hAnsi="Times New Roman"/>
                <w:sz w:val="18"/>
                <w:szCs w:val="18"/>
              </w:rPr>
              <w:t>Выполнение иных неквалифицированных работ</w:t>
            </w:r>
          </w:p>
        </w:tc>
      </w:tr>
    </w:tbl>
    <w:p w:rsidR="005361DA" w:rsidRPr="00833FB3" w:rsidRDefault="005361DA" w:rsidP="006E1BBA">
      <w:pPr>
        <w:spacing w:after="0" w:line="240" w:lineRule="auto"/>
        <w:rPr>
          <w:sz w:val="28"/>
          <w:szCs w:val="28"/>
        </w:rPr>
      </w:pPr>
    </w:p>
    <w:sectPr w:rsidR="005361DA" w:rsidRPr="00833FB3" w:rsidSect="00833FB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72FB"/>
    <w:multiLevelType w:val="multilevel"/>
    <w:tmpl w:val="B734E64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E"/>
    <w:rsid w:val="00007A86"/>
    <w:rsid w:val="001D247A"/>
    <w:rsid w:val="002143F7"/>
    <w:rsid w:val="00221718"/>
    <w:rsid w:val="00257051"/>
    <w:rsid w:val="002D666E"/>
    <w:rsid w:val="004D1FF9"/>
    <w:rsid w:val="00505C2C"/>
    <w:rsid w:val="005361DA"/>
    <w:rsid w:val="005E0AFE"/>
    <w:rsid w:val="006C24DD"/>
    <w:rsid w:val="006E1BBA"/>
    <w:rsid w:val="007E4D23"/>
    <w:rsid w:val="0080297C"/>
    <w:rsid w:val="00833FB3"/>
    <w:rsid w:val="00A8528F"/>
    <w:rsid w:val="00B675AB"/>
    <w:rsid w:val="00B8363D"/>
    <w:rsid w:val="00C00FE8"/>
    <w:rsid w:val="00CC1A2B"/>
    <w:rsid w:val="00D01F9B"/>
    <w:rsid w:val="00DC42DC"/>
    <w:rsid w:val="00ED5D99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0674-BE4B-41AF-A238-599180D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E0AFE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5E0A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E0A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0A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0AF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0A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0AFE"/>
    <w:rPr>
      <w:sz w:val="22"/>
    </w:rPr>
  </w:style>
  <w:style w:type="paragraph" w:styleId="21">
    <w:name w:val="toc 2"/>
    <w:next w:val="a"/>
    <w:link w:val="22"/>
    <w:uiPriority w:val="39"/>
    <w:rsid w:val="005E0A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0AF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0A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0AF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E0A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0A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0A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0AF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E0AF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E0A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E0AF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E0AF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E0AFE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5E0AFE"/>
  </w:style>
  <w:style w:type="paragraph" w:customStyle="1" w:styleId="13">
    <w:name w:val="Гиперссылка1"/>
    <w:link w:val="a3"/>
    <w:rsid w:val="005E0AFE"/>
    <w:rPr>
      <w:color w:val="0000FF"/>
      <w:u w:val="single"/>
    </w:rPr>
  </w:style>
  <w:style w:type="character" w:styleId="a3">
    <w:name w:val="Hyperlink"/>
    <w:link w:val="13"/>
    <w:rsid w:val="005E0AFE"/>
    <w:rPr>
      <w:color w:val="0000FF"/>
      <w:u w:val="single"/>
    </w:rPr>
  </w:style>
  <w:style w:type="paragraph" w:customStyle="1" w:styleId="Footnote">
    <w:name w:val="Footnote"/>
    <w:link w:val="Footnote0"/>
    <w:rsid w:val="005E0A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E0AF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E0AF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E0AFE"/>
    <w:rPr>
      <w:rFonts w:ascii="XO Thames" w:hAnsi="XO Thames"/>
      <w:b/>
      <w:sz w:val="28"/>
    </w:rPr>
  </w:style>
  <w:style w:type="paragraph" w:styleId="a4">
    <w:name w:val="No Spacing"/>
    <w:link w:val="a5"/>
    <w:qFormat/>
    <w:rsid w:val="005E0AFE"/>
    <w:rPr>
      <w:sz w:val="22"/>
    </w:rPr>
  </w:style>
  <w:style w:type="character" w:customStyle="1" w:styleId="a5">
    <w:name w:val="Без интервала Знак"/>
    <w:link w:val="a4"/>
    <w:rsid w:val="005E0AFE"/>
    <w:rPr>
      <w:sz w:val="22"/>
    </w:rPr>
  </w:style>
  <w:style w:type="paragraph" w:customStyle="1" w:styleId="HeaderandFooter">
    <w:name w:val="Header and Footer"/>
    <w:link w:val="HeaderandFooter0"/>
    <w:rsid w:val="005E0A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E0AF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E0A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0AF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E0A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0AF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E0A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E0AFE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5E0AF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E0AF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5E0A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5E0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E0AF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E0AFE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0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F9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6E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u-19-1</dc:creator>
  <cp:lastModifiedBy>User</cp:lastModifiedBy>
  <cp:revision>4</cp:revision>
  <cp:lastPrinted>2024-03-21T13:28:00Z</cp:lastPrinted>
  <dcterms:created xsi:type="dcterms:W3CDTF">2024-03-21T14:23:00Z</dcterms:created>
  <dcterms:modified xsi:type="dcterms:W3CDTF">2024-03-22T09:23:00Z</dcterms:modified>
</cp:coreProperties>
</file>