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2C" w:rsidRPr="00872310" w:rsidRDefault="00B9002C" w:rsidP="0011003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2310">
        <w:rPr>
          <w:rFonts w:ascii="Times New Roman" w:hAnsi="Times New Roman"/>
          <w:b/>
          <w:sz w:val="28"/>
          <w:szCs w:val="28"/>
        </w:rPr>
        <w:t>АДМИНИСТРАЦИЯ ЛИХОСЛАВЛЬСКОГО МУНИЦИПАЛЬНОГО</w:t>
      </w:r>
      <w:r w:rsidR="00110033">
        <w:rPr>
          <w:rFonts w:ascii="Times New Roman" w:hAnsi="Times New Roman"/>
          <w:b/>
          <w:sz w:val="28"/>
          <w:szCs w:val="28"/>
        </w:rPr>
        <w:t xml:space="preserve"> </w:t>
      </w:r>
      <w:r w:rsidRPr="00872310">
        <w:rPr>
          <w:rFonts w:ascii="Times New Roman" w:hAnsi="Times New Roman"/>
          <w:b/>
          <w:sz w:val="28"/>
          <w:szCs w:val="28"/>
        </w:rPr>
        <w:t>ОКРУГА ТВЕРСКОЙ ОБЛАСТИ</w:t>
      </w:r>
    </w:p>
    <w:p w:rsidR="00B9002C" w:rsidRPr="00872310" w:rsidRDefault="00B9002C" w:rsidP="004F7A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002C" w:rsidRPr="00872310" w:rsidRDefault="00B9002C" w:rsidP="00EC2F2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2310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02C" w:rsidRPr="00872310" w:rsidRDefault="00B9002C" w:rsidP="004F7A7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099"/>
      </w:tblGrid>
      <w:tr w:rsidR="00B9002C" w:rsidRPr="00872310" w:rsidTr="004F7A71">
        <w:tc>
          <w:tcPr>
            <w:tcW w:w="5210" w:type="dxa"/>
            <w:shd w:val="clear" w:color="auto" w:fill="auto"/>
          </w:tcPr>
          <w:p w:rsidR="00B9002C" w:rsidRPr="00872310" w:rsidRDefault="00EC1824" w:rsidP="001100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</w:t>
            </w:r>
            <w:r w:rsidR="002F4FBF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5211" w:type="dxa"/>
            <w:shd w:val="clear" w:color="auto" w:fill="auto"/>
          </w:tcPr>
          <w:p w:rsidR="00B9002C" w:rsidRPr="00872310" w:rsidRDefault="00B9002C" w:rsidP="002F4F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№</w:t>
            </w:r>
            <w:r w:rsidR="00851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182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B9002C" w:rsidRPr="00872310" w:rsidTr="004F7A71">
        <w:tc>
          <w:tcPr>
            <w:tcW w:w="10421" w:type="dxa"/>
            <w:gridSpan w:val="2"/>
            <w:shd w:val="clear" w:color="auto" w:fill="auto"/>
          </w:tcPr>
          <w:p w:rsidR="00B9002C" w:rsidRPr="00872310" w:rsidRDefault="00B9002C" w:rsidP="00B900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г. Лихославль</w:t>
            </w:r>
          </w:p>
        </w:tc>
      </w:tr>
    </w:tbl>
    <w:p w:rsidR="00B9002C" w:rsidRDefault="00B9002C" w:rsidP="004F7A71">
      <w:pPr>
        <w:pStyle w:val="1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1716A" w:rsidRDefault="0021716A" w:rsidP="004F7A71">
      <w:pPr>
        <w:pStyle w:val="1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4A574D" w:rsidRDefault="004A574D" w:rsidP="000B7B71">
      <w:pPr>
        <w:pStyle w:val="13"/>
        <w:spacing w:line="240" w:lineRule="auto"/>
        <w:ind w:left="0" w:firstLine="0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О внесении изменений в постановление Администрации Лихославльского муниципального округа от 25.10.2022 № 197 </w:t>
      </w:r>
    </w:p>
    <w:p w:rsidR="00DD7F59" w:rsidRDefault="00DD7F59" w:rsidP="004B6C2D">
      <w:pPr>
        <w:pStyle w:val="1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4CB9" w:rsidRDefault="000F4CB9" w:rsidP="004B6C2D">
      <w:pPr>
        <w:pStyle w:val="1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9002C" w:rsidRDefault="00DD7F59" w:rsidP="00163CF8">
      <w:pPr>
        <w:pStyle w:val="1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руководствуясь постановлением администрации Лихославльского </w:t>
      </w:r>
      <w:r w:rsidR="00FB2CE4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муниципального округа</w:t>
      </w: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</w:t>
      </w:r>
      <w:r w:rsidR="000B7B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25.02.2022 № 34 </w:t>
      </w: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="000B7B71" w:rsidRPr="000B7B71">
        <w:rPr>
          <w:rFonts w:ascii="Times New Roman" w:hAnsi="Times New Roman" w:cs="Times New Roman"/>
          <w:sz w:val="28"/>
          <w:szCs w:val="28"/>
          <w:lang w:val="ru-RU" w:eastAsia="ru-RU"/>
        </w:rPr>
        <w:t>Об утверждении Порядка формирования и ведения реестра муниципальных услуг (функций) Лихославльского муниципального округа Тверской области</w:t>
      </w: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="000B7B71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9002C" w:rsidRPr="0080360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Администрация Лихославльского муниципального округа Тверской области </w:t>
      </w:r>
      <w:r w:rsidR="00B9002C" w:rsidRPr="0080360B">
        <w:rPr>
          <w:rFonts w:ascii="Times New Roman" w:hAnsi="Times New Roman" w:cs="Times New Roman"/>
          <w:b/>
          <w:spacing w:val="30"/>
          <w:sz w:val="28"/>
          <w:szCs w:val="28"/>
          <w:lang w:val="ru-RU" w:eastAsia="ru-RU"/>
        </w:rPr>
        <w:t>постановляет</w:t>
      </w:r>
      <w:r w:rsidR="00B9002C" w:rsidRPr="0080360B">
        <w:rPr>
          <w:rFonts w:ascii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1D043A" w:rsidRDefault="000B7B71" w:rsidP="004A574D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 w:rsidRPr="000B7B71">
        <w:rPr>
          <w:rFonts w:ascii="Times New Roman" w:hAnsi="Times New Roman" w:cs="Times New Roman"/>
          <w:kern w:val="0"/>
          <w:sz w:val="28"/>
          <w:szCs w:val="28"/>
        </w:rPr>
        <w:t xml:space="preserve">1. </w:t>
      </w:r>
      <w:r w:rsidR="004A574D">
        <w:rPr>
          <w:rFonts w:ascii="Times New Roman" w:hAnsi="Times New Roman" w:cs="Times New Roman"/>
          <w:kern w:val="0"/>
          <w:sz w:val="28"/>
          <w:szCs w:val="28"/>
        </w:rPr>
        <w:t xml:space="preserve">Внести в </w:t>
      </w:r>
      <w:r w:rsidR="00BB19F4" w:rsidRPr="00BB19F4">
        <w:rPr>
          <w:rFonts w:ascii="Times New Roman" w:hAnsi="Times New Roman" w:cs="Times New Roman"/>
          <w:kern w:val="0"/>
          <w:sz w:val="28"/>
          <w:szCs w:val="28"/>
        </w:rPr>
        <w:t>реестр муниципальных услуг (функций) Лихославльского муниципального округа Тверской области</w:t>
      </w:r>
      <w:r w:rsidR="00BB19F4">
        <w:rPr>
          <w:rFonts w:ascii="Times New Roman" w:hAnsi="Times New Roman" w:cs="Times New Roman"/>
          <w:kern w:val="0"/>
          <w:sz w:val="28"/>
          <w:szCs w:val="28"/>
        </w:rPr>
        <w:t xml:space="preserve">, утвержденный </w:t>
      </w:r>
      <w:r w:rsidR="004A574D">
        <w:rPr>
          <w:rFonts w:ascii="Times New Roman" w:hAnsi="Times New Roman" w:cs="Times New Roman"/>
          <w:kern w:val="0"/>
          <w:sz w:val="28"/>
          <w:szCs w:val="28"/>
        </w:rPr>
        <w:t>постановление</w:t>
      </w:r>
      <w:r w:rsidR="00BB19F4">
        <w:rPr>
          <w:rFonts w:ascii="Times New Roman" w:hAnsi="Times New Roman" w:cs="Times New Roman"/>
          <w:kern w:val="0"/>
          <w:sz w:val="28"/>
          <w:szCs w:val="28"/>
        </w:rPr>
        <w:t>м</w:t>
      </w:r>
      <w:r w:rsidR="004A574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4A574D" w:rsidRPr="004A574D">
        <w:rPr>
          <w:rFonts w:ascii="Times New Roman" w:hAnsi="Times New Roman" w:cs="Times New Roman"/>
          <w:kern w:val="0"/>
          <w:sz w:val="28"/>
          <w:szCs w:val="28"/>
        </w:rPr>
        <w:t xml:space="preserve">Администрации Лихославльского муниципального округа от 25.10.2022 № 197 </w:t>
      </w:r>
      <w:r w:rsidR="004A574D">
        <w:rPr>
          <w:rFonts w:ascii="Times New Roman" w:hAnsi="Times New Roman" w:cs="Times New Roman"/>
          <w:kern w:val="0"/>
          <w:sz w:val="28"/>
          <w:szCs w:val="28"/>
        </w:rPr>
        <w:t>«</w:t>
      </w:r>
      <w:r w:rsidR="004A574D" w:rsidRPr="004A574D">
        <w:rPr>
          <w:rFonts w:ascii="Times New Roman" w:hAnsi="Times New Roman" w:cs="Times New Roman"/>
          <w:kern w:val="0"/>
          <w:sz w:val="28"/>
          <w:szCs w:val="28"/>
        </w:rPr>
        <w:t>Об утверждении реестра муниципальных услуг (функций) Лихославльского муниципального округа Тверской области</w:t>
      </w:r>
      <w:r w:rsidR="00BB19F4">
        <w:rPr>
          <w:rFonts w:ascii="Times New Roman" w:hAnsi="Times New Roman" w:cs="Times New Roman"/>
          <w:kern w:val="0"/>
          <w:sz w:val="28"/>
          <w:szCs w:val="28"/>
        </w:rPr>
        <w:t xml:space="preserve">», </w:t>
      </w:r>
      <w:r w:rsidR="001D043A">
        <w:rPr>
          <w:rFonts w:ascii="Times New Roman" w:hAnsi="Times New Roman" w:cs="Times New Roman"/>
          <w:kern w:val="0"/>
          <w:sz w:val="28"/>
          <w:szCs w:val="28"/>
        </w:rPr>
        <w:t>следующие изменения:</w:t>
      </w:r>
    </w:p>
    <w:p w:rsidR="002F4FBF" w:rsidRDefault="001D043A" w:rsidP="004A574D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в разделе 1 </w:t>
      </w:r>
      <w:r w:rsidR="000E1FC8">
        <w:rPr>
          <w:rFonts w:ascii="Times New Roman" w:hAnsi="Times New Roman" w:cs="Times New Roman"/>
          <w:kern w:val="0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1D043A">
        <w:rPr>
          <w:rFonts w:ascii="Times New Roman" w:hAnsi="Times New Roman" w:cs="Times New Roman"/>
          <w:kern w:val="0"/>
          <w:sz w:val="28"/>
          <w:szCs w:val="28"/>
        </w:rPr>
        <w:t>Перечень муниципальных услуг, предоставляемых структурными подразделениями администрации Лихославльского муниципального округа Тверской области</w:t>
      </w:r>
      <w:r>
        <w:rPr>
          <w:rFonts w:ascii="Times New Roman" w:hAnsi="Times New Roman" w:cs="Times New Roman"/>
          <w:kern w:val="0"/>
          <w:sz w:val="28"/>
          <w:szCs w:val="28"/>
        </w:rPr>
        <w:t>»</w:t>
      </w:r>
      <w:r w:rsidR="002F4FBF">
        <w:rPr>
          <w:rFonts w:ascii="Times New Roman" w:hAnsi="Times New Roman" w:cs="Times New Roman"/>
          <w:kern w:val="0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kern w:val="0"/>
          <w:sz w:val="28"/>
          <w:szCs w:val="28"/>
        </w:rPr>
        <w:t>таблицу</w:t>
      </w:r>
      <w:r w:rsidR="002F4FBF">
        <w:rPr>
          <w:rFonts w:ascii="Times New Roman" w:hAnsi="Times New Roman" w:cs="Times New Roman"/>
          <w:kern w:val="0"/>
          <w:sz w:val="28"/>
          <w:szCs w:val="28"/>
        </w:rPr>
        <w:t>:</w:t>
      </w:r>
    </w:p>
    <w:p w:rsidR="001D043A" w:rsidRDefault="002F4FBF" w:rsidP="004A574D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1)</w:t>
      </w:r>
      <w:r w:rsidR="001D043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строкой 30.1</w:t>
      </w:r>
      <w:r w:rsidR="001D043A">
        <w:rPr>
          <w:rFonts w:ascii="Times New Roman" w:hAnsi="Times New Roman" w:cs="Times New Roman"/>
          <w:kern w:val="0"/>
          <w:sz w:val="28"/>
          <w:szCs w:val="28"/>
        </w:rPr>
        <w:t xml:space="preserve"> следующего содержания:</w:t>
      </w:r>
    </w:p>
    <w:p w:rsidR="003E7ED1" w:rsidRDefault="003E7ED1" w:rsidP="004A574D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709"/>
        <w:gridCol w:w="1391"/>
        <w:gridCol w:w="1768"/>
        <w:gridCol w:w="1042"/>
        <w:gridCol w:w="1525"/>
        <w:gridCol w:w="2116"/>
      </w:tblGrid>
      <w:tr w:rsidR="00270E22" w:rsidRPr="00EC1824" w:rsidTr="001C6EF7">
        <w:trPr>
          <w:cantSplit/>
          <w:trHeight w:val="11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22" w:rsidRPr="00D30596" w:rsidRDefault="00270E22" w:rsidP="00270E22">
            <w:pPr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30.1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22" w:rsidRPr="00D30596" w:rsidRDefault="00270E22" w:rsidP="00270E22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F4F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22" w:rsidRPr="00D30596" w:rsidRDefault="00270E22" w:rsidP="00270E2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22" w:rsidRPr="00D30596" w:rsidRDefault="00270E22" w:rsidP="00270E2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«</w:t>
            </w:r>
            <w:r w:rsidRPr="002F4F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Выдача согласия на обмен жилыми помещениями, предоставленными по договорам социального найма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»</w:t>
            </w: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(постановление от </w:t>
            </w:r>
            <w:r w:rsidRPr="00270E22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26.02.2024</w:t>
            </w: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33</w:t>
            </w: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22" w:rsidRPr="00D30596" w:rsidRDefault="00270E22" w:rsidP="00270E2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22" w:rsidRPr="0093420F" w:rsidRDefault="00270E22" w:rsidP="00270E22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жилищной политики и инвестиционных программ Управления жилищно-коммунального хозяйства и жилищной политики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22" w:rsidRPr="0093420F" w:rsidRDefault="00270E22" w:rsidP="00270E2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270E22" w:rsidRPr="0093420F" w:rsidRDefault="00270E22" w:rsidP="00270E2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270E22" w:rsidRPr="0093420F" w:rsidRDefault="00270E22" w:rsidP="00270E2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hyperlink r:id="rId9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otdelzhkh2016@yandex.ru</w:t>
              </w:r>
            </w:hyperlink>
          </w:p>
          <w:p w:rsidR="00270E22" w:rsidRPr="0093420F" w:rsidRDefault="00270E22" w:rsidP="00270E2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</w:tbl>
    <w:p w:rsidR="00270E22" w:rsidRDefault="00C920B7" w:rsidP="00C920B7">
      <w:pPr>
        <w:jc w:val="right"/>
      </w:pPr>
      <w:r>
        <w:t>»;</w:t>
      </w:r>
    </w:p>
    <w:p w:rsidR="00D301B6" w:rsidRDefault="00270E22" w:rsidP="00D301B6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2) </w:t>
      </w:r>
      <w:r w:rsidR="00D301B6">
        <w:rPr>
          <w:rFonts w:ascii="Times New Roman" w:hAnsi="Times New Roman" w:cs="Times New Roman"/>
          <w:kern w:val="0"/>
          <w:sz w:val="28"/>
          <w:szCs w:val="28"/>
        </w:rPr>
        <w:t>строкой 41.1 следующего содержания:</w:t>
      </w:r>
    </w:p>
    <w:p w:rsidR="00D301B6" w:rsidRDefault="00D301B6" w:rsidP="00D301B6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709"/>
        <w:gridCol w:w="1391"/>
        <w:gridCol w:w="1768"/>
        <w:gridCol w:w="1042"/>
        <w:gridCol w:w="1525"/>
        <w:gridCol w:w="2116"/>
      </w:tblGrid>
      <w:tr w:rsidR="00D301B6" w:rsidRPr="00EC1824" w:rsidTr="00E24722">
        <w:trPr>
          <w:cantSplit/>
          <w:trHeight w:val="11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B6" w:rsidRPr="00D30596" w:rsidRDefault="00D301B6" w:rsidP="00D301B6">
            <w:pPr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41.1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B6" w:rsidRPr="00D30596" w:rsidRDefault="00D301B6" w:rsidP="00D301B6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1B6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Установка информационной вывески, согласование дизайн-проекта размещения вывески на территории Лихославльского муниципального округа Тверской области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B6" w:rsidRPr="00D30596" w:rsidRDefault="00D301B6" w:rsidP="00D301B6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B6" w:rsidRPr="00D30596" w:rsidRDefault="00D301B6" w:rsidP="00D301B6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«</w:t>
            </w:r>
            <w:r w:rsidRPr="00D301B6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Установка информационной вывески, согласование дизайн-проекта размещения вывески на территории Лихославльского муниципального округа Тверской области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»</w:t>
            </w: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(постановление от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18.03</w:t>
            </w: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.2024 № 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47</w:t>
            </w: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B6" w:rsidRPr="00D30596" w:rsidRDefault="00D301B6" w:rsidP="00D301B6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B6" w:rsidRPr="0093420F" w:rsidRDefault="00D301B6" w:rsidP="00D301B6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Управление капитального строительства и инфраструктурного развития Администрации Лихославльского муниципального округа Тверской области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B6" w:rsidRPr="0093420F" w:rsidRDefault="00D301B6" w:rsidP="00D301B6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D301B6" w:rsidRPr="00D301B6" w:rsidRDefault="00D301B6" w:rsidP="00D301B6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D301B6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-</w:t>
            </w: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D301B6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: </w:t>
            </w:r>
            <w:hyperlink r:id="rId10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D301B6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@</w:t>
              </w:r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D301B6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69.</w:t>
              </w:r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  <w:r w:rsidRPr="00D301B6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stroit</w:t>
            </w:r>
            <w:r w:rsidRPr="00D301B6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otdel</w:t>
            </w:r>
            <w:r w:rsidRPr="00D301B6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lih</w:t>
            </w:r>
            <w:r w:rsidRPr="00D301B6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raion</w:t>
            </w:r>
            <w:r w:rsidRPr="00D301B6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@</w:t>
            </w: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D301B6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  <w:p w:rsidR="00D301B6" w:rsidRPr="00D301B6" w:rsidRDefault="00D301B6" w:rsidP="00D301B6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</w:tbl>
    <w:p w:rsidR="00D301B6" w:rsidRPr="00D301B6" w:rsidRDefault="00D301B6" w:rsidP="00D301B6">
      <w:pPr>
        <w:widowControl/>
        <w:shd w:val="clear" w:color="auto" w:fill="FFFFFF"/>
        <w:suppressAutoHyphens w:val="0"/>
        <w:ind w:firstLine="709"/>
        <w:jc w:val="right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»;</w:t>
      </w:r>
    </w:p>
    <w:p w:rsidR="00270E22" w:rsidRDefault="00D301B6" w:rsidP="00270E22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3) </w:t>
      </w:r>
      <w:r w:rsidR="00270E22">
        <w:rPr>
          <w:rFonts w:ascii="Times New Roman" w:hAnsi="Times New Roman" w:cs="Times New Roman"/>
          <w:kern w:val="0"/>
          <w:sz w:val="28"/>
          <w:szCs w:val="28"/>
        </w:rPr>
        <w:t>строкой 49 следующего содержания:</w:t>
      </w:r>
    </w:p>
    <w:p w:rsidR="00270E22" w:rsidRPr="00D301B6" w:rsidRDefault="00D301B6">
      <w:pPr>
        <w:rPr>
          <w:sz w:val="28"/>
          <w:szCs w:val="28"/>
        </w:rPr>
      </w:pPr>
      <w:r w:rsidRPr="00D301B6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709"/>
        <w:gridCol w:w="1391"/>
        <w:gridCol w:w="1768"/>
        <w:gridCol w:w="1042"/>
        <w:gridCol w:w="1525"/>
        <w:gridCol w:w="2116"/>
      </w:tblGrid>
      <w:tr w:rsidR="00270E22" w:rsidRPr="00EC1824" w:rsidTr="001C6EF7">
        <w:trPr>
          <w:cantSplit/>
          <w:trHeight w:val="11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22" w:rsidRPr="00D30596" w:rsidRDefault="00270E22" w:rsidP="00270E22">
            <w:pPr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22" w:rsidRPr="00D30596" w:rsidRDefault="00270E22" w:rsidP="00270E22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70E2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Прием и рассмотрение обращений потребителей, консультирование их по вопросам защиты прав потребителей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22" w:rsidRPr="00D30596" w:rsidRDefault="00270E22" w:rsidP="00270E2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22" w:rsidRPr="00D30596" w:rsidRDefault="00270E22" w:rsidP="00270E2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«</w:t>
            </w:r>
            <w:r w:rsidRPr="00270E2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Прием и рассмотрение обращений потребителей, консультирование их по вопросам защиты прав потребителей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»</w:t>
            </w: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(постановление от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06.03</w:t>
            </w: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.2024 № 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40</w:t>
            </w: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22" w:rsidRPr="00D30596" w:rsidRDefault="00270E22" w:rsidP="00270E2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22" w:rsidRPr="00D30596" w:rsidRDefault="00270E22" w:rsidP="00270E22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экономики, сельского хозяйства и потребительского рынка</w:t>
            </w: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Администрации Лихославльского муниципального округа Тверской области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22" w:rsidRPr="00D30596" w:rsidRDefault="00270E22" w:rsidP="00270E2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171210, Тверская область, г. Лихославль, ул. Первомайская, д. 6,</w:t>
            </w:r>
          </w:p>
          <w:p w:rsidR="00270E22" w:rsidRPr="00D301B6" w:rsidRDefault="00270E22" w:rsidP="00270E2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E</w:t>
            </w:r>
            <w:r w:rsidRPr="00D301B6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-</w:t>
            </w: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mail</w:t>
            </w:r>
            <w:r w:rsidRPr="00D301B6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 xml:space="preserve">: </w:t>
            </w:r>
            <w:r w:rsidR="00C920B7" w:rsidRPr="00D301B6">
              <w:rPr>
                <w:sz w:val="18"/>
                <w:szCs w:val="18"/>
                <w:lang w:val="en-US"/>
              </w:rPr>
              <w:t>economlih@mail.ru</w:t>
            </w:r>
            <w:r w:rsidRPr="00D301B6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3E7ED1" w:rsidRDefault="003E7ED1" w:rsidP="003E7ED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F473F" w:rsidRPr="001F473F" w:rsidRDefault="004A574D" w:rsidP="001F473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50E6" w:rsidRPr="00C150E6">
        <w:rPr>
          <w:rFonts w:ascii="Times New Roman" w:hAnsi="Times New Roman" w:cs="Times New Roman"/>
          <w:sz w:val="28"/>
          <w:szCs w:val="28"/>
        </w:rPr>
        <w:t xml:space="preserve">. </w:t>
      </w:r>
      <w:r w:rsidR="001F473F" w:rsidRPr="001F473F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Администрации, начальника Управления развитием территорий Лихославльского муниципального округа Тверской области Е.С. Орлову.</w:t>
      </w:r>
    </w:p>
    <w:p w:rsidR="00C150E6" w:rsidRPr="00C150E6" w:rsidRDefault="001F473F" w:rsidP="00163CF8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3</w:t>
      </w:r>
      <w:r w:rsidR="00C150E6" w:rsidRPr="00C150E6">
        <w:rPr>
          <w:rFonts w:ascii="Times New Roman" w:hAnsi="Times New Roman" w:cs="Times New Roman"/>
          <w:kern w:val="0"/>
          <w:sz w:val="28"/>
          <w:szCs w:val="28"/>
        </w:rPr>
        <w:t xml:space="preserve">. Настоящее постановление вступает в силу со дня </w:t>
      </w:r>
      <w:r w:rsidR="00B91585">
        <w:rPr>
          <w:rFonts w:ascii="Times New Roman" w:hAnsi="Times New Roman" w:cs="Times New Roman"/>
          <w:kern w:val="0"/>
          <w:sz w:val="28"/>
          <w:szCs w:val="28"/>
        </w:rPr>
        <w:t xml:space="preserve">его </w:t>
      </w:r>
      <w:r w:rsidR="00C150E6" w:rsidRPr="00C150E6">
        <w:rPr>
          <w:rFonts w:ascii="Times New Roman" w:hAnsi="Times New Roman" w:cs="Times New Roman"/>
          <w:kern w:val="0"/>
          <w:sz w:val="28"/>
          <w:szCs w:val="28"/>
        </w:rPr>
        <w:t xml:space="preserve">подписания, подлежит опубликованию в газете «Наша жизнь» и </w:t>
      </w:r>
      <w:r w:rsidR="00B91585" w:rsidRPr="00D9242D">
        <w:rPr>
          <w:sz w:val="28"/>
          <w:szCs w:val="28"/>
        </w:rPr>
        <w:t>размещению на официальном сайте Лихославльского муниципального округа в сети Интернет</w:t>
      </w:r>
      <w:r w:rsidR="000F4CB9">
        <w:rPr>
          <w:sz w:val="28"/>
          <w:szCs w:val="28"/>
        </w:rPr>
        <w:t>.</w:t>
      </w:r>
    </w:p>
    <w:p w:rsidR="00B9002C" w:rsidRDefault="00B9002C" w:rsidP="004F7A71">
      <w:pPr>
        <w:ind w:firstLine="567"/>
        <w:rPr>
          <w:rFonts w:ascii="Times New Roman" w:hAnsi="Times New Roman"/>
          <w:sz w:val="28"/>
          <w:szCs w:val="28"/>
        </w:rPr>
      </w:pPr>
    </w:p>
    <w:p w:rsidR="00110033" w:rsidRDefault="00110033" w:rsidP="004F7A71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B9002C" w:rsidRPr="00872310" w:rsidTr="004F7A71">
        <w:tc>
          <w:tcPr>
            <w:tcW w:w="2500" w:type="pct"/>
          </w:tcPr>
          <w:p w:rsidR="00B9002C" w:rsidRPr="00872310" w:rsidRDefault="00B9002C" w:rsidP="001100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Глава Лихославльского</w:t>
            </w:r>
            <w:r w:rsidR="0011003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2500" w:type="pct"/>
            <w:vAlign w:val="bottom"/>
          </w:tcPr>
          <w:p w:rsidR="00B9002C" w:rsidRPr="00872310" w:rsidRDefault="00B9002C" w:rsidP="00B90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Н.Н.Виноградова</w:t>
            </w:r>
          </w:p>
        </w:tc>
      </w:tr>
    </w:tbl>
    <w:p w:rsidR="002D2E62" w:rsidRDefault="002D2E62" w:rsidP="000F4CB9">
      <w:pPr>
        <w:widowControl/>
        <w:suppressAutoHyphens w:val="0"/>
        <w:ind w:firstLine="0"/>
        <w:jc w:val="right"/>
        <w:rPr>
          <w:rFonts w:ascii="Times New Roman" w:hAnsi="Times New Roman"/>
          <w:sz w:val="28"/>
          <w:szCs w:val="28"/>
        </w:rPr>
      </w:pPr>
    </w:p>
    <w:sectPr w:rsidR="002D2E62" w:rsidSect="000F4CB9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695" w:rsidRDefault="00315695" w:rsidP="00AD3C12">
      <w:r>
        <w:separator/>
      </w:r>
    </w:p>
  </w:endnote>
  <w:endnote w:type="continuationSeparator" w:id="0">
    <w:p w:rsidR="00315695" w:rsidRDefault="00315695" w:rsidP="00AD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695" w:rsidRDefault="00315695" w:rsidP="00AD3C12">
      <w:r>
        <w:separator/>
      </w:r>
    </w:p>
  </w:footnote>
  <w:footnote w:type="continuationSeparator" w:id="0">
    <w:p w:rsidR="00315695" w:rsidRDefault="00315695" w:rsidP="00AD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13AB"/>
    <w:multiLevelType w:val="hybridMultilevel"/>
    <w:tmpl w:val="1D105B8C"/>
    <w:lvl w:ilvl="0" w:tplc="74622F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86E09"/>
    <w:multiLevelType w:val="hybridMultilevel"/>
    <w:tmpl w:val="40B60420"/>
    <w:lvl w:ilvl="0" w:tplc="8CEA9880">
      <w:numFmt w:val="bullet"/>
      <w:lvlText w:val="-"/>
      <w:lvlJc w:val="left"/>
      <w:pPr>
        <w:ind w:left="293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A086DC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2" w:tplc="274AB656">
      <w:numFmt w:val="bullet"/>
      <w:lvlText w:val="•"/>
      <w:lvlJc w:val="left"/>
      <w:pPr>
        <w:ind w:left="2461" w:hanging="281"/>
      </w:pPr>
      <w:rPr>
        <w:rFonts w:hint="default"/>
        <w:lang w:val="ru-RU" w:eastAsia="en-US" w:bidi="ar-SA"/>
      </w:rPr>
    </w:lvl>
    <w:lvl w:ilvl="3" w:tplc="9BEE63D6">
      <w:numFmt w:val="bullet"/>
      <w:lvlText w:val="•"/>
      <w:lvlJc w:val="left"/>
      <w:pPr>
        <w:ind w:left="3541" w:hanging="281"/>
      </w:pPr>
      <w:rPr>
        <w:rFonts w:hint="default"/>
        <w:lang w:val="ru-RU" w:eastAsia="en-US" w:bidi="ar-SA"/>
      </w:rPr>
    </w:lvl>
    <w:lvl w:ilvl="4" w:tplc="A81CB242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0C64A00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164635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99641CE8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65423164">
      <w:numFmt w:val="bullet"/>
      <w:lvlText w:val="•"/>
      <w:lvlJc w:val="left"/>
      <w:pPr>
        <w:ind w:left="8945" w:hanging="281"/>
      </w:pPr>
      <w:rPr>
        <w:rFonts w:hint="default"/>
        <w:lang w:val="ru-RU" w:eastAsia="en-US" w:bidi="ar-SA"/>
      </w:rPr>
    </w:lvl>
  </w:abstractNum>
  <w:abstractNum w:abstractNumId="2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705C8"/>
    <w:multiLevelType w:val="hybridMultilevel"/>
    <w:tmpl w:val="263C33D4"/>
    <w:lvl w:ilvl="0" w:tplc="AEE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C0928"/>
    <w:multiLevelType w:val="multilevel"/>
    <w:tmpl w:val="CC6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21604"/>
    <w:multiLevelType w:val="multilevel"/>
    <w:tmpl w:val="601C8FDA"/>
    <w:lvl w:ilvl="0">
      <w:start w:val="1"/>
      <w:numFmt w:val="decimal"/>
      <w:lvlText w:val="%1."/>
      <w:lvlJc w:val="left"/>
      <w:pPr>
        <w:ind w:left="110" w:hanging="2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8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80"/>
      </w:pPr>
      <w:rPr>
        <w:rFonts w:hint="default"/>
        <w:lang w:val="ru-RU" w:eastAsia="en-US" w:bidi="ar-SA"/>
      </w:rPr>
    </w:lvl>
  </w:abstractNum>
  <w:abstractNum w:abstractNumId="6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74E2C53"/>
    <w:multiLevelType w:val="hybridMultilevel"/>
    <w:tmpl w:val="74CA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7339F"/>
    <w:multiLevelType w:val="multilevel"/>
    <w:tmpl w:val="C76CF0C6"/>
    <w:lvl w:ilvl="0">
      <w:start w:val="1"/>
      <w:numFmt w:val="decimal"/>
      <w:lvlText w:val="%1."/>
      <w:lvlJc w:val="left"/>
      <w:pPr>
        <w:ind w:left="158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583"/>
      </w:pPr>
      <w:rPr>
        <w:rFonts w:hint="default"/>
        <w:lang w:val="ru-RU" w:eastAsia="en-US" w:bidi="ar-SA"/>
      </w:rPr>
    </w:lvl>
  </w:abstractNum>
  <w:abstractNum w:abstractNumId="9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85024"/>
    <w:multiLevelType w:val="hybridMultilevel"/>
    <w:tmpl w:val="532AFD46"/>
    <w:lvl w:ilvl="0" w:tplc="222E9C2E">
      <w:start w:val="1"/>
      <w:numFmt w:val="decimal"/>
      <w:lvlText w:val="%1."/>
      <w:lvlJc w:val="left"/>
      <w:pPr>
        <w:ind w:left="31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EA0E00">
      <w:numFmt w:val="bullet"/>
      <w:lvlText w:val="•"/>
      <w:lvlJc w:val="left"/>
      <w:pPr>
        <w:ind w:left="1366" w:hanging="384"/>
      </w:pPr>
      <w:rPr>
        <w:rFonts w:hint="default"/>
        <w:lang w:val="ru-RU" w:eastAsia="en-US" w:bidi="ar-SA"/>
      </w:rPr>
    </w:lvl>
    <w:lvl w:ilvl="2" w:tplc="5F00FEC8">
      <w:numFmt w:val="bullet"/>
      <w:lvlText w:val="•"/>
      <w:lvlJc w:val="left"/>
      <w:pPr>
        <w:ind w:left="2413" w:hanging="384"/>
      </w:pPr>
      <w:rPr>
        <w:rFonts w:hint="default"/>
        <w:lang w:val="ru-RU" w:eastAsia="en-US" w:bidi="ar-SA"/>
      </w:rPr>
    </w:lvl>
    <w:lvl w:ilvl="3" w:tplc="FA0E9158">
      <w:numFmt w:val="bullet"/>
      <w:lvlText w:val="•"/>
      <w:lvlJc w:val="left"/>
      <w:pPr>
        <w:ind w:left="3459" w:hanging="384"/>
      </w:pPr>
      <w:rPr>
        <w:rFonts w:hint="default"/>
        <w:lang w:val="ru-RU" w:eastAsia="en-US" w:bidi="ar-SA"/>
      </w:rPr>
    </w:lvl>
    <w:lvl w:ilvl="4" w:tplc="4F2A50F0">
      <w:numFmt w:val="bullet"/>
      <w:lvlText w:val="•"/>
      <w:lvlJc w:val="left"/>
      <w:pPr>
        <w:ind w:left="4506" w:hanging="384"/>
      </w:pPr>
      <w:rPr>
        <w:rFonts w:hint="default"/>
        <w:lang w:val="ru-RU" w:eastAsia="en-US" w:bidi="ar-SA"/>
      </w:rPr>
    </w:lvl>
    <w:lvl w:ilvl="5" w:tplc="6C6493D0">
      <w:numFmt w:val="bullet"/>
      <w:lvlText w:val="•"/>
      <w:lvlJc w:val="left"/>
      <w:pPr>
        <w:ind w:left="5553" w:hanging="384"/>
      </w:pPr>
      <w:rPr>
        <w:rFonts w:hint="default"/>
        <w:lang w:val="ru-RU" w:eastAsia="en-US" w:bidi="ar-SA"/>
      </w:rPr>
    </w:lvl>
    <w:lvl w:ilvl="6" w:tplc="3B70958E">
      <w:numFmt w:val="bullet"/>
      <w:lvlText w:val="•"/>
      <w:lvlJc w:val="left"/>
      <w:pPr>
        <w:ind w:left="6599" w:hanging="384"/>
      </w:pPr>
      <w:rPr>
        <w:rFonts w:hint="default"/>
        <w:lang w:val="ru-RU" w:eastAsia="en-US" w:bidi="ar-SA"/>
      </w:rPr>
    </w:lvl>
    <w:lvl w:ilvl="7" w:tplc="CE540A2E">
      <w:numFmt w:val="bullet"/>
      <w:lvlText w:val="•"/>
      <w:lvlJc w:val="left"/>
      <w:pPr>
        <w:ind w:left="7646" w:hanging="384"/>
      </w:pPr>
      <w:rPr>
        <w:rFonts w:hint="default"/>
        <w:lang w:val="ru-RU" w:eastAsia="en-US" w:bidi="ar-SA"/>
      </w:rPr>
    </w:lvl>
    <w:lvl w:ilvl="8" w:tplc="DC8C6824">
      <w:numFmt w:val="bullet"/>
      <w:lvlText w:val="•"/>
      <w:lvlJc w:val="left"/>
      <w:pPr>
        <w:ind w:left="8693" w:hanging="384"/>
      </w:pPr>
      <w:rPr>
        <w:rFonts w:hint="default"/>
        <w:lang w:val="ru-RU" w:eastAsia="en-US" w:bidi="ar-SA"/>
      </w:rPr>
    </w:lvl>
  </w:abstractNum>
  <w:abstractNum w:abstractNumId="11">
    <w:nsid w:val="61426F72"/>
    <w:multiLevelType w:val="hybridMultilevel"/>
    <w:tmpl w:val="74CA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57D4A"/>
    <w:multiLevelType w:val="multilevel"/>
    <w:tmpl w:val="C0D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D1253A"/>
    <w:multiLevelType w:val="hybridMultilevel"/>
    <w:tmpl w:val="0308C90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>
    <w:nsid w:val="6F711F1C"/>
    <w:multiLevelType w:val="multilevel"/>
    <w:tmpl w:val="BC209CA8"/>
    <w:lvl w:ilvl="0">
      <w:start w:val="1"/>
      <w:numFmt w:val="decimal"/>
      <w:lvlText w:val="%1."/>
      <w:lvlJc w:val="left"/>
      <w:pPr>
        <w:ind w:left="28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6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4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7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0" w:hanging="562"/>
      </w:pPr>
      <w:rPr>
        <w:rFonts w:hint="default"/>
        <w:lang w:val="ru-RU" w:eastAsia="en-US" w:bidi="ar-SA"/>
      </w:rPr>
    </w:lvl>
  </w:abstractNum>
  <w:abstractNum w:abstractNumId="15">
    <w:nsid w:val="700F4681"/>
    <w:multiLevelType w:val="multilevel"/>
    <w:tmpl w:val="4C0A829A"/>
    <w:lvl w:ilvl="0">
      <w:start w:val="26"/>
      <w:numFmt w:val="decimal"/>
      <w:lvlText w:val="%1"/>
      <w:lvlJc w:val="left"/>
      <w:pPr>
        <w:ind w:left="293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547"/>
      </w:pPr>
      <w:rPr>
        <w:rFonts w:hint="default"/>
        <w:lang w:val="ru-RU" w:eastAsia="en-US" w:bidi="ar-SA"/>
      </w:rPr>
    </w:lvl>
  </w:abstractNum>
  <w:abstractNum w:abstractNumId="16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6C24090"/>
    <w:multiLevelType w:val="multilevel"/>
    <w:tmpl w:val="244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9"/>
  </w:num>
  <w:num w:numId="8">
    <w:abstractNumId w:val="15"/>
  </w:num>
  <w:num w:numId="9">
    <w:abstractNumId w:val="1"/>
  </w:num>
  <w:num w:numId="10">
    <w:abstractNumId w:val="14"/>
  </w:num>
  <w:num w:numId="11">
    <w:abstractNumId w:val="12"/>
  </w:num>
  <w:num w:numId="12">
    <w:abstractNumId w:val="17"/>
  </w:num>
  <w:num w:numId="13">
    <w:abstractNumId w:val="4"/>
  </w:num>
  <w:num w:numId="14">
    <w:abstractNumId w:val="3"/>
  </w:num>
  <w:num w:numId="15">
    <w:abstractNumId w:val="10"/>
  </w:num>
  <w:num w:numId="16">
    <w:abstractNumId w:val="8"/>
  </w:num>
  <w:num w:numId="17">
    <w:abstractNumId w:val="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9"/>
    <w:rsid w:val="00013136"/>
    <w:rsid w:val="000142E9"/>
    <w:rsid w:val="00023858"/>
    <w:rsid w:val="000338E3"/>
    <w:rsid w:val="00035EAF"/>
    <w:rsid w:val="00051C9B"/>
    <w:rsid w:val="000558E3"/>
    <w:rsid w:val="00056B80"/>
    <w:rsid w:val="00063186"/>
    <w:rsid w:val="00064C30"/>
    <w:rsid w:val="000709FE"/>
    <w:rsid w:val="000733B2"/>
    <w:rsid w:val="000753F5"/>
    <w:rsid w:val="00094A0D"/>
    <w:rsid w:val="000A046B"/>
    <w:rsid w:val="000A05CA"/>
    <w:rsid w:val="000B12CA"/>
    <w:rsid w:val="000B629C"/>
    <w:rsid w:val="000B7B71"/>
    <w:rsid w:val="000C16D1"/>
    <w:rsid w:val="000C366C"/>
    <w:rsid w:val="000C3FD8"/>
    <w:rsid w:val="000C50CD"/>
    <w:rsid w:val="000C67C6"/>
    <w:rsid w:val="000D286E"/>
    <w:rsid w:val="000D46BE"/>
    <w:rsid w:val="000E048D"/>
    <w:rsid w:val="000E0E8E"/>
    <w:rsid w:val="000E1FC8"/>
    <w:rsid w:val="000E566E"/>
    <w:rsid w:val="000F035D"/>
    <w:rsid w:val="000F11B0"/>
    <w:rsid w:val="000F4CB9"/>
    <w:rsid w:val="00110033"/>
    <w:rsid w:val="001116C4"/>
    <w:rsid w:val="001118FA"/>
    <w:rsid w:val="00112433"/>
    <w:rsid w:val="001126E8"/>
    <w:rsid w:val="001349F8"/>
    <w:rsid w:val="0013552B"/>
    <w:rsid w:val="001372A8"/>
    <w:rsid w:val="00151A97"/>
    <w:rsid w:val="001614F7"/>
    <w:rsid w:val="00161C3F"/>
    <w:rsid w:val="00163CF8"/>
    <w:rsid w:val="00165375"/>
    <w:rsid w:val="0017654B"/>
    <w:rsid w:val="001A0D8E"/>
    <w:rsid w:val="001A2B92"/>
    <w:rsid w:val="001A3E15"/>
    <w:rsid w:val="001A3E8F"/>
    <w:rsid w:val="001A7A25"/>
    <w:rsid w:val="001A7F9A"/>
    <w:rsid w:val="001B0784"/>
    <w:rsid w:val="001C6EF7"/>
    <w:rsid w:val="001C7CAD"/>
    <w:rsid w:val="001D043A"/>
    <w:rsid w:val="001D4B5A"/>
    <w:rsid w:val="001D70BF"/>
    <w:rsid w:val="001E28D0"/>
    <w:rsid w:val="001E5404"/>
    <w:rsid w:val="001F473F"/>
    <w:rsid w:val="001F55B6"/>
    <w:rsid w:val="001F6875"/>
    <w:rsid w:val="001F6D98"/>
    <w:rsid w:val="001F71E6"/>
    <w:rsid w:val="00206853"/>
    <w:rsid w:val="00211B27"/>
    <w:rsid w:val="0021527F"/>
    <w:rsid w:val="0021716A"/>
    <w:rsid w:val="00217D3C"/>
    <w:rsid w:val="00223B44"/>
    <w:rsid w:val="002245D0"/>
    <w:rsid w:val="00225DCE"/>
    <w:rsid w:val="00232E0E"/>
    <w:rsid w:val="00245BB0"/>
    <w:rsid w:val="00254760"/>
    <w:rsid w:val="002556D0"/>
    <w:rsid w:val="00265549"/>
    <w:rsid w:val="00270E22"/>
    <w:rsid w:val="0027564D"/>
    <w:rsid w:val="00280832"/>
    <w:rsid w:val="002841BF"/>
    <w:rsid w:val="002876C1"/>
    <w:rsid w:val="00287CB9"/>
    <w:rsid w:val="00290821"/>
    <w:rsid w:val="00296602"/>
    <w:rsid w:val="002A05C9"/>
    <w:rsid w:val="002A3E2A"/>
    <w:rsid w:val="002B49C4"/>
    <w:rsid w:val="002C325F"/>
    <w:rsid w:val="002C5F86"/>
    <w:rsid w:val="002C61BB"/>
    <w:rsid w:val="002D0464"/>
    <w:rsid w:val="002D2E62"/>
    <w:rsid w:val="002D3BFE"/>
    <w:rsid w:val="002E0D98"/>
    <w:rsid w:val="002E3985"/>
    <w:rsid w:val="002F0C80"/>
    <w:rsid w:val="002F4FBF"/>
    <w:rsid w:val="002F5AA0"/>
    <w:rsid w:val="002F79CB"/>
    <w:rsid w:val="0030013F"/>
    <w:rsid w:val="00302323"/>
    <w:rsid w:val="00304CD6"/>
    <w:rsid w:val="00313338"/>
    <w:rsid w:val="003139E2"/>
    <w:rsid w:val="00315695"/>
    <w:rsid w:val="00315BB0"/>
    <w:rsid w:val="003233B9"/>
    <w:rsid w:val="003233C3"/>
    <w:rsid w:val="00330A8D"/>
    <w:rsid w:val="003353E0"/>
    <w:rsid w:val="0034409D"/>
    <w:rsid w:val="00345B61"/>
    <w:rsid w:val="003559E4"/>
    <w:rsid w:val="00360BA7"/>
    <w:rsid w:val="00361FC6"/>
    <w:rsid w:val="0036221C"/>
    <w:rsid w:val="00366F24"/>
    <w:rsid w:val="00371E16"/>
    <w:rsid w:val="0037614E"/>
    <w:rsid w:val="00380ED0"/>
    <w:rsid w:val="00382E87"/>
    <w:rsid w:val="00385D8D"/>
    <w:rsid w:val="003933D2"/>
    <w:rsid w:val="0039645B"/>
    <w:rsid w:val="003979D3"/>
    <w:rsid w:val="003A6722"/>
    <w:rsid w:val="003B2719"/>
    <w:rsid w:val="003D16A0"/>
    <w:rsid w:val="003D210D"/>
    <w:rsid w:val="003D36E0"/>
    <w:rsid w:val="003D49F9"/>
    <w:rsid w:val="003E0382"/>
    <w:rsid w:val="003E066D"/>
    <w:rsid w:val="003E3DBD"/>
    <w:rsid w:val="003E5F52"/>
    <w:rsid w:val="003E7ED1"/>
    <w:rsid w:val="003F01CA"/>
    <w:rsid w:val="003F608D"/>
    <w:rsid w:val="004062E6"/>
    <w:rsid w:val="004126BF"/>
    <w:rsid w:val="0041480F"/>
    <w:rsid w:val="00421280"/>
    <w:rsid w:val="004267D1"/>
    <w:rsid w:val="00426A8F"/>
    <w:rsid w:val="004271F3"/>
    <w:rsid w:val="00431DBE"/>
    <w:rsid w:val="00433312"/>
    <w:rsid w:val="0043449C"/>
    <w:rsid w:val="004363D0"/>
    <w:rsid w:val="004377B7"/>
    <w:rsid w:val="00441674"/>
    <w:rsid w:val="00441AE9"/>
    <w:rsid w:val="00461715"/>
    <w:rsid w:val="004626F9"/>
    <w:rsid w:val="00463064"/>
    <w:rsid w:val="0046749A"/>
    <w:rsid w:val="00467ADC"/>
    <w:rsid w:val="00470CB0"/>
    <w:rsid w:val="00470F59"/>
    <w:rsid w:val="00472A07"/>
    <w:rsid w:val="004740E6"/>
    <w:rsid w:val="0047686C"/>
    <w:rsid w:val="00483B16"/>
    <w:rsid w:val="00485212"/>
    <w:rsid w:val="00497851"/>
    <w:rsid w:val="004A0E24"/>
    <w:rsid w:val="004A574D"/>
    <w:rsid w:val="004A7E2A"/>
    <w:rsid w:val="004B6C2D"/>
    <w:rsid w:val="004B709B"/>
    <w:rsid w:val="004C49F8"/>
    <w:rsid w:val="004D2B1F"/>
    <w:rsid w:val="004D3800"/>
    <w:rsid w:val="004E238A"/>
    <w:rsid w:val="004F100C"/>
    <w:rsid w:val="004F5498"/>
    <w:rsid w:val="004F7A71"/>
    <w:rsid w:val="00502884"/>
    <w:rsid w:val="0050393A"/>
    <w:rsid w:val="005209B9"/>
    <w:rsid w:val="005279EA"/>
    <w:rsid w:val="005308E0"/>
    <w:rsid w:val="0053494D"/>
    <w:rsid w:val="005378AA"/>
    <w:rsid w:val="00545068"/>
    <w:rsid w:val="00546214"/>
    <w:rsid w:val="00546262"/>
    <w:rsid w:val="0055064B"/>
    <w:rsid w:val="00551476"/>
    <w:rsid w:val="005542FD"/>
    <w:rsid w:val="005562EC"/>
    <w:rsid w:val="00561766"/>
    <w:rsid w:val="005631F3"/>
    <w:rsid w:val="0057310B"/>
    <w:rsid w:val="005821E3"/>
    <w:rsid w:val="0058397B"/>
    <w:rsid w:val="0058503B"/>
    <w:rsid w:val="005A0355"/>
    <w:rsid w:val="005A4A39"/>
    <w:rsid w:val="005A5A9E"/>
    <w:rsid w:val="005B7473"/>
    <w:rsid w:val="005E5EF9"/>
    <w:rsid w:val="005E7E4A"/>
    <w:rsid w:val="005F7974"/>
    <w:rsid w:val="00607AB4"/>
    <w:rsid w:val="0061134A"/>
    <w:rsid w:val="00611380"/>
    <w:rsid w:val="00613ED6"/>
    <w:rsid w:val="00620B1C"/>
    <w:rsid w:val="00621033"/>
    <w:rsid w:val="0062788A"/>
    <w:rsid w:val="00627B3F"/>
    <w:rsid w:val="00634013"/>
    <w:rsid w:val="00642E87"/>
    <w:rsid w:val="006433D1"/>
    <w:rsid w:val="00644E75"/>
    <w:rsid w:val="00651A5C"/>
    <w:rsid w:val="00661F6A"/>
    <w:rsid w:val="00663DBD"/>
    <w:rsid w:val="0068027F"/>
    <w:rsid w:val="006841F2"/>
    <w:rsid w:val="00686020"/>
    <w:rsid w:val="00691057"/>
    <w:rsid w:val="00692C26"/>
    <w:rsid w:val="0069386E"/>
    <w:rsid w:val="00697D26"/>
    <w:rsid w:val="006A1852"/>
    <w:rsid w:val="006C0284"/>
    <w:rsid w:val="006C62D5"/>
    <w:rsid w:val="006D643D"/>
    <w:rsid w:val="006D762F"/>
    <w:rsid w:val="006E352C"/>
    <w:rsid w:val="006E37EE"/>
    <w:rsid w:val="006F4070"/>
    <w:rsid w:val="006F7C50"/>
    <w:rsid w:val="00701E3A"/>
    <w:rsid w:val="00707100"/>
    <w:rsid w:val="00712CCF"/>
    <w:rsid w:val="00713FAA"/>
    <w:rsid w:val="00716377"/>
    <w:rsid w:val="007165C2"/>
    <w:rsid w:val="00720055"/>
    <w:rsid w:val="00721A2E"/>
    <w:rsid w:val="00722A02"/>
    <w:rsid w:val="00724FBB"/>
    <w:rsid w:val="007260C5"/>
    <w:rsid w:val="00727B4A"/>
    <w:rsid w:val="007403E2"/>
    <w:rsid w:val="00745CAC"/>
    <w:rsid w:val="00751A9C"/>
    <w:rsid w:val="00751E7A"/>
    <w:rsid w:val="00752C8A"/>
    <w:rsid w:val="00755938"/>
    <w:rsid w:val="00766113"/>
    <w:rsid w:val="007753A0"/>
    <w:rsid w:val="00776F4C"/>
    <w:rsid w:val="007822E3"/>
    <w:rsid w:val="00783958"/>
    <w:rsid w:val="00785BA3"/>
    <w:rsid w:val="00797A54"/>
    <w:rsid w:val="007A6193"/>
    <w:rsid w:val="007A6A81"/>
    <w:rsid w:val="007A7B31"/>
    <w:rsid w:val="007B43C9"/>
    <w:rsid w:val="007D0BAD"/>
    <w:rsid w:val="007D2BC2"/>
    <w:rsid w:val="007D5705"/>
    <w:rsid w:val="007D65B4"/>
    <w:rsid w:val="007E03F3"/>
    <w:rsid w:val="007E1338"/>
    <w:rsid w:val="007E2E79"/>
    <w:rsid w:val="007E5F12"/>
    <w:rsid w:val="007E625C"/>
    <w:rsid w:val="007E6EE0"/>
    <w:rsid w:val="007F1D71"/>
    <w:rsid w:val="007F5181"/>
    <w:rsid w:val="00803DCE"/>
    <w:rsid w:val="00811E1D"/>
    <w:rsid w:val="00814766"/>
    <w:rsid w:val="00816854"/>
    <w:rsid w:val="008168C3"/>
    <w:rsid w:val="00816988"/>
    <w:rsid w:val="00817981"/>
    <w:rsid w:val="00821AF2"/>
    <w:rsid w:val="00824BED"/>
    <w:rsid w:val="00833E99"/>
    <w:rsid w:val="008401BB"/>
    <w:rsid w:val="0084448D"/>
    <w:rsid w:val="0085048E"/>
    <w:rsid w:val="0085110B"/>
    <w:rsid w:val="008511E8"/>
    <w:rsid w:val="0085121C"/>
    <w:rsid w:val="00851589"/>
    <w:rsid w:val="0085489A"/>
    <w:rsid w:val="008618FF"/>
    <w:rsid w:val="00865F59"/>
    <w:rsid w:val="0086651F"/>
    <w:rsid w:val="0087359F"/>
    <w:rsid w:val="00877AC7"/>
    <w:rsid w:val="00890B32"/>
    <w:rsid w:val="008950E2"/>
    <w:rsid w:val="008A2AC4"/>
    <w:rsid w:val="008A3C51"/>
    <w:rsid w:val="008A560B"/>
    <w:rsid w:val="008A5920"/>
    <w:rsid w:val="008A5D76"/>
    <w:rsid w:val="008B2EEA"/>
    <w:rsid w:val="008C00D3"/>
    <w:rsid w:val="008C0951"/>
    <w:rsid w:val="008C1043"/>
    <w:rsid w:val="008C6318"/>
    <w:rsid w:val="008C7456"/>
    <w:rsid w:val="008D2630"/>
    <w:rsid w:val="008E19C9"/>
    <w:rsid w:val="008E1AD5"/>
    <w:rsid w:val="008F1458"/>
    <w:rsid w:val="008F283F"/>
    <w:rsid w:val="008F5377"/>
    <w:rsid w:val="0090569F"/>
    <w:rsid w:val="009246EE"/>
    <w:rsid w:val="00924FF9"/>
    <w:rsid w:val="009264F3"/>
    <w:rsid w:val="00926D2B"/>
    <w:rsid w:val="0093582A"/>
    <w:rsid w:val="009358DB"/>
    <w:rsid w:val="00936A0E"/>
    <w:rsid w:val="0094215C"/>
    <w:rsid w:val="00956E12"/>
    <w:rsid w:val="00965B83"/>
    <w:rsid w:val="00972392"/>
    <w:rsid w:val="009739A2"/>
    <w:rsid w:val="00975870"/>
    <w:rsid w:val="009828A3"/>
    <w:rsid w:val="009861C2"/>
    <w:rsid w:val="0099565D"/>
    <w:rsid w:val="009A2684"/>
    <w:rsid w:val="009A58FD"/>
    <w:rsid w:val="009A632B"/>
    <w:rsid w:val="009A6D89"/>
    <w:rsid w:val="009B4E81"/>
    <w:rsid w:val="009B50EE"/>
    <w:rsid w:val="009B768C"/>
    <w:rsid w:val="009C0E1B"/>
    <w:rsid w:val="009C503F"/>
    <w:rsid w:val="009C5179"/>
    <w:rsid w:val="009D5628"/>
    <w:rsid w:val="009E067E"/>
    <w:rsid w:val="009E5280"/>
    <w:rsid w:val="009F3F61"/>
    <w:rsid w:val="009F5238"/>
    <w:rsid w:val="009F7163"/>
    <w:rsid w:val="00A1055F"/>
    <w:rsid w:val="00A14494"/>
    <w:rsid w:val="00A30612"/>
    <w:rsid w:val="00A338DA"/>
    <w:rsid w:val="00A35AE4"/>
    <w:rsid w:val="00A36F4F"/>
    <w:rsid w:val="00A46010"/>
    <w:rsid w:val="00A51FA6"/>
    <w:rsid w:val="00A63B32"/>
    <w:rsid w:val="00A66EB0"/>
    <w:rsid w:val="00A7077B"/>
    <w:rsid w:val="00A71945"/>
    <w:rsid w:val="00A73CB3"/>
    <w:rsid w:val="00A758E3"/>
    <w:rsid w:val="00A820BF"/>
    <w:rsid w:val="00A85672"/>
    <w:rsid w:val="00A9071D"/>
    <w:rsid w:val="00A93005"/>
    <w:rsid w:val="00A94B62"/>
    <w:rsid w:val="00A9674A"/>
    <w:rsid w:val="00AA0651"/>
    <w:rsid w:val="00AA3E57"/>
    <w:rsid w:val="00AA6EA0"/>
    <w:rsid w:val="00AB3133"/>
    <w:rsid w:val="00AC4F4E"/>
    <w:rsid w:val="00AC6AFA"/>
    <w:rsid w:val="00AC6D1C"/>
    <w:rsid w:val="00AD3C12"/>
    <w:rsid w:val="00AD4ADD"/>
    <w:rsid w:val="00AE0AB7"/>
    <w:rsid w:val="00AE6D88"/>
    <w:rsid w:val="00AF0927"/>
    <w:rsid w:val="00AF128F"/>
    <w:rsid w:val="00AF7D25"/>
    <w:rsid w:val="00B04051"/>
    <w:rsid w:val="00B07E0E"/>
    <w:rsid w:val="00B102B5"/>
    <w:rsid w:val="00B10C00"/>
    <w:rsid w:val="00B17492"/>
    <w:rsid w:val="00B174BE"/>
    <w:rsid w:val="00B221D3"/>
    <w:rsid w:val="00B22806"/>
    <w:rsid w:val="00B23227"/>
    <w:rsid w:val="00B23443"/>
    <w:rsid w:val="00B305C7"/>
    <w:rsid w:val="00B47D5F"/>
    <w:rsid w:val="00B52AAC"/>
    <w:rsid w:val="00B608B9"/>
    <w:rsid w:val="00B63696"/>
    <w:rsid w:val="00B649E2"/>
    <w:rsid w:val="00B64BED"/>
    <w:rsid w:val="00B65A3C"/>
    <w:rsid w:val="00B706C4"/>
    <w:rsid w:val="00B767EE"/>
    <w:rsid w:val="00B770FD"/>
    <w:rsid w:val="00B85176"/>
    <w:rsid w:val="00B9002C"/>
    <w:rsid w:val="00B91585"/>
    <w:rsid w:val="00B916BB"/>
    <w:rsid w:val="00B92EE8"/>
    <w:rsid w:val="00B95732"/>
    <w:rsid w:val="00BA1C15"/>
    <w:rsid w:val="00BA2998"/>
    <w:rsid w:val="00BA383C"/>
    <w:rsid w:val="00BA43E1"/>
    <w:rsid w:val="00BA4F93"/>
    <w:rsid w:val="00BA57EF"/>
    <w:rsid w:val="00BA7A8C"/>
    <w:rsid w:val="00BB19F4"/>
    <w:rsid w:val="00BB4806"/>
    <w:rsid w:val="00BB58E3"/>
    <w:rsid w:val="00BC1A83"/>
    <w:rsid w:val="00BC542B"/>
    <w:rsid w:val="00BE5432"/>
    <w:rsid w:val="00BF4F5B"/>
    <w:rsid w:val="00C056EC"/>
    <w:rsid w:val="00C05B11"/>
    <w:rsid w:val="00C12254"/>
    <w:rsid w:val="00C150E6"/>
    <w:rsid w:val="00C16477"/>
    <w:rsid w:val="00C170C8"/>
    <w:rsid w:val="00C31981"/>
    <w:rsid w:val="00C31CCB"/>
    <w:rsid w:val="00C4233F"/>
    <w:rsid w:val="00C46F35"/>
    <w:rsid w:val="00C52837"/>
    <w:rsid w:val="00C5439D"/>
    <w:rsid w:val="00C6612D"/>
    <w:rsid w:val="00C702E5"/>
    <w:rsid w:val="00C7576F"/>
    <w:rsid w:val="00C76AE2"/>
    <w:rsid w:val="00C853A0"/>
    <w:rsid w:val="00C920B7"/>
    <w:rsid w:val="00C95DEE"/>
    <w:rsid w:val="00C96F4C"/>
    <w:rsid w:val="00CA0BA8"/>
    <w:rsid w:val="00CA1856"/>
    <w:rsid w:val="00CA3291"/>
    <w:rsid w:val="00CA4943"/>
    <w:rsid w:val="00CB6537"/>
    <w:rsid w:val="00CD3152"/>
    <w:rsid w:val="00CD438D"/>
    <w:rsid w:val="00CE01E0"/>
    <w:rsid w:val="00CE2CDE"/>
    <w:rsid w:val="00CF0680"/>
    <w:rsid w:val="00CF2F25"/>
    <w:rsid w:val="00D03D1F"/>
    <w:rsid w:val="00D04018"/>
    <w:rsid w:val="00D07408"/>
    <w:rsid w:val="00D11BC5"/>
    <w:rsid w:val="00D14773"/>
    <w:rsid w:val="00D24206"/>
    <w:rsid w:val="00D301B6"/>
    <w:rsid w:val="00D30596"/>
    <w:rsid w:val="00D41477"/>
    <w:rsid w:val="00D43A5B"/>
    <w:rsid w:val="00D44859"/>
    <w:rsid w:val="00D449E1"/>
    <w:rsid w:val="00D5776E"/>
    <w:rsid w:val="00D67A3A"/>
    <w:rsid w:val="00D70871"/>
    <w:rsid w:val="00D92997"/>
    <w:rsid w:val="00D9746F"/>
    <w:rsid w:val="00DA4477"/>
    <w:rsid w:val="00DB4063"/>
    <w:rsid w:val="00DB410B"/>
    <w:rsid w:val="00DB4631"/>
    <w:rsid w:val="00DD03E2"/>
    <w:rsid w:val="00DD7435"/>
    <w:rsid w:val="00DD7F59"/>
    <w:rsid w:val="00DE4D1D"/>
    <w:rsid w:val="00DF2865"/>
    <w:rsid w:val="00E06FDB"/>
    <w:rsid w:val="00E078D2"/>
    <w:rsid w:val="00E12D77"/>
    <w:rsid w:val="00E13CD6"/>
    <w:rsid w:val="00E24764"/>
    <w:rsid w:val="00E33B6D"/>
    <w:rsid w:val="00E443F5"/>
    <w:rsid w:val="00E44D14"/>
    <w:rsid w:val="00E47CF3"/>
    <w:rsid w:val="00E503EC"/>
    <w:rsid w:val="00E51B05"/>
    <w:rsid w:val="00E640C8"/>
    <w:rsid w:val="00E707D9"/>
    <w:rsid w:val="00E71E05"/>
    <w:rsid w:val="00E82807"/>
    <w:rsid w:val="00E83C3E"/>
    <w:rsid w:val="00E87046"/>
    <w:rsid w:val="00E91787"/>
    <w:rsid w:val="00E91B8F"/>
    <w:rsid w:val="00E97A8F"/>
    <w:rsid w:val="00E97F2E"/>
    <w:rsid w:val="00EA1232"/>
    <w:rsid w:val="00EA1A15"/>
    <w:rsid w:val="00EA323B"/>
    <w:rsid w:val="00EA42E9"/>
    <w:rsid w:val="00EA7D3F"/>
    <w:rsid w:val="00EB07F4"/>
    <w:rsid w:val="00EB38AA"/>
    <w:rsid w:val="00EB4DAF"/>
    <w:rsid w:val="00EB581D"/>
    <w:rsid w:val="00EB6D31"/>
    <w:rsid w:val="00EC1824"/>
    <w:rsid w:val="00EC2F23"/>
    <w:rsid w:val="00EC603F"/>
    <w:rsid w:val="00ED3842"/>
    <w:rsid w:val="00ED3C1D"/>
    <w:rsid w:val="00ED7D64"/>
    <w:rsid w:val="00EE40A1"/>
    <w:rsid w:val="00EE461E"/>
    <w:rsid w:val="00EE67E3"/>
    <w:rsid w:val="00EF0005"/>
    <w:rsid w:val="00EF2EC1"/>
    <w:rsid w:val="00EF79ED"/>
    <w:rsid w:val="00F03FF7"/>
    <w:rsid w:val="00F128E8"/>
    <w:rsid w:val="00F12C64"/>
    <w:rsid w:val="00F13223"/>
    <w:rsid w:val="00F32D2A"/>
    <w:rsid w:val="00F45BE3"/>
    <w:rsid w:val="00F45ECE"/>
    <w:rsid w:val="00F54B8E"/>
    <w:rsid w:val="00F57735"/>
    <w:rsid w:val="00F70607"/>
    <w:rsid w:val="00F8303A"/>
    <w:rsid w:val="00F83F50"/>
    <w:rsid w:val="00F90B38"/>
    <w:rsid w:val="00F90CAB"/>
    <w:rsid w:val="00F9124A"/>
    <w:rsid w:val="00F94B05"/>
    <w:rsid w:val="00F94CC0"/>
    <w:rsid w:val="00FA117B"/>
    <w:rsid w:val="00FA7561"/>
    <w:rsid w:val="00FB0FBA"/>
    <w:rsid w:val="00FB26F5"/>
    <w:rsid w:val="00FB2CE4"/>
    <w:rsid w:val="00FB55BF"/>
    <w:rsid w:val="00FB5B51"/>
    <w:rsid w:val="00FB7F66"/>
    <w:rsid w:val="00FC0BD1"/>
    <w:rsid w:val="00FC6710"/>
    <w:rsid w:val="00FC71DC"/>
    <w:rsid w:val="00FC7284"/>
    <w:rsid w:val="00FD26DB"/>
    <w:rsid w:val="00FD38DD"/>
    <w:rsid w:val="00FD717E"/>
    <w:rsid w:val="00FE10DE"/>
    <w:rsid w:val="00FE426C"/>
    <w:rsid w:val="00FE4E07"/>
    <w:rsid w:val="00FE6E7C"/>
    <w:rsid w:val="00FF1B93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25205-4261-4BBD-B3EA-CD26FE5B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BC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21033"/>
  </w:style>
  <w:style w:type="table" w:customStyle="1" w:styleId="21">
    <w:name w:val="Сетка таблицы2"/>
    <w:basedOn w:val="a1"/>
    <w:next w:val="a6"/>
    <w:rsid w:val="00621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1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210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6210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rsid w:val="00621033"/>
    <w:pPr>
      <w:widowControl/>
      <w:spacing w:before="280" w:after="280"/>
      <w:ind w:firstLine="0"/>
      <w:jc w:val="left"/>
    </w:pPr>
    <w:rPr>
      <w:rFonts w:ascii="Arial" w:hAnsi="Arial" w:cs="Arial"/>
      <w:kern w:val="0"/>
      <w:lang w:eastAsia="ar-SA"/>
    </w:rPr>
  </w:style>
  <w:style w:type="paragraph" w:customStyle="1" w:styleId="Heading">
    <w:name w:val="Heading"/>
    <w:rsid w:val="00621033"/>
    <w:pPr>
      <w:suppressAutoHyphens/>
      <w:overflowPunct w:val="0"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621033"/>
    <w:pPr>
      <w:widowControl/>
      <w:ind w:firstLine="709"/>
    </w:pPr>
    <w:rPr>
      <w:rFonts w:ascii="Arial" w:hAnsi="Arial" w:cs="Arial"/>
      <w:kern w:val="0"/>
      <w:sz w:val="28"/>
      <w:szCs w:val="28"/>
      <w:lang w:eastAsia="ar-SA"/>
    </w:rPr>
  </w:style>
  <w:style w:type="character" w:customStyle="1" w:styleId="TextNPA">
    <w:name w:val="Text NPA"/>
    <w:rsid w:val="00621033"/>
    <w:rPr>
      <w:rFonts w:ascii="Times New Roman" w:hAnsi="Times New Roman" w:cs="Times New Roman" w:hint="default"/>
      <w:sz w:val="26"/>
      <w:szCs w:val="26"/>
    </w:rPr>
  </w:style>
  <w:style w:type="paragraph" w:customStyle="1" w:styleId="Pro-Gramma">
    <w:name w:val="Pro-Gramma"/>
    <w:basedOn w:val="a"/>
    <w:rsid w:val="00621033"/>
    <w:pPr>
      <w:widowControl/>
      <w:spacing w:before="120" w:line="288" w:lineRule="auto"/>
      <w:ind w:left="1134" w:firstLine="0"/>
    </w:pPr>
    <w:rPr>
      <w:rFonts w:ascii="Georgia" w:hAnsi="Georgia" w:cs="Times New Roman"/>
      <w:kern w:val="0"/>
      <w:lang w:eastAsia="ar-SA"/>
    </w:rPr>
  </w:style>
  <w:style w:type="paragraph" w:styleId="a8">
    <w:name w:val="Body Text Indent"/>
    <w:basedOn w:val="a"/>
    <w:link w:val="a9"/>
    <w:rsid w:val="00621033"/>
    <w:pPr>
      <w:widowControl/>
      <w:suppressAutoHyphens w:val="0"/>
      <w:ind w:left="3600" w:hanging="3240"/>
      <w:jc w:val="left"/>
    </w:pPr>
    <w:rPr>
      <w:rFonts w:ascii="Times New Roman" w:hAnsi="Times New Roman" w:cs="Times New Roman"/>
      <w:kern w:val="0"/>
      <w:szCs w:val="20"/>
    </w:rPr>
  </w:style>
  <w:style w:type="character" w:customStyle="1" w:styleId="a9">
    <w:name w:val="Основной текст с отступом Знак"/>
    <w:link w:val="a8"/>
    <w:rsid w:val="00621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customStyle="1" w:styleId="aa">
    <w:name w:val="Знак"/>
    <w:basedOn w:val="a"/>
    <w:rsid w:val="00621033"/>
    <w:pPr>
      <w:suppressAutoHyphens w:val="0"/>
      <w:adjustRightInd w:val="0"/>
      <w:spacing w:after="160" w:line="240" w:lineRule="exact"/>
      <w:ind w:firstLine="0"/>
      <w:jc w:val="right"/>
    </w:pPr>
    <w:rPr>
      <w:rFonts w:ascii="Arial" w:hAnsi="Arial" w:cs="Arial"/>
      <w:kern w:val="0"/>
      <w:sz w:val="20"/>
      <w:szCs w:val="20"/>
      <w:lang w:val="en-GB" w:eastAsia="en-US"/>
    </w:rPr>
  </w:style>
  <w:style w:type="paragraph" w:customStyle="1" w:styleId="ConsNonformat">
    <w:name w:val="ConsNonformat"/>
    <w:rsid w:val="00621033"/>
    <w:pPr>
      <w:widowControl w:val="0"/>
    </w:pPr>
    <w:rPr>
      <w:rFonts w:ascii="Courier New" w:eastAsia="Times New Roman" w:hAnsi="Courier New"/>
      <w:snapToGrid w:val="0"/>
    </w:rPr>
  </w:style>
  <w:style w:type="paragraph" w:styleId="ab">
    <w:name w:val="Body Text"/>
    <w:basedOn w:val="a"/>
    <w:link w:val="ac"/>
    <w:uiPriority w:val="99"/>
    <w:semiHidden/>
    <w:unhideWhenUsed/>
    <w:rsid w:val="00621033"/>
    <w:pPr>
      <w:suppressAutoHyphens w:val="0"/>
      <w:autoSpaceDE w:val="0"/>
      <w:autoSpaceDN w:val="0"/>
      <w:adjustRightInd w:val="0"/>
      <w:spacing w:after="120"/>
      <w:ind w:firstLine="0"/>
      <w:jc w:val="left"/>
    </w:pPr>
    <w:rPr>
      <w:rFonts w:ascii="Arial" w:hAnsi="Arial" w:cs="Arial"/>
      <w:kern w:val="0"/>
    </w:rPr>
  </w:style>
  <w:style w:type="character" w:customStyle="1" w:styleId="ac">
    <w:name w:val="Основной текст Знак"/>
    <w:link w:val="ab"/>
    <w:uiPriority w:val="99"/>
    <w:semiHidden/>
    <w:rsid w:val="0062103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Без интервала1"/>
    <w:rsid w:val="00621033"/>
    <w:rPr>
      <w:rFonts w:eastAsia="Times New Roman" w:cs="Calibri"/>
      <w:sz w:val="22"/>
      <w:szCs w:val="22"/>
    </w:rPr>
  </w:style>
  <w:style w:type="paragraph" w:customStyle="1" w:styleId="22">
    <w:name w:val="Абзац списка2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character" w:styleId="ad">
    <w:name w:val="Hyperlink"/>
    <w:uiPriority w:val="99"/>
    <w:unhideWhenUsed/>
    <w:rsid w:val="00621033"/>
    <w:rPr>
      <w:color w:val="0000FF"/>
      <w:u w:val="single"/>
    </w:rPr>
  </w:style>
  <w:style w:type="paragraph" w:customStyle="1" w:styleId="3">
    <w:name w:val="Абзац списка3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rsid w:val="00621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rsid w:val="00621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621033"/>
    <w:pPr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normalcxsplast">
    <w:name w:val="consplusnormalcxsplast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styleId="af">
    <w:name w:val="footnote text"/>
    <w:basedOn w:val="a"/>
    <w:link w:val="af0"/>
    <w:semiHidden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  <w:sz w:val="20"/>
      <w:szCs w:val="20"/>
    </w:rPr>
  </w:style>
  <w:style w:type="character" w:customStyle="1" w:styleId="af0">
    <w:name w:val="Текст сноски Знак"/>
    <w:link w:val="af"/>
    <w:semiHidden/>
    <w:rsid w:val="00621033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621033"/>
    <w:rPr>
      <w:vertAlign w:val="superscript"/>
    </w:rPr>
  </w:style>
  <w:style w:type="paragraph" w:styleId="af2">
    <w:name w:val="No Spacing"/>
    <w:link w:val="af3"/>
    <w:uiPriority w:val="1"/>
    <w:qFormat/>
    <w:rsid w:val="00621033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ConsPlusTitle">
    <w:name w:val="ConsPlusTitle"/>
    <w:rsid w:val="00621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621033"/>
  </w:style>
  <w:style w:type="paragraph" w:customStyle="1" w:styleId="af4">
    <w:name w:val="Прижатый влево"/>
    <w:basedOn w:val="a"/>
    <w:next w:val="a"/>
    <w:uiPriority w:val="99"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</w:rPr>
  </w:style>
  <w:style w:type="character" w:customStyle="1" w:styleId="FontStyle46">
    <w:name w:val="Font Style46"/>
    <w:rsid w:val="00621033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621033"/>
    <w:pPr>
      <w:suppressAutoHyphens w:val="0"/>
      <w:autoSpaceDE w:val="0"/>
      <w:autoSpaceDN w:val="0"/>
      <w:adjustRightInd w:val="0"/>
      <w:spacing w:after="120"/>
      <w:ind w:left="283" w:firstLine="0"/>
      <w:jc w:val="left"/>
    </w:pPr>
    <w:rPr>
      <w:rFonts w:ascii="Microsoft Sans Serif" w:hAnsi="Microsoft Sans Serif" w:cs="Microsoft Sans Serif"/>
      <w:kern w:val="0"/>
      <w:sz w:val="16"/>
      <w:szCs w:val="16"/>
    </w:rPr>
  </w:style>
  <w:style w:type="character" w:customStyle="1" w:styleId="31">
    <w:name w:val="Основной текст с отступом 3 Знак"/>
    <w:link w:val="30"/>
    <w:rsid w:val="00621033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FontStyle47">
    <w:name w:val="Font Style47"/>
    <w:rsid w:val="00621033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rsid w:val="0062103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23">
    <w:name w:val="Без интервала2"/>
    <w:rsid w:val="00621033"/>
    <w:rPr>
      <w:rFonts w:eastAsia="Times New Roman" w:cs="Calibri"/>
      <w:sz w:val="22"/>
      <w:szCs w:val="22"/>
      <w:lang w:eastAsia="en-US"/>
    </w:rPr>
  </w:style>
  <w:style w:type="character" w:styleId="af5">
    <w:name w:val="Emphasis"/>
    <w:qFormat/>
    <w:rsid w:val="00621033"/>
    <w:rPr>
      <w:rFonts w:cs="Times New Roman"/>
      <w:i/>
      <w:iCs/>
    </w:rPr>
  </w:style>
  <w:style w:type="paragraph" w:customStyle="1" w:styleId="Default">
    <w:name w:val="Default"/>
    <w:rsid w:val="006210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Strong"/>
    <w:qFormat/>
    <w:rsid w:val="00621033"/>
    <w:rPr>
      <w:b/>
      <w:bCs/>
    </w:rPr>
  </w:style>
  <w:style w:type="paragraph" w:customStyle="1" w:styleId="24">
    <w:name w:val="Знак Знак2 Знак"/>
    <w:basedOn w:val="a"/>
    <w:rsid w:val="00621033"/>
    <w:pPr>
      <w:widowControl/>
      <w:suppressAutoHyphens w:val="0"/>
      <w:spacing w:after="160" w:line="240" w:lineRule="exact"/>
      <w:ind w:firstLine="0"/>
      <w:jc w:val="left"/>
    </w:pPr>
    <w:rPr>
      <w:rFonts w:ascii="Arial" w:hAnsi="Arial" w:cs="Arial"/>
      <w:kern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21033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621033"/>
    <w:pPr>
      <w:keepNext/>
      <w:widowControl/>
      <w:suppressAutoHyphens w:val="0"/>
      <w:spacing w:before="120" w:after="60"/>
      <w:ind w:firstLine="0"/>
      <w:jc w:val="center"/>
      <w:outlineLvl w:val="0"/>
    </w:pPr>
    <w:rPr>
      <w:rFonts w:ascii="Times New Roman" w:hAnsi="Times New Roman" w:cs="Times New Roman"/>
      <w:b/>
      <w:bCs/>
      <w:kern w:val="28"/>
      <w:szCs w:val="32"/>
    </w:rPr>
  </w:style>
  <w:style w:type="character" w:customStyle="1" w:styleId="af8">
    <w:name w:val="Название Знак"/>
    <w:link w:val="af7"/>
    <w:rsid w:val="0062103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s1">
    <w:name w:val="s_1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621033"/>
  </w:style>
  <w:style w:type="paragraph" w:customStyle="1" w:styleId="s22">
    <w:name w:val="s_22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f9">
    <w:name w:val="Гипертекстовая ссылка"/>
    <w:uiPriority w:val="99"/>
    <w:rsid w:val="001349F8"/>
    <w:rPr>
      <w:rFonts w:cs="Times New Roman"/>
      <w:b w:val="0"/>
      <w:color w:val="106BBE"/>
    </w:rPr>
  </w:style>
  <w:style w:type="character" w:customStyle="1" w:styleId="af3">
    <w:name w:val="Без интервала Знак"/>
    <w:link w:val="af2"/>
    <w:uiPriority w:val="1"/>
    <w:locked/>
    <w:rsid w:val="00A35AE4"/>
    <w:rPr>
      <w:rFonts w:eastAsia="Arial" w:cs="Calibri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D11BC5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paragraph" w:customStyle="1" w:styleId="formattext">
    <w:name w:val="formattext"/>
    <w:basedOn w:val="a"/>
    <w:rsid w:val="00663DBD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searchresult">
    <w:name w:val="search_result"/>
    <w:rsid w:val="00663DBD"/>
  </w:style>
  <w:style w:type="paragraph" w:styleId="afa">
    <w:name w:val="header"/>
    <w:basedOn w:val="a"/>
    <w:link w:val="afb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character" w:customStyle="1" w:styleId="afe">
    <w:name w:val="Колонтитул_"/>
    <w:link w:val="aff"/>
    <w:rsid w:val="00FB7F66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75pt">
    <w:name w:val="Колонтитул + 7;5 pt"/>
    <w:rsid w:val="00FB7F66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13pt">
    <w:name w:val="Колонтитул + 13 pt"/>
    <w:rsid w:val="00FB7F66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  <w:lang w:val="en-US"/>
    </w:rPr>
  </w:style>
  <w:style w:type="paragraph" w:customStyle="1" w:styleId="aff">
    <w:name w:val="Колонтитул"/>
    <w:basedOn w:val="a"/>
    <w:link w:val="afe"/>
    <w:rsid w:val="00FB7F66"/>
    <w:pPr>
      <w:widowControl/>
      <w:shd w:val="clear" w:color="auto" w:fill="FFFFFF"/>
      <w:suppressAutoHyphens w:val="0"/>
      <w:ind w:firstLine="0"/>
      <w:jc w:val="left"/>
    </w:pPr>
    <w:rPr>
      <w:rFonts w:ascii="Times New Roman" w:hAnsi="Times New Roman" w:cs="Times New Roman"/>
      <w:kern w:val="0"/>
      <w:sz w:val="20"/>
      <w:szCs w:val="20"/>
      <w:lang w:val="en-US"/>
    </w:rPr>
  </w:style>
  <w:style w:type="character" w:customStyle="1" w:styleId="a00">
    <w:name w:val="a0"/>
    <w:rsid w:val="00BC1A83"/>
  </w:style>
  <w:style w:type="paragraph" w:customStyle="1" w:styleId="15">
    <w:name w:val="Название1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16">
    <w:name w:val="Гиперссылка1"/>
    <w:rsid w:val="009861C2"/>
  </w:style>
  <w:style w:type="paragraph" w:customStyle="1" w:styleId="consplusnormal1">
    <w:name w:val="consplusnormal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normalweb">
    <w:name w:val="normalweb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consplusnonformat0">
    <w:name w:val="consplusnonformat"/>
    <w:basedOn w:val="a"/>
    <w:rsid w:val="00FE6E7C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table" w:customStyle="1" w:styleId="32">
    <w:name w:val="Сетка таблицы3"/>
    <w:basedOn w:val="a1"/>
    <w:next w:val="a6"/>
    <w:uiPriority w:val="39"/>
    <w:rsid w:val="004F7A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39"/>
    <w:rsid w:val="002D2E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lihoslavl6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@lihoslavl69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delzhkh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AC536-B922-4C49-9377-CFCF55DD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Links>
    <vt:vector size="12" baseType="variant"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garantf1://70110322.0/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garantf1://70892772.1/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</cp:revision>
  <cp:lastPrinted>2024-03-20T07:41:00Z</cp:lastPrinted>
  <dcterms:created xsi:type="dcterms:W3CDTF">2024-03-21T13:33:00Z</dcterms:created>
  <dcterms:modified xsi:type="dcterms:W3CDTF">2024-03-21T13:34:00Z</dcterms:modified>
</cp:coreProperties>
</file>