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2C" w:rsidRPr="00872310" w:rsidRDefault="00B9002C" w:rsidP="0011003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АДМИНИСТРАЦИЯ ЛИХОСЛАВЛЬСКОГО МУНИЦИПАЛЬНОГО</w:t>
      </w:r>
      <w:r w:rsidR="00110033">
        <w:rPr>
          <w:rFonts w:ascii="Times New Roman" w:hAnsi="Times New Roman"/>
          <w:b/>
          <w:sz w:val="28"/>
          <w:szCs w:val="28"/>
        </w:rPr>
        <w:t xml:space="preserve"> </w:t>
      </w:r>
      <w:r w:rsidRPr="00872310">
        <w:rPr>
          <w:rFonts w:ascii="Times New Roman" w:hAnsi="Times New Roman"/>
          <w:b/>
          <w:sz w:val="28"/>
          <w:szCs w:val="28"/>
        </w:rPr>
        <w:t>ОКРУГА ТВЕРСКОЙ ОБЛАСТИ</w:t>
      </w:r>
    </w:p>
    <w:p w:rsidR="00B9002C" w:rsidRPr="00872310" w:rsidRDefault="00B9002C" w:rsidP="004F7A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002C" w:rsidRPr="00872310" w:rsidRDefault="00B9002C" w:rsidP="004F7A71">
      <w:pPr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02C" w:rsidRPr="00872310" w:rsidRDefault="00B9002C" w:rsidP="004F7A7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99"/>
      </w:tblGrid>
      <w:tr w:rsidR="00B9002C" w:rsidRPr="00872310" w:rsidTr="004F7A71">
        <w:tc>
          <w:tcPr>
            <w:tcW w:w="5210" w:type="dxa"/>
            <w:shd w:val="clear" w:color="auto" w:fill="auto"/>
          </w:tcPr>
          <w:p w:rsidR="00B9002C" w:rsidRPr="00872310" w:rsidRDefault="0093420F" w:rsidP="001100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</w:t>
            </w:r>
            <w:r w:rsidR="001A7A25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5211" w:type="dxa"/>
            <w:shd w:val="clear" w:color="auto" w:fill="auto"/>
          </w:tcPr>
          <w:p w:rsidR="00B9002C" w:rsidRPr="00872310" w:rsidRDefault="00B9002C" w:rsidP="009342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№</w:t>
            </w:r>
            <w:r w:rsidR="0093420F">
              <w:rPr>
                <w:rFonts w:ascii="Times New Roman" w:hAnsi="Times New Roman"/>
                <w:sz w:val="28"/>
                <w:szCs w:val="28"/>
              </w:rPr>
              <w:t xml:space="preserve"> 24</w:t>
            </w:r>
          </w:p>
        </w:tc>
      </w:tr>
      <w:tr w:rsidR="00B9002C" w:rsidRPr="00872310" w:rsidTr="004F7A71">
        <w:tc>
          <w:tcPr>
            <w:tcW w:w="10421" w:type="dxa"/>
            <w:gridSpan w:val="2"/>
            <w:shd w:val="clear" w:color="auto" w:fill="auto"/>
          </w:tcPr>
          <w:p w:rsidR="00B9002C" w:rsidRPr="00872310" w:rsidRDefault="00B9002C" w:rsidP="00B900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:rsidR="00B9002C" w:rsidRDefault="00B9002C" w:rsidP="004F7A71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1716A" w:rsidRDefault="0021716A" w:rsidP="004F7A71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A574D" w:rsidRDefault="004A574D" w:rsidP="000B7B71">
      <w:pPr>
        <w:pStyle w:val="13"/>
        <w:spacing w:line="240" w:lineRule="auto"/>
        <w:ind w:left="0" w:firstLine="0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О внесении изменений в постановление Администрации Лихославльского муниципального округа от 25.10.2022 № 197 </w:t>
      </w:r>
    </w:p>
    <w:p w:rsidR="00DD7F59" w:rsidRDefault="00DD7F59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420F" w:rsidRDefault="0093420F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9002C" w:rsidRDefault="00DD7F59" w:rsidP="00163CF8">
      <w:pPr>
        <w:pStyle w:val="1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руководствуясь постановле</w:t>
      </w:r>
      <w:bookmarkStart w:id="0" w:name="_GoBack"/>
      <w:bookmarkEnd w:id="0"/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нием администрации Лихославльского </w:t>
      </w:r>
      <w:r w:rsidR="00FB2CE4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муниципального округа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</w:t>
      </w:r>
      <w:r w:rsidR="000B7B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25.02.2022 № 34 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="000B7B71" w:rsidRPr="000B7B71">
        <w:rPr>
          <w:rFonts w:ascii="Times New Roman" w:hAnsi="Times New Roman" w:cs="Times New Roman"/>
          <w:sz w:val="28"/>
          <w:szCs w:val="28"/>
          <w:lang w:val="ru-RU" w:eastAsia="ru-RU"/>
        </w:rPr>
        <w:t>Об утверждении Порядка формирования и ведения реестра муниципальных услуг (функций) Лихославльского муниципального округа Тверской области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="000B7B71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Pr="00DD7F5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9002C" w:rsidRPr="008036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Администрация Лихославльского муниципального округа Тверской области </w:t>
      </w:r>
      <w:r w:rsidR="00B9002C" w:rsidRPr="0080360B">
        <w:rPr>
          <w:rFonts w:ascii="Times New Roman" w:hAnsi="Times New Roman" w:cs="Times New Roman"/>
          <w:b/>
          <w:spacing w:val="30"/>
          <w:sz w:val="28"/>
          <w:szCs w:val="28"/>
          <w:lang w:val="ru-RU" w:eastAsia="ru-RU"/>
        </w:rPr>
        <w:t>постановляет</w:t>
      </w:r>
      <w:r w:rsidR="00B9002C" w:rsidRPr="0080360B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1D043A" w:rsidRDefault="000B7B71" w:rsidP="004A574D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 w:rsidRPr="000B7B71">
        <w:rPr>
          <w:rFonts w:ascii="Times New Roman" w:hAnsi="Times New Roman" w:cs="Times New Roman"/>
          <w:kern w:val="0"/>
          <w:sz w:val="28"/>
          <w:szCs w:val="28"/>
        </w:rPr>
        <w:t xml:space="preserve">1. </w:t>
      </w:r>
      <w:r w:rsidR="004A574D">
        <w:rPr>
          <w:rFonts w:ascii="Times New Roman" w:hAnsi="Times New Roman" w:cs="Times New Roman"/>
          <w:kern w:val="0"/>
          <w:sz w:val="28"/>
          <w:szCs w:val="28"/>
        </w:rPr>
        <w:t xml:space="preserve">Внести в </w:t>
      </w:r>
      <w:r w:rsidR="00BB19F4" w:rsidRPr="00BB19F4">
        <w:rPr>
          <w:rFonts w:ascii="Times New Roman" w:hAnsi="Times New Roman" w:cs="Times New Roman"/>
          <w:kern w:val="0"/>
          <w:sz w:val="28"/>
          <w:szCs w:val="28"/>
        </w:rPr>
        <w:t>реестр муниципальных услуг (функций) Лихославльского муниципального округа Тверской области</w:t>
      </w:r>
      <w:r w:rsidR="00BB19F4">
        <w:rPr>
          <w:rFonts w:ascii="Times New Roman" w:hAnsi="Times New Roman" w:cs="Times New Roman"/>
          <w:kern w:val="0"/>
          <w:sz w:val="28"/>
          <w:szCs w:val="28"/>
        </w:rPr>
        <w:t xml:space="preserve">, утвержденный </w:t>
      </w:r>
      <w:r w:rsidR="004A574D">
        <w:rPr>
          <w:rFonts w:ascii="Times New Roman" w:hAnsi="Times New Roman" w:cs="Times New Roman"/>
          <w:kern w:val="0"/>
          <w:sz w:val="28"/>
          <w:szCs w:val="28"/>
        </w:rPr>
        <w:t>постановление</w:t>
      </w:r>
      <w:r w:rsidR="00BB19F4">
        <w:rPr>
          <w:rFonts w:ascii="Times New Roman" w:hAnsi="Times New Roman" w:cs="Times New Roman"/>
          <w:kern w:val="0"/>
          <w:sz w:val="28"/>
          <w:szCs w:val="28"/>
        </w:rPr>
        <w:t>м</w:t>
      </w:r>
      <w:r w:rsidR="004A574D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4A574D" w:rsidRPr="004A574D">
        <w:rPr>
          <w:rFonts w:ascii="Times New Roman" w:hAnsi="Times New Roman" w:cs="Times New Roman"/>
          <w:kern w:val="0"/>
          <w:sz w:val="28"/>
          <w:szCs w:val="28"/>
        </w:rPr>
        <w:t xml:space="preserve">Администрации Лихославльского муниципального округа от 25.10.2022 № 197 </w:t>
      </w:r>
      <w:r w:rsidR="004A574D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4A574D" w:rsidRPr="004A574D">
        <w:rPr>
          <w:rFonts w:ascii="Times New Roman" w:hAnsi="Times New Roman" w:cs="Times New Roman"/>
          <w:kern w:val="0"/>
          <w:sz w:val="28"/>
          <w:szCs w:val="28"/>
        </w:rPr>
        <w:t>Об утверждении реестра муниципальных услуг (функций) Лихославльского муниципального округа Тверской области</w:t>
      </w:r>
      <w:r w:rsidR="00BB19F4">
        <w:rPr>
          <w:rFonts w:ascii="Times New Roman" w:hAnsi="Times New Roman" w:cs="Times New Roman"/>
          <w:kern w:val="0"/>
          <w:sz w:val="28"/>
          <w:szCs w:val="28"/>
        </w:rPr>
        <w:t xml:space="preserve">», </w:t>
      </w:r>
      <w:r w:rsidR="001D043A">
        <w:rPr>
          <w:rFonts w:ascii="Times New Roman" w:hAnsi="Times New Roman" w:cs="Times New Roman"/>
          <w:kern w:val="0"/>
          <w:sz w:val="28"/>
          <w:szCs w:val="28"/>
        </w:rPr>
        <w:t>изменения</w:t>
      </w:r>
      <w:r w:rsidR="00BC2237">
        <w:rPr>
          <w:rFonts w:ascii="Times New Roman" w:hAnsi="Times New Roman" w:cs="Times New Roman"/>
          <w:kern w:val="0"/>
          <w:sz w:val="28"/>
          <w:szCs w:val="28"/>
        </w:rPr>
        <w:t xml:space="preserve">, изложив </w:t>
      </w:r>
      <w:r w:rsidR="00B76A12">
        <w:rPr>
          <w:rFonts w:ascii="Times New Roman" w:hAnsi="Times New Roman" w:cs="Times New Roman"/>
          <w:kern w:val="0"/>
          <w:sz w:val="28"/>
          <w:szCs w:val="28"/>
        </w:rPr>
        <w:t xml:space="preserve">пункт </w:t>
      </w:r>
      <w:r w:rsidR="00B76A12" w:rsidRPr="00B76A12">
        <w:rPr>
          <w:rFonts w:ascii="Times New Roman" w:hAnsi="Times New Roman" w:cs="Times New Roman"/>
          <w:kern w:val="0"/>
          <w:sz w:val="28"/>
          <w:szCs w:val="28"/>
        </w:rPr>
        <w:t xml:space="preserve">1 </w:t>
      </w:r>
      <w:r w:rsidR="00B76A12">
        <w:rPr>
          <w:rFonts w:ascii="Times New Roman" w:hAnsi="Times New Roman" w:cs="Times New Roman"/>
          <w:kern w:val="0"/>
          <w:sz w:val="28"/>
          <w:szCs w:val="28"/>
        </w:rPr>
        <w:t>«</w:t>
      </w:r>
      <w:r w:rsidR="00B76A12" w:rsidRPr="00B76A12">
        <w:rPr>
          <w:rFonts w:ascii="Times New Roman" w:hAnsi="Times New Roman" w:cs="Times New Roman"/>
          <w:kern w:val="0"/>
          <w:sz w:val="28"/>
          <w:szCs w:val="28"/>
        </w:rPr>
        <w:t>Перечень муниципальных услуг, предоставляемых структурными подразделениями администрации Лихославльского муниципального округа Тверской области</w:t>
      </w:r>
      <w:r w:rsidR="00B76A12">
        <w:rPr>
          <w:rFonts w:ascii="Times New Roman" w:hAnsi="Times New Roman" w:cs="Times New Roman"/>
          <w:kern w:val="0"/>
          <w:sz w:val="28"/>
          <w:szCs w:val="28"/>
        </w:rPr>
        <w:t xml:space="preserve">» </w:t>
      </w:r>
      <w:r w:rsidR="00BC2237">
        <w:rPr>
          <w:rFonts w:ascii="Times New Roman" w:hAnsi="Times New Roman" w:cs="Times New Roman"/>
          <w:kern w:val="0"/>
          <w:sz w:val="28"/>
          <w:szCs w:val="28"/>
        </w:rPr>
        <w:t>в новой редакции (прилагается).</w:t>
      </w:r>
    </w:p>
    <w:p w:rsidR="001F473F" w:rsidRPr="001F473F" w:rsidRDefault="004A574D" w:rsidP="001F473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50E6" w:rsidRPr="00C150E6">
        <w:rPr>
          <w:rFonts w:ascii="Times New Roman" w:hAnsi="Times New Roman" w:cs="Times New Roman"/>
          <w:sz w:val="28"/>
          <w:szCs w:val="28"/>
        </w:rPr>
        <w:t xml:space="preserve">. </w:t>
      </w:r>
      <w:r w:rsidR="001F473F" w:rsidRPr="001F473F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Администрации, начальника Управления развитием территорий Лихославльского муниципального округа Тверской области Е.С. Орлову.</w:t>
      </w:r>
    </w:p>
    <w:p w:rsidR="00C150E6" w:rsidRPr="00C150E6" w:rsidRDefault="001F473F" w:rsidP="00163CF8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3</w:t>
      </w:r>
      <w:r w:rsidR="00C150E6" w:rsidRPr="00C150E6">
        <w:rPr>
          <w:rFonts w:ascii="Times New Roman" w:hAnsi="Times New Roman" w:cs="Times New Roman"/>
          <w:kern w:val="0"/>
          <w:sz w:val="28"/>
          <w:szCs w:val="28"/>
        </w:rPr>
        <w:t xml:space="preserve">. Настоящее постановление вступает в силу со дня </w:t>
      </w:r>
      <w:r w:rsidR="00B91585">
        <w:rPr>
          <w:rFonts w:ascii="Times New Roman" w:hAnsi="Times New Roman" w:cs="Times New Roman"/>
          <w:kern w:val="0"/>
          <w:sz w:val="28"/>
          <w:szCs w:val="28"/>
        </w:rPr>
        <w:t xml:space="preserve">его </w:t>
      </w:r>
      <w:r w:rsidR="00C150E6" w:rsidRPr="00C150E6">
        <w:rPr>
          <w:rFonts w:ascii="Times New Roman" w:hAnsi="Times New Roman" w:cs="Times New Roman"/>
          <w:kern w:val="0"/>
          <w:sz w:val="28"/>
          <w:szCs w:val="28"/>
        </w:rPr>
        <w:t xml:space="preserve">подписания, подлежит опубликованию в газете «Наша жизнь» и </w:t>
      </w:r>
      <w:r w:rsidR="00B91585" w:rsidRPr="00D9242D">
        <w:rPr>
          <w:sz w:val="28"/>
          <w:szCs w:val="28"/>
        </w:rPr>
        <w:t>размещению на официальном сайте Лихославльского муниципального округа в сети Интернет</w:t>
      </w:r>
      <w:r w:rsidR="000F4CB9">
        <w:rPr>
          <w:sz w:val="28"/>
          <w:szCs w:val="28"/>
        </w:rPr>
        <w:t>.</w:t>
      </w:r>
    </w:p>
    <w:p w:rsidR="00B9002C" w:rsidRDefault="00B9002C" w:rsidP="004F7A71">
      <w:pPr>
        <w:ind w:firstLine="567"/>
        <w:rPr>
          <w:rFonts w:ascii="Times New Roman" w:hAnsi="Times New Roman"/>
          <w:sz w:val="28"/>
          <w:szCs w:val="28"/>
        </w:rPr>
      </w:pPr>
    </w:p>
    <w:p w:rsidR="00110033" w:rsidRDefault="00110033" w:rsidP="004F7A71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B9002C" w:rsidRPr="00872310" w:rsidTr="004F7A71">
        <w:tc>
          <w:tcPr>
            <w:tcW w:w="2500" w:type="pct"/>
          </w:tcPr>
          <w:p w:rsidR="00B9002C" w:rsidRPr="00872310" w:rsidRDefault="00B9002C" w:rsidP="001100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Глава Лихославльского</w:t>
            </w:r>
            <w:r w:rsidR="0011003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  <w:vAlign w:val="bottom"/>
          </w:tcPr>
          <w:p w:rsidR="00B9002C" w:rsidRPr="00872310" w:rsidRDefault="00B9002C" w:rsidP="00B90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Н.Н.Виноградова</w:t>
            </w:r>
          </w:p>
        </w:tc>
      </w:tr>
    </w:tbl>
    <w:p w:rsidR="006E6CAD" w:rsidRDefault="006E6CAD">
      <w:pPr>
        <w:widowControl/>
        <w:suppressAutoHyphens w:val="0"/>
        <w:ind w:firstLine="0"/>
        <w:jc w:val="left"/>
        <w:rPr>
          <w:rFonts w:ascii="Times New Roman" w:hAnsi="Times New Roman"/>
          <w:sz w:val="28"/>
          <w:szCs w:val="28"/>
        </w:rPr>
        <w:sectPr w:rsidR="006E6CAD" w:rsidSect="006E6CAD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tbl>
      <w:tblPr>
        <w:tblStyle w:val="3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3"/>
        <w:gridCol w:w="7807"/>
      </w:tblGrid>
      <w:tr w:rsidR="00B76A12" w:rsidRPr="004F7A71" w:rsidTr="00B76A12">
        <w:tc>
          <w:tcPr>
            <w:tcW w:w="2321" w:type="pct"/>
          </w:tcPr>
          <w:p w:rsidR="00B76A12" w:rsidRDefault="00B76A12" w:rsidP="00B76A12">
            <w:pPr>
              <w:widowControl/>
              <w:suppressAutoHyphens w:val="0"/>
              <w:ind w:firstLine="0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kern w:val="0"/>
                <w:sz w:val="28"/>
                <w:szCs w:val="28"/>
              </w:rPr>
            </w:pPr>
          </w:p>
          <w:p w:rsidR="00B76A12" w:rsidRPr="004F7A71" w:rsidRDefault="00B76A12" w:rsidP="00B76A12">
            <w:pPr>
              <w:widowControl/>
              <w:suppressAutoHyphens w:val="0"/>
              <w:ind w:firstLine="0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kern w:val="0"/>
                <w:sz w:val="28"/>
                <w:szCs w:val="28"/>
              </w:rPr>
            </w:pPr>
          </w:p>
        </w:tc>
        <w:tc>
          <w:tcPr>
            <w:tcW w:w="2679" w:type="pct"/>
          </w:tcPr>
          <w:p w:rsidR="00B76A12" w:rsidRPr="004F7A71" w:rsidRDefault="00047F4F" w:rsidP="00B76A12">
            <w:pPr>
              <w:widowControl/>
              <w:suppressAutoHyphens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kern w:val="0"/>
                <w:sz w:val="28"/>
                <w:szCs w:val="28"/>
              </w:rPr>
              <w:t>Приложение</w:t>
            </w:r>
          </w:p>
          <w:p w:rsidR="00B76A12" w:rsidRDefault="00047F4F" w:rsidP="00B76A12">
            <w:pPr>
              <w:widowControl/>
              <w:suppressAutoHyphens w:val="0"/>
              <w:ind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="00B76A12">
              <w:rPr>
                <w:color w:val="000000"/>
                <w:sz w:val="28"/>
                <w:szCs w:val="28"/>
              </w:rPr>
              <w:t>постановлени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="00B76A12">
              <w:rPr>
                <w:color w:val="000000"/>
                <w:sz w:val="28"/>
                <w:szCs w:val="28"/>
              </w:rPr>
              <w:t xml:space="preserve"> А</w:t>
            </w:r>
            <w:r w:rsidR="00B76A12" w:rsidRPr="006B33EE">
              <w:rPr>
                <w:color w:val="000000"/>
                <w:sz w:val="28"/>
                <w:szCs w:val="28"/>
              </w:rPr>
              <w:t xml:space="preserve">дминистрации </w:t>
            </w:r>
          </w:p>
          <w:p w:rsidR="00B76A12" w:rsidRDefault="00B76A12" w:rsidP="00B76A12">
            <w:pPr>
              <w:widowControl/>
              <w:suppressAutoHyphens w:val="0"/>
              <w:ind w:firstLine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B33EE">
              <w:rPr>
                <w:color w:val="000000"/>
                <w:sz w:val="28"/>
                <w:szCs w:val="28"/>
              </w:rPr>
              <w:t xml:space="preserve">Лихославльского муниципального округа </w:t>
            </w:r>
          </w:p>
          <w:p w:rsidR="00B76A12" w:rsidRPr="004F7A71" w:rsidRDefault="00B76A12" w:rsidP="00047F4F">
            <w:pPr>
              <w:widowControl/>
              <w:suppressAutoHyphens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kern w:val="0"/>
                <w:sz w:val="28"/>
                <w:szCs w:val="28"/>
              </w:rPr>
            </w:pPr>
            <w:r w:rsidRPr="006B33EE">
              <w:rPr>
                <w:color w:val="000000"/>
                <w:sz w:val="28"/>
                <w:szCs w:val="28"/>
              </w:rPr>
              <w:t xml:space="preserve">от </w:t>
            </w:r>
            <w:r w:rsidR="0093420F">
              <w:rPr>
                <w:color w:val="000000"/>
                <w:sz w:val="28"/>
                <w:szCs w:val="28"/>
              </w:rPr>
              <w:t>12.02.</w:t>
            </w:r>
            <w:r w:rsidR="00047F4F">
              <w:rPr>
                <w:color w:val="000000"/>
                <w:sz w:val="28"/>
                <w:szCs w:val="28"/>
              </w:rPr>
              <w:t>2024</w:t>
            </w:r>
            <w:r w:rsidRPr="006B33EE">
              <w:rPr>
                <w:color w:val="000000"/>
                <w:sz w:val="28"/>
                <w:szCs w:val="28"/>
              </w:rPr>
              <w:t xml:space="preserve"> №</w:t>
            </w:r>
            <w:r w:rsidR="00047F4F">
              <w:rPr>
                <w:color w:val="000000"/>
                <w:sz w:val="28"/>
                <w:szCs w:val="28"/>
              </w:rPr>
              <w:t xml:space="preserve"> </w:t>
            </w:r>
            <w:r w:rsidR="0093420F">
              <w:rPr>
                <w:color w:val="000000"/>
                <w:sz w:val="28"/>
                <w:szCs w:val="28"/>
              </w:rPr>
              <w:t>24</w:t>
            </w:r>
          </w:p>
        </w:tc>
      </w:tr>
    </w:tbl>
    <w:p w:rsidR="00B76A12" w:rsidRPr="004F7A71" w:rsidRDefault="00B76A12" w:rsidP="00B76A12">
      <w:pPr>
        <w:widowControl/>
        <w:shd w:val="clear" w:color="auto" w:fill="FFFFFF"/>
        <w:suppressAutoHyphens w:val="0"/>
        <w:ind w:firstLine="709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8"/>
          <w:szCs w:val="28"/>
        </w:rPr>
      </w:pPr>
    </w:p>
    <w:p w:rsidR="00B76A12" w:rsidRDefault="00047F4F" w:rsidP="00B76A12">
      <w:pPr>
        <w:pStyle w:val="13"/>
        <w:spacing w:line="240" w:lineRule="auto"/>
        <w:ind w:left="0" w:firstLine="0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«</w:t>
      </w:r>
      <w:r w:rsidR="00B76A12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Реестр</w:t>
      </w:r>
      <w:r w:rsidR="00B76A12" w:rsidRPr="00DD7F5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муниципальных услуг (функций) Лихославльского муниципального округа Тверской области</w:t>
      </w:r>
    </w:p>
    <w:p w:rsidR="00B76A12" w:rsidRDefault="00B76A12" w:rsidP="00B76A12">
      <w:pPr>
        <w:widowControl/>
        <w:shd w:val="clear" w:color="auto" w:fill="FFFFFF"/>
        <w:suppressAutoHyphens w:val="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pacing w:val="2"/>
          <w:kern w:val="0"/>
          <w:sz w:val="28"/>
          <w:szCs w:val="28"/>
        </w:rPr>
      </w:pPr>
    </w:p>
    <w:p w:rsidR="00B76A12" w:rsidRPr="001E28D0" w:rsidRDefault="00B76A12" w:rsidP="00B76A12">
      <w:pPr>
        <w:widowControl/>
        <w:shd w:val="clear" w:color="auto" w:fill="FFFFFF"/>
        <w:suppressAutoHyphens w:val="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pacing w:val="2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2"/>
          <w:kern w:val="0"/>
          <w:sz w:val="28"/>
          <w:szCs w:val="28"/>
        </w:rPr>
        <w:t xml:space="preserve">1. </w:t>
      </w:r>
      <w:r w:rsidRPr="001E28D0">
        <w:rPr>
          <w:rFonts w:ascii="Times New Roman" w:hAnsi="Times New Roman" w:cs="Times New Roman"/>
          <w:b/>
          <w:color w:val="000000" w:themeColor="text1"/>
          <w:spacing w:val="2"/>
          <w:kern w:val="0"/>
          <w:sz w:val="28"/>
          <w:szCs w:val="28"/>
        </w:rPr>
        <w:t>Перечень муниципальных услуг, предоставляемых структурными подразделениями администрации Лихославльского муниципального округа Тверской области</w:t>
      </w:r>
    </w:p>
    <w:p w:rsidR="00B76A12" w:rsidRPr="00BC4381" w:rsidRDefault="00B76A12" w:rsidP="00B76A12">
      <w:pPr>
        <w:pStyle w:val="13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4381">
        <w:rPr>
          <w:rFonts w:ascii="Times New Roman" w:hAnsi="Times New Roman" w:cs="Times New Roman"/>
          <w:i/>
          <w:sz w:val="24"/>
          <w:szCs w:val="24"/>
          <w:lang w:val="ru-RU"/>
        </w:rPr>
        <w:t>(в редакции постановлений от 31.01.2023 № 17-4, 20.07.2023 № 124,</w:t>
      </w:r>
      <w:r w:rsidR="00BC4381" w:rsidRPr="00BC438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01.02.2024 № 17</w:t>
      </w:r>
      <w:r w:rsidR="0093420F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93420F" w:rsidRPr="0093420F">
        <w:rPr>
          <w:rFonts w:ascii="Times New Roman" w:hAnsi="Times New Roman" w:cs="Times New Roman"/>
          <w:i/>
          <w:sz w:val="24"/>
          <w:szCs w:val="24"/>
          <w:lang w:val="ru-RU"/>
        </w:rPr>
        <w:t>от 12.02.2024 № 24</w:t>
      </w:r>
      <w:r w:rsidR="00BC4381" w:rsidRPr="00BC4381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B76A12" w:rsidRDefault="00B76A12" w:rsidP="00B76A12">
      <w:pPr>
        <w:widowControl/>
        <w:shd w:val="clear" w:color="auto" w:fill="FFFFFF"/>
        <w:suppressAutoHyphens w:val="0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116"/>
        <w:gridCol w:w="2283"/>
        <w:gridCol w:w="2822"/>
        <w:gridCol w:w="1701"/>
        <w:gridCol w:w="1712"/>
        <w:gridCol w:w="2079"/>
      </w:tblGrid>
      <w:tr w:rsidR="0093420F" w:rsidRPr="0093420F" w:rsidTr="0093420F">
        <w:trPr>
          <w:cantSplit/>
          <w:trHeight w:val="113"/>
          <w:tblHeader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3420F">
              <w:rPr>
                <w:rFonts w:ascii="Times New Roman" w:hAnsi="Times New Roman" w:cs="Times New Roman"/>
                <w:kern w:val="0"/>
                <w:sz w:val="15"/>
                <w:szCs w:val="15"/>
              </w:rPr>
              <w:t>№ п/п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3420F">
              <w:rPr>
                <w:rFonts w:ascii="Times New Roman" w:hAnsi="Times New Roman" w:cs="Times New Roman"/>
                <w:kern w:val="0"/>
                <w:sz w:val="15"/>
                <w:szCs w:val="15"/>
              </w:rPr>
              <w:t>Наименование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3420F">
              <w:rPr>
                <w:rFonts w:ascii="Times New Roman" w:hAnsi="Times New Roman" w:cs="Times New Roman"/>
                <w:kern w:val="0"/>
                <w:sz w:val="15"/>
                <w:szCs w:val="15"/>
              </w:rPr>
              <w:t>муниципальной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3420F">
              <w:rPr>
                <w:rFonts w:ascii="Times New Roman" w:hAnsi="Times New Roman" w:cs="Times New Roman"/>
                <w:kern w:val="0"/>
                <w:sz w:val="15"/>
                <w:szCs w:val="15"/>
              </w:rPr>
              <w:t>услуги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3420F">
              <w:rPr>
                <w:rFonts w:ascii="Times New Roman" w:hAnsi="Times New Roman" w:cs="Times New Roman"/>
                <w:kern w:val="0"/>
                <w:sz w:val="15"/>
                <w:szCs w:val="15"/>
              </w:rPr>
              <w:t>Нормативный акт, устанавливающий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3420F">
              <w:rPr>
                <w:rFonts w:ascii="Times New Roman" w:hAnsi="Times New Roman" w:cs="Times New Roman"/>
                <w:kern w:val="0"/>
                <w:sz w:val="15"/>
                <w:szCs w:val="15"/>
              </w:rPr>
              <w:t>предоставление муниципальной услуги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3420F">
              <w:rPr>
                <w:rFonts w:ascii="Times New Roman" w:hAnsi="Times New Roman" w:cs="Times New Roman"/>
                <w:kern w:val="0"/>
                <w:sz w:val="15"/>
                <w:szCs w:val="15"/>
              </w:rPr>
              <w:t>Наименование административного регламента, реквизиты нормативного акт об утверждении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3420F">
              <w:rPr>
                <w:rFonts w:ascii="Times New Roman" w:hAnsi="Times New Roman" w:cs="Times New Roman"/>
                <w:kern w:val="0"/>
                <w:sz w:val="15"/>
                <w:szCs w:val="15"/>
              </w:rPr>
              <w:t xml:space="preserve">Сведения </w:t>
            </w:r>
            <w:r w:rsidRPr="0093420F">
              <w:rPr>
                <w:rFonts w:ascii="Times New Roman" w:hAnsi="Times New Roman" w:cs="Times New Roman"/>
                <w:kern w:val="0"/>
                <w:sz w:val="15"/>
                <w:szCs w:val="15"/>
              </w:rPr>
              <w:br/>
              <w:t>о возмездности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3420F">
              <w:rPr>
                <w:rFonts w:ascii="Times New Roman" w:hAnsi="Times New Roman" w:cs="Times New Roman"/>
                <w:kern w:val="0"/>
                <w:sz w:val="15"/>
                <w:szCs w:val="15"/>
              </w:rPr>
              <w:t>(безвозмездности) предоставления услуги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3420F">
              <w:rPr>
                <w:rFonts w:ascii="Times New Roman" w:hAnsi="Times New Roman" w:cs="Times New Roman"/>
                <w:kern w:val="0"/>
                <w:sz w:val="15"/>
                <w:szCs w:val="15"/>
              </w:rPr>
              <w:t>Структурное подразделение, ответственное за предоставление муниципальной услуги,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93420F">
              <w:rPr>
                <w:rFonts w:ascii="Times New Roman" w:hAnsi="Times New Roman" w:cs="Times New Roman"/>
                <w:kern w:val="0"/>
                <w:sz w:val="15"/>
                <w:szCs w:val="15"/>
              </w:rPr>
              <w:t>Место предоставления услуги, сведения об адресе электронной почты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7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12" w:rsidRPr="0093420F" w:rsidRDefault="00B76A12" w:rsidP="00B76A1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22.10.2004 № 125-ФЗ «Об архивном деле в Российской Федерации»;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12" w:rsidRPr="0093420F" w:rsidRDefault="00B76A12" w:rsidP="00B76A1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Организация исполнения запросов граждан и юридических лиц, предоставление копий архивных документов, архивных выписок, архивных справок (постановление от 12.04.2022 № 65)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12" w:rsidRPr="0093420F" w:rsidRDefault="00B76A12" w:rsidP="00B76A12">
            <w:pPr>
              <w:suppressAutoHyphens w:val="0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Архивный сектор общего отдела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пос. Льнозавода, д. 25, E-mail: a35346@yandex.ru</w:t>
            </w:r>
          </w:p>
          <w:p w:rsidR="00B76A12" w:rsidRPr="0093420F" w:rsidRDefault="00B76A12" w:rsidP="00B76A12">
            <w:pPr>
              <w:suppressAutoHyphens w:val="0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гражданам и юридическим лицам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гражданам и юридическим лицам информации об объектах недвижимого имущества, находящихся в муниципальной собственности Лихославльского муниципального округа Тверской области и предназначенных для сдачи в аренду» (постановление от 29.08.2022 № 157-6)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93420F" w:rsidTr="0093420F">
        <w:trPr>
          <w:cantSplit/>
          <w:trHeight w:val="186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гражданам и юридическим лицам имущества, находящегося в муниципальной собственности Лихославльского муниципального округа Тверской области в собственность, аренду, в безвозмездное пользование, на хранение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гражданам и юридическим лицам имущества, находящегося в муниципальной собственности Лихославльского муниципального округа Тверской области в собственность, аренду, в безвозмездное пользование, на хранение» (постановление от 17.10.2022 № 191-1)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Прием заявлений и оформление договоров на передачу гражданам в собственность жилых помещений муниципального жилищного фонда социального использования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«Приём заявлений и оформление договоров на передачу гражданам в собственность жилых помещений муниципального жилищного фонда социального использования» (постановление от 13.10.2022 № 189-1)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жилых помещений специализированного жилищного фонда Лихославльского муниципального округа Тверской области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Жилищный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жилых помещений специализированного жилищного фонда Лихославльского муниципального округа Тверской области»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(постановление от 08.09.2022 № 164-1)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Предоставление гражданам и юридическим лицам сведений открытого характера из реестра муниципального имущества муниципального образования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гражданам и юридическим лицам сведений открытого характера из реестра муниципального имущества Лихославльского муниципального округа Тверской области» (постановление от 31.08.2022 № 159)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Предоставление гражданам и юридическим лицам информации о задолженности по арендной плате за пользование муниципальным имуществом, находящимся в собственности муниципального образования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гражданам и юридическим лицам информации о задолженности по арендной плате за пользование муниципальным имуществом, находящимся в собственности Лихославльского муниципального округа Тверской области» (постановление от 31.08.2022 № 159-1)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Предоставление гражданам и юридическим лицам информации о задолженности по арендной плате за пользование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расположенными на территории муниципального образования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гражданам и юридическим лицам информации о задолженности по арендной плате за пользование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расположенными на территории Лихославльского муниципального округа» (постановление от 23.06.2022 №</w:t>
            </w:r>
            <w:r w:rsidRPr="0093420F">
              <w:rPr>
                <w:rFonts w:ascii="Times New Roman" w:hAnsi="Times New Roman" w:cs="Times New Roman"/>
                <w:kern w:val="0"/>
              </w:rPr>
              <w:t> 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Принятие решения о предварительном согласовании предоставления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без проведения торгов» (постановление от 23.06.2022 №</w:t>
            </w:r>
            <w:r w:rsidRPr="0093420F">
              <w:rPr>
                <w:rFonts w:ascii="Times New Roman" w:hAnsi="Times New Roman" w:cs="Times New Roman"/>
                <w:kern w:val="0"/>
              </w:rPr>
              <w:t> 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112-5)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в аренду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 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в аренду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без проведения торгов (постановление от 03.02.2022 № 19)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 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(постановление от 08.09.2022 № 164)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«Заключение соглашения о перераспределении земель и (или)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и земельных участков, находящихся в частной собственности» (постановление от 23.06.2022 №</w:t>
            </w:r>
            <w:r w:rsidRPr="0093420F">
              <w:rPr>
                <w:rFonts w:ascii="Times New Roman" w:hAnsi="Times New Roman" w:cs="Times New Roman"/>
                <w:kern w:val="0"/>
              </w:rPr>
              <w:t> 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112-3)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разграничена»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(постановление от 09.09.2022 №</w:t>
            </w:r>
            <w:r w:rsidRPr="0093420F">
              <w:rPr>
                <w:rFonts w:ascii="Times New Roman" w:hAnsi="Times New Roman" w:cs="Times New Roman"/>
                <w:kern w:val="0"/>
              </w:rPr>
              <w:t> 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165-4)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, в аренду или в собственность на торгах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земельных участков, находящихся в муниципальной собственности, или земельных участков, государственная собственность на которые не разграничена, в аренду или в собственность на торгах» (постановление от 19.09.2022 № 171)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 (постановление от 19.09.2022 № 171-1)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«Заключение соглашения об установлении сервитута в отношении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разграничена» (постановление от 23.06.2022 № 112-4)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Постановка граждан на учет в качестве лиц, имеющих право на предоставление земельных участков бесплатно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Закон Тверской области от 07.12.2011 №75-ЗО «О бесплатном предоставлении гражданам, имеющим трех и более детей, земельных участков на территории Тверской области»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«Постановка граждан на учет в качестве лиц, имеющих право на предоставление земельных участков бесплатно» (постановление от 24.08.2022 № 154)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в собственность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бесплатно» (постановление от 29.08.2022 № 157)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12" w:rsidRPr="0093420F" w:rsidRDefault="00B76A12" w:rsidP="00B76A12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в собственность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в собственность земельных участков, находящихся в муниципальной собственности Лихославльского муниципального округа, и земельных участков, государственная собственность на которые не разграничена, без проведения торгов» (постановление от 23.06.2022 № 112)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kyilix@yandex.ru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копий архивных документов, подтверждающих право на владение землей гражданам и юридическим лицам на территории Лихославльского муниципального округа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«Выдача копий архивных документов, подтверждающих право на владение землей гражданам и юридическим лицам на территории Лихославльского муниципального округа» (постановление от 23.06.2022 № 112-2)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171210, Тверская область, г. Лихославль, ул. Первомайская, д. 6,</w:t>
            </w:r>
          </w:p>
          <w:p w:rsidR="00B76A12" w:rsidRPr="0093420F" w:rsidRDefault="00B76A12" w:rsidP="00B76A12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E-mail: kyilix@yandex.ru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земельных участков, находящихся в муниципальной собственности Лихославльского муниципального округа, в безвозмездное пользование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земельных участков, находящихся в муниципальной собственности Лихославльского муниципального округа, в безвозмездное пользование (постановление от 07.02.2024 № 21)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171210, Тверская область, г. Лихославль, ул. Первомайская, д. 6,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E-mail: kyilix@yandex.ru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земельных участков, находящихся в муниципальной собственности Лихославльского муниципального округа, в постоянное (бессрочное) пользование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Земельный кодекс Российской Федерации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земельных участков, находящихся в муниципальной собственности Лихославльского муниципального округа, в постоянное (бессрочное) пользование (постановление от 07.02.2024 № 21-1)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171210, Тверская область, г. Лихославль, ул. Первомайская, д. 6,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E-mail: kyilix@yandex.ru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(постановление от 31.05.2022 № 96-1)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дорожного хозяйства, транспорта и связи Управления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, stroit.otdel.lih.raion@mail.ru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  <w:highlight w:val="yellow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Жилищный кодекс Российской Федерации; 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«Согласование проведения переустройства и (или) перепланировки помещения в многоквартирном доме на территории Лихославльского муниципального округа» (постановление от 27.04.2022 № 76)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10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otdelzhkh2016@yandex.ru</w:t>
              </w:r>
            </w:hyperlink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Перевод жилого помещения в нежилое помещение и нежилого помещения в жилое помещение на территории Лихославльского муниципального округа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Жилищный кодекс Российской Федерации; 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Федерации»;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Перевод жилого помещения в нежилое помещение и нежилого помещения в жилое помещение на территории Лихославльского муниципального округа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 xml:space="preserve">(постановление от 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  <w:lang w:eastAsia="zh-CN" w:bidi="hi-IN"/>
              </w:rPr>
              <w:t xml:space="preserve">04.04.2022 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  <w:lang w:eastAsia="zh-CN" w:bidi="hi-IN"/>
              </w:rPr>
              <w:br/>
              <w:t>№ 59-9)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11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12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otdelzhkh2016@yandex.ru</w:t>
              </w:r>
            </w:hyperlink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Признание садового дома жилым домом и жилого дома садовым домом» на территории Лихославльского муниципального округа Тверской области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Жилищный кодекс Российской Федерации; 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«Признание садового дома жилым домом и жилого дома садовым домом» на территории Лихославльского муниципального округа Тверской области» (постановление от 03.08.2022 № 139)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13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14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otdelzhkh2016@yandex.ru</w:t>
              </w:r>
            </w:hyperlink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93420F">
              <w:rPr>
                <w:rFonts w:ascii="Times New Roman" w:hAnsi="Times New Roman" w:cs="Times New Roman"/>
                <w:kern w:val="0"/>
                <w:sz w:val="19"/>
                <w:szCs w:val="19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«Принятие граждан на учет в качестве нуждающихся в жилых помещениях, предоставляемых по договорам социального найма»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(постановление от 18.08.2022 № 150-1)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15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16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otdelzhkh2016@yandex.ru</w:t>
              </w:r>
            </w:hyperlink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9"/>
                <w:szCs w:val="19"/>
              </w:rPr>
            </w:pPr>
            <w:r w:rsidRPr="0093420F">
              <w:rPr>
                <w:rFonts w:ascii="Times New Roman" w:hAnsi="Times New Roman" w:cs="Times New Roman"/>
                <w:kern w:val="0"/>
                <w:sz w:val="19"/>
                <w:szCs w:val="19"/>
              </w:rPr>
      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«Признание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 (постановление от 18.08.2022 № 150-2)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17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18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otdelzhkh2016@yandex.ru</w:t>
              </w:r>
            </w:hyperlink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Жилищный кодекс Российской Федерации; 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Лихославльского муниципального округа Тверской области» (постановление от 18.08.2022 № 150)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19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20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otdelzhkh2016@yandex.ru</w:t>
              </w:r>
            </w:hyperlink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«Предоставление жилого помещения по договору социального найма» (постановление от 17.10.2022 № 191)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жилищной политики и инвестиционных программ Управления жилищно-коммунального хозяйства и жилищной политики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21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, </w:t>
            </w:r>
            <w:hyperlink r:id="rId22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otdelzhkh2016@yandex.ru</w:t>
              </w:r>
            </w:hyperlink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Федеральные законы от 06.10.2003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strike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(приказ Отдела образования от 19.07.2022 № 207)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left="-78"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4175B3" w:rsidP="004175B3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образования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Советская, д. 41а, E-mail: otdelobr.lihoslavl@mail.ru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Прием заявлений о зачислении в муниципальные образовательные организации Лихославльского муниципального округа Тверской области, реализующие программы общего образования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Федеральные законы от 06.10.2003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«Прием заявлений о зачислении в муниципальные образовательные организации Лихославльского муниципального округа Тверской области, реализующие программы общего образования» (приказ Отдела образования от 19.07.2022 № 208)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left="-78"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4175B3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образования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Советская, д. 41а, E-mail: otdelobr.lihoslavl@mail.ru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Федеральные законы от 06.10.2003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 (приказ Отдела образования № 264 от 18.10.22)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left="-78"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4175B3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образования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Советская, д. 41а, E-mail: otdelobr.lihoslavl@mail.ru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«Организация отдыха детей в каникулярное время» (приказ Отдела образования от 21.09.2022 № 250)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left="-78"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4175B3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образования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Советская, д. 41а, E-mail: otdelobr.lihoslavl@mail.ru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места для захоронения (перезахоронения) умершего и выдача разрешения на погребение на территории Лихославльского городского кладбища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Федеральные законы от 06.10.2003 № 131-ФЗ «Об общих принципах организации местного самоуправления в Российской Федерации», от 12.01.1996 №8-ФЗ «О погребении и похоронном деле»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Предоставление места для захоронения (перезахоронения) умершего и выдача разрешения на погребение на территории Лихославльского городского кладбища (постановление от </w:t>
            </w: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05.04.2022 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60-1)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23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, stroit.otdel.lih.raion@mail.ru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F71680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3420F">
              <w:rPr>
                <w:rFonts w:ascii="Times New Roman" w:hAnsi="Times New Roman" w:cs="Times New Roman"/>
                <w:kern w:val="0"/>
                <w:sz w:val="20"/>
                <w:szCs w:val="20"/>
              </w:rPr>
              <w:t>Выдача разрешения на право вырубки зеленых насаждений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разрешений на вырубку (снос) зеленых насаждений, произрастающих на территории города Лихославля, деревни Челновка, населенного пункта МПМК, поселка Юбилейный Лихославльского муниципального округа Тверской области</w:t>
            </w:r>
          </w:p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kern w:val="0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(постановление от </w:t>
            </w: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10.08.2022 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144-6)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24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, stroit.otdel.lih.raion@mail.ru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80" w:rsidRPr="0093420F" w:rsidRDefault="00F71680" w:rsidP="00C07A41">
            <w:pPr>
              <w:pStyle w:val="a3"/>
              <w:numPr>
                <w:ilvl w:val="0"/>
                <w:numId w:val="18"/>
              </w:numPr>
              <w:suppressAutoHyphens w:val="0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93420F">
              <w:rPr>
                <w:rFonts w:ascii="Times New Roman" w:hAnsi="Times New Roman" w:cs="Times New Roman"/>
                <w:kern w:val="0"/>
                <w:sz w:val="20"/>
                <w:szCs w:val="20"/>
              </w:rPr>
              <w:t>Согласование создания места (площадки) накопления твёрдых коммунальных отходов на территории Лихославльского муниципального округа Тверской области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kern w:val="0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Согласование создания места (площадки) накопления твёрдых коммунальных отходов на территории Лихославльского муниципального округа Тверской области (постановление от </w:t>
            </w: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24.04.2023 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70-1)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25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, stroit.otdel.lih.raion@mail.ru</w:t>
            </w:r>
          </w:p>
          <w:p w:rsidR="00F71680" w:rsidRPr="0093420F" w:rsidRDefault="00F71680" w:rsidP="00F71680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68" w:rsidRPr="0093420F" w:rsidRDefault="00085568" w:rsidP="0008556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Организация по требованию населения общественных экологических экспертиз на территории Лихославльского муниципального округа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«Организация по требованию населения общественных экологических экспертиз на территории Лихославльского муниципального округа» (постановление от 31.01.2024 № 16)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171210, Тверская область, г. Лихославль, ул. Первомайская, д. 6,</w:t>
            </w:r>
          </w:p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 xml:space="preserve">E-mail: </w:t>
            </w:r>
            <w:hyperlink r:id="rId26" w:history="1">
              <w:r w:rsidRPr="0093420F">
                <w:rPr>
                  <w:rFonts w:ascii="Times New Roman" w:hAnsi="Times New Roman" w:cs="Times New Roman"/>
                  <w:kern w:val="0"/>
                  <w:sz w:val="18"/>
                  <w:szCs w:val="18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,</w:t>
            </w:r>
          </w:p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blago.lih69@yandex.ru 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68" w:rsidRPr="0093420F" w:rsidRDefault="00085568" w:rsidP="0008556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Организация проведения общественных обсуждений, проведения опросов, референдумов среди населения о намечаемой хозяйственной и иной деятельности, которая подлежит экологической экспертизе, на территории Лихославльского муниципального округа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«Организация проведения общественных обсуждений, проведения опросов, референдумов среди населения о намечаемой хозяйственной и иной деятельности, которая подлежит экологической экспертизе, на территории Лихославльского муниципального округа» (постановление от 31.01.2024 № 16-1)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благоустройству Управления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171210, Тверская область, г. Лихославль, ул. Первомайская, д. 6,</w:t>
            </w:r>
          </w:p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 xml:space="preserve">E-mail: </w:t>
            </w:r>
            <w:hyperlink r:id="rId27" w:history="1">
              <w:r w:rsidRPr="0093420F">
                <w:rPr>
                  <w:rFonts w:ascii="Times New Roman" w:hAnsi="Times New Roman" w:cs="Times New Roman"/>
                  <w:kern w:val="0"/>
                  <w:sz w:val="18"/>
                  <w:szCs w:val="18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  <w:t>,</w:t>
            </w:r>
          </w:p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blago.lih69@yandex.ru </w:t>
            </w:r>
          </w:p>
        </w:tc>
      </w:tr>
      <w:tr w:rsidR="0093420F" w:rsidRPr="0093420F" w:rsidTr="0093420F">
        <w:trPr>
          <w:cantSplit/>
          <w:trHeight w:val="1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68" w:rsidRPr="0093420F" w:rsidRDefault="00085568" w:rsidP="0008556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Присвоение адреса объекту адресации, изменение и аннулирование такого адреса (постановление от </w:t>
            </w: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09.02.2022 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23)</w:t>
            </w:r>
          </w:p>
          <w:p w:rsidR="00085568" w:rsidRPr="0093420F" w:rsidRDefault="00085568" w:rsidP="0008556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28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, stroit.otdel.lih.raion@mail.ru</w:t>
            </w:r>
          </w:p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93420F" w:rsidRPr="0093420F" w:rsidTr="0093420F">
        <w:trPr>
          <w:cantSplit/>
          <w:trHeight w:val="164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68" w:rsidRPr="0093420F" w:rsidRDefault="00085568" w:rsidP="0008556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разрешения (ордера) на проведение земляных работ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Выдача разрешения (ордера) на проведение земляных работ (постановление от </w:t>
            </w: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11.03.2022 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43)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капитального строительства и инфраструктурного развития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29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, stroit.otdel.lih.raion@mail.ru</w:t>
            </w:r>
          </w:p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</w:p>
        </w:tc>
      </w:tr>
      <w:tr w:rsidR="0093420F" w:rsidRPr="0093420F" w:rsidTr="0093420F">
        <w:trPr>
          <w:cantSplit/>
          <w:trHeight w:val="164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68" w:rsidRPr="0093420F" w:rsidRDefault="00085568" w:rsidP="0008556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Регистрация аттестованных нештатных аварийно-спасательных формирований на территории Лихославльского муниципального округа Тверской области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Arial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федеральные законы от 22.08.1995 № 151-ФЗ «Об аварийно-спасательных службах и статусе спасателей», от 27.07.2010 № 210-ФЗ «Об организации предоставления государственных и муниципальных услуг», пункт 9 Порядка создания нештатных аварийно-спасательных формирований»,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№ 999, пункт 4 Порядка регистрации аварийно-спасательных служб, аварийно-спасательных формирований,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12.03.2018 № 99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«Регистрация аттестованных нештатных аварийно-спасательных формирований на территории Лихославльского муниципального округа Тверской области» (постановление от </w:t>
            </w: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27.07.2022 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134-6)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делам ГО и ЧС и мобилизационной подготовке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</w:t>
            </w:r>
          </w:p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30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</w:p>
        </w:tc>
      </w:tr>
      <w:tr w:rsidR="0093420F" w:rsidRPr="0093420F" w:rsidTr="0093420F">
        <w:trPr>
          <w:cantSplit/>
          <w:trHeight w:val="164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68" w:rsidRPr="0093420F" w:rsidRDefault="00085568" w:rsidP="0008556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разрешений на выполнение авиационных работ, 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Лихославльского муниципального округа Тверской области, а также посадка (взлет) на расположенные в границах Лихославльского муниципального округа Тверской области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Arial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Федеральные законы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Правила использования воздушного пространства Российской Федерации, утвержденные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«Выдача разрешений на выполнение авиационных работ, 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Лихославльского муниципального округа Тверской области, а также посадка (взлет) на расположенные в границах Лихославльского муниципального округа Тверской области площадки, сведения о которых не опубликованы в документах аэронавигационной информации»</w:t>
            </w:r>
          </w:p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(постановление от 15.08.2022 № 147-8)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Отдел по делам ГО и ЧС и мобилизационной подготовке Администрации Лихославльского муниципального округа Тверской области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</w:t>
            </w:r>
          </w:p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E-mail: </w:t>
            </w:r>
            <w:hyperlink r:id="rId31" w:history="1">
              <w:r w:rsidRPr="0093420F">
                <w:rPr>
                  <w:rFonts w:ascii="Times New Roman" w:hAnsi="Times New Roman" w:cs="Times New Roman"/>
                  <w:kern w:val="0"/>
                  <w:sz w:val="16"/>
                  <w:szCs w:val="16"/>
                  <w:lang w:val="en-US"/>
                </w:rPr>
                <w:t>adm@lihoslavl69.ru</w:t>
              </w:r>
            </w:hyperlink>
          </w:p>
        </w:tc>
      </w:tr>
      <w:tr w:rsidR="0093420F" w:rsidRPr="0093420F" w:rsidTr="0093420F">
        <w:trPr>
          <w:cantSplit/>
          <w:trHeight w:val="164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68" w:rsidRPr="0093420F" w:rsidRDefault="00085568" w:rsidP="0008556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места для захоронения (перезахоронения) умершего и выдача разрешения на погребение на территории Лихославльского городского кладбища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Федерации», от 12.01.1996 №8-ФЗ «О погребении и похоронном деле»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spacing w:after="12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Предоставление места для захоронения (перезахоронения) умершего и выдача разрешения на погребение на территории Лихославльского городского кладбища (распоряжение Управления развитием территорий Лихославльского муниципального округа от 10.08.2022 № 9)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Управление развитием территорий Лихославльского муниципального округа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  <w:t xml:space="preserve">17115, Тверская область, Лихославльский МО, д.Кава, д.40 </w:t>
            </w: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E</w:t>
            </w: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</w:rPr>
              <w:t>-</w:t>
            </w: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mail</w:t>
            </w: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: </w:t>
            </w:r>
            <w:hyperlink r:id="rId32" w:history="1">
              <w:r w:rsidRPr="0093420F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kavskoesp</w:t>
              </w:r>
              <w:r w:rsidRPr="0093420F">
                <w:rPr>
                  <w:rFonts w:ascii="Times New Roman" w:hAnsi="Times New Roman" w:cs="Times New Roman"/>
                  <w:kern w:val="0"/>
                  <w:sz w:val="14"/>
                  <w:szCs w:val="14"/>
                </w:rPr>
                <w:t>@</w:t>
              </w:r>
              <w:r w:rsidRPr="0093420F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mail</w:t>
              </w:r>
              <w:r w:rsidRPr="0093420F">
                <w:rPr>
                  <w:rFonts w:ascii="Times New Roman" w:hAnsi="Times New Roman" w:cs="Times New Roman"/>
                  <w:kern w:val="0"/>
                  <w:sz w:val="14"/>
                  <w:szCs w:val="14"/>
                </w:rPr>
                <w:t>.</w:t>
              </w:r>
              <w:r w:rsidRPr="0093420F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</w:rPr>
              <w:t>,</w:t>
            </w:r>
          </w:p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</w:rPr>
              <w:t>171216, Тверская область, Лихославльский МО, д. Вески, ул. Центральная, д. 14а</w:t>
            </w:r>
          </w:p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E-mail: </w:t>
            </w:r>
            <w:hyperlink r:id="rId33" w:history="1">
              <w:r w:rsidRPr="0093420F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adm.veski@yandex.ru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,</w:t>
            </w:r>
          </w:p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  <w:t>171212, Тверская область, Лихославльский МО, д.Сосновицы, д.113.</w:t>
            </w:r>
          </w:p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E-mail: </w:t>
            </w:r>
            <w:hyperlink r:id="rId34" w:history="1">
              <w:r w:rsidRPr="0093420F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sosnovici@yandex.ru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,</w:t>
            </w:r>
          </w:p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</w:rPr>
              <w:t>171205, Россия, Тверская область, Лихославльский МО, п. Калашниково, ул. Ленина, д. 45</w:t>
            </w:r>
          </w:p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E-mail: gpp.kalashnikovo@mail.ru,</w:t>
            </w:r>
          </w:p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  <w:t>171223, Тверская область, Лихославльский МО, c. Толмачи, ул. 1-ая Больничная, д. 2.</w:t>
            </w:r>
          </w:p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E-mail: </w:t>
            </w:r>
            <w:hyperlink r:id="rId35" w:history="1">
              <w:r w:rsidRPr="0093420F">
                <w:rPr>
                  <w:rFonts w:ascii="Times New Roman" w:hAnsi="Times New Roman" w:cs="Times New Roman"/>
                  <w:kern w:val="0"/>
                  <w:sz w:val="14"/>
                  <w:szCs w:val="14"/>
                  <w:lang w:val="en-US"/>
                </w:rPr>
                <w:t>tolmachiadm@yandex.ru</w:t>
              </w:r>
            </w:hyperlink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,</w:t>
            </w:r>
          </w:p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  <w:t>171221, Тверская область, Лихославльский МО, с. Микшино, д. 116.</w:t>
            </w:r>
          </w:p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lastRenderedPageBreak/>
              <w:t>E-mail: mikshinosp@yandex.ru,</w:t>
            </w:r>
          </w:p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shd w:val="clear" w:color="auto" w:fill="FFFFFF"/>
              </w:rPr>
              <w:t>171207, Тверская область, Лихославльский МО, д.Стан, д.33.</w:t>
            </w:r>
          </w:p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E-mail: stanskoe-sp@yandex.ru</w:t>
            </w:r>
            <w:hyperlink r:id="rId36" w:history="1"/>
          </w:p>
        </w:tc>
      </w:tr>
      <w:tr w:rsidR="0093420F" w:rsidRPr="0093420F" w:rsidTr="0093420F">
        <w:trPr>
          <w:cantSplit/>
          <w:trHeight w:val="164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68" w:rsidRPr="0093420F" w:rsidRDefault="00085568" w:rsidP="0008556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Присвоение адреса объекту адресации, изменение и аннулирование такого адреса (распоряжение Управления развитием территорий Лихославльского муниципального округа от </w:t>
            </w: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10.08.2022 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10)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развитием территорий Лихославльского муниципального округа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3420F" w:rsidRPr="0093420F" w:rsidTr="0093420F">
        <w:trPr>
          <w:cantSplit/>
          <w:trHeight w:val="164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68" w:rsidRPr="0093420F" w:rsidRDefault="00085568" w:rsidP="0008556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разрешения (ордера) на проведение земляных работ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Выдача разрешения (ордера) на проведение земляных работ (распоряжение Управления развитием территорий Лихославльского муниципального округа от </w:t>
            </w: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10.08.2022 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11)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развитием территорий Лихославльского муниципального округа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3420F" w:rsidRPr="0093420F" w:rsidTr="0093420F">
        <w:trPr>
          <w:cantSplit/>
          <w:trHeight w:val="164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68" w:rsidRPr="0093420F" w:rsidRDefault="00085568" w:rsidP="0008556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Выдача разрешения на право вырубки зеленых насаждений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Arial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«Выдача разрешений на вырубку (снос) зеленых насаждений, произрастающих на территории территориальных отделов Управления развитием территорий Лихославльского муниципального округа Тверской области» (распоряжение Управления развитием территорий Лихославльского муниципального округа от </w:t>
            </w: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 xml:space="preserve">10.08.2022 </w:t>
            </w: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№ 12)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Управление развитием территорий Лихославльского муниципального округа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3420F" w:rsidRPr="0093420F" w:rsidTr="0093420F">
        <w:trPr>
          <w:cantSplit/>
          <w:trHeight w:val="164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68" w:rsidRPr="0093420F" w:rsidRDefault="00085568" w:rsidP="00085568">
            <w:pPr>
              <w:numPr>
                <w:ilvl w:val="0"/>
                <w:numId w:val="18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tabs>
                <w:tab w:val="left" w:pos="2347"/>
              </w:tabs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Лихославльский муниципальный округ Тверской области о местных налогах и сборах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Arial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Arial"/>
                <w:kern w:val="0"/>
                <w:sz w:val="18"/>
                <w:szCs w:val="18"/>
              </w:rPr>
              <w:t>Федеральный закон от 06.10.2003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«Дача письменных разъяснений налогоплательщикам и налоговым агентам по вопросам применения нормативных правовых актов муниципального образования Лихославльский муниципальный округ Тверской области о местных налогах и сборах» (постановление от 27.12.2022 № 238)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>безвозмездно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3420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Финансовое управление Администрации Лихославльского муниципального округа 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</w:rPr>
              <w:t>171210, Тверская область, г. Лихославль, ул. Первомайская, д. 6,</w:t>
            </w:r>
          </w:p>
          <w:p w:rsidR="00085568" w:rsidRPr="0093420F" w:rsidRDefault="00085568" w:rsidP="00085568">
            <w:pPr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93420F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E-mail: tverfin@yandex.ru</w:t>
            </w:r>
          </w:p>
        </w:tc>
      </w:tr>
    </w:tbl>
    <w:p w:rsidR="002D2E62" w:rsidRDefault="006E6CAD" w:rsidP="000F4CB9">
      <w:pPr>
        <w:widowControl/>
        <w:suppressAutoHyphens w:val="0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2D2E62" w:rsidSect="006E6CAD">
      <w:pgSz w:w="16838" w:h="11906" w:orient="landscape" w:code="9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98" w:rsidRDefault="00001198" w:rsidP="00AD3C12">
      <w:r>
        <w:separator/>
      </w:r>
    </w:p>
  </w:endnote>
  <w:endnote w:type="continuationSeparator" w:id="0">
    <w:p w:rsidR="00001198" w:rsidRDefault="00001198" w:rsidP="00A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98" w:rsidRDefault="00001198" w:rsidP="00AD3C12">
      <w:r>
        <w:separator/>
      </w:r>
    </w:p>
  </w:footnote>
  <w:footnote w:type="continuationSeparator" w:id="0">
    <w:p w:rsidR="00001198" w:rsidRDefault="00001198" w:rsidP="00AD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2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21604"/>
    <w:multiLevelType w:val="multilevel"/>
    <w:tmpl w:val="601C8FDA"/>
    <w:lvl w:ilvl="0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8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80"/>
      </w:pPr>
      <w:rPr>
        <w:rFonts w:hint="default"/>
        <w:lang w:val="ru-RU" w:eastAsia="en-US" w:bidi="ar-SA"/>
      </w:rPr>
    </w:lvl>
  </w:abstractNum>
  <w:abstractNum w:abstractNumId="6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74E2C53"/>
    <w:multiLevelType w:val="hybridMultilevel"/>
    <w:tmpl w:val="74CA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7339F"/>
    <w:multiLevelType w:val="multilevel"/>
    <w:tmpl w:val="C76CF0C6"/>
    <w:lvl w:ilvl="0">
      <w:start w:val="1"/>
      <w:numFmt w:val="decimal"/>
      <w:lvlText w:val="%1."/>
      <w:lvlJc w:val="left"/>
      <w:pPr>
        <w:ind w:left="1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83"/>
      </w:pPr>
      <w:rPr>
        <w:rFonts w:hint="default"/>
        <w:lang w:val="ru-RU" w:eastAsia="en-US" w:bidi="ar-SA"/>
      </w:rPr>
    </w:lvl>
  </w:abstractNum>
  <w:abstractNum w:abstractNumId="9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85024"/>
    <w:multiLevelType w:val="hybridMultilevel"/>
    <w:tmpl w:val="532AFD46"/>
    <w:lvl w:ilvl="0" w:tplc="222E9C2E">
      <w:start w:val="1"/>
      <w:numFmt w:val="decimal"/>
      <w:lvlText w:val="%1."/>
      <w:lvlJc w:val="left"/>
      <w:pPr>
        <w:ind w:left="3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A0E00">
      <w:numFmt w:val="bullet"/>
      <w:lvlText w:val="•"/>
      <w:lvlJc w:val="left"/>
      <w:pPr>
        <w:ind w:left="1366" w:hanging="384"/>
      </w:pPr>
      <w:rPr>
        <w:rFonts w:hint="default"/>
        <w:lang w:val="ru-RU" w:eastAsia="en-US" w:bidi="ar-SA"/>
      </w:rPr>
    </w:lvl>
    <w:lvl w:ilvl="2" w:tplc="5F00FEC8">
      <w:numFmt w:val="bullet"/>
      <w:lvlText w:val="•"/>
      <w:lvlJc w:val="left"/>
      <w:pPr>
        <w:ind w:left="2413" w:hanging="384"/>
      </w:pPr>
      <w:rPr>
        <w:rFonts w:hint="default"/>
        <w:lang w:val="ru-RU" w:eastAsia="en-US" w:bidi="ar-SA"/>
      </w:rPr>
    </w:lvl>
    <w:lvl w:ilvl="3" w:tplc="FA0E9158">
      <w:numFmt w:val="bullet"/>
      <w:lvlText w:val="•"/>
      <w:lvlJc w:val="left"/>
      <w:pPr>
        <w:ind w:left="3459" w:hanging="384"/>
      </w:pPr>
      <w:rPr>
        <w:rFonts w:hint="default"/>
        <w:lang w:val="ru-RU" w:eastAsia="en-US" w:bidi="ar-SA"/>
      </w:rPr>
    </w:lvl>
    <w:lvl w:ilvl="4" w:tplc="4F2A50F0">
      <w:numFmt w:val="bullet"/>
      <w:lvlText w:val="•"/>
      <w:lvlJc w:val="left"/>
      <w:pPr>
        <w:ind w:left="4506" w:hanging="384"/>
      </w:pPr>
      <w:rPr>
        <w:rFonts w:hint="default"/>
        <w:lang w:val="ru-RU" w:eastAsia="en-US" w:bidi="ar-SA"/>
      </w:rPr>
    </w:lvl>
    <w:lvl w:ilvl="5" w:tplc="6C6493D0">
      <w:numFmt w:val="bullet"/>
      <w:lvlText w:val="•"/>
      <w:lvlJc w:val="left"/>
      <w:pPr>
        <w:ind w:left="5553" w:hanging="384"/>
      </w:pPr>
      <w:rPr>
        <w:rFonts w:hint="default"/>
        <w:lang w:val="ru-RU" w:eastAsia="en-US" w:bidi="ar-SA"/>
      </w:rPr>
    </w:lvl>
    <w:lvl w:ilvl="6" w:tplc="3B70958E">
      <w:numFmt w:val="bullet"/>
      <w:lvlText w:val="•"/>
      <w:lvlJc w:val="left"/>
      <w:pPr>
        <w:ind w:left="6599" w:hanging="384"/>
      </w:pPr>
      <w:rPr>
        <w:rFonts w:hint="default"/>
        <w:lang w:val="ru-RU" w:eastAsia="en-US" w:bidi="ar-SA"/>
      </w:rPr>
    </w:lvl>
    <w:lvl w:ilvl="7" w:tplc="CE540A2E">
      <w:numFmt w:val="bullet"/>
      <w:lvlText w:val="•"/>
      <w:lvlJc w:val="left"/>
      <w:pPr>
        <w:ind w:left="7646" w:hanging="384"/>
      </w:pPr>
      <w:rPr>
        <w:rFonts w:hint="default"/>
        <w:lang w:val="ru-RU" w:eastAsia="en-US" w:bidi="ar-SA"/>
      </w:rPr>
    </w:lvl>
    <w:lvl w:ilvl="8" w:tplc="DC8C6824">
      <w:numFmt w:val="bullet"/>
      <w:lvlText w:val="•"/>
      <w:lvlJc w:val="left"/>
      <w:pPr>
        <w:ind w:left="8693" w:hanging="384"/>
      </w:pPr>
      <w:rPr>
        <w:rFonts w:hint="default"/>
        <w:lang w:val="ru-RU" w:eastAsia="en-US" w:bidi="ar-SA"/>
      </w:rPr>
    </w:lvl>
  </w:abstractNum>
  <w:abstractNum w:abstractNumId="11">
    <w:nsid w:val="61426F72"/>
    <w:multiLevelType w:val="hybridMultilevel"/>
    <w:tmpl w:val="E156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15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16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9"/>
  </w:num>
  <w:num w:numId="8">
    <w:abstractNumId w:val="15"/>
  </w:num>
  <w:num w:numId="9">
    <w:abstractNumId w:val="1"/>
  </w:num>
  <w:num w:numId="10">
    <w:abstractNumId w:val="14"/>
  </w:num>
  <w:num w:numId="11">
    <w:abstractNumId w:val="12"/>
  </w:num>
  <w:num w:numId="12">
    <w:abstractNumId w:val="17"/>
  </w:num>
  <w:num w:numId="13">
    <w:abstractNumId w:val="4"/>
  </w:num>
  <w:num w:numId="14">
    <w:abstractNumId w:val="3"/>
  </w:num>
  <w:num w:numId="15">
    <w:abstractNumId w:val="10"/>
  </w:num>
  <w:num w:numId="16">
    <w:abstractNumId w:val="8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01198"/>
    <w:rsid w:val="00013136"/>
    <w:rsid w:val="000142E9"/>
    <w:rsid w:val="00023858"/>
    <w:rsid w:val="000338E3"/>
    <w:rsid w:val="00035EAF"/>
    <w:rsid w:val="00047F4F"/>
    <w:rsid w:val="00051C9B"/>
    <w:rsid w:val="000558E3"/>
    <w:rsid w:val="00056B80"/>
    <w:rsid w:val="00063186"/>
    <w:rsid w:val="00064C30"/>
    <w:rsid w:val="000709FE"/>
    <w:rsid w:val="000733B2"/>
    <w:rsid w:val="000753F5"/>
    <w:rsid w:val="00085568"/>
    <w:rsid w:val="00094A0D"/>
    <w:rsid w:val="000A046B"/>
    <w:rsid w:val="000B12CA"/>
    <w:rsid w:val="000B629C"/>
    <w:rsid w:val="000B7B71"/>
    <w:rsid w:val="000C16D1"/>
    <w:rsid w:val="000C366C"/>
    <w:rsid w:val="000C3FD8"/>
    <w:rsid w:val="000C50CD"/>
    <w:rsid w:val="000C67C6"/>
    <w:rsid w:val="000D286E"/>
    <w:rsid w:val="000D46BE"/>
    <w:rsid w:val="000E048D"/>
    <w:rsid w:val="000E0E8E"/>
    <w:rsid w:val="000E1FC8"/>
    <w:rsid w:val="000E566E"/>
    <w:rsid w:val="000F035D"/>
    <w:rsid w:val="000F11B0"/>
    <w:rsid w:val="000F4CB9"/>
    <w:rsid w:val="00110033"/>
    <w:rsid w:val="001116C4"/>
    <w:rsid w:val="001118FA"/>
    <w:rsid w:val="00112433"/>
    <w:rsid w:val="001126E8"/>
    <w:rsid w:val="001349F8"/>
    <w:rsid w:val="0013552B"/>
    <w:rsid w:val="001372A8"/>
    <w:rsid w:val="00151A97"/>
    <w:rsid w:val="001614F7"/>
    <w:rsid w:val="00161C3F"/>
    <w:rsid w:val="00163CF8"/>
    <w:rsid w:val="00165375"/>
    <w:rsid w:val="0017654B"/>
    <w:rsid w:val="001A0D8E"/>
    <w:rsid w:val="001A2B92"/>
    <w:rsid w:val="001A3E15"/>
    <w:rsid w:val="001A3E8F"/>
    <w:rsid w:val="001A7A25"/>
    <w:rsid w:val="001A7F9A"/>
    <w:rsid w:val="001B0784"/>
    <w:rsid w:val="001C6EF7"/>
    <w:rsid w:val="001C7CAD"/>
    <w:rsid w:val="001D043A"/>
    <w:rsid w:val="001D4B5A"/>
    <w:rsid w:val="001D70BF"/>
    <w:rsid w:val="001E28D0"/>
    <w:rsid w:val="001E5404"/>
    <w:rsid w:val="001F473F"/>
    <w:rsid w:val="001F55B6"/>
    <w:rsid w:val="001F6875"/>
    <w:rsid w:val="001F6D98"/>
    <w:rsid w:val="001F71E6"/>
    <w:rsid w:val="00206853"/>
    <w:rsid w:val="00211B27"/>
    <w:rsid w:val="0021527F"/>
    <w:rsid w:val="0021716A"/>
    <w:rsid w:val="00217D3C"/>
    <w:rsid w:val="00223B44"/>
    <w:rsid w:val="002245D0"/>
    <w:rsid w:val="00225DCE"/>
    <w:rsid w:val="00232E0E"/>
    <w:rsid w:val="00245BB0"/>
    <w:rsid w:val="00254760"/>
    <w:rsid w:val="002556D0"/>
    <w:rsid w:val="00265549"/>
    <w:rsid w:val="00265749"/>
    <w:rsid w:val="0027564D"/>
    <w:rsid w:val="00280832"/>
    <w:rsid w:val="002841BF"/>
    <w:rsid w:val="002876C1"/>
    <w:rsid w:val="00287CB9"/>
    <w:rsid w:val="00290821"/>
    <w:rsid w:val="00296602"/>
    <w:rsid w:val="002A05C9"/>
    <w:rsid w:val="002A3E2A"/>
    <w:rsid w:val="002B49C4"/>
    <w:rsid w:val="002C325F"/>
    <w:rsid w:val="002C5F86"/>
    <w:rsid w:val="002C61BB"/>
    <w:rsid w:val="002D0464"/>
    <w:rsid w:val="002D2E62"/>
    <w:rsid w:val="002D3BFE"/>
    <w:rsid w:val="002E0D98"/>
    <w:rsid w:val="002E3985"/>
    <w:rsid w:val="002F0C80"/>
    <w:rsid w:val="002F5AA0"/>
    <w:rsid w:val="002F79CB"/>
    <w:rsid w:val="0030013F"/>
    <w:rsid w:val="00302323"/>
    <w:rsid w:val="00304CD6"/>
    <w:rsid w:val="00313338"/>
    <w:rsid w:val="003139E2"/>
    <w:rsid w:val="00315BB0"/>
    <w:rsid w:val="003233B9"/>
    <w:rsid w:val="003233C3"/>
    <w:rsid w:val="00330A8D"/>
    <w:rsid w:val="003353E0"/>
    <w:rsid w:val="0034409D"/>
    <w:rsid w:val="00345B61"/>
    <w:rsid w:val="003559E4"/>
    <w:rsid w:val="00360BA7"/>
    <w:rsid w:val="00361FC6"/>
    <w:rsid w:val="0036221C"/>
    <w:rsid w:val="00366F24"/>
    <w:rsid w:val="00371E16"/>
    <w:rsid w:val="0037614E"/>
    <w:rsid w:val="00380ED0"/>
    <w:rsid w:val="00382E87"/>
    <w:rsid w:val="00385D8D"/>
    <w:rsid w:val="003933D2"/>
    <w:rsid w:val="0039645B"/>
    <w:rsid w:val="003979D3"/>
    <w:rsid w:val="003A6722"/>
    <w:rsid w:val="003B2719"/>
    <w:rsid w:val="003D16A0"/>
    <w:rsid w:val="003D210D"/>
    <w:rsid w:val="003D36E0"/>
    <w:rsid w:val="003D49F9"/>
    <w:rsid w:val="003E0382"/>
    <w:rsid w:val="003E066D"/>
    <w:rsid w:val="003E3DBD"/>
    <w:rsid w:val="003E5F52"/>
    <w:rsid w:val="003E7ED1"/>
    <w:rsid w:val="003F01CA"/>
    <w:rsid w:val="003F608D"/>
    <w:rsid w:val="004062E6"/>
    <w:rsid w:val="004126BF"/>
    <w:rsid w:val="0041480F"/>
    <w:rsid w:val="004175B3"/>
    <w:rsid w:val="00421280"/>
    <w:rsid w:val="004267D1"/>
    <w:rsid w:val="00426A8F"/>
    <w:rsid w:val="004271F3"/>
    <w:rsid w:val="00431DBE"/>
    <w:rsid w:val="00433312"/>
    <w:rsid w:val="0043449C"/>
    <w:rsid w:val="004363D0"/>
    <w:rsid w:val="004377B7"/>
    <w:rsid w:val="00441674"/>
    <w:rsid w:val="00441AE9"/>
    <w:rsid w:val="00461715"/>
    <w:rsid w:val="004626F9"/>
    <w:rsid w:val="00463064"/>
    <w:rsid w:val="0046749A"/>
    <w:rsid w:val="00467ADC"/>
    <w:rsid w:val="00470592"/>
    <w:rsid w:val="00470CB0"/>
    <w:rsid w:val="00470F59"/>
    <w:rsid w:val="00472A07"/>
    <w:rsid w:val="004740E6"/>
    <w:rsid w:val="0047686C"/>
    <w:rsid w:val="00483B16"/>
    <w:rsid w:val="00485212"/>
    <w:rsid w:val="00497851"/>
    <w:rsid w:val="004A0E24"/>
    <w:rsid w:val="004A574D"/>
    <w:rsid w:val="004A7E2A"/>
    <w:rsid w:val="004B6C2D"/>
    <w:rsid w:val="004B709B"/>
    <w:rsid w:val="004C49F8"/>
    <w:rsid w:val="004D2B1F"/>
    <w:rsid w:val="004D3800"/>
    <w:rsid w:val="004E238A"/>
    <w:rsid w:val="004F100C"/>
    <w:rsid w:val="004F5498"/>
    <w:rsid w:val="004F7A71"/>
    <w:rsid w:val="00502884"/>
    <w:rsid w:val="0050393A"/>
    <w:rsid w:val="005209B9"/>
    <w:rsid w:val="005279EA"/>
    <w:rsid w:val="005308E0"/>
    <w:rsid w:val="0053494D"/>
    <w:rsid w:val="005378AA"/>
    <w:rsid w:val="00545068"/>
    <w:rsid w:val="00546214"/>
    <w:rsid w:val="00546262"/>
    <w:rsid w:val="0055064B"/>
    <w:rsid w:val="00551476"/>
    <w:rsid w:val="005542FD"/>
    <w:rsid w:val="005562EC"/>
    <w:rsid w:val="00561766"/>
    <w:rsid w:val="005631F3"/>
    <w:rsid w:val="00564A82"/>
    <w:rsid w:val="0057310B"/>
    <w:rsid w:val="005821E3"/>
    <w:rsid w:val="0058397B"/>
    <w:rsid w:val="0058503B"/>
    <w:rsid w:val="005A0355"/>
    <w:rsid w:val="005A4A39"/>
    <w:rsid w:val="005A5A9E"/>
    <w:rsid w:val="005B7473"/>
    <w:rsid w:val="005E5EF9"/>
    <w:rsid w:val="005E7E4A"/>
    <w:rsid w:val="005F7974"/>
    <w:rsid w:val="00607AB4"/>
    <w:rsid w:val="0061134A"/>
    <w:rsid w:val="00611380"/>
    <w:rsid w:val="00613ED6"/>
    <w:rsid w:val="00620B1C"/>
    <w:rsid w:val="00621033"/>
    <w:rsid w:val="0062788A"/>
    <w:rsid w:val="00627B3F"/>
    <w:rsid w:val="00634013"/>
    <w:rsid w:val="00642E87"/>
    <w:rsid w:val="006433D1"/>
    <w:rsid w:val="00644E75"/>
    <w:rsid w:val="00651A5C"/>
    <w:rsid w:val="00661F6A"/>
    <w:rsid w:val="00663DBD"/>
    <w:rsid w:val="0068027F"/>
    <w:rsid w:val="006841F2"/>
    <w:rsid w:val="00686020"/>
    <w:rsid w:val="00691057"/>
    <w:rsid w:val="00692C26"/>
    <w:rsid w:val="0069386E"/>
    <w:rsid w:val="00697D26"/>
    <w:rsid w:val="006A1852"/>
    <w:rsid w:val="006C0284"/>
    <w:rsid w:val="006C62D5"/>
    <w:rsid w:val="006D643D"/>
    <w:rsid w:val="006D762F"/>
    <w:rsid w:val="006E352C"/>
    <w:rsid w:val="006E37EE"/>
    <w:rsid w:val="006E6CAD"/>
    <w:rsid w:val="006F4070"/>
    <w:rsid w:val="006F7C50"/>
    <w:rsid w:val="00701E3A"/>
    <w:rsid w:val="00707100"/>
    <w:rsid w:val="00712CCF"/>
    <w:rsid w:val="00713FAA"/>
    <w:rsid w:val="00716377"/>
    <w:rsid w:val="007165C2"/>
    <w:rsid w:val="00720055"/>
    <w:rsid w:val="00721A2E"/>
    <w:rsid w:val="00722A02"/>
    <w:rsid w:val="00724FBB"/>
    <w:rsid w:val="007260C5"/>
    <w:rsid w:val="00727B4A"/>
    <w:rsid w:val="007403E2"/>
    <w:rsid w:val="00745CAC"/>
    <w:rsid w:val="00751A9C"/>
    <w:rsid w:val="00751E7A"/>
    <w:rsid w:val="00752C8A"/>
    <w:rsid w:val="00755938"/>
    <w:rsid w:val="00766113"/>
    <w:rsid w:val="007753A0"/>
    <w:rsid w:val="00776F4C"/>
    <w:rsid w:val="007822E3"/>
    <w:rsid w:val="00783958"/>
    <w:rsid w:val="00785BA3"/>
    <w:rsid w:val="00797A54"/>
    <w:rsid w:val="007A6193"/>
    <w:rsid w:val="007A6A81"/>
    <w:rsid w:val="007A7B31"/>
    <w:rsid w:val="007B43C9"/>
    <w:rsid w:val="007C688B"/>
    <w:rsid w:val="007D0BAD"/>
    <w:rsid w:val="007D2BC2"/>
    <w:rsid w:val="007D5705"/>
    <w:rsid w:val="007D65B4"/>
    <w:rsid w:val="007E03F3"/>
    <w:rsid w:val="007E1338"/>
    <w:rsid w:val="007E2072"/>
    <w:rsid w:val="007E2E79"/>
    <w:rsid w:val="007E5F12"/>
    <w:rsid w:val="007E625C"/>
    <w:rsid w:val="007E6EE0"/>
    <w:rsid w:val="007F1D71"/>
    <w:rsid w:val="007F5181"/>
    <w:rsid w:val="00803DCE"/>
    <w:rsid w:val="00811E1D"/>
    <w:rsid w:val="00814766"/>
    <w:rsid w:val="00816854"/>
    <w:rsid w:val="008168C3"/>
    <w:rsid w:val="00816988"/>
    <w:rsid w:val="00817981"/>
    <w:rsid w:val="00821AF2"/>
    <w:rsid w:val="00824BED"/>
    <w:rsid w:val="00833E99"/>
    <w:rsid w:val="008401BB"/>
    <w:rsid w:val="0084448D"/>
    <w:rsid w:val="0085048E"/>
    <w:rsid w:val="0085110B"/>
    <w:rsid w:val="008511E8"/>
    <w:rsid w:val="0085121C"/>
    <w:rsid w:val="00851589"/>
    <w:rsid w:val="0085489A"/>
    <w:rsid w:val="008618FF"/>
    <w:rsid w:val="00865F59"/>
    <w:rsid w:val="0086651F"/>
    <w:rsid w:val="0087359F"/>
    <w:rsid w:val="00877AC7"/>
    <w:rsid w:val="00890B32"/>
    <w:rsid w:val="008950E2"/>
    <w:rsid w:val="008A2AC4"/>
    <w:rsid w:val="008A3C51"/>
    <w:rsid w:val="008A560B"/>
    <w:rsid w:val="008A5920"/>
    <w:rsid w:val="008A5D76"/>
    <w:rsid w:val="008B2EEA"/>
    <w:rsid w:val="008C00D3"/>
    <w:rsid w:val="008C0951"/>
    <w:rsid w:val="008C1043"/>
    <w:rsid w:val="008C6318"/>
    <w:rsid w:val="008C7456"/>
    <w:rsid w:val="008D2630"/>
    <w:rsid w:val="008E19C9"/>
    <w:rsid w:val="008E1AD5"/>
    <w:rsid w:val="008F1458"/>
    <w:rsid w:val="008F283F"/>
    <w:rsid w:val="008F5377"/>
    <w:rsid w:val="0090569F"/>
    <w:rsid w:val="009246EE"/>
    <w:rsid w:val="00924FF9"/>
    <w:rsid w:val="009264F3"/>
    <w:rsid w:val="00926D2B"/>
    <w:rsid w:val="0093420F"/>
    <w:rsid w:val="0093582A"/>
    <w:rsid w:val="009358DB"/>
    <w:rsid w:val="00936A0E"/>
    <w:rsid w:val="0094215C"/>
    <w:rsid w:val="00956E12"/>
    <w:rsid w:val="009651EE"/>
    <w:rsid w:val="00965B83"/>
    <w:rsid w:val="00972392"/>
    <w:rsid w:val="009739A2"/>
    <w:rsid w:val="00975870"/>
    <w:rsid w:val="009828A3"/>
    <w:rsid w:val="009861C2"/>
    <w:rsid w:val="0099565D"/>
    <w:rsid w:val="009A2684"/>
    <w:rsid w:val="009A3CE4"/>
    <w:rsid w:val="009A632B"/>
    <w:rsid w:val="009A6D89"/>
    <w:rsid w:val="009B118D"/>
    <w:rsid w:val="009B4E81"/>
    <w:rsid w:val="009B50EE"/>
    <w:rsid w:val="009B768C"/>
    <w:rsid w:val="009C0E1B"/>
    <w:rsid w:val="009C503F"/>
    <w:rsid w:val="009C5179"/>
    <w:rsid w:val="009D5628"/>
    <w:rsid w:val="009E067E"/>
    <w:rsid w:val="009E5280"/>
    <w:rsid w:val="009F3F61"/>
    <w:rsid w:val="009F5238"/>
    <w:rsid w:val="009F7163"/>
    <w:rsid w:val="00A1055F"/>
    <w:rsid w:val="00A14494"/>
    <w:rsid w:val="00A30612"/>
    <w:rsid w:val="00A338DA"/>
    <w:rsid w:val="00A35AE4"/>
    <w:rsid w:val="00A36F4F"/>
    <w:rsid w:val="00A46010"/>
    <w:rsid w:val="00A51FA6"/>
    <w:rsid w:val="00A63B32"/>
    <w:rsid w:val="00A66EB0"/>
    <w:rsid w:val="00A7077B"/>
    <w:rsid w:val="00A71945"/>
    <w:rsid w:val="00A73CB3"/>
    <w:rsid w:val="00A758E3"/>
    <w:rsid w:val="00A820BF"/>
    <w:rsid w:val="00A85672"/>
    <w:rsid w:val="00A9071D"/>
    <w:rsid w:val="00A93005"/>
    <w:rsid w:val="00A94B62"/>
    <w:rsid w:val="00A9674A"/>
    <w:rsid w:val="00AA0651"/>
    <w:rsid w:val="00AA6EA0"/>
    <w:rsid w:val="00AB3133"/>
    <w:rsid w:val="00AC4F4E"/>
    <w:rsid w:val="00AC6AFA"/>
    <w:rsid w:val="00AC6D1C"/>
    <w:rsid w:val="00AD3C12"/>
    <w:rsid w:val="00AD4ADD"/>
    <w:rsid w:val="00AE0AB7"/>
    <w:rsid w:val="00AE6D88"/>
    <w:rsid w:val="00AF0927"/>
    <w:rsid w:val="00AF128F"/>
    <w:rsid w:val="00AF7D25"/>
    <w:rsid w:val="00B04051"/>
    <w:rsid w:val="00B07E0E"/>
    <w:rsid w:val="00B102B5"/>
    <w:rsid w:val="00B10C00"/>
    <w:rsid w:val="00B17492"/>
    <w:rsid w:val="00B174BE"/>
    <w:rsid w:val="00B221D3"/>
    <w:rsid w:val="00B22806"/>
    <w:rsid w:val="00B23227"/>
    <w:rsid w:val="00B23443"/>
    <w:rsid w:val="00B305C7"/>
    <w:rsid w:val="00B47D5F"/>
    <w:rsid w:val="00B52AAC"/>
    <w:rsid w:val="00B608B9"/>
    <w:rsid w:val="00B63696"/>
    <w:rsid w:val="00B649E2"/>
    <w:rsid w:val="00B64BED"/>
    <w:rsid w:val="00B65A3C"/>
    <w:rsid w:val="00B706C4"/>
    <w:rsid w:val="00B767EE"/>
    <w:rsid w:val="00B76A12"/>
    <w:rsid w:val="00B770FD"/>
    <w:rsid w:val="00B85176"/>
    <w:rsid w:val="00B9002C"/>
    <w:rsid w:val="00B91585"/>
    <w:rsid w:val="00B916BB"/>
    <w:rsid w:val="00B92EE8"/>
    <w:rsid w:val="00B95732"/>
    <w:rsid w:val="00BA1C15"/>
    <w:rsid w:val="00BA2998"/>
    <w:rsid w:val="00BA383C"/>
    <w:rsid w:val="00BA43E1"/>
    <w:rsid w:val="00BA4F93"/>
    <w:rsid w:val="00BA57EF"/>
    <w:rsid w:val="00BA7A8C"/>
    <w:rsid w:val="00BB19F4"/>
    <w:rsid w:val="00BB4806"/>
    <w:rsid w:val="00BB58E3"/>
    <w:rsid w:val="00BC1A83"/>
    <w:rsid w:val="00BC2237"/>
    <w:rsid w:val="00BC4381"/>
    <w:rsid w:val="00BC542B"/>
    <w:rsid w:val="00BE5432"/>
    <w:rsid w:val="00BF4F5B"/>
    <w:rsid w:val="00C056EC"/>
    <w:rsid w:val="00C05B11"/>
    <w:rsid w:val="00C07A41"/>
    <w:rsid w:val="00C12254"/>
    <w:rsid w:val="00C150E6"/>
    <w:rsid w:val="00C16477"/>
    <w:rsid w:val="00C170C8"/>
    <w:rsid w:val="00C31981"/>
    <w:rsid w:val="00C31CCB"/>
    <w:rsid w:val="00C4233F"/>
    <w:rsid w:val="00C46F35"/>
    <w:rsid w:val="00C52837"/>
    <w:rsid w:val="00C5439D"/>
    <w:rsid w:val="00C702E5"/>
    <w:rsid w:val="00C7576F"/>
    <w:rsid w:val="00C76AE2"/>
    <w:rsid w:val="00C853A0"/>
    <w:rsid w:val="00C95DEE"/>
    <w:rsid w:val="00C96F4C"/>
    <w:rsid w:val="00CA0BA8"/>
    <w:rsid w:val="00CA1856"/>
    <w:rsid w:val="00CA3291"/>
    <w:rsid w:val="00CA4943"/>
    <w:rsid w:val="00CA7697"/>
    <w:rsid w:val="00CB6537"/>
    <w:rsid w:val="00CD3152"/>
    <w:rsid w:val="00CD438D"/>
    <w:rsid w:val="00CE01E0"/>
    <w:rsid w:val="00CE2CDE"/>
    <w:rsid w:val="00CF0680"/>
    <w:rsid w:val="00CF2F25"/>
    <w:rsid w:val="00D03D1F"/>
    <w:rsid w:val="00D04018"/>
    <w:rsid w:val="00D07408"/>
    <w:rsid w:val="00D11BC5"/>
    <w:rsid w:val="00D14773"/>
    <w:rsid w:val="00D24206"/>
    <w:rsid w:val="00D30596"/>
    <w:rsid w:val="00D41477"/>
    <w:rsid w:val="00D43A5B"/>
    <w:rsid w:val="00D44859"/>
    <w:rsid w:val="00D449E1"/>
    <w:rsid w:val="00D5776E"/>
    <w:rsid w:val="00D67A3A"/>
    <w:rsid w:val="00D70871"/>
    <w:rsid w:val="00D85DC8"/>
    <w:rsid w:val="00D92997"/>
    <w:rsid w:val="00D9746F"/>
    <w:rsid w:val="00DA4477"/>
    <w:rsid w:val="00DB4063"/>
    <w:rsid w:val="00DB410B"/>
    <w:rsid w:val="00DB4631"/>
    <w:rsid w:val="00DD03E2"/>
    <w:rsid w:val="00DD7435"/>
    <w:rsid w:val="00DD7F59"/>
    <w:rsid w:val="00DF2865"/>
    <w:rsid w:val="00E00B99"/>
    <w:rsid w:val="00E06FDB"/>
    <w:rsid w:val="00E078D2"/>
    <w:rsid w:val="00E12D77"/>
    <w:rsid w:val="00E13CD6"/>
    <w:rsid w:val="00E24764"/>
    <w:rsid w:val="00E33B6D"/>
    <w:rsid w:val="00E443F5"/>
    <w:rsid w:val="00E44D14"/>
    <w:rsid w:val="00E47CF3"/>
    <w:rsid w:val="00E503EC"/>
    <w:rsid w:val="00E51B05"/>
    <w:rsid w:val="00E640C8"/>
    <w:rsid w:val="00E707D9"/>
    <w:rsid w:val="00E71E05"/>
    <w:rsid w:val="00E82807"/>
    <w:rsid w:val="00E83C3E"/>
    <w:rsid w:val="00E87046"/>
    <w:rsid w:val="00E91787"/>
    <w:rsid w:val="00E91B8F"/>
    <w:rsid w:val="00E97A8F"/>
    <w:rsid w:val="00E97F2E"/>
    <w:rsid w:val="00EA1232"/>
    <w:rsid w:val="00EA1A15"/>
    <w:rsid w:val="00EA323B"/>
    <w:rsid w:val="00EA42E9"/>
    <w:rsid w:val="00EA7D3F"/>
    <w:rsid w:val="00EB07F4"/>
    <w:rsid w:val="00EB38AA"/>
    <w:rsid w:val="00EB4DAF"/>
    <w:rsid w:val="00EB581D"/>
    <w:rsid w:val="00EB6D31"/>
    <w:rsid w:val="00EC603F"/>
    <w:rsid w:val="00ED3842"/>
    <w:rsid w:val="00ED3C1D"/>
    <w:rsid w:val="00ED7D64"/>
    <w:rsid w:val="00EE40A1"/>
    <w:rsid w:val="00EE461E"/>
    <w:rsid w:val="00EE67E3"/>
    <w:rsid w:val="00EF0005"/>
    <w:rsid w:val="00EF2EC1"/>
    <w:rsid w:val="00EF79ED"/>
    <w:rsid w:val="00F03FF7"/>
    <w:rsid w:val="00F128E8"/>
    <w:rsid w:val="00F12C64"/>
    <w:rsid w:val="00F13223"/>
    <w:rsid w:val="00F32D2A"/>
    <w:rsid w:val="00F45BE3"/>
    <w:rsid w:val="00F45ECE"/>
    <w:rsid w:val="00F54B8E"/>
    <w:rsid w:val="00F57735"/>
    <w:rsid w:val="00F70607"/>
    <w:rsid w:val="00F71680"/>
    <w:rsid w:val="00F8303A"/>
    <w:rsid w:val="00F83F50"/>
    <w:rsid w:val="00F90CAB"/>
    <w:rsid w:val="00F9124A"/>
    <w:rsid w:val="00F94B05"/>
    <w:rsid w:val="00F94CC0"/>
    <w:rsid w:val="00FA117B"/>
    <w:rsid w:val="00FA7561"/>
    <w:rsid w:val="00FB0FBA"/>
    <w:rsid w:val="00FB26F5"/>
    <w:rsid w:val="00FB2CE4"/>
    <w:rsid w:val="00FB55BF"/>
    <w:rsid w:val="00FB5B51"/>
    <w:rsid w:val="00FB7F66"/>
    <w:rsid w:val="00FC0BD1"/>
    <w:rsid w:val="00FC6710"/>
    <w:rsid w:val="00FC71DC"/>
    <w:rsid w:val="00FC7284"/>
    <w:rsid w:val="00FD26DB"/>
    <w:rsid w:val="00FD38DD"/>
    <w:rsid w:val="00FD717E"/>
    <w:rsid w:val="00FE10DE"/>
    <w:rsid w:val="00FE426C"/>
    <w:rsid w:val="00FE4E07"/>
    <w:rsid w:val="00FE6E7C"/>
    <w:rsid w:val="00FF1B93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25205-4261-4BBD-B3EA-CD26FE5B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Arial"/>
      <w:kern w:val="0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uiPriority w:val="99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Microsoft Sans Serif"/>
      <w:kern w:val="0"/>
      <w:sz w:val="16"/>
      <w:szCs w:val="16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uiPriority w:val="99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 w:cs="Calibri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/>
    </w:rPr>
  </w:style>
  <w:style w:type="character" w:customStyle="1" w:styleId="a00">
    <w:name w:val="a0"/>
    <w:rsid w:val="00BC1A83"/>
  </w:style>
  <w:style w:type="paragraph" w:customStyle="1" w:styleId="15">
    <w:name w:val="Название1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16">
    <w:name w:val="Гиперссылка1"/>
    <w:rsid w:val="009861C2"/>
  </w:style>
  <w:style w:type="paragraph" w:customStyle="1" w:styleId="consplusnormal1">
    <w:name w:val="consplusnormal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normalweb">
    <w:name w:val="normalweb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consplusnonformat0">
    <w:name w:val="consplusnonformat"/>
    <w:basedOn w:val="a"/>
    <w:rsid w:val="00FE6E7C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table" w:customStyle="1" w:styleId="32">
    <w:name w:val="Сетка таблицы3"/>
    <w:basedOn w:val="a1"/>
    <w:next w:val="a6"/>
    <w:uiPriority w:val="39"/>
    <w:rsid w:val="004F7A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39"/>
    <w:rsid w:val="002D2E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@lihoslavl69.ru" TargetMode="External"/><Relationship Id="rId18" Type="http://schemas.openxmlformats.org/officeDocument/2006/relationships/hyperlink" Target="mailto:otdelzhkh2016@yandex.ru" TargetMode="External"/><Relationship Id="rId26" Type="http://schemas.openxmlformats.org/officeDocument/2006/relationships/hyperlink" Target="mailto:adm@lihoslavl69.ru" TargetMode="External"/><Relationship Id="rId21" Type="http://schemas.openxmlformats.org/officeDocument/2006/relationships/hyperlink" Target="mailto:adm@lihoslavl69.ru" TargetMode="External"/><Relationship Id="rId34" Type="http://schemas.openxmlformats.org/officeDocument/2006/relationships/hyperlink" Target="mailto:sosnovici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tdelzhkh2016@yandex.ru" TargetMode="External"/><Relationship Id="rId17" Type="http://schemas.openxmlformats.org/officeDocument/2006/relationships/hyperlink" Target="mailto:adm@lihoslavl69.ru" TargetMode="External"/><Relationship Id="rId25" Type="http://schemas.openxmlformats.org/officeDocument/2006/relationships/hyperlink" Target="mailto:adm@lihoslavl69.ru" TargetMode="External"/><Relationship Id="rId33" Type="http://schemas.openxmlformats.org/officeDocument/2006/relationships/hyperlink" Target="mailto:adm.veski@yandex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tdelzhkh2016@yandex.ru" TargetMode="External"/><Relationship Id="rId20" Type="http://schemas.openxmlformats.org/officeDocument/2006/relationships/hyperlink" Target="mailto:otdelzhkh2016@yandex.ru" TargetMode="External"/><Relationship Id="rId29" Type="http://schemas.openxmlformats.org/officeDocument/2006/relationships/hyperlink" Target="mailto:adm@lihoslavl69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@lihoslavl69.ru" TargetMode="External"/><Relationship Id="rId24" Type="http://schemas.openxmlformats.org/officeDocument/2006/relationships/hyperlink" Target="mailto:adm@lihoslavl69.ru" TargetMode="External"/><Relationship Id="rId32" Type="http://schemas.openxmlformats.org/officeDocument/2006/relationships/hyperlink" Target="mailto:kavskoesp@mail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dm@lihoslavl69.ru" TargetMode="External"/><Relationship Id="rId23" Type="http://schemas.openxmlformats.org/officeDocument/2006/relationships/hyperlink" Target="mailto:adm@lihoslavl69.ru" TargetMode="External"/><Relationship Id="rId28" Type="http://schemas.openxmlformats.org/officeDocument/2006/relationships/hyperlink" Target="mailto:adm@lihoslavl69.ru" TargetMode="External"/><Relationship Id="rId36" Type="http://schemas.openxmlformats.org/officeDocument/2006/relationships/hyperlink" Target="mailto:adm@lihoslavl69.ru" TargetMode="External"/><Relationship Id="rId10" Type="http://schemas.openxmlformats.org/officeDocument/2006/relationships/hyperlink" Target="mailto:otdelzhkh2016@yandex.ru" TargetMode="External"/><Relationship Id="rId19" Type="http://schemas.openxmlformats.org/officeDocument/2006/relationships/hyperlink" Target="mailto:adm@lihoslavl69.ru" TargetMode="External"/><Relationship Id="rId31" Type="http://schemas.openxmlformats.org/officeDocument/2006/relationships/hyperlink" Target="mailto:adm@lihoslavl69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lihoslavl69.ru" TargetMode="External"/><Relationship Id="rId14" Type="http://schemas.openxmlformats.org/officeDocument/2006/relationships/hyperlink" Target="mailto:otdelzhkh2016@yandex.ru" TargetMode="External"/><Relationship Id="rId22" Type="http://schemas.openxmlformats.org/officeDocument/2006/relationships/hyperlink" Target="mailto:otdelzhkh2016@yandex.ru" TargetMode="External"/><Relationship Id="rId27" Type="http://schemas.openxmlformats.org/officeDocument/2006/relationships/hyperlink" Target="mailto:adm@lihoslavl69.ru" TargetMode="External"/><Relationship Id="rId30" Type="http://schemas.openxmlformats.org/officeDocument/2006/relationships/hyperlink" Target="mailto:adm@lihoslavl69.ru" TargetMode="External"/><Relationship Id="rId35" Type="http://schemas.openxmlformats.org/officeDocument/2006/relationships/hyperlink" Target="mailto:tolmachiadm@yandex.ru" TargetMode="External"/><Relationship Id="rId8" Type="http://schemas.openxmlformats.org/officeDocument/2006/relationships/hyperlink" Target="mailto:adm@lihoslavl69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C0C7E-C969-423F-ACFD-1D5DE931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6139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41050</CharactersWithSpaces>
  <SharedDoc>false</SharedDoc>
  <HLinks>
    <vt:vector size="12" baseType="variant"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garantf1://70110322.0/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garantf1://70892772.1/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2024-02-12T06:27:00Z</cp:lastPrinted>
  <dcterms:created xsi:type="dcterms:W3CDTF">2024-02-14T06:37:00Z</dcterms:created>
  <dcterms:modified xsi:type="dcterms:W3CDTF">2024-02-14T06:39:00Z</dcterms:modified>
</cp:coreProperties>
</file>