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174" w:rsidRPr="00C33174" w:rsidRDefault="00C33174" w:rsidP="00DE65BE">
      <w:pPr>
        <w:spacing w:after="0" w:line="240" w:lineRule="auto"/>
        <w:ind w:left="-284"/>
        <w:jc w:val="center"/>
        <w:rPr>
          <w:rFonts w:ascii="Times New Roman" w:eastAsia="Calibri" w:hAnsi="Times New Roman"/>
          <w:b/>
          <w:sz w:val="28"/>
          <w:szCs w:val="28"/>
        </w:rPr>
      </w:pPr>
      <w:r w:rsidRPr="00C33174">
        <w:rPr>
          <w:rFonts w:ascii="Times New Roman" w:eastAsia="Calibri" w:hAnsi="Times New Roman"/>
          <w:b/>
          <w:sz w:val="28"/>
          <w:szCs w:val="28"/>
        </w:rPr>
        <w:t>АДМИНИСТРАЦИЯ ЛИХОСЛАВЛЬСКОГО МУНИЦИПАЛЬНОГО КРУГА</w:t>
      </w:r>
    </w:p>
    <w:p w:rsidR="00C33174" w:rsidRPr="00C33174" w:rsidRDefault="00C33174" w:rsidP="00C33174">
      <w:pPr>
        <w:spacing w:after="0" w:line="240" w:lineRule="auto"/>
        <w:ind w:left="-284"/>
        <w:jc w:val="center"/>
        <w:rPr>
          <w:rFonts w:ascii="Times New Roman" w:eastAsia="Calibri" w:hAnsi="Times New Roman"/>
          <w:b/>
          <w:sz w:val="28"/>
          <w:szCs w:val="28"/>
        </w:rPr>
      </w:pPr>
      <w:r w:rsidRPr="00C33174">
        <w:rPr>
          <w:rFonts w:ascii="Times New Roman" w:eastAsia="Calibri" w:hAnsi="Times New Roman"/>
          <w:b/>
          <w:sz w:val="28"/>
          <w:szCs w:val="28"/>
        </w:rPr>
        <w:t>ТВЕРСКОЙ ОБЛАСТИ</w:t>
      </w:r>
    </w:p>
    <w:p w:rsidR="00C33174" w:rsidRPr="00C33174" w:rsidRDefault="00C33174" w:rsidP="00C3317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C33174" w:rsidRPr="00C33174" w:rsidRDefault="00C33174" w:rsidP="00C3317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C33174">
        <w:rPr>
          <w:rFonts w:ascii="Times New Roman" w:eastAsia="Calibri" w:hAnsi="Times New Roman"/>
          <w:b/>
          <w:sz w:val="28"/>
          <w:szCs w:val="28"/>
        </w:rPr>
        <w:t>ПОСТАНОВЛЕНИЕ</w:t>
      </w:r>
    </w:p>
    <w:p w:rsidR="00EE0507" w:rsidRDefault="00EE0507" w:rsidP="00401E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4C09" w:rsidRDefault="00734C09" w:rsidP="00401E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9"/>
        <w:gridCol w:w="5286"/>
      </w:tblGrid>
      <w:tr w:rsidR="00895F67" w:rsidRPr="00F319F3" w:rsidTr="00895F67">
        <w:tc>
          <w:tcPr>
            <w:tcW w:w="4967" w:type="dxa"/>
            <w:shd w:val="clear" w:color="auto" w:fill="auto"/>
          </w:tcPr>
          <w:p w:rsidR="00F319F3" w:rsidRPr="00F319F3" w:rsidRDefault="00F319F3" w:rsidP="00676F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19F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676F2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F319F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895F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  <w:r w:rsidRPr="00F319F3">
              <w:rPr>
                <w:rFonts w:ascii="Times New Roman" w:hAnsi="Times New Roman"/>
                <w:sz w:val="28"/>
                <w:szCs w:val="28"/>
                <w:lang w:eastAsia="ru-RU"/>
              </w:rPr>
              <w:t>.202</w:t>
            </w:r>
            <w:r w:rsidR="00895F67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47" w:type="dxa"/>
            <w:shd w:val="clear" w:color="auto" w:fill="auto"/>
          </w:tcPr>
          <w:p w:rsidR="00F319F3" w:rsidRPr="00F319F3" w:rsidRDefault="00F319F3" w:rsidP="00B602F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19F3">
              <w:rPr>
                <w:rFonts w:ascii="Times New Roman" w:hAnsi="Times New Roman"/>
                <w:sz w:val="28"/>
                <w:szCs w:val="28"/>
                <w:lang w:eastAsia="ru-RU"/>
              </w:rPr>
              <w:t>№ </w:t>
            </w:r>
            <w:r w:rsidR="00895F6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676F2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EB6DF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B602FD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F319F3" w:rsidRPr="00F319F3" w:rsidTr="00895F67">
        <w:tc>
          <w:tcPr>
            <w:tcW w:w="10314" w:type="dxa"/>
            <w:gridSpan w:val="2"/>
            <w:shd w:val="clear" w:color="auto" w:fill="auto"/>
          </w:tcPr>
          <w:p w:rsidR="00F319F3" w:rsidRPr="00F319F3" w:rsidRDefault="00F319F3" w:rsidP="00F31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319F3">
              <w:rPr>
                <w:rFonts w:ascii="Times New Roman" w:hAnsi="Times New Roman"/>
                <w:sz w:val="28"/>
                <w:szCs w:val="28"/>
                <w:lang w:eastAsia="ru-RU"/>
              </w:rPr>
              <w:t>г. Лихославль</w:t>
            </w:r>
          </w:p>
        </w:tc>
      </w:tr>
    </w:tbl>
    <w:p w:rsidR="00F319F3" w:rsidRPr="00F319F3" w:rsidRDefault="00F319F3" w:rsidP="00F319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19F3" w:rsidRPr="00F319F3" w:rsidRDefault="00F319F3" w:rsidP="00F319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602FD" w:rsidRPr="00B602FD" w:rsidRDefault="00B602FD" w:rsidP="00B602F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B602FD">
        <w:rPr>
          <w:rFonts w:ascii="Times New Roman" w:eastAsia="Calibri" w:hAnsi="Times New Roman"/>
          <w:b/>
          <w:sz w:val="28"/>
          <w:szCs w:val="28"/>
          <w:lang w:eastAsia="ru-RU"/>
        </w:rPr>
        <w:t>О внесении изменений в постановление администрации Лихославльского муниципального округа от 10.02.2022 № 24-10</w:t>
      </w:r>
    </w:p>
    <w:p w:rsidR="00B602FD" w:rsidRPr="00B602FD" w:rsidRDefault="00B602FD" w:rsidP="00B602FD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B602FD" w:rsidRPr="00B602FD" w:rsidRDefault="00B602FD" w:rsidP="00B602FD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B602FD" w:rsidRPr="00B602FD" w:rsidRDefault="00B602FD" w:rsidP="00B602F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/>
          <w:spacing w:val="30"/>
          <w:sz w:val="28"/>
          <w:szCs w:val="28"/>
          <w:lang w:eastAsia="ru-RU"/>
        </w:rPr>
      </w:pPr>
      <w:r w:rsidRPr="00B602FD">
        <w:rPr>
          <w:rFonts w:ascii="Times New Roman" w:eastAsia="Calibri" w:hAnsi="Times New Roman"/>
          <w:sz w:val="28"/>
          <w:szCs w:val="28"/>
          <w:lang w:eastAsia="ru-RU"/>
        </w:rPr>
        <w:t>В соответствии с Бюджетным кодексом Российской Федерации, руководствуясь решением Думы Лихославльского муниципального округа от 29.12.2022 № 21/166-1 «О бюджете Лихославльского муниципального округа Тверской области на 2023 год и плановый период 2024 и 2025 годов</w:t>
      </w:r>
      <w:r w:rsidRPr="00B602F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» (в редакции решений Думы Лихославльского муниципального округа от 09.02.2023 № 22/168-1, от 23.03.202</w:t>
      </w:r>
      <w:bookmarkStart w:id="0" w:name="_GoBack"/>
      <w:bookmarkEnd w:id="0"/>
      <w:r w:rsidRPr="00B602F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3 № 23/171-1, от 28.04.2023 № 26/181-1, от 21.07.2023 № 30/194-1, от 29.09.2023 № 31/196-1, от 25.12.2023 № 34/206-1</w:t>
      </w:r>
      <w:r w:rsidRPr="00B602FD">
        <w:rPr>
          <w:rFonts w:ascii="Times New Roman" w:eastAsia="Calibri" w:hAnsi="Times New Roman"/>
          <w:sz w:val="28"/>
          <w:szCs w:val="28"/>
          <w:lang w:eastAsia="ru-RU"/>
        </w:rPr>
        <w:t xml:space="preserve">), Порядком разработки, формирования и реализации  муниципальных программ Лихославльского муниципального округа и проведения оценки эффективности их реализации, утвержденным постановлением Администрации Лихославльского муниципального округа от 26.01.2022 № 12-3, Администрация Лихославльского муниципального округа </w:t>
      </w:r>
      <w:r w:rsidRPr="00B602FD">
        <w:rPr>
          <w:rFonts w:ascii="Times New Roman" w:eastAsia="Calibri" w:hAnsi="Times New Roman"/>
          <w:b/>
          <w:spacing w:val="30"/>
          <w:sz w:val="28"/>
          <w:szCs w:val="28"/>
          <w:lang w:eastAsia="ru-RU"/>
        </w:rPr>
        <w:t>постановляет:</w:t>
      </w:r>
    </w:p>
    <w:p w:rsidR="00B602FD" w:rsidRPr="00B602FD" w:rsidRDefault="00B602FD" w:rsidP="00B602FD">
      <w:pPr>
        <w:tabs>
          <w:tab w:val="left" w:pos="737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B602FD">
        <w:rPr>
          <w:rFonts w:ascii="Times New Roman" w:eastAsia="Calibri" w:hAnsi="Times New Roman"/>
          <w:sz w:val="28"/>
          <w:szCs w:val="28"/>
          <w:lang w:eastAsia="zh-CN"/>
        </w:rPr>
        <w:t xml:space="preserve">1. Внести в муниципальную программу </w:t>
      </w:r>
      <w:r w:rsidRPr="00B602FD">
        <w:rPr>
          <w:rFonts w:ascii="Times New Roman" w:eastAsia="Calibri" w:hAnsi="Times New Roman"/>
          <w:sz w:val="28"/>
          <w:szCs w:val="28"/>
          <w:lang w:eastAsia="ru-RU"/>
        </w:rPr>
        <w:t>«Обеспечение правопорядка и безопасности населения Лихославльского муниципального округа Тверской области» на 2022-2026 годы</w:t>
      </w:r>
      <w:r w:rsidRPr="00B602FD">
        <w:rPr>
          <w:rFonts w:ascii="Times New Roman" w:eastAsia="Calibri" w:hAnsi="Times New Roman"/>
          <w:sz w:val="28"/>
          <w:szCs w:val="28"/>
          <w:lang w:eastAsia="zh-CN"/>
        </w:rPr>
        <w:t>, утвержденную постановлением администрации Лихославльского муниципального округа от 10.02.2022 № 24-10 (далее - Программа) следующие изменения:</w:t>
      </w:r>
    </w:p>
    <w:p w:rsidR="00B602FD" w:rsidRPr="00B602FD" w:rsidRDefault="00B602FD" w:rsidP="00B602F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B602FD">
        <w:rPr>
          <w:rFonts w:ascii="Times New Roman" w:eastAsia="Calibri" w:hAnsi="Times New Roman"/>
          <w:sz w:val="28"/>
          <w:szCs w:val="28"/>
          <w:lang w:eastAsia="zh-CN"/>
        </w:rPr>
        <w:t>1) в паспорте Программы раздел «Объёмы и источники финансирования программы по годам её реализации в разрезе подпрограмм» изложить в следующей редакции:</w:t>
      </w:r>
    </w:p>
    <w:p w:rsidR="00B602FD" w:rsidRPr="00B602FD" w:rsidRDefault="00B602FD" w:rsidP="00B602F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B602FD">
        <w:rPr>
          <w:rFonts w:ascii="Times New Roman" w:eastAsia="Calibri" w:hAnsi="Times New Roman"/>
          <w:sz w:val="28"/>
          <w:szCs w:val="28"/>
          <w:lang w:eastAsia="zh-CN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6"/>
        <w:gridCol w:w="7039"/>
      </w:tblGrid>
      <w:tr w:rsidR="00B602FD" w:rsidRPr="00B602FD" w:rsidTr="0022402F">
        <w:trPr>
          <w:trHeight w:val="349"/>
        </w:trPr>
        <w:tc>
          <w:tcPr>
            <w:tcW w:w="1548" w:type="pct"/>
          </w:tcPr>
          <w:p w:rsidR="00B602FD" w:rsidRPr="00B602FD" w:rsidRDefault="00B602FD" w:rsidP="00B602F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602FD">
              <w:rPr>
                <w:rFonts w:ascii="Times New Roman" w:eastAsia="Calibri" w:hAnsi="Times New Roman"/>
                <w:sz w:val="24"/>
                <w:szCs w:val="24"/>
              </w:rPr>
              <w:t>Объемы и источники финансирования программы по годам ее реализации в разрезе подпрограмм</w:t>
            </w:r>
          </w:p>
        </w:tc>
        <w:tc>
          <w:tcPr>
            <w:tcW w:w="3452" w:type="pct"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02FD">
              <w:rPr>
                <w:rFonts w:ascii="Times New Roman" w:eastAsia="Calibri" w:hAnsi="Times New Roman"/>
                <w:sz w:val="24"/>
                <w:szCs w:val="24"/>
              </w:rPr>
              <w:t>За счет средств бюджета Лихославльского муниципального округа Тверской области»:</w:t>
            </w:r>
          </w:p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02FD">
              <w:rPr>
                <w:rFonts w:ascii="Times New Roman" w:eastAsia="Calibri" w:hAnsi="Times New Roman"/>
                <w:sz w:val="24"/>
                <w:szCs w:val="24"/>
              </w:rPr>
              <w:t xml:space="preserve">2022 год – </w:t>
            </w:r>
            <w:r w:rsidRPr="00B602F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34090,1 </w:t>
            </w:r>
            <w:r w:rsidRPr="00B602FD">
              <w:rPr>
                <w:rFonts w:ascii="Times New Roman" w:eastAsia="Calibri" w:hAnsi="Times New Roman"/>
                <w:sz w:val="24"/>
                <w:szCs w:val="24"/>
              </w:rPr>
              <w:t>тыс. руб.</w:t>
            </w:r>
          </w:p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02FD">
              <w:rPr>
                <w:rFonts w:ascii="Times New Roman" w:eastAsia="Calibri" w:hAnsi="Times New Roman"/>
                <w:sz w:val="24"/>
                <w:szCs w:val="24"/>
              </w:rPr>
              <w:t>Подпрограмма 1 - 0,0 тыс.руб.</w:t>
            </w:r>
          </w:p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02FD">
              <w:rPr>
                <w:rFonts w:ascii="Times New Roman" w:eastAsia="Calibri" w:hAnsi="Times New Roman"/>
                <w:sz w:val="24"/>
                <w:szCs w:val="24"/>
              </w:rPr>
              <w:t xml:space="preserve">Подпрограмма 2 - </w:t>
            </w:r>
            <w:r w:rsidRPr="00B602FD"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  <w:r w:rsidRPr="00B602FD">
              <w:rPr>
                <w:rFonts w:ascii="Times New Roman" w:eastAsia="Calibri" w:hAnsi="Times New Roman"/>
                <w:sz w:val="24"/>
                <w:szCs w:val="24"/>
              </w:rPr>
              <w:t xml:space="preserve"> тыс.руб.</w:t>
            </w:r>
          </w:p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02FD">
              <w:rPr>
                <w:rFonts w:ascii="Times New Roman" w:eastAsia="Calibri" w:hAnsi="Times New Roman"/>
                <w:sz w:val="24"/>
                <w:szCs w:val="24"/>
              </w:rPr>
              <w:t>Подпрограмма 3 - 0,0 тыс.руб.</w:t>
            </w:r>
          </w:p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02FD">
              <w:rPr>
                <w:rFonts w:ascii="Times New Roman" w:eastAsia="Calibri" w:hAnsi="Times New Roman"/>
                <w:sz w:val="24"/>
                <w:szCs w:val="24"/>
              </w:rPr>
              <w:t xml:space="preserve">Подпрограмма 4 - </w:t>
            </w:r>
            <w:r w:rsidRPr="00B602FD">
              <w:rPr>
                <w:rFonts w:ascii="Times New Roman" w:eastAsia="Calibri" w:hAnsi="Times New Roman"/>
                <w:b/>
                <w:sz w:val="24"/>
                <w:szCs w:val="24"/>
              </w:rPr>
              <w:t>0,5</w:t>
            </w:r>
            <w:r w:rsidRPr="00B602FD">
              <w:rPr>
                <w:rFonts w:ascii="Times New Roman" w:eastAsia="Calibri" w:hAnsi="Times New Roman"/>
                <w:sz w:val="24"/>
                <w:szCs w:val="24"/>
              </w:rPr>
              <w:t xml:space="preserve"> тыс.руб.</w:t>
            </w:r>
          </w:p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02FD">
              <w:rPr>
                <w:rFonts w:ascii="Times New Roman" w:eastAsia="Calibri" w:hAnsi="Times New Roman"/>
                <w:sz w:val="24"/>
                <w:szCs w:val="24"/>
              </w:rPr>
              <w:t>Подпрограмма 5 - 0,0 тыс.руб.</w:t>
            </w:r>
          </w:p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02FD">
              <w:rPr>
                <w:rFonts w:ascii="Times New Roman" w:eastAsia="Calibri" w:hAnsi="Times New Roman"/>
                <w:sz w:val="24"/>
                <w:szCs w:val="24"/>
              </w:rPr>
              <w:t xml:space="preserve">Подпрограмма 6 – </w:t>
            </w:r>
            <w:r w:rsidRPr="00B602F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3901,7 </w:t>
            </w:r>
            <w:r w:rsidRPr="00B602FD">
              <w:rPr>
                <w:rFonts w:ascii="Times New Roman" w:eastAsia="Calibri" w:hAnsi="Times New Roman"/>
                <w:sz w:val="24"/>
                <w:szCs w:val="24"/>
              </w:rPr>
              <w:t>тыс.руб.</w:t>
            </w:r>
          </w:p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02FD">
              <w:rPr>
                <w:rFonts w:ascii="Times New Roman" w:eastAsia="Calibri" w:hAnsi="Times New Roman"/>
                <w:sz w:val="24"/>
                <w:szCs w:val="24"/>
              </w:rPr>
              <w:t xml:space="preserve">Подпрограмма 7 – </w:t>
            </w:r>
            <w:r w:rsidRPr="00B602F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30182,9 </w:t>
            </w:r>
            <w:r w:rsidRPr="00B602FD">
              <w:rPr>
                <w:rFonts w:ascii="Times New Roman" w:eastAsia="Calibri" w:hAnsi="Times New Roman"/>
                <w:sz w:val="24"/>
                <w:szCs w:val="24"/>
              </w:rPr>
              <w:t>тыс.руб.</w:t>
            </w:r>
          </w:p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02FD">
              <w:rPr>
                <w:rFonts w:ascii="Times New Roman" w:eastAsia="Calibri" w:hAnsi="Times New Roman"/>
                <w:sz w:val="24"/>
                <w:szCs w:val="24"/>
              </w:rPr>
              <w:t xml:space="preserve">2023 год – </w:t>
            </w:r>
            <w:r w:rsidRPr="00B602F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14685,9 </w:t>
            </w:r>
            <w:r w:rsidRPr="00B602FD">
              <w:rPr>
                <w:rFonts w:ascii="Times New Roman" w:eastAsia="Calibri" w:hAnsi="Times New Roman"/>
                <w:sz w:val="24"/>
                <w:szCs w:val="24"/>
              </w:rPr>
              <w:t>тыс. руб.</w:t>
            </w:r>
          </w:p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02F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Подпрограмма 1 - 0,0 тыс. руб.</w:t>
            </w:r>
          </w:p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02FD">
              <w:rPr>
                <w:rFonts w:ascii="Times New Roman" w:eastAsia="Calibri" w:hAnsi="Times New Roman"/>
                <w:sz w:val="24"/>
                <w:szCs w:val="24"/>
              </w:rPr>
              <w:t xml:space="preserve">Подпрограмма 2 - </w:t>
            </w:r>
            <w:r w:rsidRPr="00B602FD"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  <w:r w:rsidRPr="00B602FD">
              <w:rPr>
                <w:rFonts w:ascii="Times New Roman" w:eastAsia="Calibri" w:hAnsi="Times New Roman"/>
                <w:sz w:val="24"/>
                <w:szCs w:val="24"/>
              </w:rPr>
              <w:t xml:space="preserve"> тыс.руб.</w:t>
            </w:r>
          </w:p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02FD">
              <w:rPr>
                <w:rFonts w:ascii="Times New Roman" w:eastAsia="Calibri" w:hAnsi="Times New Roman"/>
                <w:sz w:val="24"/>
                <w:szCs w:val="24"/>
              </w:rPr>
              <w:t>Подпрограмма 3 - 0,0 тыс.руб.</w:t>
            </w:r>
          </w:p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02FD">
              <w:rPr>
                <w:rFonts w:ascii="Times New Roman" w:eastAsia="Calibri" w:hAnsi="Times New Roman"/>
                <w:sz w:val="24"/>
                <w:szCs w:val="24"/>
              </w:rPr>
              <w:t xml:space="preserve">Подпрограмма 4 - </w:t>
            </w:r>
            <w:r w:rsidRPr="00B602FD">
              <w:rPr>
                <w:rFonts w:ascii="Times New Roman" w:eastAsia="Calibri" w:hAnsi="Times New Roman"/>
                <w:b/>
                <w:sz w:val="24"/>
                <w:szCs w:val="24"/>
              </w:rPr>
              <w:t>0,5</w:t>
            </w:r>
            <w:r w:rsidRPr="00B602FD">
              <w:rPr>
                <w:rFonts w:ascii="Times New Roman" w:eastAsia="Calibri" w:hAnsi="Times New Roman"/>
                <w:sz w:val="24"/>
                <w:szCs w:val="24"/>
              </w:rPr>
              <w:t xml:space="preserve"> тыс.руб.</w:t>
            </w:r>
          </w:p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02FD">
              <w:rPr>
                <w:rFonts w:ascii="Times New Roman" w:eastAsia="Calibri" w:hAnsi="Times New Roman"/>
                <w:sz w:val="24"/>
                <w:szCs w:val="24"/>
              </w:rPr>
              <w:t>Подпрограмма 5 - 0,0 тыс.руб.</w:t>
            </w:r>
          </w:p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02FD">
              <w:rPr>
                <w:rFonts w:ascii="Times New Roman" w:eastAsia="Calibri" w:hAnsi="Times New Roman"/>
                <w:sz w:val="24"/>
                <w:szCs w:val="24"/>
              </w:rPr>
              <w:t xml:space="preserve">Подпрограмма 6 – </w:t>
            </w:r>
            <w:r w:rsidRPr="00B602F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4543,1 </w:t>
            </w:r>
            <w:r w:rsidRPr="00B602FD">
              <w:rPr>
                <w:rFonts w:ascii="Times New Roman" w:eastAsia="Calibri" w:hAnsi="Times New Roman"/>
                <w:sz w:val="24"/>
                <w:szCs w:val="24"/>
              </w:rPr>
              <w:t>тыс.руб.</w:t>
            </w:r>
          </w:p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02FD">
              <w:rPr>
                <w:rFonts w:ascii="Times New Roman" w:eastAsia="Calibri" w:hAnsi="Times New Roman"/>
                <w:sz w:val="24"/>
                <w:szCs w:val="24"/>
              </w:rPr>
              <w:t xml:space="preserve">Подпрограмма 7 – </w:t>
            </w:r>
            <w:r w:rsidRPr="00B602FD">
              <w:rPr>
                <w:rFonts w:ascii="Times New Roman" w:eastAsia="Calibri" w:hAnsi="Times New Roman"/>
                <w:b/>
                <w:sz w:val="24"/>
                <w:szCs w:val="24"/>
              </w:rPr>
              <w:t>10137,3</w:t>
            </w:r>
            <w:r w:rsidRPr="00B602FD">
              <w:rPr>
                <w:rFonts w:ascii="Times New Roman" w:eastAsia="Calibri" w:hAnsi="Times New Roman"/>
                <w:sz w:val="24"/>
                <w:szCs w:val="24"/>
              </w:rPr>
              <w:t xml:space="preserve"> тыс. руб.</w:t>
            </w:r>
          </w:p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02FD">
              <w:rPr>
                <w:rFonts w:ascii="Times New Roman" w:eastAsia="Calibri" w:hAnsi="Times New Roman"/>
                <w:sz w:val="24"/>
                <w:szCs w:val="24"/>
              </w:rPr>
              <w:t xml:space="preserve">2024 год – </w:t>
            </w:r>
            <w:r w:rsidRPr="00B602F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4798,4 </w:t>
            </w:r>
            <w:r w:rsidRPr="00B602FD">
              <w:rPr>
                <w:rFonts w:ascii="Times New Roman" w:eastAsia="Calibri" w:hAnsi="Times New Roman"/>
                <w:sz w:val="24"/>
                <w:szCs w:val="24"/>
              </w:rPr>
              <w:t>тыс. руб.</w:t>
            </w:r>
          </w:p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02FD">
              <w:rPr>
                <w:rFonts w:ascii="Times New Roman" w:eastAsia="Calibri" w:hAnsi="Times New Roman"/>
                <w:sz w:val="24"/>
                <w:szCs w:val="24"/>
              </w:rPr>
              <w:t>Подпрограмма 1 - 0,0 тыс. руб.</w:t>
            </w:r>
          </w:p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02FD">
              <w:rPr>
                <w:rFonts w:ascii="Times New Roman" w:eastAsia="Calibri" w:hAnsi="Times New Roman"/>
                <w:sz w:val="24"/>
                <w:szCs w:val="24"/>
              </w:rPr>
              <w:t xml:space="preserve">Подпрограмма 2 - </w:t>
            </w:r>
            <w:r w:rsidRPr="00B602FD"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  <w:r w:rsidRPr="00B602FD">
              <w:rPr>
                <w:rFonts w:ascii="Times New Roman" w:eastAsia="Calibri" w:hAnsi="Times New Roman"/>
                <w:sz w:val="24"/>
                <w:szCs w:val="24"/>
              </w:rPr>
              <w:t xml:space="preserve"> тыс.руб.</w:t>
            </w:r>
          </w:p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02FD">
              <w:rPr>
                <w:rFonts w:ascii="Times New Roman" w:eastAsia="Calibri" w:hAnsi="Times New Roman"/>
                <w:sz w:val="24"/>
                <w:szCs w:val="24"/>
              </w:rPr>
              <w:t>Подпрограмма 3 - 0,0 тыс.руб.</w:t>
            </w:r>
          </w:p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02FD">
              <w:rPr>
                <w:rFonts w:ascii="Times New Roman" w:eastAsia="Calibri" w:hAnsi="Times New Roman"/>
                <w:sz w:val="24"/>
                <w:szCs w:val="24"/>
              </w:rPr>
              <w:t xml:space="preserve">Подпрограмма 4 - </w:t>
            </w:r>
            <w:r w:rsidRPr="00B602FD">
              <w:rPr>
                <w:rFonts w:ascii="Times New Roman" w:eastAsia="Calibri" w:hAnsi="Times New Roman"/>
                <w:b/>
                <w:sz w:val="24"/>
                <w:szCs w:val="24"/>
              </w:rPr>
              <w:t>0,5</w:t>
            </w:r>
            <w:r w:rsidRPr="00B602FD">
              <w:rPr>
                <w:rFonts w:ascii="Times New Roman" w:eastAsia="Calibri" w:hAnsi="Times New Roman"/>
                <w:sz w:val="24"/>
                <w:szCs w:val="24"/>
              </w:rPr>
              <w:t xml:space="preserve"> тыс.руб.</w:t>
            </w:r>
          </w:p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02FD">
              <w:rPr>
                <w:rFonts w:ascii="Times New Roman" w:eastAsia="Calibri" w:hAnsi="Times New Roman"/>
                <w:sz w:val="24"/>
                <w:szCs w:val="24"/>
              </w:rPr>
              <w:t>Подпрограмма 5 - 0,0 тыс.руб.</w:t>
            </w:r>
          </w:p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02FD">
              <w:rPr>
                <w:rFonts w:ascii="Times New Roman" w:eastAsia="Calibri" w:hAnsi="Times New Roman"/>
                <w:sz w:val="24"/>
                <w:szCs w:val="24"/>
              </w:rPr>
              <w:t xml:space="preserve">Подпрограмма 6 – </w:t>
            </w:r>
            <w:r w:rsidRPr="00B602F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4062,6 </w:t>
            </w:r>
            <w:r w:rsidRPr="00B602FD">
              <w:rPr>
                <w:rFonts w:ascii="Times New Roman" w:eastAsia="Calibri" w:hAnsi="Times New Roman"/>
                <w:sz w:val="24"/>
                <w:szCs w:val="24"/>
              </w:rPr>
              <w:t>тыс.руб.</w:t>
            </w:r>
          </w:p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02FD">
              <w:rPr>
                <w:rFonts w:ascii="Times New Roman" w:eastAsia="Calibri" w:hAnsi="Times New Roman"/>
                <w:sz w:val="24"/>
                <w:szCs w:val="24"/>
              </w:rPr>
              <w:t xml:space="preserve">Подпрограмма 7 – </w:t>
            </w:r>
            <w:r w:rsidRPr="00B602FD">
              <w:rPr>
                <w:rFonts w:ascii="Times New Roman" w:eastAsia="Calibri" w:hAnsi="Times New Roman"/>
                <w:b/>
                <w:sz w:val="24"/>
                <w:szCs w:val="24"/>
              </w:rPr>
              <w:t>730,3</w:t>
            </w:r>
            <w:r w:rsidRPr="00B602FD">
              <w:rPr>
                <w:rFonts w:ascii="Times New Roman" w:eastAsia="Calibri" w:hAnsi="Times New Roman"/>
                <w:sz w:val="24"/>
                <w:szCs w:val="24"/>
              </w:rPr>
              <w:t xml:space="preserve"> тыс. руб.</w:t>
            </w:r>
          </w:p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02FD">
              <w:rPr>
                <w:rFonts w:ascii="Times New Roman" w:eastAsia="Calibri" w:hAnsi="Times New Roman"/>
                <w:sz w:val="24"/>
                <w:szCs w:val="24"/>
              </w:rPr>
              <w:t xml:space="preserve">2025 год – </w:t>
            </w:r>
            <w:r w:rsidRPr="00B602FD">
              <w:rPr>
                <w:rFonts w:ascii="Times New Roman" w:eastAsia="Calibri" w:hAnsi="Times New Roman"/>
                <w:b/>
                <w:sz w:val="24"/>
                <w:szCs w:val="24"/>
              </w:rPr>
              <w:t>4798,4</w:t>
            </w:r>
            <w:r w:rsidRPr="00B602FD">
              <w:rPr>
                <w:rFonts w:ascii="Times New Roman" w:eastAsia="Calibri" w:hAnsi="Times New Roman"/>
                <w:sz w:val="24"/>
                <w:szCs w:val="24"/>
              </w:rPr>
              <w:t xml:space="preserve"> тыс. руб.</w:t>
            </w:r>
          </w:p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02FD">
              <w:rPr>
                <w:rFonts w:ascii="Times New Roman" w:eastAsia="Calibri" w:hAnsi="Times New Roman"/>
                <w:sz w:val="24"/>
                <w:szCs w:val="24"/>
              </w:rPr>
              <w:t>Подпрограмма 1 - 0,0 тыс. руб.</w:t>
            </w:r>
          </w:p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02FD">
              <w:rPr>
                <w:rFonts w:ascii="Times New Roman" w:eastAsia="Calibri" w:hAnsi="Times New Roman"/>
                <w:sz w:val="24"/>
                <w:szCs w:val="24"/>
              </w:rPr>
              <w:t xml:space="preserve">Подпрограмма 2 - </w:t>
            </w:r>
            <w:r w:rsidRPr="00B602FD"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  <w:r w:rsidRPr="00B602FD">
              <w:rPr>
                <w:rFonts w:ascii="Times New Roman" w:eastAsia="Calibri" w:hAnsi="Times New Roman"/>
                <w:sz w:val="24"/>
                <w:szCs w:val="24"/>
              </w:rPr>
              <w:t xml:space="preserve"> тыс.руб.</w:t>
            </w:r>
          </w:p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02FD">
              <w:rPr>
                <w:rFonts w:ascii="Times New Roman" w:eastAsia="Calibri" w:hAnsi="Times New Roman"/>
                <w:sz w:val="24"/>
                <w:szCs w:val="24"/>
              </w:rPr>
              <w:t>Подпрограмма 3 - 0,0 тыс.руб.</w:t>
            </w:r>
          </w:p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02FD">
              <w:rPr>
                <w:rFonts w:ascii="Times New Roman" w:eastAsia="Calibri" w:hAnsi="Times New Roman"/>
                <w:sz w:val="24"/>
                <w:szCs w:val="24"/>
              </w:rPr>
              <w:t xml:space="preserve">Подпрограмма 4 - </w:t>
            </w:r>
            <w:r w:rsidRPr="00B602FD">
              <w:rPr>
                <w:rFonts w:ascii="Times New Roman" w:eastAsia="Calibri" w:hAnsi="Times New Roman"/>
                <w:b/>
                <w:sz w:val="24"/>
                <w:szCs w:val="24"/>
              </w:rPr>
              <w:t>0,5</w:t>
            </w:r>
            <w:r w:rsidRPr="00B602FD">
              <w:rPr>
                <w:rFonts w:ascii="Times New Roman" w:eastAsia="Calibri" w:hAnsi="Times New Roman"/>
                <w:sz w:val="24"/>
                <w:szCs w:val="24"/>
              </w:rPr>
              <w:t xml:space="preserve"> тыс.руб.</w:t>
            </w:r>
          </w:p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02FD">
              <w:rPr>
                <w:rFonts w:ascii="Times New Roman" w:eastAsia="Calibri" w:hAnsi="Times New Roman"/>
                <w:sz w:val="24"/>
                <w:szCs w:val="24"/>
              </w:rPr>
              <w:t>Подпрограмма 5 - 0,0 тыс.руб.</w:t>
            </w:r>
          </w:p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02FD">
              <w:rPr>
                <w:rFonts w:ascii="Times New Roman" w:eastAsia="Calibri" w:hAnsi="Times New Roman"/>
                <w:sz w:val="24"/>
                <w:szCs w:val="24"/>
              </w:rPr>
              <w:t xml:space="preserve">Подпрограмма 6 – </w:t>
            </w:r>
            <w:r w:rsidRPr="00B602FD">
              <w:rPr>
                <w:rFonts w:ascii="Times New Roman" w:eastAsia="Calibri" w:hAnsi="Times New Roman"/>
                <w:b/>
                <w:sz w:val="24"/>
                <w:szCs w:val="24"/>
              </w:rPr>
              <w:t>4062,6</w:t>
            </w:r>
            <w:r w:rsidRPr="00B602FD">
              <w:rPr>
                <w:rFonts w:ascii="Times New Roman" w:eastAsia="Calibri" w:hAnsi="Times New Roman"/>
                <w:sz w:val="24"/>
                <w:szCs w:val="24"/>
              </w:rPr>
              <w:t xml:space="preserve"> тыс.руб.</w:t>
            </w:r>
          </w:p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02FD">
              <w:rPr>
                <w:rFonts w:ascii="Times New Roman" w:eastAsia="Calibri" w:hAnsi="Times New Roman"/>
                <w:sz w:val="24"/>
                <w:szCs w:val="24"/>
              </w:rPr>
              <w:t xml:space="preserve">Подпрограмма 7 – </w:t>
            </w:r>
            <w:r w:rsidRPr="00B602FD">
              <w:rPr>
                <w:rFonts w:ascii="Times New Roman" w:eastAsia="Calibri" w:hAnsi="Times New Roman"/>
                <w:b/>
                <w:sz w:val="24"/>
                <w:szCs w:val="24"/>
              </w:rPr>
              <w:t>730,3</w:t>
            </w:r>
            <w:r w:rsidRPr="00B602FD">
              <w:rPr>
                <w:rFonts w:ascii="Times New Roman" w:eastAsia="Calibri" w:hAnsi="Times New Roman"/>
                <w:sz w:val="24"/>
                <w:szCs w:val="24"/>
              </w:rPr>
              <w:t xml:space="preserve"> тыс. руб.</w:t>
            </w:r>
          </w:p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02FD">
              <w:rPr>
                <w:rFonts w:ascii="Times New Roman" w:eastAsia="Calibri" w:hAnsi="Times New Roman"/>
                <w:sz w:val="24"/>
                <w:szCs w:val="24"/>
              </w:rPr>
              <w:t xml:space="preserve">2026 год – </w:t>
            </w:r>
            <w:r w:rsidRPr="00B602F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3821,6 </w:t>
            </w:r>
            <w:r w:rsidRPr="00B602FD">
              <w:rPr>
                <w:rFonts w:ascii="Times New Roman" w:eastAsia="Calibri" w:hAnsi="Times New Roman"/>
                <w:sz w:val="24"/>
                <w:szCs w:val="24"/>
              </w:rPr>
              <w:t>тыс. руб.</w:t>
            </w:r>
          </w:p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02FD">
              <w:rPr>
                <w:rFonts w:ascii="Times New Roman" w:eastAsia="Calibri" w:hAnsi="Times New Roman"/>
                <w:sz w:val="24"/>
                <w:szCs w:val="24"/>
              </w:rPr>
              <w:t>Подпрограмма 1 - 0,0 тыс. руб.</w:t>
            </w:r>
          </w:p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02FD">
              <w:rPr>
                <w:rFonts w:ascii="Times New Roman" w:eastAsia="Calibri" w:hAnsi="Times New Roman"/>
                <w:sz w:val="24"/>
                <w:szCs w:val="24"/>
              </w:rPr>
              <w:t xml:space="preserve">Подпрограмма 2 - </w:t>
            </w:r>
            <w:r w:rsidRPr="00B602FD"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  <w:r w:rsidRPr="00B602FD">
              <w:rPr>
                <w:rFonts w:ascii="Times New Roman" w:eastAsia="Calibri" w:hAnsi="Times New Roman"/>
                <w:sz w:val="24"/>
                <w:szCs w:val="24"/>
              </w:rPr>
              <w:t xml:space="preserve"> тыс.руб.</w:t>
            </w:r>
          </w:p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02FD">
              <w:rPr>
                <w:rFonts w:ascii="Times New Roman" w:eastAsia="Calibri" w:hAnsi="Times New Roman"/>
                <w:sz w:val="24"/>
                <w:szCs w:val="24"/>
              </w:rPr>
              <w:t>Подпрограмма 3 - 0,0 тыс.руб.</w:t>
            </w:r>
          </w:p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02FD">
              <w:rPr>
                <w:rFonts w:ascii="Times New Roman" w:eastAsia="Calibri" w:hAnsi="Times New Roman"/>
                <w:sz w:val="24"/>
                <w:szCs w:val="24"/>
              </w:rPr>
              <w:t xml:space="preserve">Подпрограмма 4 - </w:t>
            </w:r>
            <w:r w:rsidRPr="00B602FD">
              <w:rPr>
                <w:rFonts w:ascii="Times New Roman" w:eastAsia="Calibri" w:hAnsi="Times New Roman"/>
                <w:b/>
                <w:sz w:val="24"/>
                <w:szCs w:val="24"/>
              </w:rPr>
              <w:t>0,5</w:t>
            </w:r>
            <w:r w:rsidRPr="00B602FD">
              <w:rPr>
                <w:rFonts w:ascii="Times New Roman" w:eastAsia="Calibri" w:hAnsi="Times New Roman"/>
                <w:sz w:val="24"/>
                <w:szCs w:val="24"/>
              </w:rPr>
              <w:t xml:space="preserve"> тыс.руб.</w:t>
            </w:r>
          </w:p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02FD">
              <w:rPr>
                <w:rFonts w:ascii="Times New Roman" w:eastAsia="Calibri" w:hAnsi="Times New Roman"/>
                <w:sz w:val="24"/>
                <w:szCs w:val="24"/>
              </w:rPr>
              <w:t>Подпрограмма 5 - 0,0 тыс.руб.</w:t>
            </w:r>
          </w:p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02FD">
              <w:rPr>
                <w:rFonts w:ascii="Times New Roman" w:eastAsia="Calibri" w:hAnsi="Times New Roman"/>
                <w:sz w:val="24"/>
                <w:szCs w:val="24"/>
              </w:rPr>
              <w:t xml:space="preserve">Подпрограмма 6 – </w:t>
            </w:r>
            <w:r w:rsidRPr="00B602F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3445,6 </w:t>
            </w:r>
            <w:r w:rsidRPr="00B602FD">
              <w:rPr>
                <w:rFonts w:ascii="Times New Roman" w:eastAsia="Calibri" w:hAnsi="Times New Roman"/>
                <w:sz w:val="24"/>
                <w:szCs w:val="24"/>
              </w:rPr>
              <w:t>тыс.руб.</w:t>
            </w:r>
          </w:p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B602FD">
              <w:rPr>
                <w:rFonts w:ascii="Times New Roman" w:eastAsia="Calibri" w:hAnsi="Times New Roman"/>
                <w:sz w:val="24"/>
                <w:szCs w:val="24"/>
              </w:rPr>
              <w:t xml:space="preserve">Подпрограмма 7 – </w:t>
            </w:r>
            <w:r w:rsidRPr="00B602FD">
              <w:rPr>
                <w:rFonts w:ascii="Times New Roman" w:eastAsia="Calibri" w:hAnsi="Times New Roman"/>
                <w:b/>
                <w:sz w:val="24"/>
                <w:szCs w:val="24"/>
              </w:rPr>
              <w:t>370,5</w:t>
            </w:r>
            <w:r w:rsidRPr="00B602FD">
              <w:rPr>
                <w:rFonts w:ascii="Times New Roman" w:eastAsia="Calibri" w:hAnsi="Times New Roman"/>
                <w:sz w:val="24"/>
                <w:szCs w:val="24"/>
              </w:rPr>
              <w:t xml:space="preserve"> тыс. руб.</w:t>
            </w:r>
          </w:p>
        </w:tc>
      </w:tr>
    </w:tbl>
    <w:p w:rsidR="00B602FD" w:rsidRPr="00B602FD" w:rsidRDefault="00B602FD" w:rsidP="00B602FD">
      <w:pPr>
        <w:suppressAutoHyphens/>
        <w:spacing w:after="0" w:line="240" w:lineRule="auto"/>
        <w:ind w:firstLine="567"/>
        <w:jc w:val="right"/>
        <w:rPr>
          <w:rFonts w:ascii="Times New Roman" w:eastAsia="Calibri" w:hAnsi="Times New Roman"/>
          <w:sz w:val="28"/>
          <w:szCs w:val="28"/>
          <w:lang w:eastAsia="zh-CN"/>
        </w:rPr>
      </w:pPr>
      <w:r w:rsidRPr="00B602FD">
        <w:rPr>
          <w:rFonts w:ascii="Times New Roman" w:eastAsia="Calibri" w:hAnsi="Times New Roman"/>
          <w:sz w:val="28"/>
          <w:szCs w:val="28"/>
          <w:lang w:eastAsia="zh-CN"/>
        </w:rPr>
        <w:lastRenderedPageBreak/>
        <w:t>»;</w:t>
      </w:r>
    </w:p>
    <w:p w:rsidR="00B602FD" w:rsidRPr="00B602FD" w:rsidRDefault="00B602FD" w:rsidP="00B602F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B602FD">
        <w:rPr>
          <w:rFonts w:ascii="Times New Roman" w:eastAsia="Calibri" w:hAnsi="Times New Roman"/>
          <w:sz w:val="28"/>
          <w:szCs w:val="28"/>
          <w:lang w:eastAsia="zh-CN"/>
        </w:rPr>
        <w:t xml:space="preserve">2) главу </w:t>
      </w:r>
      <w:r w:rsidRPr="00B602FD">
        <w:rPr>
          <w:rFonts w:ascii="Times New Roman" w:eastAsia="Calibri" w:hAnsi="Times New Roman"/>
          <w:sz w:val="28"/>
          <w:szCs w:val="28"/>
          <w:lang w:val="en-US" w:eastAsia="zh-CN"/>
        </w:rPr>
        <w:t>III</w:t>
      </w:r>
      <w:r w:rsidRPr="00B602FD">
        <w:rPr>
          <w:rFonts w:ascii="Times New Roman" w:eastAsia="Calibri" w:hAnsi="Times New Roman"/>
          <w:sz w:val="28"/>
          <w:szCs w:val="28"/>
          <w:lang w:eastAsia="zh-CN"/>
        </w:rPr>
        <w:t xml:space="preserve"> «Объем финансовых ресурсов, необходимый для реализации подпрограммы» раздела </w:t>
      </w:r>
      <w:r w:rsidRPr="00B602FD">
        <w:rPr>
          <w:rFonts w:ascii="Times New Roman" w:eastAsia="Calibri" w:hAnsi="Times New Roman"/>
          <w:sz w:val="28"/>
          <w:szCs w:val="28"/>
          <w:lang w:val="en-US" w:eastAsia="zh-CN"/>
        </w:rPr>
        <w:t>IX</w:t>
      </w:r>
      <w:r w:rsidRPr="00B602FD">
        <w:rPr>
          <w:rFonts w:ascii="Times New Roman" w:eastAsia="Calibri" w:hAnsi="Times New Roman"/>
          <w:sz w:val="28"/>
          <w:szCs w:val="28"/>
          <w:lang w:eastAsia="zh-CN"/>
        </w:rPr>
        <w:t xml:space="preserve"> подпрограммы 6 изложить в следующей редакции:</w:t>
      </w:r>
    </w:p>
    <w:p w:rsidR="00B602FD" w:rsidRPr="00B602FD" w:rsidRDefault="00B602FD" w:rsidP="00B602F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602FD">
        <w:rPr>
          <w:rFonts w:ascii="Times New Roman" w:eastAsia="Calibri" w:hAnsi="Times New Roman"/>
          <w:b/>
          <w:spacing w:val="30"/>
          <w:sz w:val="28"/>
          <w:szCs w:val="28"/>
          <w:lang w:eastAsia="ru-RU"/>
        </w:rPr>
        <w:t>«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1"/>
        <w:gridCol w:w="3397"/>
        <w:gridCol w:w="3568"/>
        <w:gridCol w:w="1219"/>
      </w:tblGrid>
      <w:tr w:rsidR="00B602FD" w:rsidRPr="00B602FD" w:rsidTr="0022402F">
        <w:trPr>
          <w:jc w:val="center"/>
        </w:trPr>
        <w:tc>
          <w:tcPr>
            <w:tcW w:w="98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2FD" w:rsidRPr="00B602FD" w:rsidRDefault="00B602FD" w:rsidP="00B6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02FD">
              <w:rPr>
                <w:rFonts w:ascii="Times New Roman" w:hAnsi="Times New Roman"/>
                <w:sz w:val="24"/>
                <w:szCs w:val="24"/>
                <w:lang w:eastAsia="ru-RU"/>
              </w:rPr>
              <w:t>Годы реализации муниципальной программы</w:t>
            </w:r>
          </w:p>
        </w:tc>
        <w:tc>
          <w:tcPr>
            <w:tcW w:w="3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2FD" w:rsidRPr="00B602FD" w:rsidRDefault="00B602FD" w:rsidP="00B6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02FD" w:rsidRPr="00B602FD" w:rsidRDefault="00B602FD" w:rsidP="00B6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02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бюджетных ассигнований, выделенный на реализацию подпрограммы 6 «Снижение рисков и смягчение последствий чрезвычайных ситуаций муниципального характера на территории Лихославльского муниципального округа Тверской области», </w:t>
            </w:r>
          </w:p>
          <w:p w:rsidR="00B602FD" w:rsidRPr="00B602FD" w:rsidRDefault="00B602FD" w:rsidP="00B6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02FD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</w:p>
          <w:p w:rsidR="00B602FD" w:rsidRPr="00B602FD" w:rsidRDefault="00B602FD" w:rsidP="00B6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02FD" w:rsidRPr="00B602FD" w:rsidRDefault="00B602FD" w:rsidP="00B6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02FD">
              <w:rPr>
                <w:rFonts w:ascii="Times New Roman" w:hAnsi="Times New Roman"/>
                <w:sz w:val="24"/>
                <w:szCs w:val="24"/>
                <w:lang w:eastAsia="ru-RU"/>
              </w:rPr>
              <w:t>Итого, тыс. рублей</w:t>
            </w:r>
          </w:p>
        </w:tc>
      </w:tr>
      <w:tr w:rsidR="00B602FD" w:rsidRPr="00B602FD" w:rsidTr="0022402F">
        <w:trPr>
          <w:jc w:val="center"/>
        </w:trPr>
        <w:tc>
          <w:tcPr>
            <w:tcW w:w="98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2FD" w:rsidRPr="00B602FD" w:rsidRDefault="00B602FD" w:rsidP="00B6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2FD" w:rsidRPr="00B602FD" w:rsidRDefault="00B602FD" w:rsidP="00B6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02FD" w:rsidRPr="00B602FD" w:rsidRDefault="00B602FD" w:rsidP="00B6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02FD">
              <w:rPr>
                <w:rFonts w:ascii="Times New Roman" w:hAnsi="Times New Roman"/>
                <w:sz w:val="24"/>
                <w:szCs w:val="24"/>
                <w:lang w:eastAsia="ru-RU"/>
              </w:rPr>
              <w:t>Задача 1</w:t>
            </w:r>
          </w:p>
          <w:p w:rsidR="00B602FD" w:rsidRPr="00B602FD" w:rsidRDefault="00B602FD" w:rsidP="00B6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02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«Повышение готовности органов управления, сил и средств Лихославльского муниципального округа </w:t>
            </w:r>
            <w:r w:rsidRPr="00B602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Тверской области к защите населения и территорий от чрезвычайных ситуаций муниципального характера»</w:t>
            </w:r>
          </w:p>
          <w:p w:rsidR="00B602FD" w:rsidRPr="00B602FD" w:rsidRDefault="00B602FD" w:rsidP="00B6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2FD" w:rsidRPr="00B602FD" w:rsidRDefault="00B602FD" w:rsidP="00B6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02FD" w:rsidRPr="00B602FD" w:rsidRDefault="00B602FD" w:rsidP="00B6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02FD">
              <w:rPr>
                <w:rFonts w:ascii="Times New Roman" w:hAnsi="Times New Roman"/>
                <w:sz w:val="24"/>
                <w:szCs w:val="24"/>
                <w:lang w:eastAsia="ru-RU"/>
              </w:rPr>
              <w:t>Задача 2</w:t>
            </w:r>
          </w:p>
          <w:p w:rsidR="00B602FD" w:rsidRPr="00B602FD" w:rsidRDefault="00B602FD" w:rsidP="00B6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02FD">
              <w:rPr>
                <w:rFonts w:ascii="Times New Roman" w:eastAsia="Calibri" w:hAnsi="Times New Roman"/>
                <w:sz w:val="24"/>
                <w:szCs w:val="24"/>
              </w:rPr>
              <w:t xml:space="preserve">«Повышение мер защиты населения и территорий от чрезвычайных ситуаций и безопасности людей на водных </w:t>
            </w:r>
            <w:r w:rsidRPr="00B602F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объектах на территории Лихославльского муниципального округа Тверской области»</w:t>
            </w: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02FD" w:rsidRPr="00B602FD" w:rsidRDefault="00B602FD" w:rsidP="00B6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02FD" w:rsidRPr="00B602FD" w:rsidTr="0022402F">
        <w:trPr>
          <w:jc w:val="center"/>
        </w:trPr>
        <w:tc>
          <w:tcPr>
            <w:tcW w:w="9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2FD" w:rsidRPr="00B602FD" w:rsidRDefault="00B602FD" w:rsidP="00B6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02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2FD" w:rsidRPr="00B602FD" w:rsidRDefault="00B602FD" w:rsidP="00B6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02FD" w:rsidRPr="00B602FD" w:rsidRDefault="00B602FD" w:rsidP="00B6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02FD">
              <w:rPr>
                <w:rFonts w:ascii="Times New Roman" w:hAnsi="Times New Roman"/>
                <w:sz w:val="24"/>
                <w:szCs w:val="24"/>
                <w:lang w:eastAsia="ru-RU"/>
              </w:rPr>
              <w:t>3901,7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2FD" w:rsidRPr="00B602FD" w:rsidRDefault="00B602FD" w:rsidP="00B6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02F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2FD" w:rsidRPr="00B602FD" w:rsidRDefault="00B602FD" w:rsidP="00B6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02FD" w:rsidRPr="00B602FD" w:rsidRDefault="00B602FD" w:rsidP="00B6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02FD">
              <w:rPr>
                <w:rFonts w:ascii="Times New Roman" w:hAnsi="Times New Roman"/>
                <w:sz w:val="24"/>
                <w:szCs w:val="24"/>
                <w:lang w:eastAsia="ru-RU"/>
              </w:rPr>
              <w:t>3901,7</w:t>
            </w:r>
          </w:p>
        </w:tc>
      </w:tr>
      <w:tr w:rsidR="00B602FD" w:rsidRPr="00B602FD" w:rsidTr="0022402F">
        <w:trPr>
          <w:jc w:val="center"/>
        </w:trPr>
        <w:tc>
          <w:tcPr>
            <w:tcW w:w="9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2FD" w:rsidRPr="00B602FD" w:rsidRDefault="00B602FD" w:rsidP="00B6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02FD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2FD" w:rsidRPr="00B602FD" w:rsidRDefault="00B602FD" w:rsidP="00B602FD">
            <w:pPr>
              <w:spacing w:after="0" w:line="240" w:lineRule="auto"/>
              <w:ind w:lef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02FD" w:rsidRPr="00B602FD" w:rsidRDefault="00B602FD" w:rsidP="00B602FD">
            <w:pPr>
              <w:spacing w:after="0" w:line="240" w:lineRule="auto"/>
              <w:ind w:left="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2FD">
              <w:rPr>
                <w:rFonts w:ascii="Times New Roman" w:hAnsi="Times New Roman"/>
                <w:sz w:val="24"/>
                <w:szCs w:val="24"/>
                <w:lang w:eastAsia="ru-RU"/>
              </w:rPr>
              <w:t>4543,1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2FD" w:rsidRPr="00B602FD" w:rsidRDefault="00B602FD" w:rsidP="00B6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02F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2FD" w:rsidRPr="00B602FD" w:rsidRDefault="00B602FD" w:rsidP="00B602FD">
            <w:pPr>
              <w:spacing w:after="0" w:line="240" w:lineRule="auto"/>
              <w:ind w:lef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02FD" w:rsidRPr="00B602FD" w:rsidRDefault="00B602FD" w:rsidP="00B602FD">
            <w:pPr>
              <w:spacing w:after="0" w:line="240" w:lineRule="auto"/>
              <w:ind w:left="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2FD">
              <w:rPr>
                <w:rFonts w:ascii="Times New Roman" w:hAnsi="Times New Roman"/>
                <w:sz w:val="24"/>
                <w:szCs w:val="24"/>
                <w:lang w:eastAsia="ru-RU"/>
              </w:rPr>
              <w:t>4543,1</w:t>
            </w:r>
          </w:p>
        </w:tc>
      </w:tr>
      <w:tr w:rsidR="00B602FD" w:rsidRPr="00B602FD" w:rsidTr="0022402F">
        <w:trPr>
          <w:jc w:val="center"/>
        </w:trPr>
        <w:tc>
          <w:tcPr>
            <w:tcW w:w="9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2FD" w:rsidRPr="00B602FD" w:rsidRDefault="00B602FD" w:rsidP="00B6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02FD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2FD" w:rsidRPr="00B602FD" w:rsidRDefault="00B602FD" w:rsidP="00B602FD">
            <w:pPr>
              <w:spacing w:after="0" w:line="240" w:lineRule="auto"/>
              <w:ind w:lef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02FD" w:rsidRPr="00B602FD" w:rsidRDefault="00B602FD" w:rsidP="00B602FD">
            <w:pPr>
              <w:spacing w:after="0" w:line="240" w:lineRule="auto"/>
              <w:ind w:left="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2FD">
              <w:rPr>
                <w:rFonts w:ascii="Times New Roman" w:hAnsi="Times New Roman"/>
                <w:sz w:val="24"/>
                <w:szCs w:val="24"/>
                <w:lang w:eastAsia="ru-RU"/>
              </w:rPr>
              <w:t>4062,6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2FD" w:rsidRPr="00B602FD" w:rsidRDefault="00B602FD" w:rsidP="00B6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02F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2FD" w:rsidRPr="00B602FD" w:rsidRDefault="00B602FD" w:rsidP="00B602FD">
            <w:pPr>
              <w:spacing w:after="0" w:line="240" w:lineRule="auto"/>
              <w:ind w:lef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02FD" w:rsidRPr="00B602FD" w:rsidRDefault="00B602FD" w:rsidP="00B602FD">
            <w:pPr>
              <w:spacing w:after="0" w:line="240" w:lineRule="auto"/>
              <w:ind w:left="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2FD">
              <w:rPr>
                <w:rFonts w:ascii="Times New Roman" w:hAnsi="Times New Roman"/>
                <w:sz w:val="24"/>
                <w:szCs w:val="24"/>
                <w:lang w:eastAsia="ru-RU"/>
              </w:rPr>
              <w:t>4062,6</w:t>
            </w:r>
          </w:p>
        </w:tc>
      </w:tr>
      <w:tr w:rsidR="00B602FD" w:rsidRPr="00B602FD" w:rsidTr="0022402F">
        <w:trPr>
          <w:jc w:val="center"/>
        </w:trPr>
        <w:tc>
          <w:tcPr>
            <w:tcW w:w="9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2FD" w:rsidRPr="00B602FD" w:rsidRDefault="00B602FD" w:rsidP="00B6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02FD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2FD" w:rsidRPr="00B602FD" w:rsidRDefault="00B602FD" w:rsidP="00B602FD">
            <w:pPr>
              <w:spacing w:after="0" w:line="240" w:lineRule="auto"/>
              <w:ind w:lef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02FD" w:rsidRPr="00B602FD" w:rsidRDefault="00B602FD" w:rsidP="00B602FD">
            <w:pPr>
              <w:spacing w:after="0" w:line="240" w:lineRule="auto"/>
              <w:ind w:left="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2FD">
              <w:rPr>
                <w:rFonts w:ascii="Times New Roman" w:hAnsi="Times New Roman"/>
                <w:sz w:val="24"/>
                <w:szCs w:val="24"/>
                <w:lang w:eastAsia="ru-RU"/>
              </w:rPr>
              <w:t>4062,6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2FD" w:rsidRPr="00B602FD" w:rsidRDefault="00B602FD" w:rsidP="00B6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02F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2FD" w:rsidRPr="00B602FD" w:rsidRDefault="00B602FD" w:rsidP="00B602FD">
            <w:pPr>
              <w:spacing w:after="0" w:line="240" w:lineRule="auto"/>
              <w:ind w:lef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02FD" w:rsidRPr="00B602FD" w:rsidRDefault="00B602FD" w:rsidP="00B602FD">
            <w:pPr>
              <w:spacing w:after="0" w:line="240" w:lineRule="auto"/>
              <w:ind w:left="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2FD">
              <w:rPr>
                <w:rFonts w:ascii="Times New Roman" w:hAnsi="Times New Roman"/>
                <w:sz w:val="24"/>
                <w:szCs w:val="24"/>
                <w:lang w:eastAsia="ru-RU"/>
              </w:rPr>
              <w:t>4062,6</w:t>
            </w:r>
          </w:p>
        </w:tc>
      </w:tr>
      <w:tr w:rsidR="00B602FD" w:rsidRPr="00B602FD" w:rsidTr="0022402F">
        <w:trPr>
          <w:jc w:val="center"/>
        </w:trPr>
        <w:tc>
          <w:tcPr>
            <w:tcW w:w="9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2FD" w:rsidRPr="00B602FD" w:rsidRDefault="00B602FD" w:rsidP="00B6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02FD">
              <w:rPr>
                <w:rFonts w:ascii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2FD" w:rsidRPr="00B602FD" w:rsidRDefault="00B602FD" w:rsidP="00B602FD">
            <w:pPr>
              <w:spacing w:after="0" w:line="240" w:lineRule="auto"/>
              <w:ind w:lef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02FD" w:rsidRPr="00B602FD" w:rsidRDefault="00B602FD" w:rsidP="00B602FD">
            <w:pPr>
              <w:spacing w:after="0" w:line="240" w:lineRule="auto"/>
              <w:ind w:left="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2FD">
              <w:rPr>
                <w:rFonts w:ascii="Times New Roman" w:hAnsi="Times New Roman"/>
                <w:sz w:val="24"/>
                <w:szCs w:val="24"/>
                <w:lang w:eastAsia="ru-RU"/>
              </w:rPr>
              <w:t>3445,6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2FD" w:rsidRPr="00B602FD" w:rsidRDefault="00B602FD" w:rsidP="00B6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02F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2FD" w:rsidRPr="00B602FD" w:rsidRDefault="00B602FD" w:rsidP="00B602FD">
            <w:pPr>
              <w:spacing w:after="0" w:line="240" w:lineRule="auto"/>
              <w:ind w:lef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02FD" w:rsidRPr="00B602FD" w:rsidRDefault="00B602FD" w:rsidP="00B602FD">
            <w:pPr>
              <w:spacing w:after="0" w:line="240" w:lineRule="auto"/>
              <w:ind w:left="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2FD">
              <w:rPr>
                <w:rFonts w:ascii="Times New Roman" w:hAnsi="Times New Roman"/>
                <w:sz w:val="24"/>
                <w:szCs w:val="24"/>
                <w:lang w:eastAsia="ru-RU"/>
              </w:rPr>
              <w:t>3445,6</w:t>
            </w:r>
          </w:p>
        </w:tc>
      </w:tr>
      <w:tr w:rsidR="00B602FD" w:rsidRPr="00B602FD" w:rsidTr="0022402F">
        <w:trPr>
          <w:jc w:val="center"/>
        </w:trPr>
        <w:tc>
          <w:tcPr>
            <w:tcW w:w="9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2FD" w:rsidRPr="00B602FD" w:rsidRDefault="00B602FD" w:rsidP="00B6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02FD">
              <w:rPr>
                <w:rFonts w:ascii="Times New Roman" w:hAnsi="Times New Roman"/>
                <w:sz w:val="24"/>
                <w:szCs w:val="24"/>
                <w:lang w:eastAsia="ru-RU"/>
              </w:rPr>
              <w:t>Всего,</w:t>
            </w:r>
          </w:p>
          <w:p w:rsidR="00B602FD" w:rsidRPr="00B602FD" w:rsidRDefault="00B602FD" w:rsidP="00B6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02FD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2FD" w:rsidRPr="00B602FD" w:rsidRDefault="00B602FD" w:rsidP="00B6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02FD" w:rsidRPr="00B602FD" w:rsidRDefault="00B602FD" w:rsidP="00B6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02FD">
              <w:rPr>
                <w:rFonts w:ascii="Times New Roman" w:hAnsi="Times New Roman"/>
                <w:sz w:val="24"/>
                <w:szCs w:val="24"/>
                <w:lang w:eastAsia="ru-RU"/>
              </w:rPr>
              <w:t>20015,6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2FD" w:rsidRPr="00B602FD" w:rsidRDefault="00B602FD" w:rsidP="00B6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02F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2FD" w:rsidRPr="00B602FD" w:rsidRDefault="00B602FD" w:rsidP="00B6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02FD" w:rsidRPr="00B602FD" w:rsidRDefault="00B602FD" w:rsidP="00B6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02FD">
              <w:rPr>
                <w:rFonts w:ascii="Times New Roman" w:hAnsi="Times New Roman"/>
                <w:sz w:val="24"/>
                <w:szCs w:val="24"/>
                <w:lang w:eastAsia="ru-RU"/>
              </w:rPr>
              <w:t>20015,6</w:t>
            </w:r>
          </w:p>
        </w:tc>
      </w:tr>
    </w:tbl>
    <w:p w:rsidR="00B602FD" w:rsidRPr="00B602FD" w:rsidRDefault="00B602FD" w:rsidP="00B602FD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B602FD">
        <w:rPr>
          <w:rFonts w:ascii="Times New Roman" w:eastAsia="Calibri" w:hAnsi="Times New Roman"/>
          <w:sz w:val="28"/>
          <w:szCs w:val="28"/>
        </w:rPr>
        <w:t>»;</w:t>
      </w:r>
    </w:p>
    <w:p w:rsidR="00B602FD" w:rsidRPr="00B602FD" w:rsidRDefault="00B602FD" w:rsidP="00B602F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B602FD">
        <w:rPr>
          <w:rFonts w:ascii="Times New Roman" w:eastAsia="Calibri" w:hAnsi="Times New Roman"/>
          <w:sz w:val="28"/>
          <w:szCs w:val="28"/>
          <w:lang w:eastAsia="zh-CN"/>
        </w:rPr>
        <w:t xml:space="preserve">3) главу </w:t>
      </w:r>
      <w:r w:rsidRPr="00B602FD">
        <w:rPr>
          <w:rFonts w:ascii="Times New Roman" w:eastAsia="Calibri" w:hAnsi="Times New Roman"/>
          <w:sz w:val="28"/>
          <w:szCs w:val="28"/>
          <w:lang w:val="en-US" w:eastAsia="zh-CN"/>
        </w:rPr>
        <w:t>III</w:t>
      </w:r>
      <w:r w:rsidRPr="00B602FD">
        <w:rPr>
          <w:rFonts w:ascii="Times New Roman" w:eastAsia="Calibri" w:hAnsi="Times New Roman"/>
          <w:sz w:val="28"/>
          <w:szCs w:val="28"/>
          <w:lang w:eastAsia="zh-CN"/>
        </w:rPr>
        <w:t xml:space="preserve"> «Объем финансовых ресурсов, необходимый для реализации подпрограммы» раздела </w:t>
      </w:r>
      <w:r w:rsidRPr="00B602FD">
        <w:rPr>
          <w:rFonts w:ascii="Times New Roman" w:eastAsia="Calibri" w:hAnsi="Times New Roman"/>
          <w:sz w:val="28"/>
          <w:szCs w:val="28"/>
          <w:lang w:val="en-US" w:eastAsia="zh-CN"/>
        </w:rPr>
        <w:t>X</w:t>
      </w:r>
      <w:r w:rsidRPr="00B602FD">
        <w:rPr>
          <w:rFonts w:ascii="Times New Roman" w:eastAsia="Calibri" w:hAnsi="Times New Roman"/>
          <w:sz w:val="28"/>
          <w:szCs w:val="28"/>
          <w:lang w:eastAsia="zh-CN"/>
        </w:rPr>
        <w:t xml:space="preserve"> подпрограммы 7 изложить в следующей редакции:</w:t>
      </w:r>
    </w:p>
    <w:p w:rsidR="00B602FD" w:rsidRPr="00B602FD" w:rsidRDefault="00B602FD" w:rsidP="00B602F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B602FD">
        <w:rPr>
          <w:rFonts w:ascii="Times New Roman" w:eastAsia="Calibri" w:hAnsi="Times New Roman"/>
          <w:sz w:val="28"/>
          <w:szCs w:val="28"/>
          <w:lang w:eastAsia="zh-CN"/>
        </w:rPr>
        <w:t>«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0"/>
        <w:gridCol w:w="3483"/>
        <w:gridCol w:w="3483"/>
        <w:gridCol w:w="1219"/>
      </w:tblGrid>
      <w:tr w:rsidR="00B602FD" w:rsidRPr="00B602FD" w:rsidTr="0022402F">
        <w:trPr>
          <w:jc w:val="center"/>
        </w:trPr>
        <w:tc>
          <w:tcPr>
            <w:tcW w:w="98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2FD" w:rsidRPr="00B602FD" w:rsidRDefault="00B602FD" w:rsidP="00B6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02FD">
              <w:rPr>
                <w:rFonts w:ascii="Times New Roman" w:hAnsi="Times New Roman"/>
                <w:sz w:val="24"/>
                <w:szCs w:val="24"/>
                <w:lang w:eastAsia="ru-RU"/>
              </w:rPr>
              <w:t>Годы реализации муниципальной программы</w:t>
            </w:r>
          </w:p>
        </w:tc>
        <w:tc>
          <w:tcPr>
            <w:tcW w:w="3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2FD" w:rsidRPr="00B602FD" w:rsidRDefault="00B602FD" w:rsidP="00B6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2FD">
              <w:rPr>
                <w:rFonts w:ascii="Times New Roman" w:eastAsia="Calibri" w:hAnsi="Times New Roman"/>
                <w:sz w:val="24"/>
                <w:szCs w:val="24"/>
              </w:rPr>
              <w:t xml:space="preserve">Проведение мероприятий по улучшению обстановки с пожарами, противопожарной защищённости населённых пунктов на территории Лихославльского муниципального округа </w:t>
            </w:r>
          </w:p>
          <w:p w:rsidR="00B602FD" w:rsidRPr="00B602FD" w:rsidRDefault="00B602FD" w:rsidP="00B6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602FD">
              <w:rPr>
                <w:rFonts w:ascii="Times New Roman" w:eastAsia="Calibri" w:hAnsi="Times New Roman"/>
                <w:sz w:val="24"/>
                <w:szCs w:val="24"/>
              </w:rPr>
              <w:t>Тверской области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02FD" w:rsidRPr="00B602FD" w:rsidRDefault="00B602FD" w:rsidP="00B6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02FD">
              <w:rPr>
                <w:rFonts w:ascii="Times New Roman" w:hAnsi="Times New Roman"/>
                <w:sz w:val="24"/>
                <w:szCs w:val="24"/>
                <w:lang w:eastAsia="ru-RU"/>
              </w:rPr>
              <w:t>Итого, тыс. рублей</w:t>
            </w:r>
          </w:p>
        </w:tc>
      </w:tr>
      <w:tr w:rsidR="00B602FD" w:rsidRPr="00B602FD" w:rsidTr="0022402F">
        <w:trPr>
          <w:jc w:val="center"/>
        </w:trPr>
        <w:tc>
          <w:tcPr>
            <w:tcW w:w="98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2FD" w:rsidRPr="00B602FD" w:rsidRDefault="00B602FD" w:rsidP="00B6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2FD" w:rsidRPr="00B602FD" w:rsidRDefault="00B602FD" w:rsidP="00B6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02FD">
              <w:rPr>
                <w:rFonts w:ascii="Times New Roman" w:hAnsi="Times New Roman"/>
                <w:sz w:val="24"/>
                <w:szCs w:val="24"/>
                <w:lang w:eastAsia="ru-RU"/>
              </w:rPr>
              <w:t>Задача 1</w:t>
            </w:r>
          </w:p>
          <w:p w:rsidR="00B602FD" w:rsidRPr="00B602FD" w:rsidRDefault="00B602FD" w:rsidP="00B6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02FD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B602FD">
              <w:rPr>
                <w:rFonts w:ascii="Times New Roman" w:eastAsia="Calibri" w:hAnsi="Times New Roman"/>
                <w:color w:val="000000"/>
                <w:sz w:val="24"/>
                <w:szCs w:val="28"/>
              </w:rPr>
              <w:t>Предотвращение и ликвидация пожаров на территории Лихославльского муниципального округа Тверской области</w:t>
            </w:r>
            <w:r w:rsidRPr="00B602F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2FD" w:rsidRPr="00B602FD" w:rsidRDefault="00B602FD" w:rsidP="00B6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02FD">
              <w:rPr>
                <w:rFonts w:ascii="Times New Roman" w:hAnsi="Times New Roman"/>
                <w:sz w:val="24"/>
                <w:szCs w:val="24"/>
                <w:lang w:eastAsia="ru-RU"/>
              </w:rPr>
              <w:t>Задача 2</w:t>
            </w:r>
          </w:p>
          <w:p w:rsidR="00B602FD" w:rsidRPr="00B602FD" w:rsidRDefault="00B602FD" w:rsidP="00B6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02FD">
              <w:rPr>
                <w:rFonts w:ascii="Times New Roman" w:hAnsi="Times New Roman"/>
                <w:sz w:val="24"/>
                <w:szCs w:val="24"/>
                <w:lang w:eastAsia="ru-RU"/>
              </w:rPr>
              <w:t>«Повышение мер защиты населения и территорий от чрезвычайных ситуаций и безопасности людей на водных объектах на территории Лихославльского муниципального округа»</w:t>
            </w: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02FD" w:rsidRPr="00B602FD" w:rsidRDefault="00B602FD" w:rsidP="00B6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02FD" w:rsidRPr="00B602FD" w:rsidTr="0022402F">
        <w:trPr>
          <w:jc w:val="center"/>
        </w:trPr>
        <w:tc>
          <w:tcPr>
            <w:tcW w:w="9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2FD" w:rsidRPr="00B602FD" w:rsidRDefault="00B602FD" w:rsidP="00B6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02FD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2FD" w:rsidRPr="00B602FD" w:rsidRDefault="00B602FD" w:rsidP="00B6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02FD">
              <w:rPr>
                <w:rFonts w:ascii="Times New Roman" w:hAnsi="Times New Roman"/>
                <w:sz w:val="24"/>
                <w:szCs w:val="24"/>
                <w:lang w:eastAsia="ru-RU"/>
              </w:rPr>
              <w:t>30182,9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2FD" w:rsidRPr="00B602FD" w:rsidRDefault="00B602FD" w:rsidP="00B6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02F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602FD" w:rsidRPr="00B602FD" w:rsidRDefault="00B602FD" w:rsidP="00B602FD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B602FD">
              <w:rPr>
                <w:rFonts w:ascii="Times New Roman" w:eastAsia="Calibri" w:hAnsi="Times New Roman"/>
                <w:color w:val="000000"/>
                <w:sz w:val="24"/>
              </w:rPr>
              <w:t>30182,9</w:t>
            </w:r>
          </w:p>
        </w:tc>
      </w:tr>
      <w:tr w:rsidR="00B602FD" w:rsidRPr="00B602FD" w:rsidTr="0022402F">
        <w:trPr>
          <w:jc w:val="center"/>
        </w:trPr>
        <w:tc>
          <w:tcPr>
            <w:tcW w:w="9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2FD" w:rsidRPr="00B602FD" w:rsidRDefault="00B602FD" w:rsidP="00B6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02FD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2FD" w:rsidRPr="00B602FD" w:rsidRDefault="00B602FD" w:rsidP="00B6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02FD">
              <w:rPr>
                <w:rFonts w:ascii="Times New Roman" w:hAnsi="Times New Roman"/>
                <w:sz w:val="24"/>
                <w:szCs w:val="24"/>
                <w:lang w:eastAsia="ru-RU"/>
              </w:rPr>
              <w:t>10118,9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2FD" w:rsidRPr="00B602FD" w:rsidRDefault="00B602FD" w:rsidP="00B6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02FD">
              <w:rPr>
                <w:rFonts w:ascii="Times New Roman" w:hAnsi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602FD" w:rsidRPr="00B602FD" w:rsidRDefault="00B602FD" w:rsidP="00B602FD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B602FD">
              <w:rPr>
                <w:rFonts w:ascii="Times New Roman" w:eastAsia="Calibri" w:hAnsi="Times New Roman"/>
                <w:color w:val="000000"/>
                <w:sz w:val="24"/>
              </w:rPr>
              <w:t>10137,3</w:t>
            </w:r>
          </w:p>
        </w:tc>
      </w:tr>
      <w:tr w:rsidR="00B602FD" w:rsidRPr="00B602FD" w:rsidTr="0022402F">
        <w:trPr>
          <w:jc w:val="center"/>
        </w:trPr>
        <w:tc>
          <w:tcPr>
            <w:tcW w:w="9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2FD" w:rsidRPr="00B602FD" w:rsidRDefault="00B602FD" w:rsidP="00B6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02FD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2FD" w:rsidRPr="00B602FD" w:rsidRDefault="00B602FD" w:rsidP="00B6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02FD">
              <w:rPr>
                <w:rFonts w:ascii="Times New Roman" w:hAnsi="Times New Roman"/>
                <w:sz w:val="24"/>
                <w:szCs w:val="24"/>
                <w:lang w:eastAsia="ru-RU"/>
              </w:rPr>
              <w:t>456,5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2FD" w:rsidRPr="00B602FD" w:rsidRDefault="00B602FD" w:rsidP="00B6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02FD">
              <w:rPr>
                <w:rFonts w:ascii="Times New Roman" w:hAnsi="Times New Roman"/>
                <w:sz w:val="24"/>
                <w:szCs w:val="24"/>
                <w:lang w:eastAsia="ru-RU"/>
              </w:rPr>
              <w:t>273,8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602FD" w:rsidRPr="00B602FD" w:rsidRDefault="00B602FD" w:rsidP="00B602FD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B602FD">
              <w:rPr>
                <w:rFonts w:ascii="Times New Roman" w:eastAsia="Calibri" w:hAnsi="Times New Roman"/>
                <w:color w:val="000000"/>
                <w:sz w:val="24"/>
              </w:rPr>
              <w:t>730,3</w:t>
            </w:r>
          </w:p>
        </w:tc>
      </w:tr>
      <w:tr w:rsidR="00B602FD" w:rsidRPr="00B602FD" w:rsidTr="0022402F">
        <w:trPr>
          <w:trHeight w:val="371"/>
          <w:jc w:val="center"/>
        </w:trPr>
        <w:tc>
          <w:tcPr>
            <w:tcW w:w="9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2FD" w:rsidRPr="00B602FD" w:rsidRDefault="00B602FD" w:rsidP="00B6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02FD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2FD" w:rsidRPr="00B602FD" w:rsidRDefault="00B602FD" w:rsidP="00B602FD">
            <w:pPr>
              <w:spacing w:after="160" w:line="259" w:lineRule="auto"/>
              <w:jc w:val="center"/>
              <w:rPr>
                <w:rFonts w:ascii="Times New Roman" w:eastAsia="Calibri" w:hAnsi="Times New Roman"/>
              </w:rPr>
            </w:pPr>
            <w:r w:rsidRPr="00B602FD">
              <w:rPr>
                <w:rFonts w:ascii="Times New Roman" w:eastAsia="Calibri" w:hAnsi="Times New Roman"/>
                <w:sz w:val="24"/>
              </w:rPr>
              <w:t>456,5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2FD" w:rsidRPr="00B602FD" w:rsidRDefault="00B602FD" w:rsidP="00B6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02FD">
              <w:rPr>
                <w:rFonts w:ascii="Times New Roman" w:hAnsi="Times New Roman"/>
                <w:sz w:val="24"/>
                <w:szCs w:val="24"/>
                <w:lang w:eastAsia="ru-RU"/>
              </w:rPr>
              <w:t>273,8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602FD" w:rsidRPr="00B602FD" w:rsidRDefault="00B602FD" w:rsidP="00B602FD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B602FD">
              <w:rPr>
                <w:rFonts w:ascii="Times New Roman" w:eastAsia="Calibri" w:hAnsi="Times New Roman"/>
                <w:color w:val="000000"/>
                <w:sz w:val="24"/>
              </w:rPr>
              <w:t>730,3</w:t>
            </w:r>
          </w:p>
        </w:tc>
      </w:tr>
      <w:tr w:rsidR="00B602FD" w:rsidRPr="00B602FD" w:rsidTr="0022402F">
        <w:trPr>
          <w:jc w:val="center"/>
        </w:trPr>
        <w:tc>
          <w:tcPr>
            <w:tcW w:w="9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2FD" w:rsidRPr="00B602FD" w:rsidRDefault="00B602FD" w:rsidP="00B6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02FD">
              <w:rPr>
                <w:rFonts w:ascii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2FD" w:rsidRPr="00B602FD" w:rsidRDefault="00B602FD" w:rsidP="00B602FD">
            <w:pPr>
              <w:spacing w:after="160" w:line="259" w:lineRule="auto"/>
              <w:jc w:val="center"/>
              <w:rPr>
                <w:rFonts w:eastAsia="Calibri"/>
              </w:rPr>
            </w:pPr>
            <w:r w:rsidRPr="00B602FD">
              <w:rPr>
                <w:rFonts w:ascii="Times New Roman" w:hAnsi="Times New Roman"/>
                <w:sz w:val="24"/>
                <w:szCs w:val="24"/>
                <w:lang w:eastAsia="ru-RU"/>
              </w:rPr>
              <w:t>370,5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2FD" w:rsidRPr="00B602FD" w:rsidRDefault="00B602FD" w:rsidP="00B6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02F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602FD" w:rsidRPr="00B602FD" w:rsidRDefault="00B602FD" w:rsidP="00B602FD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B602FD">
              <w:rPr>
                <w:rFonts w:ascii="Times New Roman" w:eastAsia="Calibri" w:hAnsi="Times New Roman"/>
                <w:color w:val="000000"/>
                <w:sz w:val="24"/>
              </w:rPr>
              <w:t>370,5</w:t>
            </w:r>
          </w:p>
        </w:tc>
      </w:tr>
      <w:tr w:rsidR="00B602FD" w:rsidRPr="00B602FD" w:rsidTr="0022402F">
        <w:trPr>
          <w:jc w:val="center"/>
        </w:trPr>
        <w:tc>
          <w:tcPr>
            <w:tcW w:w="9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2FD" w:rsidRPr="00B602FD" w:rsidRDefault="00B602FD" w:rsidP="00B6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02FD">
              <w:rPr>
                <w:rFonts w:ascii="Times New Roman" w:hAnsi="Times New Roman"/>
                <w:sz w:val="24"/>
                <w:szCs w:val="24"/>
                <w:lang w:eastAsia="ru-RU"/>
              </w:rPr>
              <w:t>Всего,</w:t>
            </w:r>
          </w:p>
          <w:p w:rsidR="00B602FD" w:rsidRPr="00B602FD" w:rsidRDefault="00B602FD" w:rsidP="00B6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02FD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2FD" w:rsidRPr="00B602FD" w:rsidRDefault="00B602FD" w:rsidP="00B6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02FD">
              <w:rPr>
                <w:rFonts w:ascii="Times New Roman" w:hAnsi="Times New Roman"/>
                <w:sz w:val="24"/>
                <w:szCs w:val="24"/>
                <w:lang w:eastAsia="ru-RU"/>
              </w:rPr>
              <w:t>41585,3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2FD" w:rsidRPr="00B602FD" w:rsidRDefault="00B602FD" w:rsidP="00B6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02FD">
              <w:rPr>
                <w:rFonts w:ascii="Times New Roman" w:hAnsi="Times New Roman"/>
                <w:sz w:val="24"/>
                <w:szCs w:val="24"/>
                <w:lang w:eastAsia="ru-RU"/>
              </w:rPr>
              <w:t>566,0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602FD" w:rsidRPr="00B602FD" w:rsidRDefault="00B602FD" w:rsidP="00B602FD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B602FD">
              <w:rPr>
                <w:rFonts w:ascii="Times New Roman" w:eastAsia="Calibri" w:hAnsi="Times New Roman"/>
                <w:color w:val="000000"/>
                <w:sz w:val="24"/>
              </w:rPr>
              <w:t>42151,3</w:t>
            </w:r>
          </w:p>
        </w:tc>
      </w:tr>
    </w:tbl>
    <w:p w:rsidR="00B602FD" w:rsidRPr="00B602FD" w:rsidRDefault="00B602FD" w:rsidP="00B602FD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/>
          <w:sz w:val="28"/>
          <w:szCs w:val="28"/>
          <w:lang w:eastAsia="zh-CN"/>
        </w:rPr>
      </w:pPr>
      <w:r w:rsidRPr="00B602FD">
        <w:rPr>
          <w:rFonts w:ascii="Times New Roman" w:eastAsia="Calibri" w:hAnsi="Times New Roman"/>
          <w:sz w:val="28"/>
          <w:szCs w:val="28"/>
          <w:lang w:eastAsia="zh-CN"/>
        </w:rPr>
        <w:t>»;</w:t>
      </w:r>
    </w:p>
    <w:p w:rsidR="00B602FD" w:rsidRPr="00B602FD" w:rsidRDefault="00B602FD" w:rsidP="00B602F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B602FD">
        <w:rPr>
          <w:rFonts w:ascii="Times New Roman" w:eastAsia="Calibri" w:hAnsi="Times New Roman"/>
          <w:sz w:val="28"/>
          <w:szCs w:val="28"/>
          <w:lang w:eastAsia="zh-CN"/>
        </w:rPr>
        <w:t>3) Приложение к Программе «Характеристика муниципальной программы Лихославльского муниципального округа «Обеспечение правопорядка и безопасности населения Лихославльского муниципального округа Тверской области» на 2022-2026 годы» изложить в новой редакции (прилагается).</w:t>
      </w:r>
    </w:p>
    <w:p w:rsidR="00B602FD" w:rsidRPr="00B602FD" w:rsidRDefault="00B602FD" w:rsidP="00B602F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B602FD">
        <w:rPr>
          <w:rFonts w:ascii="Times New Roman" w:eastAsia="Calibri" w:hAnsi="Times New Roman"/>
          <w:sz w:val="28"/>
          <w:szCs w:val="28"/>
          <w:lang w:eastAsia="zh-CN"/>
        </w:rPr>
        <w:t>2. Контроль за исполнением настоящего постановления оставляю за собой.</w:t>
      </w:r>
    </w:p>
    <w:p w:rsidR="00B602FD" w:rsidRPr="00B602FD" w:rsidRDefault="00B602FD" w:rsidP="00B602F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B602FD">
        <w:rPr>
          <w:rFonts w:ascii="Times New Roman" w:eastAsia="Calibri" w:hAnsi="Times New Roman"/>
          <w:sz w:val="28"/>
          <w:szCs w:val="28"/>
          <w:lang w:eastAsia="zh-CN"/>
        </w:rPr>
        <w:lastRenderedPageBreak/>
        <w:t xml:space="preserve">3. Настоящее постановление вступает в силу с момента его подписания, подлежит официальному опубликованию в газете «Наша жизнь» и размещению на </w:t>
      </w:r>
      <w:r w:rsidRPr="00B602FD">
        <w:rPr>
          <w:rFonts w:ascii="Times New Roman" w:eastAsia="Calibri" w:hAnsi="Times New Roman"/>
          <w:color w:val="000000"/>
          <w:sz w:val="28"/>
          <w:szCs w:val="28"/>
          <w:lang w:eastAsia="zh-CN"/>
        </w:rPr>
        <w:t>официальном сайте Лихославльского муниципального округа в информационно-телекоммуникационной сети Интернет.</w:t>
      </w:r>
    </w:p>
    <w:p w:rsidR="00B602FD" w:rsidRPr="00B602FD" w:rsidRDefault="00B602FD" w:rsidP="00B602FD">
      <w:pPr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zh-CN"/>
        </w:rPr>
      </w:pPr>
    </w:p>
    <w:p w:rsidR="00B602FD" w:rsidRPr="00B602FD" w:rsidRDefault="00B602FD" w:rsidP="00B602FD">
      <w:pPr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zh-C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2029"/>
        <w:gridCol w:w="3074"/>
      </w:tblGrid>
      <w:tr w:rsidR="00B602FD" w:rsidRPr="00B602FD" w:rsidTr="0022402F">
        <w:tc>
          <w:tcPr>
            <w:tcW w:w="2500" w:type="pct"/>
          </w:tcPr>
          <w:p w:rsidR="00B602FD" w:rsidRPr="00B602FD" w:rsidRDefault="00B602FD" w:rsidP="00B602F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B602FD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Глава Лихославльского</w:t>
            </w:r>
            <w:r w:rsidRPr="00B602FD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br/>
              <w:t>муниципального округа</w:t>
            </w:r>
          </w:p>
        </w:tc>
        <w:tc>
          <w:tcPr>
            <w:tcW w:w="994" w:type="pct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506" w:type="pct"/>
          </w:tcPr>
          <w:p w:rsidR="00B602FD" w:rsidRPr="00B602FD" w:rsidRDefault="00B602FD" w:rsidP="00B602FD">
            <w:pPr>
              <w:tabs>
                <w:tab w:val="left" w:pos="270"/>
              </w:tabs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  <w:p w:rsidR="00B602FD" w:rsidRPr="00B602FD" w:rsidRDefault="00B602FD" w:rsidP="00B602FD">
            <w:pPr>
              <w:tabs>
                <w:tab w:val="left" w:pos="270"/>
              </w:tabs>
              <w:spacing w:after="0" w:line="240" w:lineRule="auto"/>
              <w:jc w:val="right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B602FD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Н.</w:t>
            </w:r>
            <w:r w:rsidR="0022402F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 </w:t>
            </w:r>
            <w:r w:rsidRPr="00B602FD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Н. Виноградова</w:t>
            </w:r>
          </w:p>
        </w:tc>
      </w:tr>
    </w:tbl>
    <w:p w:rsidR="00B602FD" w:rsidRPr="00B602FD" w:rsidRDefault="00B602FD" w:rsidP="00B602FD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B602FD" w:rsidRPr="00B602FD" w:rsidRDefault="00B602FD" w:rsidP="00B602FD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B602FD" w:rsidRPr="00B602FD" w:rsidRDefault="00B602FD" w:rsidP="00B602FD">
      <w:pPr>
        <w:widowControl w:val="0"/>
        <w:spacing w:after="0" w:line="240" w:lineRule="auto"/>
        <w:ind w:firstLine="720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B602FD" w:rsidRPr="00B602FD" w:rsidRDefault="00B602FD" w:rsidP="00B602FD">
      <w:pPr>
        <w:widowControl w:val="0"/>
        <w:spacing w:after="0" w:line="240" w:lineRule="auto"/>
        <w:ind w:firstLine="720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B602FD" w:rsidRPr="00B602FD" w:rsidRDefault="00B602FD" w:rsidP="00B602FD">
      <w:pPr>
        <w:widowControl w:val="0"/>
        <w:spacing w:after="0" w:line="240" w:lineRule="auto"/>
        <w:ind w:firstLine="720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B602FD" w:rsidRPr="00B602FD" w:rsidRDefault="00B602FD" w:rsidP="00B602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  <w:sectPr w:rsidR="00B602FD" w:rsidRPr="00B602FD" w:rsidSect="0022402F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525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"/>
        <w:gridCol w:w="482"/>
        <w:gridCol w:w="479"/>
        <w:gridCol w:w="479"/>
        <w:gridCol w:w="355"/>
        <w:gridCol w:w="355"/>
        <w:gridCol w:w="358"/>
        <w:gridCol w:w="355"/>
        <w:gridCol w:w="358"/>
        <w:gridCol w:w="2125"/>
        <w:gridCol w:w="1151"/>
        <w:gridCol w:w="1243"/>
        <w:gridCol w:w="7208"/>
      </w:tblGrid>
      <w:tr w:rsidR="00B602FD" w:rsidRPr="00B602FD" w:rsidTr="0022402F">
        <w:trPr>
          <w:trHeight w:val="113"/>
        </w:trPr>
        <w:tc>
          <w:tcPr>
            <w:tcW w:w="118" w:type="pct"/>
            <w:shd w:val="clear" w:color="auto" w:fill="auto"/>
            <w:vAlign w:val="bottom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7" w:type="pct"/>
            <w:shd w:val="clear" w:color="auto" w:fill="auto"/>
            <w:vAlign w:val="bottom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" w:type="pct"/>
            <w:shd w:val="clear" w:color="auto" w:fill="auto"/>
            <w:vAlign w:val="bottom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" w:type="pct"/>
            <w:shd w:val="clear" w:color="auto" w:fill="auto"/>
            <w:vAlign w:val="bottom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6" w:type="pct"/>
            <w:shd w:val="clear" w:color="auto" w:fill="auto"/>
            <w:vAlign w:val="bottom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6" w:type="pct"/>
            <w:shd w:val="clear" w:color="auto" w:fill="auto"/>
            <w:vAlign w:val="bottom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7" w:type="pct"/>
            <w:shd w:val="clear" w:color="auto" w:fill="auto"/>
            <w:vAlign w:val="bottom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6" w:type="pct"/>
            <w:shd w:val="clear" w:color="auto" w:fill="auto"/>
            <w:vAlign w:val="bottom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7" w:type="pct"/>
            <w:shd w:val="clear" w:color="auto" w:fill="auto"/>
            <w:vAlign w:val="bottom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bottom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6" w:type="pct"/>
            <w:shd w:val="clear" w:color="auto" w:fill="auto"/>
            <w:vAlign w:val="bottom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6" w:type="pct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54" w:type="pct"/>
            <w:shd w:val="clear" w:color="auto" w:fill="auto"/>
            <w:hideMark/>
          </w:tcPr>
          <w:p w:rsidR="00B602FD" w:rsidRPr="00B602FD" w:rsidRDefault="00B602FD" w:rsidP="0022402F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hAnsi="Times New Roman"/>
                <w:lang w:eastAsia="ru-RU"/>
              </w:rPr>
            </w:pPr>
            <w:r w:rsidRPr="00B602FD">
              <w:rPr>
                <w:rFonts w:ascii="Times New Roman" w:hAnsi="Times New Roman"/>
                <w:lang w:eastAsia="ru-RU"/>
              </w:rPr>
              <w:t>Приложение</w:t>
            </w:r>
          </w:p>
          <w:p w:rsidR="00B602FD" w:rsidRPr="00B602FD" w:rsidRDefault="00B602FD" w:rsidP="0022402F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hAnsi="Times New Roman"/>
                <w:lang w:eastAsia="ru-RU"/>
              </w:rPr>
            </w:pPr>
            <w:r w:rsidRPr="00B602FD">
              <w:rPr>
                <w:rFonts w:ascii="Times New Roman" w:hAnsi="Times New Roman"/>
                <w:lang w:eastAsia="ru-RU"/>
              </w:rPr>
              <w:t>к постановлению администрации Лихославльского муниципального округа</w:t>
            </w:r>
          </w:p>
          <w:p w:rsidR="00B602FD" w:rsidRPr="00B602FD" w:rsidRDefault="00B602FD" w:rsidP="0022402F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hAnsi="Times New Roman"/>
                <w:lang w:eastAsia="ru-RU"/>
              </w:rPr>
            </w:pPr>
            <w:r w:rsidRPr="00B602FD">
              <w:rPr>
                <w:rFonts w:ascii="Times New Roman" w:hAnsi="Times New Roman"/>
                <w:lang w:eastAsia="ru-RU"/>
              </w:rPr>
              <w:t>от</w:t>
            </w:r>
            <w:r w:rsidR="0022402F">
              <w:rPr>
                <w:rFonts w:ascii="Times New Roman" w:hAnsi="Times New Roman"/>
                <w:lang w:eastAsia="ru-RU"/>
              </w:rPr>
              <w:t xml:space="preserve"> 24.01</w:t>
            </w:r>
            <w:r w:rsidRPr="00B602FD">
              <w:rPr>
                <w:rFonts w:ascii="Times New Roman" w:hAnsi="Times New Roman"/>
                <w:lang w:eastAsia="ru-RU"/>
              </w:rPr>
              <w:t xml:space="preserve">.2024 № </w:t>
            </w:r>
            <w:r w:rsidR="0022402F">
              <w:rPr>
                <w:rFonts w:ascii="Times New Roman" w:hAnsi="Times New Roman"/>
                <w:lang w:eastAsia="ru-RU"/>
              </w:rPr>
              <w:t>11-3</w:t>
            </w:r>
          </w:p>
          <w:p w:rsidR="00B602FD" w:rsidRPr="00B602FD" w:rsidRDefault="00B602FD" w:rsidP="0022402F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hAnsi="Times New Roman"/>
                <w:lang w:eastAsia="ru-RU"/>
              </w:rPr>
            </w:pPr>
          </w:p>
          <w:p w:rsidR="0022402F" w:rsidRDefault="00B602FD" w:rsidP="002240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602FD">
              <w:rPr>
                <w:rFonts w:ascii="Times New Roman" w:hAnsi="Times New Roman"/>
                <w:lang w:eastAsia="zh-CN"/>
              </w:rPr>
              <w:t>«</w:t>
            </w:r>
            <w:r w:rsidRPr="00B602FD">
              <w:rPr>
                <w:rFonts w:ascii="Times New Roman" w:hAnsi="Times New Roman"/>
                <w:lang w:eastAsia="ru-RU"/>
              </w:rPr>
              <w:t xml:space="preserve">Приложение к муниципальной программе «Обеспечение правопорядка и безопасности населения Лихославльского муниципального округа </w:t>
            </w:r>
          </w:p>
          <w:p w:rsidR="00B602FD" w:rsidRPr="00B602FD" w:rsidRDefault="00B602FD" w:rsidP="002240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602FD">
              <w:rPr>
                <w:rFonts w:ascii="Times New Roman" w:hAnsi="Times New Roman"/>
                <w:lang w:eastAsia="ru-RU"/>
              </w:rPr>
              <w:t>Тверской области» на 2022-2026 годы</w:t>
            </w:r>
          </w:p>
        </w:tc>
      </w:tr>
    </w:tbl>
    <w:p w:rsidR="00B602FD" w:rsidRPr="00B602FD" w:rsidRDefault="00B602FD" w:rsidP="00B602FD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:rsidR="00B602FD" w:rsidRPr="00B602FD" w:rsidRDefault="00B602FD" w:rsidP="00B602F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B602FD">
        <w:rPr>
          <w:rFonts w:ascii="Times New Roman" w:eastAsia="Calibri" w:hAnsi="Times New Roman"/>
          <w:b/>
          <w:sz w:val="24"/>
          <w:szCs w:val="24"/>
          <w:lang w:eastAsia="ru-RU"/>
        </w:rPr>
        <w:t>Характеристика муниципальной программы Лихославльского муниципального округа Тверской области</w:t>
      </w:r>
    </w:p>
    <w:p w:rsidR="00B602FD" w:rsidRPr="00B602FD" w:rsidRDefault="00B602FD" w:rsidP="00B602F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B602FD">
        <w:rPr>
          <w:rFonts w:ascii="Times New Roman" w:eastAsia="Calibri" w:hAnsi="Times New Roman"/>
          <w:b/>
          <w:sz w:val="24"/>
          <w:szCs w:val="24"/>
          <w:lang w:eastAsia="ru-RU"/>
        </w:rPr>
        <w:t>«Обеспечение правопорядка и безопасности населения Лихославльского муниципального округа Тверской области»</w:t>
      </w:r>
    </w:p>
    <w:p w:rsidR="00B602FD" w:rsidRPr="00B602FD" w:rsidRDefault="00B602FD" w:rsidP="00B602FD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B602FD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на 2022-2026 годы</w:t>
      </w:r>
    </w:p>
    <w:p w:rsidR="00B602FD" w:rsidRPr="00B602FD" w:rsidRDefault="00B602FD" w:rsidP="00B602F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B602FD" w:rsidRPr="00B602FD" w:rsidTr="0022402F">
        <w:trPr>
          <w:trHeight w:val="113"/>
        </w:trPr>
        <w:tc>
          <w:tcPr>
            <w:tcW w:w="5000" w:type="pct"/>
            <w:shd w:val="clear" w:color="000000" w:fill="FFFFFF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602FD">
              <w:rPr>
                <w:rFonts w:ascii="Times New Roman" w:hAnsi="Times New Roman"/>
                <w:lang w:eastAsia="ru-RU"/>
              </w:rPr>
              <w:t>Принятые обозначения и сокращения:</w:t>
            </w:r>
          </w:p>
        </w:tc>
      </w:tr>
      <w:tr w:rsidR="00B602FD" w:rsidRPr="00B602FD" w:rsidTr="0022402F">
        <w:trPr>
          <w:trHeight w:val="113"/>
        </w:trPr>
        <w:tc>
          <w:tcPr>
            <w:tcW w:w="5000" w:type="pct"/>
            <w:shd w:val="clear" w:color="000000" w:fill="FFFFFF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602FD">
              <w:rPr>
                <w:rFonts w:ascii="Times New Roman" w:hAnsi="Times New Roman"/>
                <w:lang w:eastAsia="ru-RU"/>
              </w:rPr>
              <w:t>1. Программа - муниципальная программа Лихославльского муниципального округа Тверской области «Обеспечение правопорядка и безопасности населения Лихославльского муниципального округа Тверской области» на 2022 – 2026 годы.</w:t>
            </w:r>
          </w:p>
        </w:tc>
      </w:tr>
      <w:tr w:rsidR="00B602FD" w:rsidRPr="00B602FD" w:rsidTr="0022402F">
        <w:trPr>
          <w:trHeight w:val="113"/>
        </w:trPr>
        <w:tc>
          <w:tcPr>
            <w:tcW w:w="5000" w:type="pct"/>
            <w:shd w:val="clear" w:color="000000" w:fill="FFFFFF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602FD">
              <w:rPr>
                <w:rFonts w:ascii="Times New Roman" w:hAnsi="Times New Roman"/>
                <w:lang w:eastAsia="ru-RU"/>
              </w:rPr>
              <w:t>2. Подпрограмма - подпрограмма муниципальной программы Лихославльского муниципального округа Тверской области «Обеспечение правопорядка и безопасности населения Лихославльского муниципального округа Тверской области» на 2022 – 2026 годы</w:t>
            </w:r>
          </w:p>
        </w:tc>
      </w:tr>
    </w:tbl>
    <w:p w:rsidR="00B602FD" w:rsidRPr="00B602FD" w:rsidRDefault="00B602FD" w:rsidP="00B602FD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tbl>
      <w:tblPr>
        <w:tblW w:w="5000" w:type="pct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83"/>
        <w:gridCol w:w="7"/>
        <w:gridCol w:w="284"/>
        <w:gridCol w:w="7"/>
        <w:gridCol w:w="285"/>
        <w:gridCol w:w="8"/>
        <w:gridCol w:w="287"/>
        <w:gridCol w:w="9"/>
        <w:gridCol w:w="287"/>
        <w:gridCol w:w="9"/>
        <w:gridCol w:w="296"/>
        <w:gridCol w:w="296"/>
        <w:gridCol w:w="296"/>
        <w:gridCol w:w="296"/>
        <w:gridCol w:w="296"/>
        <w:gridCol w:w="4693"/>
        <w:gridCol w:w="1090"/>
        <w:gridCol w:w="974"/>
        <w:gridCol w:w="774"/>
        <w:gridCol w:w="752"/>
        <w:gridCol w:w="730"/>
        <w:gridCol w:w="817"/>
        <w:gridCol w:w="795"/>
        <w:gridCol w:w="974"/>
        <w:gridCol w:w="9"/>
      </w:tblGrid>
      <w:tr w:rsidR="0022402F" w:rsidRPr="00B602FD" w:rsidTr="0022402F">
        <w:trPr>
          <w:gridBefore w:val="1"/>
          <w:gridAfter w:val="1"/>
          <w:wBefore w:w="6" w:type="dxa"/>
          <w:wAfter w:w="9" w:type="dxa"/>
          <w:trHeight w:val="300"/>
        </w:trPr>
        <w:tc>
          <w:tcPr>
            <w:tcW w:w="3058" w:type="dxa"/>
            <w:gridSpan w:val="15"/>
            <w:shd w:val="clear" w:color="auto" w:fill="auto"/>
            <w:vAlign w:val="center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Дополнительный аналитический код</w:t>
            </w:r>
          </w:p>
        </w:tc>
        <w:tc>
          <w:tcPr>
            <w:tcW w:w="4894" w:type="dxa"/>
            <w:vMerge w:val="restart"/>
            <w:shd w:val="clear" w:color="auto" w:fill="auto"/>
            <w:vAlign w:val="center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Цели программы, подпрограммы,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015" w:type="dxa"/>
            <w:vMerge w:val="restart"/>
            <w:shd w:val="clear" w:color="auto" w:fill="auto"/>
            <w:vAlign w:val="center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Финансовый год, предшествующий реализации программы, 2021 год</w:t>
            </w:r>
          </w:p>
        </w:tc>
        <w:tc>
          <w:tcPr>
            <w:tcW w:w="4028" w:type="dxa"/>
            <w:gridSpan w:val="5"/>
            <w:vMerge w:val="restart"/>
            <w:shd w:val="clear" w:color="auto" w:fill="auto"/>
            <w:vAlign w:val="center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Годы реализации программы</w:t>
            </w:r>
          </w:p>
        </w:tc>
        <w:tc>
          <w:tcPr>
            <w:tcW w:w="1015" w:type="dxa"/>
            <w:vMerge w:val="restart"/>
            <w:shd w:val="clear" w:color="auto" w:fill="auto"/>
            <w:vAlign w:val="center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Целевое (суммарное) значение показателя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300"/>
        </w:trPr>
        <w:tc>
          <w:tcPr>
            <w:tcW w:w="605" w:type="dxa"/>
            <w:gridSpan w:val="4"/>
            <w:vMerge w:val="restart"/>
            <w:shd w:val="clear" w:color="auto" w:fill="auto"/>
            <w:textDirection w:val="btLr"/>
            <w:vAlign w:val="center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программа</w:t>
            </w:r>
          </w:p>
        </w:tc>
        <w:tc>
          <w:tcPr>
            <w:tcW w:w="304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307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цель программы</w:t>
            </w:r>
          </w:p>
        </w:tc>
        <w:tc>
          <w:tcPr>
            <w:tcW w:w="307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задача подпрограммы</w:t>
            </w:r>
          </w:p>
        </w:tc>
        <w:tc>
          <w:tcPr>
            <w:tcW w:w="921" w:type="dxa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мероприятие (подпрограммы или административное) </w:t>
            </w:r>
          </w:p>
        </w:tc>
        <w:tc>
          <w:tcPr>
            <w:tcW w:w="614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номер показателя </w:t>
            </w:r>
          </w:p>
        </w:tc>
        <w:tc>
          <w:tcPr>
            <w:tcW w:w="4894" w:type="dxa"/>
            <w:vMerge/>
            <w:shd w:val="clear" w:color="auto" w:fill="auto"/>
            <w:vAlign w:val="center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  <w:hideMark/>
          </w:tcPr>
          <w:p w:rsidR="00B602FD" w:rsidRPr="00B602FD" w:rsidRDefault="00B602FD" w:rsidP="00B602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vMerge/>
            <w:shd w:val="clear" w:color="auto" w:fill="auto"/>
            <w:vAlign w:val="center"/>
            <w:hideMark/>
          </w:tcPr>
          <w:p w:rsidR="00B602FD" w:rsidRPr="00B602FD" w:rsidRDefault="00B602FD" w:rsidP="00B602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  <w:gridSpan w:val="5"/>
            <w:vMerge/>
            <w:shd w:val="clear" w:color="auto" w:fill="auto"/>
            <w:vAlign w:val="center"/>
            <w:hideMark/>
          </w:tcPr>
          <w:p w:rsidR="00B602FD" w:rsidRPr="00B602FD" w:rsidRDefault="00B602FD" w:rsidP="00B602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vMerge/>
            <w:shd w:val="clear" w:color="auto" w:fill="auto"/>
            <w:vAlign w:val="center"/>
            <w:hideMark/>
          </w:tcPr>
          <w:p w:rsidR="00B602FD" w:rsidRPr="00B602FD" w:rsidRDefault="00B602FD" w:rsidP="00B602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583"/>
        </w:trPr>
        <w:tc>
          <w:tcPr>
            <w:tcW w:w="605" w:type="dxa"/>
            <w:gridSpan w:val="4"/>
            <w:vMerge/>
            <w:shd w:val="clear" w:color="auto" w:fill="auto"/>
            <w:vAlign w:val="center"/>
            <w:hideMark/>
          </w:tcPr>
          <w:p w:rsidR="00B602FD" w:rsidRPr="00B602FD" w:rsidRDefault="00B602FD" w:rsidP="00B602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4" w:type="dxa"/>
            <w:gridSpan w:val="2"/>
            <w:vMerge/>
            <w:shd w:val="clear" w:color="auto" w:fill="auto"/>
            <w:vAlign w:val="center"/>
            <w:hideMark/>
          </w:tcPr>
          <w:p w:rsidR="00B602FD" w:rsidRPr="00B602FD" w:rsidRDefault="00B602FD" w:rsidP="00B602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dxa"/>
            <w:gridSpan w:val="2"/>
            <w:vMerge/>
            <w:shd w:val="clear" w:color="auto" w:fill="auto"/>
            <w:vAlign w:val="center"/>
            <w:hideMark/>
          </w:tcPr>
          <w:p w:rsidR="00B602FD" w:rsidRPr="00B602FD" w:rsidRDefault="00B602FD" w:rsidP="00B602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dxa"/>
            <w:gridSpan w:val="2"/>
            <w:vMerge/>
            <w:shd w:val="clear" w:color="auto" w:fill="auto"/>
            <w:vAlign w:val="center"/>
            <w:hideMark/>
          </w:tcPr>
          <w:p w:rsidR="00B602FD" w:rsidRPr="00B602FD" w:rsidRDefault="00B602FD" w:rsidP="00B602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gridSpan w:val="3"/>
            <w:vMerge/>
            <w:shd w:val="clear" w:color="auto" w:fill="auto"/>
            <w:vAlign w:val="center"/>
            <w:hideMark/>
          </w:tcPr>
          <w:p w:rsidR="00B602FD" w:rsidRPr="00B602FD" w:rsidRDefault="00B602FD" w:rsidP="00B602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gridSpan w:val="2"/>
            <w:vMerge/>
            <w:shd w:val="clear" w:color="auto" w:fill="auto"/>
            <w:vAlign w:val="center"/>
            <w:hideMark/>
          </w:tcPr>
          <w:p w:rsidR="00B602FD" w:rsidRPr="00B602FD" w:rsidRDefault="00B602FD" w:rsidP="00B602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4" w:type="dxa"/>
            <w:vMerge/>
            <w:shd w:val="clear" w:color="auto" w:fill="auto"/>
            <w:vAlign w:val="center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  <w:hideMark/>
          </w:tcPr>
          <w:p w:rsidR="00B602FD" w:rsidRPr="00B602FD" w:rsidRDefault="00B602FD" w:rsidP="00B602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vMerge/>
            <w:shd w:val="clear" w:color="auto" w:fill="auto"/>
            <w:vAlign w:val="center"/>
            <w:hideMark/>
          </w:tcPr>
          <w:p w:rsidR="00B602FD" w:rsidRPr="00B602FD" w:rsidRDefault="00B602FD" w:rsidP="00B602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значение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vAlign w:val="center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3" w:type="dxa"/>
            <w:gridSpan w:val="2"/>
            <w:shd w:val="clear" w:color="auto" w:fill="auto"/>
            <w:vAlign w:val="center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4" w:type="dxa"/>
            <w:gridSpan w:val="2"/>
            <w:shd w:val="clear" w:color="auto" w:fill="auto"/>
            <w:vAlign w:val="center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gridSpan w:val="2"/>
            <w:shd w:val="clear" w:color="auto" w:fill="auto"/>
            <w:vAlign w:val="center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gridSpan w:val="2"/>
            <w:shd w:val="clear" w:color="auto" w:fill="auto"/>
            <w:vAlign w:val="center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94" w:type="dxa"/>
            <w:shd w:val="clear" w:color="auto" w:fill="auto"/>
            <w:vAlign w:val="center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19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Программа, всего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3297,3</w:t>
            </w:r>
          </w:p>
        </w:tc>
        <w:tc>
          <w:tcPr>
            <w:tcW w:w="80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34090,1</w:t>
            </w:r>
          </w:p>
        </w:tc>
        <w:tc>
          <w:tcPr>
            <w:tcW w:w="783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14685,9</w:t>
            </w:r>
          </w:p>
        </w:tc>
        <w:tc>
          <w:tcPr>
            <w:tcW w:w="760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4798,4</w:t>
            </w:r>
          </w:p>
        </w:tc>
        <w:tc>
          <w:tcPr>
            <w:tcW w:w="851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4798,4</w:t>
            </w:r>
          </w:p>
        </w:tc>
        <w:tc>
          <w:tcPr>
            <w:tcW w:w="828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3821,6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62194,4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Цель программы - Повышение безопасности жизнедеятельности населения на территории Лихославльского муниципального округа Тверской области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1 цели программы Риск населения пострадать от внешних причин на территории Лихославльского муниципального округа Тверской области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2 цели программы Уровень преступности на территории Лихославльского муниципального округа Тверской области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Кол-во преступлений на 1000 чел. нас.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15,93</w:t>
            </w:r>
          </w:p>
        </w:tc>
        <w:tc>
          <w:tcPr>
            <w:tcW w:w="806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15,90</w:t>
            </w:r>
          </w:p>
        </w:tc>
        <w:tc>
          <w:tcPr>
            <w:tcW w:w="783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760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1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14,71</w:t>
            </w:r>
          </w:p>
        </w:tc>
        <w:tc>
          <w:tcPr>
            <w:tcW w:w="828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14,71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14,71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3 цели программы Смертность от дорожно-транспортных происшествий на территории Лихославльского муниципального округа Тверской области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06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3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60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8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4 цели программы Смертность населения в результате чрезвычайных ситуаций на территории Лихославльского муниципального округа Тверской области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0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5 цели программы Смертность населения в результате пожаров на территории Лихославльского муниципального округа Тверской области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06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83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60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28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Подпрограмма 1 «Повышение безопасности дорожного движения на территории Лихославльского муниципального округа Тверской области»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тыс.руб.</w:t>
            </w:r>
          </w:p>
        </w:tc>
        <w:tc>
          <w:tcPr>
            <w:tcW w:w="1015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6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8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Задача 1 подпрограммы 1 «Совершенствование системы предупреждения опасного поведения участников дорожного движения»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тыс.руб.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1 задачи 1 подпрограммы 1 - Число травмированных в результате дорожно-транспортных происшествиях на территории Лихославльского муниципального округа Тверской области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чел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Административное мероприятие 1 задачи 1 подпрограммы 1 - Обслуживание навигационной системы "</w:t>
            </w:r>
            <w:proofErr w:type="spellStart"/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Глонасс</w:t>
            </w:r>
            <w:proofErr w:type="spellEnd"/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1 подпрограммы 1 - Обеспечение навигационное системы "</w:t>
            </w:r>
            <w:proofErr w:type="spellStart"/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Глонасс</w:t>
            </w:r>
            <w:proofErr w:type="spellEnd"/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0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83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60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28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Административное мероприятие 2 задачи 1 подпрограммы 1 - Проведение конкурсов на знание ПДД, смотров работ школ и детских дошкольных учреждений округа на лучшую организацию работы по профилактике детского дорожного травматизма, участие во Всероссийском конкурсе-соревновании юных велосипедистов «Безопасное колесо», а также специальных профилактических мероприятиях «Внимание дети!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2 задачи 1 подпрограммы 1 - Количество детей, обучающихся в школах и детских дошкольных учреждениях округа, среди которых проведены мероприятия направленные на снижение детского дорожного травматизма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3904</w:t>
            </w:r>
          </w:p>
        </w:tc>
        <w:tc>
          <w:tcPr>
            <w:tcW w:w="806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3904</w:t>
            </w:r>
          </w:p>
        </w:tc>
        <w:tc>
          <w:tcPr>
            <w:tcW w:w="783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3908</w:t>
            </w:r>
          </w:p>
        </w:tc>
        <w:tc>
          <w:tcPr>
            <w:tcW w:w="760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3908</w:t>
            </w:r>
          </w:p>
        </w:tc>
        <w:tc>
          <w:tcPr>
            <w:tcW w:w="851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3910</w:t>
            </w:r>
          </w:p>
        </w:tc>
        <w:tc>
          <w:tcPr>
            <w:tcW w:w="828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3912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19542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Административное мероприятие 3 задачи 1 подпрограммы 1 - Организация шефства над школами округа, проведение лекций, бесед и других мероприятий по тематике предупреждение дорожно-транспортного травматизма. Создание юных инспекторов движения.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3 задачи 1 подпрограммы 1 - Количество мероприятий, проводимых в школах округа, направленных на предупреждение дорожно-транспортного травматизма.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06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83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60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51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28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Административное мероприятие 4 задачи 1 подпрограммы 1 - Организация изучения правил дорожного движения в </w:t>
            </w: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школах округа, а также обсуждение в образовательных учреждениях случаев нарушения ПДД пешеходами – членами указанных коллективов.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да/нет (1/0)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4 задачи 1 подпрограммы 1 - Количество привлеченных в школах учащихся к обучению правил дорожного движения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2650</w:t>
            </w:r>
          </w:p>
        </w:tc>
        <w:tc>
          <w:tcPr>
            <w:tcW w:w="806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2650</w:t>
            </w:r>
          </w:p>
        </w:tc>
        <w:tc>
          <w:tcPr>
            <w:tcW w:w="783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2650</w:t>
            </w:r>
          </w:p>
        </w:tc>
        <w:tc>
          <w:tcPr>
            <w:tcW w:w="760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2660</w:t>
            </w:r>
          </w:p>
        </w:tc>
        <w:tc>
          <w:tcPr>
            <w:tcW w:w="851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2660</w:t>
            </w:r>
          </w:p>
        </w:tc>
        <w:tc>
          <w:tcPr>
            <w:tcW w:w="828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2660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13280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Административное мероприятие 5 задачи 1 подпрограммы 1 - Организация уголков по безопасности дорожного движения.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5 подпрограммы 1 - Количество школьных и дошкольных учреждений, имеющих уголки по безопасности дорожного движения.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0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Задача 2 подпрограммы 1 - Профилактика дорожно-транспортных происшествий на территории Лихославльского муниципального округа Тверской области во взаимодействии с органами государственной власти, органами местного самоуправления, религиозными организациями, общественными объединениями и иными институтами гражданского общества.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тыс.руб.</w:t>
            </w:r>
          </w:p>
        </w:tc>
        <w:tc>
          <w:tcPr>
            <w:tcW w:w="1015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6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8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1 задачи 2 подпрограммы 1 - Количество дорожно-транспортных происшествий с пострадавшими на территории Лихославльского муниципального округа Тверской области.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2 задачи 2 подпрограммы 1 - Общее количество дорожно-транспортных происшествий на территории Лихославльского муниципального округа Тверской области.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3 задачи 2 подпрограммы 1-- Число несовершеннолетних, пострадавших в дорожно-транспортных происшествиях на территории Лихославльского муниципального округа Тверской области.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6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8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Административное мероприятие 1 задачи 2 подпрограммы 1 - Проведение профилактических мероприятий по предупреждению ДТП при перевозках пассажиров.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1 подпрограммы 1 - Количество населения, среди которого проведены агитационные мероприятия по предупреждению ДТП при перевозках пассажиров.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80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783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760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851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828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25000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Административное мероприятие 2 задачи 2 подпрограммы 1 - Участие в проведении обследования железнодорожных переездов.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2 подпрограммы 1 - Количество обследованных железнодорожных переездов на предмет их состояния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0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83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60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28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Подпрограмма 2 «Общественная безопасность и профилактика правонарушений в Лихославльском муниципальном округе Тверской области».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0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3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60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28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Задача 1 подпрограммы 2 «Стабилизация оперативной обстановки на обслуживаемой территории, в первую очередь в общественных местах, в том числе на улицах, административных участках».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0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1 задачи 1 подпрограммы 2 - Количество преступлений, зарегистрированных на территории Лихославльского муниципального округа Тверской области.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403</w:t>
            </w:r>
          </w:p>
        </w:tc>
        <w:tc>
          <w:tcPr>
            <w:tcW w:w="806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395</w:t>
            </w:r>
          </w:p>
        </w:tc>
        <w:tc>
          <w:tcPr>
            <w:tcW w:w="783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760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385</w:t>
            </w:r>
          </w:p>
        </w:tc>
        <w:tc>
          <w:tcPr>
            <w:tcW w:w="851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828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1925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2 задачи 1 подпрограммы 2 - Уровень раскрываемости преступлений по "горячим следам".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06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83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60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51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28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15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Административное мероприятие 1 задачи 1 подпрограммы 2 - Проведение воспитательной работы в целях социальной адаптации лиц, ранее судимых, освободившихся из мест лишения свободы и утративших социальные связи, лиц с ограниченными физическими способностями, выпускников </w:t>
            </w:r>
            <w:proofErr w:type="spellStart"/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интернатных</w:t>
            </w:r>
            <w:proofErr w:type="spellEnd"/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учреждений и детских домов.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1 задачи 1 подпрограммы 2 - Уменьшение общего числа показателей совершаемых преступлений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806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83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60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28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Административное мероприятие 2 задачи 1 подпрограммы 2 - Организация сбора и обобщения информации о необходимом количестве привлечения мигрантов с целью упорядочения и легализации участия в трудовой деятельности иностранных граждан и лиц без гражданства.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2 задачи 1 подпрограммы 2 - Увеличивается количество мероприятий в целях обеспечения контроля за пребыванием (проживанием) иностранных граждан и лиц без гражданства на территории округа.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806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783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760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851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828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1325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Административное мероприятие 3 задачи 1 подпрограммы 2 - Проведение работы по предупреждению и пресечению действий, связанных с реализацией контрафактной продукции (в том числе фальсифицированной и некачественной алкогольной продукции).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3 задачи 1 подпрограммы 2 - Количество мероприятий по предупреждению и пресечению действий, связанных с реализацией контрафактной продукции (в том числе фальсифицированной и некачественной алкогольной продукции).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06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83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28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Административное мероприятие 4 задачи 1 подпрограммы 2 - Проведение комплекса оперативно-профилактических мероприятий, связанных с профилактикой и пресечением правонарушений в сфере оборота лесосырьевых ресурсов.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4 задачи 1 подпрограммы 2 - Количество проведенных мероприятий, связанных с профилактикой и пресечением правонарушений в сфере оборота лесосырьевых ресурсов.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06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83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60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28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148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Административное мероприятие 5 задачи 1 подпрограммы 2 - Проведение работы по предупреждению правонарушений и защите работников предприятий от преступных посягательств путем реализации дополнительных мер защиты (тревожные кнопки, инкассация, страхование).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5 задачи 1 подпрограммы 2 - Количество проведенных мероприятий по привлечению под физическую охрану предприятий и организаций округа в целях защиты от преступных посягательств.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0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Мероприятие 6 задачи 1 подпрограммы 2 - Профилактика в области обеспечения дорожного движения в части проведения тематических акций и конкурсов, в области противодействия злоупотреблению наркотикам и их незаконному обороту в части проведения тематических акций.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0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6 задачи 1 подпрограммы 2 - Количество проведенных мероприятий в целях профилактики нарушений правил дорожного движения, в области противодействия злоупотреблению наркотиков и их незаконному обороту.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0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Административное мероприятие 7 задачи 1 подпрограммы 2 - Проведение мониторинга заключенных договоров муниципальными бюджетными учреждениями Лихославльского муниципального округа Тверской области по обеспечению эксплуатации имеющихся систем видеонаблюдения и тревожных кнопок.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да/нет (1/0) 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7 задачи 1 подпрограммы 2 - Обеспечение эксплуатации имеющихся систем видеонаблюдения и тревожных кнопок во всех бюджетных учреждениях.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0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Задача 2 подпрограммы 2 «Профилактика совершения преступлений в общественных местах».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1 задачи 2 подпрограммы 2 - Количество преступлений, совершенных в общественных местах.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06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83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60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51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28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2 задачи 2 подпрограммы 2 - Уровень преступности в общественных местах.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806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783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760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851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828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14,0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3 задачи 2 подпрограммы 2 - Количество преступлений, совершенных на территории Лихославльского муниципального округа Тверской области лицами, ранее совершавшими преступления.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806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783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760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851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828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641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Административное мероприятие 1 задачи 2 подпрограммы 2 - Стимулирование граждан за участие в охране общественного порядка.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5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8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1 задачи 2 подпрограммы 2 - Увеличение количества граждан, принимавших участие в охране общественного порядка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кол-во чел.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06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83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60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28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Административное мероприятие 2 задачи 2 подпрограммы 2 - Обеспечение охраны общественного порядка при проведении мероприятий с массовым пребыванием людей.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2 задачи 2 подпрограммы 2 - Участие сотрудников полиции при осуществлении охраны общественного порядка при проведении всех мероприятий с массовых пребыванием людей.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0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Административное мероприятие 3 задачи 2 подпрограммы 2 - Обеспечение участия общественности в деятельности формирований правоохранительной направленности, ДНД, оперативных отрядов.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2 задачи 2 подпрограммы 2 - Количественный состав ДНД.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0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Административное мероприятие 4 задачи 2 подпрограммы 2 - Распространение среди населения социальной </w:t>
            </w:r>
            <w:proofErr w:type="spellStart"/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противокриминальной</w:t>
            </w:r>
            <w:proofErr w:type="spellEnd"/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рекламы, путем размещения данных материалов в газете "Наша жизнь», на официальных сайтах ОМС Лихославльского муниципального округа Тверской области.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4 задачи 2 подпрограммы 2 - Количество материалов, размещенных в газете "Наша жизнь",</w:t>
            </w:r>
            <w:r w:rsidRPr="00B602FD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</w:t>
            </w: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 официальных сайтах ОМС Лихославльского муниципального округа Тверской области.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06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83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60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28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Задача 3 подпрограммы 2 «Укрепление кадрового потенциала ОМВД России по Лихославльскому району».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1 задачи 3 подпрограммы 2 - Количество сотрудников ОМВД России по Лихославльскому району, обеспечивающих охрану общественного порядка в Лихославльском муниципальном округе Тверской области.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0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2 задачи 3 подпрограммы 2 - Количество участковых уполномоченных полиции.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0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Административное мероприятие 1 задачи 3 подпрограммы 2 - Награждение лучших сотрудников ОМВД России по Лихославльскому району.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1 задачи 3 подпрограммы 2 - Количество лучших сотрудников полиции.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06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83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60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28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Административное мероприятие 2 задачи 3 подпрограммы 2 - Наличие помещений для участковых пунктов полиции.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</w:t>
            </w:r>
            <w:r w:rsidRPr="00B602FD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1 </w:t>
            </w: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административного мероприятия 2 задачи 3 подпрограммы 2 - Количество помещений.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0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Подпрограмма 3 «Комплексные меры противодействия злоупотреблению наркотическими средствами, психотропными веществами и их незаконному обороту на территории Лихославльского муниципального округа Тверской области».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8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Задача 1 Подпрограммы 3 «Взаимодействие с гражданским обществом по вопросам противодействия незаконного </w:t>
            </w: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распространения и немедицинского потребления наркотиков в Лихославльском муниципальном округе Тверской области».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тыс. руб.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1 задачи 1 подпрограммы 3 - Сокращение динамики и распространения наркомании и связанных с ней правонарушений.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06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83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60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28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Административное мероприятие 1 задачи 1 подпрограммы 3 - Обучение подростков и молодежи навыкам и умениям здорового поведения в области профилактики злоупотребления психоактивных веществ (в форме семинаров, тренингов, проводимых группой специально подготовленных врачей, психологов, педагогов) в том числе на уроках ОБЖ.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1 задачи 1 подпрограммы 3 - Количество мероприятий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06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83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760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851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828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Административное мероприятие 2 задачи 1 подпрограммы 3 - Квалифицированное обучение педагогов, инспекторов по охране прав детей формам и методам работы с несовершеннолетними «группами риска».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Показатель 1 административного мероприятия 2 задачи 1 подпрограммы 3 - Количество </w:t>
            </w:r>
            <w:proofErr w:type="gramStart"/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педагогов</w:t>
            </w:r>
            <w:proofErr w:type="gramEnd"/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прошедших обучение.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0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Административное мероприятие 3 задачи 1 подпрограммы 3 - Проведение работы по развитию учреждений дополнительного образования, культурно-досуговых учреждений.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3 задачи 1 подпрограммы 3 - Количество учреждений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0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Административное мероприятие 4 задачи 1 подпрограммы 3 - Обеспечение трудоустройства подростков и молодежи, проведение работы по профессиональной ориентации молодежи.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Показатель 1 административного мероприятия 4 задачи 1 подпрограммы 3 - Количество трудоустроенных подростков и молодежи. 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806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783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760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851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828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585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Административное мероприятие 5 задачи 1 подпрограммы 3 - Обеспечение отдыха и оздоровления детей и подростков. Реализация оздоровительных и профилактических программ с доминированием антинаркотической пропаганды.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Показатель 1 административного мероприятия 5 задачи 1 подпрограммы 3 - Количество подростков и детей, принявших участие в оздоровительных и профилактических программах. 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0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4750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Административное мероприятие 6 задачи 1 подпрограммы 3 - Проведение антинаркотического месячника.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Показатель 1 административного мероприятия 6 задачи 1 подпрограммы 3 - Количество проведенных мероприятий. 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806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783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760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851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28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975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Административное мероприятие 7 задачи 1 подпрограммы 3 – Проведение мероприятий по выявлению каналов поступления на территории округа наркотических средств, фактов культивирования растений, содержащих наркотические вещества.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Показатель 1 административного мероприятия 7 задачи 1 подпрограммы 3 - Количество мероприятий по выявлению каналов поступления на территории округа наркотических средств. 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0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Административное мероприятие 8 задачи 1 подпрограммы 3 - Проведение мероприятий по выявлению лиц, употребляющих наркотические вещества, склоняющих к употреблению наркотических и психотропных веществ.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8 задачи 1 подпрограммы 3 - Количество мероприятий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0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Административное мероприятие 9 задачи 1 подпрограммы 3 - Проведение на территории округа оперативно-профилактических операций «Мак», «Лаборатория», «Дискотека», «Канал», «Ночь».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9 задачи 1 подпрограммы 3 - Количество мероприятий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0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Задача 2 подпрограммы 3 «Совершенствование антинаркотической пропаганды».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тыс.руб.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1 задачи 2 подпрограммы 3 - Количество мероприятий антинаркотической пропаганды.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06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83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60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51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28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190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Административное мероприятие 1 задачи 2 подпрограммы 3 - Обеспечение библиотек округа изданиями периодической печати антинаркотического содержания.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1 задачи 2 подпрограммы 3 - Количество изданий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0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Административное мероприятие 2 задачи 2 подпрограммы 3 - Распространение тематической информационной и методической литературы.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2 задачи 2 подпрограммы 3 - Количество изданий.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0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Подпрограмма 4 «Профилактика терроризма и экстремизма, а также минимизации и (или) ликвидации последствий проявления терроризма и экстремизма на территории Лихославльского муниципального округа Тверской области».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0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83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60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1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28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Задача 1 подпрограммы 4 «Повышение уровня правовой грамотности и правосознания граждан в целях обеспечения антитеррористической защищенности».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тыс.руб.</w:t>
            </w:r>
          </w:p>
        </w:tc>
        <w:tc>
          <w:tcPr>
            <w:tcW w:w="1015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6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8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Показатель задачи 1 подпрограммы 4 - Уменьшение проявлений экстремизма и негативного отношения к лицам других национальностей и религиозных конфессий. Противодействие терроризму и экстремизму и защита граждан, проживающих на территории Лихославльского </w:t>
            </w: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муниципального округа Тверской области от террористических и экстремистских актов. Обеспечение защищенности объектов возможных террористических посягательств, минимизация и ликвидация последствий террористических актов.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да/нет (1/0)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Административное мероприятие 1 задачи 1 подпрограммы 4 – Размещение информации в СМИ муниципального образования, направленной на формирование этнокультурной компетентности граждан и пропаганду ценностей добрососедства и толерантности.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1 задачи 1 подпрограммы 4 - Количество публикаций в СМИ.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0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Административное мероприятие 2 задачи 1 подпрограммы 4 - Организация адресного распространения и размещения в местах компактного проживания, обучения и работы иностранных граждан на территории Лихославльского </w:t>
            </w: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муниципального округа Тверской области,</w:t>
            </w: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информации о требованиях действующего миграционного законодательства, а также контактных телефонов, по которым указанным гражданам следует обращаться в случаях совершения в отношении них противоправных действий.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Показатель 1 административного мероприятия 2 задачи 1 подпрограммы 4 - Количество размещенной информации 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0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Административное мероприятие 3 задачи 1 подпрограммы 4 - Организация и проведение рабочих встреч с представителями религиозных конфессий, национальных диаспор с целью выявления и пресечения фактов разжигания межрелигиозной и межнациональной розни.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3 задачи 1 подпрограммы 4 - Количество проведенных встреч.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0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Задача 2 подпрограммы 4 «Взаимодействие с гражданским обществом по вопросам предупреждения терроризма и экстремизма в Лихославльском муниципальном округе Тверской области».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0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160" w:line="259" w:lineRule="auto"/>
              <w:jc w:val="center"/>
              <w:rPr>
                <w:rFonts w:eastAsia="Calibri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160" w:line="259" w:lineRule="auto"/>
              <w:jc w:val="center"/>
              <w:rPr>
                <w:rFonts w:eastAsia="Calibri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160" w:line="259" w:lineRule="auto"/>
              <w:jc w:val="center"/>
              <w:rPr>
                <w:rFonts w:eastAsia="Calibri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160" w:line="259" w:lineRule="auto"/>
              <w:jc w:val="center"/>
              <w:rPr>
                <w:rFonts w:eastAsia="Calibri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Показатель 1 задачи 2 подпрограммы 4 - Доля профилактических мероприятий </w:t>
            </w:r>
            <w:proofErr w:type="gramStart"/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  предупреждению</w:t>
            </w:r>
            <w:proofErr w:type="gramEnd"/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угроз терроризма и экстремизма в Лихославльском </w:t>
            </w: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муниципальном округе Тверской области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0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Административное мероприятие 1 задачи 2 подпрограммы 4 - Организация обмена информацией и необходимыми материалами между администрацией Лихославльского муниципального округа Тверской области и территориальными органами власти, общественными объединениями и организациями, а также их должностными лицами.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1 задачи 2 подпрограммы 4 - Регулярность обмена информацией.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Административное мероприятие 2 задачи 2 подпрограммы 4 - Организация цикла тематических материалов в СМИ Лихославльского муниципального округа Тверской области, направленных на информирование населения о безопасном поведении в экстремальных ситуациях, а также при угрозе возникновения террористических актов в местах массового пребывания граждан.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2 задачи 2 подпрограммы 4 - Количество циклов тематических материалов в СМИ.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0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Административное мероприятие 3 задачи 2 подпрограммы 4 - Организация размещения в местах массового пребывания граждан, в том числе учреждениях образования и культуры, средств наглядной агитации (плакаты, щиты, листовки), предупреждающих о необходимости бдительности в связи с возможностью террористических актов.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3 задачи 2 подпрограммы 4 - Количество информационных стендов.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0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3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60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28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Административное мероприятие 4 задачи 2 подпрограммы 4 - Организация и проведение профилактической работы в муниципальных учреждениях образования, культуры, физической культуры, спорта, в местах проведения досуга несовершеннолетних и молодежи с целью разъяснения сущности экстремизма и его последствий.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4 задачи 2 подпрограммы 4 - Наличие плана профилактической работы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Административное мероприятие 5 задачи 2 подпрограммы 4 - Организация методической разработки и проведение урока на тему «Толерантность» в образовательных учреждениях </w:t>
            </w:r>
            <w:proofErr w:type="gramStart"/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Лихославльского </w:t>
            </w: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proofErr w:type="gramEnd"/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округа Тверской области</w:t>
            </w: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5 задачи 2 подпрограммы 4 - Наличие методических рекомендаций к проведению урока на тему "Толерантность".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0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8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Административное мероприятие 6 задачи 2 подпрограммы 4 - Мониторинг и анализ терроризма, как явления, проблемы в организации субъектов противодействия терроризму, законодательства РФ и международного опыта в данной области.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0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8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6 задачи 2 подпрограммы 4 - Проведение мониторинга и анализа терроризма.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0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8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Административное мероприятие 7 задачи 2 подпрограммы 4 -Систематическое проведение выездов представителей администрации </w:t>
            </w:r>
            <w:proofErr w:type="gramStart"/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округа  по</w:t>
            </w:r>
            <w:proofErr w:type="gramEnd"/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территории Лихославльского муниципального округа Тверской области, используя рабочие поездки, выездные совещания с целью выявления объектов, возможно угрожающих безопасности населения в сфере терроризма.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0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8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7 задачи 2 подпрограммы 4 - Наличие плана выездов.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0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8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Мероприятие 8 задачи 2 подпрограммы 4 - Изготовление агитационных материалов, листовок.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0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83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160" w:line="259" w:lineRule="auto"/>
              <w:jc w:val="center"/>
              <w:rPr>
                <w:rFonts w:eastAsia="Calibri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60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160" w:line="259" w:lineRule="auto"/>
              <w:jc w:val="center"/>
              <w:rPr>
                <w:rFonts w:eastAsia="Calibri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1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160" w:line="259" w:lineRule="auto"/>
              <w:jc w:val="center"/>
              <w:rPr>
                <w:rFonts w:eastAsia="Calibri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28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160" w:line="259" w:lineRule="auto"/>
              <w:jc w:val="center"/>
              <w:rPr>
                <w:rFonts w:eastAsia="Calibri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8 задачи 2 подпрограммы 4 - Количество агитационных материалов, листовок.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штук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0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83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0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28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Задача 3 подпрограммы 4 «Содействие правоохранительным органам в выявлении правонарушений и преступлений данной категории, а также ликвидации их последствий».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тыс.руб.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1 задачи 3 подпрограммы 4 - Количество мероприятий по выявлению участников неформальных объединений экстремистской направленности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0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Административное мероприятие 1 задачи 3 подпрограммы 4 - Организация работы по выявлению в муниципальных учреждениях образования и культуры, а также в подростковых клубах и т.п., участников неформальных молодежных объединений экстремистской направленности.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1 задачи 3 подпрограммы 4 - Количество мероприятий по выявлению участников неформальных молодежных объединений экстремистской направленности.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0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Административное мероприятие 2 задачи 3 подпрограммы 4 - Организация разъяснительной работы среди населения, персонала критически важных объектов, объектов в учреждениях образования и культуры, относительно порядка действия при возникновении угрозы взрыва, обнаружению подозрительных предметов.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Показатель 1 административного мероприятия 2 задачи 3 подпрограммы 4 - Количество </w:t>
            </w:r>
            <w:proofErr w:type="gramStart"/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памяток</w:t>
            </w:r>
            <w:proofErr w:type="gramEnd"/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размещенных на стенде для разъяснения порядка действия при возникновении угрозы взрыва, обнаружению подозрительных предметов.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0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Подпрограмма 5 «Профилактика безнадзорности и правонарушений несовершеннолетних на территории Лихославльского муниципального округа Тверской области».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8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Задача 1 подпрограммы 5 «Снижение уровня подростковой преступности на территории Лихославльского муниципального округа Тверской области».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8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1 задачи 1 - Уровень преступности несовершеннолетних на территории Лихославльского муниципального округа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1,74</w:t>
            </w:r>
          </w:p>
        </w:tc>
        <w:tc>
          <w:tcPr>
            <w:tcW w:w="806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1,49</w:t>
            </w:r>
          </w:p>
        </w:tc>
        <w:tc>
          <w:tcPr>
            <w:tcW w:w="783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1,24</w:t>
            </w:r>
          </w:p>
        </w:tc>
        <w:tc>
          <w:tcPr>
            <w:tcW w:w="760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51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828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0,88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Административное мероприятие 1 задачи 1 подпрограммы 5 - Формирование банка данных несовершеннолетних, находящихся в социально опасном положении.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Показатель 1 административного мероприятия 1 задачи 1 подпрограммы 5 - Количество несовершеннолетних, находящихся в социально опасном положении.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06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783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760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851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828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235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Административное мероприятие 2 задачи 1 подпрограммы 5 - Проведение комплексных межведомственных операций "Подросток", "Лидер", "</w:t>
            </w:r>
            <w:proofErr w:type="spellStart"/>
            <w:r w:rsidRPr="00B602FD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Условник</w:t>
            </w:r>
            <w:proofErr w:type="spellEnd"/>
            <w:r w:rsidRPr="00B602FD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", профилактических рейдов, проверок в вечернее и ночное время общественных мест.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Показатель 1 административного мероприятия 2 задачи 1 подпрограммы 5 - Количество проведенных межведомственных рейдов, проверок.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0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60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Административное мероприятие 3 задачи 1 подпрограммы 5 - Выявление и учет безнадзорных и беспризорных несовершеннолетних, лиц входящих в состав семей «группы риска», в пределах полномочий, установленных действующим законодательством РФ.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1 административного мероприятия 3 задачи 1 подпрограммы 5 - Количество проведенных рейдов по выявлению безнадзорных и беспризорных несовершеннолетних, лиц, входящих в состав семей "группы риска"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06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83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60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28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60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Административное мероприятие 4 задачи 1 подпрограммы 5 - Проведение работы по пополнению единого учета данных о несовершеннолетних, не посещающих или систематически пропускающих занятия в общеобразовательных учреждениях.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1 административного мероприятия 4 задачи 1 подпрограммы 5 - Количество несовершеннолетних, не посещающих или систематически пропускающих занятия в общеобразовательных учреждениях.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чел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0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Административное мероприятие 5 задачи 1 подпрограммы 5 - Проведение работы по профилактике правонарушений и преступности среди несовершеннолетних в каникулярный период посредством обеспечения максимального вовлечения детей и подростков в организованные формы отдыха, организации досуга детей и подростков.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1 административного мероприятия 5 задачи 1 подпрограммы 5 - Количество привлеченных несовершеннолетних, состоящих на учете в КДНиЗП при администрации Лихославльского муниципального округа мероприятия, проводимые в каникулярный период.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06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83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60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51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28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230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Административное мероприятие 6 задачи 1 подпрограммы 5 - Проведение координационных совещаний по вопросам преступности несовершеннолетних.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1 административного мероприятия 6 задачи 1 подпрограммы 5 - Количество координационных совещаний по вопросам преступности несовершеннолетних.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0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3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60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28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Задача 2 подпрограммы 5 «Совершенствование реабилитационной работы с несовершеннолетними, оказавшимися в социально опасном положении и трудной жизненной ситуации».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тыс.руб.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6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1 задачи 2 подпрограммы 5 - Количество мероприятий реабилитационной работы с несовершеннолетними, оказавшимися в социально опасном положении и трудной ситуации.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06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Административное мероприятие 1 задачи 2 подпрограммы 5 - Проведение воспитательных мероприятий по профилактике правонарушений с несовершеннолетними в школах округа.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6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1 задачи 2 подпрограммы 5 - Количество проведенных мероприятий по профилактике правонарушений с несовершеннолетними в школах округа.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6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Административное мероприятие 2 задачи 2 подпрограммы 5 - Направление несовершеннолетних правонарушителей в специально-воспитательные учреждения открытого и закрытого типа.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6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2 задачи 2 подпрограммы 5 - Количество несовершеннолетних, направленных в специально-воспитательные учреждения.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6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Административное мероприятие 3 задачи 2 подпрограммы 5 - Вовлечение несовершеннолетних, находящихся в социально опасном положении, в системе дополнительного образования, организации летних оздоровительных лагерей при ОУ.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6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3 задачи 2 подпрограммы 5 - Количество несовершеннолетних, вовлеченных в систему дополнительного образования.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чел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06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83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60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51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28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Задача 3 подпрограммы 5 «Выявление и устранение причин и условий, способствующих совершению правонарушений несовершеннолетними».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тыс.руб.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6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8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1 задачи 3 подпрограммы 5 - Количество преступлений, совершенных несовершеннолетними на территории Лихославльского муниципального округа Тверской области.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06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3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60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28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2 задачи 3 подпрограммы 5 - Количество выявленных нарушений законности в отношении несовершеннолетних.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1015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806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783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760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851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828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704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Административное мероприятие 1 задачи 3 подпрограммы 5 - Проведение Ежеквартального анализа состояния преступности и правонарушений несовершеннолетних.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0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8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1 задачи 3 подпрограммы 5 - Ежеквартальный анализ состояния преступности и правонарушений несовершеннолетних.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06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83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60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28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Административное мероприятие 2 задачи 3 подпрограммы 5 - Организация рейдов по выявлению нарушений правил торговли алкогольной и табачной продукции несовершеннолетним.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6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0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8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2 задачи 3 подпрограммы 5 - Число проведенных рейдов.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06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3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60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28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Административное мероприятие 3 задачи 3 подпрограммы 5 - Выявление и привлечение, вовлекающих несовершеннолетних в употребление алкогольной продукции.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6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0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8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3 задачи 3 подпрограммы 5 - Количество выявленных лиц, вовлекающих несовершеннолетних в совершение правонарушений.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6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3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60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28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Административное мероприятие 4 задачи 3 подпрограммы 5 - Просветительская и методическая работа по профилактике безнадзорности и правонарушений несовершеннолетних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6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0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8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4 задачи 3 подпрограммы 5 - Количество проведенных мероприятий.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06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83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60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28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Административное мероприятие 5 задачи 3 подпрограммы 5 - Освещение в СМИ сроков проведения, целей и результатов комплексных операций, акций, публикация материалов о правах, обязанностях и ответственности несовершеннолетних, выпуск наглядной агитации.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6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0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8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5 задачи 3 подпрограммы 5 - Количество публикаций в СМИ, наглядной агитации.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06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83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60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28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Административное мероприятие 6 задачи 3 подпрограммы 5 - Организация выездов специалистов учреждений профилактики для проведения встреч, тренингов с учащимися.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6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0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8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6 задачи 3 подпрограммы 5 - Количество выездов.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6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83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28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Административное мероприятие 7 задачи 3 подпрограммы 5 - Проведение родительских собраний в ОУ с приглашением специалистов для рассмотрения вопросов, связанных с профилактикой безнадзорности и правонарушений несовершеннолетних, с целью разъяснения ответственности родителей за воспитание, обучение, защиту прав и интересов несовершеннолетних.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6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0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8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7 задачи 3 подпрограммы 5 - Число проведенных родительских собраний в ОУ.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6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3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60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28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Административное мероприятие 8 задачи 3 подпрограммы 5 - Организация выездных заседаний комиссии по делам несовершеннолетних.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0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8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8 задачи 3 подпрограммы 5 - Количество выездных заседаний комиссии по делам несовершеннолетних.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0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83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60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28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Подпрограмма 6 «Снижение рисков и смягчение последствий чрезвычайных ситуаций муниципального характера на территории Лихославльского муниципального округа Тверской области».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3281,8</w:t>
            </w:r>
          </w:p>
        </w:tc>
        <w:tc>
          <w:tcPr>
            <w:tcW w:w="806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3901,7</w:t>
            </w:r>
          </w:p>
        </w:tc>
        <w:tc>
          <w:tcPr>
            <w:tcW w:w="783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4543,1</w:t>
            </w:r>
          </w:p>
        </w:tc>
        <w:tc>
          <w:tcPr>
            <w:tcW w:w="760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4062,6</w:t>
            </w:r>
          </w:p>
        </w:tc>
        <w:tc>
          <w:tcPr>
            <w:tcW w:w="851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4062,6</w:t>
            </w:r>
          </w:p>
        </w:tc>
        <w:tc>
          <w:tcPr>
            <w:tcW w:w="828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3445,6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20015,6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Задача 1 подпрограммы 6 «Повышение готовности органов управления, сил и средств Лихославльского муниципального округа Тверской области к защите населения и территорий от чрезвычайных ситуаций муниципального характера».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3281,8</w:t>
            </w:r>
          </w:p>
        </w:tc>
        <w:tc>
          <w:tcPr>
            <w:tcW w:w="806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3901,7</w:t>
            </w:r>
          </w:p>
        </w:tc>
        <w:tc>
          <w:tcPr>
            <w:tcW w:w="783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4543,1</w:t>
            </w:r>
          </w:p>
        </w:tc>
        <w:tc>
          <w:tcPr>
            <w:tcW w:w="760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4062,6</w:t>
            </w:r>
          </w:p>
        </w:tc>
        <w:tc>
          <w:tcPr>
            <w:tcW w:w="851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4062,6</w:t>
            </w:r>
          </w:p>
        </w:tc>
        <w:tc>
          <w:tcPr>
            <w:tcW w:w="828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3445,6</w:t>
            </w:r>
          </w:p>
        </w:tc>
        <w:tc>
          <w:tcPr>
            <w:tcW w:w="1015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20015,6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1 задачи 1 подпрограммы 6 - Число пострадавших в результате чрезвычайных ситуаций на территории Лихославльского муниципального округа Тверской области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0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2 задачи 1 подпрограммы 6 - Риск пострадать в чрезвычайных ситуациях на территории Лихославльского муниципального округа Тверской области.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число пострадавших на ЧС// человек населения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Показатель 3 задачи 1 подпрограммы 6 - Тяжесть последствий чрезвычайных ситуаций на территории </w:t>
            </w:r>
            <w:proofErr w:type="gramStart"/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Лихославльского </w:t>
            </w:r>
            <w:r w:rsidRPr="00B602FD">
              <w:rPr>
                <w:rFonts w:eastAsia="Calibri"/>
              </w:rPr>
              <w:t xml:space="preserve"> </w:t>
            </w: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муниципального</w:t>
            </w:r>
            <w:proofErr w:type="gramEnd"/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округа Тверской области.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число погибших в ЧС на пострадавших в ЧС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80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Административное мероприятие 1.001 задачи 1 подпрограммы 6 - Совершенствование деятельности единой дежурно-диспетчерской службы Лихославльского муниципального округа Тверской области по оснащению техническими средствами управления.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6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1.001 задачи 1 подпрограммы 6 - Организация каналов радиосвязи между ЕДДС Лихославльского муниципального округа и тремя ДДС экстренных оперативных служб (01,02,03).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да/нет (1/0).</w:t>
            </w:r>
          </w:p>
        </w:tc>
        <w:tc>
          <w:tcPr>
            <w:tcW w:w="1015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6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8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2 административного мероприятия 1.001 задачи 1 подпрограммы 6 - Приобретение оборудования АРМ для директора МКУ ЕДДС Лихославльского муниципального округа Тверской области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да/нет (1/0).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6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8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3</w:t>
            </w:r>
            <w:r w:rsidRPr="00B602FD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</w:t>
            </w: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административного мероприятия 1.001 задачи 1 подпрограммы 6 - Количество эксплуатационно-технического оборудования МКУ ЕДДС Лихославльского муниципального округа Тверской области.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06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Мероприятие 1.002 задачи 1 подпрограммы 6 - Финансовое обеспечение деятельности МКУ ЕДДС Лихославльского муниципального округа Тверской области.</w:t>
            </w:r>
          </w:p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3281,4</w:t>
            </w:r>
          </w:p>
        </w:tc>
        <w:tc>
          <w:tcPr>
            <w:tcW w:w="806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3901,7</w:t>
            </w:r>
          </w:p>
        </w:tc>
        <w:tc>
          <w:tcPr>
            <w:tcW w:w="783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4543,1</w:t>
            </w:r>
          </w:p>
        </w:tc>
        <w:tc>
          <w:tcPr>
            <w:tcW w:w="760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4062,6</w:t>
            </w:r>
          </w:p>
        </w:tc>
        <w:tc>
          <w:tcPr>
            <w:tcW w:w="851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4062,6</w:t>
            </w:r>
          </w:p>
        </w:tc>
        <w:tc>
          <w:tcPr>
            <w:tcW w:w="828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3445,6</w:t>
            </w:r>
          </w:p>
        </w:tc>
        <w:tc>
          <w:tcPr>
            <w:tcW w:w="1015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20015,6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1.002 задачи 1 подпрограммы 6 - Количество обращений граждан в службу МКУ ЕДДС Лихославльского муниципального округа Тверской области.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806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783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760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851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828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1635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2</w:t>
            </w:r>
            <w:r w:rsidRPr="00B602FD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</w:t>
            </w: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административного мероприятия 1.002 задачи 1 подпрограммы 6 - Количество обращений граждан в службу вызова экстренных оперативных служб по единому номеру «112».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15500</w:t>
            </w:r>
          </w:p>
        </w:tc>
        <w:tc>
          <w:tcPr>
            <w:tcW w:w="806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15500</w:t>
            </w:r>
          </w:p>
        </w:tc>
        <w:tc>
          <w:tcPr>
            <w:tcW w:w="783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15480</w:t>
            </w:r>
          </w:p>
        </w:tc>
        <w:tc>
          <w:tcPr>
            <w:tcW w:w="760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15480</w:t>
            </w:r>
          </w:p>
        </w:tc>
        <w:tc>
          <w:tcPr>
            <w:tcW w:w="851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15480</w:t>
            </w:r>
          </w:p>
        </w:tc>
        <w:tc>
          <w:tcPr>
            <w:tcW w:w="828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15480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77420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3 административного мероприятия 1.002 задачи 1 подпрограммы 6 - Количество сбоев в работе оборудования объектов жизнеобеспечения на территории Лихославльского муниципального округа, учтенных в МКУ ЕДДС Лихославльского муниципального округа Тверской области.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806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783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760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851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828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1060</w:t>
            </w:r>
          </w:p>
          <w:p w:rsidR="00B602FD" w:rsidRPr="00B602FD" w:rsidRDefault="00B602FD" w:rsidP="00B602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Задача 2 подпрограммы 6 «Повышение мер защиты населения и территорий от чрезвычайных ситуаций и безопасности людей на водных объектах на территории Лихославльского муниципального округа Тверской области»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1 задачи 2 подпрограммы 6 - Количество чрезвычайных ситуаций на территории Лихославльского муниципального округа Тверской области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Административное мероприятие 2.001 задачи 2 подпрограммы 6 - Повышение квалификации руководителей и специалистов организаций, учреждений, работников, уполномоченных на решение задач в области ГО и ЧС в ГБОУ ДПО "УМЦ ГО ЧС Тверской области.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2.001 задачи 2 подпрограммы 6 - Количество обученных должностных лиц и специалистов организаций, учреждений, работников, уполномоченных на решение задач в области ГО и ЧС в ГБОУ ДПО "УМЦ ГО ЧС Тверской области.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0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Административное мероприятие 2.002 задачи 2 подпрограммы 6 - Обеспечение деятельности комиссии по предупреждению и ликвидации чрезвычайных ситуаций и обеспечению пожарной безопасности Лихославльского муниципального округа Тверской области.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2.002 задачи 2 подпрограммы 6 - Количество заседаний комиссии по предупреждению и ликвидации чрезвычайных ситуаций и обеспечению пожарной безопасности Лихославльского муниципального округа Тверской области.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0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Административное мероприятие 2.003 задачи 2 подпрограммы 6 - Координация деятельности сил и средств постоянной готовности Лихославльского районного звена Тверской территориальной подсистемы РСЧС.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Показатель 1 административного мероприятия 2.003 задачи 2 подпрограммы 6 - Количество формирований в составе сил и средств постоянной готовности Лихославльского муниципального округа Тверской области. 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0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22402F" w:rsidRPr="00B602FD" w:rsidTr="0022402F">
        <w:trPr>
          <w:gridBefore w:val="1"/>
          <w:gridAfter w:val="1"/>
          <w:wBefore w:w="6" w:type="dxa"/>
          <w:wAfter w:w="9" w:type="dxa"/>
          <w:trHeight w:val="113"/>
        </w:trPr>
        <w:tc>
          <w:tcPr>
            <w:tcW w:w="302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94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Показатель 2 административного мероприятия 2.003 задачи 2 подпрограммы 6 - Количество человек в формировании состава сил и средств постоянной готовности Лихославльского муниципального округа Тверской области. </w:t>
            </w:r>
          </w:p>
        </w:tc>
        <w:tc>
          <w:tcPr>
            <w:tcW w:w="113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806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1015" w:type="dxa"/>
            <w:shd w:val="clear" w:color="auto" w:fill="auto"/>
            <w:hideMark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</w:tr>
      <w:tr w:rsidR="0022402F" w:rsidRPr="00B602FD" w:rsidTr="0022402F">
        <w:trPr>
          <w:trHeight w:val="113"/>
        </w:trPr>
        <w:tc>
          <w:tcPr>
            <w:tcW w:w="301" w:type="dxa"/>
            <w:gridSpan w:val="2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3" w:type="dxa"/>
            <w:gridSpan w:val="2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6" w:type="dxa"/>
            <w:gridSpan w:val="2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dxa"/>
            <w:gridSpan w:val="2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94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b/>
                <w:color w:val="FF0000"/>
                <w:sz w:val="18"/>
                <w:szCs w:val="18"/>
                <w:lang w:eastAsia="ru-RU"/>
              </w:rPr>
              <w:t xml:space="preserve">Подпрограмма 7 </w:t>
            </w:r>
            <w:r w:rsidRPr="00B602F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 xml:space="preserve">«Проведение мероприятий по улучшению обстановки с пожарами, противопожарной защищенности населенных пунктов на территории </w:t>
            </w:r>
            <w:proofErr w:type="gramStart"/>
            <w:r w:rsidRPr="00B602F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Лихославльского  муниципального</w:t>
            </w:r>
            <w:proofErr w:type="gramEnd"/>
            <w:r w:rsidRPr="00B602F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 xml:space="preserve"> округа Тверской области»</w:t>
            </w:r>
          </w:p>
        </w:tc>
        <w:tc>
          <w:tcPr>
            <w:tcW w:w="1136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тыс.руб.</w:t>
            </w:r>
          </w:p>
        </w:tc>
        <w:tc>
          <w:tcPr>
            <w:tcW w:w="1015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6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30182,9</w:t>
            </w:r>
          </w:p>
        </w:tc>
        <w:tc>
          <w:tcPr>
            <w:tcW w:w="783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10137,3</w:t>
            </w:r>
          </w:p>
        </w:tc>
        <w:tc>
          <w:tcPr>
            <w:tcW w:w="760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730,3</w:t>
            </w:r>
          </w:p>
        </w:tc>
        <w:tc>
          <w:tcPr>
            <w:tcW w:w="851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160" w:line="259" w:lineRule="auto"/>
              <w:jc w:val="center"/>
              <w:rPr>
                <w:rFonts w:eastAsia="Calibri"/>
              </w:rPr>
            </w:pPr>
            <w:r w:rsidRPr="00B602FD">
              <w:rPr>
                <w:rFonts w:eastAsia="Calibri"/>
              </w:rPr>
              <w:t>730,3</w:t>
            </w:r>
          </w:p>
        </w:tc>
        <w:tc>
          <w:tcPr>
            <w:tcW w:w="828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160" w:line="259" w:lineRule="auto"/>
              <w:jc w:val="center"/>
              <w:rPr>
                <w:rFonts w:eastAsia="Calibri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370,5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42151,3</w:t>
            </w:r>
          </w:p>
        </w:tc>
      </w:tr>
      <w:tr w:rsidR="0022402F" w:rsidRPr="00B602FD" w:rsidTr="0022402F">
        <w:trPr>
          <w:trHeight w:val="113"/>
        </w:trPr>
        <w:tc>
          <w:tcPr>
            <w:tcW w:w="301" w:type="dxa"/>
            <w:gridSpan w:val="2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3" w:type="dxa"/>
            <w:gridSpan w:val="2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6" w:type="dxa"/>
            <w:gridSpan w:val="2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6" w:type="dxa"/>
            <w:gridSpan w:val="2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94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Задача 1 подпрограммы 7 «Предотвращение пожаров на территории Лихославльского муниципального округа Тверской области»</w:t>
            </w:r>
          </w:p>
        </w:tc>
        <w:tc>
          <w:tcPr>
            <w:tcW w:w="1136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015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6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30182,9</w:t>
            </w:r>
          </w:p>
        </w:tc>
        <w:tc>
          <w:tcPr>
            <w:tcW w:w="783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10118,9</w:t>
            </w:r>
          </w:p>
        </w:tc>
        <w:tc>
          <w:tcPr>
            <w:tcW w:w="760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456,5</w:t>
            </w:r>
          </w:p>
        </w:tc>
        <w:tc>
          <w:tcPr>
            <w:tcW w:w="851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160" w:line="259" w:lineRule="auto"/>
              <w:jc w:val="center"/>
              <w:rPr>
                <w:rFonts w:eastAsia="Calibri"/>
              </w:rPr>
            </w:pPr>
            <w:r w:rsidRPr="00B602FD">
              <w:rPr>
                <w:rFonts w:eastAsia="Calibri"/>
              </w:rPr>
              <w:t>456,5</w:t>
            </w:r>
          </w:p>
        </w:tc>
        <w:tc>
          <w:tcPr>
            <w:tcW w:w="828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160" w:line="259" w:lineRule="auto"/>
              <w:jc w:val="center"/>
              <w:rPr>
                <w:rFonts w:eastAsia="Calibri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370,5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41585,3</w:t>
            </w:r>
          </w:p>
        </w:tc>
      </w:tr>
      <w:tr w:rsidR="0022402F" w:rsidRPr="00B602FD" w:rsidTr="0022402F">
        <w:trPr>
          <w:trHeight w:val="113"/>
        </w:trPr>
        <w:tc>
          <w:tcPr>
            <w:tcW w:w="301" w:type="dxa"/>
            <w:gridSpan w:val="2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3" w:type="dxa"/>
            <w:gridSpan w:val="2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6" w:type="dxa"/>
            <w:gridSpan w:val="2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6" w:type="dxa"/>
            <w:gridSpan w:val="2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94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Мероприятие 1 задачи 1 подпрограммы 7 Проведение противопожарных мероприятий в Лихославльском муниципальном округе.</w:t>
            </w:r>
          </w:p>
        </w:tc>
        <w:tc>
          <w:tcPr>
            <w:tcW w:w="1136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015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6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200,2</w:t>
            </w:r>
          </w:p>
        </w:tc>
        <w:tc>
          <w:tcPr>
            <w:tcW w:w="783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248,2</w:t>
            </w:r>
          </w:p>
        </w:tc>
        <w:tc>
          <w:tcPr>
            <w:tcW w:w="760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248,2</w:t>
            </w:r>
          </w:p>
        </w:tc>
        <w:tc>
          <w:tcPr>
            <w:tcW w:w="851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248,2</w:t>
            </w:r>
          </w:p>
        </w:tc>
        <w:tc>
          <w:tcPr>
            <w:tcW w:w="828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180,5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1125,3</w:t>
            </w:r>
          </w:p>
        </w:tc>
      </w:tr>
      <w:tr w:rsidR="0022402F" w:rsidRPr="00B602FD" w:rsidTr="0022402F">
        <w:trPr>
          <w:trHeight w:val="113"/>
        </w:trPr>
        <w:tc>
          <w:tcPr>
            <w:tcW w:w="301" w:type="dxa"/>
            <w:gridSpan w:val="2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3" w:type="dxa"/>
            <w:gridSpan w:val="2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6" w:type="dxa"/>
            <w:gridSpan w:val="2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6" w:type="dxa"/>
            <w:gridSpan w:val="2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94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1 мероприятия 1 задачи 1 подпрограммы 7 – Количество проведенных мероприятий</w:t>
            </w:r>
          </w:p>
        </w:tc>
        <w:tc>
          <w:tcPr>
            <w:tcW w:w="1136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5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6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83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28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22402F" w:rsidRPr="00B602FD" w:rsidTr="0022402F">
        <w:trPr>
          <w:trHeight w:val="113"/>
        </w:trPr>
        <w:tc>
          <w:tcPr>
            <w:tcW w:w="301" w:type="dxa"/>
            <w:gridSpan w:val="2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3" w:type="dxa"/>
            <w:gridSpan w:val="2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6" w:type="dxa"/>
            <w:gridSpan w:val="2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6" w:type="dxa"/>
            <w:gridSpan w:val="2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94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Мероприятие 2 задачи 1 подпрограммы 7 Возмещение первичных мер пожарной безопасности</w:t>
            </w:r>
          </w:p>
        </w:tc>
        <w:tc>
          <w:tcPr>
            <w:tcW w:w="1136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015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6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93,9</w:t>
            </w:r>
          </w:p>
        </w:tc>
        <w:tc>
          <w:tcPr>
            <w:tcW w:w="783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138,0</w:t>
            </w:r>
          </w:p>
        </w:tc>
        <w:tc>
          <w:tcPr>
            <w:tcW w:w="760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851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828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801,9</w:t>
            </w:r>
          </w:p>
        </w:tc>
      </w:tr>
      <w:tr w:rsidR="0022402F" w:rsidRPr="00B602FD" w:rsidTr="0022402F">
        <w:trPr>
          <w:trHeight w:val="113"/>
        </w:trPr>
        <w:tc>
          <w:tcPr>
            <w:tcW w:w="301" w:type="dxa"/>
            <w:gridSpan w:val="2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3" w:type="dxa"/>
            <w:gridSpan w:val="2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6" w:type="dxa"/>
            <w:gridSpan w:val="2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6" w:type="dxa"/>
            <w:gridSpan w:val="2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94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1 мероприятия 2 задачи 1 подпрограммы 7 Сумма возмещения</w:t>
            </w:r>
          </w:p>
        </w:tc>
        <w:tc>
          <w:tcPr>
            <w:tcW w:w="1136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тыс.руб.</w:t>
            </w:r>
          </w:p>
        </w:tc>
        <w:tc>
          <w:tcPr>
            <w:tcW w:w="1015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6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93,9</w:t>
            </w:r>
          </w:p>
        </w:tc>
        <w:tc>
          <w:tcPr>
            <w:tcW w:w="783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138,0</w:t>
            </w:r>
          </w:p>
        </w:tc>
        <w:tc>
          <w:tcPr>
            <w:tcW w:w="760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851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828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801,9</w:t>
            </w:r>
          </w:p>
        </w:tc>
      </w:tr>
      <w:tr w:rsidR="0022402F" w:rsidRPr="00B602FD" w:rsidTr="0022402F">
        <w:trPr>
          <w:trHeight w:val="113"/>
        </w:trPr>
        <w:tc>
          <w:tcPr>
            <w:tcW w:w="301" w:type="dxa"/>
            <w:gridSpan w:val="2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3" w:type="dxa"/>
            <w:gridSpan w:val="2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6" w:type="dxa"/>
            <w:gridSpan w:val="2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6" w:type="dxa"/>
            <w:gridSpan w:val="2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94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Административное мероприятие 3 задачи 1 подпрограммы 7 – Проведение проверок готовности противопожарного оборудования на территории Лихославльского муниципального округа Тверской области. </w:t>
            </w:r>
          </w:p>
        </w:tc>
        <w:tc>
          <w:tcPr>
            <w:tcW w:w="1136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5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6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3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60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28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22402F" w:rsidRPr="00B602FD" w:rsidTr="0022402F">
        <w:trPr>
          <w:trHeight w:val="113"/>
        </w:trPr>
        <w:tc>
          <w:tcPr>
            <w:tcW w:w="301" w:type="dxa"/>
            <w:gridSpan w:val="2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3" w:type="dxa"/>
            <w:gridSpan w:val="2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6" w:type="dxa"/>
            <w:gridSpan w:val="2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6" w:type="dxa"/>
            <w:gridSpan w:val="2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94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3 задачи 1 подпрограммы 7 - Количество проведенных проверок готовности противопожарного оборудования на территории Лихославльского муниципального округа Тверской области</w:t>
            </w:r>
          </w:p>
        </w:tc>
        <w:tc>
          <w:tcPr>
            <w:tcW w:w="1136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5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6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3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60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28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22402F" w:rsidRPr="00B602FD" w:rsidTr="0022402F">
        <w:trPr>
          <w:trHeight w:val="113"/>
        </w:trPr>
        <w:tc>
          <w:tcPr>
            <w:tcW w:w="301" w:type="dxa"/>
            <w:gridSpan w:val="2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3" w:type="dxa"/>
            <w:gridSpan w:val="2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6" w:type="dxa"/>
            <w:gridSpan w:val="2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6" w:type="dxa"/>
            <w:gridSpan w:val="2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94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Административное мероприятие 4 задачи 1 подпрограммы 7 Проведение обследований ГТС Лихославльского муниципального округа </w:t>
            </w:r>
          </w:p>
        </w:tc>
        <w:tc>
          <w:tcPr>
            <w:tcW w:w="1136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5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6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83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60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28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22402F" w:rsidRPr="00B602FD" w:rsidTr="0022402F">
        <w:trPr>
          <w:trHeight w:val="113"/>
        </w:trPr>
        <w:tc>
          <w:tcPr>
            <w:tcW w:w="301" w:type="dxa"/>
            <w:gridSpan w:val="2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3" w:type="dxa"/>
            <w:gridSpan w:val="2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6" w:type="dxa"/>
            <w:gridSpan w:val="2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6" w:type="dxa"/>
            <w:gridSpan w:val="2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94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Показатель 1 административного мероприятия 4 задачи 1 подпрограммы 7 Количество проведенных обследований. </w:t>
            </w:r>
          </w:p>
        </w:tc>
        <w:tc>
          <w:tcPr>
            <w:tcW w:w="1136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5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6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83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60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28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22402F" w:rsidRPr="00B602FD" w:rsidTr="0022402F">
        <w:trPr>
          <w:trHeight w:val="113"/>
        </w:trPr>
        <w:tc>
          <w:tcPr>
            <w:tcW w:w="301" w:type="dxa"/>
            <w:gridSpan w:val="2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3" w:type="dxa"/>
            <w:gridSpan w:val="2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6" w:type="dxa"/>
            <w:gridSpan w:val="2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6" w:type="dxa"/>
            <w:gridSpan w:val="2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94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Мероприятие 5 задачи 1 подпрограммы 7 Расходы на капитальный ремонт ГТС Лихославльского муниципального округа Тверской области</w:t>
            </w:r>
          </w:p>
        </w:tc>
        <w:tc>
          <w:tcPr>
            <w:tcW w:w="1136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тыс.руб.</w:t>
            </w:r>
          </w:p>
        </w:tc>
        <w:tc>
          <w:tcPr>
            <w:tcW w:w="1015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6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29888,8</w:t>
            </w:r>
          </w:p>
        </w:tc>
        <w:tc>
          <w:tcPr>
            <w:tcW w:w="783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9697,9</w:t>
            </w:r>
          </w:p>
        </w:tc>
        <w:tc>
          <w:tcPr>
            <w:tcW w:w="760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8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39586,7</w:t>
            </w:r>
          </w:p>
        </w:tc>
      </w:tr>
      <w:tr w:rsidR="0022402F" w:rsidRPr="00B602FD" w:rsidTr="0022402F">
        <w:trPr>
          <w:trHeight w:val="113"/>
        </w:trPr>
        <w:tc>
          <w:tcPr>
            <w:tcW w:w="301" w:type="dxa"/>
            <w:gridSpan w:val="2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3" w:type="dxa"/>
            <w:gridSpan w:val="2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6" w:type="dxa"/>
            <w:gridSpan w:val="2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6" w:type="dxa"/>
            <w:gridSpan w:val="2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94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1 мероприятия 5 задачи 1 подпрограммы 7 – Сумма расходов.</w:t>
            </w:r>
          </w:p>
        </w:tc>
        <w:tc>
          <w:tcPr>
            <w:tcW w:w="1136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тыс.руб.</w:t>
            </w:r>
          </w:p>
        </w:tc>
        <w:tc>
          <w:tcPr>
            <w:tcW w:w="1015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6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29888,8</w:t>
            </w:r>
          </w:p>
        </w:tc>
        <w:tc>
          <w:tcPr>
            <w:tcW w:w="783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9697,9</w:t>
            </w:r>
          </w:p>
        </w:tc>
        <w:tc>
          <w:tcPr>
            <w:tcW w:w="760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8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39586,7</w:t>
            </w:r>
          </w:p>
        </w:tc>
      </w:tr>
      <w:tr w:rsidR="0022402F" w:rsidRPr="00B602FD" w:rsidTr="0022402F">
        <w:trPr>
          <w:trHeight w:val="113"/>
        </w:trPr>
        <w:tc>
          <w:tcPr>
            <w:tcW w:w="301" w:type="dxa"/>
            <w:gridSpan w:val="2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3" w:type="dxa"/>
            <w:gridSpan w:val="2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6" w:type="dxa"/>
            <w:gridSpan w:val="2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6" w:type="dxa"/>
            <w:gridSpan w:val="2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7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94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Мероприятие 6 задачи 1 подпрограммы 7 Содержание ГТС Лихославльского муниципального округа Тверской области</w:t>
            </w:r>
          </w:p>
        </w:tc>
        <w:tc>
          <w:tcPr>
            <w:tcW w:w="1136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тыс.руб.</w:t>
            </w:r>
          </w:p>
        </w:tc>
        <w:tc>
          <w:tcPr>
            <w:tcW w:w="1015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6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34,8</w:t>
            </w:r>
          </w:p>
        </w:tc>
        <w:tc>
          <w:tcPr>
            <w:tcW w:w="760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8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34,8</w:t>
            </w:r>
          </w:p>
        </w:tc>
      </w:tr>
      <w:tr w:rsidR="0022402F" w:rsidRPr="00B602FD" w:rsidTr="0022402F">
        <w:trPr>
          <w:trHeight w:val="113"/>
        </w:trPr>
        <w:tc>
          <w:tcPr>
            <w:tcW w:w="301" w:type="dxa"/>
            <w:gridSpan w:val="2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3" w:type="dxa"/>
            <w:gridSpan w:val="2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6" w:type="dxa"/>
            <w:gridSpan w:val="2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6" w:type="dxa"/>
            <w:gridSpan w:val="2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7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94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1 мероприятия 6 задачи 1 подпрограммы 7 – Сумма расходов.</w:t>
            </w:r>
          </w:p>
        </w:tc>
        <w:tc>
          <w:tcPr>
            <w:tcW w:w="1136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тыс.руб.</w:t>
            </w:r>
          </w:p>
        </w:tc>
        <w:tc>
          <w:tcPr>
            <w:tcW w:w="1015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6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34,8</w:t>
            </w:r>
          </w:p>
        </w:tc>
        <w:tc>
          <w:tcPr>
            <w:tcW w:w="760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8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34,8</w:t>
            </w:r>
          </w:p>
        </w:tc>
      </w:tr>
      <w:tr w:rsidR="0022402F" w:rsidRPr="00B602FD" w:rsidTr="0022402F">
        <w:trPr>
          <w:trHeight w:val="113"/>
        </w:trPr>
        <w:tc>
          <w:tcPr>
            <w:tcW w:w="301" w:type="dxa"/>
            <w:gridSpan w:val="2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3" w:type="dxa"/>
            <w:gridSpan w:val="2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6" w:type="dxa"/>
            <w:gridSpan w:val="2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6" w:type="dxa"/>
            <w:gridSpan w:val="2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94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Задача 2 подпрограммы 7 Организация обучения населения </w:t>
            </w:r>
            <w:proofErr w:type="gramStart"/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мерам первичной пожарной безопасности</w:t>
            </w:r>
            <w:proofErr w:type="gramEnd"/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 пропаганда в области пожарной безопасности, содействие распространению пожарно-технических знаний на территории Лихославльского муниципального округа</w:t>
            </w:r>
            <w:r w:rsidRPr="00B602FD">
              <w:rPr>
                <w:rFonts w:eastAsia="Calibri"/>
              </w:rPr>
              <w:t xml:space="preserve"> </w:t>
            </w: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Тверской области</w:t>
            </w:r>
          </w:p>
        </w:tc>
        <w:tc>
          <w:tcPr>
            <w:tcW w:w="1136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015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6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8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402F" w:rsidRPr="00B602FD" w:rsidTr="0022402F">
        <w:trPr>
          <w:trHeight w:val="113"/>
        </w:trPr>
        <w:tc>
          <w:tcPr>
            <w:tcW w:w="301" w:type="dxa"/>
            <w:gridSpan w:val="2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3" w:type="dxa"/>
            <w:gridSpan w:val="2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6" w:type="dxa"/>
            <w:gridSpan w:val="2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6" w:type="dxa"/>
            <w:gridSpan w:val="2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94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Административное мероприятие 1 задачи 2 подпрограммы 7 Проведение мероприятий по организации обучения населения </w:t>
            </w:r>
            <w:proofErr w:type="gramStart"/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мерам первичной пожарной безопасности</w:t>
            </w:r>
            <w:proofErr w:type="gramEnd"/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 пропаганда в области пожарной безопасности, содействие распространению пожарно-технических знаний на территории Лихославльского муниципального округа Тверской области и уменьшение времени реагирования оперативных служб</w:t>
            </w:r>
          </w:p>
        </w:tc>
        <w:tc>
          <w:tcPr>
            <w:tcW w:w="1136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5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6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83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28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22402F" w:rsidRPr="00B602FD" w:rsidTr="0022402F">
        <w:trPr>
          <w:trHeight w:val="113"/>
        </w:trPr>
        <w:tc>
          <w:tcPr>
            <w:tcW w:w="301" w:type="dxa"/>
            <w:gridSpan w:val="2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3" w:type="dxa"/>
            <w:gridSpan w:val="2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6" w:type="dxa"/>
            <w:gridSpan w:val="2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6" w:type="dxa"/>
            <w:gridSpan w:val="2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94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Показатель 1 </w:t>
            </w:r>
            <w:proofErr w:type="gramStart"/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административного  мероприятия</w:t>
            </w:r>
            <w:proofErr w:type="gramEnd"/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1 задачи 2 подпрограммы 7 Количество проведенных мероприятий</w:t>
            </w:r>
          </w:p>
        </w:tc>
        <w:tc>
          <w:tcPr>
            <w:tcW w:w="1136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5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6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83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28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22402F" w:rsidRPr="00B602FD" w:rsidTr="0022402F">
        <w:trPr>
          <w:trHeight w:val="113"/>
        </w:trPr>
        <w:tc>
          <w:tcPr>
            <w:tcW w:w="301" w:type="dxa"/>
            <w:gridSpan w:val="2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3" w:type="dxa"/>
            <w:gridSpan w:val="2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6" w:type="dxa"/>
            <w:gridSpan w:val="2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6" w:type="dxa"/>
            <w:gridSpan w:val="2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94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Задача 2 подпрограммы 7 «Повышение мер защиты населения и территорий о чрезвычайных ситуаций и безопасности людей на водных объектах на территории Лихославльского муниципального округа Тверской области»</w:t>
            </w:r>
          </w:p>
        </w:tc>
        <w:tc>
          <w:tcPr>
            <w:tcW w:w="1136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015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6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760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273,8</w:t>
            </w:r>
          </w:p>
        </w:tc>
        <w:tc>
          <w:tcPr>
            <w:tcW w:w="851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160" w:line="259" w:lineRule="auto"/>
              <w:jc w:val="center"/>
              <w:rPr>
                <w:rFonts w:ascii="Times New Roman" w:eastAsia="Calibri" w:hAnsi="Times New Roman"/>
              </w:rPr>
            </w:pPr>
            <w:r w:rsidRPr="00B602FD">
              <w:rPr>
                <w:rFonts w:ascii="Times New Roman" w:eastAsia="Calibri" w:hAnsi="Times New Roman"/>
                <w:sz w:val="18"/>
              </w:rPr>
              <w:t>273,8</w:t>
            </w:r>
          </w:p>
        </w:tc>
        <w:tc>
          <w:tcPr>
            <w:tcW w:w="828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160" w:line="259" w:lineRule="auto"/>
              <w:jc w:val="center"/>
              <w:rPr>
                <w:rFonts w:eastAsia="Calibri"/>
              </w:rPr>
            </w:pPr>
            <w:r w:rsidRPr="00B602FD">
              <w:rPr>
                <w:rFonts w:eastAsia="Calibri"/>
              </w:rPr>
              <w:t>0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566,0</w:t>
            </w:r>
          </w:p>
        </w:tc>
      </w:tr>
      <w:tr w:rsidR="0022402F" w:rsidRPr="00B602FD" w:rsidTr="0022402F">
        <w:trPr>
          <w:trHeight w:val="113"/>
        </w:trPr>
        <w:tc>
          <w:tcPr>
            <w:tcW w:w="301" w:type="dxa"/>
            <w:gridSpan w:val="2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3" w:type="dxa"/>
            <w:gridSpan w:val="2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6" w:type="dxa"/>
            <w:gridSpan w:val="2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6" w:type="dxa"/>
            <w:gridSpan w:val="2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94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Мероприятие 1 задачи 2 подпрограммы 7 Оборудование мест для отдыха и купания людей на водных объектах на территории Лихославльского муниципального округа</w:t>
            </w:r>
          </w:p>
        </w:tc>
        <w:tc>
          <w:tcPr>
            <w:tcW w:w="1136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015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6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760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273,8</w:t>
            </w:r>
          </w:p>
        </w:tc>
        <w:tc>
          <w:tcPr>
            <w:tcW w:w="851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273,8</w:t>
            </w:r>
          </w:p>
        </w:tc>
        <w:tc>
          <w:tcPr>
            <w:tcW w:w="828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566,0</w:t>
            </w:r>
          </w:p>
        </w:tc>
      </w:tr>
      <w:tr w:rsidR="0022402F" w:rsidRPr="00B602FD" w:rsidTr="0022402F">
        <w:trPr>
          <w:trHeight w:val="113"/>
        </w:trPr>
        <w:tc>
          <w:tcPr>
            <w:tcW w:w="301" w:type="dxa"/>
            <w:gridSpan w:val="2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" w:type="dxa"/>
            <w:gridSpan w:val="2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3" w:type="dxa"/>
            <w:gridSpan w:val="2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6" w:type="dxa"/>
            <w:gridSpan w:val="2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6" w:type="dxa"/>
            <w:gridSpan w:val="2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94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1 мероприятия 1 задачи 2 подпрограммы 7 – Количество проведенных мероприятий</w:t>
            </w:r>
          </w:p>
        </w:tc>
        <w:tc>
          <w:tcPr>
            <w:tcW w:w="1136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5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6" w:type="dxa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8" w:type="dxa"/>
            <w:shd w:val="clear" w:color="auto" w:fill="auto"/>
            <w:noWrap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B602FD" w:rsidRPr="00B602FD" w:rsidRDefault="00B602FD" w:rsidP="00B60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02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</w:tbl>
    <w:p w:rsidR="00B602FD" w:rsidRPr="00B602FD" w:rsidRDefault="00B602FD" w:rsidP="00B602FD">
      <w:pPr>
        <w:spacing w:after="160" w:line="259" w:lineRule="auto"/>
        <w:jc w:val="right"/>
        <w:rPr>
          <w:rFonts w:eastAsia="Calibri"/>
        </w:rPr>
      </w:pPr>
      <w:r w:rsidRPr="00B602FD">
        <w:rPr>
          <w:rFonts w:eastAsia="Calibri"/>
        </w:rPr>
        <w:t>».</w:t>
      </w:r>
    </w:p>
    <w:p w:rsidR="00B602FD" w:rsidRPr="00B602FD" w:rsidRDefault="00B602FD" w:rsidP="00B602FD">
      <w:pPr>
        <w:spacing w:after="160" w:line="259" w:lineRule="auto"/>
        <w:rPr>
          <w:rFonts w:eastAsia="Calibri"/>
        </w:rPr>
      </w:pPr>
    </w:p>
    <w:p w:rsidR="00B602FD" w:rsidRPr="00B602FD" w:rsidRDefault="00B602FD" w:rsidP="00B602FD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:rsidR="00F319F3" w:rsidRPr="0046210B" w:rsidRDefault="00F319F3" w:rsidP="00B602FD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sectPr w:rsidR="00F319F3" w:rsidRPr="0046210B" w:rsidSect="0022402F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eeSans">
    <w:altName w:val="Times New Roman"/>
    <w:charset w:val="01"/>
    <w:family w:val="auto"/>
    <w:pitch w:val="variable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108EB"/>
    <w:multiLevelType w:val="multilevel"/>
    <w:tmpl w:val="820C7C7A"/>
    <w:styleLink w:val="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AA223EB"/>
    <w:multiLevelType w:val="hybridMultilevel"/>
    <w:tmpl w:val="37C86AD6"/>
    <w:styleLink w:val="221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A72ABA"/>
    <w:multiLevelType w:val="multilevel"/>
    <w:tmpl w:val="0419001F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5DD915AF"/>
    <w:multiLevelType w:val="hybridMultilevel"/>
    <w:tmpl w:val="669AA0F8"/>
    <w:styleLink w:val="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6D7"/>
    <w:rsid w:val="00077BFF"/>
    <w:rsid w:val="00094AD1"/>
    <w:rsid w:val="0009758F"/>
    <w:rsid w:val="000C0983"/>
    <w:rsid w:val="000C2DCE"/>
    <w:rsid w:val="000D32E0"/>
    <w:rsid w:val="000E0375"/>
    <w:rsid w:val="000E77A3"/>
    <w:rsid w:val="00107FAF"/>
    <w:rsid w:val="00170142"/>
    <w:rsid w:val="0017405B"/>
    <w:rsid w:val="001B3A91"/>
    <w:rsid w:val="001E4CEE"/>
    <w:rsid w:val="001E5D59"/>
    <w:rsid w:val="001E6606"/>
    <w:rsid w:val="001F06ED"/>
    <w:rsid w:val="00207387"/>
    <w:rsid w:val="00210A94"/>
    <w:rsid w:val="00214901"/>
    <w:rsid w:val="00222C6F"/>
    <w:rsid w:val="0022402F"/>
    <w:rsid w:val="00232525"/>
    <w:rsid w:val="00232B25"/>
    <w:rsid w:val="002422B5"/>
    <w:rsid w:val="00246186"/>
    <w:rsid w:val="00263318"/>
    <w:rsid w:val="00265D07"/>
    <w:rsid w:val="00266AF5"/>
    <w:rsid w:val="002826D7"/>
    <w:rsid w:val="002B24F7"/>
    <w:rsid w:val="002F446C"/>
    <w:rsid w:val="00307838"/>
    <w:rsid w:val="003215D4"/>
    <w:rsid w:val="00325778"/>
    <w:rsid w:val="003270B4"/>
    <w:rsid w:val="00353E45"/>
    <w:rsid w:val="00370781"/>
    <w:rsid w:val="00375AEF"/>
    <w:rsid w:val="003865CF"/>
    <w:rsid w:val="003943FA"/>
    <w:rsid w:val="003A4328"/>
    <w:rsid w:val="003B37A2"/>
    <w:rsid w:val="003E360F"/>
    <w:rsid w:val="003E4E00"/>
    <w:rsid w:val="003F0AB3"/>
    <w:rsid w:val="003F6DBE"/>
    <w:rsid w:val="00400FFD"/>
    <w:rsid w:val="00401EB8"/>
    <w:rsid w:val="0045126D"/>
    <w:rsid w:val="0046210B"/>
    <w:rsid w:val="004A064D"/>
    <w:rsid w:val="004C594A"/>
    <w:rsid w:val="004C6200"/>
    <w:rsid w:val="004C6957"/>
    <w:rsid w:val="004E6AA4"/>
    <w:rsid w:val="00501BB2"/>
    <w:rsid w:val="0050320A"/>
    <w:rsid w:val="005045D8"/>
    <w:rsid w:val="005515AD"/>
    <w:rsid w:val="005608F3"/>
    <w:rsid w:val="005A1252"/>
    <w:rsid w:val="005B37AA"/>
    <w:rsid w:val="005B6BB1"/>
    <w:rsid w:val="005C416B"/>
    <w:rsid w:val="005E6C7A"/>
    <w:rsid w:val="00613B92"/>
    <w:rsid w:val="006400AD"/>
    <w:rsid w:val="00657D87"/>
    <w:rsid w:val="006608EF"/>
    <w:rsid w:val="006671ED"/>
    <w:rsid w:val="0067107C"/>
    <w:rsid w:val="00676F22"/>
    <w:rsid w:val="00685DB5"/>
    <w:rsid w:val="00691642"/>
    <w:rsid w:val="006A58E9"/>
    <w:rsid w:val="006B2945"/>
    <w:rsid w:val="006C780E"/>
    <w:rsid w:val="006D1CD6"/>
    <w:rsid w:val="006D7D77"/>
    <w:rsid w:val="006E26ED"/>
    <w:rsid w:val="006E7BE8"/>
    <w:rsid w:val="006F016C"/>
    <w:rsid w:val="006F40BB"/>
    <w:rsid w:val="00723606"/>
    <w:rsid w:val="00734C09"/>
    <w:rsid w:val="00736228"/>
    <w:rsid w:val="00756383"/>
    <w:rsid w:val="00756F7B"/>
    <w:rsid w:val="0076036C"/>
    <w:rsid w:val="007630C0"/>
    <w:rsid w:val="00765F29"/>
    <w:rsid w:val="00765F8C"/>
    <w:rsid w:val="007A347B"/>
    <w:rsid w:val="007A534B"/>
    <w:rsid w:val="007D5C77"/>
    <w:rsid w:val="007E0DE2"/>
    <w:rsid w:val="008231CA"/>
    <w:rsid w:val="008266EF"/>
    <w:rsid w:val="008305BC"/>
    <w:rsid w:val="0083300B"/>
    <w:rsid w:val="00833062"/>
    <w:rsid w:val="00882AF3"/>
    <w:rsid w:val="00895F67"/>
    <w:rsid w:val="0089725C"/>
    <w:rsid w:val="008B0085"/>
    <w:rsid w:val="008C312B"/>
    <w:rsid w:val="008D007E"/>
    <w:rsid w:val="008D4EB3"/>
    <w:rsid w:val="008D66A8"/>
    <w:rsid w:val="008D7698"/>
    <w:rsid w:val="008E37CE"/>
    <w:rsid w:val="008F3149"/>
    <w:rsid w:val="009047CB"/>
    <w:rsid w:val="009059C1"/>
    <w:rsid w:val="00907C65"/>
    <w:rsid w:val="00913578"/>
    <w:rsid w:val="00915036"/>
    <w:rsid w:val="0091673F"/>
    <w:rsid w:val="00923833"/>
    <w:rsid w:val="00927B23"/>
    <w:rsid w:val="009359B0"/>
    <w:rsid w:val="00945FC0"/>
    <w:rsid w:val="009471B3"/>
    <w:rsid w:val="009657C1"/>
    <w:rsid w:val="0097553D"/>
    <w:rsid w:val="00993F01"/>
    <w:rsid w:val="009A427A"/>
    <w:rsid w:val="009C7881"/>
    <w:rsid w:val="00A16C87"/>
    <w:rsid w:val="00A36BC3"/>
    <w:rsid w:val="00A42FD2"/>
    <w:rsid w:val="00A5102F"/>
    <w:rsid w:val="00A676D1"/>
    <w:rsid w:val="00A9136F"/>
    <w:rsid w:val="00AB52ED"/>
    <w:rsid w:val="00B005CB"/>
    <w:rsid w:val="00B01C6B"/>
    <w:rsid w:val="00B155A1"/>
    <w:rsid w:val="00B365A3"/>
    <w:rsid w:val="00B419D2"/>
    <w:rsid w:val="00B602FD"/>
    <w:rsid w:val="00B726E0"/>
    <w:rsid w:val="00B82993"/>
    <w:rsid w:val="00B8479C"/>
    <w:rsid w:val="00B87478"/>
    <w:rsid w:val="00B93684"/>
    <w:rsid w:val="00BA2BDD"/>
    <w:rsid w:val="00BB7D57"/>
    <w:rsid w:val="00C02ABC"/>
    <w:rsid w:val="00C0602A"/>
    <w:rsid w:val="00C33174"/>
    <w:rsid w:val="00C538C3"/>
    <w:rsid w:val="00C7156F"/>
    <w:rsid w:val="00C7164C"/>
    <w:rsid w:val="00C90C25"/>
    <w:rsid w:val="00CA17B7"/>
    <w:rsid w:val="00CA485E"/>
    <w:rsid w:val="00CA74CE"/>
    <w:rsid w:val="00CA7B4A"/>
    <w:rsid w:val="00CC1B69"/>
    <w:rsid w:val="00CC4153"/>
    <w:rsid w:val="00CE0940"/>
    <w:rsid w:val="00CF68A9"/>
    <w:rsid w:val="00D00499"/>
    <w:rsid w:val="00D17D95"/>
    <w:rsid w:val="00D30C1D"/>
    <w:rsid w:val="00D62BA4"/>
    <w:rsid w:val="00D63B95"/>
    <w:rsid w:val="00D716D9"/>
    <w:rsid w:val="00D823B1"/>
    <w:rsid w:val="00D96456"/>
    <w:rsid w:val="00D971F4"/>
    <w:rsid w:val="00D97E76"/>
    <w:rsid w:val="00DB7AEC"/>
    <w:rsid w:val="00DC0A1D"/>
    <w:rsid w:val="00DE206E"/>
    <w:rsid w:val="00DE3D10"/>
    <w:rsid w:val="00DE65BE"/>
    <w:rsid w:val="00DF23C5"/>
    <w:rsid w:val="00E1585F"/>
    <w:rsid w:val="00E251EC"/>
    <w:rsid w:val="00E36946"/>
    <w:rsid w:val="00E51F29"/>
    <w:rsid w:val="00E55BF1"/>
    <w:rsid w:val="00E63D92"/>
    <w:rsid w:val="00E67EE4"/>
    <w:rsid w:val="00E8039F"/>
    <w:rsid w:val="00EB6DF2"/>
    <w:rsid w:val="00EE0507"/>
    <w:rsid w:val="00EE1001"/>
    <w:rsid w:val="00EE6004"/>
    <w:rsid w:val="00EE7B3C"/>
    <w:rsid w:val="00F008D9"/>
    <w:rsid w:val="00F319F3"/>
    <w:rsid w:val="00F41B27"/>
    <w:rsid w:val="00F45D1E"/>
    <w:rsid w:val="00F514EC"/>
    <w:rsid w:val="00F857BC"/>
    <w:rsid w:val="00FA67B0"/>
    <w:rsid w:val="00FB3C9A"/>
    <w:rsid w:val="00FC2831"/>
    <w:rsid w:val="00FE7165"/>
    <w:rsid w:val="00FF4608"/>
    <w:rsid w:val="00FF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C0944-DF1D-49DA-BA99-98FE6514F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50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E251E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0">
    <w:name w:val="heading 2"/>
    <w:basedOn w:val="a"/>
    <w:next w:val="a"/>
    <w:link w:val="21"/>
    <w:qFormat/>
    <w:rsid w:val="00E251EC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251EC"/>
    <w:pPr>
      <w:keepNext/>
      <w:spacing w:after="0" w:line="240" w:lineRule="auto"/>
      <w:ind w:firstLine="851"/>
      <w:jc w:val="both"/>
      <w:outlineLvl w:val="2"/>
    </w:pPr>
    <w:rPr>
      <w:rFonts w:ascii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E251EC"/>
    <w:pPr>
      <w:keepNext/>
      <w:spacing w:before="240" w:after="60" w:line="240" w:lineRule="auto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Знак2 Знак Знак Знак"/>
    <w:basedOn w:val="a"/>
    <w:rsid w:val="00D0049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styleId="a3">
    <w:name w:val="Table Grid"/>
    <w:basedOn w:val="a1"/>
    <w:uiPriority w:val="59"/>
    <w:rsid w:val="00D0049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0049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D004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nhideWhenUsed/>
    <w:rsid w:val="00401E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401EB8"/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unhideWhenUsed/>
    <w:rsid w:val="00AB52ED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5">
    <w:name w:val="Текст выноски Знак"/>
    <w:link w:val="a4"/>
    <w:uiPriority w:val="99"/>
    <w:rsid w:val="00AB52ED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97553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6">
    <w:name w:val="Hyperlink"/>
    <w:uiPriority w:val="99"/>
    <w:unhideWhenUsed/>
    <w:rsid w:val="00F45D1E"/>
    <w:rPr>
      <w:color w:val="0000FF"/>
      <w:u w:val="single"/>
    </w:rPr>
  </w:style>
  <w:style w:type="paragraph" w:customStyle="1" w:styleId="s1">
    <w:name w:val="s_1"/>
    <w:basedOn w:val="a"/>
    <w:rsid w:val="00B005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CA74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91673F"/>
  </w:style>
  <w:style w:type="paragraph" w:customStyle="1" w:styleId="ConsPlusNormal">
    <w:name w:val="ConsPlusNormal"/>
    <w:rsid w:val="00232B25"/>
    <w:pPr>
      <w:widowControl w:val="0"/>
      <w:autoSpaceDE w:val="0"/>
      <w:autoSpaceDN w:val="0"/>
    </w:pPr>
    <w:rPr>
      <w:rFonts w:ascii="Arial" w:hAnsi="Arial" w:cs="Arial"/>
      <w:sz w:val="24"/>
    </w:rPr>
  </w:style>
  <w:style w:type="character" w:styleId="a8">
    <w:name w:val="Emphasis"/>
    <w:qFormat/>
    <w:rsid w:val="00263318"/>
    <w:rPr>
      <w:i/>
      <w:iCs/>
    </w:rPr>
  </w:style>
  <w:style w:type="paragraph" w:customStyle="1" w:styleId="11">
    <w:name w:val="Абзац списка1"/>
    <w:basedOn w:val="a"/>
    <w:rsid w:val="005045D8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1B3A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E251EC"/>
    <w:rPr>
      <w:b/>
      <w:bCs/>
      <w:kern w:val="36"/>
      <w:sz w:val="48"/>
      <w:szCs w:val="48"/>
    </w:rPr>
  </w:style>
  <w:style w:type="character" w:customStyle="1" w:styleId="21">
    <w:name w:val="Заголовок 2 Знак"/>
    <w:basedOn w:val="a0"/>
    <w:link w:val="20"/>
    <w:rsid w:val="00E251EC"/>
    <w:rPr>
      <w:sz w:val="28"/>
    </w:rPr>
  </w:style>
  <w:style w:type="character" w:customStyle="1" w:styleId="30">
    <w:name w:val="Заголовок 3 Знак"/>
    <w:basedOn w:val="a0"/>
    <w:link w:val="3"/>
    <w:rsid w:val="00E251EC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251EC"/>
    <w:rPr>
      <w:rFonts w:ascii="Calibri" w:hAnsi="Calibri"/>
      <w:b/>
      <w:bCs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E251EC"/>
  </w:style>
  <w:style w:type="numbering" w:customStyle="1" w:styleId="2">
    <w:name w:val="Стиль2"/>
    <w:basedOn w:val="a2"/>
    <w:rsid w:val="00E251EC"/>
    <w:pPr>
      <w:numPr>
        <w:numId w:val="2"/>
      </w:numPr>
    </w:pPr>
  </w:style>
  <w:style w:type="paragraph" w:customStyle="1" w:styleId="13">
    <w:name w:val="Без интервала1"/>
    <w:rsid w:val="00E251EC"/>
    <w:rPr>
      <w:rFonts w:ascii="Calibri" w:hAnsi="Calibri"/>
      <w:sz w:val="22"/>
      <w:szCs w:val="22"/>
      <w:lang w:eastAsia="en-US"/>
    </w:rPr>
  </w:style>
  <w:style w:type="character" w:customStyle="1" w:styleId="a9">
    <w:name w:val="Основной текст_"/>
    <w:link w:val="31"/>
    <w:locked/>
    <w:rsid w:val="00E251EC"/>
    <w:rPr>
      <w:sz w:val="21"/>
      <w:shd w:val="clear" w:color="auto" w:fill="FFFFFF"/>
    </w:rPr>
  </w:style>
  <w:style w:type="paragraph" w:customStyle="1" w:styleId="31">
    <w:name w:val="Основной текст3"/>
    <w:basedOn w:val="a"/>
    <w:link w:val="a9"/>
    <w:rsid w:val="00E251EC"/>
    <w:pPr>
      <w:shd w:val="clear" w:color="auto" w:fill="FFFFFF"/>
      <w:spacing w:before="780" w:after="0" w:line="250" w:lineRule="exact"/>
      <w:jc w:val="both"/>
    </w:pPr>
    <w:rPr>
      <w:rFonts w:ascii="Times New Roman" w:hAnsi="Times New Roman"/>
      <w:sz w:val="21"/>
      <w:szCs w:val="20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3"/>
    <w:rsid w:val="00E251EC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E251E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E251EC"/>
    <w:rPr>
      <w:rFonts w:eastAsia="Calibri"/>
      <w:sz w:val="24"/>
      <w:szCs w:val="24"/>
    </w:rPr>
  </w:style>
  <w:style w:type="paragraph" w:styleId="ac">
    <w:name w:val="footer"/>
    <w:basedOn w:val="a"/>
    <w:link w:val="ad"/>
    <w:uiPriority w:val="99"/>
    <w:rsid w:val="00E251E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E251EC"/>
    <w:rPr>
      <w:rFonts w:eastAsia="Calibri"/>
      <w:sz w:val="24"/>
      <w:szCs w:val="24"/>
    </w:rPr>
  </w:style>
  <w:style w:type="character" w:styleId="ae">
    <w:name w:val="page number"/>
    <w:basedOn w:val="a0"/>
    <w:rsid w:val="00E251EC"/>
  </w:style>
  <w:style w:type="paragraph" w:customStyle="1" w:styleId="23">
    <w:name w:val="Знак Знак2"/>
    <w:basedOn w:val="a"/>
    <w:rsid w:val="00E251EC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f">
    <w:name w:val="FollowedHyperlink"/>
    <w:uiPriority w:val="99"/>
    <w:unhideWhenUsed/>
    <w:rsid w:val="00E251EC"/>
    <w:rPr>
      <w:color w:val="800080"/>
      <w:u w:val="single"/>
    </w:rPr>
  </w:style>
  <w:style w:type="paragraph" w:customStyle="1" w:styleId="font5">
    <w:name w:val="font5"/>
    <w:basedOn w:val="a"/>
    <w:rsid w:val="00E251EC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36"/>
      <w:szCs w:val="36"/>
      <w:lang w:eastAsia="ru-RU"/>
    </w:rPr>
  </w:style>
  <w:style w:type="paragraph" w:customStyle="1" w:styleId="font6">
    <w:name w:val="font6"/>
    <w:basedOn w:val="a"/>
    <w:rsid w:val="00E251E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36"/>
      <w:szCs w:val="36"/>
      <w:lang w:eastAsia="ru-RU"/>
    </w:rPr>
  </w:style>
  <w:style w:type="paragraph" w:customStyle="1" w:styleId="xl65">
    <w:name w:val="xl65"/>
    <w:basedOn w:val="a"/>
    <w:rsid w:val="00E251EC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E251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E251E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251E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E251EC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E251EC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E251E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72">
    <w:name w:val="xl72"/>
    <w:basedOn w:val="a"/>
    <w:rsid w:val="00E251EC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73">
    <w:name w:val="xl73"/>
    <w:basedOn w:val="a"/>
    <w:rsid w:val="00E251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74">
    <w:name w:val="xl74"/>
    <w:basedOn w:val="a"/>
    <w:rsid w:val="00E251EC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75">
    <w:name w:val="xl75"/>
    <w:basedOn w:val="a"/>
    <w:rsid w:val="00E251EC"/>
    <w:pPr>
      <w:spacing w:before="100" w:beforeAutospacing="1" w:after="100" w:afterAutospacing="1" w:line="240" w:lineRule="auto"/>
    </w:pPr>
    <w:rPr>
      <w:rFonts w:ascii="Times New Roman" w:hAnsi="Times New Roman"/>
      <w:sz w:val="32"/>
      <w:szCs w:val="32"/>
      <w:lang w:eastAsia="ru-RU"/>
    </w:rPr>
  </w:style>
  <w:style w:type="paragraph" w:customStyle="1" w:styleId="xl76">
    <w:name w:val="xl76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77">
    <w:name w:val="xl77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78">
    <w:name w:val="xl78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79">
    <w:name w:val="xl79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80">
    <w:name w:val="xl80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81">
    <w:name w:val="xl81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82">
    <w:name w:val="xl82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83">
    <w:name w:val="xl83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32"/>
      <w:szCs w:val="32"/>
      <w:lang w:eastAsia="ru-RU"/>
    </w:rPr>
  </w:style>
  <w:style w:type="paragraph" w:customStyle="1" w:styleId="xl84">
    <w:name w:val="xl84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85">
    <w:name w:val="xl85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86">
    <w:name w:val="xl86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36"/>
      <w:szCs w:val="36"/>
      <w:lang w:eastAsia="ru-RU"/>
    </w:rPr>
  </w:style>
  <w:style w:type="paragraph" w:customStyle="1" w:styleId="xl87">
    <w:name w:val="xl87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36"/>
      <w:szCs w:val="36"/>
      <w:lang w:eastAsia="ru-RU"/>
    </w:rPr>
  </w:style>
  <w:style w:type="paragraph" w:customStyle="1" w:styleId="xl88">
    <w:name w:val="xl88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36"/>
      <w:szCs w:val="36"/>
      <w:lang w:eastAsia="ru-RU"/>
    </w:rPr>
  </w:style>
  <w:style w:type="paragraph" w:customStyle="1" w:styleId="xl89">
    <w:name w:val="xl89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90">
    <w:name w:val="xl90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91">
    <w:name w:val="xl91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36"/>
      <w:szCs w:val="36"/>
      <w:lang w:eastAsia="ru-RU"/>
    </w:rPr>
  </w:style>
  <w:style w:type="paragraph" w:customStyle="1" w:styleId="xl92">
    <w:name w:val="xl92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93">
    <w:name w:val="xl93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94">
    <w:name w:val="xl94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36"/>
      <w:szCs w:val="36"/>
      <w:lang w:eastAsia="ru-RU"/>
    </w:rPr>
  </w:style>
  <w:style w:type="paragraph" w:customStyle="1" w:styleId="xl95">
    <w:name w:val="xl95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96">
    <w:name w:val="xl96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97">
    <w:name w:val="xl97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36"/>
      <w:szCs w:val="36"/>
      <w:lang w:eastAsia="ru-RU"/>
    </w:rPr>
  </w:style>
  <w:style w:type="paragraph" w:customStyle="1" w:styleId="xl98">
    <w:name w:val="xl98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32"/>
      <w:szCs w:val="32"/>
      <w:lang w:eastAsia="ru-RU"/>
    </w:rPr>
  </w:style>
  <w:style w:type="paragraph" w:customStyle="1" w:styleId="xl99">
    <w:name w:val="xl99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color w:val="000000"/>
      <w:sz w:val="32"/>
      <w:szCs w:val="32"/>
      <w:lang w:eastAsia="ru-RU"/>
    </w:rPr>
  </w:style>
  <w:style w:type="paragraph" w:customStyle="1" w:styleId="xl100">
    <w:name w:val="xl100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101">
    <w:name w:val="xl101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102">
    <w:name w:val="xl102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103">
    <w:name w:val="xl103"/>
    <w:basedOn w:val="a"/>
    <w:rsid w:val="00E251E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104">
    <w:name w:val="xl104"/>
    <w:basedOn w:val="a"/>
    <w:rsid w:val="00E251E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105">
    <w:name w:val="xl105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106">
    <w:name w:val="xl106"/>
    <w:basedOn w:val="a"/>
    <w:rsid w:val="00E251EC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styleId="af0">
    <w:name w:val="Body Text Indent"/>
    <w:aliases w:val="Основной текст 1,Нумерованный список !!"/>
    <w:basedOn w:val="a"/>
    <w:link w:val="af1"/>
    <w:uiPriority w:val="99"/>
    <w:unhideWhenUsed/>
    <w:rsid w:val="00E251EC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"/>
    <w:basedOn w:val="a0"/>
    <w:link w:val="af0"/>
    <w:uiPriority w:val="99"/>
    <w:rsid w:val="00E251EC"/>
    <w:rPr>
      <w:rFonts w:eastAsia="Calibri"/>
      <w:sz w:val="24"/>
      <w:szCs w:val="24"/>
    </w:rPr>
  </w:style>
  <w:style w:type="paragraph" w:styleId="26">
    <w:name w:val="Body Text First Indent 2"/>
    <w:basedOn w:val="af0"/>
    <w:link w:val="27"/>
    <w:rsid w:val="00E251EC"/>
    <w:pPr>
      <w:ind w:firstLine="210"/>
    </w:pPr>
    <w:rPr>
      <w:rFonts w:eastAsia="Times New Roman"/>
      <w:sz w:val="20"/>
      <w:szCs w:val="20"/>
    </w:rPr>
  </w:style>
  <w:style w:type="character" w:customStyle="1" w:styleId="27">
    <w:name w:val="Красная строка 2 Знак"/>
    <w:basedOn w:val="af1"/>
    <w:link w:val="26"/>
    <w:rsid w:val="00E251EC"/>
    <w:rPr>
      <w:rFonts w:eastAsia="Calibri"/>
      <w:sz w:val="24"/>
      <w:szCs w:val="24"/>
    </w:rPr>
  </w:style>
  <w:style w:type="numbering" w:customStyle="1" w:styleId="210">
    <w:name w:val="Стиль21"/>
    <w:basedOn w:val="a2"/>
    <w:rsid w:val="00E251EC"/>
  </w:style>
  <w:style w:type="numbering" w:customStyle="1" w:styleId="110">
    <w:name w:val="Нет списка11"/>
    <w:next w:val="a2"/>
    <w:uiPriority w:val="99"/>
    <w:semiHidden/>
    <w:rsid w:val="00E251EC"/>
  </w:style>
  <w:style w:type="paragraph" w:styleId="af2">
    <w:name w:val="Body Text"/>
    <w:basedOn w:val="a"/>
    <w:link w:val="af3"/>
    <w:rsid w:val="00E251EC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E251EC"/>
  </w:style>
  <w:style w:type="paragraph" w:styleId="af4">
    <w:name w:val="No Spacing"/>
    <w:link w:val="af5"/>
    <w:qFormat/>
    <w:rsid w:val="00E251EC"/>
    <w:pPr>
      <w:widowControl w:val="0"/>
      <w:adjustRightInd w:val="0"/>
      <w:jc w:val="both"/>
      <w:textAlignment w:val="baseline"/>
    </w:pPr>
  </w:style>
  <w:style w:type="paragraph" w:customStyle="1" w:styleId="consplusnormal0">
    <w:name w:val="consplusnormal"/>
    <w:basedOn w:val="a"/>
    <w:rsid w:val="00E251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">
    <w:name w:val="Обычный1"/>
    <w:rsid w:val="00E251EC"/>
    <w:pPr>
      <w:widowControl w:val="0"/>
      <w:snapToGrid w:val="0"/>
      <w:spacing w:line="480" w:lineRule="auto"/>
      <w:ind w:firstLine="260"/>
      <w:jc w:val="both"/>
    </w:pPr>
    <w:rPr>
      <w:sz w:val="24"/>
      <w:lang w:eastAsia="ja-JP"/>
    </w:rPr>
  </w:style>
  <w:style w:type="table" w:customStyle="1" w:styleId="111">
    <w:name w:val="Сетка таблицы11"/>
    <w:basedOn w:val="a1"/>
    <w:next w:val="a3"/>
    <w:uiPriority w:val="59"/>
    <w:rsid w:val="00E251E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Стиль22"/>
    <w:basedOn w:val="a2"/>
    <w:rsid w:val="00E251EC"/>
  </w:style>
  <w:style w:type="character" w:customStyle="1" w:styleId="af6">
    <w:name w:val="Цветовое выделение"/>
    <w:uiPriority w:val="99"/>
    <w:rsid w:val="00E251EC"/>
    <w:rPr>
      <w:b/>
      <w:color w:val="000080"/>
    </w:rPr>
  </w:style>
  <w:style w:type="paragraph" w:customStyle="1" w:styleId="xl107">
    <w:name w:val="xl107"/>
    <w:basedOn w:val="a"/>
    <w:rsid w:val="00E251EC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numbering" w:customStyle="1" w:styleId="1110">
    <w:name w:val="Нет списка111"/>
    <w:next w:val="a2"/>
    <w:uiPriority w:val="99"/>
    <w:semiHidden/>
    <w:unhideWhenUsed/>
    <w:rsid w:val="00E251EC"/>
  </w:style>
  <w:style w:type="paragraph" w:customStyle="1" w:styleId="xl108">
    <w:name w:val="xl108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E251E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E251E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E251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E251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E251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E251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E251EC"/>
    <w:pP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E2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E251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E251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E251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E251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E2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E251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E251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E2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E251EC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E251E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E251E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E251E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E251E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E251E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E251E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E251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E251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E251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E251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E251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E251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E251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E251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E251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E251E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E251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E251E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E2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7">
    <w:name w:val="annotation reference"/>
    <w:uiPriority w:val="99"/>
    <w:semiHidden/>
    <w:unhideWhenUsed/>
    <w:rsid w:val="00E251EC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E251EC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E251EC"/>
    <w:rPr>
      <w:rFonts w:eastAsia="Calibri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E251EC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E251EC"/>
    <w:rPr>
      <w:rFonts w:eastAsia="Calibri"/>
      <w:b/>
      <w:bCs/>
    </w:rPr>
  </w:style>
  <w:style w:type="numbering" w:customStyle="1" w:styleId="28">
    <w:name w:val="Нет списка2"/>
    <w:next w:val="a2"/>
    <w:uiPriority w:val="99"/>
    <w:semiHidden/>
    <w:unhideWhenUsed/>
    <w:rsid w:val="00E251EC"/>
  </w:style>
  <w:style w:type="character" w:customStyle="1" w:styleId="16">
    <w:name w:val="Основной шрифт абзаца1"/>
    <w:rsid w:val="00E251EC"/>
  </w:style>
  <w:style w:type="paragraph" w:styleId="afc">
    <w:name w:val="List"/>
    <w:basedOn w:val="af2"/>
    <w:rsid w:val="00E251EC"/>
    <w:pPr>
      <w:widowControl/>
      <w:suppressAutoHyphens/>
      <w:adjustRightInd/>
      <w:spacing w:after="140" w:line="288" w:lineRule="auto"/>
      <w:jc w:val="left"/>
      <w:textAlignment w:val="auto"/>
    </w:pPr>
    <w:rPr>
      <w:rFonts w:eastAsia="Calibri" w:cs="FreeSans"/>
      <w:sz w:val="24"/>
      <w:szCs w:val="24"/>
      <w:lang w:eastAsia="zh-CN"/>
    </w:rPr>
  </w:style>
  <w:style w:type="paragraph" w:styleId="afd">
    <w:name w:val="caption"/>
    <w:basedOn w:val="a"/>
    <w:qFormat/>
    <w:rsid w:val="00E251EC"/>
    <w:pPr>
      <w:suppressLineNumbers/>
      <w:suppressAutoHyphens/>
      <w:spacing w:before="120" w:after="120" w:line="240" w:lineRule="auto"/>
    </w:pPr>
    <w:rPr>
      <w:rFonts w:ascii="Times New Roman" w:eastAsia="Calibri" w:hAnsi="Times New Roman" w:cs="FreeSans"/>
      <w:i/>
      <w:iCs/>
      <w:sz w:val="24"/>
      <w:szCs w:val="24"/>
      <w:lang w:eastAsia="zh-CN"/>
    </w:rPr>
  </w:style>
  <w:style w:type="paragraph" w:customStyle="1" w:styleId="17">
    <w:name w:val="Указатель1"/>
    <w:basedOn w:val="a"/>
    <w:rsid w:val="00E251EC"/>
    <w:pPr>
      <w:suppressLineNumbers/>
      <w:suppressAutoHyphens/>
      <w:spacing w:after="0" w:line="240" w:lineRule="auto"/>
    </w:pPr>
    <w:rPr>
      <w:rFonts w:ascii="Times New Roman" w:eastAsia="Calibri" w:hAnsi="Times New Roman" w:cs="FreeSans"/>
      <w:sz w:val="24"/>
      <w:szCs w:val="24"/>
      <w:lang w:eastAsia="zh-CN"/>
    </w:rPr>
  </w:style>
  <w:style w:type="paragraph" w:customStyle="1" w:styleId="18">
    <w:name w:val="Знак Знак1"/>
    <w:basedOn w:val="a"/>
    <w:rsid w:val="00E251EC"/>
    <w:pPr>
      <w:suppressAutoHyphens/>
      <w:spacing w:after="160" w:line="240" w:lineRule="exact"/>
    </w:pPr>
    <w:rPr>
      <w:rFonts w:ascii="Verdana" w:hAnsi="Verdana" w:cs="Verdana"/>
      <w:sz w:val="24"/>
      <w:szCs w:val="24"/>
      <w:lang w:val="en-US" w:eastAsia="zh-CN"/>
    </w:rPr>
  </w:style>
  <w:style w:type="paragraph" w:customStyle="1" w:styleId="afe">
    <w:name w:val="Содержимое таблицы"/>
    <w:basedOn w:val="a"/>
    <w:rsid w:val="00E251EC"/>
    <w:pPr>
      <w:suppressLineNumbers/>
      <w:suppressAutoHyphens/>
      <w:spacing w:after="0" w:line="240" w:lineRule="auto"/>
    </w:pPr>
    <w:rPr>
      <w:rFonts w:ascii="Times New Roman" w:eastAsia="Calibri" w:hAnsi="Times New Roman"/>
      <w:sz w:val="24"/>
      <w:szCs w:val="24"/>
      <w:lang w:eastAsia="zh-CN"/>
    </w:rPr>
  </w:style>
  <w:style w:type="paragraph" w:customStyle="1" w:styleId="aff">
    <w:name w:val="Заголовок таблицы"/>
    <w:basedOn w:val="afe"/>
    <w:rsid w:val="00E251EC"/>
    <w:pPr>
      <w:jc w:val="center"/>
    </w:pPr>
    <w:rPr>
      <w:b/>
      <w:bCs/>
    </w:rPr>
  </w:style>
  <w:style w:type="paragraph" w:customStyle="1" w:styleId="formattexttopleveltext">
    <w:name w:val="formattext topleveltext"/>
    <w:basedOn w:val="a"/>
    <w:rsid w:val="00E251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customStyle="1" w:styleId="29">
    <w:name w:val="Сетка таблицы2"/>
    <w:basedOn w:val="a1"/>
    <w:next w:val="a3"/>
    <w:uiPriority w:val="59"/>
    <w:rsid w:val="00E25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1"/>
    <w:basedOn w:val="a"/>
    <w:next w:val="af2"/>
    <w:rsid w:val="00E251EC"/>
    <w:pPr>
      <w:keepNext/>
      <w:suppressAutoHyphens/>
      <w:spacing w:before="240" w:after="120" w:line="240" w:lineRule="auto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customStyle="1" w:styleId="formattext">
    <w:name w:val="formattext"/>
    <w:basedOn w:val="a"/>
    <w:rsid w:val="00E251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E251EC"/>
    <w:pPr>
      <w:spacing w:after="0" w:line="240" w:lineRule="auto"/>
      <w:ind w:firstLine="567"/>
    </w:pPr>
    <w:rPr>
      <w:rFonts w:ascii="Arial" w:hAnsi="Arial" w:cs="Arial"/>
      <w:color w:val="000000"/>
      <w:sz w:val="18"/>
      <w:szCs w:val="18"/>
      <w:lang w:eastAsia="ru-RU"/>
    </w:rPr>
  </w:style>
  <w:style w:type="paragraph" w:styleId="aff0">
    <w:name w:val="List Paragraph"/>
    <w:basedOn w:val="a"/>
    <w:link w:val="aff1"/>
    <w:uiPriority w:val="34"/>
    <w:qFormat/>
    <w:rsid w:val="00E251E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ff2">
    <w:name w:val="Не вступил в силу"/>
    <w:rsid w:val="00E251EC"/>
    <w:rPr>
      <w:b/>
      <w:bCs/>
      <w:color w:val="000000"/>
      <w:sz w:val="26"/>
      <w:szCs w:val="26"/>
      <w:shd w:val="clear" w:color="auto" w:fill="D8EDE8"/>
    </w:rPr>
  </w:style>
  <w:style w:type="paragraph" w:customStyle="1" w:styleId="font7">
    <w:name w:val="font7"/>
    <w:basedOn w:val="a"/>
    <w:rsid w:val="00E251EC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18"/>
      <w:szCs w:val="18"/>
      <w:lang w:eastAsia="ru-RU"/>
    </w:rPr>
  </w:style>
  <w:style w:type="paragraph" w:customStyle="1" w:styleId="font8">
    <w:name w:val="font8"/>
    <w:basedOn w:val="a"/>
    <w:rsid w:val="00E251E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E251EC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E251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E251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E251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E251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E251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151">
    <w:name w:val="xl151"/>
    <w:basedOn w:val="a"/>
    <w:rsid w:val="00E251E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52">
    <w:name w:val="xl152"/>
    <w:basedOn w:val="a"/>
    <w:rsid w:val="00E251E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E251E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E251E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E251E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E251E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E251E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58">
    <w:name w:val="xl158"/>
    <w:basedOn w:val="a"/>
    <w:rsid w:val="00E251E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E251E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E251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rsid w:val="00E251E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E251E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E251E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E251E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65">
    <w:name w:val="xl165"/>
    <w:basedOn w:val="a"/>
    <w:rsid w:val="00E251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66">
    <w:name w:val="xl166"/>
    <w:basedOn w:val="a"/>
    <w:rsid w:val="00E251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character" w:styleId="aff3">
    <w:name w:val="Strong"/>
    <w:basedOn w:val="a0"/>
    <w:uiPriority w:val="22"/>
    <w:qFormat/>
    <w:rsid w:val="00E251EC"/>
    <w:rPr>
      <w:b/>
      <w:bCs/>
    </w:rPr>
  </w:style>
  <w:style w:type="paragraph" w:customStyle="1" w:styleId="ConsPlusNonformat">
    <w:name w:val="ConsPlusNonformat"/>
    <w:rsid w:val="00E251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rintj">
    <w:name w:val="printj"/>
    <w:basedOn w:val="a"/>
    <w:rsid w:val="00E251EC"/>
    <w:pPr>
      <w:spacing w:before="144" w:after="288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4">
    <w:name w:val="Нормальный"/>
    <w:link w:val="aff5"/>
    <w:rsid w:val="00E251EC"/>
    <w:pPr>
      <w:autoSpaceDE w:val="0"/>
      <w:autoSpaceDN w:val="0"/>
      <w:adjustRightInd w:val="0"/>
      <w:spacing w:line="360" w:lineRule="auto"/>
      <w:ind w:firstLine="567"/>
      <w:jc w:val="both"/>
    </w:pPr>
    <w:rPr>
      <w:rFonts w:eastAsia="Calibri"/>
      <w:sz w:val="26"/>
      <w:szCs w:val="26"/>
    </w:rPr>
  </w:style>
  <w:style w:type="character" w:customStyle="1" w:styleId="aff5">
    <w:name w:val="Нормальный Знак"/>
    <w:link w:val="aff4"/>
    <w:locked/>
    <w:rsid w:val="00E251EC"/>
    <w:rPr>
      <w:rFonts w:eastAsia="Calibri"/>
      <w:sz w:val="26"/>
      <w:szCs w:val="26"/>
    </w:rPr>
  </w:style>
  <w:style w:type="character" w:customStyle="1" w:styleId="b-serp-urlitem1">
    <w:name w:val="b-serp-url__item1"/>
    <w:basedOn w:val="a0"/>
    <w:rsid w:val="00E251EC"/>
  </w:style>
  <w:style w:type="character" w:customStyle="1" w:styleId="b-serp-urlmark1">
    <w:name w:val="b-serp-url__mark1"/>
    <w:basedOn w:val="a0"/>
    <w:rsid w:val="00E251EC"/>
  </w:style>
  <w:style w:type="paragraph" w:customStyle="1" w:styleId="aff6">
    <w:name w:val="Знак Знак Знак Знак Знак Знак Знак Знак Знак Знак Знак Знак Знак"/>
    <w:basedOn w:val="a"/>
    <w:rsid w:val="00E251EC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ff7">
    <w:name w:val="Мой стиль"/>
    <w:basedOn w:val="a"/>
    <w:rsid w:val="00E251EC"/>
    <w:pPr>
      <w:widowControl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" w:hAnsi="Times New Roman"/>
      <w:sz w:val="24"/>
      <w:szCs w:val="20"/>
      <w:lang w:eastAsia="ru-RU"/>
    </w:rPr>
  </w:style>
  <w:style w:type="paragraph" w:styleId="2a">
    <w:name w:val="Body Text 2"/>
    <w:basedOn w:val="a"/>
    <w:link w:val="2b"/>
    <w:rsid w:val="00E251EC"/>
    <w:pPr>
      <w:spacing w:after="120" w:line="48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2b">
    <w:name w:val="Основной текст 2 Знак"/>
    <w:basedOn w:val="a0"/>
    <w:link w:val="2a"/>
    <w:rsid w:val="00E251EC"/>
    <w:rPr>
      <w:sz w:val="28"/>
      <w:szCs w:val="24"/>
    </w:rPr>
  </w:style>
  <w:style w:type="character" w:customStyle="1" w:styleId="apple-converted-space">
    <w:name w:val="apple-converted-space"/>
    <w:rsid w:val="00E251EC"/>
  </w:style>
  <w:style w:type="character" w:customStyle="1" w:styleId="af5">
    <w:name w:val="Без интервала Знак"/>
    <w:link w:val="af4"/>
    <w:rsid w:val="00E251EC"/>
  </w:style>
  <w:style w:type="character" w:customStyle="1" w:styleId="highlight">
    <w:name w:val="highlight"/>
    <w:basedOn w:val="a0"/>
    <w:rsid w:val="00E251EC"/>
  </w:style>
  <w:style w:type="paragraph" w:customStyle="1" w:styleId="aff8">
    <w:name w:val="Знак"/>
    <w:basedOn w:val="a"/>
    <w:next w:val="a"/>
    <w:rsid w:val="00E251EC"/>
    <w:pPr>
      <w:spacing w:after="160" w:line="240" w:lineRule="exact"/>
      <w:ind w:firstLine="720"/>
    </w:pPr>
    <w:rPr>
      <w:rFonts w:ascii="Verdana" w:hAnsi="Verdana"/>
      <w:sz w:val="24"/>
      <w:szCs w:val="24"/>
      <w:lang w:val="en-US"/>
    </w:rPr>
  </w:style>
  <w:style w:type="character" w:customStyle="1" w:styleId="aff9">
    <w:name w:val="Гипертекстовая ссылка"/>
    <w:uiPriority w:val="99"/>
    <w:rsid w:val="00E251EC"/>
    <w:rPr>
      <w:rFonts w:cs="Times New Roman"/>
      <w:b/>
      <w:color w:val="008000"/>
    </w:rPr>
  </w:style>
  <w:style w:type="paragraph" w:styleId="2c">
    <w:name w:val="Body Text Indent 2"/>
    <w:basedOn w:val="a"/>
    <w:link w:val="2d"/>
    <w:rsid w:val="00E251EC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d">
    <w:name w:val="Основной текст с отступом 2 Знак"/>
    <w:basedOn w:val="a0"/>
    <w:link w:val="2c"/>
    <w:rsid w:val="00E251EC"/>
    <w:rPr>
      <w:sz w:val="24"/>
      <w:szCs w:val="24"/>
    </w:rPr>
  </w:style>
  <w:style w:type="paragraph" w:styleId="affa">
    <w:name w:val="Revision"/>
    <w:hidden/>
    <w:uiPriority w:val="99"/>
    <w:semiHidden/>
    <w:rsid w:val="00E251EC"/>
    <w:rPr>
      <w:sz w:val="24"/>
      <w:szCs w:val="24"/>
    </w:rPr>
  </w:style>
  <w:style w:type="character" w:customStyle="1" w:styleId="FontStyle173">
    <w:name w:val="Font Style173"/>
    <w:uiPriority w:val="99"/>
    <w:rsid w:val="00E251EC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uiPriority w:val="99"/>
    <w:rsid w:val="00E251EC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E251EC"/>
    <w:pPr>
      <w:widowControl w:val="0"/>
      <w:autoSpaceDE w:val="0"/>
      <w:autoSpaceDN w:val="0"/>
      <w:adjustRightInd w:val="0"/>
      <w:spacing w:after="0" w:line="277" w:lineRule="exact"/>
      <w:ind w:firstLine="782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E251E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E251EC"/>
    <w:pPr>
      <w:widowControl w:val="0"/>
      <w:autoSpaceDE w:val="0"/>
      <w:autoSpaceDN w:val="0"/>
      <w:adjustRightInd w:val="0"/>
      <w:spacing w:after="0" w:line="278" w:lineRule="exact"/>
      <w:ind w:firstLine="701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1a">
    <w:name w:val="Стиль1"/>
    <w:basedOn w:val="ConsPlusNormal"/>
    <w:qFormat/>
    <w:rsid w:val="00E251EC"/>
    <w:pPr>
      <w:widowControl/>
      <w:adjustRightInd w:val="0"/>
      <w:ind w:firstLine="540"/>
      <w:jc w:val="both"/>
    </w:pPr>
    <w:rPr>
      <w:rFonts w:ascii="Times New Roman" w:hAnsi="Times New Roman" w:cs="Times New Roman"/>
      <w:szCs w:val="24"/>
    </w:rPr>
  </w:style>
  <w:style w:type="character" w:customStyle="1" w:styleId="aff1">
    <w:name w:val="Абзац списка Знак"/>
    <w:link w:val="aff0"/>
    <w:uiPriority w:val="34"/>
    <w:locked/>
    <w:rsid w:val="00E251EC"/>
    <w:rPr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895F67"/>
  </w:style>
  <w:style w:type="numbering" w:customStyle="1" w:styleId="230">
    <w:name w:val="Стиль23"/>
    <w:basedOn w:val="a2"/>
    <w:rsid w:val="00895F67"/>
  </w:style>
  <w:style w:type="table" w:customStyle="1" w:styleId="33">
    <w:name w:val="Сетка таблицы3"/>
    <w:basedOn w:val="a1"/>
    <w:next w:val="a3"/>
    <w:rsid w:val="00895F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5515AD"/>
  </w:style>
  <w:style w:type="paragraph" w:customStyle="1" w:styleId="affb">
    <w:basedOn w:val="a"/>
    <w:next w:val="af2"/>
    <w:rsid w:val="005515AD"/>
    <w:pPr>
      <w:keepNext/>
      <w:suppressAutoHyphens/>
      <w:spacing w:before="240" w:after="120" w:line="240" w:lineRule="auto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customStyle="1" w:styleId="1b">
    <w:name w:val="Знак Знак1"/>
    <w:basedOn w:val="a"/>
    <w:rsid w:val="005515AD"/>
    <w:pPr>
      <w:suppressAutoHyphens/>
      <w:spacing w:after="160" w:line="240" w:lineRule="exact"/>
    </w:pPr>
    <w:rPr>
      <w:rFonts w:ascii="Verdana" w:hAnsi="Verdana" w:cs="Verdana"/>
      <w:sz w:val="24"/>
      <w:szCs w:val="24"/>
      <w:lang w:val="en-US" w:eastAsia="zh-CN"/>
    </w:rPr>
  </w:style>
  <w:style w:type="table" w:customStyle="1" w:styleId="42">
    <w:name w:val="Сетка таблицы4"/>
    <w:basedOn w:val="a1"/>
    <w:next w:val="a3"/>
    <w:uiPriority w:val="59"/>
    <w:rsid w:val="00551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3"/>
    <w:uiPriority w:val="39"/>
    <w:rsid w:val="005515AD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3"/>
    <w:uiPriority w:val="39"/>
    <w:rsid w:val="005515AD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5515AD"/>
  </w:style>
  <w:style w:type="table" w:customStyle="1" w:styleId="310">
    <w:name w:val="Сетка таблицы31"/>
    <w:basedOn w:val="a1"/>
    <w:next w:val="a3"/>
    <w:uiPriority w:val="39"/>
    <w:rsid w:val="005515AD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Normal0">
    <w:name w:val="ConsNormal Знак"/>
    <w:link w:val="ConsNormal"/>
    <w:locked/>
    <w:rsid w:val="005515AD"/>
    <w:rPr>
      <w:rFonts w:ascii="Arial" w:hAnsi="Arial" w:cs="Arial"/>
    </w:rPr>
  </w:style>
  <w:style w:type="numbering" w:customStyle="1" w:styleId="212">
    <w:name w:val="Нет списка21"/>
    <w:next w:val="a2"/>
    <w:uiPriority w:val="99"/>
    <w:semiHidden/>
    <w:unhideWhenUsed/>
    <w:rsid w:val="005515AD"/>
  </w:style>
  <w:style w:type="table" w:customStyle="1" w:styleId="410">
    <w:name w:val="Сетка таблицы41"/>
    <w:basedOn w:val="a1"/>
    <w:next w:val="a3"/>
    <w:uiPriority w:val="39"/>
    <w:rsid w:val="005515AD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rsid w:val="005515AD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67">
    <w:name w:val="xl167"/>
    <w:basedOn w:val="a"/>
    <w:rsid w:val="005515A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xl168">
    <w:name w:val="xl168"/>
    <w:basedOn w:val="a"/>
    <w:rsid w:val="005515A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169">
    <w:name w:val="xl169"/>
    <w:basedOn w:val="a"/>
    <w:rsid w:val="00551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5515A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xl171">
    <w:name w:val="xl171"/>
    <w:basedOn w:val="a"/>
    <w:rsid w:val="005515A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6"/>
      <w:szCs w:val="26"/>
      <w:lang w:eastAsia="ru-RU"/>
    </w:rPr>
  </w:style>
  <w:style w:type="paragraph" w:customStyle="1" w:styleId="xl172">
    <w:name w:val="xl172"/>
    <w:basedOn w:val="a"/>
    <w:rsid w:val="005515A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6"/>
      <w:szCs w:val="26"/>
      <w:lang w:eastAsia="ru-RU"/>
    </w:rPr>
  </w:style>
  <w:style w:type="paragraph" w:customStyle="1" w:styleId="xl173">
    <w:name w:val="xl173"/>
    <w:basedOn w:val="a"/>
    <w:rsid w:val="005515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74">
    <w:name w:val="xl174"/>
    <w:basedOn w:val="a"/>
    <w:rsid w:val="005515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5515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5515A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5515A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5515A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5515A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5515A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5515A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82">
    <w:name w:val="xl182"/>
    <w:basedOn w:val="a"/>
    <w:rsid w:val="005515A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8"/>
      <w:szCs w:val="28"/>
      <w:lang w:eastAsia="ru-RU"/>
    </w:rPr>
  </w:style>
  <w:style w:type="numbering" w:customStyle="1" w:styleId="50">
    <w:name w:val="Нет списка5"/>
    <w:next w:val="a2"/>
    <w:uiPriority w:val="99"/>
    <w:semiHidden/>
    <w:rsid w:val="00676F22"/>
  </w:style>
  <w:style w:type="paragraph" w:customStyle="1" w:styleId="2e">
    <w:name w:val="Обычный2"/>
    <w:rsid w:val="00676F22"/>
    <w:pPr>
      <w:widowControl w:val="0"/>
      <w:snapToGrid w:val="0"/>
      <w:spacing w:line="480" w:lineRule="auto"/>
      <w:ind w:firstLine="260"/>
      <w:jc w:val="both"/>
    </w:pPr>
    <w:rPr>
      <w:sz w:val="24"/>
      <w:lang w:eastAsia="ja-JP"/>
    </w:rPr>
  </w:style>
  <w:style w:type="table" w:customStyle="1" w:styleId="6">
    <w:name w:val="Сетка таблицы6"/>
    <w:basedOn w:val="a1"/>
    <w:next w:val="a3"/>
    <w:rsid w:val="00676F2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Стиль24"/>
    <w:basedOn w:val="a2"/>
    <w:rsid w:val="00676F22"/>
    <w:pPr>
      <w:numPr>
        <w:numId w:val="3"/>
      </w:numPr>
    </w:pPr>
  </w:style>
  <w:style w:type="numbering" w:customStyle="1" w:styleId="130">
    <w:name w:val="Нет списка13"/>
    <w:next w:val="a2"/>
    <w:uiPriority w:val="99"/>
    <w:semiHidden/>
    <w:unhideWhenUsed/>
    <w:rsid w:val="00676F22"/>
  </w:style>
  <w:style w:type="table" w:customStyle="1" w:styleId="131">
    <w:name w:val="Сетка таблицы13"/>
    <w:basedOn w:val="a1"/>
    <w:next w:val="a3"/>
    <w:uiPriority w:val="59"/>
    <w:rsid w:val="00676F2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">
    <w:name w:val="Без интервала2"/>
    <w:rsid w:val="00676F22"/>
    <w:rPr>
      <w:rFonts w:ascii="Calibri" w:hAnsi="Calibri"/>
      <w:sz w:val="22"/>
      <w:szCs w:val="22"/>
      <w:lang w:eastAsia="en-US"/>
    </w:rPr>
  </w:style>
  <w:style w:type="paragraph" w:customStyle="1" w:styleId="2f0">
    <w:name w:val="Знак Знак2"/>
    <w:basedOn w:val="a"/>
    <w:rsid w:val="00676F2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layout">
    <w:name w:val="layout"/>
    <w:rsid w:val="00676F22"/>
  </w:style>
  <w:style w:type="paragraph" w:customStyle="1" w:styleId="msonormal0">
    <w:name w:val="msonormal"/>
    <w:basedOn w:val="a"/>
    <w:rsid w:val="00676F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numbering" w:customStyle="1" w:styleId="60">
    <w:name w:val="Нет списка6"/>
    <w:next w:val="a2"/>
    <w:uiPriority w:val="99"/>
    <w:semiHidden/>
    <w:unhideWhenUsed/>
    <w:rsid w:val="00EB6DF2"/>
  </w:style>
  <w:style w:type="paragraph" w:customStyle="1" w:styleId="affc">
    <w:basedOn w:val="a"/>
    <w:next w:val="af2"/>
    <w:rsid w:val="00EB6DF2"/>
    <w:pPr>
      <w:keepNext/>
      <w:suppressAutoHyphens/>
      <w:spacing w:before="240" w:after="120" w:line="240" w:lineRule="auto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table" w:customStyle="1" w:styleId="7">
    <w:name w:val="Сетка таблицы7"/>
    <w:basedOn w:val="a1"/>
    <w:next w:val="a3"/>
    <w:uiPriority w:val="59"/>
    <w:rsid w:val="00EB6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3"/>
    <w:uiPriority w:val="39"/>
    <w:rsid w:val="00EB6DF2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next w:val="a3"/>
    <w:uiPriority w:val="39"/>
    <w:rsid w:val="00EB6DF2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EB6DF2"/>
  </w:style>
  <w:style w:type="table" w:customStyle="1" w:styleId="320">
    <w:name w:val="Сетка таблицы32"/>
    <w:basedOn w:val="a1"/>
    <w:next w:val="a3"/>
    <w:uiPriority w:val="39"/>
    <w:rsid w:val="00EB6DF2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">
    <w:name w:val="Нет списка22"/>
    <w:next w:val="a2"/>
    <w:uiPriority w:val="99"/>
    <w:semiHidden/>
    <w:unhideWhenUsed/>
    <w:rsid w:val="00EB6DF2"/>
  </w:style>
  <w:style w:type="table" w:customStyle="1" w:styleId="420">
    <w:name w:val="Сетка таблицы42"/>
    <w:basedOn w:val="a1"/>
    <w:next w:val="a3"/>
    <w:uiPriority w:val="39"/>
    <w:rsid w:val="00EB6DF2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B365A3"/>
  </w:style>
  <w:style w:type="numbering" w:customStyle="1" w:styleId="25">
    <w:name w:val="Стиль25"/>
    <w:basedOn w:val="a2"/>
    <w:rsid w:val="00B365A3"/>
    <w:pPr>
      <w:numPr>
        <w:numId w:val="1"/>
      </w:numPr>
    </w:pPr>
  </w:style>
  <w:style w:type="table" w:customStyle="1" w:styleId="8">
    <w:name w:val="Сетка таблицы8"/>
    <w:basedOn w:val="a1"/>
    <w:next w:val="a3"/>
    <w:rsid w:val="00B365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0">
    <w:name w:val="Нет списка8"/>
    <w:next w:val="a2"/>
    <w:uiPriority w:val="99"/>
    <w:semiHidden/>
    <w:unhideWhenUsed/>
    <w:rsid w:val="00B602FD"/>
  </w:style>
  <w:style w:type="numbering" w:customStyle="1" w:styleId="150">
    <w:name w:val="Нет списка15"/>
    <w:next w:val="a2"/>
    <w:uiPriority w:val="99"/>
    <w:semiHidden/>
    <w:rsid w:val="00B602FD"/>
  </w:style>
  <w:style w:type="numbering" w:customStyle="1" w:styleId="260">
    <w:name w:val="Стиль26"/>
    <w:basedOn w:val="a2"/>
    <w:rsid w:val="00B602FD"/>
  </w:style>
  <w:style w:type="table" w:customStyle="1" w:styleId="9">
    <w:name w:val="Сетка таблицы9"/>
    <w:basedOn w:val="a1"/>
    <w:next w:val="a3"/>
    <w:rsid w:val="00B602FD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Стиль211"/>
    <w:basedOn w:val="a2"/>
    <w:rsid w:val="00B602FD"/>
    <w:pPr>
      <w:numPr>
        <w:numId w:val="1"/>
      </w:numPr>
    </w:pPr>
  </w:style>
  <w:style w:type="numbering" w:customStyle="1" w:styleId="112">
    <w:name w:val="Нет списка112"/>
    <w:next w:val="a2"/>
    <w:uiPriority w:val="99"/>
    <w:semiHidden/>
    <w:rsid w:val="00B602FD"/>
  </w:style>
  <w:style w:type="table" w:customStyle="1" w:styleId="151">
    <w:name w:val="Сетка таблицы15"/>
    <w:basedOn w:val="a1"/>
    <w:next w:val="a3"/>
    <w:uiPriority w:val="59"/>
    <w:rsid w:val="00B602F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Стиль221"/>
    <w:basedOn w:val="a2"/>
    <w:rsid w:val="00B602FD"/>
    <w:pPr>
      <w:numPr>
        <w:numId w:val="4"/>
      </w:numPr>
    </w:pPr>
  </w:style>
  <w:style w:type="numbering" w:customStyle="1" w:styleId="1111">
    <w:name w:val="Нет списка1111"/>
    <w:next w:val="a2"/>
    <w:uiPriority w:val="99"/>
    <w:semiHidden/>
    <w:unhideWhenUsed/>
    <w:rsid w:val="00B602FD"/>
  </w:style>
  <w:style w:type="numbering" w:customStyle="1" w:styleId="231">
    <w:name w:val="Нет списка23"/>
    <w:next w:val="a2"/>
    <w:uiPriority w:val="99"/>
    <w:semiHidden/>
    <w:unhideWhenUsed/>
    <w:rsid w:val="00B602FD"/>
  </w:style>
  <w:style w:type="numbering" w:customStyle="1" w:styleId="1210">
    <w:name w:val="Нет списка121"/>
    <w:next w:val="a2"/>
    <w:uiPriority w:val="99"/>
    <w:semiHidden/>
    <w:unhideWhenUsed/>
    <w:rsid w:val="00B602FD"/>
  </w:style>
  <w:style w:type="paragraph" w:customStyle="1" w:styleId="affd">
    <w:name w:val="Нормальный (таблица)"/>
    <w:basedOn w:val="a"/>
    <w:next w:val="a"/>
    <w:uiPriority w:val="99"/>
    <w:rsid w:val="00B602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table" w:customStyle="1" w:styleId="232">
    <w:name w:val="Сетка таблицы23"/>
    <w:basedOn w:val="a1"/>
    <w:next w:val="a3"/>
    <w:uiPriority w:val="59"/>
    <w:rsid w:val="00B602F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3">
    <w:name w:val="xl183"/>
    <w:basedOn w:val="a"/>
    <w:rsid w:val="00B602FD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84">
    <w:name w:val="xl184"/>
    <w:basedOn w:val="a"/>
    <w:rsid w:val="00B602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85">
    <w:name w:val="xl185"/>
    <w:basedOn w:val="a"/>
    <w:rsid w:val="00B602FD"/>
    <w:pPr>
      <w:pBdr>
        <w:top w:val="single" w:sz="4" w:space="0" w:color="000000"/>
        <w:left w:val="single" w:sz="4" w:space="0" w:color="000000"/>
        <w:bottom w:val="single" w:sz="4" w:space="0" w:color="212121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86">
    <w:name w:val="xl186"/>
    <w:basedOn w:val="a"/>
    <w:rsid w:val="00B602F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87">
    <w:name w:val="xl187"/>
    <w:basedOn w:val="a"/>
    <w:rsid w:val="00B602F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88">
    <w:name w:val="xl188"/>
    <w:basedOn w:val="a"/>
    <w:rsid w:val="00B602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89">
    <w:name w:val="xl189"/>
    <w:basedOn w:val="a"/>
    <w:rsid w:val="00B602F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0">
    <w:name w:val="xl190"/>
    <w:basedOn w:val="a"/>
    <w:rsid w:val="00B602FD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B602FD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B602FD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B602FD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B602FD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B602FD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6"/>
      <w:szCs w:val="16"/>
      <w:lang w:eastAsia="ru-RU"/>
    </w:rPr>
  </w:style>
  <w:style w:type="paragraph" w:customStyle="1" w:styleId="xl196">
    <w:name w:val="xl196"/>
    <w:basedOn w:val="a"/>
    <w:rsid w:val="00B602FD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6"/>
      <w:szCs w:val="16"/>
      <w:lang w:eastAsia="ru-RU"/>
    </w:rPr>
  </w:style>
  <w:style w:type="paragraph" w:customStyle="1" w:styleId="xl197">
    <w:name w:val="xl197"/>
    <w:basedOn w:val="a"/>
    <w:rsid w:val="00B602FD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6"/>
      <w:szCs w:val="16"/>
      <w:lang w:eastAsia="ru-RU"/>
    </w:rPr>
  </w:style>
  <w:style w:type="paragraph" w:customStyle="1" w:styleId="xl198">
    <w:name w:val="xl198"/>
    <w:basedOn w:val="a"/>
    <w:rsid w:val="00B602FD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6"/>
      <w:szCs w:val="16"/>
      <w:lang w:eastAsia="ru-RU"/>
    </w:rPr>
  </w:style>
  <w:style w:type="paragraph" w:customStyle="1" w:styleId="xl199">
    <w:name w:val="xl199"/>
    <w:basedOn w:val="a"/>
    <w:rsid w:val="00B602FD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6"/>
      <w:szCs w:val="16"/>
      <w:lang w:eastAsia="ru-RU"/>
    </w:rPr>
  </w:style>
  <w:style w:type="paragraph" w:customStyle="1" w:styleId="xl200">
    <w:name w:val="xl200"/>
    <w:basedOn w:val="a"/>
    <w:rsid w:val="00B602FD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CCFF99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8000"/>
      <w:sz w:val="16"/>
      <w:szCs w:val="16"/>
      <w:lang w:eastAsia="ru-RU"/>
    </w:rPr>
  </w:style>
  <w:style w:type="paragraph" w:customStyle="1" w:styleId="xl201">
    <w:name w:val="xl201"/>
    <w:basedOn w:val="a"/>
    <w:rsid w:val="00B602FD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CCFF99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8000"/>
      <w:sz w:val="16"/>
      <w:szCs w:val="16"/>
      <w:lang w:eastAsia="ru-RU"/>
    </w:rPr>
  </w:style>
  <w:style w:type="paragraph" w:customStyle="1" w:styleId="xl202">
    <w:name w:val="xl202"/>
    <w:basedOn w:val="a"/>
    <w:rsid w:val="00B602FD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CCFF99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8000"/>
      <w:sz w:val="16"/>
      <w:szCs w:val="16"/>
      <w:lang w:eastAsia="ru-RU"/>
    </w:rPr>
  </w:style>
  <w:style w:type="paragraph" w:customStyle="1" w:styleId="xl203">
    <w:name w:val="xl203"/>
    <w:basedOn w:val="a"/>
    <w:rsid w:val="00B602F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99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8000"/>
      <w:sz w:val="16"/>
      <w:szCs w:val="16"/>
      <w:lang w:eastAsia="ru-RU"/>
    </w:rPr>
  </w:style>
  <w:style w:type="paragraph" w:customStyle="1" w:styleId="xl204">
    <w:name w:val="xl204"/>
    <w:basedOn w:val="a"/>
    <w:rsid w:val="00B602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99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8000"/>
      <w:sz w:val="16"/>
      <w:szCs w:val="16"/>
      <w:lang w:eastAsia="ru-RU"/>
    </w:rPr>
  </w:style>
  <w:style w:type="paragraph" w:customStyle="1" w:styleId="xl205">
    <w:name w:val="xl205"/>
    <w:basedOn w:val="a"/>
    <w:rsid w:val="00B602FD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7C8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06">
    <w:name w:val="xl206"/>
    <w:basedOn w:val="a"/>
    <w:rsid w:val="00B602FD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FF0000"/>
      <w:sz w:val="16"/>
      <w:szCs w:val="16"/>
      <w:lang w:eastAsia="ru-RU"/>
    </w:rPr>
  </w:style>
  <w:style w:type="paragraph" w:customStyle="1" w:styleId="xl207">
    <w:name w:val="xl207"/>
    <w:basedOn w:val="a"/>
    <w:rsid w:val="00B602FD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08">
    <w:name w:val="xl208"/>
    <w:basedOn w:val="a"/>
    <w:rsid w:val="00B602FD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FFFFCC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09">
    <w:name w:val="xl209"/>
    <w:basedOn w:val="a"/>
    <w:rsid w:val="00B602FD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10">
    <w:name w:val="xl210"/>
    <w:basedOn w:val="a"/>
    <w:rsid w:val="00B602FD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11">
    <w:name w:val="xl211"/>
    <w:basedOn w:val="a"/>
    <w:rsid w:val="00B602FD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12">
    <w:name w:val="xl212"/>
    <w:basedOn w:val="a"/>
    <w:rsid w:val="00B602FD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13">
    <w:name w:val="xl213"/>
    <w:basedOn w:val="a"/>
    <w:rsid w:val="00B602FD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FFFFCC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14">
    <w:name w:val="xl214"/>
    <w:basedOn w:val="a"/>
    <w:rsid w:val="00B602FD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15">
    <w:name w:val="xl215"/>
    <w:basedOn w:val="a"/>
    <w:rsid w:val="00B602FD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16">
    <w:name w:val="xl216"/>
    <w:basedOn w:val="a"/>
    <w:rsid w:val="00B602FD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17">
    <w:name w:val="xl217"/>
    <w:basedOn w:val="a"/>
    <w:rsid w:val="00B602FD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FFFFCC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18">
    <w:name w:val="xl218"/>
    <w:basedOn w:val="a"/>
    <w:rsid w:val="00B602FD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19">
    <w:name w:val="xl219"/>
    <w:basedOn w:val="a"/>
    <w:rsid w:val="00B602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20">
    <w:name w:val="xl220"/>
    <w:basedOn w:val="a"/>
    <w:rsid w:val="00B602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21">
    <w:name w:val="xl221"/>
    <w:basedOn w:val="a"/>
    <w:rsid w:val="00B602F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22">
    <w:name w:val="xl222"/>
    <w:basedOn w:val="a"/>
    <w:rsid w:val="00B602FD"/>
    <w:pPr>
      <w:pBdr>
        <w:bottom w:val="single" w:sz="4" w:space="0" w:color="000000"/>
        <w:right w:val="single" w:sz="4" w:space="0" w:color="000000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23">
    <w:name w:val="xl223"/>
    <w:basedOn w:val="a"/>
    <w:rsid w:val="00B602F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24">
    <w:name w:val="xl224"/>
    <w:basedOn w:val="a"/>
    <w:rsid w:val="00B602F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25">
    <w:name w:val="xl225"/>
    <w:basedOn w:val="a"/>
    <w:rsid w:val="00B602F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26">
    <w:name w:val="xl226"/>
    <w:basedOn w:val="a"/>
    <w:rsid w:val="00B602FD"/>
    <w:pPr>
      <w:pBdr>
        <w:top w:val="single" w:sz="4" w:space="0" w:color="000000"/>
        <w:left w:val="single" w:sz="4" w:space="0" w:color="000000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27">
    <w:name w:val="xl227"/>
    <w:basedOn w:val="a"/>
    <w:rsid w:val="00B602FD"/>
    <w:pPr>
      <w:pBdr>
        <w:top w:val="single" w:sz="4" w:space="0" w:color="212121"/>
        <w:left w:val="single" w:sz="4" w:space="0" w:color="212121"/>
        <w:right w:val="single" w:sz="4" w:space="0" w:color="212121"/>
      </w:pBdr>
      <w:shd w:val="clear" w:color="FFFFCC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28">
    <w:name w:val="xl228"/>
    <w:basedOn w:val="a"/>
    <w:rsid w:val="00B602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CC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29">
    <w:name w:val="xl229"/>
    <w:basedOn w:val="a"/>
    <w:rsid w:val="00B602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30">
    <w:name w:val="xl230"/>
    <w:basedOn w:val="a"/>
    <w:rsid w:val="00B602F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31">
    <w:name w:val="xl231"/>
    <w:basedOn w:val="a"/>
    <w:rsid w:val="00B602FD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32">
    <w:name w:val="xl232"/>
    <w:basedOn w:val="a"/>
    <w:rsid w:val="00B602FD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33">
    <w:name w:val="xl233"/>
    <w:basedOn w:val="a"/>
    <w:rsid w:val="00B60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34">
    <w:name w:val="xl234"/>
    <w:basedOn w:val="a"/>
    <w:rsid w:val="00B602FD"/>
    <w:pP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35">
    <w:name w:val="xl235"/>
    <w:basedOn w:val="a"/>
    <w:rsid w:val="00B602FD"/>
    <w:pPr>
      <w:pBdr>
        <w:top w:val="single" w:sz="4" w:space="0" w:color="000000"/>
        <w:right w:val="single" w:sz="4" w:space="0" w:color="000000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36">
    <w:name w:val="xl236"/>
    <w:basedOn w:val="a"/>
    <w:rsid w:val="00B602FD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37">
    <w:name w:val="xl237"/>
    <w:basedOn w:val="a"/>
    <w:rsid w:val="00B602FD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FF"/>
      <w:sz w:val="16"/>
      <w:szCs w:val="16"/>
      <w:lang w:eastAsia="ru-RU"/>
    </w:rPr>
  </w:style>
  <w:style w:type="paragraph" w:customStyle="1" w:styleId="xl238">
    <w:name w:val="xl238"/>
    <w:basedOn w:val="a"/>
    <w:rsid w:val="00B602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FF"/>
      <w:sz w:val="16"/>
      <w:szCs w:val="16"/>
      <w:lang w:eastAsia="ru-RU"/>
    </w:rPr>
  </w:style>
  <w:style w:type="paragraph" w:customStyle="1" w:styleId="xl239">
    <w:name w:val="xl239"/>
    <w:basedOn w:val="a"/>
    <w:rsid w:val="00B602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FF"/>
      <w:sz w:val="16"/>
      <w:szCs w:val="16"/>
      <w:lang w:eastAsia="ru-RU"/>
    </w:rPr>
  </w:style>
  <w:style w:type="paragraph" w:customStyle="1" w:styleId="xl240">
    <w:name w:val="xl240"/>
    <w:basedOn w:val="a"/>
    <w:rsid w:val="00B602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FF"/>
      <w:sz w:val="16"/>
      <w:szCs w:val="16"/>
      <w:lang w:eastAsia="ru-RU"/>
    </w:rPr>
  </w:style>
  <w:style w:type="paragraph" w:customStyle="1" w:styleId="xl241">
    <w:name w:val="xl241"/>
    <w:basedOn w:val="a"/>
    <w:rsid w:val="00B602F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FF"/>
      <w:sz w:val="16"/>
      <w:szCs w:val="16"/>
      <w:lang w:eastAsia="ru-RU"/>
    </w:rPr>
  </w:style>
  <w:style w:type="paragraph" w:customStyle="1" w:styleId="xl242">
    <w:name w:val="xl242"/>
    <w:basedOn w:val="a"/>
    <w:rsid w:val="00B602FD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FF"/>
      <w:sz w:val="16"/>
      <w:szCs w:val="16"/>
      <w:lang w:eastAsia="ru-RU"/>
    </w:rPr>
  </w:style>
  <w:style w:type="paragraph" w:customStyle="1" w:styleId="xl243">
    <w:name w:val="xl243"/>
    <w:basedOn w:val="a"/>
    <w:rsid w:val="00B602FD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FF"/>
      <w:sz w:val="16"/>
      <w:szCs w:val="16"/>
      <w:lang w:eastAsia="ru-RU"/>
    </w:rPr>
  </w:style>
  <w:style w:type="paragraph" w:customStyle="1" w:styleId="xl244">
    <w:name w:val="xl244"/>
    <w:basedOn w:val="a"/>
    <w:rsid w:val="00B602F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45">
    <w:name w:val="xl245"/>
    <w:basedOn w:val="a"/>
    <w:rsid w:val="00B602FD"/>
    <w:pPr>
      <w:pBdr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46">
    <w:name w:val="xl246"/>
    <w:basedOn w:val="a"/>
    <w:rsid w:val="00B602FD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47">
    <w:name w:val="xl247"/>
    <w:basedOn w:val="a"/>
    <w:rsid w:val="00B602FD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48">
    <w:name w:val="xl248"/>
    <w:basedOn w:val="a"/>
    <w:rsid w:val="00B602FD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49">
    <w:name w:val="xl249"/>
    <w:basedOn w:val="a"/>
    <w:rsid w:val="00B602FD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50">
    <w:name w:val="xl250"/>
    <w:basedOn w:val="a"/>
    <w:rsid w:val="00B602FD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51">
    <w:name w:val="xl251"/>
    <w:basedOn w:val="a"/>
    <w:rsid w:val="00B602FD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52">
    <w:name w:val="xl252"/>
    <w:basedOn w:val="a"/>
    <w:rsid w:val="00B602FD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53">
    <w:name w:val="xl253"/>
    <w:basedOn w:val="a"/>
    <w:rsid w:val="00B602FD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FFFFCC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54">
    <w:name w:val="xl254"/>
    <w:basedOn w:val="a"/>
    <w:rsid w:val="00B602FD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6"/>
      <w:szCs w:val="16"/>
      <w:lang w:eastAsia="ru-RU"/>
    </w:rPr>
  </w:style>
  <w:style w:type="paragraph" w:customStyle="1" w:styleId="xl255">
    <w:name w:val="xl255"/>
    <w:basedOn w:val="a"/>
    <w:rsid w:val="00B602FD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56">
    <w:name w:val="xl256"/>
    <w:basedOn w:val="a"/>
    <w:rsid w:val="00B602FD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57">
    <w:name w:val="xl257"/>
    <w:basedOn w:val="a"/>
    <w:rsid w:val="00B602FD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58">
    <w:name w:val="xl258"/>
    <w:basedOn w:val="a"/>
    <w:rsid w:val="00B602FD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59">
    <w:name w:val="xl259"/>
    <w:basedOn w:val="a"/>
    <w:rsid w:val="00B602FD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60">
    <w:name w:val="xl260"/>
    <w:basedOn w:val="a"/>
    <w:rsid w:val="00B602FD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61">
    <w:name w:val="xl261"/>
    <w:basedOn w:val="a"/>
    <w:rsid w:val="00B602FD"/>
    <w:pPr>
      <w:pBdr>
        <w:top w:val="single" w:sz="4" w:space="0" w:color="212121"/>
        <w:left w:val="single" w:sz="4" w:space="0" w:color="212121"/>
        <w:bottom w:val="single" w:sz="4" w:space="0" w:color="212121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62">
    <w:name w:val="xl262"/>
    <w:basedOn w:val="a"/>
    <w:rsid w:val="00B602FD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63">
    <w:name w:val="xl263"/>
    <w:basedOn w:val="a"/>
    <w:rsid w:val="00B602FD"/>
    <w:pPr>
      <w:pBdr>
        <w:top w:val="single" w:sz="4" w:space="0" w:color="212121"/>
        <w:bottom w:val="single" w:sz="4" w:space="0" w:color="212121"/>
        <w:right w:val="single" w:sz="4" w:space="0" w:color="212121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64">
    <w:name w:val="xl264"/>
    <w:basedOn w:val="a"/>
    <w:rsid w:val="00B602FD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65">
    <w:name w:val="xl265"/>
    <w:basedOn w:val="a"/>
    <w:rsid w:val="00B602FD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66">
    <w:name w:val="xl266"/>
    <w:basedOn w:val="a"/>
    <w:rsid w:val="00B602FD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67">
    <w:name w:val="xl267"/>
    <w:basedOn w:val="a"/>
    <w:rsid w:val="00B602F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68">
    <w:name w:val="xl268"/>
    <w:basedOn w:val="a"/>
    <w:rsid w:val="00B602FD"/>
    <w:pPr>
      <w:pBdr>
        <w:top w:val="single" w:sz="4" w:space="0" w:color="000000"/>
        <w:left w:val="single" w:sz="4" w:space="0" w:color="212121"/>
        <w:bottom w:val="single" w:sz="4" w:space="0" w:color="auto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69">
    <w:name w:val="xl269"/>
    <w:basedOn w:val="a"/>
    <w:rsid w:val="00B602F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70">
    <w:name w:val="xl270"/>
    <w:basedOn w:val="a"/>
    <w:rsid w:val="00B602FD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71">
    <w:name w:val="xl271"/>
    <w:basedOn w:val="a"/>
    <w:rsid w:val="00B602FD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72">
    <w:name w:val="xl272"/>
    <w:basedOn w:val="a"/>
    <w:rsid w:val="00B602F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73">
    <w:name w:val="xl273"/>
    <w:basedOn w:val="a"/>
    <w:rsid w:val="00B602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6"/>
      <w:szCs w:val="16"/>
      <w:lang w:eastAsia="ru-RU"/>
    </w:rPr>
  </w:style>
  <w:style w:type="paragraph" w:customStyle="1" w:styleId="xl274">
    <w:name w:val="xl274"/>
    <w:basedOn w:val="a"/>
    <w:rsid w:val="00B602FD"/>
    <w:pPr>
      <w:pBdr>
        <w:top w:val="single" w:sz="4" w:space="0" w:color="000000"/>
        <w:left w:val="single" w:sz="4" w:space="0" w:color="000000"/>
        <w:bottom w:val="single" w:sz="4" w:space="0" w:color="212121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6"/>
      <w:szCs w:val="16"/>
      <w:lang w:eastAsia="ru-RU"/>
    </w:rPr>
  </w:style>
  <w:style w:type="paragraph" w:customStyle="1" w:styleId="xl275">
    <w:name w:val="xl275"/>
    <w:basedOn w:val="a"/>
    <w:rsid w:val="00B602FD"/>
    <w:pPr>
      <w:pBdr>
        <w:top w:val="single" w:sz="4" w:space="0" w:color="212121"/>
        <w:left w:val="single" w:sz="4" w:space="0" w:color="212121"/>
        <w:bottom w:val="single" w:sz="4" w:space="0" w:color="auto"/>
        <w:right w:val="single" w:sz="4" w:space="0" w:color="212121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6"/>
      <w:szCs w:val="16"/>
      <w:lang w:eastAsia="ru-RU"/>
    </w:rPr>
  </w:style>
  <w:style w:type="paragraph" w:customStyle="1" w:styleId="xl276">
    <w:name w:val="xl276"/>
    <w:basedOn w:val="a"/>
    <w:rsid w:val="00B602FD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77">
    <w:name w:val="xl277"/>
    <w:basedOn w:val="a"/>
    <w:rsid w:val="00B602FD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FFFFCC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78">
    <w:name w:val="xl278"/>
    <w:basedOn w:val="a"/>
    <w:rsid w:val="00B602FD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79">
    <w:name w:val="xl279"/>
    <w:basedOn w:val="a"/>
    <w:rsid w:val="00B602FD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80">
    <w:name w:val="xl280"/>
    <w:basedOn w:val="a"/>
    <w:rsid w:val="00B602FD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81">
    <w:name w:val="xl281"/>
    <w:basedOn w:val="a"/>
    <w:rsid w:val="00B602FD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6"/>
      <w:szCs w:val="16"/>
      <w:lang w:eastAsia="ru-RU"/>
    </w:rPr>
  </w:style>
  <w:style w:type="paragraph" w:customStyle="1" w:styleId="xl282">
    <w:name w:val="xl282"/>
    <w:basedOn w:val="a"/>
    <w:rsid w:val="00B602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83">
    <w:name w:val="xl283"/>
    <w:basedOn w:val="a"/>
    <w:rsid w:val="00B602F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84">
    <w:name w:val="xl284"/>
    <w:basedOn w:val="a"/>
    <w:rsid w:val="00B602FD"/>
    <w:pPr>
      <w:pBdr>
        <w:bottom w:val="single" w:sz="4" w:space="0" w:color="000000"/>
        <w:right w:val="single" w:sz="4" w:space="0" w:color="000000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85">
    <w:name w:val="xl285"/>
    <w:basedOn w:val="a"/>
    <w:rsid w:val="00B602F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86">
    <w:name w:val="xl286"/>
    <w:basedOn w:val="a"/>
    <w:rsid w:val="00B602F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87">
    <w:name w:val="xl287"/>
    <w:basedOn w:val="a"/>
    <w:rsid w:val="00B602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CC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88">
    <w:name w:val="xl288"/>
    <w:basedOn w:val="a"/>
    <w:rsid w:val="00B602FD"/>
    <w:pPr>
      <w:pBdr>
        <w:bottom w:val="single" w:sz="4" w:space="0" w:color="000000"/>
        <w:right w:val="single" w:sz="4" w:space="0" w:color="000000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89">
    <w:name w:val="xl289"/>
    <w:basedOn w:val="a"/>
    <w:rsid w:val="00B602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90">
    <w:name w:val="xl290"/>
    <w:basedOn w:val="a"/>
    <w:rsid w:val="00B602F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91">
    <w:name w:val="xl291"/>
    <w:basedOn w:val="a"/>
    <w:rsid w:val="00B602FD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92">
    <w:name w:val="xl292"/>
    <w:basedOn w:val="a"/>
    <w:rsid w:val="00B602F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93">
    <w:name w:val="xl293"/>
    <w:basedOn w:val="a"/>
    <w:rsid w:val="00B602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94">
    <w:name w:val="xl294"/>
    <w:basedOn w:val="a"/>
    <w:rsid w:val="00B602FD"/>
    <w:pPr>
      <w:pBdr>
        <w:top w:val="single" w:sz="4" w:space="0" w:color="212121"/>
        <w:left w:val="single" w:sz="4" w:space="0" w:color="212121"/>
        <w:right w:val="single" w:sz="4" w:space="0" w:color="212121"/>
      </w:pBdr>
      <w:shd w:val="clear" w:color="FFFFCC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95">
    <w:name w:val="xl295"/>
    <w:basedOn w:val="a"/>
    <w:rsid w:val="00B602FD"/>
    <w:pPr>
      <w:pBdr>
        <w:left w:val="single" w:sz="4" w:space="0" w:color="000000"/>
        <w:right w:val="single" w:sz="4" w:space="0" w:color="000000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96">
    <w:name w:val="xl296"/>
    <w:basedOn w:val="a"/>
    <w:rsid w:val="00B602FD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97">
    <w:name w:val="xl297"/>
    <w:basedOn w:val="a"/>
    <w:rsid w:val="00B602FD"/>
    <w:pPr>
      <w:pBdr>
        <w:top w:val="single" w:sz="4" w:space="0" w:color="000000"/>
        <w:left w:val="single" w:sz="4" w:space="0" w:color="000000"/>
        <w:bottom w:val="single" w:sz="4" w:space="0" w:color="212121"/>
        <w:right w:val="single" w:sz="4" w:space="0" w:color="000000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98">
    <w:name w:val="xl298"/>
    <w:basedOn w:val="a"/>
    <w:rsid w:val="00B602FD"/>
    <w:pPr>
      <w:pBdr>
        <w:top w:val="single" w:sz="4" w:space="0" w:color="000000"/>
        <w:bottom w:val="single" w:sz="4" w:space="0" w:color="212121"/>
        <w:right w:val="single" w:sz="4" w:space="0" w:color="000000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99">
    <w:name w:val="xl299"/>
    <w:basedOn w:val="a"/>
    <w:rsid w:val="00B602FD"/>
    <w:pPr>
      <w:pBdr>
        <w:top w:val="single" w:sz="4" w:space="0" w:color="000000"/>
        <w:left w:val="single" w:sz="4" w:space="0" w:color="000000"/>
        <w:bottom w:val="single" w:sz="4" w:space="0" w:color="212121"/>
        <w:right w:val="single" w:sz="4" w:space="0" w:color="000000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300">
    <w:name w:val="xl300"/>
    <w:basedOn w:val="a"/>
    <w:rsid w:val="00B602FD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7C8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301">
    <w:name w:val="xl301"/>
    <w:basedOn w:val="a"/>
    <w:rsid w:val="00B602F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302">
    <w:name w:val="xl302"/>
    <w:basedOn w:val="a"/>
    <w:rsid w:val="00B602FD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303">
    <w:name w:val="xl303"/>
    <w:basedOn w:val="a"/>
    <w:rsid w:val="00B602FD"/>
    <w:pPr>
      <w:pBdr>
        <w:top w:val="single" w:sz="4" w:space="0" w:color="212121"/>
        <w:left w:val="single" w:sz="4" w:space="0" w:color="212121"/>
        <w:right w:val="single" w:sz="4" w:space="0" w:color="212121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304">
    <w:name w:val="xl304"/>
    <w:basedOn w:val="a"/>
    <w:rsid w:val="00B602FD"/>
    <w:pPr>
      <w:pBdr>
        <w:top w:val="single" w:sz="4" w:space="0" w:color="212121"/>
        <w:left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305">
    <w:name w:val="xl305"/>
    <w:basedOn w:val="a"/>
    <w:rsid w:val="00B602FD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  <w:lang w:eastAsia="ru-RU"/>
    </w:rPr>
  </w:style>
  <w:style w:type="paragraph" w:customStyle="1" w:styleId="xl306">
    <w:name w:val="xl306"/>
    <w:basedOn w:val="a"/>
    <w:rsid w:val="00B602FD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307">
    <w:name w:val="xl307"/>
    <w:basedOn w:val="a"/>
    <w:rsid w:val="00B602FD"/>
    <w:pPr>
      <w:pBdr>
        <w:top w:val="single" w:sz="4" w:space="0" w:color="212121"/>
        <w:left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308">
    <w:name w:val="xl308"/>
    <w:basedOn w:val="a"/>
    <w:rsid w:val="00B602FD"/>
    <w:pP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309">
    <w:name w:val="xl309"/>
    <w:basedOn w:val="a"/>
    <w:rsid w:val="00B602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  <w:lang w:eastAsia="ru-RU"/>
    </w:rPr>
  </w:style>
  <w:style w:type="paragraph" w:customStyle="1" w:styleId="xl310">
    <w:name w:val="xl310"/>
    <w:basedOn w:val="a"/>
    <w:rsid w:val="00B602FD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xl311">
    <w:name w:val="xl311"/>
    <w:basedOn w:val="a"/>
    <w:rsid w:val="00B602FD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xl312">
    <w:name w:val="xl312"/>
    <w:basedOn w:val="a"/>
    <w:rsid w:val="00B602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  <w:lang w:eastAsia="ru-RU"/>
    </w:rPr>
  </w:style>
  <w:style w:type="paragraph" w:customStyle="1" w:styleId="xl313">
    <w:name w:val="xl313"/>
    <w:basedOn w:val="a"/>
    <w:rsid w:val="00B602FD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314">
    <w:name w:val="xl314"/>
    <w:basedOn w:val="a"/>
    <w:rsid w:val="00B602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numbering" w:customStyle="1" w:styleId="11111">
    <w:name w:val="Нет списка11111"/>
    <w:next w:val="a2"/>
    <w:uiPriority w:val="99"/>
    <w:semiHidden/>
    <w:unhideWhenUsed/>
    <w:rsid w:val="00B602FD"/>
  </w:style>
  <w:style w:type="paragraph" w:customStyle="1" w:styleId="233">
    <w:name w:val="Знак2 Знак Знак Знак3"/>
    <w:basedOn w:val="a"/>
    <w:rsid w:val="00B602F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fe">
    <w:name w:val="Прижатый влево"/>
    <w:basedOn w:val="a"/>
    <w:next w:val="a"/>
    <w:uiPriority w:val="99"/>
    <w:rsid w:val="00B602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fff">
    <w:name w:val="Комментарий"/>
    <w:basedOn w:val="a"/>
    <w:next w:val="a"/>
    <w:uiPriority w:val="99"/>
    <w:rsid w:val="00B602F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B602FD"/>
    <w:rPr>
      <w:i/>
      <w:iCs/>
    </w:rPr>
  </w:style>
  <w:style w:type="paragraph" w:customStyle="1" w:styleId="224">
    <w:name w:val="Знак2 Знак Знак Знак2"/>
    <w:basedOn w:val="a"/>
    <w:rsid w:val="00B602F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213">
    <w:name w:val="Знак2 Знак Знак Знак1"/>
    <w:basedOn w:val="a"/>
    <w:rsid w:val="00B602F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numbering" w:customStyle="1" w:styleId="311">
    <w:name w:val="Нет списка31"/>
    <w:next w:val="a2"/>
    <w:uiPriority w:val="99"/>
    <w:semiHidden/>
    <w:unhideWhenUsed/>
    <w:rsid w:val="00B602FD"/>
  </w:style>
  <w:style w:type="numbering" w:customStyle="1" w:styleId="1310">
    <w:name w:val="Нет списка131"/>
    <w:next w:val="a2"/>
    <w:uiPriority w:val="99"/>
    <w:semiHidden/>
    <w:unhideWhenUsed/>
    <w:rsid w:val="00B602FD"/>
  </w:style>
  <w:style w:type="table" w:customStyle="1" w:styleId="330">
    <w:name w:val="Сетка таблицы33"/>
    <w:basedOn w:val="a1"/>
    <w:next w:val="a3"/>
    <w:uiPriority w:val="59"/>
    <w:rsid w:val="00B602F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1"/>
    <w:next w:val="a2"/>
    <w:uiPriority w:val="99"/>
    <w:semiHidden/>
    <w:unhideWhenUsed/>
    <w:rsid w:val="00B60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DF5F0-512D-4987-978D-8C2B0FBC9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7957</Words>
  <Characters>45358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ЛИХОСЛАВЛЬСКОГО РАЙОНА</vt:lpstr>
    </vt:vector>
  </TitlesOfParts>
  <Company/>
  <LinksUpToDate>false</LinksUpToDate>
  <CharactersWithSpaces>53209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ЛИХОСЛАВЛЬСКОГО РАЙОНА</dc:title>
  <dc:subject/>
  <dc:creator>User</dc:creator>
  <cp:keywords/>
  <cp:lastModifiedBy>User</cp:lastModifiedBy>
  <cp:revision>3</cp:revision>
  <cp:lastPrinted>2024-01-29T07:09:00Z</cp:lastPrinted>
  <dcterms:created xsi:type="dcterms:W3CDTF">2024-01-29T07:05:00Z</dcterms:created>
  <dcterms:modified xsi:type="dcterms:W3CDTF">2024-01-29T07:09:00Z</dcterms:modified>
</cp:coreProperties>
</file>