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FF4" w:rsidRPr="00206FF4" w:rsidRDefault="00206FF4" w:rsidP="00206FF4">
      <w:pPr>
        <w:pStyle w:val="a3"/>
        <w:ind w:left="-426" w:firstLine="142"/>
        <w:jc w:val="right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206FF4">
        <w:rPr>
          <w:rFonts w:ascii="Times New Roman" w:hAnsi="Times New Roman" w:cs="Times New Roman"/>
          <w:b/>
          <w:i/>
          <w:sz w:val="26"/>
          <w:szCs w:val="26"/>
          <w:u w:val="single"/>
        </w:rPr>
        <w:t>ПРИМЕР</w:t>
      </w:r>
    </w:p>
    <w:p w:rsidR="00206FF4" w:rsidRDefault="00206FF4" w:rsidP="006B08A1">
      <w:pPr>
        <w:pStyle w:val="a3"/>
        <w:ind w:left="-426" w:firstLine="142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02246" w:rsidRDefault="00573BE6" w:rsidP="006B08A1">
      <w:pPr>
        <w:pStyle w:val="a3"/>
        <w:ind w:left="-426" w:firstLine="142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06FF4">
        <w:rPr>
          <w:rFonts w:ascii="Times New Roman" w:hAnsi="Times New Roman" w:cs="Times New Roman"/>
          <w:b/>
          <w:sz w:val="26"/>
          <w:szCs w:val="26"/>
          <w:u w:val="single"/>
        </w:rPr>
        <w:t xml:space="preserve">Действие: </w:t>
      </w:r>
      <w:r w:rsidR="006B08A1" w:rsidRPr="00206FF4">
        <w:rPr>
          <w:rFonts w:ascii="Times New Roman" w:hAnsi="Times New Roman" w:cs="Times New Roman"/>
          <w:b/>
          <w:sz w:val="26"/>
          <w:szCs w:val="26"/>
          <w:u w:val="single"/>
        </w:rPr>
        <w:t>Уплата</w:t>
      </w:r>
      <w:r w:rsidRPr="00206FF4">
        <w:rPr>
          <w:rFonts w:ascii="Times New Roman" w:hAnsi="Times New Roman" w:cs="Times New Roman"/>
          <w:b/>
          <w:sz w:val="26"/>
          <w:szCs w:val="26"/>
          <w:u w:val="single"/>
        </w:rPr>
        <w:t xml:space="preserve"> земельного налога с организаций бюджетным учреждением</w:t>
      </w:r>
    </w:p>
    <w:p w:rsidR="00206FF4" w:rsidRPr="00206FF4" w:rsidRDefault="00206FF4" w:rsidP="006B08A1">
      <w:pPr>
        <w:pStyle w:val="a3"/>
        <w:ind w:left="-426" w:firstLine="142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C0FCD" w:rsidRDefault="006B08A1" w:rsidP="006B08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14.04.2023 в личном кабинете налогоплательщика направило в налоговый орган </w:t>
      </w:r>
      <w:r w:rsidR="00BC0F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BC0FCD">
        <w:rPr>
          <w:rFonts w:ascii="Times New Roman" w:hAnsi="Times New Roman" w:cs="Times New Roman"/>
          <w:sz w:val="28"/>
          <w:szCs w:val="28"/>
        </w:rPr>
        <w:t>об исчисленных суммах налогов, авансовых платежей по налогам, страховых взносов», указав отчетные периоды и суммы: 1 квартал – 20 000,0 руб.</w:t>
      </w:r>
    </w:p>
    <w:p w:rsidR="006B08A1" w:rsidRDefault="00BC0FCD" w:rsidP="00BC0FCD">
      <w:pPr>
        <w:pStyle w:val="a3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квартал – 20 000,0 руб.</w:t>
      </w:r>
    </w:p>
    <w:p w:rsidR="00BC0FCD" w:rsidRDefault="00BC0FCD" w:rsidP="00BC0FCD">
      <w:pPr>
        <w:pStyle w:val="a3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квартал – 20 000,0 руб.</w:t>
      </w:r>
    </w:p>
    <w:p w:rsidR="00BC0FCD" w:rsidRDefault="00BC0FCD" w:rsidP="00BC0F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</w:t>
      </w:r>
      <w:r w:rsidR="006B36B2">
        <w:rPr>
          <w:rFonts w:ascii="Times New Roman" w:hAnsi="Times New Roman" w:cs="Times New Roman"/>
          <w:sz w:val="28"/>
          <w:szCs w:val="28"/>
        </w:rPr>
        <w:t xml:space="preserve"> 15.04.2023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сумме 60 000,0 руб. перечислены в счет уплаты земельного налога.</w:t>
      </w:r>
    </w:p>
    <w:p w:rsidR="00BC0FCD" w:rsidRPr="00BC0FCD" w:rsidRDefault="00BC0FCD" w:rsidP="00BC0F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Налоговый орган зачислил всю сумму на ЕНС налогоплательщика.</w:t>
      </w:r>
    </w:p>
    <w:p w:rsidR="00BC0FCD" w:rsidRPr="00BC0FCD" w:rsidRDefault="00BC0FCD" w:rsidP="00BC0F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точки зрения налогового органа, если средства поступили до наступления срока уплаты </w:t>
      </w:r>
      <w:r w:rsidRPr="00BC0FCD">
        <w:rPr>
          <w:rFonts w:ascii="Times New Roman" w:hAnsi="Times New Roman" w:cs="Times New Roman"/>
          <w:b/>
          <w:sz w:val="28"/>
          <w:szCs w:val="28"/>
        </w:rPr>
        <w:t>– это переплата!</w:t>
      </w:r>
    </w:p>
    <w:p w:rsidR="00A469BB" w:rsidRDefault="00A469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распоряжений на зачисление в местный бюджет проводилось налоговым органом только при наступлении срока уплаты: </w:t>
      </w:r>
    </w:p>
    <w:p w:rsidR="00A469BB" w:rsidRDefault="00A469BB" w:rsidP="00A469BB">
      <w:pPr>
        <w:pStyle w:val="a3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30.04.2023 – 20 000,0 руб., </w:t>
      </w:r>
    </w:p>
    <w:p w:rsidR="00A469BB" w:rsidRDefault="00A469BB" w:rsidP="00A469BB">
      <w:pPr>
        <w:pStyle w:val="a3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30.07.2023 – 20 000,0 руб., </w:t>
      </w:r>
    </w:p>
    <w:p w:rsidR="00BC0FCD" w:rsidRDefault="00A469BB" w:rsidP="00A469BB">
      <w:pPr>
        <w:pStyle w:val="a3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30.10.2023 – 20 000,0 руб.</w:t>
      </w:r>
    </w:p>
    <w:p w:rsidR="00A469BB" w:rsidRDefault="00A469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Зачисление средств в местный бюджет УФК по Тульской области осуществлялось соответственно уже в мае, августе и ноябре.</w:t>
      </w:r>
    </w:p>
    <w:p w:rsidR="00A469BB" w:rsidRDefault="00A469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ресурс по состоянию на 01.05.2023,</w:t>
      </w:r>
      <w:r w:rsidR="00206FF4">
        <w:rPr>
          <w:rFonts w:ascii="Times New Roman" w:hAnsi="Times New Roman" w:cs="Times New Roman"/>
          <w:sz w:val="28"/>
          <w:szCs w:val="28"/>
        </w:rPr>
        <w:t xml:space="preserve"> 01.08.2023, 01.11.2023 отразил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задолженность по уплате земельного налога по данному учреждению.</w:t>
      </w:r>
    </w:p>
    <w:p w:rsidR="00A469BB" w:rsidRDefault="00A469BB" w:rsidP="00A469BB">
      <w:pPr>
        <w:pStyle w:val="a3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A469BB" w:rsidRDefault="00A469BB" w:rsidP="00A469BB">
      <w:pPr>
        <w:pStyle w:val="a3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A469BB" w:rsidRPr="00206FF4" w:rsidRDefault="00A469BB" w:rsidP="00A469BB">
      <w:pPr>
        <w:pStyle w:val="a3"/>
        <w:ind w:left="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FF4">
        <w:rPr>
          <w:rFonts w:ascii="Times New Roman" w:hAnsi="Times New Roman" w:cs="Times New Roman"/>
          <w:b/>
          <w:sz w:val="28"/>
          <w:szCs w:val="28"/>
        </w:rPr>
        <w:t>В такой ситуации целесообразно!</w:t>
      </w:r>
    </w:p>
    <w:p w:rsidR="00A469BB" w:rsidRDefault="00A469BB" w:rsidP="00A469BB">
      <w:pPr>
        <w:pStyle w:val="a3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A469BB" w:rsidRDefault="00A469BB" w:rsidP="00206FF4">
      <w:pPr>
        <w:pStyle w:val="a3"/>
        <w:ind w:left="76" w:firstLine="6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личном кабинете налогоплательщика кроме «Уведомление об исчисленных суммах налогов, авансовых платежей по налогам, страховых взносов» оформить «Заявление о распоряжении путем зачета в счет предстоящей обязанности по уплате конкретного налога»</w:t>
      </w:r>
      <w:r w:rsidR="00206FF4">
        <w:rPr>
          <w:rFonts w:ascii="Times New Roman" w:hAnsi="Times New Roman" w:cs="Times New Roman"/>
          <w:sz w:val="28"/>
          <w:szCs w:val="28"/>
        </w:rPr>
        <w:t>, указав налог, срок и сумму (информация о заполнении прилагается).</w:t>
      </w:r>
    </w:p>
    <w:p w:rsidR="00A469BB" w:rsidRDefault="00A469BB" w:rsidP="00A469BB">
      <w:pPr>
        <w:pStyle w:val="a3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случае:</w:t>
      </w:r>
    </w:p>
    <w:p w:rsidR="00A469BB" w:rsidRDefault="00A469BB" w:rsidP="00A469B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Налоговый орган </w:t>
      </w:r>
      <w:r w:rsidR="00206FF4">
        <w:rPr>
          <w:rFonts w:ascii="Times New Roman" w:hAnsi="Times New Roman" w:cs="Times New Roman"/>
          <w:sz w:val="28"/>
          <w:szCs w:val="28"/>
        </w:rPr>
        <w:t>зачислит всю сумму сразу в местный бюджет.</w:t>
      </w:r>
    </w:p>
    <w:p w:rsidR="00206FF4" w:rsidRDefault="00206FF4" w:rsidP="00A469B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 Задолженность не отражается в информационном ресурсе.</w:t>
      </w:r>
    </w:p>
    <w:p w:rsidR="00A469BB" w:rsidRPr="00BC0FCD" w:rsidRDefault="00A469BB" w:rsidP="00A469BB">
      <w:pPr>
        <w:pStyle w:val="a3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sectPr w:rsidR="00A469BB" w:rsidRPr="00BC0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44D3D"/>
    <w:multiLevelType w:val="hybridMultilevel"/>
    <w:tmpl w:val="FFF6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10585"/>
    <w:multiLevelType w:val="hybridMultilevel"/>
    <w:tmpl w:val="D828102E"/>
    <w:lvl w:ilvl="0" w:tplc="2FEAA418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5A791DEF"/>
    <w:multiLevelType w:val="hybridMultilevel"/>
    <w:tmpl w:val="F5E882CE"/>
    <w:lvl w:ilvl="0" w:tplc="DA0A63F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CB"/>
    <w:rsid w:val="00206FF4"/>
    <w:rsid w:val="00502246"/>
    <w:rsid w:val="00573BE6"/>
    <w:rsid w:val="006B08A1"/>
    <w:rsid w:val="006B36B2"/>
    <w:rsid w:val="00A469BB"/>
    <w:rsid w:val="00A660CB"/>
    <w:rsid w:val="00BC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E9C0"/>
  <w15:chartTrackingRefBased/>
  <w15:docId w15:val="{7D4460A2-6C34-4F03-A498-F760FBE0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Маргарита Валерьевна</dc:creator>
  <cp:keywords/>
  <dc:description/>
  <cp:lastModifiedBy>Терентьева Маргарита Валерьевна</cp:lastModifiedBy>
  <cp:revision>3</cp:revision>
  <dcterms:created xsi:type="dcterms:W3CDTF">2023-12-15T07:01:00Z</dcterms:created>
  <dcterms:modified xsi:type="dcterms:W3CDTF">2023-12-15T08:51:00Z</dcterms:modified>
</cp:coreProperties>
</file>