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4E" w:rsidRPr="00A60024" w:rsidRDefault="00B76B4E" w:rsidP="00B76B4E">
      <w:pPr>
        <w:ind w:left="-284"/>
        <w:jc w:val="center"/>
        <w:rPr>
          <w:b/>
          <w:sz w:val="28"/>
          <w:szCs w:val="28"/>
        </w:rPr>
      </w:pPr>
      <w:r w:rsidRPr="00A60024">
        <w:rPr>
          <w:b/>
          <w:sz w:val="28"/>
          <w:szCs w:val="28"/>
        </w:rPr>
        <w:t>АДМИНИСТРАЦИЯ ЛИХОСЛАВЛЬСКОГО МУНИЦИПАЛЬНОГО ОКРУГА</w:t>
      </w:r>
    </w:p>
    <w:p w:rsidR="00B76B4E" w:rsidRPr="00A60024" w:rsidRDefault="00B76B4E" w:rsidP="00B76B4E">
      <w:pPr>
        <w:jc w:val="center"/>
        <w:rPr>
          <w:b/>
          <w:sz w:val="28"/>
          <w:szCs w:val="28"/>
        </w:rPr>
      </w:pPr>
      <w:r w:rsidRPr="00A60024">
        <w:rPr>
          <w:b/>
          <w:sz w:val="28"/>
          <w:szCs w:val="28"/>
        </w:rPr>
        <w:t>ТВЕРСКОЙ ОБЛАСТИ</w:t>
      </w:r>
    </w:p>
    <w:p w:rsidR="00B76B4E" w:rsidRPr="00A60024" w:rsidRDefault="00B76B4E" w:rsidP="00B76B4E">
      <w:pPr>
        <w:jc w:val="center"/>
        <w:rPr>
          <w:b/>
          <w:sz w:val="28"/>
          <w:szCs w:val="28"/>
        </w:rPr>
      </w:pPr>
    </w:p>
    <w:p w:rsidR="00B76B4E" w:rsidRPr="00A60024" w:rsidRDefault="00B30AD8" w:rsidP="00B76B4E">
      <w:pPr>
        <w:jc w:val="center"/>
        <w:rPr>
          <w:b/>
          <w:sz w:val="28"/>
          <w:szCs w:val="28"/>
        </w:rPr>
      </w:pPr>
      <w:r>
        <w:rPr>
          <w:b/>
          <w:sz w:val="28"/>
          <w:szCs w:val="28"/>
        </w:rPr>
        <w:t>ПОСТАНОВЛЕНИЕ</w:t>
      </w:r>
    </w:p>
    <w:p w:rsidR="00B76B4E" w:rsidRPr="00A60024" w:rsidRDefault="00B76B4E" w:rsidP="00B76B4E">
      <w:pPr>
        <w:jc w:val="center"/>
        <w:rPr>
          <w:sz w:val="28"/>
          <w:szCs w:val="28"/>
        </w:rPr>
      </w:pPr>
    </w:p>
    <w:tbl>
      <w:tblPr>
        <w:tblW w:w="0" w:type="auto"/>
        <w:tblCellMar>
          <w:left w:w="0" w:type="dxa"/>
          <w:right w:w="0" w:type="dxa"/>
        </w:tblCellMar>
        <w:tblLook w:val="04A0" w:firstRow="1" w:lastRow="0" w:firstColumn="1" w:lastColumn="0" w:noHBand="0" w:noVBand="1"/>
      </w:tblPr>
      <w:tblGrid>
        <w:gridCol w:w="5114"/>
        <w:gridCol w:w="5091"/>
      </w:tblGrid>
      <w:tr w:rsidR="00B76B4E" w:rsidRPr="00A60024" w:rsidTr="00B76B4E">
        <w:tc>
          <w:tcPr>
            <w:tcW w:w="5114" w:type="dxa"/>
            <w:hideMark/>
          </w:tcPr>
          <w:p w:rsidR="00B76B4E" w:rsidRPr="00A60024" w:rsidRDefault="00B30AD8">
            <w:pPr>
              <w:widowControl w:val="0"/>
              <w:tabs>
                <w:tab w:val="left" w:pos="7590"/>
              </w:tabs>
              <w:suppressAutoHyphens/>
              <w:spacing w:line="276" w:lineRule="auto"/>
              <w:jc w:val="both"/>
              <w:rPr>
                <w:color w:val="000000"/>
                <w:kern w:val="2"/>
                <w:sz w:val="28"/>
                <w:szCs w:val="28"/>
                <w:lang w:eastAsia="zh-CN" w:bidi="hi-IN"/>
              </w:rPr>
            </w:pPr>
            <w:r>
              <w:rPr>
                <w:color w:val="000000"/>
                <w:kern w:val="2"/>
                <w:sz w:val="28"/>
                <w:szCs w:val="28"/>
                <w:lang w:eastAsia="zh-CN" w:bidi="hi-IN"/>
              </w:rPr>
              <w:t>14.12.2023</w:t>
            </w:r>
          </w:p>
        </w:tc>
        <w:tc>
          <w:tcPr>
            <w:tcW w:w="5091" w:type="dxa"/>
            <w:hideMark/>
          </w:tcPr>
          <w:p w:rsidR="00B76B4E" w:rsidRPr="00A60024" w:rsidRDefault="002F5251" w:rsidP="00B30AD8">
            <w:pPr>
              <w:widowControl w:val="0"/>
              <w:tabs>
                <w:tab w:val="left" w:pos="7590"/>
              </w:tabs>
              <w:suppressAutoHyphens/>
              <w:spacing w:line="276" w:lineRule="auto"/>
              <w:jc w:val="right"/>
              <w:rPr>
                <w:color w:val="000000"/>
                <w:kern w:val="2"/>
                <w:sz w:val="28"/>
                <w:szCs w:val="28"/>
                <w:lang w:eastAsia="zh-CN" w:bidi="hi-IN"/>
              </w:rPr>
            </w:pPr>
            <w:r w:rsidRPr="00A60024">
              <w:rPr>
                <w:color w:val="000000"/>
                <w:kern w:val="2"/>
                <w:sz w:val="28"/>
                <w:szCs w:val="28"/>
                <w:lang w:eastAsia="zh-CN" w:bidi="hi-IN"/>
              </w:rPr>
              <w:t>№</w:t>
            </w:r>
            <w:r w:rsidR="00B30AD8">
              <w:rPr>
                <w:color w:val="000000"/>
                <w:kern w:val="2"/>
                <w:sz w:val="28"/>
                <w:szCs w:val="28"/>
                <w:lang w:eastAsia="zh-CN" w:bidi="hi-IN"/>
              </w:rPr>
              <w:t> 217-1</w:t>
            </w:r>
          </w:p>
        </w:tc>
      </w:tr>
      <w:tr w:rsidR="00B76B4E" w:rsidRPr="00A60024" w:rsidTr="00B76B4E">
        <w:tc>
          <w:tcPr>
            <w:tcW w:w="10205" w:type="dxa"/>
            <w:gridSpan w:val="2"/>
            <w:hideMark/>
          </w:tcPr>
          <w:p w:rsidR="00B76B4E" w:rsidRPr="00A60024" w:rsidRDefault="00B76B4E">
            <w:pPr>
              <w:widowControl w:val="0"/>
              <w:tabs>
                <w:tab w:val="left" w:pos="7590"/>
              </w:tabs>
              <w:suppressAutoHyphens/>
              <w:spacing w:line="276" w:lineRule="auto"/>
              <w:jc w:val="center"/>
              <w:rPr>
                <w:color w:val="000000"/>
                <w:kern w:val="2"/>
                <w:sz w:val="28"/>
                <w:szCs w:val="28"/>
                <w:lang w:eastAsia="zh-CN" w:bidi="hi-IN"/>
              </w:rPr>
            </w:pPr>
            <w:r w:rsidRPr="00A60024">
              <w:rPr>
                <w:color w:val="000000"/>
                <w:kern w:val="2"/>
                <w:sz w:val="28"/>
                <w:szCs w:val="28"/>
                <w:lang w:eastAsia="zh-CN" w:bidi="hi-IN"/>
              </w:rPr>
              <w:t>г. Лихославль</w:t>
            </w:r>
          </w:p>
        </w:tc>
      </w:tr>
    </w:tbl>
    <w:p w:rsidR="00B76B4E" w:rsidRPr="00A60024" w:rsidRDefault="00B76B4E" w:rsidP="00B76B4E">
      <w:pPr>
        <w:tabs>
          <w:tab w:val="left" w:pos="7371"/>
        </w:tabs>
        <w:autoSpaceDE w:val="0"/>
        <w:autoSpaceDN w:val="0"/>
        <w:adjustRightInd w:val="0"/>
        <w:jc w:val="both"/>
        <w:rPr>
          <w:sz w:val="28"/>
          <w:szCs w:val="28"/>
        </w:rPr>
      </w:pPr>
    </w:p>
    <w:p w:rsidR="002F5251" w:rsidRPr="00A60024" w:rsidRDefault="002F5251" w:rsidP="00B76B4E">
      <w:pPr>
        <w:tabs>
          <w:tab w:val="left" w:pos="7371"/>
        </w:tabs>
        <w:autoSpaceDE w:val="0"/>
        <w:autoSpaceDN w:val="0"/>
        <w:adjustRightInd w:val="0"/>
        <w:jc w:val="both"/>
        <w:rPr>
          <w:sz w:val="28"/>
          <w:szCs w:val="28"/>
        </w:rPr>
      </w:pPr>
    </w:p>
    <w:p w:rsidR="00B76B4E" w:rsidRPr="00FE05E1" w:rsidRDefault="00FE05E1" w:rsidP="00FE05E1">
      <w:pPr>
        <w:jc w:val="center"/>
        <w:rPr>
          <w:b/>
          <w:sz w:val="40"/>
          <w:szCs w:val="28"/>
        </w:rPr>
      </w:pPr>
      <w:r w:rsidRPr="00FE05E1">
        <w:rPr>
          <w:b/>
          <w:sz w:val="28"/>
        </w:rPr>
        <w:t>О внесении изменений в постановление Администрации Лихославльского муниципального округа от 18.10.2022 №</w:t>
      </w:r>
      <w:r w:rsidR="00B30AD8">
        <w:rPr>
          <w:b/>
          <w:sz w:val="28"/>
        </w:rPr>
        <w:t> </w:t>
      </w:r>
      <w:r w:rsidRPr="00FE05E1">
        <w:rPr>
          <w:b/>
          <w:sz w:val="28"/>
        </w:rPr>
        <w:t>192-3</w:t>
      </w:r>
    </w:p>
    <w:p w:rsidR="00B76B4E" w:rsidRPr="00A60024" w:rsidRDefault="00B76B4E" w:rsidP="00B76B4E">
      <w:pPr>
        <w:rPr>
          <w:sz w:val="28"/>
          <w:szCs w:val="28"/>
        </w:rPr>
      </w:pPr>
    </w:p>
    <w:p w:rsidR="002F5251" w:rsidRPr="00A60024" w:rsidRDefault="002F5251" w:rsidP="00B76B4E">
      <w:pPr>
        <w:rPr>
          <w:sz w:val="28"/>
          <w:szCs w:val="28"/>
        </w:rPr>
      </w:pPr>
    </w:p>
    <w:p w:rsidR="00B76B4E" w:rsidRPr="00A60024" w:rsidRDefault="00B76B4E" w:rsidP="002F5251">
      <w:pPr>
        <w:ind w:firstLine="709"/>
        <w:jc w:val="both"/>
        <w:rPr>
          <w:b/>
          <w:spacing w:val="30"/>
          <w:sz w:val="28"/>
          <w:szCs w:val="28"/>
        </w:rPr>
      </w:pPr>
      <w:r w:rsidRPr="00A60024">
        <w:rPr>
          <w:sz w:val="28"/>
          <w:szCs w:val="28"/>
        </w:rPr>
        <w:t xml:space="preserve">В соответствии со статьями 135 и 144 Трудового кодекса Российской Федерации, постановлением Правительства Тверской </w:t>
      </w:r>
      <w:r w:rsidRPr="000B56FF">
        <w:rPr>
          <w:sz w:val="28"/>
          <w:szCs w:val="28"/>
        </w:rPr>
        <w:t>области от</w:t>
      </w:r>
      <w:r w:rsidR="00705313">
        <w:rPr>
          <w:sz w:val="28"/>
          <w:szCs w:val="28"/>
        </w:rPr>
        <w:t xml:space="preserve"> </w:t>
      </w:r>
      <w:r w:rsidR="00B30AD8">
        <w:rPr>
          <w:sz w:val="28"/>
          <w:szCs w:val="28"/>
        </w:rPr>
        <w:t>01.12.2023 № 523</w:t>
      </w:r>
      <w:r w:rsidR="00B30AD8">
        <w:rPr>
          <w:sz w:val="28"/>
          <w:szCs w:val="28"/>
        </w:rPr>
        <w:noBreakHyphen/>
      </w:r>
      <w:r w:rsidR="00705313" w:rsidRPr="00705313">
        <w:rPr>
          <w:sz w:val="28"/>
          <w:szCs w:val="28"/>
        </w:rPr>
        <w:t xml:space="preserve">пп </w:t>
      </w:r>
      <w:r w:rsidRPr="00705313">
        <w:rPr>
          <w:sz w:val="28"/>
          <w:szCs w:val="28"/>
        </w:rPr>
        <w:t xml:space="preserve">«О </w:t>
      </w:r>
      <w:r w:rsidR="00FE05E1" w:rsidRPr="00705313">
        <w:rPr>
          <w:sz w:val="28"/>
          <w:szCs w:val="28"/>
        </w:rPr>
        <w:t>внесении изменений в постановление Правительства Тверской области от 19.09.2017 №</w:t>
      </w:r>
      <w:r w:rsidR="00B30AD8">
        <w:rPr>
          <w:sz w:val="28"/>
          <w:szCs w:val="28"/>
        </w:rPr>
        <w:t> </w:t>
      </w:r>
      <w:r w:rsidR="00FE05E1" w:rsidRPr="00705313">
        <w:rPr>
          <w:sz w:val="28"/>
          <w:szCs w:val="28"/>
        </w:rPr>
        <w:t>306-пп</w:t>
      </w:r>
      <w:r w:rsidRPr="00705313">
        <w:rPr>
          <w:sz w:val="28"/>
          <w:szCs w:val="28"/>
        </w:rPr>
        <w:t>»,</w:t>
      </w:r>
      <w:r w:rsidRPr="00A60024">
        <w:rPr>
          <w:sz w:val="28"/>
          <w:szCs w:val="28"/>
        </w:rPr>
        <w:t xml:space="preserve"> Администрация Лихославльского муниципального округа </w:t>
      </w:r>
      <w:r w:rsidR="002F5251" w:rsidRPr="00A60024">
        <w:rPr>
          <w:b/>
          <w:spacing w:val="30"/>
          <w:sz w:val="28"/>
          <w:szCs w:val="28"/>
        </w:rPr>
        <w:t>постановляет:</w:t>
      </w:r>
    </w:p>
    <w:p w:rsidR="00B76B4E" w:rsidRPr="00A60024" w:rsidRDefault="00B76B4E" w:rsidP="002F5251">
      <w:pPr>
        <w:autoSpaceDE w:val="0"/>
        <w:autoSpaceDN w:val="0"/>
        <w:adjustRightInd w:val="0"/>
        <w:ind w:firstLine="709"/>
        <w:jc w:val="both"/>
        <w:rPr>
          <w:sz w:val="28"/>
          <w:szCs w:val="28"/>
        </w:rPr>
      </w:pPr>
      <w:r w:rsidRPr="00A60024">
        <w:rPr>
          <w:sz w:val="28"/>
          <w:szCs w:val="28"/>
        </w:rPr>
        <w:t xml:space="preserve">1. </w:t>
      </w:r>
      <w:r w:rsidR="00FE05E1" w:rsidRPr="00FE05E1">
        <w:rPr>
          <w:sz w:val="28"/>
          <w:szCs w:val="28"/>
        </w:rPr>
        <w:t xml:space="preserve">Внести в Положение о порядке и условиях оплаты и стимулирования труда в муниципальных учреждениях культуры Лихославльского </w:t>
      </w:r>
      <w:r w:rsidR="00FE05E1">
        <w:rPr>
          <w:sz w:val="28"/>
          <w:szCs w:val="28"/>
        </w:rPr>
        <w:t>муниципального округа</w:t>
      </w:r>
      <w:r w:rsidR="00FE05E1" w:rsidRPr="00FE05E1">
        <w:rPr>
          <w:sz w:val="28"/>
          <w:szCs w:val="28"/>
        </w:rPr>
        <w:t xml:space="preserve"> Тверской области, утвержденное постановлением </w:t>
      </w:r>
      <w:r w:rsidR="00FE05E1">
        <w:rPr>
          <w:sz w:val="28"/>
          <w:szCs w:val="28"/>
        </w:rPr>
        <w:t>А</w:t>
      </w:r>
      <w:r w:rsidR="00FE05E1" w:rsidRPr="00FE05E1">
        <w:rPr>
          <w:sz w:val="28"/>
          <w:szCs w:val="28"/>
        </w:rPr>
        <w:t xml:space="preserve">дминистрации Лихославльского </w:t>
      </w:r>
      <w:r w:rsidR="00FE05E1">
        <w:rPr>
          <w:sz w:val="28"/>
          <w:szCs w:val="28"/>
        </w:rPr>
        <w:t>муниципального округа</w:t>
      </w:r>
      <w:r w:rsidR="00FE05E1" w:rsidRPr="00FE05E1">
        <w:rPr>
          <w:sz w:val="28"/>
          <w:szCs w:val="28"/>
        </w:rPr>
        <w:t xml:space="preserve"> Тверской области от 18.</w:t>
      </w:r>
      <w:r w:rsidR="00FE05E1">
        <w:rPr>
          <w:sz w:val="28"/>
          <w:szCs w:val="28"/>
        </w:rPr>
        <w:t>10</w:t>
      </w:r>
      <w:r w:rsidR="00FE05E1" w:rsidRPr="00FE05E1">
        <w:rPr>
          <w:sz w:val="28"/>
          <w:szCs w:val="28"/>
        </w:rPr>
        <w:t>.20</w:t>
      </w:r>
      <w:r w:rsidR="00FE05E1">
        <w:rPr>
          <w:sz w:val="28"/>
          <w:szCs w:val="28"/>
        </w:rPr>
        <w:t>22</w:t>
      </w:r>
      <w:r w:rsidR="00FE05E1" w:rsidRPr="00FE05E1">
        <w:rPr>
          <w:sz w:val="28"/>
          <w:szCs w:val="28"/>
        </w:rPr>
        <w:t xml:space="preserve"> №</w:t>
      </w:r>
      <w:r w:rsidR="00FE05E1">
        <w:rPr>
          <w:sz w:val="28"/>
          <w:szCs w:val="28"/>
        </w:rPr>
        <w:t>192-3</w:t>
      </w:r>
      <w:r w:rsidR="00FE05E1" w:rsidRPr="00FE05E1">
        <w:rPr>
          <w:sz w:val="28"/>
          <w:szCs w:val="28"/>
        </w:rPr>
        <w:t xml:space="preserve"> «О порядке и условиях оплаты и стимулирования труда в муниципальных учреждениях культуры Лихославльского </w:t>
      </w:r>
      <w:r w:rsidR="00FE05E1">
        <w:rPr>
          <w:sz w:val="28"/>
          <w:szCs w:val="28"/>
        </w:rPr>
        <w:t>муниципального округа</w:t>
      </w:r>
      <w:r w:rsidR="00FE05E1" w:rsidRPr="00FE05E1">
        <w:rPr>
          <w:sz w:val="28"/>
          <w:szCs w:val="28"/>
        </w:rPr>
        <w:t xml:space="preserve"> Тверской области</w:t>
      </w:r>
      <w:r w:rsidR="00FE05E1" w:rsidRPr="007B71DA">
        <w:rPr>
          <w:sz w:val="28"/>
          <w:szCs w:val="28"/>
        </w:rPr>
        <w:t>»</w:t>
      </w:r>
      <w:r w:rsidR="00EB55A4" w:rsidRPr="007B71DA">
        <w:rPr>
          <w:sz w:val="28"/>
          <w:szCs w:val="28"/>
        </w:rPr>
        <w:t xml:space="preserve"> </w:t>
      </w:r>
      <w:r w:rsidR="00EB55A4" w:rsidRPr="007B71DA">
        <w:rPr>
          <w:rStyle w:val="layout"/>
          <w:sz w:val="28"/>
          <w:szCs w:val="28"/>
        </w:rPr>
        <w:t>(в ред</w:t>
      </w:r>
      <w:r w:rsidR="007B71DA" w:rsidRPr="007B71DA">
        <w:rPr>
          <w:rStyle w:val="layout"/>
          <w:sz w:val="28"/>
          <w:szCs w:val="28"/>
        </w:rPr>
        <w:t>.</w:t>
      </w:r>
      <w:r w:rsidR="00EB55A4" w:rsidRPr="007B71DA">
        <w:rPr>
          <w:rStyle w:val="layout"/>
          <w:sz w:val="28"/>
          <w:szCs w:val="28"/>
        </w:rPr>
        <w:t xml:space="preserve"> </w:t>
      </w:r>
      <w:r w:rsidR="007B71DA" w:rsidRPr="007B71DA">
        <w:rPr>
          <w:rStyle w:val="layout"/>
          <w:sz w:val="28"/>
          <w:szCs w:val="28"/>
        </w:rPr>
        <w:t>от 28.12.2022 № 239</w:t>
      </w:r>
      <w:r w:rsidR="00EB55A4" w:rsidRPr="007B71DA">
        <w:rPr>
          <w:rStyle w:val="layout"/>
          <w:sz w:val="28"/>
          <w:szCs w:val="28"/>
        </w:rPr>
        <w:t>)</w:t>
      </w:r>
      <w:r w:rsidR="00FE05E1" w:rsidRPr="007B71DA">
        <w:rPr>
          <w:sz w:val="28"/>
          <w:szCs w:val="28"/>
        </w:rPr>
        <w:t>, следующие изменения:</w:t>
      </w:r>
    </w:p>
    <w:p w:rsidR="00FE05E1" w:rsidRPr="00FE05E1" w:rsidRDefault="00FE05E1" w:rsidP="00FE05E1">
      <w:pPr>
        <w:pStyle w:val="ConsPlusTitle"/>
        <w:tabs>
          <w:tab w:val="left" w:pos="1134"/>
        </w:tabs>
        <w:ind w:firstLine="709"/>
        <w:jc w:val="both"/>
        <w:rPr>
          <w:rFonts w:ascii="Times New Roman" w:hAnsi="Times New Roman" w:cs="Times New Roman"/>
          <w:b w:val="0"/>
          <w:bCs w:val="0"/>
          <w:sz w:val="28"/>
          <w:szCs w:val="28"/>
        </w:rPr>
      </w:pPr>
      <w:r w:rsidRPr="00FE05E1">
        <w:rPr>
          <w:rFonts w:ascii="Times New Roman" w:hAnsi="Times New Roman" w:cs="Times New Roman"/>
          <w:b w:val="0"/>
          <w:bCs w:val="0"/>
          <w:sz w:val="28"/>
          <w:szCs w:val="28"/>
        </w:rPr>
        <w:t>1) пункт 2.1 раздела II Положения изложить в следующей редакции:</w:t>
      </w:r>
    </w:p>
    <w:p w:rsidR="00FE05E1" w:rsidRDefault="00FE05E1" w:rsidP="00FE05E1">
      <w:pPr>
        <w:pStyle w:val="ConsPlusNormal"/>
        <w:tabs>
          <w:tab w:val="left" w:pos="1134"/>
        </w:tabs>
        <w:ind w:firstLine="708"/>
        <w:jc w:val="both"/>
        <w:rPr>
          <w:rFonts w:ascii="Times New Roman" w:eastAsia="Times New Roman" w:hAnsi="Times New Roman" w:cs="Times New Roman"/>
          <w:sz w:val="28"/>
          <w:szCs w:val="28"/>
        </w:rPr>
      </w:pPr>
      <w:r w:rsidRPr="00FE05E1">
        <w:rPr>
          <w:rFonts w:ascii="Times New Roman" w:eastAsia="Times New Roman" w:hAnsi="Times New Roman" w:cs="Times New Roman"/>
          <w:sz w:val="28"/>
          <w:szCs w:val="28"/>
        </w:rPr>
        <w:t xml:space="preserve">«2.1. Должностные оклады работников, занимающих должности служащих культуры и искусства, квалификационные </w:t>
      </w:r>
      <w:hyperlink r:id="rId6" w:history="1">
        <w:r w:rsidRPr="00FE05E1">
          <w:rPr>
            <w:rFonts w:ascii="Times New Roman" w:eastAsia="Times New Roman" w:hAnsi="Times New Roman" w:cs="Times New Roman"/>
            <w:sz w:val="28"/>
            <w:szCs w:val="28"/>
          </w:rPr>
          <w:t>характеристики</w:t>
        </w:r>
      </w:hyperlink>
      <w:r w:rsidRPr="00FE05E1">
        <w:rPr>
          <w:rFonts w:ascii="Times New Roman" w:eastAsia="Times New Roman" w:hAnsi="Times New Roman" w:cs="Times New Roman"/>
          <w:sz w:val="28"/>
          <w:szCs w:val="28"/>
        </w:rPr>
        <w:t xml:space="preserve"> которых утверждены приказом Министерства здравоохранения и социального развития Российской Федерации от 30.03.2011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устанавливаются в следующих размерах:</w:t>
      </w:r>
    </w:p>
    <w:p w:rsidR="002E38E4" w:rsidRPr="00BA6933" w:rsidRDefault="002E38E4" w:rsidP="002E38E4">
      <w:pPr>
        <w:widowControl w:val="0"/>
        <w:autoSpaceDE w:val="0"/>
        <w:autoSpaceDN w:val="0"/>
        <w:adjustRightInd w:val="0"/>
        <w:ind w:firstLine="709"/>
        <w:jc w:val="both"/>
        <w:outlineLvl w:val="2"/>
        <w:rPr>
          <w:rFonts w:eastAsia="Calibri"/>
          <w:sz w:val="28"/>
          <w:szCs w:val="28"/>
        </w:rPr>
      </w:pPr>
      <w:r w:rsidRPr="00BA6933">
        <w:rPr>
          <w:rFonts w:eastAsia="Calibri"/>
          <w:sz w:val="28"/>
          <w:szCs w:val="28"/>
        </w:rPr>
        <w:t>Должности работников, занятых в библиотеках, музеях, зоопарках и других учреждениях музейного типа</w:t>
      </w:r>
      <w:r w:rsidRPr="00BA6933">
        <w:rPr>
          <w:sz w:val="28"/>
          <w:szCs w:val="28"/>
        </w:rPr>
        <w:t>» изложить в следующей редакции:</w:t>
      </w:r>
    </w:p>
    <w:p w:rsidR="002E38E4" w:rsidRPr="00BA6933" w:rsidRDefault="002E38E4" w:rsidP="002E38E4">
      <w:pPr>
        <w:widowControl w:val="0"/>
        <w:autoSpaceDE w:val="0"/>
        <w:autoSpaceDN w:val="0"/>
        <w:adjustRightInd w:val="0"/>
        <w:ind w:firstLine="709"/>
        <w:rPr>
          <w:rFonts w:eastAsia="Calibri"/>
          <w:sz w:val="28"/>
          <w:szCs w:val="28"/>
        </w:rPr>
      </w:pPr>
      <w:r w:rsidRPr="00BA6933">
        <w:rPr>
          <w:rFonts w:eastAsia="Calibri"/>
          <w:sz w:val="28"/>
          <w:szCs w:val="28"/>
        </w:rPr>
        <w:t>«</w:t>
      </w:r>
    </w:p>
    <w:tbl>
      <w:tblPr>
        <w:tblW w:w="10206" w:type="dxa"/>
        <w:tblInd w:w="108" w:type="dxa"/>
        <w:tblLayout w:type="fixed"/>
        <w:tblLook w:val="04A0" w:firstRow="1" w:lastRow="0" w:firstColumn="1" w:lastColumn="0" w:noHBand="0" w:noVBand="1"/>
      </w:tblPr>
      <w:tblGrid>
        <w:gridCol w:w="2835"/>
        <w:gridCol w:w="1418"/>
        <w:gridCol w:w="1134"/>
        <w:gridCol w:w="1134"/>
        <w:gridCol w:w="1134"/>
        <w:gridCol w:w="1134"/>
        <w:gridCol w:w="1417"/>
      </w:tblGrid>
      <w:tr w:rsidR="002E38E4" w:rsidRPr="00D706DC" w:rsidTr="00B30AD8">
        <w:trPr>
          <w:trHeight w:val="28"/>
          <w:tblHeader/>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Наименование должностей</w:t>
            </w:r>
          </w:p>
        </w:tc>
        <w:tc>
          <w:tcPr>
            <w:tcW w:w="7371" w:type="dxa"/>
            <w:gridSpan w:val="6"/>
            <w:tcBorders>
              <w:top w:val="single" w:sz="4" w:space="0" w:color="auto"/>
              <w:left w:val="nil"/>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Должностные оклады по группам по оплате труда руководителей, рублей</w:t>
            </w:r>
          </w:p>
        </w:tc>
      </w:tr>
      <w:tr w:rsidR="002E38E4" w:rsidRPr="00D706DC" w:rsidTr="00B30AD8">
        <w:trPr>
          <w:trHeight w:val="28"/>
          <w:tblHead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2E38E4" w:rsidRPr="00B30AD8" w:rsidRDefault="002E38E4" w:rsidP="002E38E4">
            <w:pPr>
              <w:rPr>
                <w:snapToGrid w:val="0"/>
                <w:sz w:val="24"/>
                <w:szCs w:val="24"/>
              </w:rPr>
            </w:pPr>
          </w:p>
        </w:tc>
        <w:tc>
          <w:tcPr>
            <w:tcW w:w="1418" w:type="dxa"/>
            <w:tcBorders>
              <w:top w:val="nil"/>
              <w:left w:val="nil"/>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 xml:space="preserve">ведущие </w:t>
            </w:r>
            <w:proofErr w:type="spellStart"/>
            <w:proofErr w:type="gramStart"/>
            <w:r w:rsidRPr="00B30AD8">
              <w:rPr>
                <w:snapToGrid w:val="0"/>
                <w:sz w:val="24"/>
                <w:szCs w:val="24"/>
              </w:rPr>
              <w:t>учрежде-ния</w:t>
            </w:r>
            <w:proofErr w:type="spellEnd"/>
            <w:proofErr w:type="gramEnd"/>
          </w:p>
        </w:tc>
        <w:tc>
          <w:tcPr>
            <w:tcW w:w="1134" w:type="dxa"/>
            <w:tcBorders>
              <w:top w:val="nil"/>
              <w:left w:val="nil"/>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I</w:t>
            </w:r>
          </w:p>
        </w:tc>
        <w:tc>
          <w:tcPr>
            <w:tcW w:w="1134" w:type="dxa"/>
            <w:tcBorders>
              <w:top w:val="nil"/>
              <w:left w:val="nil"/>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II</w:t>
            </w:r>
          </w:p>
        </w:tc>
        <w:tc>
          <w:tcPr>
            <w:tcW w:w="1134" w:type="dxa"/>
            <w:tcBorders>
              <w:top w:val="nil"/>
              <w:left w:val="nil"/>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III</w:t>
            </w:r>
          </w:p>
        </w:tc>
        <w:tc>
          <w:tcPr>
            <w:tcW w:w="1134" w:type="dxa"/>
            <w:tcBorders>
              <w:top w:val="nil"/>
              <w:left w:val="nil"/>
              <w:bottom w:val="single" w:sz="4" w:space="0" w:color="auto"/>
              <w:right w:val="single" w:sz="4" w:space="0" w:color="auto"/>
            </w:tcBorders>
            <w:vAlign w:val="center"/>
            <w:hideMark/>
          </w:tcPr>
          <w:p w:rsidR="002E38E4" w:rsidRPr="00B30AD8" w:rsidRDefault="002E38E4" w:rsidP="002E38E4">
            <w:pPr>
              <w:widowControl w:val="0"/>
              <w:jc w:val="center"/>
              <w:rPr>
                <w:snapToGrid w:val="0"/>
                <w:sz w:val="24"/>
                <w:szCs w:val="24"/>
              </w:rPr>
            </w:pPr>
            <w:r w:rsidRPr="00B30AD8">
              <w:rPr>
                <w:snapToGrid w:val="0"/>
                <w:sz w:val="24"/>
                <w:szCs w:val="24"/>
              </w:rPr>
              <w:t>IV</w:t>
            </w:r>
          </w:p>
        </w:tc>
        <w:tc>
          <w:tcPr>
            <w:tcW w:w="1417" w:type="dxa"/>
            <w:tcBorders>
              <w:top w:val="nil"/>
              <w:left w:val="nil"/>
              <w:bottom w:val="single" w:sz="4" w:space="0" w:color="auto"/>
              <w:right w:val="single" w:sz="4" w:space="0" w:color="auto"/>
            </w:tcBorders>
            <w:vAlign w:val="center"/>
            <w:hideMark/>
          </w:tcPr>
          <w:p w:rsidR="002E38E4" w:rsidRPr="00B30AD8" w:rsidRDefault="002E38E4" w:rsidP="00B30AD8">
            <w:pPr>
              <w:widowControl w:val="0"/>
              <w:jc w:val="center"/>
              <w:rPr>
                <w:snapToGrid w:val="0"/>
                <w:sz w:val="24"/>
                <w:szCs w:val="24"/>
              </w:rPr>
            </w:pPr>
            <w:r w:rsidRPr="00B30AD8">
              <w:rPr>
                <w:snapToGrid w:val="0"/>
                <w:sz w:val="24"/>
                <w:szCs w:val="24"/>
              </w:rPr>
              <w:t>не отнесенные к группам</w:t>
            </w:r>
          </w:p>
        </w:tc>
      </w:tr>
      <w:tr w:rsidR="002E38E4" w:rsidRPr="00D706DC" w:rsidTr="00B30AD8">
        <w:trPr>
          <w:trHeight w:val="28"/>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2E38E4" w:rsidRPr="00D706DC" w:rsidRDefault="002E38E4" w:rsidP="002E38E4">
            <w:pPr>
              <w:widowControl w:val="0"/>
              <w:jc w:val="center"/>
              <w:rPr>
                <w:snapToGrid w:val="0"/>
                <w:sz w:val="28"/>
                <w:szCs w:val="28"/>
              </w:rPr>
            </w:pPr>
            <w:r w:rsidRPr="00D706DC">
              <w:rPr>
                <w:snapToGrid w:val="0"/>
                <w:sz w:val="28"/>
                <w:szCs w:val="28"/>
              </w:rPr>
              <w:t>1. Руководители</w:t>
            </w:r>
          </w:p>
        </w:tc>
      </w:tr>
      <w:tr w:rsidR="002E38E4" w:rsidRPr="00D706DC" w:rsidTr="00B30AD8">
        <w:trPr>
          <w:trHeight w:val="28"/>
        </w:trPr>
        <w:tc>
          <w:tcPr>
            <w:tcW w:w="2835" w:type="dxa"/>
            <w:tcBorders>
              <w:top w:val="nil"/>
              <w:left w:val="single" w:sz="4" w:space="0" w:color="auto"/>
              <w:bottom w:val="single" w:sz="4" w:space="0" w:color="auto"/>
              <w:right w:val="single" w:sz="4" w:space="0" w:color="auto"/>
            </w:tcBorders>
            <w:vAlign w:val="center"/>
            <w:hideMark/>
          </w:tcPr>
          <w:p w:rsidR="002E38E4" w:rsidRPr="00D706DC" w:rsidRDefault="002E38E4" w:rsidP="00D706DC">
            <w:pPr>
              <w:widowControl w:val="0"/>
              <w:rPr>
                <w:snapToGrid w:val="0"/>
                <w:sz w:val="28"/>
                <w:szCs w:val="28"/>
              </w:rPr>
            </w:pPr>
            <w:r w:rsidRPr="00D706DC">
              <w:rPr>
                <w:snapToGrid w:val="0"/>
                <w:sz w:val="28"/>
                <w:szCs w:val="28"/>
              </w:rPr>
              <w:t xml:space="preserve">Заведующий отделом (сектором) библиотеки, </w:t>
            </w:r>
            <w:r w:rsidRPr="00D706DC">
              <w:rPr>
                <w:snapToGrid w:val="0"/>
                <w:sz w:val="28"/>
                <w:szCs w:val="28"/>
              </w:rPr>
              <w:lastRenderedPageBreak/>
              <w:t>централизованной библиотечной системы</w:t>
            </w:r>
          </w:p>
        </w:tc>
        <w:tc>
          <w:tcPr>
            <w:tcW w:w="1418"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lastRenderedPageBreak/>
              <w:t>11 340</w:t>
            </w:r>
          </w:p>
        </w:tc>
        <w:tc>
          <w:tcPr>
            <w:tcW w:w="3402" w:type="dxa"/>
            <w:gridSpan w:val="3"/>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11 017</w:t>
            </w:r>
          </w:p>
        </w:tc>
        <w:tc>
          <w:tcPr>
            <w:tcW w:w="2551" w:type="dxa"/>
            <w:gridSpan w:val="2"/>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10 688</w:t>
            </w:r>
          </w:p>
        </w:tc>
      </w:tr>
      <w:tr w:rsidR="002E38E4" w:rsidRPr="00D706DC" w:rsidTr="00B30AD8">
        <w:trPr>
          <w:trHeight w:val="28"/>
        </w:trPr>
        <w:tc>
          <w:tcPr>
            <w:tcW w:w="2835" w:type="dxa"/>
            <w:tcBorders>
              <w:top w:val="nil"/>
              <w:left w:val="single" w:sz="4" w:space="0" w:color="auto"/>
              <w:bottom w:val="single" w:sz="4" w:space="0" w:color="auto"/>
              <w:right w:val="single" w:sz="4" w:space="0" w:color="auto"/>
            </w:tcBorders>
            <w:vAlign w:val="center"/>
            <w:hideMark/>
          </w:tcPr>
          <w:p w:rsidR="002E38E4" w:rsidRPr="00D706DC" w:rsidRDefault="002E38E4" w:rsidP="00D706DC">
            <w:pPr>
              <w:widowControl w:val="0"/>
              <w:rPr>
                <w:snapToGrid w:val="0"/>
                <w:sz w:val="28"/>
                <w:szCs w:val="28"/>
              </w:rPr>
            </w:pPr>
            <w:r w:rsidRPr="00D706DC">
              <w:rPr>
                <w:snapToGrid w:val="0"/>
                <w:sz w:val="28"/>
                <w:szCs w:val="28"/>
              </w:rPr>
              <w:lastRenderedPageBreak/>
              <w:t xml:space="preserve">Заведующий филиалом </w:t>
            </w:r>
            <w:r w:rsidR="00D706DC">
              <w:rPr>
                <w:snapToGrid w:val="0"/>
                <w:sz w:val="28"/>
                <w:szCs w:val="28"/>
              </w:rPr>
              <w:t xml:space="preserve">библиотеки </w:t>
            </w:r>
            <w:r w:rsidRPr="00D706DC">
              <w:rPr>
                <w:snapToGrid w:val="0"/>
                <w:sz w:val="28"/>
                <w:szCs w:val="28"/>
              </w:rPr>
              <w:t>централизованной библиотечной системы</w:t>
            </w:r>
          </w:p>
        </w:tc>
        <w:tc>
          <w:tcPr>
            <w:tcW w:w="1418"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13 041</w:t>
            </w:r>
          </w:p>
        </w:tc>
        <w:tc>
          <w:tcPr>
            <w:tcW w:w="1134"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12 239</w:t>
            </w:r>
          </w:p>
        </w:tc>
        <w:tc>
          <w:tcPr>
            <w:tcW w:w="1134"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11 699</w:t>
            </w:r>
          </w:p>
        </w:tc>
        <w:tc>
          <w:tcPr>
            <w:tcW w:w="1134"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11 340</w:t>
            </w:r>
          </w:p>
        </w:tc>
        <w:tc>
          <w:tcPr>
            <w:tcW w:w="1134"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11 017</w:t>
            </w:r>
          </w:p>
        </w:tc>
        <w:tc>
          <w:tcPr>
            <w:tcW w:w="1417" w:type="dxa"/>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10 799</w:t>
            </w:r>
          </w:p>
        </w:tc>
      </w:tr>
      <w:tr w:rsidR="002E38E4" w:rsidRPr="00D706DC" w:rsidTr="00B30AD8">
        <w:trPr>
          <w:trHeight w:val="28"/>
        </w:trPr>
        <w:tc>
          <w:tcPr>
            <w:tcW w:w="10206" w:type="dxa"/>
            <w:gridSpan w:val="7"/>
            <w:tcBorders>
              <w:top w:val="single" w:sz="4" w:space="0" w:color="auto"/>
              <w:left w:val="single" w:sz="4" w:space="0" w:color="auto"/>
              <w:bottom w:val="single" w:sz="4" w:space="0" w:color="auto"/>
              <w:right w:val="single" w:sz="4" w:space="0" w:color="auto"/>
            </w:tcBorders>
            <w:vAlign w:val="center"/>
            <w:hideMark/>
          </w:tcPr>
          <w:p w:rsidR="002E38E4" w:rsidRPr="00D706DC" w:rsidRDefault="002E38E4" w:rsidP="002E38E4">
            <w:pPr>
              <w:widowControl w:val="0"/>
              <w:jc w:val="center"/>
              <w:rPr>
                <w:snapToGrid w:val="0"/>
                <w:sz w:val="28"/>
                <w:szCs w:val="28"/>
              </w:rPr>
            </w:pPr>
            <w:r w:rsidRPr="00D706DC">
              <w:rPr>
                <w:snapToGrid w:val="0"/>
                <w:sz w:val="28"/>
                <w:szCs w:val="28"/>
              </w:rPr>
              <w:t>2. Специалисты</w:t>
            </w:r>
          </w:p>
        </w:tc>
      </w:tr>
      <w:tr w:rsidR="002E38E4" w:rsidRPr="00D706DC" w:rsidTr="00B30AD8">
        <w:trPr>
          <w:trHeight w:val="28"/>
        </w:trPr>
        <w:tc>
          <w:tcPr>
            <w:tcW w:w="2835" w:type="dxa"/>
            <w:tcBorders>
              <w:top w:val="single" w:sz="4" w:space="0" w:color="auto"/>
              <w:left w:val="single" w:sz="4" w:space="0" w:color="auto"/>
              <w:bottom w:val="nil"/>
              <w:right w:val="single" w:sz="4" w:space="0" w:color="auto"/>
            </w:tcBorders>
            <w:vAlign w:val="center"/>
            <w:hideMark/>
          </w:tcPr>
          <w:p w:rsidR="002E38E4" w:rsidRPr="00D706DC" w:rsidRDefault="002E38E4" w:rsidP="002E38E4">
            <w:pPr>
              <w:widowControl w:val="0"/>
              <w:rPr>
                <w:snapToGrid w:val="0"/>
                <w:sz w:val="28"/>
                <w:szCs w:val="28"/>
              </w:rPr>
            </w:pPr>
            <w:r w:rsidRPr="00D706DC">
              <w:rPr>
                <w:snapToGrid w:val="0"/>
                <w:sz w:val="28"/>
                <w:szCs w:val="28"/>
              </w:rPr>
              <w:t>Библиотекарь, библиограф</w:t>
            </w:r>
          </w:p>
        </w:tc>
        <w:tc>
          <w:tcPr>
            <w:tcW w:w="7371" w:type="dxa"/>
            <w:gridSpan w:val="6"/>
            <w:tcBorders>
              <w:top w:val="single" w:sz="4" w:space="0" w:color="auto"/>
              <w:left w:val="nil"/>
              <w:bottom w:val="nil"/>
              <w:right w:val="single" w:sz="4" w:space="0" w:color="auto"/>
            </w:tcBorders>
            <w:vAlign w:val="center"/>
            <w:hideMark/>
          </w:tcPr>
          <w:p w:rsidR="002E38E4" w:rsidRPr="00D706DC" w:rsidRDefault="002E38E4" w:rsidP="002E38E4">
            <w:pPr>
              <w:rPr>
                <w:snapToGrid w:val="0"/>
                <w:sz w:val="28"/>
                <w:szCs w:val="28"/>
              </w:rPr>
            </w:pPr>
          </w:p>
        </w:tc>
      </w:tr>
      <w:tr w:rsidR="002E38E4" w:rsidRPr="00D706DC" w:rsidTr="00B30AD8">
        <w:trPr>
          <w:trHeight w:val="28"/>
        </w:trPr>
        <w:tc>
          <w:tcPr>
            <w:tcW w:w="2835" w:type="dxa"/>
            <w:tcBorders>
              <w:top w:val="nil"/>
              <w:left w:val="single" w:sz="4" w:space="0" w:color="auto"/>
              <w:bottom w:val="nil"/>
              <w:right w:val="single" w:sz="4" w:space="0" w:color="auto"/>
            </w:tcBorders>
            <w:vAlign w:val="center"/>
            <w:hideMark/>
          </w:tcPr>
          <w:p w:rsidR="002E38E4" w:rsidRPr="00D706DC" w:rsidRDefault="002E38E4" w:rsidP="002E38E4">
            <w:pPr>
              <w:widowControl w:val="0"/>
              <w:rPr>
                <w:snapToGrid w:val="0"/>
                <w:sz w:val="28"/>
                <w:szCs w:val="28"/>
              </w:rPr>
            </w:pPr>
            <w:r w:rsidRPr="00D706DC">
              <w:rPr>
                <w:snapToGrid w:val="0"/>
                <w:sz w:val="28"/>
                <w:szCs w:val="28"/>
              </w:rPr>
              <w:t>ведущий</w:t>
            </w:r>
          </w:p>
        </w:tc>
        <w:tc>
          <w:tcPr>
            <w:tcW w:w="7371" w:type="dxa"/>
            <w:gridSpan w:val="6"/>
            <w:tcBorders>
              <w:top w:val="nil"/>
              <w:left w:val="nil"/>
              <w:bottom w:val="nil"/>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9 780</w:t>
            </w:r>
          </w:p>
        </w:tc>
      </w:tr>
      <w:tr w:rsidR="002E38E4" w:rsidRPr="00D706DC" w:rsidTr="00B30AD8">
        <w:trPr>
          <w:trHeight w:val="28"/>
        </w:trPr>
        <w:tc>
          <w:tcPr>
            <w:tcW w:w="2835" w:type="dxa"/>
            <w:tcBorders>
              <w:top w:val="nil"/>
              <w:left w:val="single" w:sz="4" w:space="0" w:color="auto"/>
              <w:bottom w:val="nil"/>
              <w:right w:val="single" w:sz="4" w:space="0" w:color="auto"/>
            </w:tcBorders>
            <w:vAlign w:val="center"/>
            <w:hideMark/>
          </w:tcPr>
          <w:p w:rsidR="002E38E4" w:rsidRPr="00D706DC" w:rsidRDefault="002E38E4" w:rsidP="002E38E4">
            <w:pPr>
              <w:widowControl w:val="0"/>
              <w:rPr>
                <w:snapToGrid w:val="0"/>
                <w:sz w:val="28"/>
                <w:szCs w:val="28"/>
              </w:rPr>
            </w:pPr>
            <w:r w:rsidRPr="00D706DC">
              <w:rPr>
                <w:snapToGrid w:val="0"/>
                <w:sz w:val="28"/>
                <w:szCs w:val="28"/>
              </w:rPr>
              <w:t>первой категории</w:t>
            </w:r>
          </w:p>
        </w:tc>
        <w:tc>
          <w:tcPr>
            <w:tcW w:w="7371" w:type="dxa"/>
            <w:gridSpan w:val="6"/>
            <w:tcBorders>
              <w:top w:val="nil"/>
              <w:left w:val="nil"/>
              <w:bottom w:val="nil"/>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9 494</w:t>
            </w:r>
          </w:p>
        </w:tc>
      </w:tr>
      <w:tr w:rsidR="002E38E4" w:rsidRPr="00D706DC" w:rsidTr="00B30AD8">
        <w:trPr>
          <w:trHeight w:val="28"/>
        </w:trPr>
        <w:tc>
          <w:tcPr>
            <w:tcW w:w="2835" w:type="dxa"/>
            <w:tcBorders>
              <w:top w:val="nil"/>
              <w:left w:val="single" w:sz="4" w:space="0" w:color="auto"/>
              <w:bottom w:val="nil"/>
              <w:right w:val="single" w:sz="4" w:space="0" w:color="auto"/>
            </w:tcBorders>
            <w:vAlign w:val="center"/>
            <w:hideMark/>
          </w:tcPr>
          <w:p w:rsidR="002E38E4" w:rsidRPr="00D706DC" w:rsidRDefault="002E38E4" w:rsidP="002E38E4">
            <w:pPr>
              <w:widowControl w:val="0"/>
              <w:rPr>
                <w:snapToGrid w:val="0"/>
                <w:sz w:val="28"/>
                <w:szCs w:val="28"/>
              </w:rPr>
            </w:pPr>
            <w:r w:rsidRPr="00D706DC">
              <w:rPr>
                <w:snapToGrid w:val="0"/>
                <w:sz w:val="28"/>
                <w:szCs w:val="28"/>
              </w:rPr>
              <w:t>второй категории</w:t>
            </w:r>
          </w:p>
        </w:tc>
        <w:tc>
          <w:tcPr>
            <w:tcW w:w="7371" w:type="dxa"/>
            <w:gridSpan w:val="6"/>
            <w:tcBorders>
              <w:top w:val="nil"/>
              <w:left w:val="nil"/>
              <w:bottom w:val="nil"/>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9 224</w:t>
            </w:r>
          </w:p>
        </w:tc>
      </w:tr>
      <w:tr w:rsidR="002E38E4" w:rsidRPr="00D706DC" w:rsidTr="00B30AD8">
        <w:trPr>
          <w:trHeight w:val="28"/>
        </w:trPr>
        <w:tc>
          <w:tcPr>
            <w:tcW w:w="2835" w:type="dxa"/>
            <w:tcBorders>
              <w:top w:val="nil"/>
              <w:left w:val="single" w:sz="4" w:space="0" w:color="auto"/>
              <w:bottom w:val="single" w:sz="4" w:space="0" w:color="auto"/>
              <w:right w:val="single" w:sz="4" w:space="0" w:color="auto"/>
            </w:tcBorders>
            <w:vAlign w:val="center"/>
            <w:hideMark/>
          </w:tcPr>
          <w:p w:rsidR="002E38E4" w:rsidRPr="00D706DC" w:rsidRDefault="002E38E4" w:rsidP="002E38E4">
            <w:pPr>
              <w:widowControl w:val="0"/>
              <w:rPr>
                <w:snapToGrid w:val="0"/>
                <w:sz w:val="28"/>
                <w:szCs w:val="28"/>
              </w:rPr>
            </w:pPr>
            <w:r w:rsidRPr="00D706DC">
              <w:rPr>
                <w:snapToGrid w:val="0"/>
                <w:sz w:val="28"/>
                <w:szCs w:val="28"/>
              </w:rPr>
              <w:t>без категории</w:t>
            </w:r>
          </w:p>
        </w:tc>
        <w:tc>
          <w:tcPr>
            <w:tcW w:w="7371" w:type="dxa"/>
            <w:gridSpan w:val="6"/>
            <w:tcBorders>
              <w:top w:val="nil"/>
              <w:left w:val="nil"/>
              <w:bottom w:val="single" w:sz="4" w:space="0" w:color="auto"/>
              <w:right w:val="single" w:sz="4" w:space="0" w:color="auto"/>
            </w:tcBorders>
            <w:vAlign w:val="center"/>
            <w:hideMark/>
          </w:tcPr>
          <w:p w:rsidR="002E38E4" w:rsidRPr="00D706DC" w:rsidRDefault="002E38E4" w:rsidP="002E38E4">
            <w:pPr>
              <w:widowControl w:val="0"/>
              <w:jc w:val="center"/>
              <w:rPr>
                <w:bCs/>
                <w:snapToGrid w:val="0"/>
                <w:sz w:val="28"/>
                <w:szCs w:val="28"/>
              </w:rPr>
            </w:pPr>
            <w:r w:rsidRPr="00D706DC">
              <w:rPr>
                <w:bCs/>
                <w:snapToGrid w:val="0"/>
                <w:sz w:val="28"/>
                <w:szCs w:val="28"/>
              </w:rPr>
              <w:t>8 953</w:t>
            </w:r>
          </w:p>
        </w:tc>
      </w:tr>
    </w:tbl>
    <w:p w:rsidR="002E38E4" w:rsidRPr="00D706DC" w:rsidRDefault="002E38E4" w:rsidP="002E38E4">
      <w:pPr>
        <w:widowControl w:val="0"/>
        <w:autoSpaceDE w:val="0"/>
        <w:autoSpaceDN w:val="0"/>
        <w:adjustRightInd w:val="0"/>
        <w:ind w:firstLine="709"/>
        <w:jc w:val="right"/>
        <w:outlineLvl w:val="2"/>
        <w:rPr>
          <w:rFonts w:eastAsia="Calibri"/>
          <w:sz w:val="28"/>
          <w:szCs w:val="28"/>
        </w:rPr>
      </w:pPr>
      <w:r w:rsidRPr="00D706DC">
        <w:rPr>
          <w:rFonts w:eastAsia="Calibri"/>
          <w:sz w:val="28"/>
          <w:szCs w:val="28"/>
        </w:rPr>
        <w:t>»;</w:t>
      </w:r>
    </w:p>
    <w:p w:rsidR="00163974" w:rsidRPr="00163974" w:rsidRDefault="00163974" w:rsidP="00163974">
      <w:pPr>
        <w:pStyle w:val="ConsPlusNormal"/>
        <w:jc w:val="center"/>
        <w:outlineLvl w:val="2"/>
        <w:rPr>
          <w:rFonts w:ascii="Times New Roman" w:hAnsi="Times New Roman" w:cs="Times New Roman"/>
          <w:sz w:val="28"/>
          <w:szCs w:val="24"/>
        </w:rPr>
      </w:pPr>
      <w:r w:rsidRPr="00163974">
        <w:rPr>
          <w:rFonts w:ascii="Times New Roman" w:hAnsi="Times New Roman" w:cs="Times New Roman"/>
          <w:sz w:val="28"/>
          <w:szCs w:val="24"/>
        </w:rPr>
        <w:t>Должности работников, занятых в культурно-досуговых</w:t>
      </w:r>
    </w:p>
    <w:p w:rsidR="00163974" w:rsidRDefault="00163974" w:rsidP="00163974">
      <w:pPr>
        <w:pStyle w:val="ConsPlusNormal"/>
        <w:jc w:val="center"/>
        <w:rPr>
          <w:rFonts w:ascii="Times New Roman" w:hAnsi="Times New Roman" w:cs="Times New Roman"/>
          <w:sz w:val="28"/>
          <w:szCs w:val="24"/>
        </w:rPr>
      </w:pPr>
      <w:r w:rsidRPr="00163974">
        <w:rPr>
          <w:rFonts w:ascii="Times New Roman" w:hAnsi="Times New Roman" w:cs="Times New Roman"/>
          <w:sz w:val="28"/>
          <w:szCs w:val="24"/>
        </w:rPr>
        <w:t>организациях, центрах (домах народного творчества), дворцах и домах культуры, парках культуры и отдыха, центрах досуга, кинотеатрах и других аналогичных учреждениях культурно-досугового типа</w:t>
      </w:r>
    </w:p>
    <w:p w:rsidR="007D198E" w:rsidRDefault="007D198E" w:rsidP="00163974">
      <w:pPr>
        <w:pStyle w:val="ConsPlusNormal"/>
        <w:jc w:val="center"/>
        <w:rPr>
          <w:rFonts w:ascii="Times New Roman" w:hAnsi="Times New Roman" w:cs="Times New Roman"/>
          <w:sz w:val="28"/>
          <w:szCs w:val="24"/>
        </w:rPr>
      </w:pPr>
    </w:p>
    <w:tbl>
      <w:tblPr>
        <w:tblW w:w="10348" w:type="dxa"/>
        <w:tblInd w:w="-34" w:type="dxa"/>
        <w:tblLayout w:type="fixed"/>
        <w:tblLook w:val="04A0" w:firstRow="1" w:lastRow="0" w:firstColumn="1" w:lastColumn="0" w:noHBand="0" w:noVBand="1"/>
      </w:tblPr>
      <w:tblGrid>
        <w:gridCol w:w="2836"/>
        <w:gridCol w:w="1701"/>
        <w:gridCol w:w="992"/>
        <w:gridCol w:w="1134"/>
        <w:gridCol w:w="1134"/>
        <w:gridCol w:w="1134"/>
        <w:gridCol w:w="1417"/>
      </w:tblGrid>
      <w:tr w:rsidR="00D706DC" w:rsidRPr="00D706DC" w:rsidTr="00B30AD8">
        <w:trPr>
          <w:trHeight w:val="28"/>
          <w:tblHeader/>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Наименование должностей</w:t>
            </w:r>
          </w:p>
        </w:tc>
        <w:tc>
          <w:tcPr>
            <w:tcW w:w="7512" w:type="dxa"/>
            <w:gridSpan w:val="6"/>
            <w:tcBorders>
              <w:top w:val="single" w:sz="4" w:space="0" w:color="auto"/>
              <w:left w:val="nil"/>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Должностные оклады по группам по оплате труда руководителей, рублей</w:t>
            </w:r>
          </w:p>
        </w:tc>
      </w:tr>
      <w:tr w:rsidR="00D706DC" w:rsidRPr="00D706DC" w:rsidTr="00B30AD8">
        <w:trPr>
          <w:trHeight w:val="28"/>
          <w:tblHeader/>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D706DC" w:rsidRPr="00B30AD8" w:rsidRDefault="00D706DC" w:rsidP="00267E94">
            <w:pPr>
              <w:rPr>
                <w:snapToGrid w:val="0"/>
                <w:sz w:val="24"/>
                <w:szCs w:val="24"/>
              </w:rPr>
            </w:pPr>
          </w:p>
        </w:tc>
        <w:tc>
          <w:tcPr>
            <w:tcW w:w="1701" w:type="dxa"/>
            <w:tcBorders>
              <w:top w:val="nil"/>
              <w:left w:val="nil"/>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ведущие учреждения</w:t>
            </w:r>
          </w:p>
        </w:tc>
        <w:tc>
          <w:tcPr>
            <w:tcW w:w="992" w:type="dxa"/>
            <w:tcBorders>
              <w:top w:val="nil"/>
              <w:left w:val="nil"/>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I</w:t>
            </w:r>
          </w:p>
        </w:tc>
        <w:tc>
          <w:tcPr>
            <w:tcW w:w="1134" w:type="dxa"/>
            <w:tcBorders>
              <w:top w:val="nil"/>
              <w:left w:val="nil"/>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II</w:t>
            </w:r>
          </w:p>
        </w:tc>
        <w:tc>
          <w:tcPr>
            <w:tcW w:w="1134" w:type="dxa"/>
            <w:tcBorders>
              <w:top w:val="nil"/>
              <w:left w:val="nil"/>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III</w:t>
            </w:r>
          </w:p>
        </w:tc>
        <w:tc>
          <w:tcPr>
            <w:tcW w:w="1134" w:type="dxa"/>
            <w:tcBorders>
              <w:top w:val="nil"/>
              <w:left w:val="nil"/>
              <w:bottom w:val="single" w:sz="4" w:space="0" w:color="auto"/>
              <w:right w:val="single" w:sz="4" w:space="0" w:color="auto"/>
            </w:tcBorders>
            <w:vAlign w:val="center"/>
            <w:hideMark/>
          </w:tcPr>
          <w:p w:rsidR="00D706DC" w:rsidRPr="00B30AD8" w:rsidRDefault="00D706DC" w:rsidP="00267E94">
            <w:pPr>
              <w:widowControl w:val="0"/>
              <w:jc w:val="center"/>
              <w:rPr>
                <w:snapToGrid w:val="0"/>
                <w:sz w:val="24"/>
                <w:szCs w:val="24"/>
              </w:rPr>
            </w:pPr>
            <w:r w:rsidRPr="00B30AD8">
              <w:rPr>
                <w:snapToGrid w:val="0"/>
                <w:sz w:val="24"/>
                <w:szCs w:val="24"/>
              </w:rPr>
              <w:t>IV</w:t>
            </w:r>
          </w:p>
        </w:tc>
        <w:tc>
          <w:tcPr>
            <w:tcW w:w="1417" w:type="dxa"/>
            <w:tcBorders>
              <w:top w:val="nil"/>
              <w:left w:val="nil"/>
              <w:bottom w:val="single" w:sz="4" w:space="0" w:color="auto"/>
              <w:right w:val="single" w:sz="4" w:space="0" w:color="auto"/>
            </w:tcBorders>
            <w:vAlign w:val="center"/>
            <w:hideMark/>
          </w:tcPr>
          <w:p w:rsidR="00D706DC" w:rsidRPr="00B30AD8" w:rsidRDefault="00D706DC" w:rsidP="00B30AD8">
            <w:pPr>
              <w:widowControl w:val="0"/>
              <w:jc w:val="center"/>
              <w:rPr>
                <w:snapToGrid w:val="0"/>
                <w:sz w:val="24"/>
                <w:szCs w:val="24"/>
              </w:rPr>
            </w:pPr>
            <w:r w:rsidRPr="00B30AD8">
              <w:rPr>
                <w:snapToGrid w:val="0"/>
                <w:sz w:val="24"/>
                <w:szCs w:val="24"/>
              </w:rPr>
              <w:t>не</w:t>
            </w:r>
            <w:r w:rsidR="00B30AD8" w:rsidRPr="00B30AD8">
              <w:rPr>
                <w:snapToGrid w:val="0"/>
                <w:sz w:val="24"/>
                <w:szCs w:val="24"/>
              </w:rPr>
              <w:t xml:space="preserve"> </w:t>
            </w:r>
            <w:r w:rsidRPr="00B30AD8">
              <w:rPr>
                <w:snapToGrid w:val="0"/>
                <w:sz w:val="24"/>
                <w:szCs w:val="24"/>
              </w:rPr>
              <w:t>отнесенные</w:t>
            </w:r>
            <w:r w:rsidR="00B30AD8" w:rsidRPr="00B30AD8">
              <w:rPr>
                <w:snapToGrid w:val="0"/>
                <w:sz w:val="24"/>
                <w:szCs w:val="24"/>
              </w:rPr>
              <w:t xml:space="preserve"> </w:t>
            </w:r>
            <w:r w:rsidRPr="00B30AD8">
              <w:rPr>
                <w:snapToGrid w:val="0"/>
                <w:sz w:val="24"/>
                <w:szCs w:val="24"/>
              </w:rPr>
              <w:t>к группам</w:t>
            </w:r>
          </w:p>
        </w:tc>
      </w:tr>
      <w:tr w:rsidR="00D706DC" w:rsidRPr="00D706DC" w:rsidTr="00B30AD8">
        <w:trPr>
          <w:trHeight w:val="28"/>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D706DC" w:rsidRPr="00D706DC" w:rsidRDefault="00D706DC" w:rsidP="00267E94">
            <w:pPr>
              <w:widowControl w:val="0"/>
              <w:jc w:val="center"/>
              <w:rPr>
                <w:snapToGrid w:val="0"/>
                <w:sz w:val="28"/>
                <w:szCs w:val="28"/>
              </w:rPr>
            </w:pPr>
            <w:r w:rsidRPr="00D706DC">
              <w:rPr>
                <w:snapToGrid w:val="0"/>
                <w:sz w:val="28"/>
                <w:szCs w:val="28"/>
              </w:rPr>
              <w:t>1. Руководители</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Художественный руководитель, художественный руководитель филиала организации культуры </w:t>
            </w:r>
          </w:p>
          <w:p w:rsidR="00D706DC" w:rsidRPr="00D706DC" w:rsidRDefault="00D706DC" w:rsidP="00267E94">
            <w:pPr>
              <w:widowControl w:val="0"/>
              <w:rPr>
                <w:snapToGrid w:val="0"/>
                <w:sz w:val="28"/>
                <w:szCs w:val="28"/>
              </w:rPr>
            </w:pPr>
            <w:r w:rsidRPr="00D706DC">
              <w:rPr>
                <w:snapToGrid w:val="0"/>
                <w:sz w:val="28"/>
                <w:szCs w:val="28"/>
              </w:rPr>
              <w:t>клубного типа (централизованной (межпоселенческой) клубной системы)</w:t>
            </w:r>
          </w:p>
        </w:tc>
        <w:tc>
          <w:tcPr>
            <w:tcW w:w="1701"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13 948</w:t>
            </w:r>
          </w:p>
        </w:tc>
        <w:tc>
          <w:tcPr>
            <w:tcW w:w="992"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13 497</w:t>
            </w:r>
          </w:p>
        </w:tc>
        <w:tc>
          <w:tcPr>
            <w:tcW w:w="1134"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12 599</w:t>
            </w:r>
          </w:p>
        </w:tc>
        <w:tc>
          <w:tcPr>
            <w:tcW w:w="1134"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12 061</w:t>
            </w:r>
          </w:p>
        </w:tc>
        <w:tc>
          <w:tcPr>
            <w:tcW w:w="1134"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11 340</w:t>
            </w:r>
          </w:p>
        </w:tc>
        <w:tc>
          <w:tcPr>
            <w:tcW w:w="1417"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11 017</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Заведующий отделом (сектором) дома (дворца) культуры и </w:t>
            </w:r>
            <w:r w:rsidRPr="00D706DC">
              <w:rPr>
                <w:snapToGrid w:val="0"/>
                <w:sz w:val="28"/>
                <w:szCs w:val="28"/>
              </w:rPr>
              <w:lastRenderedPageBreak/>
              <w:t>отдыха, научно-методического центра и других аналогичных организаций</w:t>
            </w:r>
          </w:p>
        </w:tc>
        <w:tc>
          <w:tcPr>
            <w:tcW w:w="1701"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lastRenderedPageBreak/>
              <w:t>11 340</w:t>
            </w:r>
          </w:p>
        </w:tc>
        <w:tc>
          <w:tcPr>
            <w:tcW w:w="3260" w:type="dxa"/>
            <w:gridSpan w:val="3"/>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11 017</w:t>
            </w:r>
          </w:p>
        </w:tc>
        <w:tc>
          <w:tcPr>
            <w:tcW w:w="2551" w:type="dxa"/>
            <w:gridSpan w:val="2"/>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lastRenderedPageBreak/>
              <w:t xml:space="preserve">Заведующий филиалом организации культуры </w:t>
            </w:r>
          </w:p>
          <w:p w:rsidR="00D706DC" w:rsidRPr="00D706DC" w:rsidRDefault="00D706DC" w:rsidP="00267E94">
            <w:pPr>
              <w:widowControl w:val="0"/>
              <w:rPr>
                <w:snapToGrid w:val="0"/>
                <w:sz w:val="28"/>
                <w:szCs w:val="28"/>
              </w:rPr>
            </w:pPr>
            <w:r w:rsidRPr="00D706DC">
              <w:rPr>
                <w:snapToGrid w:val="0"/>
                <w:sz w:val="28"/>
                <w:szCs w:val="28"/>
              </w:rPr>
              <w:t>клубного типа (централизованной (межпоселенческой) клубной системы)</w:t>
            </w:r>
          </w:p>
        </w:tc>
        <w:tc>
          <w:tcPr>
            <w:tcW w:w="1701"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17 008</w:t>
            </w:r>
          </w:p>
        </w:tc>
        <w:tc>
          <w:tcPr>
            <w:tcW w:w="992"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15 792</w:t>
            </w:r>
          </w:p>
        </w:tc>
        <w:tc>
          <w:tcPr>
            <w:tcW w:w="1134"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14 983</w:t>
            </w:r>
          </w:p>
        </w:tc>
        <w:tc>
          <w:tcPr>
            <w:tcW w:w="1134"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14 174</w:t>
            </w:r>
          </w:p>
        </w:tc>
        <w:tc>
          <w:tcPr>
            <w:tcW w:w="1134"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13 768</w:t>
            </w:r>
          </w:p>
        </w:tc>
        <w:tc>
          <w:tcPr>
            <w:tcW w:w="1417"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12 959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Заведующий отделом (сектором) культурно-досуговых организаций клубного типа, парков культуры и отдыха, городских садов, других аналогичных культурно-досуговых организаций</w:t>
            </w:r>
          </w:p>
        </w:tc>
        <w:tc>
          <w:tcPr>
            <w:tcW w:w="1701" w:type="dxa"/>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11 340</w:t>
            </w:r>
          </w:p>
        </w:tc>
        <w:tc>
          <w:tcPr>
            <w:tcW w:w="992" w:type="dxa"/>
            <w:tcBorders>
              <w:top w:val="single" w:sz="4" w:space="0" w:color="auto"/>
              <w:left w:val="single" w:sz="4" w:space="0" w:color="auto"/>
              <w:bottom w:val="single" w:sz="4" w:space="0" w:color="auto"/>
              <w:right w:val="nil"/>
            </w:tcBorders>
            <w:vAlign w:val="bottom"/>
            <w:hideMark/>
          </w:tcPr>
          <w:p w:rsidR="00D706DC" w:rsidRPr="00D706DC" w:rsidRDefault="00D706DC" w:rsidP="00267E94">
            <w:pPr>
              <w:rPr>
                <w:bCs/>
                <w:snapToGrid w:val="0"/>
                <w:sz w:val="28"/>
                <w:szCs w:val="28"/>
              </w:rPr>
            </w:pPr>
          </w:p>
        </w:tc>
        <w:tc>
          <w:tcPr>
            <w:tcW w:w="1134" w:type="dxa"/>
            <w:tcBorders>
              <w:top w:val="single" w:sz="4" w:space="0" w:color="auto"/>
              <w:left w:val="nil"/>
              <w:bottom w:val="single" w:sz="4" w:space="0" w:color="auto"/>
              <w:right w:val="nil"/>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11 017</w:t>
            </w:r>
          </w:p>
        </w:tc>
        <w:tc>
          <w:tcPr>
            <w:tcW w:w="1134" w:type="dxa"/>
            <w:tcBorders>
              <w:top w:val="single" w:sz="4" w:space="0" w:color="auto"/>
              <w:left w:val="nil"/>
              <w:bottom w:val="single" w:sz="4" w:space="0" w:color="auto"/>
              <w:right w:val="single" w:sz="4" w:space="0" w:color="auto"/>
            </w:tcBorders>
            <w:vAlign w:val="bottom"/>
            <w:hideMark/>
          </w:tcPr>
          <w:p w:rsidR="00D706DC" w:rsidRPr="00D706DC" w:rsidRDefault="00D706DC" w:rsidP="00267E94">
            <w:pPr>
              <w:rPr>
                <w:bCs/>
                <w:snapToGrid w:val="0"/>
                <w:sz w:val="28"/>
                <w:szCs w:val="28"/>
              </w:rPr>
            </w:pPr>
          </w:p>
        </w:tc>
        <w:tc>
          <w:tcPr>
            <w:tcW w:w="1134" w:type="dxa"/>
            <w:tcBorders>
              <w:top w:val="single" w:sz="4" w:space="0" w:color="auto"/>
              <w:left w:val="single" w:sz="4" w:space="0" w:color="auto"/>
              <w:bottom w:val="single" w:sz="4" w:space="0" w:color="auto"/>
              <w:right w:val="nil"/>
            </w:tcBorders>
            <w:vAlign w:val="bottom"/>
            <w:hideMark/>
          </w:tcPr>
          <w:p w:rsidR="00D706DC" w:rsidRPr="00D706DC" w:rsidRDefault="00D706DC" w:rsidP="00267E94">
            <w:pPr>
              <w:rPr>
                <w:sz w:val="28"/>
                <w:szCs w:val="28"/>
              </w:rPr>
            </w:pPr>
          </w:p>
        </w:tc>
        <w:tc>
          <w:tcPr>
            <w:tcW w:w="1417" w:type="dxa"/>
            <w:tcBorders>
              <w:top w:val="single" w:sz="4" w:space="0" w:color="auto"/>
              <w:left w:val="nil"/>
              <w:bottom w:val="single" w:sz="4" w:space="0" w:color="auto"/>
              <w:right w:val="single" w:sz="4" w:space="0" w:color="auto"/>
            </w:tcBorders>
            <w:vAlign w:val="bottom"/>
            <w:hideMark/>
          </w:tcPr>
          <w:p w:rsidR="00D706DC" w:rsidRPr="00D706DC" w:rsidRDefault="00D706DC" w:rsidP="00267E94">
            <w:pPr>
              <w:widowControl w:val="0"/>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single" w:sz="4" w:space="0" w:color="auto"/>
              <w:left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Менеджер </w:t>
            </w:r>
          </w:p>
          <w:p w:rsidR="00D706DC" w:rsidRPr="00D706DC" w:rsidRDefault="00D706DC" w:rsidP="00267E94">
            <w:pPr>
              <w:widowControl w:val="0"/>
              <w:rPr>
                <w:snapToGrid w:val="0"/>
                <w:sz w:val="28"/>
                <w:szCs w:val="28"/>
              </w:rPr>
            </w:pPr>
            <w:r w:rsidRPr="00D706DC">
              <w:rPr>
                <w:snapToGrid w:val="0"/>
                <w:sz w:val="28"/>
                <w:szCs w:val="28"/>
              </w:rPr>
              <w:t>по культурно-массовому досугу</w:t>
            </w:r>
          </w:p>
        </w:tc>
        <w:tc>
          <w:tcPr>
            <w:tcW w:w="7512" w:type="dxa"/>
            <w:gridSpan w:val="6"/>
            <w:tcBorders>
              <w:top w:val="single" w:sz="4" w:space="0" w:color="auto"/>
              <w:left w:val="single" w:sz="4" w:space="0" w:color="auto"/>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ведущий</w:t>
            </w:r>
          </w:p>
        </w:tc>
        <w:tc>
          <w:tcPr>
            <w:tcW w:w="7512" w:type="dxa"/>
            <w:gridSpan w:val="6"/>
            <w:tcBorders>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8 953</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8 693</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8 521</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single" w:sz="4" w:space="0" w:color="auto"/>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8 269</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Режиссер любительского театра (студии)</w:t>
            </w:r>
          </w:p>
        </w:tc>
        <w:tc>
          <w:tcPr>
            <w:tcW w:w="7512" w:type="dxa"/>
            <w:gridSpan w:val="6"/>
            <w:tcBorders>
              <w:top w:val="single" w:sz="4" w:space="0" w:color="auto"/>
              <w:left w:val="single" w:sz="4" w:space="0" w:color="auto"/>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высшей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11 009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10 529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single" w:sz="4" w:space="0" w:color="auto"/>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10 441</w:t>
            </w:r>
          </w:p>
        </w:tc>
      </w:tr>
      <w:tr w:rsidR="007D198E" w:rsidRPr="00D706DC" w:rsidTr="00B30AD8">
        <w:trPr>
          <w:trHeight w:val="28"/>
        </w:trPr>
        <w:tc>
          <w:tcPr>
            <w:tcW w:w="2836" w:type="dxa"/>
            <w:tcBorders>
              <w:top w:val="single" w:sz="4" w:space="0" w:color="auto"/>
              <w:left w:val="single" w:sz="4" w:space="0" w:color="auto"/>
              <w:right w:val="single" w:sz="4" w:space="0" w:color="auto"/>
            </w:tcBorders>
            <w:vAlign w:val="center"/>
          </w:tcPr>
          <w:p w:rsidR="007C3B82" w:rsidRPr="00D706DC" w:rsidRDefault="007C3B82" w:rsidP="007C3B82">
            <w:pPr>
              <w:widowControl w:val="0"/>
              <w:rPr>
                <w:snapToGrid w:val="0"/>
                <w:sz w:val="28"/>
                <w:szCs w:val="28"/>
              </w:rPr>
            </w:pPr>
            <w:r>
              <w:rPr>
                <w:snapToGrid w:val="0"/>
                <w:sz w:val="28"/>
                <w:szCs w:val="28"/>
              </w:rPr>
              <w:t>Ассистент режиссера</w:t>
            </w:r>
          </w:p>
        </w:tc>
        <w:tc>
          <w:tcPr>
            <w:tcW w:w="7512" w:type="dxa"/>
            <w:gridSpan w:val="6"/>
            <w:tcBorders>
              <w:top w:val="single" w:sz="4" w:space="0" w:color="auto"/>
              <w:left w:val="single" w:sz="4" w:space="0" w:color="auto"/>
              <w:right w:val="single" w:sz="4" w:space="0" w:color="auto"/>
            </w:tcBorders>
            <w:shd w:val="clear" w:color="auto" w:fill="FFFFFF" w:themeFill="background1"/>
            <w:vAlign w:val="bottom"/>
          </w:tcPr>
          <w:p w:rsidR="007C3B82" w:rsidRPr="007C3B82" w:rsidRDefault="007C3B82" w:rsidP="00267E94">
            <w:pPr>
              <w:widowControl w:val="0"/>
              <w:jc w:val="center"/>
              <w:rPr>
                <w:bCs/>
                <w:snapToGrid w:val="0"/>
                <w:sz w:val="28"/>
                <w:szCs w:val="28"/>
              </w:rPr>
            </w:pPr>
          </w:p>
        </w:tc>
      </w:tr>
      <w:tr w:rsidR="007D198E" w:rsidRPr="00D706DC" w:rsidTr="00B30AD8">
        <w:trPr>
          <w:trHeight w:val="28"/>
        </w:trPr>
        <w:tc>
          <w:tcPr>
            <w:tcW w:w="2836" w:type="dxa"/>
            <w:tcBorders>
              <w:left w:val="single" w:sz="4" w:space="0" w:color="auto"/>
              <w:right w:val="single" w:sz="4" w:space="0" w:color="auto"/>
            </w:tcBorders>
            <w:vAlign w:val="center"/>
          </w:tcPr>
          <w:p w:rsidR="007C3B82" w:rsidRDefault="007C3B82" w:rsidP="007C3B82">
            <w:pPr>
              <w:widowControl w:val="0"/>
              <w:rPr>
                <w:snapToGrid w:val="0"/>
                <w:sz w:val="28"/>
                <w:szCs w:val="28"/>
              </w:rPr>
            </w:pPr>
            <w:r>
              <w:rPr>
                <w:snapToGrid w:val="0"/>
                <w:sz w:val="28"/>
                <w:szCs w:val="28"/>
              </w:rPr>
              <w:t>первой категории</w:t>
            </w:r>
          </w:p>
        </w:tc>
        <w:tc>
          <w:tcPr>
            <w:tcW w:w="7512" w:type="dxa"/>
            <w:gridSpan w:val="6"/>
            <w:tcBorders>
              <w:left w:val="single" w:sz="4" w:space="0" w:color="auto"/>
              <w:right w:val="single" w:sz="4" w:space="0" w:color="auto"/>
            </w:tcBorders>
            <w:shd w:val="clear" w:color="auto" w:fill="FFFFFF" w:themeFill="background1"/>
            <w:vAlign w:val="bottom"/>
          </w:tcPr>
          <w:p w:rsidR="007C3B82" w:rsidRPr="007C3B82" w:rsidRDefault="00E25EA1" w:rsidP="00267E94">
            <w:pPr>
              <w:widowControl w:val="0"/>
              <w:jc w:val="center"/>
              <w:rPr>
                <w:bCs/>
                <w:snapToGrid w:val="0"/>
                <w:sz w:val="28"/>
                <w:szCs w:val="28"/>
              </w:rPr>
            </w:pPr>
            <w:r>
              <w:rPr>
                <w:bCs/>
                <w:snapToGrid w:val="0"/>
                <w:sz w:val="28"/>
                <w:szCs w:val="28"/>
              </w:rPr>
              <w:t>8953</w:t>
            </w:r>
          </w:p>
        </w:tc>
      </w:tr>
      <w:tr w:rsidR="007D198E" w:rsidRPr="00D706DC" w:rsidTr="00B30AD8">
        <w:trPr>
          <w:trHeight w:val="28"/>
        </w:trPr>
        <w:tc>
          <w:tcPr>
            <w:tcW w:w="2836" w:type="dxa"/>
            <w:tcBorders>
              <w:left w:val="single" w:sz="4" w:space="0" w:color="auto"/>
              <w:bottom w:val="single" w:sz="4" w:space="0" w:color="auto"/>
              <w:right w:val="single" w:sz="4" w:space="0" w:color="auto"/>
            </w:tcBorders>
            <w:vAlign w:val="center"/>
          </w:tcPr>
          <w:p w:rsidR="007C3B82" w:rsidRDefault="007C3B82" w:rsidP="007C3B82">
            <w:pPr>
              <w:widowControl w:val="0"/>
              <w:rPr>
                <w:snapToGrid w:val="0"/>
                <w:sz w:val="28"/>
                <w:szCs w:val="28"/>
              </w:rPr>
            </w:pPr>
            <w:r>
              <w:rPr>
                <w:snapToGrid w:val="0"/>
                <w:sz w:val="28"/>
                <w:szCs w:val="28"/>
              </w:rPr>
              <w:lastRenderedPageBreak/>
              <w:t>второй категории</w:t>
            </w:r>
          </w:p>
        </w:tc>
        <w:tc>
          <w:tcPr>
            <w:tcW w:w="7512" w:type="dxa"/>
            <w:gridSpan w:val="6"/>
            <w:tcBorders>
              <w:left w:val="single" w:sz="4" w:space="0" w:color="auto"/>
              <w:bottom w:val="single" w:sz="4" w:space="0" w:color="auto"/>
              <w:right w:val="single" w:sz="4" w:space="0" w:color="auto"/>
            </w:tcBorders>
            <w:shd w:val="clear" w:color="auto" w:fill="FFFFFF" w:themeFill="background1"/>
            <w:vAlign w:val="bottom"/>
          </w:tcPr>
          <w:p w:rsidR="007C3B82" w:rsidRPr="007C3B82" w:rsidRDefault="00E25EA1" w:rsidP="00267E94">
            <w:pPr>
              <w:widowControl w:val="0"/>
              <w:jc w:val="center"/>
              <w:rPr>
                <w:bCs/>
                <w:snapToGrid w:val="0"/>
                <w:sz w:val="28"/>
                <w:szCs w:val="28"/>
              </w:rPr>
            </w:pPr>
            <w:r>
              <w:rPr>
                <w:bCs/>
                <w:snapToGrid w:val="0"/>
                <w:sz w:val="28"/>
                <w:szCs w:val="28"/>
              </w:rPr>
              <w:t>8684</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Балетмейстер хореографического коллектива (студии), ансамбля песни </w:t>
            </w:r>
          </w:p>
          <w:p w:rsidR="00D706DC" w:rsidRPr="00D706DC" w:rsidRDefault="00D706DC" w:rsidP="00267E94">
            <w:pPr>
              <w:widowControl w:val="0"/>
              <w:rPr>
                <w:snapToGrid w:val="0"/>
                <w:sz w:val="28"/>
                <w:szCs w:val="28"/>
              </w:rPr>
            </w:pPr>
            <w:r w:rsidRPr="00D706DC">
              <w:rPr>
                <w:snapToGrid w:val="0"/>
                <w:sz w:val="28"/>
                <w:szCs w:val="28"/>
              </w:rPr>
              <w:t>и танца</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высшей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11 009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10 529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10 441</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Хормейстер любительского вокального или хорового коллектива (студии)</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высшей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11 009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10 529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10 441</w:t>
            </w:r>
          </w:p>
        </w:tc>
      </w:tr>
      <w:tr w:rsidR="00D706DC" w:rsidRPr="00D706DC" w:rsidTr="00B30AD8">
        <w:trPr>
          <w:trHeight w:val="28"/>
        </w:trPr>
        <w:tc>
          <w:tcPr>
            <w:tcW w:w="2836" w:type="dxa"/>
            <w:tcBorders>
              <w:top w:val="single" w:sz="4" w:space="0" w:color="auto"/>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Аккомпаниатор</w:t>
            </w:r>
          </w:p>
        </w:tc>
        <w:tc>
          <w:tcPr>
            <w:tcW w:w="7512" w:type="dxa"/>
            <w:gridSpan w:val="6"/>
            <w:tcBorders>
              <w:top w:val="single" w:sz="4" w:space="0" w:color="auto"/>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9 780</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Руководитель клубного формирования (любительского объединения, студии, коллектива самодеятельного искусства, клуба </w:t>
            </w:r>
          </w:p>
          <w:p w:rsidR="00D706DC" w:rsidRPr="00D706DC" w:rsidRDefault="00D706DC" w:rsidP="00267E94">
            <w:pPr>
              <w:widowControl w:val="0"/>
              <w:rPr>
                <w:snapToGrid w:val="0"/>
                <w:sz w:val="28"/>
                <w:szCs w:val="28"/>
              </w:rPr>
            </w:pPr>
            <w:r w:rsidRPr="00D706DC">
              <w:rPr>
                <w:snapToGrid w:val="0"/>
                <w:sz w:val="28"/>
                <w:szCs w:val="28"/>
              </w:rPr>
              <w:t>по интересам)</w:t>
            </w:r>
          </w:p>
        </w:tc>
        <w:tc>
          <w:tcPr>
            <w:tcW w:w="7512" w:type="dxa"/>
            <w:gridSpan w:val="6"/>
            <w:tcBorders>
              <w:top w:val="single" w:sz="4" w:space="0" w:color="auto"/>
              <w:left w:val="single" w:sz="4" w:space="0" w:color="auto"/>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10 529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10 441</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Руководитель кружка</w:t>
            </w:r>
          </w:p>
        </w:tc>
        <w:tc>
          <w:tcPr>
            <w:tcW w:w="7512" w:type="dxa"/>
            <w:gridSpan w:val="6"/>
            <w:tcBorders>
              <w:top w:val="single" w:sz="4" w:space="0" w:color="auto"/>
              <w:left w:val="single" w:sz="4" w:space="0" w:color="auto"/>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10 688</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10 529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single" w:sz="4" w:space="0" w:color="auto"/>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10 441</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proofErr w:type="spellStart"/>
            <w:r w:rsidRPr="00D706DC">
              <w:rPr>
                <w:snapToGrid w:val="0"/>
                <w:sz w:val="28"/>
                <w:szCs w:val="28"/>
              </w:rPr>
              <w:t>Культорганизатор</w:t>
            </w:r>
            <w:proofErr w:type="spellEnd"/>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8 693</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8 521</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8 269</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proofErr w:type="spellStart"/>
            <w:r w:rsidRPr="00D706DC">
              <w:rPr>
                <w:snapToGrid w:val="0"/>
                <w:sz w:val="28"/>
                <w:szCs w:val="28"/>
              </w:rPr>
              <w:lastRenderedPageBreak/>
              <w:t>Светооператор</w:t>
            </w:r>
            <w:proofErr w:type="spellEnd"/>
          </w:p>
        </w:tc>
        <w:tc>
          <w:tcPr>
            <w:tcW w:w="7512" w:type="dxa"/>
            <w:gridSpan w:val="6"/>
            <w:tcBorders>
              <w:top w:val="single" w:sz="4" w:space="0" w:color="auto"/>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8 693</w:t>
            </w:r>
          </w:p>
        </w:tc>
      </w:tr>
      <w:tr w:rsidR="00D706DC" w:rsidRPr="00D706DC" w:rsidTr="00B30AD8">
        <w:trPr>
          <w:trHeight w:val="28"/>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D706DC" w:rsidRPr="00D706DC" w:rsidRDefault="00D706DC" w:rsidP="00267E94">
            <w:pPr>
              <w:widowControl w:val="0"/>
              <w:jc w:val="center"/>
              <w:rPr>
                <w:bCs/>
                <w:snapToGrid w:val="0"/>
                <w:sz w:val="28"/>
                <w:szCs w:val="28"/>
              </w:rPr>
            </w:pPr>
            <w:r w:rsidRPr="00D706DC">
              <w:rPr>
                <w:bCs/>
                <w:snapToGrid w:val="0"/>
                <w:sz w:val="28"/>
                <w:szCs w:val="28"/>
              </w:rPr>
              <w:t>2. Специалисты</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Специалист </w:t>
            </w:r>
          </w:p>
          <w:p w:rsidR="00D706DC" w:rsidRPr="00D706DC" w:rsidRDefault="00D706DC" w:rsidP="00267E94">
            <w:pPr>
              <w:widowControl w:val="0"/>
              <w:rPr>
                <w:snapToGrid w:val="0"/>
                <w:sz w:val="28"/>
                <w:szCs w:val="28"/>
              </w:rPr>
            </w:pPr>
            <w:r w:rsidRPr="00D706DC">
              <w:rPr>
                <w:snapToGrid w:val="0"/>
                <w:sz w:val="28"/>
                <w:szCs w:val="28"/>
              </w:rPr>
              <w:t>по фольклору</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ведущий</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10 079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9 780</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9 494</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Специалист по жанрам творчества</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ведущий</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10 079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9 780</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9 494</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Специалист по методике клубной работы</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ведущий</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10 079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9 780</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9 494</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 xml:space="preserve">Методист клубного учреждения, научно-методического центра народного творчества, дома народного </w:t>
            </w:r>
            <w:proofErr w:type="spellStart"/>
            <w:r w:rsidRPr="00D706DC">
              <w:rPr>
                <w:snapToGrid w:val="0"/>
                <w:sz w:val="28"/>
                <w:szCs w:val="28"/>
              </w:rPr>
              <w:t>творчест-ва</w:t>
            </w:r>
            <w:proofErr w:type="spellEnd"/>
            <w:r w:rsidRPr="00D706DC">
              <w:rPr>
                <w:snapToGrid w:val="0"/>
                <w:sz w:val="28"/>
                <w:szCs w:val="28"/>
              </w:rPr>
              <w:t>, центра народной культуры (культуры и досуга) и других аналогичных организаций</w:t>
            </w:r>
          </w:p>
        </w:tc>
        <w:tc>
          <w:tcPr>
            <w:tcW w:w="7512" w:type="dxa"/>
            <w:gridSpan w:val="6"/>
            <w:tcBorders>
              <w:top w:val="single" w:sz="4" w:space="0" w:color="auto"/>
              <w:left w:val="single" w:sz="4" w:space="0" w:color="auto"/>
              <w:bottom w:val="nil"/>
              <w:right w:val="single" w:sz="4" w:space="0" w:color="auto"/>
            </w:tcBorders>
            <w:vAlign w:val="bottom"/>
          </w:tcPr>
          <w:p w:rsidR="00D706DC" w:rsidRPr="00D706DC" w:rsidRDefault="00D706DC" w:rsidP="00267E94">
            <w:pPr>
              <w:widowControl w:val="0"/>
              <w:jc w:val="center"/>
              <w:rPr>
                <w:bCs/>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ведущий</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10 079</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single" w:sz="4" w:space="0" w:color="auto"/>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9 780</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9 494</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Default="00D706DC" w:rsidP="00267E94">
            <w:pPr>
              <w:widowControl w:val="0"/>
              <w:rPr>
                <w:snapToGrid w:val="0"/>
                <w:sz w:val="28"/>
                <w:szCs w:val="28"/>
              </w:rPr>
            </w:pPr>
            <w:r w:rsidRPr="00D706DC">
              <w:rPr>
                <w:snapToGrid w:val="0"/>
                <w:sz w:val="28"/>
                <w:szCs w:val="28"/>
              </w:rPr>
              <w:t>без категории</w:t>
            </w:r>
          </w:p>
          <w:p w:rsidR="00E25EA1" w:rsidRPr="00D706DC" w:rsidRDefault="00E25EA1" w:rsidP="00267E94">
            <w:pPr>
              <w:widowControl w:val="0"/>
              <w:rPr>
                <w:snapToGrid w:val="0"/>
                <w:sz w:val="28"/>
                <w:szCs w:val="28"/>
              </w:rPr>
            </w:pPr>
          </w:p>
        </w:tc>
        <w:tc>
          <w:tcPr>
            <w:tcW w:w="7512" w:type="dxa"/>
            <w:gridSpan w:val="6"/>
            <w:tcBorders>
              <w:top w:val="nil"/>
              <w:left w:val="nil"/>
              <w:bottom w:val="single" w:sz="4" w:space="0" w:color="auto"/>
              <w:right w:val="single" w:sz="4" w:space="0" w:color="auto"/>
            </w:tcBorders>
            <w:vAlign w:val="bottom"/>
            <w:hideMark/>
          </w:tcPr>
          <w:p w:rsidR="00D706DC" w:rsidRDefault="00D706DC" w:rsidP="00267E94">
            <w:pPr>
              <w:widowControl w:val="0"/>
              <w:jc w:val="center"/>
              <w:rPr>
                <w:bCs/>
                <w:snapToGrid w:val="0"/>
                <w:sz w:val="28"/>
                <w:szCs w:val="28"/>
              </w:rPr>
            </w:pPr>
            <w:r w:rsidRPr="00D706DC">
              <w:rPr>
                <w:bCs/>
                <w:snapToGrid w:val="0"/>
                <w:sz w:val="28"/>
                <w:szCs w:val="28"/>
              </w:rPr>
              <w:t>8</w:t>
            </w:r>
            <w:r w:rsidR="00F93A98">
              <w:rPr>
                <w:bCs/>
                <w:snapToGrid w:val="0"/>
                <w:sz w:val="28"/>
                <w:szCs w:val="28"/>
              </w:rPr>
              <w:t> </w:t>
            </w:r>
            <w:r w:rsidRPr="00D706DC">
              <w:rPr>
                <w:bCs/>
                <w:snapToGrid w:val="0"/>
                <w:sz w:val="28"/>
                <w:szCs w:val="28"/>
              </w:rPr>
              <w:t>953</w:t>
            </w:r>
          </w:p>
          <w:p w:rsidR="00F93A98" w:rsidRPr="00D706DC" w:rsidRDefault="00F93A98" w:rsidP="00267E94">
            <w:pPr>
              <w:widowControl w:val="0"/>
              <w:jc w:val="center"/>
              <w:rPr>
                <w:bCs/>
                <w:snapToGrid w:val="0"/>
                <w:sz w:val="28"/>
                <w:szCs w:val="28"/>
              </w:rPr>
            </w:pP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F93A98" w:rsidRDefault="00F93A98" w:rsidP="00267E94">
            <w:pPr>
              <w:widowControl w:val="0"/>
              <w:rPr>
                <w:snapToGrid w:val="0"/>
                <w:sz w:val="28"/>
                <w:szCs w:val="28"/>
              </w:rPr>
            </w:pPr>
          </w:p>
          <w:p w:rsidR="00D706DC" w:rsidRPr="00D706DC" w:rsidRDefault="00D706DC" w:rsidP="00267E94">
            <w:pPr>
              <w:widowControl w:val="0"/>
              <w:rPr>
                <w:snapToGrid w:val="0"/>
                <w:sz w:val="28"/>
                <w:szCs w:val="28"/>
              </w:rPr>
            </w:pPr>
            <w:r w:rsidRPr="00D706DC">
              <w:rPr>
                <w:snapToGrid w:val="0"/>
                <w:sz w:val="28"/>
                <w:szCs w:val="28"/>
              </w:rPr>
              <w:t>Звукооператор</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высшей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9 494</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9 224</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8 953</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8 684</w:t>
            </w:r>
          </w:p>
        </w:tc>
      </w:tr>
      <w:tr w:rsidR="00D706DC" w:rsidRPr="00D706DC" w:rsidTr="00B30AD8">
        <w:trPr>
          <w:trHeight w:val="28"/>
        </w:trPr>
        <w:tc>
          <w:tcPr>
            <w:tcW w:w="2836" w:type="dxa"/>
            <w:tcBorders>
              <w:top w:val="single" w:sz="4" w:space="0" w:color="auto"/>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lastRenderedPageBreak/>
              <w:t>Художник-аниматор</w:t>
            </w:r>
          </w:p>
        </w:tc>
        <w:tc>
          <w:tcPr>
            <w:tcW w:w="7512" w:type="dxa"/>
            <w:gridSpan w:val="6"/>
            <w:tcBorders>
              <w:top w:val="single" w:sz="4" w:space="0" w:color="auto"/>
              <w:left w:val="nil"/>
              <w:bottom w:val="nil"/>
              <w:right w:val="single" w:sz="4" w:space="0" w:color="auto"/>
            </w:tcBorders>
            <w:vAlign w:val="bottom"/>
            <w:hideMark/>
          </w:tcPr>
          <w:p w:rsidR="00D706DC" w:rsidRPr="00D706DC" w:rsidRDefault="00D706DC" w:rsidP="00267E94">
            <w:pPr>
              <w:rPr>
                <w:snapToGrid w:val="0"/>
                <w:sz w:val="28"/>
                <w:szCs w:val="28"/>
              </w:rPr>
            </w:pP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высшей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10 376</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первой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9 224</w:t>
            </w:r>
          </w:p>
        </w:tc>
      </w:tr>
      <w:tr w:rsidR="00D706DC" w:rsidRPr="00D706DC" w:rsidTr="00B30AD8">
        <w:trPr>
          <w:trHeight w:val="28"/>
        </w:trPr>
        <w:tc>
          <w:tcPr>
            <w:tcW w:w="2836" w:type="dxa"/>
            <w:tcBorders>
              <w:top w:val="nil"/>
              <w:left w:val="single" w:sz="4" w:space="0" w:color="auto"/>
              <w:bottom w:val="nil"/>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второй категории</w:t>
            </w:r>
          </w:p>
        </w:tc>
        <w:tc>
          <w:tcPr>
            <w:tcW w:w="7512" w:type="dxa"/>
            <w:gridSpan w:val="6"/>
            <w:tcBorders>
              <w:top w:val="nil"/>
              <w:left w:val="nil"/>
              <w:bottom w:val="nil"/>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8 953</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267E94">
            <w:pPr>
              <w:widowControl w:val="0"/>
              <w:rPr>
                <w:snapToGrid w:val="0"/>
                <w:sz w:val="28"/>
                <w:szCs w:val="28"/>
              </w:rPr>
            </w:pPr>
            <w:r w:rsidRPr="00D706DC">
              <w:rPr>
                <w:snapToGrid w:val="0"/>
                <w:sz w:val="28"/>
                <w:szCs w:val="28"/>
              </w:rPr>
              <w:t>без категории</w:t>
            </w:r>
          </w:p>
        </w:tc>
        <w:tc>
          <w:tcPr>
            <w:tcW w:w="7512" w:type="dxa"/>
            <w:gridSpan w:val="6"/>
            <w:tcBorders>
              <w:top w:val="nil"/>
              <w:left w:val="nil"/>
              <w:bottom w:val="single" w:sz="4" w:space="0" w:color="auto"/>
              <w:right w:val="single" w:sz="4" w:space="0" w:color="auto"/>
            </w:tcBorders>
            <w:vAlign w:val="bottom"/>
            <w:hideMark/>
          </w:tcPr>
          <w:p w:rsidR="00D706DC" w:rsidRPr="00D706DC" w:rsidRDefault="00D706DC" w:rsidP="00267E94">
            <w:pPr>
              <w:widowControl w:val="0"/>
              <w:jc w:val="center"/>
              <w:rPr>
                <w:bCs/>
                <w:snapToGrid w:val="0"/>
                <w:sz w:val="28"/>
                <w:szCs w:val="28"/>
              </w:rPr>
            </w:pPr>
            <w:r w:rsidRPr="00D706DC">
              <w:rPr>
                <w:bCs/>
                <w:snapToGrid w:val="0"/>
                <w:sz w:val="28"/>
                <w:szCs w:val="28"/>
              </w:rPr>
              <w:t>8 684</w:t>
            </w:r>
          </w:p>
        </w:tc>
      </w:tr>
      <w:tr w:rsidR="00D706DC" w:rsidRPr="00D706DC" w:rsidTr="00B30AD8">
        <w:trPr>
          <w:trHeight w:val="28"/>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D706DC" w:rsidRPr="00D706DC" w:rsidRDefault="00D706DC" w:rsidP="00267E94">
            <w:pPr>
              <w:widowControl w:val="0"/>
              <w:jc w:val="center"/>
              <w:rPr>
                <w:snapToGrid w:val="0"/>
                <w:sz w:val="28"/>
                <w:szCs w:val="28"/>
              </w:rPr>
            </w:pPr>
            <w:r w:rsidRPr="00D706DC">
              <w:rPr>
                <w:snapToGrid w:val="0"/>
                <w:sz w:val="28"/>
                <w:szCs w:val="28"/>
              </w:rPr>
              <w:t>3. Служащие</w:t>
            </w:r>
          </w:p>
        </w:tc>
      </w:tr>
      <w:tr w:rsidR="00D706DC" w:rsidRPr="00D706DC" w:rsidTr="00B30AD8">
        <w:trPr>
          <w:trHeight w:val="28"/>
        </w:trPr>
        <w:tc>
          <w:tcPr>
            <w:tcW w:w="2836" w:type="dxa"/>
            <w:tcBorders>
              <w:top w:val="nil"/>
              <w:left w:val="single" w:sz="4" w:space="0" w:color="auto"/>
              <w:bottom w:val="single" w:sz="4" w:space="0" w:color="auto"/>
              <w:right w:val="single" w:sz="4" w:space="0" w:color="auto"/>
            </w:tcBorders>
            <w:vAlign w:val="center"/>
            <w:hideMark/>
          </w:tcPr>
          <w:p w:rsidR="00D706DC" w:rsidRPr="00D706DC" w:rsidRDefault="00D706DC" w:rsidP="00E25EA1">
            <w:pPr>
              <w:widowControl w:val="0"/>
              <w:rPr>
                <w:snapToGrid w:val="0"/>
                <w:sz w:val="28"/>
                <w:szCs w:val="28"/>
              </w:rPr>
            </w:pPr>
            <w:r w:rsidRPr="00D706DC">
              <w:rPr>
                <w:snapToGrid w:val="0"/>
                <w:sz w:val="28"/>
                <w:szCs w:val="28"/>
              </w:rPr>
              <w:t>Контролер</w:t>
            </w:r>
            <w:r w:rsidR="00E25EA1">
              <w:rPr>
                <w:snapToGrid w:val="0"/>
                <w:sz w:val="28"/>
                <w:szCs w:val="28"/>
              </w:rPr>
              <w:t xml:space="preserve"> билетов</w:t>
            </w:r>
          </w:p>
        </w:tc>
        <w:tc>
          <w:tcPr>
            <w:tcW w:w="7512" w:type="dxa"/>
            <w:gridSpan w:val="6"/>
            <w:tcBorders>
              <w:top w:val="single" w:sz="4" w:space="0" w:color="auto"/>
              <w:left w:val="nil"/>
              <w:bottom w:val="single" w:sz="4" w:space="0" w:color="auto"/>
              <w:right w:val="single" w:sz="4" w:space="0" w:color="auto"/>
            </w:tcBorders>
            <w:vAlign w:val="center"/>
            <w:hideMark/>
          </w:tcPr>
          <w:p w:rsidR="00D706DC" w:rsidRPr="00D706DC" w:rsidRDefault="00D706DC" w:rsidP="00267E94">
            <w:pPr>
              <w:widowControl w:val="0"/>
              <w:jc w:val="center"/>
              <w:rPr>
                <w:bCs/>
                <w:snapToGrid w:val="0"/>
                <w:sz w:val="28"/>
                <w:szCs w:val="28"/>
              </w:rPr>
            </w:pPr>
            <w:r w:rsidRPr="00D706DC">
              <w:rPr>
                <w:bCs/>
                <w:snapToGrid w:val="0"/>
                <w:sz w:val="28"/>
                <w:szCs w:val="28"/>
              </w:rPr>
              <w:t>5 270</w:t>
            </w:r>
          </w:p>
        </w:tc>
      </w:tr>
    </w:tbl>
    <w:p w:rsidR="00FE05E1" w:rsidRDefault="00D76A39" w:rsidP="00D76A39">
      <w:pPr>
        <w:ind w:left="9203" w:firstLine="709"/>
        <w:jc w:val="both"/>
        <w:rPr>
          <w:rFonts w:eastAsia="Arial"/>
          <w:sz w:val="28"/>
          <w:szCs w:val="28"/>
        </w:rPr>
      </w:pPr>
      <w:r>
        <w:rPr>
          <w:rFonts w:eastAsia="Arial"/>
          <w:sz w:val="28"/>
          <w:szCs w:val="28"/>
        </w:rPr>
        <w:t>»;</w:t>
      </w:r>
    </w:p>
    <w:p w:rsidR="003C46A7" w:rsidRDefault="00030D23" w:rsidP="00D76A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C46A7" w:rsidRPr="003C46A7">
        <w:rPr>
          <w:rFonts w:ascii="Times New Roman" w:hAnsi="Times New Roman" w:cs="Times New Roman"/>
          <w:sz w:val="28"/>
          <w:szCs w:val="28"/>
        </w:rPr>
        <w:t>в подпункте «</w:t>
      </w:r>
      <w:r w:rsidR="003C46A7">
        <w:rPr>
          <w:rFonts w:ascii="Times New Roman" w:hAnsi="Times New Roman" w:cs="Times New Roman"/>
          <w:sz w:val="28"/>
          <w:szCs w:val="28"/>
        </w:rPr>
        <w:t>г</w:t>
      </w:r>
      <w:r w:rsidR="003C46A7" w:rsidRPr="003C46A7">
        <w:rPr>
          <w:rFonts w:ascii="Times New Roman" w:hAnsi="Times New Roman" w:cs="Times New Roman"/>
          <w:sz w:val="28"/>
          <w:szCs w:val="28"/>
        </w:rPr>
        <w:t xml:space="preserve">» пункта </w:t>
      </w:r>
      <w:r w:rsidR="003C46A7">
        <w:rPr>
          <w:rFonts w:ascii="Times New Roman" w:hAnsi="Times New Roman" w:cs="Times New Roman"/>
          <w:sz w:val="28"/>
          <w:szCs w:val="28"/>
        </w:rPr>
        <w:t>2.4</w:t>
      </w:r>
      <w:r w:rsidR="003C46A7" w:rsidRPr="003C46A7">
        <w:rPr>
          <w:rFonts w:ascii="Times New Roman" w:hAnsi="Times New Roman" w:cs="Times New Roman"/>
          <w:sz w:val="28"/>
          <w:szCs w:val="28"/>
        </w:rPr>
        <w:t xml:space="preserve"> слова «в сельской местности» исключить;</w:t>
      </w:r>
    </w:p>
    <w:p w:rsidR="00D76A39" w:rsidRDefault="00D76A39" w:rsidP="00D76A39">
      <w:pPr>
        <w:pStyle w:val="ConsPlusNormal"/>
        <w:ind w:firstLine="709"/>
        <w:jc w:val="both"/>
        <w:rPr>
          <w:rFonts w:ascii="Times New Roman" w:hAnsi="Times New Roman" w:cs="Times New Roman"/>
          <w:sz w:val="28"/>
          <w:szCs w:val="28"/>
        </w:rPr>
      </w:pPr>
      <w:r w:rsidRPr="00D76A39">
        <w:rPr>
          <w:rFonts w:ascii="Times New Roman" w:hAnsi="Times New Roman" w:cs="Times New Roman"/>
          <w:sz w:val="28"/>
          <w:szCs w:val="28"/>
        </w:rPr>
        <w:t xml:space="preserve">«3.1.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7" w:history="1">
        <w:r w:rsidRPr="00D76A39">
          <w:rPr>
            <w:rFonts w:ascii="Times New Roman" w:hAnsi="Times New Roman" w:cs="Times New Roman"/>
            <w:sz w:val="28"/>
            <w:szCs w:val="28"/>
          </w:rPr>
          <w:t>ПКГ</w:t>
        </w:r>
      </w:hyperlink>
      <w:r w:rsidRPr="00D76A39">
        <w:rPr>
          <w:rFonts w:ascii="Times New Roman" w:hAnsi="Times New Roman" w:cs="Times New Roman"/>
          <w:sz w:val="28"/>
          <w:szCs w:val="28"/>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в следующих размерах:</w:t>
      </w:r>
    </w:p>
    <w:tbl>
      <w:tblPr>
        <w:tblW w:w="10206" w:type="dxa"/>
        <w:tblInd w:w="108" w:type="dxa"/>
        <w:tblLayout w:type="fixed"/>
        <w:tblLook w:val="04A0" w:firstRow="1" w:lastRow="0" w:firstColumn="1" w:lastColumn="0" w:noHBand="0" w:noVBand="1"/>
      </w:tblPr>
      <w:tblGrid>
        <w:gridCol w:w="8633"/>
        <w:gridCol w:w="1573"/>
      </w:tblGrid>
      <w:tr w:rsidR="00E25EA1" w:rsidRPr="00BA6933" w:rsidTr="00B30AD8">
        <w:trPr>
          <w:trHeight w:val="28"/>
          <w:tblHeader/>
        </w:trPr>
        <w:tc>
          <w:tcPr>
            <w:tcW w:w="8633" w:type="dxa"/>
            <w:tcBorders>
              <w:top w:val="single" w:sz="4" w:space="0" w:color="auto"/>
              <w:left w:val="single" w:sz="4" w:space="0" w:color="auto"/>
              <w:bottom w:val="single" w:sz="4" w:space="0" w:color="auto"/>
              <w:right w:val="single" w:sz="4" w:space="0" w:color="auto"/>
            </w:tcBorders>
            <w:vAlign w:val="center"/>
            <w:hideMark/>
          </w:tcPr>
          <w:p w:rsidR="00E25EA1" w:rsidRPr="00E25EA1" w:rsidRDefault="00E25EA1" w:rsidP="00267E94">
            <w:pPr>
              <w:widowControl w:val="0"/>
              <w:jc w:val="center"/>
              <w:rPr>
                <w:snapToGrid w:val="0"/>
                <w:sz w:val="28"/>
                <w:szCs w:val="28"/>
              </w:rPr>
            </w:pPr>
            <w:r w:rsidRPr="00E25EA1">
              <w:rPr>
                <w:snapToGrid w:val="0"/>
                <w:sz w:val="28"/>
                <w:szCs w:val="28"/>
              </w:rPr>
              <w:t>ПКГ</w:t>
            </w:r>
          </w:p>
        </w:tc>
        <w:tc>
          <w:tcPr>
            <w:tcW w:w="1573" w:type="dxa"/>
            <w:tcBorders>
              <w:top w:val="single" w:sz="4" w:space="0" w:color="auto"/>
              <w:left w:val="nil"/>
              <w:bottom w:val="single" w:sz="4" w:space="0" w:color="auto"/>
              <w:right w:val="single" w:sz="4" w:space="0" w:color="auto"/>
            </w:tcBorders>
            <w:vAlign w:val="center"/>
            <w:hideMark/>
          </w:tcPr>
          <w:p w:rsidR="00E25EA1" w:rsidRPr="00E25EA1" w:rsidRDefault="00E25EA1" w:rsidP="00267E94">
            <w:pPr>
              <w:widowControl w:val="0"/>
              <w:jc w:val="center"/>
              <w:rPr>
                <w:snapToGrid w:val="0"/>
                <w:sz w:val="28"/>
                <w:szCs w:val="28"/>
              </w:rPr>
            </w:pPr>
            <w:r w:rsidRPr="00E25EA1">
              <w:rPr>
                <w:snapToGrid w:val="0"/>
                <w:sz w:val="28"/>
                <w:szCs w:val="28"/>
              </w:rPr>
              <w:t>Должностной оклад, руб.</w:t>
            </w:r>
          </w:p>
        </w:tc>
      </w:tr>
      <w:tr w:rsidR="00E25EA1" w:rsidRPr="00BA6933" w:rsidTr="00B30AD8">
        <w:trPr>
          <w:trHeight w:val="28"/>
        </w:trPr>
        <w:tc>
          <w:tcPr>
            <w:tcW w:w="10206" w:type="dxa"/>
            <w:gridSpan w:val="2"/>
            <w:tcBorders>
              <w:top w:val="single" w:sz="4" w:space="0" w:color="auto"/>
              <w:left w:val="single" w:sz="4" w:space="0" w:color="auto"/>
              <w:bottom w:val="single" w:sz="4" w:space="0" w:color="auto"/>
              <w:right w:val="single" w:sz="4" w:space="0" w:color="auto"/>
            </w:tcBorders>
            <w:noWrap/>
            <w:vAlign w:val="bottom"/>
            <w:hideMark/>
          </w:tcPr>
          <w:p w:rsidR="00E25EA1" w:rsidRPr="00E25EA1" w:rsidRDefault="00E25EA1" w:rsidP="00267E94">
            <w:pPr>
              <w:widowControl w:val="0"/>
              <w:jc w:val="center"/>
              <w:rPr>
                <w:snapToGrid w:val="0"/>
                <w:sz w:val="28"/>
                <w:szCs w:val="28"/>
              </w:rPr>
            </w:pPr>
            <w:r w:rsidRPr="00E25EA1">
              <w:rPr>
                <w:snapToGrid w:val="0"/>
                <w:sz w:val="28"/>
                <w:szCs w:val="28"/>
              </w:rPr>
              <w:t>Общеотраслевые должности служащих первого уровня</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1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4 983</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2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5 221</w:t>
            </w:r>
          </w:p>
        </w:tc>
      </w:tr>
      <w:tr w:rsidR="00E25EA1" w:rsidRPr="00BA6933" w:rsidTr="00B30AD8">
        <w:trPr>
          <w:trHeight w:val="28"/>
        </w:trPr>
        <w:tc>
          <w:tcPr>
            <w:tcW w:w="10206" w:type="dxa"/>
            <w:gridSpan w:val="2"/>
            <w:tcBorders>
              <w:top w:val="single" w:sz="4" w:space="0" w:color="auto"/>
              <w:left w:val="single" w:sz="4" w:space="0" w:color="auto"/>
              <w:bottom w:val="single" w:sz="4" w:space="0" w:color="auto"/>
              <w:right w:val="single" w:sz="4" w:space="0" w:color="auto"/>
            </w:tcBorders>
            <w:noWrap/>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Общеотраслевые должности служащих второго уровня</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1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7 343</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2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7 489</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3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7 641</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4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7 795</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5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7 954</w:t>
            </w:r>
          </w:p>
        </w:tc>
      </w:tr>
      <w:tr w:rsidR="00E25EA1" w:rsidRPr="00BA6933" w:rsidTr="00B30AD8">
        <w:trPr>
          <w:trHeight w:val="28"/>
        </w:trPr>
        <w:tc>
          <w:tcPr>
            <w:tcW w:w="10206" w:type="dxa"/>
            <w:gridSpan w:val="2"/>
            <w:tcBorders>
              <w:top w:val="single" w:sz="4" w:space="0" w:color="auto"/>
              <w:left w:val="single" w:sz="4" w:space="0" w:color="auto"/>
              <w:bottom w:val="single" w:sz="4" w:space="0" w:color="auto"/>
              <w:right w:val="single" w:sz="4" w:space="0" w:color="auto"/>
            </w:tcBorders>
            <w:noWrap/>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Общеотраслевые должности служащих третьего уровня</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1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8 193</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2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8 438</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3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8 686</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4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8 952</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5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9 213</w:t>
            </w:r>
          </w:p>
        </w:tc>
      </w:tr>
      <w:tr w:rsidR="00E25EA1" w:rsidRPr="00BA6933" w:rsidTr="00B30AD8">
        <w:trPr>
          <w:trHeight w:val="28"/>
        </w:trPr>
        <w:tc>
          <w:tcPr>
            <w:tcW w:w="10206" w:type="dxa"/>
            <w:gridSpan w:val="2"/>
            <w:tcBorders>
              <w:top w:val="single" w:sz="4" w:space="0" w:color="auto"/>
              <w:left w:val="single" w:sz="4" w:space="0" w:color="auto"/>
              <w:bottom w:val="single" w:sz="4" w:space="0" w:color="auto"/>
              <w:right w:val="single" w:sz="4" w:space="0" w:color="auto"/>
            </w:tcBorders>
            <w:noWrap/>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Общеотраслевые должности служащих четвертого уровня</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1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9 571</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2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9 898</w:t>
            </w:r>
          </w:p>
        </w:tc>
      </w:tr>
      <w:tr w:rsidR="00E25EA1" w:rsidRPr="00BA6933" w:rsidTr="00B30AD8">
        <w:trPr>
          <w:trHeight w:val="28"/>
        </w:trPr>
        <w:tc>
          <w:tcPr>
            <w:tcW w:w="8633" w:type="dxa"/>
            <w:tcBorders>
              <w:top w:val="nil"/>
              <w:left w:val="single" w:sz="4" w:space="0" w:color="auto"/>
              <w:bottom w:val="single" w:sz="4" w:space="0" w:color="auto"/>
              <w:right w:val="single" w:sz="4" w:space="0" w:color="auto"/>
            </w:tcBorders>
            <w:vAlign w:val="center"/>
            <w:hideMark/>
          </w:tcPr>
          <w:p w:rsidR="00E25EA1" w:rsidRPr="00E25EA1" w:rsidRDefault="00E25EA1" w:rsidP="00267E94">
            <w:pPr>
              <w:widowControl w:val="0"/>
              <w:rPr>
                <w:snapToGrid w:val="0"/>
                <w:sz w:val="28"/>
                <w:szCs w:val="28"/>
              </w:rPr>
            </w:pPr>
            <w:r w:rsidRPr="00E25EA1">
              <w:rPr>
                <w:snapToGrid w:val="0"/>
                <w:sz w:val="28"/>
                <w:szCs w:val="28"/>
              </w:rPr>
              <w:t>3 квалификационный уровень</w:t>
            </w:r>
          </w:p>
        </w:tc>
        <w:tc>
          <w:tcPr>
            <w:tcW w:w="1573" w:type="dxa"/>
            <w:tcBorders>
              <w:top w:val="nil"/>
              <w:left w:val="single" w:sz="4" w:space="0" w:color="auto"/>
              <w:bottom w:val="single" w:sz="4" w:space="0" w:color="auto"/>
              <w:right w:val="single" w:sz="4" w:space="0" w:color="auto"/>
            </w:tcBorders>
            <w:vAlign w:val="bottom"/>
            <w:hideMark/>
          </w:tcPr>
          <w:p w:rsidR="00E25EA1" w:rsidRPr="00E25EA1" w:rsidRDefault="00E25EA1" w:rsidP="00267E94">
            <w:pPr>
              <w:widowControl w:val="0"/>
              <w:jc w:val="center"/>
              <w:rPr>
                <w:bCs/>
                <w:snapToGrid w:val="0"/>
                <w:sz w:val="28"/>
                <w:szCs w:val="28"/>
              </w:rPr>
            </w:pPr>
            <w:r w:rsidRPr="00E25EA1">
              <w:rPr>
                <w:bCs/>
                <w:snapToGrid w:val="0"/>
                <w:sz w:val="28"/>
                <w:szCs w:val="28"/>
              </w:rPr>
              <w:t>13 199</w:t>
            </w:r>
          </w:p>
        </w:tc>
      </w:tr>
    </w:tbl>
    <w:p w:rsidR="003C46A7" w:rsidRDefault="006C5584" w:rsidP="003C46A7">
      <w:pPr>
        <w:pStyle w:val="ConsPlusNormal"/>
        <w:ind w:firstLine="567"/>
        <w:jc w:val="both"/>
        <w:rPr>
          <w:rFonts w:ascii="Times New Roman" w:hAnsi="Times New Roman" w:cs="Times New Roman"/>
          <w:sz w:val="28"/>
          <w:szCs w:val="24"/>
        </w:rPr>
      </w:pPr>
      <w:r w:rsidRPr="006C5584">
        <w:rPr>
          <w:rFonts w:ascii="Times New Roman" w:hAnsi="Times New Roman" w:cs="Times New Roman"/>
          <w:sz w:val="28"/>
          <w:szCs w:val="24"/>
        </w:rPr>
        <w:t>Должностные оклады заместителей руководителей структурных подразделений устанавливаются на 10 – 20 % ниже должностных окладов соответствующих руководителей.»;</w:t>
      </w:r>
    </w:p>
    <w:p w:rsidR="00E25EA1" w:rsidRPr="003C46A7" w:rsidRDefault="00E25EA1" w:rsidP="003C46A7">
      <w:pPr>
        <w:pStyle w:val="ConsPlusNormal"/>
        <w:ind w:firstLine="567"/>
        <w:jc w:val="both"/>
        <w:rPr>
          <w:rFonts w:ascii="Times New Roman" w:hAnsi="Times New Roman" w:cs="Times New Roman"/>
          <w:sz w:val="28"/>
          <w:szCs w:val="24"/>
        </w:rPr>
      </w:pPr>
      <w:r w:rsidRPr="003C46A7">
        <w:rPr>
          <w:rFonts w:ascii="Times New Roman" w:hAnsi="Times New Roman" w:cs="Times New Roman"/>
          <w:sz w:val="28"/>
          <w:szCs w:val="28"/>
        </w:rPr>
        <w:lastRenderedPageBreak/>
        <w:t>в подпункте «г» пункта 3.2 слова «в сельской местности» исключить;</w:t>
      </w:r>
    </w:p>
    <w:p w:rsidR="006C5584" w:rsidRPr="00B96926" w:rsidRDefault="006C5584" w:rsidP="006C5584">
      <w:pPr>
        <w:pStyle w:val="ConsPlusTitle"/>
        <w:tabs>
          <w:tab w:val="left" w:pos="1134"/>
        </w:tabs>
        <w:ind w:firstLine="709"/>
        <w:jc w:val="both"/>
        <w:rPr>
          <w:rFonts w:ascii="Times New Roman" w:hAnsi="Times New Roman" w:cs="Times New Roman"/>
          <w:b w:val="0"/>
          <w:sz w:val="28"/>
          <w:szCs w:val="24"/>
          <w:lang w:eastAsia="en-US"/>
        </w:rPr>
      </w:pPr>
      <w:r w:rsidRPr="00B96926">
        <w:rPr>
          <w:rFonts w:ascii="Times New Roman" w:hAnsi="Times New Roman" w:cs="Times New Roman"/>
          <w:b w:val="0"/>
          <w:sz w:val="28"/>
          <w:szCs w:val="24"/>
        </w:rPr>
        <w:t>3)</w:t>
      </w:r>
      <w:r w:rsidRPr="00B96926">
        <w:rPr>
          <w:rFonts w:ascii="Times New Roman" w:hAnsi="Times New Roman" w:cs="Times New Roman"/>
          <w:sz w:val="28"/>
          <w:szCs w:val="24"/>
        </w:rPr>
        <w:t xml:space="preserve"> </w:t>
      </w:r>
      <w:r w:rsidRPr="00B96926">
        <w:rPr>
          <w:rFonts w:ascii="Times New Roman" w:hAnsi="Times New Roman" w:cs="Times New Roman"/>
          <w:b w:val="0"/>
          <w:sz w:val="28"/>
          <w:szCs w:val="24"/>
          <w:lang w:eastAsia="en-US"/>
        </w:rPr>
        <w:t xml:space="preserve">пункт 4.1 раздела </w:t>
      </w:r>
      <w:r w:rsidRPr="00B96926">
        <w:rPr>
          <w:rFonts w:ascii="Times New Roman" w:hAnsi="Times New Roman" w:cs="Times New Roman"/>
          <w:b w:val="0"/>
          <w:sz w:val="28"/>
          <w:szCs w:val="24"/>
          <w:lang w:val="en-US" w:eastAsia="en-US"/>
        </w:rPr>
        <w:t>IV</w:t>
      </w:r>
      <w:r w:rsidRPr="00B96926">
        <w:rPr>
          <w:rFonts w:ascii="Times New Roman" w:hAnsi="Times New Roman" w:cs="Times New Roman"/>
          <w:b w:val="0"/>
          <w:sz w:val="28"/>
          <w:szCs w:val="24"/>
          <w:lang w:eastAsia="en-US"/>
        </w:rPr>
        <w:t xml:space="preserve"> Положения изложить в следующей редакции:</w:t>
      </w:r>
    </w:p>
    <w:p w:rsidR="006C5584" w:rsidRDefault="006C5584" w:rsidP="006C5584">
      <w:pPr>
        <w:pStyle w:val="ConsPlusNormal"/>
        <w:ind w:firstLine="709"/>
        <w:jc w:val="both"/>
        <w:rPr>
          <w:rFonts w:ascii="Times New Roman" w:hAnsi="Times New Roman" w:cs="Times New Roman"/>
          <w:sz w:val="28"/>
          <w:szCs w:val="24"/>
        </w:rPr>
      </w:pPr>
      <w:r w:rsidRPr="006C5584">
        <w:rPr>
          <w:rFonts w:ascii="Times New Roman" w:hAnsi="Times New Roman" w:cs="Times New Roman"/>
          <w:sz w:val="28"/>
          <w:szCs w:val="24"/>
        </w:rPr>
        <w:t>«4.1.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в следующих размерах:</w:t>
      </w: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8"/>
        <w:gridCol w:w="1588"/>
      </w:tblGrid>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snapToGrid w:val="0"/>
                <w:sz w:val="28"/>
                <w:szCs w:val="28"/>
              </w:rPr>
            </w:pPr>
            <w:r w:rsidRPr="003C46A7">
              <w:rPr>
                <w:snapToGrid w:val="0"/>
                <w:sz w:val="28"/>
                <w:szCs w:val="28"/>
              </w:rPr>
              <w:t>Разряд работ в соответствии с Единым тарифно-квалификационным справочником работ и профессий рабочих</w:t>
            </w:r>
          </w:p>
        </w:tc>
        <w:tc>
          <w:tcPr>
            <w:tcW w:w="158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jc w:val="center"/>
              <w:rPr>
                <w:snapToGrid w:val="0"/>
                <w:sz w:val="28"/>
                <w:szCs w:val="28"/>
              </w:rPr>
            </w:pPr>
            <w:r w:rsidRPr="003C46A7">
              <w:rPr>
                <w:snapToGrid w:val="0"/>
                <w:sz w:val="28"/>
                <w:szCs w:val="28"/>
              </w:rPr>
              <w:t>Оклад, руб.</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hideMark/>
          </w:tcPr>
          <w:p w:rsidR="003C46A7" w:rsidRPr="003C46A7" w:rsidRDefault="003C46A7" w:rsidP="00267E94">
            <w:pPr>
              <w:widowControl w:val="0"/>
              <w:rPr>
                <w:snapToGrid w:val="0"/>
                <w:sz w:val="28"/>
                <w:szCs w:val="28"/>
              </w:rPr>
            </w:pPr>
            <w:r w:rsidRPr="003C46A7">
              <w:rPr>
                <w:snapToGrid w:val="0"/>
                <w:sz w:val="28"/>
                <w:szCs w:val="28"/>
              </w:rPr>
              <w:t xml:space="preserve">        1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4 787</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2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4 950</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3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5 198</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4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7 343</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5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7 489</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6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7 641</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7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7 795</w:t>
            </w:r>
          </w:p>
        </w:tc>
      </w:tr>
      <w:tr w:rsidR="003C46A7" w:rsidRPr="00BA6933" w:rsidTr="003C46A7">
        <w:trPr>
          <w:trHeight w:val="28"/>
          <w:jc w:val="center"/>
        </w:trPr>
        <w:tc>
          <w:tcPr>
            <w:tcW w:w="8678"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        8 разряд</w:t>
            </w:r>
          </w:p>
        </w:tc>
        <w:tc>
          <w:tcPr>
            <w:tcW w:w="1588"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7 954</w:t>
            </w:r>
          </w:p>
        </w:tc>
      </w:tr>
    </w:tbl>
    <w:p w:rsidR="00B96926" w:rsidRDefault="00B96926" w:rsidP="00B96926">
      <w:pPr>
        <w:pStyle w:val="ConsPlusNormal"/>
        <w:ind w:left="9203" w:firstLine="709"/>
        <w:jc w:val="both"/>
        <w:rPr>
          <w:rFonts w:ascii="Times New Roman" w:hAnsi="Times New Roman" w:cs="Times New Roman"/>
          <w:sz w:val="28"/>
          <w:szCs w:val="24"/>
        </w:rPr>
      </w:pPr>
      <w:r>
        <w:rPr>
          <w:rFonts w:ascii="Times New Roman" w:hAnsi="Times New Roman" w:cs="Times New Roman"/>
          <w:sz w:val="28"/>
          <w:szCs w:val="24"/>
        </w:rPr>
        <w:t>»;</w:t>
      </w:r>
    </w:p>
    <w:p w:rsidR="00B96926" w:rsidRPr="00B96926" w:rsidRDefault="00B96926" w:rsidP="00B96926">
      <w:pPr>
        <w:widowControl w:val="0"/>
        <w:ind w:firstLine="709"/>
        <w:jc w:val="both"/>
        <w:rPr>
          <w:rFonts w:eastAsia="Calibri"/>
          <w:sz w:val="28"/>
        </w:rPr>
      </w:pPr>
      <w:r w:rsidRPr="00B96926">
        <w:rPr>
          <w:rFonts w:eastAsia="Calibri"/>
          <w:sz w:val="28"/>
        </w:rPr>
        <w:t xml:space="preserve">4) пункт 4.1 1. раздел </w:t>
      </w:r>
      <w:r w:rsidRPr="00B96926">
        <w:rPr>
          <w:rFonts w:eastAsia="Calibri"/>
          <w:sz w:val="28"/>
          <w:lang w:val="en-US" w:eastAsia="en-US"/>
        </w:rPr>
        <w:t>I</w:t>
      </w:r>
      <w:r w:rsidRPr="00B96926">
        <w:rPr>
          <w:rFonts w:eastAsia="Calibri"/>
          <w:sz w:val="28"/>
        </w:rPr>
        <w:t>V.</w:t>
      </w:r>
      <w:r w:rsidRPr="00B96926">
        <w:rPr>
          <w:rFonts w:eastAsia="Calibri"/>
          <w:sz w:val="28"/>
          <w:lang w:val="en-US"/>
        </w:rPr>
        <w:t>I</w:t>
      </w:r>
      <w:r w:rsidRPr="00B96926">
        <w:rPr>
          <w:rFonts w:eastAsia="Calibri"/>
          <w:sz w:val="28"/>
        </w:rPr>
        <w:t xml:space="preserve">  Положения </w:t>
      </w:r>
      <w:r w:rsidRPr="00B96926">
        <w:rPr>
          <w:sz w:val="28"/>
          <w:lang w:eastAsia="en-US"/>
        </w:rPr>
        <w:t>изложить в следующей редакции:</w:t>
      </w:r>
    </w:p>
    <w:p w:rsidR="00B96926" w:rsidRDefault="00B96926" w:rsidP="00B96926">
      <w:pPr>
        <w:widowControl w:val="0"/>
        <w:jc w:val="both"/>
        <w:rPr>
          <w:sz w:val="28"/>
        </w:rPr>
      </w:pPr>
      <w:r w:rsidRPr="00B96926">
        <w:rPr>
          <w:rFonts w:eastAsia="Calibri"/>
          <w:sz w:val="28"/>
        </w:rPr>
        <w:t>«4.4. Должностные оклады работников, не вошедших в ПКГ</w:t>
      </w:r>
      <w:r w:rsidRPr="00B96926">
        <w:rPr>
          <w:sz w:val="28"/>
        </w:rPr>
        <w:t xml:space="preserve"> устанавливаются в следующих размерах:</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5"/>
        <w:gridCol w:w="1680"/>
      </w:tblGrid>
      <w:tr w:rsidR="003C46A7" w:rsidRPr="003C46A7" w:rsidTr="003C46A7">
        <w:trPr>
          <w:trHeight w:val="28"/>
          <w:tblHeader/>
          <w:jc w:val="center"/>
        </w:trPr>
        <w:tc>
          <w:tcPr>
            <w:tcW w:w="8485" w:type="dxa"/>
            <w:tcBorders>
              <w:top w:val="single" w:sz="4" w:space="0" w:color="auto"/>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snapToGrid w:val="0"/>
                <w:sz w:val="28"/>
                <w:szCs w:val="28"/>
              </w:rPr>
            </w:pPr>
            <w:r w:rsidRPr="003C46A7">
              <w:rPr>
                <w:snapToGrid w:val="0"/>
                <w:sz w:val="28"/>
                <w:szCs w:val="28"/>
              </w:rPr>
              <w:t>Наименование должности</w:t>
            </w:r>
          </w:p>
        </w:tc>
        <w:tc>
          <w:tcPr>
            <w:tcW w:w="1680" w:type="dxa"/>
            <w:tcBorders>
              <w:top w:val="single" w:sz="4" w:space="0" w:color="auto"/>
              <w:left w:val="single" w:sz="4" w:space="0" w:color="auto"/>
              <w:bottom w:val="single" w:sz="4" w:space="0" w:color="auto"/>
              <w:right w:val="single" w:sz="4" w:space="0" w:color="auto"/>
            </w:tcBorders>
            <w:vAlign w:val="center"/>
            <w:hideMark/>
          </w:tcPr>
          <w:p w:rsidR="003C46A7" w:rsidRPr="003C46A7" w:rsidRDefault="003C46A7" w:rsidP="00267E94">
            <w:pPr>
              <w:widowControl w:val="0"/>
              <w:jc w:val="center"/>
              <w:rPr>
                <w:snapToGrid w:val="0"/>
                <w:sz w:val="28"/>
                <w:szCs w:val="28"/>
              </w:rPr>
            </w:pPr>
            <w:r w:rsidRPr="003C46A7">
              <w:rPr>
                <w:snapToGrid w:val="0"/>
                <w:sz w:val="28"/>
                <w:szCs w:val="28"/>
              </w:rPr>
              <w:t>Оклад, руб.</w:t>
            </w:r>
          </w:p>
        </w:tc>
      </w:tr>
      <w:tr w:rsidR="003C46A7" w:rsidRPr="003C46A7" w:rsidTr="003C46A7">
        <w:trPr>
          <w:trHeight w:val="28"/>
          <w:jc w:val="center"/>
        </w:trPr>
        <w:tc>
          <w:tcPr>
            <w:tcW w:w="8485" w:type="dxa"/>
            <w:tcBorders>
              <w:top w:val="single" w:sz="4" w:space="0" w:color="auto"/>
              <w:left w:val="single" w:sz="4" w:space="0" w:color="auto"/>
              <w:bottom w:val="nil"/>
              <w:right w:val="single" w:sz="4" w:space="0" w:color="auto"/>
            </w:tcBorders>
            <w:hideMark/>
          </w:tcPr>
          <w:p w:rsidR="003C46A7" w:rsidRPr="003C46A7" w:rsidRDefault="003C46A7" w:rsidP="00267E94">
            <w:pPr>
              <w:widowControl w:val="0"/>
              <w:rPr>
                <w:snapToGrid w:val="0"/>
                <w:sz w:val="28"/>
                <w:szCs w:val="28"/>
              </w:rPr>
            </w:pPr>
            <w:r w:rsidRPr="003C46A7">
              <w:rPr>
                <w:snapToGrid w:val="0"/>
                <w:sz w:val="28"/>
                <w:szCs w:val="28"/>
              </w:rPr>
              <w:t>Специалист по охране труда</w:t>
            </w:r>
          </w:p>
        </w:tc>
        <w:tc>
          <w:tcPr>
            <w:tcW w:w="1680" w:type="dxa"/>
            <w:tcBorders>
              <w:top w:val="single" w:sz="4" w:space="0" w:color="auto"/>
              <w:left w:val="single" w:sz="4" w:space="0" w:color="auto"/>
              <w:bottom w:val="nil"/>
              <w:right w:val="single" w:sz="4" w:space="0" w:color="auto"/>
            </w:tcBorders>
            <w:vAlign w:val="bottom"/>
          </w:tcPr>
          <w:p w:rsidR="003C46A7" w:rsidRPr="003C46A7" w:rsidRDefault="003C46A7" w:rsidP="00267E94">
            <w:pPr>
              <w:widowControl w:val="0"/>
              <w:jc w:val="center"/>
              <w:rPr>
                <w:snapToGrid w:val="0"/>
                <w:sz w:val="28"/>
                <w:szCs w:val="28"/>
              </w:rPr>
            </w:pPr>
          </w:p>
        </w:tc>
      </w:tr>
      <w:tr w:rsidR="003C46A7" w:rsidRPr="003C46A7" w:rsidTr="003C46A7">
        <w:trPr>
          <w:trHeight w:val="28"/>
          <w:jc w:val="center"/>
        </w:trPr>
        <w:tc>
          <w:tcPr>
            <w:tcW w:w="8485" w:type="dxa"/>
            <w:tcBorders>
              <w:top w:val="nil"/>
              <w:left w:val="single" w:sz="4" w:space="0" w:color="auto"/>
              <w:bottom w:val="nil"/>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без категории</w:t>
            </w:r>
          </w:p>
        </w:tc>
        <w:tc>
          <w:tcPr>
            <w:tcW w:w="1680" w:type="dxa"/>
            <w:tcBorders>
              <w:top w:val="nil"/>
              <w:left w:val="single" w:sz="4" w:space="0" w:color="auto"/>
              <w:bottom w:val="nil"/>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 xml:space="preserve">8 193 </w:t>
            </w:r>
          </w:p>
        </w:tc>
      </w:tr>
      <w:tr w:rsidR="003C46A7" w:rsidRPr="003C46A7" w:rsidTr="003C46A7">
        <w:trPr>
          <w:trHeight w:val="28"/>
          <w:jc w:val="center"/>
        </w:trPr>
        <w:tc>
          <w:tcPr>
            <w:tcW w:w="8485" w:type="dxa"/>
            <w:tcBorders>
              <w:top w:val="nil"/>
              <w:left w:val="single" w:sz="4" w:space="0" w:color="auto"/>
              <w:bottom w:val="nil"/>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второй категории</w:t>
            </w:r>
          </w:p>
        </w:tc>
        <w:tc>
          <w:tcPr>
            <w:tcW w:w="1680" w:type="dxa"/>
            <w:tcBorders>
              <w:top w:val="nil"/>
              <w:left w:val="single" w:sz="4" w:space="0" w:color="auto"/>
              <w:bottom w:val="nil"/>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8 438</w:t>
            </w:r>
          </w:p>
        </w:tc>
      </w:tr>
      <w:tr w:rsidR="003C46A7" w:rsidRPr="003C46A7" w:rsidTr="003C46A7">
        <w:trPr>
          <w:trHeight w:val="28"/>
          <w:jc w:val="center"/>
        </w:trPr>
        <w:tc>
          <w:tcPr>
            <w:tcW w:w="8485" w:type="dxa"/>
            <w:tcBorders>
              <w:top w:val="nil"/>
              <w:left w:val="single" w:sz="4" w:space="0" w:color="auto"/>
              <w:bottom w:val="single" w:sz="4" w:space="0" w:color="auto"/>
              <w:right w:val="single" w:sz="4" w:space="0" w:color="auto"/>
            </w:tcBorders>
            <w:vAlign w:val="center"/>
            <w:hideMark/>
          </w:tcPr>
          <w:p w:rsidR="003C46A7" w:rsidRPr="003C46A7" w:rsidRDefault="003C46A7" w:rsidP="00267E94">
            <w:pPr>
              <w:widowControl w:val="0"/>
              <w:rPr>
                <w:snapToGrid w:val="0"/>
                <w:sz w:val="28"/>
                <w:szCs w:val="28"/>
              </w:rPr>
            </w:pPr>
            <w:r w:rsidRPr="003C46A7">
              <w:rPr>
                <w:snapToGrid w:val="0"/>
                <w:sz w:val="28"/>
                <w:szCs w:val="28"/>
              </w:rPr>
              <w:t xml:space="preserve">первой категории </w:t>
            </w:r>
          </w:p>
        </w:tc>
        <w:tc>
          <w:tcPr>
            <w:tcW w:w="1680" w:type="dxa"/>
            <w:tcBorders>
              <w:top w:val="nil"/>
              <w:left w:val="single" w:sz="4" w:space="0" w:color="auto"/>
              <w:bottom w:val="single" w:sz="4" w:space="0" w:color="auto"/>
              <w:right w:val="single" w:sz="4" w:space="0" w:color="auto"/>
            </w:tcBorders>
            <w:vAlign w:val="bottom"/>
            <w:hideMark/>
          </w:tcPr>
          <w:p w:rsidR="003C46A7" w:rsidRPr="003C46A7" w:rsidRDefault="003C46A7" w:rsidP="00267E94">
            <w:pPr>
              <w:widowControl w:val="0"/>
              <w:jc w:val="center"/>
              <w:rPr>
                <w:bCs/>
                <w:snapToGrid w:val="0"/>
                <w:sz w:val="28"/>
                <w:szCs w:val="28"/>
              </w:rPr>
            </w:pPr>
            <w:r w:rsidRPr="003C46A7">
              <w:rPr>
                <w:bCs/>
                <w:snapToGrid w:val="0"/>
                <w:sz w:val="28"/>
                <w:szCs w:val="28"/>
              </w:rPr>
              <w:t>8 686</w:t>
            </w:r>
          </w:p>
        </w:tc>
      </w:tr>
    </w:tbl>
    <w:p w:rsidR="007B720E" w:rsidRPr="00BA6933" w:rsidRDefault="007B720E" w:rsidP="007B720E">
      <w:pPr>
        <w:widowControl w:val="0"/>
        <w:autoSpaceDE w:val="0"/>
        <w:autoSpaceDN w:val="0"/>
        <w:adjustRightInd w:val="0"/>
        <w:ind w:firstLine="708"/>
        <w:rPr>
          <w:rFonts w:eastAsia="Calibri"/>
          <w:sz w:val="28"/>
          <w:szCs w:val="28"/>
        </w:rPr>
      </w:pPr>
      <w:r>
        <w:rPr>
          <w:rFonts w:eastAsia="Calibri"/>
          <w:sz w:val="28"/>
          <w:szCs w:val="28"/>
        </w:rPr>
        <w:t>в подпункте «г» пункта 4.1.2.</w:t>
      </w:r>
      <w:r w:rsidRPr="00B67C24">
        <w:rPr>
          <w:rFonts w:eastAsia="Calibri"/>
          <w:sz w:val="28"/>
          <w:szCs w:val="28"/>
        </w:rPr>
        <w:t xml:space="preserve"> </w:t>
      </w:r>
      <w:r>
        <w:rPr>
          <w:rFonts w:eastAsia="Calibri"/>
          <w:sz w:val="28"/>
          <w:szCs w:val="28"/>
        </w:rPr>
        <w:t>слова «в сельской местности»</w:t>
      </w:r>
      <w:r w:rsidRPr="00926270">
        <w:rPr>
          <w:rFonts w:eastAsia="Calibri"/>
          <w:sz w:val="28"/>
          <w:szCs w:val="28"/>
        </w:rPr>
        <w:t xml:space="preserve"> </w:t>
      </w:r>
      <w:r>
        <w:rPr>
          <w:rFonts w:eastAsia="Calibri"/>
          <w:sz w:val="28"/>
          <w:szCs w:val="28"/>
        </w:rPr>
        <w:t>исключить;</w:t>
      </w:r>
    </w:p>
    <w:p w:rsidR="00B96926" w:rsidRDefault="00B96926" w:rsidP="00B96926">
      <w:pPr>
        <w:pStyle w:val="ConsPlusTitle"/>
        <w:tabs>
          <w:tab w:val="left" w:pos="709"/>
          <w:tab w:val="left" w:pos="1134"/>
        </w:tabs>
        <w:ind w:firstLine="709"/>
        <w:jc w:val="both"/>
        <w:rPr>
          <w:rFonts w:ascii="Times New Roman" w:eastAsia="Calibri" w:hAnsi="Times New Roman" w:cs="Times New Roman"/>
          <w:b w:val="0"/>
          <w:sz w:val="28"/>
          <w:szCs w:val="24"/>
          <w:lang w:eastAsia="en-US"/>
        </w:rPr>
      </w:pPr>
      <w:r w:rsidRPr="00B96926">
        <w:rPr>
          <w:rFonts w:ascii="Times New Roman" w:eastAsia="Calibri" w:hAnsi="Times New Roman" w:cs="Times New Roman"/>
          <w:b w:val="0"/>
          <w:sz w:val="28"/>
          <w:szCs w:val="24"/>
        </w:rPr>
        <w:t>5)</w:t>
      </w:r>
      <w:r w:rsidRPr="00B96926">
        <w:rPr>
          <w:rFonts w:ascii="Times New Roman" w:eastAsia="Calibri" w:hAnsi="Times New Roman" w:cs="Times New Roman"/>
          <w:sz w:val="28"/>
          <w:szCs w:val="24"/>
        </w:rPr>
        <w:t xml:space="preserve"> </w:t>
      </w:r>
      <w:r>
        <w:rPr>
          <w:rFonts w:ascii="Times New Roman" w:eastAsia="Calibri" w:hAnsi="Times New Roman" w:cs="Times New Roman"/>
          <w:b w:val="0"/>
          <w:sz w:val="28"/>
          <w:szCs w:val="24"/>
          <w:lang w:eastAsia="en-US"/>
        </w:rPr>
        <w:t>в</w:t>
      </w:r>
      <w:r w:rsidRPr="00B96926">
        <w:rPr>
          <w:rFonts w:ascii="Times New Roman" w:eastAsia="Calibri" w:hAnsi="Times New Roman" w:cs="Times New Roman"/>
          <w:b w:val="0"/>
          <w:sz w:val="28"/>
          <w:szCs w:val="24"/>
          <w:lang w:eastAsia="en-US"/>
        </w:rPr>
        <w:t xml:space="preserve"> пункт</w:t>
      </w:r>
      <w:r>
        <w:rPr>
          <w:rFonts w:ascii="Times New Roman" w:eastAsia="Calibri" w:hAnsi="Times New Roman" w:cs="Times New Roman"/>
          <w:b w:val="0"/>
          <w:sz w:val="28"/>
          <w:szCs w:val="24"/>
          <w:lang w:eastAsia="en-US"/>
        </w:rPr>
        <w:t>е</w:t>
      </w:r>
      <w:r w:rsidRPr="00B96926">
        <w:rPr>
          <w:rFonts w:ascii="Times New Roman" w:eastAsia="Calibri" w:hAnsi="Times New Roman" w:cs="Times New Roman"/>
          <w:b w:val="0"/>
          <w:sz w:val="28"/>
          <w:szCs w:val="24"/>
          <w:lang w:eastAsia="en-US"/>
        </w:rPr>
        <w:t xml:space="preserve"> 5.1 раздела </w:t>
      </w:r>
      <w:r w:rsidRPr="00B96926">
        <w:rPr>
          <w:rFonts w:ascii="Times New Roman" w:eastAsia="Calibri" w:hAnsi="Times New Roman" w:cs="Times New Roman"/>
          <w:b w:val="0"/>
          <w:sz w:val="28"/>
          <w:szCs w:val="24"/>
          <w:lang w:val="en-US" w:eastAsia="en-US"/>
        </w:rPr>
        <w:t>V</w:t>
      </w:r>
      <w:r w:rsidRPr="00B96926">
        <w:rPr>
          <w:rFonts w:ascii="Times New Roman" w:eastAsia="Calibri" w:hAnsi="Times New Roman" w:cs="Times New Roman"/>
          <w:b w:val="0"/>
          <w:sz w:val="28"/>
          <w:szCs w:val="24"/>
          <w:lang w:eastAsia="en-US"/>
        </w:rPr>
        <w:t xml:space="preserve"> Положения:</w:t>
      </w:r>
    </w:p>
    <w:p w:rsidR="007B720E" w:rsidRDefault="007B720E" w:rsidP="00B96926">
      <w:pPr>
        <w:pStyle w:val="ConsPlusTitle"/>
        <w:tabs>
          <w:tab w:val="left" w:pos="709"/>
          <w:tab w:val="left" w:pos="1134"/>
        </w:tabs>
        <w:ind w:firstLine="709"/>
        <w:jc w:val="both"/>
        <w:rPr>
          <w:rFonts w:ascii="Times New Roman" w:eastAsia="Calibri" w:hAnsi="Times New Roman" w:cs="Times New Roman"/>
          <w:b w:val="0"/>
          <w:sz w:val="28"/>
          <w:szCs w:val="24"/>
          <w:lang w:eastAsia="en-US"/>
        </w:rPr>
      </w:pPr>
      <w:r w:rsidRPr="007B720E">
        <w:rPr>
          <w:rFonts w:ascii="Times New Roman" w:eastAsia="Calibri" w:hAnsi="Times New Roman" w:cs="Times New Roman"/>
          <w:b w:val="0"/>
          <w:sz w:val="28"/>
          <w:szCs w:val="24"/>
          <w:lang w:eastAsia="en-US"/>
        </w:rPr>
        <w:t>в подпунктах «а», «б» цифры «17 370» заменить цифрами «18 325», цифры «16 130» заменить цифрами «17 017», цифры «15 301» заменить цифрами «16 143», цифры «14 477» заменить цифрами «15 273», цифры «14 060» заменить цифрами «14 833», цифры «13 233» заменить цифрами «13 961»;</w:t>
      </w:r>
    </w:p>
    <w:p w:rsidR="0032337D" w:rsidRDefault="0032337D" w:rsidP="00B96926">
      <w:pPr>
        <w:widowControl w:val="0"/>
        <w:autoSpaceDE w:val="0"/>
        <w:autoSpaceDN w:val="0"/>
        <w:adjustRightInd w:val="0"/>
        <w:ind w:firstLine="709"/>
        <w:jc w:val="both"/>
        <w:rPr>
          <w:rFonts w:eastAsia="Calibri"/>
          <w:sz w:val="28"/>
          <w:szCs w:val="28"/>
        </w:rPr>
      </w:pPr>
      <w:r w:rsidRPr="000F3154">
        <w:rPr>
          <w:rFonts w:eastAsia="Calibri"/>
          <w:sz w:val="28"/>
          <w:szCs w:val="28"/>
        </w:rPr>
        <w:t>в подпункт</w:t>
      </w:r>
      <w:r>
        <w:rPr>
          <w:rFonts w:eastAsia="Calibri"/>
          <w:sz w:val="28"/>
          <w:szCs w:val="28"/>
        </w:rPr>
        <w:t>е</w:t>
      </w:r>
      <w:r w:rsidRPr="000F3154">
        <w:rPr>
          <w:rFonts w:eastAsia="Calibri"/>
          <w:sz w:val="28"/>
          <w:szCs w:val="28"/>
        </w:rPr>
        <w:t xml:space="preserve"> «</w:t>
      </w:r>
      <w:r>
        <w:rPr>
          <w:rFonts w:eastAsia="Calibri"/>
          <w:sz w:val="28"/>
          <w:szCs w:val="28"/>
        </w:rPr>
        <w:t>в</w:t>
      </w:r>
      <w:r w:rsidRPr="000F3154">
        <w:rPr>
          <w:rFonts w:eastAsia="Calibri"/>
          <w:sz w:val="28"/>
          <w:szCs w:val="28"/>
        </w:rPr>
        <w:t>» цифры «</w:t>
      </w:r>
      <w:r>
        <w:rPr>
          <w:rFonts w:eastAsia="Calibri"/>
          <w:sz w:val="28"/>
          <w:szCs w:val="28"/>
        </w:rPr>
        <w:t xml:space="preserve">12 </w:t>
      </w:r>
      <w:r w:rsidR="007B720E">
        <w:rPr>
          <w:rFonts w:eastAsia="Calibri"/>
          <w:sz w:val="28"/>
          <w:szCs w:val="28"/>
        </w:rPr>
        <w:t>904</w:t>
      </w:r>
      <w:r w:rsidRPr="000F3154">
        <w:rPr>
          <w:rFonts w:eastAsia="Calibri"/>
          <w:sz w:val="28"/>
          <w:szCs w:val="28"/>
        </w:rPr>
        <w:t>» заменить цифрами «</w:t>
      </w:r>
      <w:r>
        <w:rPr>
          <w:rFonts w:eastAsia="Calibri"/>
          <w:sz w:val="28"/>
          <w:szCs w:val="28"/>
        </w:rPr>
        <w:t>1</w:t>
      </w:r>
      <w:r w:rsidR="007B720E">
        <w:rPr>
          <w:rFonts w:eastAsia="Calibri"/>
          <w:sz w:val="28"/>
          <w:szCs w:val="28"/>
        </w:rPr>
        <w:t>3 614</w:t>
      </w:r>
      <w:r w:rsidRPr="000F3154">
        <w:rPr>
          <w:rFonts w:eastAsia="Calibri"/>
          <w:sz w:val="28"/>
          <w:szCs w:val="28"/>
        </w:rPr>
        <w:t>»</w:t>
      </w:r>
      <w:r w:rsidR="00030D23">
        <w:rPr>
          <w:rFonts w:eastAsia="Calibri"/>
          <w:sz w:val="28"/>
          <w:szCs w:val="28"/>
        </w:rPr>
        <w:t>;</w:t>
      </w:r>
    </w:p>
    <w:p w:rsidR="00030D23" w:rsidRPr="007F4E51" w:rsidRDefault="00030D23" w:rsidP="00030D23">
      <w:pPr>
        <w:widowControl w:val="0"/>
        <w:autoSpaceDE w:val="0"/>
        <w:autoSpaceDN w:val="0"/>
        <w:adjustRightInd w:val="0"/>
        <w:ind w:firstLine="709"/>
        <w:jc w:val="both"/>
        <w:rPr>
          <w:rFonts w:eastAsia="Calibri"/>
          <w:sz w:val="28"/>
          <w:szCs w:val="28"/>
        </w:rPr>
      </w:pPr>
      <w:r w:rsidRPr="007F4E51">
        <w:rPr>
          <w:rFonts w:eastAsia="Calibri"/>
          <w:sz w:val="28"/>
          <w:szCs w:val="28"/>
        </w:rPr>
        <w:t xml:space="preserve">6) в </w:t>
      </w:r>
      <w:r>
        <w:rPr>
          <w:rFonts w:eastAsia="Calibri"/>
          <w:sz w:val="28"/>
          <w:szCs w:val="28"/>
        </w:rPr>
        <w:t xml:space="preserve">пункте 7.1. </w:t>
      </w:r>
      <w:r w:rsidRPr="007F4E51">
        <w:rPr>
          <w:rFonts w:eastAsia="Calibri"/>
          <w:sz w:val="28"/>
          <w:szCs w:val="28"/>
        </w:rPr>
        <w:t>раздел</w:t>
      </w:r>
      <w:r>
        <w:rPr>
          <w:rFonts w:eastAsia="Calibri"/>
          <w:sz w:val="28"/>
          <w:szCs w:val="28"/>
        </w:rPr>
        <w:t>а</w:t>
      </w:r>
      <w:r w:rsidRPr="007F4E51">
        <w:rPr>
          <w:rFonts w:eastAsia="Calibri"/>
          <w:sz w:val="28"/>
          <w:szCs w:val="28"/>
        </w:rPr>
        <w:t xml:space="preserve"> </w:t>
      </w:r>
      <w:r w:rsidRPr="007F4E51">
        <w:rPr>
          <w:rFonts w:eastAsia="Calibri"/>
          <w:sz w:val="28"/>
          <w:szCs w:val="28"/>
          <w:lang w:val="en-US"/>
        </w:rPr>
        <w:t>VII</w:t>
      </w:r>
      <w:r w:rsidRPr="007F4E51">
        <w:rPr>
          <w:rFonts w:eastAsia="Calibri"/>
          <w:sz w:val="28"/>
          <w:szCs w:val="28"/>
        </w:rPr>
        <w:t xml:space="preserve"> Положения:</w:t>
      </w:r>
    </w:p>
    <w:p w:rsidR="00030D23" w:rsidRPr="007F4E51" w:rsidRDefault="00030D23" w:rsidP="00030D23">
      <w:pPr>
        <w:widowControl w:val="0"/>
        <w:autoSpaceDE w:val="0"/>
        <w:autoSpaceDN w:val="0"/>
        <w:adjustRightInd w:val="0"/>
        <w:ind w:firstLine="709"/>
        <w:jc w:val="both"/>
        <w:rPr>
          <w:rFonts w:eastAsia="Calibri"/>
          <w:sz w:val="28"/>
          <w:szCs w:val="28"/>
        </w:rPr>
      </w:pPr>
      <w:r w:rsidRPr="007F4E51">
        <w:rPr>
          <w:rFonts w:eastAsia="Calibri"/>
          <w:sz w:val="28"/>
          <w:szCs w:val="28"/>
        </w:rPr>
        <w:t xml:space="preserve">в подпункте «г» </w:t>
      </w:r>
      <w:r>
        <w:rPr>
          <w:rFonts w:eastAsia="Calibri"/>
          <w:sz w:val="28"/>
          <w:szCs w:val="28"/>
        </w:rPr>
        <w:t>с</w:t>
      </w:r>
      <w:r w:rsidRPr="007F4E51">
        <w:rPr>
          <w:rFonts w:eastAsia="Calibri"/>
          <w:sz w:val="28"/>
          <w:szCs w:val="28"/>
        </w:rPr>
        <w:t>лова «в сельской местности» исключить;</w:t>
      </w:r>
    </w:p>
    <w:p w:rsidR="00030D23" w:rsidRPr="00825911" w:rsidRDefault="00030D23" w:rsidP="00030D23">
      <w:pPr>
        <w:widowControl w:val="0"/>
        <w:autoSpaceDE w:val="0"/>
        <w:autoSpaceDN w:val="0"/>
        <w:adjustRightInd w:val="0"/>
        <w:ind w:firstLine="709"/>
        <w:jc w:val="both"/>
        <w:rPr>
          <w:rFonts w:eastAsia="Calibri"/>
          <w:sz w:val="28"/>
          <w:szCs w:val="28"/>
        </w:rPr>
      </w:pPr>
      <w:r w:rsidRPr="00825911">
        <w:rPr>
          <w:rFonts w:eastAsia="Calibri"/>
          <w:sz w:val="28"/>
          <w:szCs w:val="28"/>
        </w:rPr>
        <w:t xml:space="preserve">7) пункт 7.6 раздела </w:t>
      </w:r>
      <w:r w:rsidRPr="00825911">
        <w:rPr>
          <w:rFonts w:eastAsia="Calibri"/>
          <w:sz w:val="28"/>
          <w:szCs w:val="28"/>
          <w:lang w:val="en-US"/>
        </w:rPr>
        <w:t>VII</w:t>
      </w:r>
      <w:r w:rsidRPr="00825911">
        <w:rPr>
          <w:rFonts w:eastAsia="Calibri"/>
          <w:sz w:val="28"/>
          <w:szCs w:val="28"/>
        </w:rPr>
        <w:t xml:space="preserve"> Положения изложить в следующей редакции:</w:t>
      </w:r>
    </w:p>
    <w:p w:rsidR="00030D23" w:rsidRDefault="00030D23" w:rsidP="00030D23">
      <w:pPr>
        <w:autoSpaceDE w:val="0"/>
        <w:autoSpaceDN w:val="0"/>
        <w:adjustRightInd w:val="0"/>
        <w:ind w:firstLine="540"/>
        <w:jc w:val="both"/>
        <w:rPr>
          <w:rFonts w:eastAsia="Calibri"/>
          <w:sz w:val="28"/>
          <w:szCs w:val="28"/>
        </w:rPr>
      </w:pPr>
      <w:r w:rsidRPr="00825911">
        <w:rPr>
          <w:rFonts w:eastAsia="Calibri"/>
          <w:sz w:val="28"/>
          <w:szCs w:val="28"/>
        </w:rPr>
        <w:t>«</w:t>
      </w:r>
      <w:r>
        <w:rPr>
          <w:rFonts w:eastAsia="Calibri"/>
          <w:sz w:val="28"/>
          <w:szCs w:val="28"/>
        </w:rPr>
        <w:t>7</w:t>
      </w:r>
      <w:r w:rsidRPr="00825911">
        <w:rPr>
          <w:rFonts w:eastAsia="Calibri"/>
          <w:sz w:val="28"/>
          <w:szCs w:val="28"/>
        </w:rPr>
        <w:t>.</w:t>
      </w:r>
      <w:r>
        <w:rPr>
          <w:rFonts w:eastAsia="Calibri"/>
          <w:sz w:val="28"/>
          <w:szCs w:val="28"/>
        </w:rPr>
        <w:t>6.</w:t>
      </w:r>
      <w:r w:rsidRPr="00825911">
        <w:rPr>
          <w:rFonts w:eastAsia="Calibri"/>
          <w:sz w:val="28"/>
          <w:szCs w:val="28"/>
        </w:rPr>
        <w:t xml:space="preserve"> Надбавка работникам - молодым специалистам устанавливается на период первых трех лет работы после окончания образовательной организации высшего образования или профессиональной образовательной организации за работу в </w:t>
      </w:r>
      <w:r w:rsidR="001653D3">
        <w:rPr>
          <w:rFonts w:eastAsia="Calibri"/>
          <w:sz w:val="28"/>
          <w:szCs w:val="28"/>
        </w:rPr>
        <w:t>муници</w:t>
      </w:r>
      <w:bookmarkStart w:id="0" w:name="_GoBack"/>
      <w:bookmarkEnd w:id="0"/>
      <w:r w:rsidR="001653D3">
        <w:rPr>
          <w:rFonts w:eastAsia="Calibri"/>
          <w:sz w:val="28"/>
          <w:szCs w:val="28"/>
        </w:rPr>
        <w:t>пальных</w:t>
      </w:r>
      <w:r w:rsidRPr="00825911">
        <w:rPr>
          <w:rFonts w:eastAsia="Calibri"/>
          <w:sz w:val="28"/>
          <w:szCs w:val="28"/>
        </w:rPr>
        <w:t xml:space="preserve"> учреждениях культуры и искусства в размере 100% от должностного оклада.».</w:t>
      </w:r>
    </w:p>
    <w:p w:rsidR="00B76B4E" w:rsidRPr="00A60024" w:rsidRDefault="0032337D" w:rsidP="002F5251">
      <w:pPr>
        <w:ind w:firstLine="709"/>
        <w:jc w:val="both"/>
        <w:rPr>
          <w:rFonts w:eastAsia="Arial"/>
          <w:sz w:val="28"/>
          <w:szCs w:val="28"/>
        </w:rPr>
      </w:pPr>
      <w:r>
        <w:rPr>
          <w:rFonts w:eastAsia="Arial"/>
          <w:sz w:val="28"/>
          <w:szCs w:val="28"/>
        </w:rPr>
        <w:t>2</w:t>
      </w:r>
      <w:r w:rsidR="00B76B4E" w:rsidRPr="00A60024">
        <w:rPr>
          <w:rFonts w:eastAsia="Arial"/>
          <w:sz w:val="28"/>
          <w:szCs w:val="28"/>
        </w:rPr>
        <w:t xml:space="preserve">. Контроль за выполнением настоящего постановления возложить на заместителя Главы Администрации Лихославльского муниципального округа по социальным вопросам </w:t>
      </w:r>
      <w:r w:rsidR="002F5251" w:rsidRPr="00A60024">
        <w:rPr>
          <w:rFonts w:eastAsia="Arial"/>
          <w:sz w:val="28"/>
          <w:szCs w:val="28"/>
        </w:rPr>
        <w:t>О.Б. </w:t>
      </w:r>
      <w:r w:rsidR="00B76B4E" w:rsidRPr="00A60024">
        <w:rPr>
          <w:rFonts w:eastAsia="Arial"/>
          <w:sz w:val="28"/>
          <w:szCs w:val="28"/>
        </w:rPr>
        <w:t>Громову</w:t>
      </w:r>
      <w:r w:rsidR="002F5251" w:rsidRPr="00A60024">
        <w:rPr>
          <w:rFonts w:eastAsia="Arial"/>
          <w:sz w:val="28"/>
          <w:szCs w:val="28"/>
        </w:rPr>
        <w:t>.</w:t>
      </w:r>
      <w:r w:rsidR="00B76B4E" w:rsidRPr="00A60024">
        <w:rPr>
          <w:rFonts w:eastAsia="Arial"/>
          <w:sz w:val="28"/>
          <w:szCs w:val="28"/>
        </w:rPr>
        <w:t xml:space="preserve"> </w:t>
      </w:r>
    </w:p>
    <w:p w:rsidR="00B76B4E" w:rsidRPr="00A60024" w:rsidRDefault="0032337D" w:rsidP="002F5251">
      <w:pPr>
        <w:autoSpaceDN w:val="0"/>
        <w:adjustRightInd w:val="0"/>
        <w:ind w:firstLine="709"/>
        <w:jc w:val="both"/>
        <w:rPr>
          <w:sz w:val="28"/>
          <w:szCs w:val="28"/>
        </w:rPr>
      </w:pPr>
      <w:r>
        <w:rPr>
          <w:sz w:val="28"/>
          <w:szCs w:val="28"/>
        </w:rPr>
        <w:t>3</w:t>
      </w:r>
      <w:r w:rsidR="00B76B4E" w:rsidRPr="00A60024">
        <w:rPr>
          <w:sz w:val="28"/>
          <w:szCs w:val="28"/>
        </w:rPr>
        <w:t xml:space="preserve">. Настоящее постановление вступает в силу после его официального опубликования в газете «Наша жизнь», подлежит размещению на официальном сайте </w:t>
      </w:r>
      <w:r w:rsidR="00B76B4E" w:rsidRPr="00A60024">
        <w:rPr>
          <w:sz w:val="28"/>
          <w:szCs w:val="28"/>
        </w:rPr>
        <w:lastRenderedPageBreak/>
        <w:t xml:space="preserve">Лихославльского муниципального округа Тверской области в сети Интернет, распространяет свое действие на правоотношения, возникшие с 01 </w:t>
      </w:r>
      <w:r w:rsidR="00E2650E">
        <w:rPr>
          <w:sz w:val="28"/>
          <w:szCs w:val="28"/>
        </w:rPr>
        <w:t>октября</w:t>
      </w:r>
      <w:r w:rsidR="00B76B4E" w:rsidRPr="00A60024">
        <w:rPr>
          <w:sz w:val="28"/>
          <w:szCs w:val="28"/>
        </w:rPr>
        <w:t xml:space="preserve"> 202</w:t>
      </w:r>
      <w:r w:rsidR="00E2650E">
        <w:rPr>
          <w:sz w:val="28"/>
          <w:szCs w:val="28"/>
        </w:rPr>
        <w:t>3</w:t>
      </w:r>
      <w:r w:rsidR="00B76B4E" w:rsidRPr="00A60024">
        <w:rPr>
          <w:sz w:val="28"/>
          <w:szCs w:val="28"/>
        </w:rPr>
        <w:t xml:space="preserve"> года.</w:t>
      </w:r>
    </w:p>
    <w:p w:rsidR="00B76B4E" w:rsidRPr="00A60024" w:rsidRDefault="00B76B4E" w:rsidP="00B76B4E">
      <w:pPr>
        <w:jc w:val="both"/>
        <w:rPr>
          <w:b/>
          <w:sz w:val="28"/>
          <w:szCs w:val="28"/>
        </w:rPr>
      </w:pPr>
    </w:p>
    <w:p w:rsidR="00B76B4E" w:rsidRPr="00A60024" w:rsidRDefault="00B76B4E" w:rsidP="00B76B4E">
      <w:pPr>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2"/>
        <w:gridCol w:w="5092"/>
      </w:tblGrid>
      <w:tr w:rsidR="00B76B4E" w:rsidRPr="00A60024" w:rsidTr="00B76B4E">
        <w:tc>
          <w:tcPr>
            <w:tcW w:w="5112" w:type="dxa"/>
            <w:hideMark/>
          </w:tcPr>
          <w:p w:rsidR="00B76B4E" w:rsidRPr="00A60024" w:rsidRDefault="00B76B4E">
            <w:pPr>
              <w:rPr>
                <w:sz w:val="28"/>
                <w:szCs w:val="28"/>
                <w:lang w:eastAsia="en-US"/>
              </w:rPr>
            </w:pPr>
            <w:r w:rsidRPr="00A60024">
              <w:rPr>
                <w:sz w:val="28"/>
                <w:szCs w:val="28"/>
                <w:lang w:eastAsia="en-US"/>
              </w:rPr>
              <w:t xml:space="preserve">Глава Лихославльского </w:t>
            </w:r>
          </w:p>
          <w:p w:rsidR="00B76B4E" w:rsidRPr="00A60024" w:rsidRDefault="00B76B4E">
            <w:pPr>
              <w:rPr>
                <w:sz w:val="28"/>
                <w:szCs w:val="28"/>
                <w:lang w:eastAsia="en-US"/>
              </w:rPr>
            </w:pPr>
            <w:r w:rsidRPr="00A60024">
              <w:rPr>
                <w:sz w:val="28"/>
                <w:szCs w:val="28"/>
                <w:lang w:eastAsia="en-US"/>
              </w:rPr>
              <w:t>муниципального округа</w:t>
            </w:r>
          </w:p>
        </w:tc>
        <w:tc>
          <w:tcPr>
            <w:tcW w:w="5092" w:type="dxa"/>
          </w:tcPr>
          <w:p w:rsidR="00B76B4E" w:rsidRPr="00A60024" w:rsidRDefault="00B76B4E">
            <w:pPr>
              <w:jc w:val="right"/>
              <w:rPr>
                <w:sz w:val="28"/>
                <w:szCs w:val="28"/>
                <w:lang w:eastAsia="en-US"/>
              </w:rPr>
            </w:pPr>
          </w:p>
          <w:p w:rsidR="00B76B4E" w:rsidRPr="00A60024" w:rsidRDefault="00B76B4E">
            <w:pPr>
              <w:jc w:val="right"/>
              <w:rPr>
                <w:sz w:val="28"/>
                <w:szCs w:val="28"/>
                <w:lang w:eastAsia="en-US"/>
              </w:rPr>
            </w:pPr>
            <w:r w:rsidRPr="00A60024">
              <w:rPr>
                <w:sz w:val="28"/>
                <w:szCs w:val="28"/>
                <w:lang w:eastAsia="en-US"/>
              </w:rPr>
              <w:t>Н.Н. Виноградова</w:t>
            </w:r>
          </w:p>
        </w:tc>
      </w:tr>
    </w:tbl>
    <w:p w:rsidR="00117406" w:rsidRPr="00A60024" w:rsidRDefault="00117406" w:rsidP="0032337D">
      <w:pPr>
        <w:spacing w:after="200" w:line="276" w:lineRule="auto"/>
        <w:rPr>
          <w:rFonts w:eastAsia="Calibri"/>
          <w:sz w:val="24"/>
          <w:szCs w:val="24"/>
        </w:rPr>
      </w:pPr>
      <w:bookmarkStart w:id="1" w:name="P1346"/>
      <w:bookmarkEnd w:id="1"/>
    </w:p>
    <w:sectPr w:rsidR="00117406" w:rsidRPr="00A60024" w:rsidSect="00B76B4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A7662"/>
    <w:multiLevelType w:val="hybridMultilevel"/>
    <w:tmpl w:val="DB583D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E82"/>
    <w:rsid w:val="00030D23"/>
    <w:rsid w:val="00032CE8"/>
    <w:rsid w:val="0008455B"/>
    <w:rsid w:val="000B56FF"/>
    <w:rsid w:val="000C47C1"/>
    <w:rsid w:val="000D3E8E"/>
    <w:rsid w:val="00117406"/>
    <w:rsid w:val="00134E82"/>
    <w:rsid w:val="00163974"/>
    <w:rsid w:val="001653D3"/>
    <w:rsid w:val="001C7842"/>
    <w:rsid w:val="002E38E4"/>
    <w:rsid w:val="002F5251"/>
    <w:rsid w:val="0032337D"/>
    <w:rsid w:val="00366403"/>
    <w:rsid w:val="003A2C1E"/>
    <w:rsid w:val="003C46A7"/>
    <w:rsid w:val="004A26CB"/>
    <w:rsid w:val="004C6C60"/>
    <w:rsid w:val="004E4A36"/>
    <w:rsid w:val="004E6154"/>
    <w:rsid w:val="00500D4F"/>
    <w:rsid w:val="00516631"/>
    <w:rsid w:val="00524178"/>
    <w:rsid w:val="005828AD"/>
    <w:rsid w:val="005A435E"/>
    <w:rsid w:val="006457F2"/>
    <w:rsid w:val="00682C16"/>
    <w:rsid w:val="006C5584"/>
    <w:rsid w:val="00705313"/>
    <w:rsid w:val="00761BA4"/>
    <w:rsid w:val="007B71DA"/>
    <w:rsid w:val="007B720E"/>
    <w:rsid w:val="007C3B82"/>
    <w:rsid w:val="007D198E"/>
    <w:rsid w:val="008644A0"/>
    <w:rsid w:val="00982FA3"/>
    <w:rsid w:val="009C49DC"/>
    <w:rsid w:val="009D3B49"/>
    <w:rsid w:val="00A60024"/>
    <w:rsid w:val="00A7170F"/>
    <w:rsid w:val="00A81B65"/>
    <w:rsid w:val="00AB6FCA"/>
    <w:rsid w:val="00AE7CF7"/>
    <w:rsid w:val="00AF03A8"/>
    <w:rsid w:val="00AF6EFF"/>
    <w:rsid w:val="00B20599"/>
    <w:rsid w:val="00B30AD8"/>
    <w:rsid w:val="00B76B4E"/>
    <w:rsid w:val="00B96926"/>
    <w:rsid w:val="00BB2CBB"/>
    <w:rsid w:val="00BD206D"/>
    <w:rsid w:val="00BE1F67"/>
    <w:rsid w:val="00C62401"/>
    <w:rsid w:val="00C67651"/>
    <w:rsid w:val="00C87702"/>
    <w:rsid w:val="00C965FF"/>
    <w:rsid w:val="00CE3BB6"/>
    <w:rsid w:val="00D67981"/>
    <w:rsid w:val="00D706DC"/>
    <w:rsid w:val="00D76A39"/>
    <w:rsid w:val="00E25EA1"/>
    <w:rsid w:val="00E2650E"/>
    <w:rsid w:val="00E2733A"/>
    <w:rsid w:val="00E71A43"/>
    <w:rsid w:val="00E92C18"/>
    <w:rsid w:val="00EB55A4"/>
    <w:rsid w:val="00F267C6"/>
    <w:rsid w:val="00F74D98"/>
    <w:rsid w:val="00F75EBF"/>
    <w:rsid w:val="00F93A98"/>
    <w:rsid w:val="00FE05E1"/>
    <w:rsid w:val="00FE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B6590-32A6-4B53-807D-2C1D2602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B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BB2CBB"/>
  </w:style>
  <w:style w:type="paragraph" w:styleId="a4">
    <w:name w:val="Body Text"/>
    <w:basedOn w:val="a"/>
    <w:link w:val="a5"/>
    <w:rsid w:val="00BB2CBB"/>
    <w:pPr>
      <w:jc w:val="center"/>
    </w:pPr>
    <w:rPr>
      <w:sz w:val="28"/>
      <w:szCs w:val="24"/>
    </w:rPr>
  </w:style>
  <w:style w:type="character" w:customStyle="1" w:styleId="a5">
    <w:name w:val="Основной текст Знак"/>
    <w:basedOn w:val="a0"/>
    <w:link w:val="a4"/>
    <w:rsid w:val="00BB2CBB"/>
    <w:rPr>
      <w:rFonts w:ascii="Times New Roman" w:eastAsia="Times New Roman" w:hAnsi="Times New Roman" w:cs="Times New Roman"/>
      <w:sz w:val="28"/>
      <w:szCs w:val="24"/>
      <w:lang w:eastAsia="ru-RU"/>
    </w:rPr>
  </w:style>
  <w:style w:type="paragraph" w:customStyle="1" w:styleId="ConsPlusNormal">
    <w:name w:val="ConsPlusNormal"/>
    <w:rsid w:val="00BB2CB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
    <w:name w:val="Обычный2"/>
    <w:rsid w:val="00BB2CBB"/>
    <w:pPr>
      <w:widowControl w:val="0"/>
      <w:spacing w:after="0" w:line="48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rsid w:val="00BB2CB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Верхний колонтитул Знак"/>
    <w:basedOn w:val="a0"/>
    <w:link w:val="a7"/>
    <w:uiPriority w:val="99"/>
    <w:semiHidden/>
    <w:rsid w:val="00BB2CBB"/>
    <w:rPr>
      <w:rFonts w:ascii="Times New Roman" w:eastAsia="Times New Roman" w:hAnsi="Times New Roman" w:cs="Times New Roman"/>
      <w:sz w:val="20"/>
      <w:szCs w:val="20"/>
      <w:lang w:eastAsia="ru-RU"/>
    </w:rPr>
  </w:style>
  <w:style w:type="paragraph" w:styleId="a7">
    <w:name w:val="header"/>
    <w:basedOn w:val="a"/>
    <w:link w:val="a6"/>
    <w:uiPriority w:val="99"/>
    <w:semiHidden/>
    <w:unhideWhenUsed/>
    <w:rsid w:val="00BB2CBB"/>
    <w:pPr>
      <w:tabs>
        <w:tab w:val="center" w:pos="4677"/>
        <w:tab w:val="right" w:pos="9355"/>
      </w:tabs>
    </w:pPr>
  </w:style>
  <w:style w:type="character" w:customStyle="1" w:styleId="10">
    <w:name w:val="Верхний колонтитул Знак1"/>
    <w:basedOn w:val="a0"/>
    <w:uiPriority w:val="99"/>
    <w:semiHidden/>
    <w:rsid w:val="00BB2CB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B2CBB"/>
    <w:pPr>
      <w:tabs>
        <w:tab w:val="center" w:pos="4677"/>
        <w:tab w:val="right" w:pos="9355"/>
      </w:tabs>
    </w:pPr>
  </w:style>
  <w:style w:type="character" w:customStyle="1" w:styleId="a9">
    <w:name w:val="Нижний колонтитул Знак"/>
    <w:basedOn w:val="a0"/>
    <w:link w:val="a8"/>
    <w:uiPriority w:val="99"/>
    <w:rsid w:val="00BB2CBB"/>
    <w:rPr>
      <w:rFonts w:ascii="Times New Roman" w:eastAsia="Times New Roman" w:hAnsi="Times New Roman" w:cs="Times New Roman"/>
      <w:sz w:val="20"/>
      <w:szCs w:val="20"/>
      <w:lang w:eastAsia="ru-RU"/>
    </w:rPr>
  </w:style>
  <w:style w:type="table" w:customStyle="1" w:styleId="11">
    <w:name w:val="Сетка таблицы1"/>
    <w:basedOn w:val="a1"/>
    <w:next w:val="a3"/>
    <w:uiPriority w:val="59"/>
    <w:rsid w:val="00BB2CB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qFormat/>
    <w:rsid w:val="00BB2CBB"/>
    <w:pPr>
      <w:widowControl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formattext">
    <w:name w:val="formattext"/>
    <w:basedOn w:val="a"/>
    <w:rsid w:val="00BB2CBB"/>
    <w:pPr>
      <w:spacing w:before="100" w:beforeAutospacing="1" w:after="100" w:afterAutospacing="1"/>
    </w:pPr>
    <w:rPr>
      <w:sz w:val="24"/>
      <w:szCs w:val="24"/>
    </w:rPr>
  </w:style>
  <w:style w:type="character" w:styleId="ab">
    <w:name w:val="Hyperlink"/>
    <w:basedOn w:val="a0"/>
    <w:uiPriority w:val="99"/>
    <w:semiHidden/>
    <w:unhideWhenUsed/>
    <w:rsid w:val="00BB2CBB"/>
    <w:rPr>
      <w:color w:val="0000FF"/>
      <w:u w:val="single"/>
    </w:rPr>
  </w:style>
  <w:style w:type="paragraph" w:styleId="ac">
    <w:name w:val="Balloon Text"/>
    <w:basedOn w:val="a"/>
    <w:link w:val="ad"/>
    <w:uiPriority w:val="99"/>
    <w:semiHidden/>
    <w:unhideWhenUsed/>
    <w:rsid w:val="00BB2CBB"/>
    <w:rPr>
      <w:rFonts w:ascii="Tahoma" w:hAnsi="Tahoma" w:cs="Tahoma"/>
      <w:sz w:val="16"/>
      <w:szCs w:val="16"/>
    </w:rPr>
  </w:style>
  <w:style w:type="character" w:customStyle="1" w:styleId="ad">
    <w:name w:val="Текст выноски Знак"/>
    <w:basedOn w:val="a0"/>
    <w:link w:val="ac"/>
    <w:uiPriority w:val="99"/>
    <w:semiHidden/>
    <w:rsid w:val="00BB2CBB"/>
    <w:rPr>
      <w:rFonts w:ascii="Tahoma" w:eastAsia="Times New Roman" w:hAnsi="Tahoma" w:cs="Tahoma"/>
      <w:sz w:val="16"/>
      <w:szCs w:val="16"/>
      <w:lang w:eastAsia="ru-RU"/>
    </w:rPr>
  </w:style>
  <w:style w:type="paragraph" w:customStyle="1" w:styleId="Default">
    <w:name w:val="Default"/>
    <w:rsid w:val="00BB2CBB"/>
    <w:pPr>
      <w:autoSpaceDE w:val="0"/>
      <w:autoSpaceDN w:val="0"/>
      <w:adjustRightInd w:val="0"/>
      <w:spacing w:after="0" w:line="240" w:lineRule="auto"/>
    </w:pPr>
    <w:rPr>
      <w:rFonts w:ascii="Arial" w:hAnsi="Arial" w:cs="Arial"/>
      <w:color w:val="000000"/>
      <w:sz w:val="24"/>
      <w:szCs w:val="24"/>
    </w:rPr>
  </w:style>
  <w:style w:type="paragraph" w:styleId="ae">
    <w:name w:val="Normal (Web)"/>
    <w:basedOn w:val="a"/>
    <w:uiPriority w:val="99"/>
    <w:semiHidden/>
    <w:unhideWhenUsed/>
    <w:rsid w:val="00BB2CBB"/>
    <w:pPr>
      <w:spacing w:before="100" w:beforeAutospacing="1" w:after="100" w:afterAutospacing="1"/>
    </w:pPr>
    <w:rPr>
      <w:sz w:val="24"/>
      <w:szCs w:val="24"/>
    </w:rPr>
  </w:style>
  <w:style w:type="paragraph" w:customStyle="1" w:styleId="ConsPlusTitle">
    <w:name w:val="ConsPlusTitle"/>
    <w:uiPriority w:val="99"/>
    <w:rsid w:val="00FE05E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layout">
    <w:name w:val="layout"/>
    <w:rsid w:val="00EB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89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58A82710008F133822DA0AFD0D51BC954BD97FF1BB8E3E850E7F6451F0429EDB74BD34307BA52zE0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58A82710008F133822DA0AFD0D51BC95DB892FF1FBBBEE258BEFA47180B76FAB002DF4207BA52E6z205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619F1-FAD3-4817-BF45-46277D41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1386</Words>
  <Characters>7904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2023-12-14T14:02:00Z</cp:lastPrinted>
  <dcterms:created xsi:type="dcterms:W3CDTF">2023-12-14T08:02:00Z</dcterms:created>
  <dcterms:modified xsi:type="dcterms:W3CDTF">2023-12-14T14:11:00Z</dcterms:modified>
</cp:coreProperties>
</file>