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0C" w:rsidRPr="00CD27DA" w:rsidRDefault="00DF730C" w:rsidP="00DF730C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bookmarkStart w:id="0" w:name="_GoBack"/>
      <w:bookmarkEnd w:id="0"/>
      <w:r w:rsidRPr="00CD27DA">
        <w:rPr>
          <w:rFonts w:eastAsia="Calibri"/>
          <w:b/>
          <w:color w:val="000000"/>
          <w:sz w:val="28"/>
          <w:szCs w:val="28"/>
          <w:lang w:eastAsia="en-US"/>
        </w:rPr>
        <w:t>АДМИНИСТРАЦИЯ ЛИХОСЛАВЛЬСКОГО МУНИЦИПАЛЬНОГО ОКРУГА</w:t>
      </w:r>
    </w:p>
    <w:p w:rsidR="00DF730C" w:rsidRDefault="00DF730C" w:rsidP="00DF730C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ТВЕРСКОЙ ОБЛАСТИ</w:t>
      </w:r>
    </w:p>
    <w:p w:rsidR="00941763" w:rsidRDefault="00941763" w:rsidP="00DF730C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941763" w:rsidRDefault="00941763" w:rsidP="00DF730C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Отдел образования Администрации Лихославльского муниципального округа</w:t>
      </w:r>
    </w:p>
    <w:p w:rsidR="00DF730C" w:rsidRPr="00CD27DA" w:rsidRDefault="00DF730C" w:rsidP="00DF730C">
      <w:pPr>
        <w:tabs>
          <w:tab w:val="left" w:pos="5625"/>
        </w:tabs>
        <w:rPr>
          <w:rFonts w:eastAsia="Calibri"/>
          <w:i/>
          <w:color w:val="000000"/>
          <w:sz w:val="28"/>
          <w:szCs w:val="28"/>
          <w:lang w:eastAsia="en-US"/>
        </w:rPr>
      </w:pPr>
    </w:p>
    <w:p w:rsidR="00DF730C" w:rsidRPr="00CD27DA" w:rsidRDefault="00DF730C" w:rsidP="00DF730C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П</w:t>
      </w:r>
      <w:r w:rsidR="00941763">
        <w:rPr>
          <w:rFonts w:eastAsia="Calibri"/>
          <w:b/>
          <w:color w:val="000000"/>
          <w:sz w:val="28"/>
          <w:szCs w:val="28"/>
          <w:lang w:eastAsia="en-US"/>
        </w:rPr>
        <w:t>РИКАЗ</w:t>
      </w:r>
    </w:p>
    <w:tbl>
      <w:tblPr>
        <w:tblW w:w="0" w:type="auto"/>
        <w:tblInd w:w="216" w:type="dxa"/>
        <w:tblLook w:val="04A0" w:firstRow="1" w:lastRow="0" w:firstColumn="1" w:lastColumn="0" w:noHBand="0" w:noVBand="1"/>
      </w:tblPr>
      <w:tblGrid>
        <w:gridCol w:w="4596"/>
        <w:gridCol w:w="4543"/>
      </w:tblGrid>
      <w:tr w:rsidR="00DF730C" w:rsidRPr="00D13B3E" w:rsidTr="0029156C">
        <w:tc>
          <w:tcPr>
            <w:tcW w:w="5065" w:type="dxa"/>
            <w:shd w:val="clear" w:color="auto" w:fill="auto"/>
          </w:tcPr>
          <w:p w:rsidR="00DF730C" w:rsidRPr="00D13B3E" w:rsidRDefault="00A5249C" w:rsidP="00291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</w:t>
            </w:r>
            <w:r w:rsidR="008E4D7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8E4D76">
              <w:rPr>
                <w:sz w:val="28"/>
                <w:szCs w:val="28"/>
              </w:rPr>
              <w:t xml:space="preserve"> </w:t>
            </w:r>
            <w:r w:rsidR="00DF730C">
              <w:rPr>
                <w:sz w:val="28"/>
                <w:szCs w:val="28"/>
              </w:rPr>
              <w:t>.</w:t>
            </w:r>
            <w:r w:rsidR="00DF730C" w:rsidRPr="00D13B3E">
              <w:rPr>
                <w:sz w:val="28"/>
                <w:szCs w:val="28"/>
              </w:rPr>
              <w:t>2022</w:t>
            </w:r>
          </w:p>
        </w:tc>
        <w:tc>
          <w:tcPr>
            <w:tcW w:w="5032" w:type="dxa"/>
            <w:shd w:val="clear" w:color="auto" w:fill="auto"/>
          </w:tcPr>
          <w:p w:rsidR="00DF730C" w:rsidRPr="00D13B3E" w:rsidRDefault="00941763" w:rsidP="0094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="00DF730C" w:rsidRPr="00D13B3E">
              <w:rPr>
                <w:sz w:val="28"/>
                <w:szCs w:val="28"/>
              </w:rPr>
              <w:t>№</w:t>
            </w:r>
            <w:r w:rsidR="00DF730C">
              <w:rPr>
                <w:sz w:val="28"/>
                <w:szCs w:val="28"/>
              </w:rPr>
              <w:t xml:space="preserve"> </w:t>
            </w:r>
            <w:r w:rsidR="00A5249C">
              <w:rPr>
                <w:sz w:val="28"/>
                <w:szCs w:val="28"/>
              </w:rPr>
              <w:t>250</w:t>
            </w:r>
          </w:p>
        </w:tc>
      </w:tr>
      <w:tr w:rsidR="00DF730C" w:rsidRPr="00D13B3E" w:rsidTr="0029156C">
        <w:tc>
          <w:tcPr>
            <w:tcW w:w="10097" w:type="dxa"/>
            <w:gridSpan w:val="2"/>
            <w:shd w:val="clear" w:color="auto" w:fill="auto"/>
          </w:tcPr>
          <w:p w:rsidR="00941763" w:rsidRDefault="00941763" w:rsidP="0029156C">
            <w:pPr>
              <w:jc w:val="center"/>
              <w:rPr>
                <w:sz w:val="28"/>
                <w:szCs w:val="28"/>
              </w:rPr>
            </w:pPr>
          </w:p>
          <w:p w:rsidR="00DF730C" w:rsidRPr="00D13B3E" w:rsidRDefault="00DF730C" w:rsidP="0029156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F730C" w:rsidRPr="00EC7CAB" w:rsidRDefault="00DF730C" w:rsidP="00DF730C">
      <w:pPr>
        <w:jc w:val="center"/>
        <w:rPr>
          <w:b/>
          <w:sz w:val="28"/>
          <w:szCs w:val="28"/>
        </w:rPr>
      </w:pPr>
      <w:r>
        <w:rPr>
          <w:b/>
          <w:color w:val="22272F"/>
          <w:sz w:val="28"/>
          <w:szCs w:val="28"/>
          <w:shd w:val="clear" w:color="auto" w:fill="FFFFFF"/>
        </w:rPr>
        <w:t xml:space="preserve">Об </w:t>
      </w:r>
      <w:r w:rsidRPr="003971A5">
        <w:t xml:space="preserve"> </w:t>
      </w:r>
      <w:r>
        <w:rPr>
          <w:b/>
          <w:sz w:val="28"/>
          <w:szCs w:val="28"/>
        </w:rPr>
        <w:t xml:space="preserve">утверждении </w:t>
      </w:r>
      <w:r w:rsidRPr="00EC7CAB">
        <w:rPr>
          <w:b/>
          <w:sz w:val="28"/>
          <w:szCs w:val="28"/>
        </w:rPr>
        <w:t>административного регламента</w:t>
      </w:r>
      <w:r w:rsidR="00997135">
        <w:rPr>
          <w:b/>
          <w:sz w:val="28"/>
          <w:szCs w:val="28"/>
        </w:rPr>
        <w:t xml:space="preserve"> по </w:t>
      </w:r>
    </w:p>
    <w:p w:rsidR="00DF730C" w:rsidRPr="003247D1" w:rsidRDefault="00997135" w:rsidP="00DF7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предоставлению</w:t>
      </w:r>
      <w:r w:rsidR="00DF730C" w:rsidRPr="00EC7CAB">
        <w:rPr>
          <w:b/>
          <w:sz w:val="28"/>
          <w:szCs w:val="28"/>
        </w:rPr>
        <w:t xml:space="preserve"> муниципальной услуги </w:t>
      </w:r>
      <w:r w:rsidR="00A95648">
        <w:rPr>
          <w:b/>
          <w:sz w:val="28"/>
          <w:szCs w:val="28"/>
        </w:rPr>
        <w:t>«Организация отдыха детей в каникулярное время</w:t>
      </w:r>
      <w:r w:rsidR="00DF730C" w:rsidRPr="003247D1">
        <w:rPr>
          <w:b/>
          <w:sz w:val="28"/>
          <w:szCs w:val="28"/>
        </w:rPr>
        <w:t>»</w:t>
      </w:r>
    </w:p>
    <w:p w:rsidR="00DF730C" w:rsidRPr="00F1795E" w:rsidRDefault="00DF730C" w:rsidP="00DF730C">
      <w:pPr>
        <w:jc w:val="center"/>
        <w:outlineLvl w:val="0"/>
        <w:rPr>
          <w:sz w:val="28"/>
          <w:szCs w:val="28"/>
        </w:rPr>
      </w:pPr>
    </w:p>
    <w:p w:rsidR="00DF730C" w:rsidRPr="00AC6962" w:rsidRDefault="00DF730C" w:rsidP="00DF730C">
      <w:pPr>
        <w:ind w:firstLine="567"/>
      </w:pPr>
    </w:p>
    <w:p w:rsidR="00DF730C" w:rsidRDefault="00936966" w:rsidP="00B22D3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2D34">
        <w:rPr>
          <w:sz w:val="28"/>
          <w:szCs w:val="28"/>
        </w:rPr>
        <w:t xml:space="preserve">В соответствии с </w:t>
      </w:r>
      <w:r w:rsidR="00DF730C" w:rsidRPr="00EC7CAB">
        <w:rPr>
          <w:sz w:val="28"/>
          <w:szCs w:val="28"/>
        </w:rPr>
        <w:t>Федеральным</w:t>
      </w:r>
      <w:r w:rsidR="00B22D34">
        <w:rPr>
          <w:sz w:val="28"/>
          <w:szCs w:val="28"/>
        </w:rPr>
        <w:t>и законами</w:t>
      </w:r>
      <w:r w:rsidR="00DF730C" w:rsidRPr="00EC7CAB">
        <w:rPr>
          <w:sz w:val="28"/>
          <w:szCs w:val="28"/>
        </w:rPr>
        <w:t xml:space="preserve"> Росси</w:t>
      </w:r>
      <w:r w:rsidR="00DF730C">
        <w:rPr>
          <w:sz w:val="28"/>
          <w:szCs w:val="28"/>
        </w:rPr>
        <w:t>йской Федерации от 29.12.2012</w:t>
      </w:r>
      <w:r w:rsidR="00DF730C" w:rsidRPr="00EC7CAB">
        <w:rPr>
          <w:sz w:val="28"/>
          <w:szCs w:val="28"/>
        </w:rPr>
        <w:t xml:space="preserve"> № 273 – ФЗ «Об образовании в Российской Федерации»,  </w:t>
      </w:r>
      <w:r w:rsidR="00DF730C">
        <w:rPr>
          <w:sz w:val="28"/>
          <w:szCs w:val="28"/>
        </w:rPr>
        <w:t xml:space="preserve">от </w:t>
      </w:r>
      <w:r w:rsidR="00B22D34">
        <w:rPr>
          <w:sz w:val="28"/>
          <w:szCs w:val="28"/>
        </w:rPr>
        <w:t xml:space="preserve"> </w:t>
      </w:r>
      <w:r w:rsidR="00DF730C">
        <w:rPr>
          <w:sz w:val="28"/>
          <w:szCs w:val="28"/>
        </w:rPr>
        <w:t>06.10</w:t>
      </w:r>
      <w:r w:rsidR="00B22D34">
        <w:rPr>
          <w:sz w:val="28"/>
          <w:szCs w:val="28"/>
        </w:rPr>
        <w:t xml:space="preserve">.2003 </w:t>
      </w:r>
      <w:r w:rsidR="00DF730C" w:rsidRPr="00EC7CAB">
        <w:rPr>
          <w:sz w:val="28"/>
          <w:szCs w:val="28"/>
        </w:rPr>
        <w:t xml:space="preserve">№131–ФЗ «Об общих принципах организации местного самоуправления в Российской Федерации» (с изменениями), </w:t>
      </w:r>
      <w:r w:rsidR="00DF730C">
        <w:rPr>
          <w:sz w:val="28"/>
          <w:szCs w:val="28"/>
        </w:rPr>
        <w:t>от 27.07.2010</w:t>
      </w:r>
      <w:r w:rsidR="00DF730C" w:rsidRPr="00EC7CAB">
        <w:rPr>
          <w:sz w:val="28"/>
          <w:szCs w:val="28"/>
        </w:rPr>
        <w:t xml:space="preserve"> </w:t>
      </w:r>
      <w:r w:rsidR="00DF730C">
        <w:rPr>
          <w:sz w:val="28"/>
          <w:szCs w:val="28"/>
        </w:rPr>
        <w:t xml:space="preserve"> </w:t>
      </w:r>
      <w:r w:rsidR="00DF730C" w:rsidRPr="00EC7CAB">
        <w:rPr>
          <w:sz w:val="28"/>
          <w:szCs w:val="28"/>
        </w:rPr>
        <w:t>№210-ФЗ «Об организации предоставления государственных и муниципальных услуг»</w:t>
      </w:r>
      <w:r w:rsidR="00DF730C">
        <w:rPr>
          <w:sz w:val="28"/>
          <w:szCs w:val="28"/>
        </w:rPr>
        <w:t xml:space="preserve">, </w:t>
      </w:r>
      <w:r w:rsidR="00B22D34">
        <w:rPr>
          <w:sz w:val="28"/>
          <w:szCs w:val="28"/>
        </w:rPr>
        <w:t xml:space="preserve"> руководствуясь </w:t>
      </w:r>
      <w:r w:rsidR="00DF730C" w:rsidRPr="00161718">
        <w:rPr>
          <w:sz w:val="28"/>
          <w:szCs w:val="28"/>
        </w:rPr>
        <w:t>постановлением Администрации Лихославльского</w:t>
      </w:r>
      <w:r w:rsidR="00123003">
        <w:rPr>
          <w:sz w:val="28"/>
          <w:szCs w:val="28"/>
        </w:rPr>
        <w:t xml:space="preserve"> </w:t>
      </w:r>
      <w:r w:rsidR="00DF730C" w:rsidRPr="00161718">
        <w:rPr>
          <w:sz w:val="28"/>
          <w:szCs w:val="28"/>
        </w:rPr>
        <w:t xml:space="preserve"> муниципального округа Тверской области от 25.03.2022 </w:t>
      </w:r>
      <w:r w:rsidR="00DF730C">
        <w:rPr>
          <w:sz w:val="28"/>
          <w:szCs w:val="28"/>
        </w:rPr>
        <w:t xml:space="preserve"> </w:t>
      </w:r>
      <w:r w:rsidR="00DF730C" w:rsidRPr="00161718">
        <w:rPr>
          <w:sz w:val="28"/>
          <w:szCs w:val="28"/>
        </w:rPr>
        <w:t>№ 53 «</w:t>
      </w:r>
      <w:r w:rsidR="00DF730C" w:rsidRPr="00161718">
        <w:rPr>
          <w:spacing w:val="-1"/>
          <w:sz w:val="28"/>
          <w:szCs w:val="28"/>
        </w:rPr>
        <w:t>Об утверждении Порядка разработки административных регламентов предоставления муниципальных услуг Администрации Лихославльского муниципального округа Тверской области</w:t>
      </w:r>
      <w:r w:rsidR="00DF730C">
        <w:rPr>
          <w:spacing w:val="-1"/>
          <w:sz w:val="28"/>
          <w:szCs w:val="28"/>
        </w:rPr>
        <w:t>»,</w:t>
      </w:r>
      <w:r w:rsidR="00B22D34">
        <w:rPr>
          <w:spacing w:val="-1"/>
          <w:sz w:val="28"/>
          <w:szCs w:val="28"/>
        </w:rPr>
        <w:t xml:space="preserve"> </w:t>
      </w:r>
      <w:r w:rsidR="00941763">
        <w:rPr>
          <w:spacing w:val="-1"/>
          <w:sz w:val="28"/>
          <w:szCs w:val="28"/>
        </w:rPr>
        <w:t xml:space="preserve">Отдел образования </w:t>
      </w:r>
      <w:r w:rsidR="00B22D34">
        <w:rPr>
          <w:sz w:val="28"/>
          <w:szCs w:val="28"/>
        </w:rPr>
        <w:t>А</w:t>
      </w:r>
      <w:r w:rsidR="00AC5AB2">
        <w:rPr>
          <w:sz w:val="28"/>
          <w:szCs w:val="28"/>
        </w:rPr>
        <w:t>дминистрации</w:t>
      </w:r>
      <w:r w:rsidR="00941763">
        <w:rPr>
          <w:sz w:val="28"/>
          <w:szCs w:val="28"/>
        </w:rPr>
        <w:t xml:space="preserve">  </w:t>
      </w:r>
      <w:r w:rsidR="00DF730C" w:rsidRPr="00571EB4">
        <w:rPr>
          <w:sz w:val="28"/>
          <w:szCs w:val="28"/>
        </w:rPr>
        <w:t xml:space="preserve">Лихославльского </w:t>
      </w:r>
      <w:r w:rsidR="00DF730C">
        <w:rPr>
          <w:sz w:val="28"/>
          <w:szCs w:val="28"/>
        </w:rPr>
        <w:t xml:space="preserve">муниципального округа </w:t>
      </w:r>
      <w:r w:rsidR="00DF730C" w:rsidRPr="00E060FE">
        <w:rPr>
          <w:sz w:val="28"/>
          <w:szCs w:val="28"/>
        </w:rPr>
        <w:t>Тверской области</w:t>
      </w:r>
    </w:p>
    <w:p w:rsidR="00CF3E16" w:rsidRDefault="00941763" w:rsidP="00CF3E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приказывает</w:t>
      </w:r>
      <w:r w:rsidR="00DF730C" w:rsidRPr="00F1795E">
        <w:rPr>
          <w:b/>
          <w:sz w:val="28"/>
          <w:szCs w:val="28"/>
        </w:rPr>
        <w:t>:</w:t>
      </w:r>
    </w:p>
    <w:p w:rsidR="00DF730C" w:rsidRPr="00CF3E16" w:rsidRDefault="00DF730C" w:rsidP="00CF3E16">
      <w:pPr>
        <w:ind w:firstLine="709"/>
        <w:jc w:val="both"/>
        <w:rPr>
          <w:b/>
          <w:sz w:val="28"/>
          <w:szCs w:val="28"/>
        </w:rPr>
      </w:pPr>
      <w:r w:rsidRPr="00D81ACF">
        <w:rPr>
          <w:sz w:val="28"/>
          <w:szCs w:val="28"/>
        </w:rPr>
        <w:t>1.</w:t>
      </w:r>
      <w:r w:rsidRPr="00544942">
        <w:t xml:space="preserve"> </w:t>
      </w:r>
      <w:r w:rsidR="00CF3E16">
        <w:rPr>
          <w:sz w:val="28"/>
          <w:szCs w:val="28"/>
        </w:rPr>
        <w:t>Утвердить административный</w:t>
      </w:r>
      <w:r>
        <w:rPr>
          <w:sz w:val="28"/>
          <w:szCs w:val="28"/>
        </w:rPr>
        <w:t xml:space="preserve"> регламент</w:t>
      </w:r>
      <w:r w:rsidRPr="00544942">
        <w:rPr>
          <w:sz w:val="28"/>
          <w:szCs w:val="28"/>
        </w:rPr>
        <w:t xml:space="preserve"> </w:t>
      </w:r>
      <w:r w:rsidR="00D80D36">
        <w:rPr>
          <w:sz w:val="28"/>
          <w:szCs w:val="28"/>
        </w:rPr>
        <w:t>по предоставлению</w:t>
      </w:r>
      <w:r w:rsidR="00CF3E16">
        <w:rPr>
          <w:sz w:val="28"/>
          <w:szCs w:val="28"/>
        </w:rPr>
        <w:t xml:space="preserve"> </w:t>
      </w:r>
      <w:r w:rsidRPr="00544942">
        <w:rPr>
          <w:sz w:val="28"/>
          <w:szCs w:val="28"/>
        </w:rPr>
        <w:t>муницип</w:t>
      </w:r>
      <w:r w:rsidR="00A95648">
        <w:rPr>
          <w:sz w:val="28"/>
          <w:szCs w:val="28"/>
        </w:rPr>
        <w:t>альной услуги «Организация отдыха детей в каникулярное время</w:t>
      </w:r>
      <w:r w:rsidRPr="00544942">
        <w:rPr>
          <w:sz w:val="28"/>
          <w:szCs w:val="28"/>
        </w:rPr>
        <w:t>» (прилагается).</w:t>
      </w:r>
    </w:p>
    <w:p w:rsidR="005134E1" w:rsidRDefault="00F23014" w:rsidP="005134E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34E1">
        <w:rPr>
          <w:sz w:val="28"/>
          <w:szCs w:val="28"/>
        </w:rPr>
        <w:t xml:space="preserve">. Контроль исполнения административного регламента </w:t>
      </w:r>
      <w:r w:rsidR="00C51120">
        <w:rPr>
          <w:sz w:val="28"/>
          <w:szCs w:val="28"/>
        </w:rPr>
        <w:t>оставляю за собой.</w:t>
      </w:r>
    </w:p>
    <w:p w:rsidR="00DF730C" w:rsidRPr="004D4BD9" w:rsidRDefault="00823D64" w:rsidP="00DF730C">
      <w:pPr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3</w:t>
      </w:r>
      <w:r w:rsidR="00DF730C">
        <w:rPr>
          <w:rFonts w:eastAsia="Calibri"/>
          <w:sz w:val="28"/>
          <w:szCs w:val="28"/>
          <w:lang w:eastAsia="zh-CN"/>
        </w:rPr>
        <w:t xml:space="preserve">. </w:t>
      </w:r>
      <w:r w:rsidR="00C51120">
        <w:rPr>
          <w:rFonts w:eastAsia="Calibri"/>
          <w:sz w:val="28"/>
          <w:szCs w:val="28"/>
          <w:lang w:eastAsia="zh-CN"/>
        </w:rPr>
        <w:t>Настоящий</w:t>
      </w:r>
      <w:r w:rsidR="00DF730C" w:rsidRPr="004D4BD9">
        <w:rPr>
          <w:rFonts w:eastAsia="Calibri"/>
          <w:sz w:val="28"/>
          <w:szCs w:val="28"/>
          <w:lang w:eastAsia="zh-CN"/>
        </w:rPr>
        <w:t xml:space="preserve"> </w:t>
      </w:r>
      <w:r w:rsidR="00C51120">
        <w:rPr>
          <w:rFonts w:eastAsia="Calibri"/>
          <w:sz w:val="28"/>
          <w:szCs w:val="28"/>
          <w:lang w:eastAsia="zh-CN"/>
        </w:rPr>
        <w:t xml:space="preserve">приказ </w:t>
      </w:r>
      <w:r w:rsidR="00DF730C" w:rsidRPr="004D4BD9">
        <w:rPr>
          <w:rFonts w:eastAsia="Calibri"/>
          <w:sz w:val="28"/>
          <w:szCs w:val="28"/>
          <w:lang w:eastAsia="zh-CN"/>
        </w:rPr>
        <w:t>вступае</w:t>
      </w:r>
      <w:r w:rsidR="00AC5AB2">
        <w:rPr>
          <w:rFonts w:eastAsia="Calibri"/>
          <w:sz w:val="28"/>
          <w:szCs w:val="28"/>
          <w:lang w:eastAsia="zh-CN"/>
        </w:rPr>
        <w:t>т в силу после его</w:t>
      </w:r>
      <w:r w:rsidR="005134E1">
        <w:rPr>
          <w:rFonts w:eastAsia="Calibri"/>
          <w:sz w:val="28"/>
          <w:szCs w:val="28"/>
          <w:lang w:eastAsia="zh-CN"/>
        </w:rPr>
        <w:t xml:space="preserve"> официального опубликования </w:t>
      </w:r>
      <w:r w:rsidR="00CF3E16">
        <w:rPr>
          <w:rFonts w:eastAsia="Calibri"/>
          <w:sz w:val="28"/>
          <w:szCs w:val="28"/>
          <w:lang w:eastAsia="zh-CN"/>
        </w:rPr>
        <w:t>в газете «Наша жизнь», подлежит</w:t>
      </w:r>
      <w:r w:rsidR="00DF730C" w:rsidRPr="004D4BD9">
        <w:rPr>
          <w:rFonts w:eastAsia="Calibri"/>
          <w:sz w:val="28"/>
          <w:szCs w:val="28"/>
          <w:lang w:eastAsia="zh-CN"/>
        </w:rPr>
        <w:t xml:space="preserve"> размещению на официальном сайте </w:t>
      </w:r>
      <w:r>
        <w:rPr>
          <w:rFonts w:eastAsia="Calibri"/>
          <w:sz w:val="28"/>
          <w:szCs w:val="28"/>
          <w:lang w:eastAsia="zh-CN"/>
        </w:rPr>
        <w:t xml:space="preserve">Отдела образования Администрации </w:t>
      </w:r>
      <w:r w:rsidR="00DF730C" w:rsidRPr="004D4BD9">
        <w:rPr>
          <w:rFonts w:eastAsia="Calibri"/>
          <w:sz w:val="28"/>
          <w:szCs w:val="28"/>
          <w:lang w:eastAsia="zh-CN"/>
        </w:rPr>
        <w:t>Лихославльского муниципального округа</w:t>
      </w:r>
      <w:r w:rsidR="00DF730C">
        <w:rPr>
          <w:rFonts w:eastAsia="Calibri"/>
          <w:sz w:val="28"/>
          <w:szCs w:val="28"/>
          <w:lang w:eastAsia="zh-CN"/>
        </w:rPr>
        <w:t xml:space="preserve"> </w:t>
      </w:r>
      <w:r w:rsidR="00CC3983">
        <w:rPr>
          <w:rFonts w:eastAsia="Calibri"/>
          <w:sz w:val="28"/>
          <w:szCs w:val="28"/>
          <w:lang w:eastAsia="zh-CN"/>
        </w:rPr>
        <w:t>Тверской области</w:t>
      </w:r>
      <w:r w:rsidR="00AC5AB2">
        <w:rPr>
          <w:rFonts w:eastAsia="Calibri"/>
          <w:sz w:val="28"/>
          <w:szCs w:val="28"/>
          <w:lang w:eastAsia="zh-CN"/>
        </w:rPr>
        <w:t>,</w:t>
      </w:r>
      <w:r w:rsidR="00421EA5">
        <w:rPr>
          <w:rFonts w:eastAsia="Calibri"/>
          <w:sz w:val="28"/>
          <w:szCs w:val="28"/>
          <w:lang w:eastAsia="zh-CN"/>
        </w:rPr>
        <w:t xml:space="preserve"> Лихосла</w:t>
      </w:r>
      <w:r w:rsidR="00CF3E16">
        <w:rPr>
          <w:rFonts w:eastAsia="Calibri"/>
          <w:sz w:val="28"/>
          <w:szCs w:val="28"/>
          <w:lang w:eastAsia="zh-CN"/>
        </w:rPr>
        <w:t xml:space="preserve">вльского муниципального округа </w:t>
      </w:r>
      <w:r w:rsidR="00DF730C">
        <w:rPr>
          <w:rFonts w:eastAsia="Calibri"/>
          <w:sz w:val="28"/>
          <w:szCs w:val="28"/>
          <w:lang w:eastAsia="zh-CN"/>
        </w:rPr>
        <w:t xml:space="preserve">в сети </w:t>
      </w:r>
      <w:r w:rsidR="00DF730C" w:rsidRPr="004D4BD9">
        <w:rPr>
          <w:rFonts w:eastAsia="Calibri"/>
          <w:sz w:val="28"/>
          <w:szCs w:val="28"/>
          <w:lang w:eastAsia="zh-CN"/>
        </w:rPr>
        <w:t>Интернет.</w:t>
      </w:r>
    </w:p>
    <w:p w:rsidR="00DF730C" w:rsidRDefault="00DF730C" w:rsidP="00DF730C">
      <w:pPr>
        <w:ind w:firstLine="709"/>
        <w:rPr>
          <w:color w:val="000000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7"/>
        <w:gridCol w:w="4278"/>
      </w:tblGrid>
      <w:tr w:rsidR="00DF730C" w:rsidRPr="00AC6962" w:rsidTr="005134E1">
        <w:tc>
          <w:tcPr>
            <w:tcW w:w="5190" w:type="dxa"/>
            <w:shd w:val="clear" w:color="auto" w:fill="auto"/>
          </w:tcPr>
          <w:p w:rsidR="00823D64" w:rsidRDefault="00823D64" w:rsidP="002915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</w:t>
            </w:r>
          </w:p>
          <w:p w:rsidR="00823D64" w:rsidRDefault="00823D64" w:rsidP="002915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Отделом образования</w:t>
            </w:r>
          </w:p>
          <w:p w:rsidR="00DF730C" w:rsidRDefault="00823D64" w:rsidP="002915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DF730C" w:rsidRPr="00AC6962">
              <w:rPr>
                <w:color w:val="000000"/>
                <w:sz w:val="28"/>
                <w:szCs w:val="28"/>
              </w:rPr>
              <w:t xml:space="preserve">Лихославльского </w:t>
            </w:r>
          </w:p>
          <w:p w:rsidR="00DF730C" w:rsidRPr="00AC6962" w:rsidRDefault="00DF730C" w:rsidP="002915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4381" w:type="dxa"/>
            <w:shd w:val="clear" w:color="auto" w:fill="auto"/>
            <w:vAlign w:val="bottom"/>
          </w:tcPr>
          <w:p w:rsidR="00DF730C" w:rsidRPr="00AC6962" w:rsidRDefault="00DF730C" w:rsidP="00823D6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823D64">
              <w:rPr>
                <w:color w:val="000000"/>
                <w:sz w:val="28"/>
                <w:szCs w:val="28"/>
              </w:rPr>
              <w:t>Т.А.Сысоева</w:t>
            </w:r>
          </w:p>
        </w:tc>
      </w:tr>
    </w:tbl>
    <w:p w:rsidR="004C5438" w:rsidRPr="00366283" w:rsidRDefault="00DF730C" w:rsidP="00C12D1E">
      <w:pPr>
        <w:jc w:val="right"/>
        <w:outlineLvl w:val="0"/>
        <w:rPr>
          <w:sz w:val="28"/>
          <w:szCs w:val="28"/>
        </w:rPr>
      </w:pPr>
      <w:r w:rsidRPr="00CD27DA">
        <w:rPr>
          <w:color w:val="000000"/>
          <w:sz w:val="28"/>
          <w:szCs w:val="28"/>
        </w:rPr>
        <w:br w:type="page"/>
      </w:r>
      <w:r w:rsidR="00E13265" w:rsidRPr="00E13265">
        <w:lastRenderedPageBreak/>
        <w:t xml:space="preserve">  </w:t>
      </w:r>
      <w:r w:rsidR="00E13265" w:rsidRPr="00366283">
        <w:rPr>
          <w:sz w:val="28"/>
          <w:szCs w:val="28"/>
        </w:rPr>
        <w:t>Приложение</w:t>
      </w:r>
      <w:r w:rsidR="00947E20" w:rsidRPr="00366283">
        <w:rPr>
          <w:sz w:val="28"/>
          <w:szCs w:val="28"/>
        </w:rPr>
        <w:t xml:space="preserve">                                                                                                     </w:t>
      </w:r>
      <w:r w:rsidR="00E13265" w:rsidRPr="00366283">
        <w:rPr>
          <w:sz w:val="28"/>
          <w:szCs w:val="28"/>
        </w:rPr>
        <w:t xml:space="preserve">                                      </w:t>
      </w:r>
    </w:p>
    <w:p w:rsidR="00E04DFC" w:rsidRDefault="0050347C" w:rsidP="004C54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04DFC">
        <w:rPr>
          <w:sz w:val="28"/>
          <w:szCs w:val="28"/>
        </w:rPr>
        <w:t>приказу Отдела образования</w:t>
      </w:r>
    </w:p>
    <w:p w:rsidR="004C5438" w:rsidRPr="007B0BCE" w:rsidRDefault="0050347C" w:rsidP="004C5438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4C5438" w:rsidRPr="007B0BCE">
        <w:rPr>
          <w:sz w:val="28"/>
          <w:szCs w:val="28"/>
        </w:rPr>
        <w:t>дминистрации</w:t>
      </w:r>
    </w:p>
    <w:p w:rsidR="004C5438" w:rsidRPr="007B0BCE" w:rsidRDefault="004C5438" w:rsidP="00EF3DEB">
      <w:pPr>
        <w:jc w:val="right"/>
        <w:rPr>
          <w:sz w:val="28"/>
          <w:szCs w:val="28"/>
        </w:rPr>
      </w:pPr>
      <w:r w:rsidRPr="007B0BCE">
        <w:rPr>
          <w:sz w:val="28"/>
          <w:szCs w:val="28"/>
        </w:rPr>
        <w:t xml:space="preserve">                                                                                    </w:t>
      </w:r>
      <w:r w:rsidR="00EF3DEB" w:rsidRPr="007B0BCE">
        <w:rPr>
          <w:sz w:val="28"/>
          <w:szCs w:val="28"/>
        </w:rPr>
        <w:t xml:space="preserve">                Лихославльского мун</w:t>
      </w:r>
      <w:r w:rsidR="003430DC">
        <w:rPr>
          <w:sz w:val="28"/>
          <w:szCs w:val="28"/>
        </w:rPr>
        <w:t>и</w:t>
      </w:r>
      <w:r w:rsidR="00EF3DEB" w:rsidRPr="007B0BCE">
        <w:rPr>
          <w:sz w:val="28"/>
          <w:szCs w:val="28"/>
        </w:rPr>
        <w:t>ципального округа</w:t>
      </w:r>
    </w:p>
    <w:p w:rsidR="00EF3DEB" w:rsidRPr="007B0BCE" w:rsidRDefault="00EF3DEB" w:rsidP="00EF3DEB">
      <w:pPr>
        <w:jc w:val="right"/>
        <w:rPr>
          <w:sz w:val="28"/>
          <w:szCs w:val="28"/>
        </w:rPr>
      </w:pPr>
      <w:r w:rsidRPr="007B0BCE">
        <w:rPr>
          <w:sz w:val="28"/>
          <w:szCs w:val="28"/>
        </w:rPr>
        <w:t>Тверской области</w:t>
      </w:r>
    </w:p>
    <w:p w:rsidR="004C5438" w:rsidRPr="008B5E33" w:rsidRDefault="004C5438" w:rsidP="00EF3DEB">
      <w:pPr>
        <w:jc w:val="right"/>
        <w:rPr>
          <w:color w:val="0070C0"/>
          <w:sz w:val="28"/>
          <w:szCs w:val="28"/>
        </w:rPr>
      </w:pPr>
      <w:r w:rsidRPr="007B0BCE">
        <w:rPr>
          <w:sz w:val="28"/>
          <w:szCs w:val="28"/>
        </w:rPr>
        <w:t xml:space="preserve">                                                           </w:t>
      </w:r>
      <w:r w:rsidR="00E13265" w:rsidRPr="007B0BCE">
        <w:rPr>
          <w:sz w:val="28"/>
          <w:szCs w:val="28"/>
        </w:rPr>
        <w:t xml:space="preserve">                      </w:t>
      </w:r>
      <w:r w:rsidRPr="007B0BCE">
        <w:rPr>
          <w:sz w:val="28"/>
          <w:szCs w:val="28"/>
        </w:rPr>
        <w:t xml:space="preserve">  </w:t>
      </w:r>
      <w:r w:rsidR="00C534BF" w:rsidRPr="007B0BCE">
        <w:rPr>
          <w:sz w:val="28"/>
          <w:szCs w:val="28"/>
        </w:rPr>
        <w:t xml:space="preserve">  </w:t>
      </w:r>
      <w:r w:rsidR="00366283" w:rsidRPr="007B0BCE">
        <w:rPr>
          <w:sz w:val="28"/>
          <w:szCs w:val="28"/>
        </w:rPr>
        <w:t xml:space="preserve">     </w:t>
      </w:r>
      <w:r w:rsidR="00C534BF" w:rsidRPr="007B0BCE">
        <w:rPr>
          <w:sz w:val="28"/>
          <w:szCs w:val="28"/>
        </w:rPr>
        <w:t xml:space="preserve"> </w:t>
      </w:r>
      <w:r w:rsidRPr="00E33C09">
        <w:rPr>
          <w:sz w:val="28"/>
          <w:szCs w:val="28"/>
        </w:rPr>
        <w:t>№</w:t>
      </w:r>
      <w:r w:rsidR="00D03046">
        <w:rPr>
          <w:sz w:val="28"/>
          <w:szCs w:val="28"/>
        </w:rPr>
        <w:t xml:space="preserve"> 250</w:t>
      </w:r>
      <w:r w:rsidR="00A95648">
        <w:rPr>
          <w:sz w:val="28"/>
          <w:szCs w:val="28"/>
        </w:rPr>
        <w:t xml:space="preserve"> </w:t>
      </w:r>
      <w:r w:rsidR="00C534BF" w:rsidRPr="00E33C09">
        <w:rPr>
          <w:sz w:val="28"/>
          <w:szCs w:val="28"/>
        </w:rPr>
        <w:t xml:space="preserve"> </w:t>
      </w:r>
      <w:r w:rsidR="00CF3E16">
        <w:rPr>
          <w:sz w:val="28"/>
          <w:szCs w:val="28"/>
        </w:rPr>
        <w:t>от</w:t>
      </w:r>
      <w:r w:rsidR="00D03046">
        <w:rPr>
          <w:sz w:val="28"/>
          <w:szCs w:val="28"/>
        </w:rPr>
        <w:t xml:space="preserve"> 21.09</w:t>
      </w:r>
      <w:r w:rsidR="00EF3DEB" w:rsidRPr="00E33C09">
        <w:rPr>
          <w:sz w:val="28"/>
          <w:szCs w:val="28"/>
        </w:rPr>
        <w:t>.2022г</w:t>
      </w:r>
      <w:r w:rsidRPr="00E33C09">
        <w:rPr>
          <w:color w:val="0070C0"/>
          <w:sz w:val="28"/>
          <w:szCs w:val="28"/>
        </w:rPr>
        <w:t>.</w:t>
      </w:r>
      <w:r w:rsidRPr="008B5E33">
        <w:rPr>
          <w:color w:val="0070C0"/>
          <w:sz w:val="28"/>
          <w:szCs w:val="28"/>
        </w:rPr>
        <w:t xml:space="preserve"> </w:t>
      </w:r>
    </w:p>
    <w:p w:rsidR="004C5438" w:rsidRPr="00AE4782" w:rsidRDefault="004C5438" w:rsidP="004C5438">
      <w:pPr>
        <w:jc w:val="center"/>
      </w:pPr>
    </w:p>
    <w:p w:rsidR="004C5438" w:rsidRPr="004C5438" w:rsidRDefault="004C5438" w:rsidP="004C5438">
      <w:pPr>
        <w:jc w:val="center"/>
      </w:pPr>
      <w:r w:rsidRPr="004C5438">
        <w:t xml:space="preserve">                                                                                           </w:t>
      </w:r>
    </w:p>
    <w:p w:rsidR="004C5438" w:rsidRPr="004C5438" w:rsidRDefault="004C5438" w:rsidP="004C5438">
      <w:pPr>
        <w:ind w:right="14"/>
        <w:jc w:val="center"/>
        <w:outlineLvl w:val="0"/>
      </w:pPr>
      <w:r w:rsidRPr="004C5438">
        <w:rPr>
          <w:b/>
          <w:bCs/>
        </w:rPr>
        <w:t>АДМИНИСТРАТИВНЫЙ РЕГЛАМЕНТ</w:t>
      </w:r>
    </w:p>
    <w:p w:rsidR="004C5438" w:rsidRPr="004C5438" w:rsidRDefault="00CF3E16" w:rsidP="004C5438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ПРЕДОСТАВЛЕНИЯ</w:t>
      </w:r>
      <w:r w:rsidR="004C5438" w:rsidRPr="004C5438">
        <w:rPr>
          <w:b/>
          <w:bCs/>
        </w:rPr>
        <w:t xml:space="preserve"> МУНИЦИПАЛЬНОЙ УСЛУГИ</w:t>
      </w:r>
    </w:p>
    <w:p w:rsidR="0024074D" w:rsidRPr="00AC5AB2" w:rsidRDefault="0050347C" w:rsidP="0024074D">
      <w:pPr>
        <w:jc w:val="center"/>
        <w:rPr>
          <w:sz w:val="28"/>
          <w:szCs w:val="28"/>
        </w:rPr>
      </w:pPr>
      <w:r w:rsidRPr="00AC5AB2">
        <w:rPr>
          <w:b/>
          <w:sz w:val="28"/>
          <w:szCs w:val="28"/>
        </w:rPr>
        <w:t xml:space="preserve"> </w:t>
      </w:r>
      <w:r w:rsidR="0024074D" w:rsidRPr="00AC5AB2">
        <w:rPr>
          <w:b/>
          <w:sz w:val="28"/>
          <w:szCs w:val="28"/>
        </w:rPr>
        <w:t>«</w:t>
      </w:r>
      <w:r w:rsidR="00E0249B" w:rsidRPr="00AC5AB2">
        <w:rPr>
          <w:b/>
          <w:sz w:val="28"/>
          <w:szCs w:val="28"/>
        </w:rPr>
        <w:t>Организация отдыха детей в каникулярное время</w:t>
      </w:r>
      <w:r w:rsidR="0024074D" w:rsidRPr="00AC5AB2">
        <w:rPr>
          <w:b/>
          <w:sz w:val="28"/>
          <w:szCs w:val="28"/>
        </w:rPr>
        <w:t>»</w:t>
      </w:r>
    </w:p>
    <w:p w:rsidR="00F819FC" w:rsidRPr="00B8335B" w:rsidRDefault="004C5438" w:rsidP="004C5438">
      <w:pPr>
        <w:spacing w:before="100" w:beforeAutospacing="1"/>
        <w:ind w:left="562"/>
        <w:jc w:val="center"/>
        <w:outlineLvl w:val="0"/>
        <w:rPr>
          <w:b/>
        </w:rPr>
      </w:pPr>
      <w:r w:rsidRPr="00B8335B">
        <w:rPr>
          <w:b/>
        </w:rPr>
        <w:t>1.ОБЩИЕ ПОЛОЖЕНИЯ</w:t>
      </w:r>
    </w:p>
    <w:p w:rsidR="006221EC" w:rsidRPr="00B8335B" w:rsidRDefault="00CF3E16" w:rsidP="006221E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 регулирования </w:t>
      </w:r>
      <w:r w:rsidR="006221EC" w:rsidRPr="00B8335B">
        <w:rPr>
          <w:b/>
          <w:sz w:val="28"/>
          <w:szCs w:val="28"/>
        </w:rPr>
        <w:t>регламента</w:t>
      </w:r>
    </w:p>
    <w:p w:rsidR="00CF3E16" w:rsidRDefault="00CF3E16" w:rsidP="00CF3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5438" w:rsidRPr="00B8335B">
        <w:rPr>
          <w:sz w:val="28"/>
          <w:szCs w:val="28"/>
        </w:rPr>
        <w:t xml:space="preserve">Административный регламент </w:t>
      </w:r>
      <w:bookmarkStart w:id="1" w:name="YANDEX_2"/>
      <w:bookmarkEnd w:id="1"/>
      <w:r w:rsidR="004E21C4" w:rsidRPr="00B8335B">
        <w:rPr>
          <w:sz w:val="28"/>
          <w:szCs w:val="28"/>
        </w:rPr>
        <w:t>пре</w:t>
      </w:r>
      <w:r w:rsidR="00E0249B">
        <w:rPr>
          <w:sz w:val="28"/>
          <w:szCs w:val="28"/>
        </w:rPr>
        <w:t xml:space="preserve">доставления муниципальной услуги </w:t>
      </w:r>
      <w:r w:rsidR="00AD534C" w:rsidRPr="00B8335B">
        <w:rPr>
          <w:sz w:val="28"/>
          <w:szCs w:val="28"/>
        </w:rPr>
        <w:t>«</w:t>
      </w:r>
      <w:r w:rsidR="00E0249B" w:rsidRPr="00E0249B">
        <w:rPr>
          <w:sz w:val="28"/>
          <w:szCs w:val="28"/>
        </w:rPr>
        <w:t>Организация отдыха детей в каникулярное время»</w:t>
      </w:r>
      <w:r>
        <w:rPr>
          <w:sz w:val="28"/>
          <w:szCs w:val="28"/>
        </w:rPr>
        <w:t xml:space="preserve"> </w:t>
      </w:r>
      <w:hyperlink r:id="rId8" w:anchor="YANDEX_1" w:history="1"/>
      <w:r w:rsidR="00AD534C" w:rsidRPr="00B8335B">
        <w:rPr>
          <w:sz w:val="28"/>
          <w:szCs w:val="28"/>
        </w:rPr>
        <w:t>(далее – А</w:t>
      </w:r>
      <w:r w:rsidR="004C5438" w:rsidRPr="00B8335B">
        <w:rPr>
          <w:sz w:val="28"/>
          <w:szCs w:val="28"/>
        </w:rPr>
        <w:t>дминистративный регламент</w:t>
      </w:r>
      <w:r w:rsidR="00AD534C" w:rsidRPr="00B8335B">
        <w:rPr>
          <w:sz w:val="28"/>
          <w:szCs w:val="28"/>
        </w:rPr>
        <w:t>) разработан в целях повышения качества и доступности пред</w:t>
      </w:r>
      <w:r w:rsidR="00C55D3B" w:rsidRPr="00B8335B">
        <w:rPr>
          <w:sz w:val="28"/>
          <w:szCs w:val="28"/>
        </w:rPr>
        <w:t>оставления муниципальной услуги.</w:t>
      </w:r>
      <w:r w:rsidR="002A7795" w:rsidRPr="00B8335B">
        <w:rPr>
          <w:sz w:val="28"/>
          <w:szCs w:val="28"/>
        </w:rPr>
        <w:t xml:space="preserve"> </w:t>
      </w:r>
    </w:p>
    <w:p w:rsidR="00CF3E16" w:rsidRDefault="00CF3E16" w:rsidP="00CF3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42FA" w:rsidRPr="00FA4868">
        <w:rPr>
          <w:sz w:val="28"/>
          <w:szCs w:val="28"/>
        </w:rPr>
        <w:t xml:space="preserve">Административный регламент разработан в соответствии с Федеральным законом от 27.07.2010г. № 210 – ФЗ «Об организации предоставления </w:t>
      </w:r>
      <w:r>
        <w:rPr>
          <w:sz w:val="28"/>
          <w:szCs w:val="28"/>
        </w:rPr>
        <w:t xml:space="preserve">государственных и муниципальных услуг», </w:t>
      </w:r>
      <w:r w:rsidR="009342FA" w:rsidRPr="00FA4868">
        <w:rPr>
          <w:sz w:val="28"/>
          <w:szCs w:val="28"/>
        </w:rPr>
        <w:t>Постановлением Главы Лихославл</w:t>
      </w:r>
      <w:r>
        <w:rPr>
          <w:sz w:val="28"/>
          <w:szCs w:val="28"/>
        </w:rPr>
        <w:t>ьского муниципального округа от</w:t>
      </w:r>
      <w:r w:rsidR="009342FA" w:rsidRPr="00FA4868">
        <w:rPr>
          <w:sz w:val="28"/>
          <w:szCs w:val="28"/>
        </w:rPr>
        <w:t xml:space="preserve"> 25.03.2022г. № 53 «</w:t>
      </w:r>
      <w:r w:rsidR="009342FA" w:rsidRPr="00FA4868">
        <w:rPr>
          <w:spacing w:val="-1"/>
          <w:sz w:val="28"/>
          <w:szCs w:val="28"/>
        </w:rPr>
        <w:t>Об утверждении Порядка разработки административных регламентов предоставления муниципальных услуг Администрации Лихославльского муниципального округа Тверской области».</w:t>
      </w:r>
    </w:p>
    <w:p w:rsidR="00CF3E16" w:rsidRDefault="00CF3E16" w:rsidP="00CF3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C46E5" w:rsidRPr="00B8335B">
        <w:rPr>
          <w:sz w:val="28"/>
          <w:szCs w:val="28"/>
        </w:rPr>
        <w:t xml:space="preserve">Административный регламент </w:t>
      </w:r>
      <w:r w:rsidR="00422CE2" w:rsidRPr="00B8335B">
        <w:rPr>
          <w:sz w:val="28"/>
          <w:szCs w:val="28"/>
        </w:rPr>
        <w:t>определяет</w:t>
      </w:r>
      <w:r w:rsidR="00C55D3B" w:rsidRPr="00B8335B">
        <w:rPr>
          <w:sz w:val="28"/>
          <w:szCs w:val="28"/>
        </w:rPr>
        <w:t xml:space="preserve"> стандарт, </w:t>
      </w:r>
      <w:r w:rsidR="00422CE2" w:rsidRPr="00B8335B">
        <w:rPr>
          <w:sz w:val="28"/>
          <w:szCs w:val="28"/>
        </w:rPr>
        <w:t>сроки и последовательность действий (</w:t>
      </w:r>
      <w:r w:rsidR="00745A16" w:rsidRPr="00B8335B">
        <w:rPr>
          <w:sz w:val="28"/>
          <w:szCs w:val="28"/>
        </w:rPr>
        <w:t xml:space="preserve">далее - </w:t>
      </w:r>
      <w:r w:rsidR="00422CE2" w:rsidRPr="00B8335B">
        <w:rPr>
          <w:sz w:val="28"/>
          <w:szCs w:val="28"/>
        </w:rPr>
        <w:t>административных процедур</w:t>
      </w:r>
      <w:r w:rsidR="004379AA" w:rsidRPr="00B8335B">
        <w:rPr>
          <w:sz w:val="28"/>
          <w:szCs w:val="28"/>
        </w:rPr>
        <w:t>)</w:t>
      </w:r>
      <w:r w:rsidR="00422CE2" w:rsidRPr="00B8335B">
        <w:rPr>
          <w:sz w:val="28"/>
          <w:szCs w:val="28"/>
        </w:rPr>
        <w:t xml:space="preserve"> </w:t>
      </w:r>
      <w:r w:rsidR="005004F5" w:rsidRPr="00B8335B">
        <w:rPr>
          <w:sz w:val="28"/>
          <w:szCs w:val="28"/>
        </w:rPr>
        <w:t xml:space="preserve">при осуществлении полномочий </w:t>
      </w:r>
      <w:r w:rsidR="004379AA" w:rsidRPr="00B8335B">
        <w:rPr>
          <w:sz w:val="28"/>
          <w:szCs w:val="28"/>
        </w:rPr>
        <w:t>Отдела образовани</w:t>
      </w:r>
      <w:r w:rsidR="00745A16" w:rsidRPr="00B8335B">
        <w:rPr>
          <w:sz w:val="28"/>
          <w:szCs w:val="28"/>
        </w:rPr>
        <w:t xml:space="preserve">я, </w:t>
      </w:r>
      <w:r w:rsidR="00422CE2" w:rsidRPr="00B8335B">
        <w:rPr>
          <w:sz w:val="28"/>
          <w:szCs w:val="28"/>
        </w:rPr>
        <w:t>формы контроля за исполнением административного регламента, ответственность должностных лиц органо</w:t>
      </w:r>
      <w:r w:rsidR="002A7795" w:rsidRPr="00B8335B">
        <w:rPr>
          <w:sz w:val="28"/>
          <w:szCs w:val="28"/>
        </w:rPr>
        <w:t>в,</w:t>
      </w:r>
      <w:r>
        <w:rPr>
          <w:sz w:val="28"/>
          <w:szCs w:val="28"/>
        </w:rPr>
        <w:t xml:space="preserve"> предоставляющих муниципальную </w:t>
      </w:r>
      <w:r w:rsidR="002A7795" w:rsidRPr="00B8335B">
        <w:rPr>
          <w:sz w:val="28"/>
          <w:szCs w:val="28"/>
        </w:rPr>
        <w:t>услугу</w:t>
      </w:r>
      <w:r w:rsidR="00422CE2" w:rsidRPr="00B8335B">
        <w:rPr>
          <w:sz w:val="28"/>
          <w:szCs w:val="28"/>
        </w:rPr>
        <w:t>, за несоблю</w:t>
      </w:r>
      <w:r w:rsidR="002A7795" w:rsidRPr="00B8335B">
        <w:rPr>
          <w:sz w:val="28"/>
          <w:szCs w:val="28"/>
        </w:rPr>
        <w:t>дение ими требований регламента</w:t>
      </w:r>
      <w:r w:rsidR="00422CE2" w:rsidRPr="00B8335B">
        <w:rPr>
          <w:sz w:val="28"/>
          <w:szCs w:val="28"/>
        </w:rPr>
        <w:t xml:space="preserve">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422CE2" w:rsidRPr="00B8335B" w:rsidRDefault="00CF3E16" w:rsidP="00CF3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C6C73" w:rsidRPr="00B8335B">
        <w:rPr>
          <w:sz w:val="28"/>
          <w:szCs w:val="28"/>
        </w:rPr>
        <w:t>Настоящий А</w:t>
      </w:r>
      <w:r w:rsidR="00422CE2" w:rsidRPr="00B8335B">
        <w:rPr>
          <w:sz w:val="28"/>
          <w:szCs w:val="28"/>
        </w:rPr>
        <w:t xml:space="preserve">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Тверской области, </w:t>
      </w:r>
      <w:r w:rsidR="009766C4" w:rsidRPr="00B8335B">
        <w:rPr>
          <w:sz w:val="28"/>
          <w:szCs w:val="28"/>
        </w:rPr>
        <w:t>Лихославльского</w:t>
      </w:r>
      <w:r w:rsidR="00AC5AB2">
        <w:rPr>
          <w:sz w:val="28"/>
          <w:szCs w:val="28"/>
        </w:rPr>
        <w:t xml:space="preserve"> </w:t>
      </w:r>
      <w:r w:rsidR="00422CE2" w:rsidRPr="00B8335B">
        <w:rPr>
          <w:sz w:val="28"/>
          <w:szCs w:val="28"/>
        </w:rPr>
        <w:t>муниципального</w:t>
      </w:r>
      <w:r w:rsidR="009766C4" w:rsidRPr="00B8335B">
        <w:rPr>
          <w:sz w:val="28"/>
          <w:szCs w:val="28"/>
        </w:rPr>
        <w:t xml:space="preserve"> округа</w:t>
      </w:r>
      <w:r w:rsidR="008D6D45">
        <w:rPr>
          <w:sz w:val="28"/>
          <w:szCs w:val="28"/>
        </w:rPr>
        <w:t xml:space="preserve"> Тверской области</w:t>
      </w:r>
      <w:r w:rsidR="00422CE2" w:rsidRPr="00B8335B">
        <w:rPr>
          <w:sz w:val="28"/>
          <w:szCs w:val="28"/>
        </w:rPr>
        <w:t>.</w:t>
      </w:r>
    </w:p>
    <w:p w:rsidR="004C5438" w:rsidRPr="00B8335B" w:rsidRDefault="004C5438" w:rsidP="00A821A9">
      <w:pPr>
        <w:jc w:val="both"/>
        <w:rPr>
          <w:sz w:val="28"/>
          <w:szCs w:val="28"/>
        </w:rPr>
      </w:pPr>
    </w:p>
    <w:p w:rsidR="00F00797" w:rsidRPr="00B8335B" w:rsidRDefault="006221EC" w:rsidP="00E6451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8335B">
        <w:rPr>
          <w:b/>
          <w:sz w:val="28"/>
          <w:szCs w:val="28"/>
        </w:rPr>
        <w:t>Круг заявителей</w:t>
      </w:r>
    </w:p>
    <w:p w:rsidR="00CF3E16" w:rsidRDefault="00CF3E16" w:rsidP="00CF3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6451E">
        <w:rPr>
          <w:rFonts w:eastAsia="Calibri"/>
          <w:sz w:val="28"/>
          <w:szCs w:val="28"/>
        </w:rPr>
        <w:t>Заявителями</w:t>
      </w:r>
      <w:r w:rsidR="005E3585" w:rsidRPr="00B8335B">
        <w:rPr>
          <w:sz w:val="28"/>
          <w:szCs w:val="28"/>
        </w:rPr>
        <w:t xml:space="preserve"> на получение муниципальной услуги</w:t>
      </w:r>
      <w:r w:rsidR="00E6451E">
        <w:rPr>
          <w:rFonts w:eastAsia="Calibri"/>
          <w:sz w:val="28"/>
          <w:szCs w:val="28"/>
        </w:rPr>
        <w:t xml:space="preserve"> являю</w:t>
      </w:r>
      <w:r>
        <w:rPr>
          <w:rFonts w:eastAsia="Calibri"/>
          <w:sz w:val="28"/>
          <w:szCs w:val="28"/>
        </w:rPr>
        <w:t>тся</w:t>
      </w:r>
      <w:r w:rsidR="00E6451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физические </w:t>
      </w:r>
      <w:r w:rsidR="00E6451E">
        <w:rPr>
          <w:rFonts w:eastAsia="Calibri"/>
          <w:sz w:val="28"/>
          <w:szCs w:val="28"/>
        </w:rPr>
        <w:t>лица, являющиеся родителями</w:t>
      </w:r>
      <w:r>
        <w:rPr>
          <w:rFonts w:eastAsia="Calibri"/>
          <w:sz w:val="28"/>
          <w:szCs w:val="28"/>
        </w:rPr>
        <w:t xml:space="preserve"> </w:t>
      </w:r>
      <w:r w:rsidR="00E6451E">
        <w:rPr>
          <w:rFonts w:eastAsia="Calibri"/>
          <w:sz w:val="28"/>
          <w:szCs w:val="28"/>
        </w:rPr>
        <w:t>(законными представителями) детей</w:t>
      </w:r>
      <w:r w:rsidR="005E3585" w:rsidRPr="00B8335B">
        <w:rPr>
          <w:rFonts w:eastAsia="Calibri"/>
          <w:sz w:val="28"/>
          <w:szCs w:val="28"/>
        </w:rPr>
        <w:t>,</w:t>
      </w:r>
      <w:r w:rsidR="00E6451E">
        <w:rPr>
          <w:rFonts w:eastAsia="Calibri"/>
          <w:sz w:val="28"/>
          <w:szCs w:val="28"/>
        </w:rPr>
        <w:t xml:space="preserve"> граждан РФ, </w:t>
      </w:r>
      <w:r w:rsidR="005E3585" w:rsidRPr="00B8335B">
        <w:rPr>
          <w:rFonts w:eastAsia="Calibri"/>
          <w:sz w:val="28"/>
          <w:szCs w:val="28"/>
        </w:rPr>
        <w:t>достигшего</w:t>
      </w:r>
      <w:r w:rsidR="00657857" w:rsidRPr="00B8335B">
        <w:rPr>
          <w:rFonts w:eastAsia="Calibri"/>
          <w:sz w:val="28"/>
          <w:szCs w:val="28"/>
        </w:rPr>
        <w:t xml:space="preserve"> возраста </w:t>
      </w:r>
      <w:r w:rsidR="008065D2">
        <w:rPr>
          <w:rFonts w:eastAsia="Calibri"/>
          <w:sz w:val="28"/>
          <w:szCs w:val="28"/>
        </w:rPr>
        <w:t>от 6,5 до 18 лет (включительно)</w:t>
      </w:r>
      <w:r w:rsidR="008065D2">
        <w:rPr>
          <w:sz w:val="28"/>
          <w:szCs w:val="28"/>
        </w:rPr>
        <w:t xml:space="preserve"> </w:t>
      </w:r>
      <w:r w:rsidR="00657857" w:rsidRPr="00B8335B">
        <w:rPr>
          <w:sz w:val="28"/>
          <w:szCs w:val="28"/>
        </w:rPr>
        <w:t xml:space="preserve">в соответствии с </w:t>
      </w:r>
      <w:r w:rsidR="00657857" w:rsidRPr="00B8335B">
        <w:rPr>
          <w:rFonts w:eastAsia="Calibri"/>
          <w:sz w:val="28"/>
          <w:szCs w:val="28"/>
          <w:lang w:eastAsia="en-US"/>
        </w:rPr>
        <w:t>действующим законодательством Российской Федерации в сфере образования</w:t>
      </w:r>
      <w:r w:rsidR="00E6451E">
        <w:rPr>
          <w:rFonts w:eastAsia="Calibri"/>
          <w:sz w:val="28"/>
          <w:szCs w:val="28"/>
          <w:lang w:eastAsia="en-US"/>
        </w:rPr>
        <w:t>, проживающих на территории Лихославльского</w:t>
      </w:r>
      <w:r>
        <w:rPr>
          <w:rFonts w:eastAsia="Calibri"/>
          <w:sz w:val="28"/>
          <w:szCs w:val="28"/>
          <w:lang w:eastAsia="en-US"/>
        </w:rPr>
        <w:t xml:space="preserve"> муниципального округа</w:t>
      </w:r>
      <w:r>
        <w:rPr>
          <w:sz w:val="28"/>
          <w:szCs w:val="28"/>
        </w:rPr>
        <w:t xml:space="preserve"> (далее – заявитель).</w:t>
      </w:r>
      <w:bookmarkStart w:id="2" w:name="Par61"/>
      <w:bookmarkStart w:id="3" w:name="Par66"/>
      <w:bookmarkEnd w:id="2"/>
      <w:bookmarkEnd w:id="3"/>
    </w:p>
    <w:p w:rsidR="00CF3E16" w:rsidRDefault="00CF3E16" w:rsidP="00CF3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54FF5" w:rsidRPr="00B8335B">
        <w:rPr>
          <w:rFonts w:eastAsia="Calibri"/>
          <w:sz w:val="28"/>
          <w:szCs w:val="28"/>
        </w:rPr>
        <w:t>От имени заявителя</w:t>
      </w:r>
      <w:r w:rsidR="006221EC" w:rsidRPr="00B8335B">
        <w:rPr>
          <w:rFonts w:eastAsia="Calibri"/>
          <w:sz w:val="28"/>
          <w:szCs w:val="28"/>
        </w:rPr>
        <w:t xml:space="preserve">, в целях получения </w:t>
      </w:r>
      <w:r w:rsidR="006221EC" w:rsidRPr="00B8335B">
        <w:rPr>
          <w:sz w:val="28"/>
          <w:szCs w:val="28"/>
        </w:rPr>
        <w:t>муниципальной</w:t>
      </w:r>
      <w:r w:rsidR="00054FF5" w:rsidRPr="00B8335B">
        <w:rPr>
          <w:rFonts w:eastAsia="Calibri"/>
          <w:sz w:val="28"/>
          <w:szCs w:val="28"/>
        </w:rPr>
        <w:t xml:space="preserve"> услуги может выступать лицо</w:t>
      </w:r>
      <w:r w:rsidR="000F6D76">
        <w:rPr>
          <w:rFonts w:eastAsia="Calibri"/>
          <w:sz w:val="28"/>
          <w:szCs w:val="28"/>
        </w:rPr>
        <w:t>, имеюще</w:t>
      </w:r>
      <w:r w:rsidR="006221EC" w:rsidRPr="00B8335B">
        <w:rPr>
          <w:rFonts w:eastAsia="Calibri"/>
          <w:sz w:val="28"/>
          <w:szCs w:val="28"/>
        </w:rPr>
        <w:t>е такое право в соответствии с законодательством Российской Федерации, либо</w:t>
      </w:r>
      <w:r w:rsidR="00054FF5" w:rsidRPr="00B8335B">
        <w:rPr>
          <w:rFonts w:eastAsia="Calibri"/>
          <w:sz w:val="28"/>
          <w:szCs w:val="28"/>
        </w:rPr>
        <w:t xml:space="preserve"> в силу наделения </w:t>
      </w:r>
      <w:r w:rsidR="00916F6D" w:rsidRPr="00B8335B">
        <w:rPr>
          <w:rFonts w:eastAsia="Calibri"/>
          <w:sz w:val="28"/>
          <w:szCs w:val="28"/>
        </w:rPr>
        <w:t xml:space="preserve">его </w:t>
      </w:r>
      <w:r w:rsidR="00054FF5" w:rsidRPr="00B8335B">
        <w:rPr>
          <w:rFonts w:eastAsia="Calibri"/>
          <w:sz w:val="28"/>
          <w:szCs w:val="28"/>
        </w:rPr>
        <w:t>заявителем</w:t>
      </w:r>
      <w:r w:rsidR="006221EC" w:rsidRPr="00B8335B">
        <w:rPr>
          <w:rFonts w:eastAsia="Calibri"/>
          <w:sz w:val="28"/>
          <w:szCs w:val="28"/>
        </w:rPr>
        <w:t xml:space="preserve"> в порядке, установленном законодательством Российской Федерации, соответствующими полномочиями.</w:t>
      </w:r>
      <w:r w:rsidR="003F07D7" w:rsidRPr="00B8335B">
        <w:rPr>
          <w:sz w:val="28"/>
          <w:szCs w:val="28"/>
        </w:rPr>
        <w:t xml:space="preserve"> </w:t>
      </w:r>
    </w:p>
    <w:p w:rsidR="003F07D7" w:rsidRPr="00B8335B" w:rsidRDefault="00CF3E16" w:rsidP="00CF3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F07D7" w:rsidRPr="00B8335B">
        <w:rPr>
          <w:sz w:val="28"/>
          <w:szCs w:val="28"/>
        </w:rPr>
        <w:t>Заявителем мо</w:t>
      </w:r>
      <w:r w:rsidR="00DF519B">
        <w:rPr>
          <w:sz w:val="28"/>
          <w:szCs w:val="28"/>
        </w:rPr>
        <w:t>гут</w:t>
      </w:r>
      <w:r w:rsidR="003F07D7" w:rsidRPr="00B8335B">
        <w:rPr>
          <w:sz w:val="28"/>
          <w:szCs w:val="28"/>
        </w:rPr>
        <w:t xml:space="preserve"> быть как получатель услуги, так и лицо, действующее от имени законного представителя несовершеннолетнего </w:t>
      </w:r>
      <w:r w:rsidR="00E3389B" w:rsidRPr="00B8335B">
        <w:rPr>
          <w:sz w:val="28"/>
          <w:szCs w:val="28"/>
        </w:rPr>
        <w:t xml:space="preserve">лица </w:t>
      </w:r>
      <w:r w:rsidR="003F07D7" w:rsidRPr="00B8335B">
        <w:rPr>
          <w:sz w:val="28"/>
          <w:szCs w:val="28"/>
        </w:rPr>
        <w:t xml:space="preserve">на основании доверенности, </w:t>
      </w:r>
      <w:r w:rsidR="007E6041">
        <w:rPr>
          <w:sz w:val="28"/>
          <w:szCs w:val="28"/>
        </w:rPr>
        <w:t>выданной и оформленной в соответствии с</w:t>
      </w:r>
      <w:r>
        <w:rPr>
          <w:sz w:val="28"/>
          <w:szCs w:val="28"/>
        </w:rPr>
        <w:t xml:space="preserve"> гражданским законодательством </w:t>
      </w:r>
      <w:r w:rsidR="007E6041">
        <w:rPr>
          <w:sz w:val="28"/>
          <w:szCs w:val="28"/>
        </w:rPr>
        <w:t>РФ.</w:t>
      </w:r>
    </w:p>
    <w:p w:rsidR="006221EC" w:rsidRPr="00B8335B" w:rsidRDefault="006221EC" w:rsidP="00C34BA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A4966" w:rsidRPr="007E6041" w:rsidRDefault="00DA4966" w:rsidP="007E604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8335B">
        <w:rPr>
          <w:b/>
          <w:sz w:val="28"/>
          <w:szCs w:val="28"/>
        </w:rPr>
        <w:t>Требования к порядку информирования о предоставлении</w:t>
      </w:r>
    </w:p>
    <w:p w:rsidR="00DA4966" w:rsidRPr="00B8335B" w:rsidRDefault="00DA4966" w:rsidP="00DA496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8335B">
        <w:rPr>
          <w:b/>
          <w:sz w:val="28"/>
          <w:szCs w:val="28"/>
        </w:rPr>
        <w:t>муниципальной услуги</w:t>
      </w:r>
    </w:p>
    <w:p w:rsidR="00291752" w:rsidRPr="00B8335B" w:rsidRDefault="00CF3E16" w:rsidP="00CF3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E6041">
        <w:rPr>
          <w:sz w:val="28"/>
          <w:szCs w:val="28"/>
        </w:rPr>
        <w:t>Информация</w:t>
      </w:r>
      <w:r w:rsidR="00291752" w:rsidRPr="00B8335B">
        <w:rPr>
          <w:sz w:val="28"/>
          <w:szCs w:val="28"/>
        </w:rPr>
        <w:t xml:space="preserve"> о порядке предоставления муниципальной услуги</w:t>
      </w:r>
      <w:r w:rsidR="007E6041">
        <w:rPr>
          <w:sz w:val="28"/>
          <w:szCs w:val="28"/>
        </w:rPr>
        <w:t xml:space="preserve">, месте нахождения органа, предоставляющего муниципальную услугу, графике приема, телефона для справок является открытой и предоставляется </w:t>
      </w:r>
      <w:r>
        <w:rPr>
          <w:sz w:val="28"/>
          <w:szCs w:val="28"/>
        </w:rPr>
        <w:t>путем</w:t>
      </w:r>
      <w:r w:rsidR="00291752" w:rsidRPr="00B8335B">
        <w:rPr>
          <w:sz w:val="28"/>
          <w:szCs w:val="28"/>
        </w:rPr>
        <w:t>:</w:t>
      </w:r>
    </w:p>
    <w:p w:rsidR="00291752" w:rsidRPr="00B8335B" w:rsidRDefault="00937801" w:rsidP="00CF3E16">
      <w:pPr>
        <w:jc w:val="both"/>
        <w:rPr>
          <w:sz w:val="28"/>
          <w:szCs w:val="28"/>
        </w:rPr>
      </w:pPr>
      <w:r w:rsidRPr="00B8335B">
        <w:rPr>
          <w:sz w:val="28"/>
          <w:szCs w:val="28"/>
        </w:rPr>
        <w:t xml:space="preserve">а) </w:t>
      </w:r>
      <w:r w:rsidR="00291752" w:rsidRPr="00B8335B">
        <w:rPr>
          <w:sz w:val="28"/>
          <w:szCs w:val="28"/>
        </w:rPr>
        <w:t xml:space="preserve">непосредственно при личном приеме заявителя в </w:t>
      </w:r>
      <w:r w:rsidR="00CF3E16">
        <w:rPr>
          <w:sz w:val="28"/>
          <w:szCs w:val="28"/>
        </w:rPr>
        <w:t>Отделе образования</w:t>
      </w:r>
      <w:r w:rsidR="00291752" w:rsidRPr="00B8335B">
        <w:rPr>
          <w:sz w:val="28"/>
          <w:szCs w:val="28"/>
        </w:rPr>
        <w:t>;</w:t>
      </w:r>
    </w:p>
    <w:p w:rsidR="00291752" w:rsidRPr="00B8335B" w:rsidRDefault="00937801" w:rsidP="00937801">
      <w:pPr>
        <w:jc w:val="both"/>
        <w:rPr>
          <w:sz w:val="28"/>
          <w:szCs w:val="28"/>
        </w:rPr>
      </w:pPr>
      <w:r w:rsidRPr="00B8335B">
        <w:rPr>
          <w:sz w:val="28"/>
          <w:szCs w:val="28"/>
        </w:rPr>
        <w:t xml:space="preserve">б) </w:t>
      </w:r>
      <w:r w:rsidR="00291752" w:rsidRPr="00B8335B">
        <w:rPr>
          <w:sz w:val="28"/>
          <w:szCs w:val="28"/>
        </w:rPr>
        <w:t>по телефону в</w:t>
      </w:r>
      <w:r w:rsidR="00DE02AA" w:rsidRPr="00B8335B">
        <w:rPr>
          <w:sz w:val="28"/>
          <w:szCs w:val="28"/>
        </w:rPr>
        <w:t xml:space="preserve"> Отделе образования</w:t>
      </w:r>
      <w:r w:rsidR="00291752" w:rsidRPr="00B8335B">
        <w:rPr>
          <w:sz w:val="28"/>
          <w:szCs w:val="28"/>
        </w:rPr>
        <w:t>;</w:t>
      </w:r>
    </w:p>
    <w:p w:rsidR="00291752" w:rsidRPr="00B8335B" w:rsidRDefault="00937801" w:rsidP="00937801">
      <w:pPr>
        <w:jc w:val="both"/>
        <w:rPr>
          <w:sz w:val="28"/>
          <w:szCs w:val="28"/>
        </w:rPr>
      </w:pPr>
      <w:r w:rsidRPr="00B8335B">
        <w:rPr>
          <w:sz w:val="28"/>
          <w:szCs w:val="28"/>
        </w:rPr>
        <w:t xml:space="preserve">в) </w:t>
      </w:r>
      <w:r w:rsidR="00291752" w:rsidRPr="00B8335B">
        <w:rPr>
          <w:sz w:val="28"/>
          <w:szCs w:val="28"/>
        </w:rPr>
        <w:t>письменно, в том числе посредством электронной почты, почтовой связи общего пользования (далее – почтовой связи);</w:t>
      </w:r>
    </w:p>
    <w:p w:rsidR="00096F13" w:rsidRPr="00B8335B" w:rsidRDefault="00937801" w:rsidP="00937801">
      <w:pPr>
        <w:jc w:val="both"/>
        <w:rPr>
          <w:sz w:val="28"/>
          <w:szCs w:val="28"/>
        </w:rPr>
      </w:pPr>
      <w:r w:rsidRPr="00B8335B">
        <w:rPr>
          <w:sz w:val="28"/>
          <w:szCs w:val="28"/>
        </w:rPr>
        <w:t xml:space="preserve">г) </w:t>
      </w:r>
      <w:r w:rsidR="00096F13" w:rsidRPr="00B8335B">
        <w:rPr>
          <w:sz w:val="28"/>
          <w:szCs w:val="28"/>
        </w:rPr>
        <w:t>посредством размещения информации на информационных стендах</w:t>
      </w:r>
      <w:r w:rsidR="00CF3E16">
        <w:rPr>
          <w:sz w:val="28"/>
          <w:szCs w:val="28"/>
        </w:rPr>
        <w:t xml:space="preserve"> </w:t>
      </w:r>
      <w:r w:rsidR="00721F4E">
        <w:rPr>
          <w:sz w:val="28"/>
          <w:szCs w:val="28"/>
        </w:rPr>
        <w:t>в местах предоставления муниципальной услуги</w:t>
      </w:r>
      <w:r w:rsidR="00096F13" w:rsidRPr="00B8335B">
        <w:rPr>
          <w:sz w:val="28"/>
          <w:szCs w:val="28"/>
        </w:rPr>
        <w:t xml:space="preserve">; </w:t>
      </w:r>
    </w:p>
    <w:p w:rsidR="00096F13" w:rsidRPr="00B8335B" w:rsidRDefault="005F1A43" w:rsidP="00937801">
      <w:pPr>
        <w:ind w:right="-143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="00937801" w:rsidRPr="00B8335B">
        <w:rPr>
          <w:rFonts w:eastAsia="Calibri"/>
          <w:sz w:val="28"/>
          <w:szCs w:val="28"/>
          <w:lang w:eastAsia="en-US"/>
        </w:rPr>
        <w:t xml:space="preserve">) </w:t>
      </w:r>
      <w:r w:rsidR="0005113E" w:rsidRPr="00B8335B">
        <w:rPr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(далее – Реестр государственных и муниципальных услуг (функций);</w:t>
      </w:r>
      <w:r w:rsidR="0005113E" w:rsidRPr="00B8335B">
        <w:rPr>
          <w:rFonts w:eastAsia="Calibri"/>
          <w:sz w:val="28"/>
          <w:szCs w:val="28"/>
          <w:lang w:eastAsia="en-US"/>
        </w:rPr>
        <w:t xml:space="preserve"> </w:t>
      </w:r>
    </w:p>
    <w:p w:rsidR="00291752" w:rsidRPr="00B8335B" w:rsidRDefault="005F1A43" w:rsidP="00937801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37801" w:rsidRPr="00B8335B">
        <w:rPr>
          <w:sz w:val="28"/>
          <w:szCs w:val="28"/>
        </w:rPr>
        <w:t xml:space="preserve">) </w:t>
      </w:r>
      <w:r w:rsidR="00291752" w:rsidRPr="00B8335B">
        <w:rPr>
          <w:sz w:val="28"/>
          <w:szCs w:val="28"/>
        </w:rPr>
        <w:t>посредством размещения в открытой и доступной форме информации в информационно-телекоммуникационной сети «Интернет»:</w:t>
      </w:r>
    </w:p>
    <w:p w:rsidR="002A47C1" w:rsidRPr="00B8335B" w:rsidRDefault="005F1A43" w:rsidP="0093780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</w:t>
      </w:r>
      <w:r w:rsidR="00937801" w:rsidRPr="00B8335B">
        <w:rPr>
          <w:rFonts w:eastAsia="Calibri"/>
          <w:sz w:val="28"/>
          <w:szCs w:val="28"/>
          <w:lang w:eastAsia="en-US"/>
        </w:rPr>
        <w:t xml:space="preserve">) </w:t>
      </w:r>
      <w:r w:rsidR="002A47C1" w:rsidRPr="00B8335B">
        <w:rPr>
          <w:rFonts w:eastAsia="Calibri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(далее - ЕПГУ) (</w:t>
      </w:r>
      <w:hyperlink r:id="rId9" w:history="1">
        <w:r w:rsidR="002A47C1" w:rsidRPr="00B8335B">
          <w:rPr>
            <w:rFonts w:eastAsia="Calibri"/>
            <w:sz w:val="28"/>
            <w:szCs w:val="28"/>
            <w:u w:val="single"/>
            <w:lang w:eastAsia="en-US"/>
          </w:rPr>
          <w:t>www.gosuslugi.ru</w:t>
        </w:r>
      </w:hyperlink>
      <w:r w:rsidR="002A47C1" w:rsidRPr="00B8335B">
        <w:rPr>
          <w:rFonts w:eastAsia="Calibri"/>
          <w:sz w:val="28"/>
          <w:szCs w:val="28"/>
          <w:lang w:eastAsia="en-US"/>
        </w:rPr>
        <w:t>);</w:t>
      </w:r>
    </w:p>
    <w:p w:rsidR="001C0DA4" w:rsidRPr="00B8335B" w:rsidRDefault="005F1A43" w:rsidP="0093780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="001C0DA4" w:rsidRPr="00B8335B">
        <w:rPr>
          <w:rFonts w:eastAsia="Calibri"/>
          <w:sz w:val="28"/>
          <w:szCs w:val="28"/>
          <w:lang w:eastAsia="en-US"/>
        </w:rPr>
        <w:t>)</w:t>
      </w:r>
      <w:r w:rsidR="001C0DA4" w:rsidRPr="00B8335B">
        <w:rPr>
          <w:sz w:val="28"/>
          <w:szCs w:val="28"/>
        </w:rPr>
        <w:t xml:space="preserve"> в автоматизированной системе управления сферой образования Тверской области, (далее – АСУ СО ТО);</w:t>
      </w:r>
    </w:p>
    <w:p w:rsidR="00291752" w:rsidRPr="00A0589D" w:rsidRDefault="005F1A43" w:rsidP="00A0589D">
      <w:pPr>
        <w:suppressAutoHyphens/>
        <w:autoSpaceDE w:val="0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="00937801" w:rsidRPr="00B8335B">
        <w:rPr>
          <w:rFonts w:eastAsia="Calibri"/>
          <w:sz w:val="28"/>
          <w:szCs w:val="28"/>
          <w:lang w:eastAsia="en-US"/>
        </w:rPr>
        <w:t xml:space="preserve">) </w:t>
      </w:r>
      <w:r w:rsidR="002A47C1" w:rsidRPr="00B8335B">
        <w:rPr>
          <w:rFonts w:eastAsia="Calibri"/>
          <w:sz w:val="28"/>
          <w:szCs w:val="28"/>
          <w:lang w:eastAsia="en-US"/>
        </w:rPr>
        <w:t xml:space="preserve">в информационно-телекоммуникационной сети «Интернет», в </w:t>
      </w:r>
      <w:r w:rsidR="00362DFA">
        <w:rPr>
          <w:rFonts w:eastAsia="Calibri"/>
          <w:sz w:val="28"/>
          <w:szCs w:val="28"/>
          <w:lang w:eastAsia="en-US"/>
        </w:rPr>
        <w:t>том числе</w:t>
      </w:r>
      <w:r w:rsidR="00937801" w:rsidRPr="00B8335B">
        <w:rPr>
          <w:sz w:val="28"/>
          <w:szCs w:val="28"/>
        </w:rPr>
        <w:t xml:space="preserve"> </w:t>
      </w:r>
      <w:r w:rsidR="00CF3E16">
        <w:rPr>
          <w:sz w:val="28"/>
          <w:szCs w:val="28"/>
        </w:rPr>
        <w:t xml:space="preserve">на официальном </w:t>
      </w:r>
      <w:r w:rsidR="00291752" w:rsidRPr="00B8335B">
        <w:rPr>
          <w:sz w:val="28"/>
          <w:szCs w:val="28"/>
        </w:rPr>
        <w:t xml:space="preserve">сайте </w:t>
      </w:r>
      <w:r w:rsidR="0005113E" w:rsidRPr="00B8335B">
        <w:rPr>
          <w:sz w:val="28"/>
          <w:szCs w:val="28"/>
        </w:rPr>
        <w:t xml:space="preserve">Отдела </w:t>
      </w:r>
      <w:r w:rsidR="002A47C1" w:rsidRPr="00B8335B">
        <w:rPr>
          <w:sz w:val="28"/>
          <w:szCs w:val="28"/>
        </w:rPr>
        <w:t>образования</w:t>
      </w:r>
      <w:r w:rsidR="0005113E" w:rsidRPr="00B8335B">
        <w:rPr>
          <w:sz w:val="28"/>
          <w:szCs w:val="28"/>
        </w:rPr>
        <w:t xml:space="preserve"> </w:t>
      </w:r>
      <w:r w:rsidR="00291752" w:rsidRPr="00B8335B">
        <w:rPr>
          <w:sz w:val="28"/>
          <w:szCs w:val="28"/>
        </w:rPr>
        <w:t>(</w:t>
      </w:r>
      <w:hyperlink r:id="rId10" w:history="1">
        <w:r w:rsidR="001C0DA4" w:rsidRPr="00112D00">
          <w:rPr>
            <w:rStyle w:val="a6"/>
            <w:color w:val="auto"/>
            <w:sz w:val="28"/>
            <w:szCs w:val="28"/>
          </w:rPr>
          <w:t>http://образование-лихославль.рф</w:t>
        </w:r>
      </w:hyperlink>
      <w:r w:rsidR="00096F13" w:rsidRPr="00112D00">
        <w:rPr>
          <w:sz w:val="28"/>
          <w:szCs w:val="28"/>
          <w:u w:val="single"/>
        </w:rPr>
        <w:t>);</w:t>
      </w:r>
    </w:p>
    <w:p w:rsidR="00CF3E16" w:rsidRDefault="00A0589D" w:rsidP="008E2752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F3E16">
        <w:rPr>
          <w:sz w:val="28"/>
          <w:szCs w:val="28"/>
        </w:rPr>
        <w:t xml:space="preserve">) на официальном сайте образовательных организаций, </w:t>
      </w:r>
      <w:r w:rsidR="001C0DA4" w:rsidRPr="00B8335B">
        <w:rPr>
          <w:bCs/>
          <w:sz w:val="28"/>
          <w:szCs w:val="28"/>
        </w:rPr>
        <w:t>р</w:t>
      </w:r>
      <w:r w:rsidR="005F1322">
        <w:rPr>
          <w:bCs/>
          <w:sz w:val="28"/>
          <w:szCs w:val="28"/>
        </w:rPr>
        <w:t>еализующих программы общего</w:t>
      </w:r>
      <w:r w:rsidR="001C0DA4" w:rsidRPr="00B8335B">
        <w:rPr>
          <w:bCs/>
          <w:sz w:val="28"/>
          <w:szCs w:val="28"/>
        </w:rPr>
        <w:t xml:space="preserve"> образования</w:t>
      </w:r>
      <w:r w:rsidR="001C0DA4" w:rsidRPr="00B8335B">
        <w:rPr>
          <w:sz w:val="28"/>
          <w:szCs w:val="28"/>
        </w:rPr>
        <w:t xml:space="preserve">, на информационных стендах образовательных </w:t>
      </w:r>
      <w:r w:rsidR="00A95506" w:rsidRPr="00B8335B">
        <w:rPr>
          <w:sz w:val="28"/>
          <w:szCs w:val="28"/>
        </w:rPr>
        <w:t>о</w:t>
      </w:r>
      <w:r w:rsidR="0029156C">
        <w:rPr>
          <w:sz w:val="28"/>
          <w:szCs w:val="28"/>
        </w:rPr>
        <w:t>рганизаций</w:t>
      </w:r>
      <w:r w:rsidR="001C0DA4" w:rsidRPr="00B8335B">
        <w:rPr>
          <w:sz w:val="28"/>
          <w:szCs w:val="28"/>
        </w:rPr>
        <w:t xml:space="preserve">. </w:t>
      </w:r>
    </w:p>
    <w:p w:rsidR="00D21FC4" w:rsidRPr="00B8335B" w:rsidRDefault="00CF3E16" w:rsidP="00CF3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21FC4" w:rsidRPr="00B8335B">
        <w:rPr>
          <w:sz w:val="28"/>
          <w:szCs w:val="28"/>
        </w:rPr>
        <w:t>Информирование осуществляется по вопросам, касающимся:</w:t>
      </w:r>
    </w:p>
    <w:p w:rsidR="00D21FC4" w:rsidRPr="00B8335B" w:rsidRDefault="00F339FB" w:rsidP="00F339FB">
      <w:pPr>
        <w:jc w:val="both"/>
        <w:rPr>
          <w:sz w:val="28"/>
          <w:szCs w:val="28"/>
        </w:rPr>
      </w:pPr>
      <w:r w:rsidRPr="00B8335B">
        <w:rPr>
          <w:sz w:val="28"/>
          <w:szCs w:val="28"/>
        </w:rPr>
        <w:t xml:space="preserve">а) </w:t>
      </w:r>
      <w:r w:rsidR="00D21FC4" w:rsidRPr="00B8335B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D21FC4" w:rsidRPr="00B8335B" w:rsidRDefault="00F339FB" w:rsidP="00F339FB">
      <w:pPr>
        <w:tabs>
          <w:tab w:val="center" w:pos="1256"/>
          <w:tab w:val="center" w:pos="2656"/>
          <w:tab w:val="center" w:pos="4103"/>
          <w:tab w:val="center" w:pos="5197"/>
          <w:tab w:val="center" w:pos="6653"/>
          <w:tab w:val="right" w:pos="10070"/>
        </w:tabs>
        <w:jc w:val="both"/>
        <w:rPr>
          <w:rFonts w:ascii="Calibri" w:eastAsia="Calibri" w:hAnsi="Calibri" w:cs="Calibri"/>
          <w:sz w:val="28"/>
          <w:szCs w:val="28"/>
        </w:rPr>
      </w:pPr>
      <w:r w:rsidRPr="00B8335B">
        <w:rPr>
          <w:sz w:val="28"/>
          <w:szCs w:val="28"/>
        </w:rPr>
        <w:t xml:space="preserve">б) </w:t>
      </w:r>
      <w:r w:rsidR="00E82405" w:rsidRPr="00B8335B">
        <w:rPr>
          <w:sz w:val="28"/>
          <w:szCs w:val="28"/>
        </w:rPr>
        <w:t>адрес</w:t>
      </w:r>
      <w:r w:rsidR="0087494B" w:rsidRPr="00B8335B">
        <w:rPr>
          <w:sz w:val="28"/>
          <w:szCs w:val="28"/>
        </w:rPr>
        <w:t>а</w:t>
      </w:r>
      <w:r w:rsidR="00A01C3B" w:rsidRPr="00B8335B">
        <w:rPr>
          <w:sz w:val="28"/>
          <w:szCs w:val="28"/>
        </w:rPr>
        <w:t xml:space="preserve"> Отдела образования</w:t>
      </w:r>
      <w:r w:rsidR="00E82405" w:rsidRPr="00B8335B">
        <w:rPr>
          <w:sz w:val="28"/>
          <w:szCs w:val="28"/>
        </w:rPr>
        <w:t>, обращаться в который</w:t>
      </w:r>
      <w:r w:rsidR="00D21FC4" w:rsidRPr="00B8335B">
        <w:rPr>
          <w:sz w:val="28"/>
          <w:szCs w:val="28"/>
        </w:rPr>
        <w:t xml:space="preserve"> необходимо для предоставления муниципальной услуги; </w:t>
      </w:r>
    </w:p>
    <w:p w:rsidR="00D21FC4" w:rsidRPr="00B8335B" w:rsidRDefault="00F339FB" w:rsidP="00F339FB">
      <w:pPr>
        <w:jc w:val="both"/>
        <w:rPr>
          <w:sz w:val="28"/>
          <w:szCs w:val="28"/>
        </w:rPr>
      </w:pPr>
      <w:r w:rsidRPr="00B8335B">
        <w:rPr>
          <w:sz w:val="28"/>
          <w:szCs w:val="28"/>
        </w:rPr>
        <w:t xml:space="preserve">в) </w:t>
      </w:r>
      <w:r w:rsidR="00D21FC4" w:rsidRPr="00B8335B">
        <w:rPr>
          <w:sz w:val="28"/>
          <w:szCs w:val="28"/>
        </w:rPr>
        <w:t xml:space="preserve">справочной информации </w:t>
      </w:r>
      <w:r w:rsidR="009D70F9" w:rsidRPr="00B8335B">
        <w:rPr>
          <w:sz w:val="28"/>
          <w:szCs w:val="28"/>
        </w:rPr>
        <w:t>о работе</w:t>
      </w:r>
      <w:r w:rsidR="00306ED8" w:rsidRPr="00B8335B">
        <w:rPr>
          <w:sz w:val="28"/>
          <w:szCs w:val="28"/>
        </w:rPr>
        <w:t xml:space="preserve"> Отдела образования</w:t>
      </w:r>
      <w:r w:rsidR="009D70F9" w:rsidRPr="00B8335B">
        <w:rPr>
          <w:sz w:val="28"/>
          <w:szCs w:val="28"/>
        </w:rPr>
        <w:t>;</w:t>
      </w:r>
    </w:p>
    <w:p w:rsidR="00D21FC4" w:rsidRPr="00B8335B" w:rsidRDefault="00F339FB" w:rsidP="00F339FB">
      <w:pPr>
        <w:jc w:val="both"/>
        <w:rPr>
          <w:sz w:val="28"/>
          <w:szCs w:val="28"/>
        </w:rPr>
      </w:pPr>
      <w:r w:rsidRPr="00B8335B">
        <w:rPr>
          <w:sz w:val="28"/>
          <w:szCs w:val="28"/>
        </w:rPr>
        <w:t xml:space="preserve">г) </w:t>
      </w:r>
      <w:r w:rsidR="00D21FC4" w:rsidRPr="00B8335B">
        <w:rPr>
          <w:sz w:val="28"/>
          <w:szCs w:val="28"/>
        </w:rPr>
        <w:t>документов, необходимых для предоставления муниципальной услуги и услуг, которые включены в перечень услуг, необходимых и обязательных для предоставления муниципальной услуги;</w:t>
      </w:r>
    </w:p>
    <w:p w:rsidR="00D21FC4" w:rsidRPr="00B8335B" w:rsidRDefault="00F339FB" w:rsidP="00F339FB">
      <w:pPr>
        <w:jc w:val="both"/>
        <w:rPr>
          <w:sz w:val="28"/>
          <w:szCs w:val="28"/>
        </w:rPr>
      </w:pPr>
      <w:r w:rsidRPr="00B8335B">
        <w:rPr>
          <w:sz w:val="28"/>
          <w:szCs w:val="28"/>
        </w:rPr>
        <w:t xml:space="preserve">д) </w:t>
      </w:r>
      <w:r w:rsidR="00D21FC4" w:rsidRPr="00B8335B">
        <w:rPr>
          <w:sz w:val="28"/>
          <w:szCs w:val="28"/>
        </w:rPr>
        <w:t xml:space="preserve">порядка и сроков предоставления муниципальной услуги; </w:t>
      </w:r>
    </w:p>
    <w:p w:rsidR="00D21FC4" w:rsidRPr="00B8335B" w:rsidRDefault="00F339FB" w:rsidP="00F339FB">
      <w:pPr>
        <w:jc w:val="both"/>
        <w:rPr>
          <w:sz w:val="28"/>
          <w:szCs w:val="28"/>
        </w:rPr>
      </w:pPr>
      <w:r w:rsidRPr="00B8335B">
        <w:rPr>
          <w:sz w:val="28"/>
          <w:szCs w:val="28"/>
        </w:rPr>
        <w:t xml:space="preserve">е) </w:t>
      </w:r>
      <w:r w:rsidR="00D21FC4" w:rsidRPr="00B8335B">
        <w:rPr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D21FC4" w:rsidRPr="00B8335B" w:rsidRDefault="00F339FB" w:rsidP="00F339FB">
      <w:pPr>
        <w:jc w:val="both"/>
        <w:rPr>
          <w:sz w:val="28"/>
          <w:szCs w:val="28"/>
        </w:rPr>
      </w:pPr>
      <w:r w:rsidRPr="00B8335B">
        <w:rPr>
          <w:sz w:val="28"/>
          <w:szCs w:val="28"/>
        </w:rPr>
        <w:t xml:space="preserve">ж) </w:t>
      </w:r>
      <w:r w:rsidR="00D21FC4" w:rsidRPr="00B8335B"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0F1A27" w:rsidRDefault="00D21FC4" w:rsidP="000F1A27">
      <w:pPr>
        <w:ind w:firstLine="709"/>
        <w:jc w:val="both"/>
        <w:rPr>
          <w:sz w:val="28"/>
          <w:szCs w:val="28"/>
        </w:rPr>
      </w:pPr>
      <w:r w:rsidRPr="00B8335B">
        <w:rPr>
          <w:sz w:val="28"/>
          <w:szCs w:val="28"/>
        </w:rPr>
        <w:t>Получение информации по вопросам предоставления муниципальной услуги и услуг, которые включены в перечень услуг, необходимых и обязательных для предоставления муниципальной услуги, осущ</w:t>
      </w:r>
      <w:r w:rsidR="000F1A27">
        <w:rPr>
          <w:sz w:val="28"/>
          <w:szCs w:val="28"/>
        </w:rPr>
        <w:t xml:space="preserve">ествляется бесплатно. </w:t>
      </w:r>
    </w:p>
    <w:p w:rsidR="00E81B2D" w:rsidRPr="00B8335B" w:rsidRDefault="000F1A27" w:rsidP="000F1A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21FC4" w:rsidRPr="00B8335B">
        <w:rPr>
          <w:sz w:val="28"/>
          <w:szCs w:val="28"/>
        </w:rPr>
        <w:t>При устном обращении заявителя (лично или по телефону) должностное</w:t>
      </w:r>
      <w:r w:rsidR="00BC534A">
        <w:rPr>
          <w:sz w:val="28"/>
          <w:szCs w:val="28"/>
        </w:rPr>
        <w:t xml:space="preserve"> </w:t>
      </w:r>
      <w:r w:rsidR="00D21FC4" w:rsidRPr="00B8335B">
        <w:rPr>
          <w:sz w:val="28"/>
          <w:szCs w:val="28"/>
        </w:rPr>
        <w:t>лицо</w:t>
      </w:r>
      <w:r w:rsidR="005F1322">
        <w:rPr>
          <w:sz w:val="28"/>
          <w:szCs w:val="28"/>
        </w:rPr>
        <w:t xml:space="preserve"> </w:t>
      </w:r>
      <w:r w:rsidR="00D11A74" w:rsidRPr="00B8335B">
        <w:rPr>
          <w:sz w:val="28"/>
          <w:szCs w:val="28"/>
        </w:rPr>
        <w:t>Отдела образования</w:t>
      </w:r>
      <w:r w:rsidR="007D7A8F" w:rsidRPr="00B8335B">
        <w:rPr>
          <w:sz w:val="28"/>
          <w:szCs w:val="28"/>
        </w:rPr>
        <w:t>, осуществляющее</w:t>
      </w:r>
      <w:r w:rsidR="00D21FC4" w:rsidRPr="00B8335B">
        <w:rPr>
          <w:sz w:val="28"/>
          <w:szCs w:val="28"/>
        </w:rPr>
        <w:t xml:space="preserve"> консультирование, подробно и в вежливой (</w:t>
      </w:r>
      <w:r w:rsidR="00E81B2D" w:rsidRPr="00B8335B">
        <w:rPr>
          <w:sz w:val="28"/>
          <w:szCs w:val="28"/>
        </w:rPr>
        <w:t xml:space="preserve">в </w:t>
      </w:r>
      <w:r w:rsidR="00D21FC4" w:rsidRPr="00B8335B">
        <w:rPr>
          <w:sz w:val="28"/>
          <w:szCs w:val="28"/>
        </w:rPr>
        <w:t>корректной) форме информирует обрати</w:t>
      </w:r>
      <w:r w:rsidR="00642B73" w:rsidRPr="00B8335B">
        <w:rPr>
          <w:sz w:val="28"/>
          <w:szCs w:val="28"/>
        </w:rPr>
        <w:t xml:space="preserve">вшихся по интересующим вопросам, если изложенные в устном обращении факты и обстоятельства являются очевидными и не требуют дополнительной проверки. </w:t>
      </w:r>
      <w:r w:rsidR="00E81B2D" w:rsidRPr="00B8335B">
        <w:rPr>
          <w:sz w:val="28"/>
          <w:szCs w:val="28"/>
        </w:rPr>
        <w:t>В остальных случаях дается письменный ответ по существу поставленных в обращении вопросов.</w:t>
      </w:r>
    </w:p>
    <w:p w:rsidR="00D21FC4" w:rsidRPr="00B8335B" w:rsidRDefault="00D21FC4" w:rsidP="00D21FC4">
      <w:pPr>
        <w:ind w:firstLine="709"/>
        <w:jc w:val="both"/>
        <w:rPr>
          <w:sz w:val="28"/>
          <w:szCs w:val="28"/>
        </w:rPr>
      </w:pPr>
      <w:r w:rsidRPr="00B8335B">
        <w:rPr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D21FC4" w:rsidRPr="00B8335B" w:rsidRDefault="00D21FC4" w:rsidP="00D21FC4">
      <w:pPr>
        <w:ind w:firstLine="709"/>
        <w:jc w:val="both"/>
        <w:rPr>
          <w:sz w:val="28"/>
          <w:szCs w:val="28"/>
        </w:rPr>
      </w:pPr>
      <w:r w:rsidRPr="00B8335B">
        <w:rPr>
          <w:sz w:val="28"/>
          <w:szCs w:val="28"/>
        </w:rPr>
        <w:t xml:space="preserve">Если должностное лицо </w:t>
      </w:r>
      <w:r w:rsidR="00D11A74" w:rsidRPr="00B8335B">
        <w:rPr>
          <w:sz w:val="28"/>
          <w:szCs w:val="28"/>
        </w:rPr>
        <w:t xml:space="preserve">Отдела образования </w:t>
      </w:r>
      <w:r w:rsidRPr="00B8335B">
        <w:rPr>
          <w:sz w:val="28"/>
          <w:szCs w:val="28"/>
        </w:rPr>
        <w:t>не может самостоятельно дать ответ, телефонный звонок</w:t>
      </w:r>
      <w:r w:rsidRPr="00B8335B">
        <w:rPr>
          <w:i/>
          <w:sz w:val="28"/>
          <w:szCs w:val="28"/>
        </w:rPr>
        <w:t xml:space="preserve"> </w:t>
      </w:r>
      <w:r w:rsidRPr="00B8335B">
        <w:rPr>
          <w:sz w:val="28"/>
          <w:szCs w:val="28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:rsidR="00D21FC4" w:rsidRPr="00B8335B" w:rsidRDefault="00D21FC4" w:rsidP="00D21FC4">
      <w:pPr>
        <w:ind w:firstLine="709"/>
        <w:jc w:val="both"/>
        <w:rPr>
          <w:sz w:val="28"/>
          <w:szCs w:val="28"/>
        </w:rPr>
      </w:pPr>
      <w:r w:rsidRPr="00B8335B">
        <w:rPr>
          <w:sz w:val="28"/>
          <w:szCs w:val="28"/>
        </w:rPr>
        <w:t xml:space="preserve">Если подготовка ответа требует продолжительного времени, </w:t>
      </w:r>
      <w:r w:rsidR="007D7A8F" w:rsidRPr="00B8335B">
        <w:rPr>
          <w:sz w:val="28"/>
          <w:szCs w:val="28"/>
        </w:rPr>
        <w:t xml:space="preserve">должностное лицо </w:t>
      </w:r>
      <w:r w:rsidRPr="00B8335B">
        <w:rPr>
          <w:sz w:val="28"/>
          <w:szCs w:val="28"/>
        </w:rPr>
        <w:t xml:space="preserve">предлагает заявителю один из следующих вариантов дальнейших действий: </w:t>
      </w:r>
    </w:p>
    <w:p w:rsidR="00D21FC4" w:rsidRPr="00B8335B" w:rsidRDefault="009E4090" w:rsidP="009E4090">
      <w:pPr>
        <w:jc w:val="both"/>
        <w:rPr>
          <w:sz w:val="28"/>
          <w:szCs w:val="28"/>
        </w:rPr>
      </w:pPr>
      <w:r w:rsidRPr="00B8335B">
        <w:rPr>
          <w:sz w:val="28"/>
          <w:szCs w:val="28"/>
        </w:rPr>
        <w:t xml:space="preserve">а) </w:t>
      </w:r>
      <w:r w:rsidR="00D21FC4" w:rsidRPr="00B8335B">
        <w:rPr>
          <w:sz w:val="28"/>
          <w:szCs w:val="28"/>
        </w:rPr>
        <w:t xml:space="preserve">изложить обращение в письменной форме и направить по электронной почте </w:t>
      </w:r>
      <w:r w:rsidR="00D11A74" w:rsidRPr="00B8335B">
        <w:rPr>
          <w:sz w:val="28"/>
          <w:szCs w:val="28"/>
        </w:rPr>
        <w:t xml:space="preserve">Отдела образования </w:t>
      </w:r>
      <w:r w:rsidR="00D21FC4" w:rsidRPr="00B8335B">
        <w:rPr>
          <w:sz w:val="28"/>
          <w:szCs w:val="28"/>
        </w:rPr>
        <w:t xml:space="preserve">или посредством почтовой связи; </w:t>
      </w:r>
    </w:p>
    <w:p w:rsidR="00D21FC4" w:rsidRPr="00B8335B" w:rsidRDefault="009E4090" w:rsidP="009E4090">
      <w:pPr>
        <w:jc w:val="both"/>
        <w:rPr>
          <w:sz w:val="28"/>
          <w:szCs w:val="28"/>
        </w:rPr>
      </w:pPr>
      <w:r w:rsidRPr="00B8335B">
        <w:rPr>
          <w:sz w:val="28"/>
          <w:szCs w:val="28"/>
        </w:rPr>
        <w:t xml:space="preserve">б) </w:t>
      </w:r>
      <w:r w:rsidR="00D21FC4" w:rsidRPr="00B8335B">
        <w:rPr>
          <w:sz w:val="28"/>
          <w:szCs w:val="28"/>
        </w:rPr>
        <w:t>назначить другое время для консультаций;</w:t>
      </w:r>
    </w:p>
    <w:p w:rsidR="00D21FC4" w:rsidRPr="00B8335B" w:rsidRDefault="009E4090" w:rsidP="009E4090">
      <w:pPr>
        <w:jc w:val="both"/>
        <w:rPr>
          <w:sz w:val="28"/>
          <w:szCs w:val="28"/>
        </w:rPr>
      </w:pPr>
      <w:r w:rsidRPr="00B8335B">
        <w:rPr>
          <w:sz w:val="28"/>
          <w:szCs w:val="28"/>
        </w:rPr>
        <w:t xml:space="preserve">в) </w:t>
      </w:r>
      <w:r w:rsidR="00D21FC4" w:rsidRPr="00B8335B">
        <w:rPr>
          <w:sz w:val="28"/>
          <w:szCs w:val="28"/>
        </w:rPr>
        <w:t xml:space="preserve">прийти лично. </w:t>
      </w:r>
    </w:p>
    <w:p w:rsidR="00D21FC4" w:rsidRPr="00B8335B" w:rsidRDefault="00D21FC4" w:rsidP="00D21FC4">
      <w:pPr>
        <w:ind w:firstLine="709"/>
        <w:jc w:val="both"/>
        <w:rPr>
          <w:sz w:val="28"/>
          <w:szCs w:val="28"/>
        </w:rPr>
      </w:pPr>
      <w:r w:rsidRPr="00B8335B">
        <w:rPr>
          <w:sz w:val="28"/>
          <w:szCs w:val="28"/>
        </w:rPr>
        <w:t xml:space="preserve">Должностное лицо </w:t>
      </w:r>
      <w:r w:rsidR="00D11A74" w:rsidRPr="00B8335B">
        <w:rPr>
          <w:sz w:val="28"/>
          <w:szCs w:val="28"/>
        </w:rPr>
        <w:t xml:space="preserve">Отдела образования </w:t>
      </w:r>
      <w:r w:rsidRPr="00B8335B">
        <w:rPr>
          <w:sz w:val="28"/>
          <w:szCs w:val="28"/>
        </w:rPr>
        <w:t xml:space="preserve"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0F1A27" w:rsidRDefault="00D21FC4" w:rsidP="000F1A27">
      <w:pPr>
        <w:ind w:firstLine="709"/>
        <w:jc w:val="both"/>
        <w:rPr>
          <w:sz w:val="28"/>
          <w:szCs w:val="28"/>
        </w:rPr>
      </w:pPr>
      <w:r w:rsidRPr="00B8335B">
        <w:rPr>
          <w:sz w:val="28"/>
          <w:szCs w:val="28"/>
        </w:rPr>
        <w:t>Продолжительность информирования по телефону</w:t>
      </w:r>
      <w:r w:rsidR="000F1A27">
        <w:rPr>
          <w:sz w:val="28"/>
          <w:szCs w:val="28"/>
        </w:rPr>
        <w:t xml:space="preserve"> не должна превышать 10 минут.</w:t>
      </w:r>
    </w:p>
    <w:p w:rsidR="00D21FC4" w:rsidRPr="00B8335B" w:rsidRDefault="000F1A27" w:rsidP="000F1A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D21FC4" w:rsidRPr="00B8335B">
        <w:rPr>
          <w:sz w:val="28"/>
          <w:szCs w:val="28"/>
        </w:rPr>
        <w:t>По письменному обращению должностное лицо</w:t>
      </w:r>
      <w:r w:rsidR="00D11A74" w:rsidRPr="00B8335B">
        <w:rPr>
          <w:sz w:val="28"/>
          <w:szCs w:val="28"/>
        </w:rPr>
        <w:t xml:space="preserve"> </w:t>
      </w:r>
      <w:r w:rsidR="00C20DF0" w:rsidRPr="00B8335B">
        <w:rPr>
          <w:sz w:val="28"/>
          <w:szCs w:val="28"/>
        </w:rPr>
        <w:t xml:space="preserve">Отдела образования, </w:t>
      </w:r>
      <w:r w:rsidR="00D21FC4" w:rsidRPr="00B8335B">
        <w:rPr>
          <w:sz w:val="28"/>
          <w:szCs w:val="28"/>
        </w:rPr>
        <w:t xml:space="preserve">ответственное за предоставление муниципальной услуги, подробно в письменной форме разъясняет гражданину сведения по </w:t>
      </w:r>
      <w:r w:rsidR="007D7A8F" w:rsidRPr="00B8335B">
        <w:rPr>
          <w:sz w:val="28"/>
          <w:szCs w:val="28"/>
        </w:rPr>
        <w:t>в</w:t>
      </w:r>
      <w:r w:rsidR="0079338C" w:rsidRPr="00B8335B">
        <w:rPr>
          <w:sz w:val="28"/>
          <w:szCs w:val="28"/>
        </w:rPr>
        <w:t>опросам, указанным в</w:t>
      </w:r>
      <w:r>
        <w:rPr>
          <w:sz w:val="28"/>
          <w:szCs w:val="28"/>
        </w:rPr>
        <w:t xml:space="preserve"> пункте 9</w:t>
      </w:r>
      <w:r w:rsidR="00D21FC4" w:rsidRPr="00B8335B">
        <w:rPr>
          <w:sz w:val="28"/>
          <w:szCs w:val="28"/>
        </w:rPr>
        <w:t xml:space="preserve"> настоящего Административного регламента в порядке, установленном Федеральным законом от 2 мая 2006 г. № 59-ФЗ «О порядке рассмотрения обращени</w:t>
      </w:r>
      <w:r w:rsidR="00E81B2D" w:rsidRPr="00B8335B">
        <w:rPr>
          <w:sz w:val="28"/>
          <w:szCs w:val="28"/>
        </w:rPr>
        <w:t>й граждан Российской Федерации»:</w:t>
      </w:r>
      <w:r w:rsidR="00D21FC4" w:rsidRPr="00B8335B">
        <w:rPr>
          <w:sz w:val="28"/>
          <w:szCs w:val="28"/>
        </w:rPr>
        <w:t xml:space="preserve"> </w:t>
      </w:r>
    </w:p>
    <w:p w:rsidR="00E81B2D" w:rsidRPr="00B8335B" w:rsidRDefault="0079338C" w:rsidP="007933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335B">
        <w:rPr>
          <w:sz w:val="28"/>
          <w:szCs w:val="28"/>
        </w:rPr>
        <w:t>а) п</w:t>
      </w:r>
      <w:r w:rsidR="00E81B2D" w:rsidRPr="00B8335B">
        <w:rPr>
          <w:sz w:val="28"/>
          <w:szCs w:val="28"/>
        </w:rPr>
        <w:t>ри письменном обращении ответ направляется заявителю в течение 30 (тридцати) дней со дня ре</w:t>
      </w:r>
      <w:r w:rsidRPr="00B8335B">
        <w:rPr>
          <w:sz w:val="28"/>
          <w:szCs w:val="28"/>
        </w:rPr>
        <w:t>гистрации письменного обращения, о</w:t>
      </w:r>
      <w:r w:rsidR="00E81B2D" w:rsidRPr="00B8335B">
        <w:rPr>
          <w:sz w:val="28"/>
          <w:szCs w:val="28"/>
        </w:rPr>
        <w:t>твет подписывается</w:t>
      </w:r>
      <w:r w:rsidR="00FF7E49" w:rsidRPr="00B8335B">
        <w:rPr>
          <w:sz w:val="28"/>
          <w:szCs w:val="28"/>
        </w:rPr>
        <w:t xml:space="preserve"> заведующим О</w:t>
      </w:r>
      <w:r w:rsidR="00E81B2D" w:rsidRPr="00B8335B">
        <w:rPr>
          <w:sz w:val="28"/>
          <w:szCs w:val="28"/>
        </w:rPr>
        <w:t>тделом образования, содержит фамил</w:t>
      </w:r>
      <w:r w:rsidRPr="00B8335B">
        <w:rPr>
          <w:sz w:val="28"/>
          <w:szCs w:val="28"/>
        </w:rPr>
        <w:t>ию и номер телефона исполнителя;</w:t>
      </w:r>
      <w:r w:rsidR="00E81B2D" w:rsidRPr="00B8335B">
        <w:rPr>
          <w:sz w:val="28"/>
          <w:szCs w:val="28"/>
        </w:rPr>
        <w:t xml:space="preserve"> </w:t>
      </w:r>
    </w:p>
    <w:p w:rsidR="000F1A27" w:rsidRDefault="00721F4E" w:rsidP="000F1A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9338C" w:rsidRPr="00B8335B">
        <w:rPr>
          <w:sz w:val="28"/>
          <w:szCs w:val="28"/>
        </w:rPr>
        <w:t>) п</w:t>
      </w:r>
      <w:r w:rsidR="00E81B2D" w:rsidRPr="00B8335B">
        <w:rPr>
          <w:sz w:val="28"/>
          <w:szCs w:val="28"/>
        </w:rPr>
        <w:t>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</w:t>
      </w:r>
      <w:r w:rsidR="000F1A27">
        <w:rPr>
          <w:sz w:val="28"/>
          <w:szCs w:val="28"/>
        </w:rPr>
        <w:t>овой связи).</w:t>
      </w:r>
    </w:p>
    <w:p w:rsidR="00D21FC4" w:rsidRPr="00B8335B" w:rsidRDefault="000F1A27" w:rsidP="000F1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D21FC4" w:rsidRPr="00B8335B">
        <w:rPr>
          <w:sz w:val="28"/>
          <w:szCs w:val="28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 </w:t>
      </w:r>
    </w:p>
    <w:p w:rsidR="000F1A27" w:rsidRDefault="00D21FC4" w:rsidP="000F1A27">
      <w:pPr>
        <w:ind w:firstLine="708"/>
        <w:jc w:val="both"/>
        <w:rPr>
          <w:sz w:val="28"/>
          <w:szCs w:val="28"/>
        </w:rPr>
      </w:pPr>
      <w:r w:rsidRPr="00B8335B">
        <w:rPr>
          <w:sz w:val="28"/>
          <w:szCs w:val="28"/>
        </w:rPr>
        <w:t xml:space="preserve">Доступ к информации о сроках, </w:t>
      </w:r>
      <w:r w:rsidR="00060E65" w:rsidRPr="00B8335B">
        <w:rPr>
          <w:sz w:val="28"/>
          <w:szCs w:val="28"/>
        </w:rPr>
        <w:t xml:space="preserve">последовательности действий </w:t>
      </w:r>
      <w:r w:rsidRPr="00B8335B">
        <w:rPr>
          <w:sz w:val="28"/>
          <w:szCs w:val="28"/>
        </w:rPr>
        <w:t>предоставления муниципальной услуги и документах, необходимых для предоставления муниципальной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</w:t>
      </w:r>
      <w:r w:rsidR="000F1A27">
        <w:rPr>
          <w:sz w:val="28"/>
          <w:szCs w:val="28"/>
        </w:rPr>
        <w:t xml:space="preserve">вление им персональных данных. </w:t>
      </w:r>
    </w:p>
    <w:p w:rsidR="00FC07FC" w:rsidRPr="00B8335B" w:rsidRDefault="000F1A27" w:rsidP="00890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8902AA">
        <w:rPr>
          <w:sz w:val="28"/>
          <w:szCs w:val="28"/>
        </w:rPr>
        <w:t>Ин</w:t>
      </w:r>
      <w:r w:rsidR="00FC07FC">
        <w:rPr>
          <w:sz w:val="28"/>
          <w:szCs w:val="28"/>
          <w:lang w:eastAsia="ar-SA"/>
        </w:rPr>
        <w:t>формация о месте нахождения и графике работы уполномоченного органа размещены на информационных стендах в местах предоставления муниципальной услуги</w:t>
      </w:r>
      <w:r w:rsidR="00DC3908">
        <w:rPr>
          <w:sz w:val="28"/>
          <w:szCs w:val="28"/>
          <w:lang w:eastAsia="ar-SA"/>
        </w:rPr>
        <w:t xml:space="preserve"> и в сети Интернет на официальном сайте, едином и региональных порталах, а также может быть получена по телефонам:</w:t>
      </w:r>
    </w:p>
    <w:p w:rsidR="00FC07FC" w:rsidRPr="00B8335B" w:rsidRDefault="00FC07FC" w:rsidP="00FC07FC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8335B">
        <w:rPr>
          <w:sz w:val="28"/>
          <w:szCs w:val="28"/>
          <w:lang w:eastAsia="ar-SA"/>
        </w:rPr>
        <w:t>Справочные телефоны: 8(48261) 35197 – заведующий Отделом образования; 8(48261) 35242 - заместитель заведующего О</w:t>
      </w:r>
      <w:r>
        <w:rPr>
          <w:sz w:val="28"/>
          <w:szCs w:val="28"/>
          <w:lang w:eastAsia="ar-SA"/>
        </w:rPr>
        <w:t>тделом образования; 8(48261)3524</w:t>
      </w:r>
      <w:r w:rsidRPr="00B8335B">
        <w:rPr>
          <w:sz w:val="28"/>
          <w:szCs w:val="28"/>
          <w:lang w:eastAsia="ar-SA"/>
        </w:rPr>
        <w:t>2 – главный специа</w:t>
      </w:r>
      <w:r>
        <w:rPr>
          <w:sz w:val="28"/>
          <w:szCs w:val="28"/>
          <w:lang w:eastAsia="ar-SA"/>
        </w:rPr>
        <w:t xml:space="preserve">лист по общему </w:t>
      </w:r>
      <w:r w:rsidRPr="00B8335B">
        <w:rPr>
          <w:sz w:val="28"/>
          <w:szCs w:val="28"/>
          <w:lang w:eastAsia="ar-SA"/>
        </w:rPr>
        <w:t>образованию.</w:t>
      </w:r>
    </w:p>
    <w:p w:rsidR="00FC07FC" w:rsidRPr="00B8335B" w:rsidRDefault="00FC07FC" w:rsidP="00FC07FC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8335B">
        <w:rPr>
          <w:sz w:val="28"/>
          <w:szCs w:val="28"/>
          <w:lang w:eastAsia="ar-SA"/>
        </w:rPr>
        <w:t>Факс отдела образования: 8(48261) 35197.</w:t>
      </w:r>
    </w:p>
    <w:p w:rsidR="00FC07FC" w:rsidRPr="00112D00" w:rsidRDefault="00FC07FC" w:rsidP="00FC07FC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Адрес официального сайта А</w:t>
      </w:r>
      <w:r w:rsidRPr="00B8335B">
        <w:rPr>
          <w:sz w:val="28"/>
          <w:szCs w:val="28"/>
          <w:lang w:eastAsia="ar-SA"/>
        </w:rPr>
        <w:t xml:space="preserve">дминистрации Лихославльского муниципального округа Тверской области </w:t>
      </w:r>
      <w:r>
        <w:rPr>
          <w:sz w:val="28"/>
          <w:szCs w:val="28"/>
          <w:lang w:eastAsia="ar-SA"/>
        </w:rPr>
        <w:t>в сети Интернет</w:t>
      </w:r>
      <w:r w:rsidRPr="0079737E">
        <w:rPr>
          <w:rFonts w:eastAsia="Calibri"/>
          <w:sz w:val="28"/>
          <w:szCs w:val="28"/>
          <w:lang w:eastAsia="en-US"/>
        </w:rPr>
        <w:t xml:space="preserve"> </w:t>
      </w:r>
      <w:r w:rsidRPr="00112D00">
        <w:rPr>
          <w:rFonts w:eastAsia="Calibri"/>
          <w:sz w:val="28"/>
          <w:szCs w:val="28"/>
          <w:u w:val="single"/>
          <w:lang w:eastAsia="en-US"/>
        </w:rPr>
        <w:t>(</w:t>
      </w:r>
      <w:r w:rsidRPr="00112D00">
        <w:rPr>
          <w:rFonts w:eastAsia="Calibri"/>
          <w:sz w:val="28"/>
          <w:szCs w:val="28"/>
          <w:u w:val="single"/>
          <w:lang w:val="en-US" w:eastAsia="en-US"/>
        </w:rPr>
        <w:t>https</w:t>
      </w:r>
      <w:r w:rsidRPr="00112D00">
        <w:rPr>
          <w:rFonts w:eastAsia="Calibri"/>
          <w:sz w:val="28"/>
          <w:szCs w:val="28"/>
          <w:u w:val="single"/>
          <w:lang w:eastAsia="en-US"/>
        </w:rPr>
        <w:t>://</w:t>
      </w:r>
      <w:r w:rsidRPr="00112D00">
        <w:rPr>
          <w:rFonts w:eastAsia="Calibri"/>
          <w:sz w:val="28"/>
          <w:szCs w:val="28"/>
          <w:u w:val="single"/>
          <w:lang w:val="en-US" w:eastAsia="en-US"/>
        </w:rPr>
        <w:t>l</w:t>
      </w:r>
      <w:hyperlink r:id="rId11" w:history="1">
        <w:r w:rsidRPr="00112D00">
          <w:rPr>
            <w:rStyle w:val="a6"/>
            <w:color w:val="auto"/>
            <w:sz w:val="28"/>
            <w:szCs w:val="28"/>
            <w:lang w:val="en-US" w:eastAsia="ar-SA"/>
          </w:rPr>
          <w:t>ihoslavl</w:t>
        </w:r>
        <w:r w:rsidRPr="00112D00">
          <w:rPr>
            <w:rStyle w:val="a6"/>
            <w:color w:val="auto"/>
            <w:sz w:val="28"/>
            <w:szCs w:val="28"/>
            <w:lang w:eastAsia="ar-SA"/>
          </w:rPr>
          <w:t>69.</w:t>
        </w:r>
        <w:r w:rsidRPr="00112D00">
          <w:rPr>
            <w:rStyle w:val="a6"/>
            <w:color w:val="auto"/>
            <w:sz w:val="28"/>
            <w:szCs w:val="28"/>
            <w:lang w:val="en-US" w:eastAsia="ar-SA"/>
          </w:rPr>
          <w:t>ru</w:t>
        </w:r>
      </w:hyperlink>
      <w:r w:rsidRPr="00112D00">
        <w:rPr>
          <w:sz w:val="28"/>
          <w:szCs w:val="28"/>
          <w:lang w:eastAsia="ar-SA"/>
        </w:rPr>
        <w:t>).</w:t>
      </w:r>
    </w:p>
    <w:p w:rsidR="00FC07FC" w:rsidRDefault="00FC07FC" w:rsidP="00FC07FC">
      <w:pPr>
        <w:suppressAutoHyphens/>
        <w:autoSpaceDE w:val="0"/>
        <w:ind w:firstLine="709"/>
        <w:rPr>
          <w:sz w:val="28"/>
          <w:szCs w:val="28"/>
          <w:lang w:eastAsia="ar-SA"/>
        </w:rPr>
      </w:pPr>
      <w:r w:rsidRPr="00B8335B"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Адрес</w:t>
      </w:r>
      <w:r>
        <w:rPr>
          <w:sz w:val="28"/>
          <w:szCs w:val="28"/>
        </w:rPr>
        <w:tab/>
        <w:t>официального</w:t>
      </w:r>
      <w:r w:rsidR="00DF519B">
        <w:rPr>
          <w:sz w:val="28"/>
          <w:szCs w:val="28"/>
        </w:rPr>
        <w:t xml:space="preserve"> </w:t>
      </w:r>
      <w:r>
        <w:rPr>
          <w:sz w:val="28"/>
          <w:szCs w:val="28"/>
        </w:rPr>
        <w:t>сайта</w:t>
      </w:r>
      <w:r w:rsidR="00DF519B">
        <w:rPr>
          <w:sz w:val="28"/>
          <w:szCs w:val="28"/>
        </w:rPr>
        <w:t xml:space="preserve"> </w:t>
      </w:r>
      <w:r w:rsidRPr="00B8335B">
        <w:rPr>
          <w:sz w:val="28"/>
          <w:szCs w:val="28"/>
        </w:rPr>
        <w:tab/>
      </w:r>
      <w:r>
        <w:rPr>
          <w:sz w:val="28"/>
          <w:szCs w:val="28"/>
        </w:rPr>
        <w:t xml:space="preserve">Отдела </w:t>
      </w:r>
      <w:r w:rsidR="00DF519B">
        <w:rPr>
          <w:sz w:val="28"/>
          <w:szCs w:val="28"/>
        </w:rPr>
        <w:t xml:space="preserve">образования </w:t>
      </w:r>
      <w:r w:rsidRPr="00112D00">
        <w:rPr>
          <w:sz w:val="28"/>
          <w:szCs w:val="28"/>
        </w:rPr>
        <w:t>(</w:t>
      </w:r>
      <w:hyperlink r:id="rId12" w:history="1">
        <w:r w:rsidRPr="00112D00">
          <w:rPr>
            <w:rStyle w:val="a6"/>
            <w:color w:val="auto"/>
            <w:sz w:val="28"/>
            <w:szCs w:val="28"/>
          </w:rPr>
          <w:t>http://образование-лихославль.рф</w:t>
        </w:r>
      </w:hyperlink>
      <w:r w:rsidRPr="00112D00">
        <w:rPr>
          <w:sz w:val="28"/>
          <w:szCs w:val="28"/>
        </w:rPr>
        <w:t>).</w:t>
      </w:r>
      <w:r w:rsidRPr="00B8335B">
        <w:rPr>
          <w:sz w:val="28"/>
          <w:szCs w:val="28"/>
          <w:lang w:eastAsia="ar-SA"/>
        </w:rPr>
        <w:t xml:space="preserve"> </w:t>
      </w:r>
    </w:p>
    <w:p w:rsidR="00FC07FC" w:rsidRPr="00B8335B" w:rsidRDefault="00FC07FC" w:rsidP="00FC07FC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8335B">
        <w:rPr>
          <w:sz w:val="28"/>
          <w:szCs w:val="28"/>
          <w:lang w:eastAsia="ar-SA"/>
        </w:rPr>
        <w:t xml:space="preserve">Адрес электронной почты  Уполномоченного органа </w:t>
      </w:r>
      <w:r>
        <w:rPr>
          <w:sz w:val="28"/>
          <w:szCs w:val="28"/>
          <w:lang w:eastAsia="ar-SA"/>
        </w:rPr>
        <w:t>(</w:t>
      </w:r>
      <w:r w:rsidRPr="00B8335B">
        <w:rPr>
          <w:sz w:val="28"/>
          <w:szCs w:val="28"/>
          <w:lang w:val="en-US" w:eastAsia="ar-SA"/>
        </w:rPr>
        <w:t>otdelobr</w:t>
      </w:r>
      <w:r w:rsidRPr="00B8335B">
        <w:rPr>
          <w:sz w:val="28"/>
          <w:szCs w:val="28"/>
          <w:lang w:eastAsia="ar-SA"/>
        </w:rPr>
        <w:t>.</w:t>
      </w:r>
      <w:r w:rsidRPr="00B8335B">
        <w:rPr>
          <w:sz w:val="28"/>
          <w:szCs w:val="28"/>
          <w:lang w:val="en-US" w:eastAsia="ar-SA"/>
        </w:rPr>
        <w:t>lihoslavl</w:t>
      </w:r>
      <w:r w:rsidRPr="00B8335B">
        <w:rPr>
          <w:sz w:val="28"/>
          <w:szCs w:val="28"/>
          <w:lang w:eastAsia="ar-SA"/>
        </w:rPr>
        <w:t>@</w:t>
      </w:r>
      <w:r w:rsidRPr="00B8335B">
        <w:rPr>
          <w:sz w:val="28"/>
          <w:szCs w:val="28"/>
          <w:lang w:val="en-US" w:eastAsia="ar-SA"/>
        </w:rPr>
        <w:t>mail</w:t>
      </w:r>
      <w:r w:rsidRPr="00B8335B">
        <w:rPr>
          <w:sz w:val="28"/>
          <w:szCs w:val="28"/>
          <w:lang w:eastAsia="ar-SA"/>
        </w:rPr>
        <w:t>.</w:t>
      </w:r>
      <w:r w:rsidRPr="00B8335B">
        <w:rPr>
          <w:sz w:val="28"/>
          <w:szCs w:val="28"/>
          <w:lang w:val="en-US" w:eastAsia="ar-SA"/>
        </w:rPr>
        <w:t>ru</w:t>
      </w:r>
      <w:r>
        <w:rPr>
          <w:sz w:val="28"/>
          <w:szCs w:val="28"/>
          <w:lang w:eastAsia="ar-SA"/>
        </w:rPr>
        <w:t>)</w:t>
      </w:r>
      <w:r w:rsidRPr="00B8335B">
        <w:rPr>
          <w:sz w:val="28"/>
          <w:szCs w:val="28"/>
          <w:lang w:eastAsia="ar-SA"/>
        </w:rPr>
        <w:t>.</w:t>
      </w:r>
    </w:p>
    <w:p w:rsidR="00D21FC4" w:rsidRPr="00B8335B" w:rsidRDefault="00D21FC4" w:rsidP="008902AA">
      <w:pPr>
        <w:ind w:firstLine="709"/>
        <w:jc w:val="both"/>
        <w:rPr>
          <w:sz w:val="28"/>
          <w:szCs w:val="28"/>
        </w:rPr>
      </w:pPr>
      <w:r w:rsidRPr="00B8335B">
        <w:rPr>
          <w:sz w:val="28"/>
          <w:szCs w:val="28"/>
        </w:rPr>
        <w:t>На официальном сайте</w:t>
      </w:r>
      <w:r w:rsidR="00006413" w:rsidRPr="00B8335B">
        <w:rPr>
          <w:sz w:val="28"/>
          <w:szCs w:val="28"/>
        </w:rPr>
        <w:t xml:space="preserve"> Отдела образования</w:t>
      </w:r>
      <w:r w:rsidRPr="00B8335B">
        <w:rPr>
          <w:sz w:val="28"/>
          <w:szCs w:val="28"/>
        </w:rPr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</w:t>
      </w:r>
      <w:r w:rsidR="00E7008B">
        <w:rPr>
          <w:sz w:val="28"/>
          <w:szCs w:val="28"/>
        </w:rPr>
        <w:t>,</w:t>
      </w:r>
      <w:r w:rsidRPr="00B8335B">
        <w:rPr>
          <w:sz w:val="28"/>
          <w:szCs w:val="28"/>
        </w:rPr>
        <w:t xml:space="preserve"> размещается следующая справочная информация: </w:t>
      </w:r>
    </w:p>
    <w:p w:rsidR="00D21FC4" w:rsidRPr="00B8335B" w:rsidRDefault="00AF2CC7" w:rsidP="00AF2CC7">
      <w:pPr>
        <w:jc w:val="both"/>
        <w:rPr>
          <w:sz w:val="28"/>
          <w:szCs w:val="28"/>
        </w:rPr>
      </w:pPr>
      <w:r w:rsidRPr="00B8335B">
        <w:rPr>
          <w:sz w:val="28"/>
          <w:szCs w:val="28"/>
        </w:rPr>
        <w:t xml:space="preserve">а) </w:t>
      </w:r>
      <w:r w:rsidR="00D21FC4" w:rsidRPr="00B8335B">
        <w:rPr>
          <w:sz w:val="28"/>
          <w:szCs w:val="28"/>
        </w:rPr>
        <w:t>о месте нахождения и графике работы</w:t>
      </w:r>
      <w:r w:rsidR="00C20DF0" w:rsidRPr="00B8335B">
        <w:rPr>
          <w:sz w:val="28"/>
          <w:szCs w:val="28"/>
        </w:rPr>
        <w:t xml:space="preserve"> Отдела образования</w:t>
      </w:r>
      <w:r w:rsidR="00D21FC4" w:rsidRPr="00B8335B">
        <w:rPr>
          <w:sz w:val="28"/>
          <w:szCs w:val="28"/>
        </w:rPr>
        <w:t>, ответственных за предоставление муниципальной услуги;</w:t>
      </w:r>
    </w:p>
    <w:p w:rsidR="00D21FC4" w:rsidRPr="00B8335B" w:rsidRDefault="00AF2CC7" w:rsidP="00AF2CC7">
      <w:pPr>
        <w:jc w:val="both"/>
        <w:rPr>
          <w:sz w:val="28"/>
          <w:szCs w:val="28"/>
        </w:rPr>
      </w:pPr>
      <w:r w:rsidRPr="00B8335B">
        <w:rPr>
          <w:sz w:val="28"/>
          <w:szCs w:val="28"/>
        </w:rPr>
        <w:t xml:space="preserve">б) </w:t>
      </w:r>
      <w:r w:rsidR="00D21FC4" w:rsidRPr="00B8335B">
        <w:rPr>
          <w:sz w:val="28"/>
          <w:szCs w:val="28"/>
        </w:rPr>
        <w:t>справочные телефоны</w:t>
      </w:r>
      <w:r w:rsidR="00C20DF0" w:rsidRPr="00B8335B">
        <w:rPr>
          <w:sz w:val="28"/>
          <w:szCs w:val="28"/>
        </w:rPr>
        <w:t xml:space="preserve"> Отдела образования</w:t>
      </w:r>
      <w:r w:rsidR="00D21FC4" w:rsidRPr="00B8335B">
        <w:rPr>
          <w:sz w:val="28"/>
          <w:szCs w:val="28"/>
        </w:rPr>
        <w:t>, ответственных за предоставление муниципальной услуги, в том числе номер телефона автоинформатора (при наличии);</w:t>
      </w:r>
    </w:p>
    <w:p w:rsidR="00D21FC4" w:rsidRPr="00B8335B" w:rsidRDefault="00AF2CC7" w:rsidP="00AF2CC7">
      <w:pPr>
        <w:jc w:val="both"/>
        <w:rPr>
          <w:sz w:val="28"/>
          <w:szCs w:val="28"/>
        </w:rPr>
      </w:pPr>
      <w:r w:rsidRPr="00B8335B">
        <w:rPr>
          <w:sz w:val="28"/>
          <w:szCs w:val="28"/>
        </w:rPr>
        <w:t xml:space="preserve">г) </w:t>
      </w:r>
      <w:r w:rsidR="00D21FC4" w:rsidRPr="00B8335B">
        <w:rPr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C20DF0" w:rsidRPr="00B8335B">
        <w:rPr>
          <w:sz w:val="28"/>
          <w:szCs w:val="28"/>
        </w:rPr>
        <w:t xml:space="preserve">Отдела образования </w:t>
      </w:r>
      <w:r w:rsidR="00D21FC4" w:rsidRPr="00B8335B">
        <w:rPr>
          <w:sz w:val="28"/>
          <w:szCs w:val="28"/>
        </w:rPr>
        <w:t>в информационно телек</w:t>
      </w:r>
      <w:r w:rsidR="00C55689">
        <w:rPr>
          <w:sz w:val="28"/>
          <w:szCs w:val="28"/>
        </w:rPr>
        <w:t>оммуникационной сети «Интернет»;</w:t>
      </w:r>
      <w:r w:rsidR="00D21FC4" w:rsidRPr="00B8335B">
        <w:rPr>
          <w:sz w:val="28"/>
          <w:szCs w:val="28"/>
        </w:rPr>
        <w:t xml:space="preserve"> </w:t>
      </w:r>
    </w:p>
    <w:p w:rsidR="00C55689" w:rsidRDefault="00E7008B" w:rsidP="008E27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д)</w:t>
      </w:r>
      <w:r w:rsidR="00C55689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нормативных правовых актов, регулирующих</w:t>
      </w:r>
      <w:r w:rsidR="00D21FC4" w:rsidRPr="00B8335B">
        <w:rPr>
          <w:sz w:val="28"/>
          <w:szCs w:val="28"/>
        </w:rPr>
        <w:t xml:space="preserve"> порядок предоставления муниципальной услуги, в том числе Административный регламент, которые по требованию заявителя предо</w:t>
      </w:r>
      <w:r w:rsidR="00C55689">
        <w:rPr>
          <w:sz w:val="28"/>
          <w:szCs w:val="28"/>
        </w:rPr>
        <w:t>ставляются ему для ознакомления;</w:t>
      </w:r>
    </w:p>
    <w:p w:rsidR="002C2FFB" w:rsidRDefault="00C55689" w:rsidP="008E2752">
      <w:pPr>
        <w:jc w:val="both"/>
        <w:rPr>
          <w:sz w:val="28"/>
          <w:szCs w:val="28"/>
        </w:rPr>
      </w:pPr>
      <w:r>
        <w:rPr>
          <w:sz w:val="28"/>
          <w:szCs w:val="28"/>
        </w:rPr>
        <w:t>е) досудебный (внесудебный) порядок обжалования решений и действий (бездействий) уполномоченного органа, а также его должност</w:t>
      </w:r>
      <w:r w:rsidR="002C2FFB">
        <w:rPr>
          <w:sz w:val="28"/>
          <w:szCs w:val="28"/>
        </w:rPr>
        <w:t>ных лиц, муниципальных служащих;</w:t>
      </w:r>
    </w:p>
    <w:p w:rsidR="008902AA" w:rsidRDefault="002C2FFB" w:rsidP="008E2752">
      <w:pPr>
        <w:jc w:val="both"/>
        <w:rPr>
          <w:sz w:val="28"/>
          <w:szCs w:val="28"/>
        </w:rPr>
      </w:pPr>
      <w:r>
        <w:rPr>
          <w:sz w:val="28"/>
          <w:szCs w:val="28"/>
        </w:rPr>
        <w:t>ж) бланки заявлений о предоставлении муниципальной услуги и образцы их заполнения.</w:t>
      </w:r>
      <w:r w:rsidR="008902AA">
        <w:rPr>
          <w:sz w:val="28"/>
          <w:szCs w:val="28"/>
        </w:rPr>
        <w:t xml:space="preserve"> </w:t>
      </w:r>
    </w:p>
    <w:p w:rsidR="00D21FC4" w:rsidRPr="00B8335B" w:rsidRDefault="008902AA" w:rsidP="00890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21FC4" w:rsidRPr="00B8335B">
        <w:rPr>
          <w:sz w:val="28"/>
          <w:szCs w:val="28"/>
        </w:rPr>
        <w:t>. Информация о ходе рассмотрения заявления</w:t>
      </w:r>
      <w:r w:rsidR="00AF2CC7" w:rsidRPr="00B8335B">
        <w:rPr>
          <w:sz w:val="28"/>
          <w:szCs w:val="28"/>
        </w:rPr>
        <w:t>,</w:t>
      </w:r>
      <w:r w:rsidR="00D21FC4" w:rsidRPr="00B8335B">
        <w:rPr>
          <w:sz w:val="28"/>
          <w:szCs w:val="28"/>
        </w:rPr>
        <w:t xml:space="preserve"> о предоставлении муниципальной услуги и о результатах предоставления муниципальной услуги может быть получена заявителем в личном кабинете на ЕПГУ</w:t>
      </w:r>
      <w:r w:rsidR="00897A89" w:rsidRPr="00B8335B">
        <w:rPr>
          <w:sz w:val="28"/>
          <w:szCs w:val="28"/>
        </w:rPr>
        <w:t xml:space="preserve"> и</w:t>
      </w:r>
      <w:r w:rsidR="00D21FC4" w:rsidRPr="00B8335B">
        <w:rPr>
          <w:sz w:val="28"/>
          <w:szCs w:val="28"/>
        </w:rPr>
        <w:t xml:space="preserve"> в </w:t>
      </w:r>
      <w:r w:rsidR="00C20DF0" w:rsidRPr="00B8335B">
        <w:rPr>
          <w:sz w:val="28"/>
          <w:szCs w:val="28"/>
        </w:rPr>
        <w:t xml:space="preserve">Отделе образования </w:t>
      </w:r>
      <w:r w:rsidR="00D21FC4" w:rsidRPr="00B8335B">
        <w:rPr>
          <w:sz w:val="28"/>
          <w:szCs w:val="28"/>
        </w:rPr>
        <w:t xml:space="preserve">при обращении заявителя лично, по телефону, посредством электронной почты или почтовой связи.  </w:t>
      </w:r>
    </w:p>
    <w:p w:rsidR="00C1460C" w:rsidRPr="00B8335B" w:rsidRDefault="00C1460C" w:rsidP="00B72143">
      <w:pPr>
        <w:ind w:right="-143"/>
        <w:jc w:val="both"/>
        <w:rPr>
          <w:sz w:val="28"/>
          <w:szCs w:val="28"/>
        </w:rPr>
      </w:pPr>
    </w:p>
    <w:p w:rsidR="004C5438" w:rsidRPr="00B8335B" w:rsidRDefault="004C5438" w:rsidP="00B72143">
      <w:pPr>
        <w:jc w:val="center"/>
        <w:outlineLvl w:val="0"/>
        <w:rPr>
          <w:b/>
          <w:bCs/>
          <w:sz w:val="28"/>
          <w:szCs w:val="28"/>
        </w:rPr>
      </w:pPr>
      <w:r w:rsidRPr="00B8335B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8902AA" w:rsidRDefault="008902AA" w:rsidP="008902A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C85F0E" w:rsidRPr="00B8335B" w:rsidRDefault="00C85F0E" w:rsidP="008902A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B8335B">
        <w:rPr>
          <w:b/>
          <w:sz w:val="28"/>
          <w:szCs w:val="28"/>
        </w:rPr>
        <w:t>Наименование муниципальной услуги</w:t>
      </w:r>
    </w:p>
    <w:p w:rsidR="00D55490" w:rsidRPr="00B8335B" w:rsidRDefault="008902AA" w:rsidP="00890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8A45DA">
        <w:rPr>
          <w:sz w:val="28"/>
          <w:szCs w:val="28"/>
        </w:rPr>
        <w:t>Организация от</w:t>
      </w:r>
      <w:r w:rsidR="00721F4E">
        <w:rPr>
          <w:sz w:val="28"/>
          <w:szCs w:val="28"/>
        </w:rPr>
        <w:t>дыха детей в каникулярное время</w:t>
      </w:r>
      <w:r w:rsidR="008A45DA">
        <w:rPr>
          <w:sz w:val="28"/>
          <w:szCs w:val="28"/>
        </w:rPr>
        <w:t>.</w:t>
      </w:r>
    </w:p>
    <w:p w:rsidR="00D55490" w:rsidRPr="00B8335B" w:rsidRDefault="00D55490" w:rsidP="00D55490">
      <w:pPr>
        <w:ind w:firstLine="709"/>
        <w:jc w:val="both"/>
        <w:rPr>
          <w:sz w:val="28"/>
          <w:szCs w:val="28"/>
        </w:rPr>
      </w:pPr>
      <w:r w:rsidRPr="00B8335B">
        <w:rPr>
          <w:sz w:val="28"/>
          <w:szCs w:val="28"/>
        </w:rPr>
        <w:t xml:space="preserve"> </w:t>
      </w:r>
    </w:p>
    <w:p w:rsidR="00D55490" w:rsidRPr="00B8335B" w:rsidRDefault="00D55490" w:rsidP="00D55490">
      <w:pPr>
        <w:ind w:firstLine="709"/>
        <w:jc w:val="center"/>
        <w:rPr>
          <w:sz w:val="28"/>
          <w:szCs w:val="28"/>
        </w:rPr>
      </w:pPr>
      <w:r w:rsidRPr="00B8335B">
        <w:rPr>
          <w:b/>
          <w:sz w:val="28"/>
          <w:szCs w:val="28"/>
        </w:rPr>
        <w:t>Наименование органа предоставляющего муниципальную услугу</w:t>
      </w:r>
    </w:p>
    <w:p w:rsidR="008902AA" w:rsidRDefault="008902AA" w:rsidP="00890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Исполнителем муниципальной услуги </w:t>
      </w:r>
      <w:r w:rsidR="00463A3E">
        <w:rPr>
          <w:sz w:val="28"/>
          <w:szCs w:val="28"/>
        </w:rPr>
        <w:t>является</w:t>
      </w:r>
      <w:r w:rsidR="0080093B" w:rsidRPr="00B8335B">
        <w:rPr>
          <w:sz w:val="28"/>
          <w:szCs w:val="28"/>
        </w:rPr>
        <w:t xml:space="preserve"> </w:t>
      </w:r>
      <w:r w:rsidR="00463A3E">
        <w:rPr>
          <w:sz w:val="28"/>
          <w:szCs w:val="28"/>
        </w:rPr>
        <w:t>Отдел</w:t>
      </w:r>
      <w:r w:rsidR="0080093B" w:rsidRPr="00B8335B">
        <w:rPr>
          <w:sz w:val="28"/>
          <w:szCs w:val="28"/>
        </w:rPr>
        <w:t xml:space="preserve"> образования Администрации</w:t>
      </w:r>
      <w:r>
        <w:rPr>
          <w:sz w:val="28"/>
          <w:szCs w:val="28"/>
        </w:rPr>
        <w:t xml:space="preserve"> Лихославльского муниципального</w:t>
      </w:r>
      <w:r w:rsidR="0080093B" w:rsidRPr="00B8335B">
        <w:rPr>
          <w:sz w:val="28"/>
          <w:szCs w:val="28"/>
        </w:rPr>
        <w:t xml:space="preserve"> округа</w:t>
      </w:r>
      <w:r w:rsidR="00C22664" w:rsidRPr="00B8335B">
        <w:rPr>
          <w:sz w:val="28"/>
          <w:szCs w:val="28"/>
        </w:rPr>
        <w:t xml:space="preserve"> Твер</w:t>
      </w:r>
      <w:r w:rsidR="006B47FF" w:rsidRPr="00B8335B">
        <w:rPr>
          <w:sz w:val="28"/>
          <w:szCs w:val="28"/>
        </w:rPr>
        <w:t>с</w:t>
      </w:r>
      <w:r w:rsidR="00C22664" w:rsidRPr="00B8335B">
        <w:rPr>
          <w:sz w:val="28"/>
          <w:szCs w:val="28"/>
        </w:rPr>
        <w:t>к</w:t>
      </w:r>
      <w:r w:rsidR="006B47FF" w:rsidRPr="00B8335B">
        <w:rPr>
          <w:sz w:val="28"/>
          <w:szCs w:val="28"/>
        </w:rPr>
        <w:t>ой области</w:t>
      </w:r>
      <w:r w:rsidR="00463A3E">
        <w:rPr>
          <w:sz w:val="28"/>
          <w:szCs w:val="28"/>
        </w:rPr>
        <w:t xml:space="preserve"> (далее- Отдел образования, Уполномоченный орган)</w:t>
      </w:r>
      <w:r w:rsidR="0090254F" w:rsidRPr="00B8335B">
        <w:rPr>
          <w:sz w:val="28"/>
          <w:szCs w:val="28"/>
        </w:rPr>
        <w:t>.</w:t>
      </w:r>
    </w:p>
    <w:p w:rsidR="00D55490" w:rsidRPr="00B8335B" w:rsidRDefault="00D55490" w:rsidP="008E2752">
      <w:pPr>
        <w:widowControl w:val="0"/>
        <w:autoSpaceDE w:val="0"/>
        <w:autoSpaceDN w:val="0"/>
        <w:adjustRightInd w:val="0"/>
        <w:ind w:firstLine="709"/>
        <w:outlineLvl w:val="2"/>
        <w:rPr>
          <w:b/>
          <w:sz w:val="28"/>
          <w:szCs w:val="28"/>
        </w:rPr>
      </w:pPr>
    </w:p>
    <w:p w:rsidR="0009439E" w:rsidRPr="00B8335B" w:rsidRDefault="00555008" w:rsidP="003C39B1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Описание р</w:t>
      </w:r>
      <w:r w:rsidR="00E60E11" w:rsidRPr="00B8335B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а</w:t>
      </w:r>
      <w:r w:rsidR="0009439E" w:rsidRPr="00B8335B">
        <w:rPr>
          <w:b/>
          <w:sz w:val="28"/>
          <w:szCs w:val="28"/>
        </w:rPr>
        <w:t xml:space="preserve"> предоставления муниципальной услуги</w:t>
      </w:r>
    </w:p>
    <w:p w:rsidR="0009439E" w:rsidRPr="00555008" w:rsidRDefault="008902AA" w:rsidP="008902A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17. </w:t>
      </w:r>
      <w:r w:rsidR="00AA384B">
        <w:rPr>
          <w:color w:val="000000"/>
          <w:sz w:val="28"/>
          <w:szCs w:val="28"/>
        </w:rPr>
        <w:t>Р</w:t>
      </w:r>
      <w:r w:rsidR="00AA384B" w:rsidRPr="00FA4868">
        <w:rPr>
          <w:color w:val="000000"/>
          <w:sz w:val="28"/>
          <w:szCs w:val="28"/>
        </w:rPr>
        <w:t>езультатом предоставления муниципальной услуги является</w:t>
      </w:r>
      <w:r w:rsidR="00AA384B">
        <w:rPr>
          <w:color w:val="000000"/>
          <w:sz w:val="28"/>
          <w:szCs w:val="28"/>
        </w:rPr>
        <w:t>:</w:t>
      </w:r>
    </w:p>
    <w:p w:rsidR="0009439E" w:rsidRPr="0040792B" w:rsidRDefault="008902AA" w:rsidP="0009439E">
      <w:pPr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р</w:t>
      </w:r>
      <w:r w:rsidR="0009439E" w:rsidRPr="00B8335B">
        <w:rPr>
          <w:sz w:val="28"/>
          <w:szCs w:val="28"/>
        </w:rPr>
        <w:t>ешение</w:t>
      </w:r>
      <w:r w:rsidR="004127F0">
        <w:rPr>
          <w:sz w:val="28"/>
          <w:szCs w:val="28"/>
        </w:rPr>
        <w:t xml:space="preserve"> (уведомление)</w:t>
      </w:r>
      <w:r w:rsidR="0009439E" w:rsidRPr="00B8335B">
        <w:rPr>
          <w:sz w:val="28"/>
          <w:szCs w:val="28"/>
        </w:rPr>
        <w:t xml:space="preserve"> о предоставлении мун</w:t>
      </w:r>
      <w:r w:rsidR="00555008">
        <w:rPr>
          <w:sz w:val="28"/>
          <w:szCs w:val="28"/>
        </w:rPr>
        <w:t>иципальной у</w:t>
      </w:r>
      <w:r w:rsidR="00D335BF">
        <w:rPr>
          <w:sz w:val="28"/>
          <w:szCs w:val="28"/>
        </w:rPr>
        <w:t xml:space="preserve">слуги </w:t>
      </w:r>
      <w:r w:rsidR="00D335BF" w:rsidRPr="001B7A72">
        <w:rPr>
          <w:sz w:val="28"/>
          <w:szCs w:val="28"/>
        </w:rPr>
        <w:t xml:space="preserve">(Приложение № </w:t>
      </w:r>
      <w:r w:rsidR="00713D5F">
        <w:rPr>
          <w:sz w:val="28"/>
          <w:szCs w:val="28"/>
        </w:rPr>
        <w:t>1).</w:t>
      </w:r>
    </w:p>
    <w:p w:rsidR="00DF519B" w:rsidRPr="0040792B" w:rsidRDefault="00DF519B" w:rsidP="00DF5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9439E" w:rsidRPr="00B8335B">
        <w:rPr>
          <w:sz w:val="28"/>
          <w:szCs w:val="28"/>
        </w:rPr>
        <w:t xml:space="preserve">ешение об отказе в предоставлении муниципальной </w:t>
      </w:r>
      <w:r w:rsidR="00555008">
        <w:rPr>
          <w:sz w:val="28"/>
          <w:szCs w:val="28"/>
        </w:rPr>
        <w:t>услуги</w:t>
      </w:r>
      <w:r w:rsidR="0009439E" w:rsidRPr="00B8335B">
        <w:rPr>
          <w:sz w:val="28"/>
          <w:szCs w:val="28"/>
        </w:rPr>
        <w:t xml:space="preserve"> </w:t>
      </w:r>
      <w:r w:rsidR="00555008" w:rsidRPr="001B7A72">
        <w:rPr>
          <w:sz w:val="28"/>
          <w:szCs w:val="28"/>
        </w:rPr>
        <w:t>(</w:t>
      </w:r>
      <w:r w:rsidR="001B7A72">
        <w:rPr>
          <w:sz w:val="28"/>
          <w:szCs w:val="28"/>
        </w:rPr>
        <w:t xml:space="preserve">Приложение № 2 </w:t>
      </w:r>
      <w:r w:rsidR="0009439E" w:rsidRPr="001B7A72">
        <w:rPr>
          <w:sz w:val="28"/>
          <w:szCs w:val="28"/>
        </w:rPr>
        <w:t xml:space="preserve"> к настоящему Административному регламенту</w:t>
      </w:r>
      <w:r w:rsidR="00555008" w:rsidRPr="001B7A72">
        <w:rPr>
          <w:sz w:val="28"/>
          <w:szCs w:val="28"/>
        </w:rPr>
        <w:t>)</w:t>
      </w:r>
      <w:r w:rsidR="0009439E" w:rsidRPr="001B7A72">
        <w:rPr>
          <w:sz w:val="28"/>
          <w:szCs w:val="28"/>
        </w:rPr>
        <w:t>.</w:t>
      </w:r>
      <w:r w:rsidRPr="001B7A72">
        <w:rPr>
          <w:sz w:val="28"/>
          <w:szCs w:val="28"/>
        </w:rPr>
        <w:t xml:space="preserve"> </w:t>
      </w:r>
    </w:p>
    <w:p w:rsidR="00852915" w:rsidRPr="00B8335B" w:rsidRDefault="00DF519B" w:rsidP="00DF5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852915" w:rsidRPr="00B8335B">
        <w:rPr>
          <w:sz w:val="28"/>
          <w:szCs w:val="28"/>
        </w:rPr>
        <w:t>. Повторное</w:t>
      </w:r>
      <w:r w:rsidR="00AE64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предоставление </w:t>
      </w:r>
      <w:r w:rsidR="00852915" w:rsidRPr="00B8335B">
        <w:rPr>
          <w:sz w:val="28"/>
          <w:szCs w:val="28"/>
        </w:rPr>
        <w:t>муниципальной услуги возможно в сл</w:t>
      </w:r>
      <w:r>
        <w:rPr>
          <w:sz w:val="28"/>
          <w:szCs w:val="28"/>
        </w:rPr>
        <w:t>учае перемены места жительства заявителя</w:t>
      </w:r>
      <w:r w:rsidR="00852915" w:rsidRPr="00B8335B">
        <w:rPr>
          <w:sz w:val="28"/>
          <w:szCs w:val="28"/>
        </w:rPr>
        <w:t xml:space="preserve"> из одного населённого пункта в другой, расположенного на территории Лихославльского муниципального округа Тверской области. </w:t>
      </w:r>
    </w:p>
    <w:p w:rsidR="00D55490" w:rsidRPr="00B8335B" w:rsidRDefault="00D55490" w:rsidP="008E2752">
      <w:pPr>
        <w:widowControl w:val="0"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4168A9" w:rsidRPr="00B8335B" w:rsidRDefault="004168A9" w:rsidP="004168A9">
      <w:pPr>
        <w:ind w:firstLine="709"/>
        <w:jc w:val="both"/>
        <w:rPr>
          <w:sz w:val="28"/>
          <w:szCs w:val="28"/>
        </w:rPr>
      </w:pPr>
      <w:r w:rsidRPr="00B8335B">
        <w:rPr>
          <w:b/>
          <w:sz w:val="28"/>
          <w:szCs w:val="28"/>
        </w:rPr>
        <w:t>Срок предоставления муниципальной</w:t>
      </w:r>
      <w:r w:rsidR="0040792B">
        <w:rPr>
          <w:b/>
          <w:sz w:val="28"/>
          <w:szCs w:val="28"/>
        </w:rPr>
        <w:t xml:space="preserve"> услуги, </w:t>
      </w:r>
      <w:r w:rsidR="00DF519B">
        <w:rPr>
          <w:b/>
          <w:sz w:val="28"/>
          <w:szCs w:val="28"/>
        </w:rPr>
        <w:t xml:space="preserve">срок </w:t>
      </w:r>
      <w:r w:rsidRPr="00B8335B">
        <w:rPr>
          <w:b/>
          <w:sz w:val="28"/>
          <w:szCs w:val="28"/>
        </w:rPr>
        <w:t>приостановления предоставления мун</w:t>
      </w:r>
      <w:r w:rsidR="002845DB">
        <w:rPr>
          <w:b/>
          <w:sz w:val="28"/>
          <w:szCs w:val="28"/>
        </w:rPr>
        <w:t xml:space="preserve">иципальной услуги, срок выдачи </w:t>
      </w:r>
      <w:r w:rsidRPr="00B8335B">
        <w:rPr>
          <w:b/>
          <w:sz w:val="28"/>
          <w:szCs w:val="28"/>
        </w:rPr>
        <w:t>документов, являющихся результатом предоставления муниципальной услуги</w:t>
      </w:r>
    </w:p>
    <w:p w:rsidR="00C8764B" w:rsidRDefault="00DF519B" w:rsidP="00071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C8764B">
        <w:rPr>
          <w:sz w:val="28"/>
          <w:szCs w:val="28"/>
        </w:rPr>
        <w:t>Срок предоставления муниципальной услуги</w:t>
      </w:r>
      <w:r w:rsidR="0040792B">
        <w:rPr>
          <w:sz w:val="28"/>
          <w:szCs w:val="28"/>
        </w:rPr>
        <w:t>,</w:t>
      </w:r>
      <w:r w:rsidR="00C8764B">
        <w:rPr>
          <w:sz w:val="28"/>
          <w:szCs w:val="28"/>
        </w:rPr>
        <w:t xml:space="preserve"> </w:t>
      </w:r>
      <w:r w:rsidR="0040792B" w:rsidRPr="0040792B">
        <w:rPr>
          <w:sz w:val="28"/>
          <w:szCs w:val="28"/>
        </w:rPr>
        <w:t>в том числе с учетом необходимости обращения в организации, участвующие в предоставлении муниципальной услуги</w:t>
      </w:r>
      <w:r w:rsidR="0040792B">
        <w:rPr>
          <w:sz w:val="28"/>
          <w:szCs w:val="28"/>
        </w:rPr>
        <w:t xml:space="preserve"> </w:t>
      </w:r>
      <w:r w:rsidR="00C8764B">
        <w:rPr>
          <w:sz w:val="28"/>
          <w:szCs w:val="28"/>
        </w:rPr>
        <w:t>не должен превышать</w:t>
      </w:r>
      <w:r w:rsidR="00071381" w:rsidRPr="00B8335B">
        <w:rPr>
          <w:sz w:val="28"/>
          <w:szCs w:val="28"/>
        </w:rPr>
        <w:t xml:space="preserve"> 7 рабочих дней</w:t>
      </w:r>
      <w:r w:rsidR="0040792B">
        <w:rPr>
          <w:sz w:val="28"/>
          <w:szCs w:val="28"/>
        </w:rPr>
        <w:t xml:space="preserve"> </w:t>
      </w:r>
      <w:r w:rsidR="00C8764B">
        <w:rPr>
          <w:sz w:val="28"/>
          <w:szCs w:val="28"/>
        </w:rPr>
        <w:t>со</w:t>
      </w:r>
      <w:r>
        <w:rPr>
          <w:sz w:val="28"/>
          <w:szCs w:val="28"/>
        </w:rPr>
        <w:t xml:space="preserve"> дня получения</w:t>
      </w:r>
      <w:r w:rsidR="00071381" w:rsidRPr="00B8335B">
        <w:rPr>
          <w:sz w:val="28"/>
          <w:szCs w:val="28"/>
        </w:rPr>
        <w:t xml:space="preserve"> заявления и</w:t>
      </w:r>
      <w:r>
        <w:rPr>
          <w:sz w:val="28"/>
          <w:szCs w:val="28"/>
        </w:rPr>
        <w:t xml:space="preserve"> приложенных к нему</w:t>
      </w:r>
      <w:r w:rsidR="00071381" w:rsidRPr="00B8335B">
        <w:rPr>
          <w:sz w:val="28"/>
          <w:szCs w:val="28"/>
        </w:rPr>
        <w:t xml:space="preserve"> документов, необходимых для предоставления муниципальной услуги</w:t>
      </w:r>
      <w:r w:rsidR="00C8764B">
        <w:rPr>
          <w:sz w:val="28"/>
          <w:szCs w:val="28"/>
        </w:rPr>
        <w:t xml:space="preserve">. </w:t>
      </w:r>
    </w:p>
    <w:p w:rsidR="00C8764B" w:rsidRDefault="00C8764B" w:rsidP="00071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выдачи</w:t>
      </w:r>
      <w:r w:rsidR="0040792B">
        <w:rPr>
          <w:sz w:val="28"/>
          <w:szCs w:val="28"/>
        </w:rPr>
        <w:t xml:space="preserve"> (направления) документов,</w:t>
      </w:r>
      <w:r w:rsidR="00517ABE">
        <w:rPr>
          <w:sz w:val="28"/>
          <w:szCs w:val="28"/>
        </w:rPr>
        <w:t xml:space="preserve"> являющихся результатом предоставления муниципальной услуги:</w:t>
      </w:r>
    </w:p>
    <w:p w:rsidR="00D55490" w:rsidRPr="00713D5F" w:rsidRDefault="00517ABE" w:rsidP="00713D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1 дня со дня утверждения документа о предоставлении муниципальной услуги.</w:t>
      </w:r>
    </w:p>
    <w:p w:rsidR="00713D5F" w:rsidRDefault="00713D5F" w:rsidP="00E459F3">
      <w:pPr>
        <w:ind w:firstLine="709"/>
        <w:jc w:val="center"/>
        <w:rPr>
          <w:b/>
          <w:sz w:val="28"/>
          <w:szCs w:val="28"/>
        </w:rPr>
      </w:pPr>
    </w:p>
    <w:p w:rsidR="00E459F3" w:rsidRPr="00B8335B" w:rsidRDefault="0040792B" w:rsidP="00E459F3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Нормативные правовые</w:t>
      </w:r>
      <w:r w:rsidR="00517ABE">
        <w:rPr>
          <w:b/>
          <w:sz w:val="28"/>
          <w:szCs w:val="28"/>
        </w:rPr>
        <w:t xml:space="preserve"> акты, регулирующие предоставление </w:t>
      </w:r>
      <w:r w:rsidR="00E459F3" w:rsidRPr="00B8335B">
        <w:rPr>
          <w:b/>
          <w:sz w:val="28"/>
          <w:szCs w:val="28"/>
        </w:rPr>
        <w:t>муниципальной услуги</w:t>
      </w:r>
    </w:p>
    <w:p w:rsidR="00352E51" w:rsidRDefault="0040792B" w:rsidP="00352E5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20. </w:t>
      </w:r>
      <w:r w:rsidR="009E1F17" w:rsidRPr="00B8335B">
        <w:rPr>
          <w:sz w:val="28"/>
          <w:szCs w:val="28"/>
        </w:rPr>
        <w:t xml:space="preserve">Перечень нормативных правовых актов, регулирующих </w:t>
      </w:r>
      <w:r w:rsidR="00FC4F0A">
        <w:rPr>
          <w:sz w:val="28"/>
          <w:szCs w:val="28"/>
        </w:rPr>
        <w:t xml:space="preserve">отношения, возникающие с </w:t>
      </w:r>
      <w:r w:rsidR="009E1F17" w:rsidRPr="00B8335B">
        <w:rPr>
          <w:sz w:val="28"/>
          <w:szCs w:val="28"/>
        </w:rPr>
        <w:t>предоставление</w:t>
      </w:r>
      <w:r w:rsidR="00FC4F0A">
        <w:rPr>
          <w:sz w:val="28"/>
          <w:szCs w:val="28"/>
        </w:rPr>
        <w:t>м</w:t>
      </w:r>
      <w:r w:rsidR="009E1F17" w:rsidRPr="00B8335B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ципальной услуги</w:t>
      </w:r>
      <w:r w:rsidR="00352E51">
        <w:rPr>
          <w:sz w:val="28"/>
          <w:szCs w:val="28"/>
          <w:lang w:eastAsia="ar-SA"/>
        </w:rPr>
        <w:t>:</w:t>
      </w:r>
      <w:r w:rsidR="00352E51" w:rsidRPr="00B8335B">
        <w:rPr>
          <w:sz w:val="28"/>
          <w:szCs w:val="28"/>
          <w:lang w:eastAsia="ar-SA"/>
        </w:rPr>
        <w:t xml:space="preserve"> </w:t>
      </w:r>
    </w:p>
    <w:p w:rsidR="009E1F17" w:rsidRPr="00B8335B" w:rsidRDefault="00512B69" w:rsidP="00512B69">
      <w:pPr>
        <w:suppressAutoHyphens/>
        <w:jc w:val="both"/>
        <w:rPr>
          <w:sz w:val="28"/>
          <w:szCs w:val="28"/>
          <w:lang w:eastAsia="ar-SA"/>
        </w:rPr>
      </w:pPr>
      <w:r w:rsidRPr="00B8335B">
        <w:rPr>
          <w:sz w:val="28"/>
          <w:szCs w:val="28"/>
          <w:lang w:eastAsia="ar-SA"/>
        </w:rPr>
        <w:t>Конституция</w:t>
      </w:r>
      <w:r w:rsidR="009E1F17" w:rsidRPr="00B8335B">
        <w:rPr>
          <w:sz w:val="28"/>
          <w:szCs w:val="28"/>
          <w:lang w:eastAsia="ar-SA"/>
        </w:rPr>
        <w:t xml:space="preserve"> Российской Федерации от 12.12.1993г.</w:t>
      </w:r>
      <w:r w:rsidR="00D53603">
        <w:rPr>
          <w:sz w:val="28"/>
          <w:szCs w:val="28"/>
          <w:lang w:eastAsia="ar-SA"/>
        </w:rPr>
        <w:t xml:space="preserve"> </w:t>
      </w:r>
      <w:r w:rsidR="009E1F17" w:rsidRPr="00B8335B">
        <w:rPr>
          <w:sz w:val="28"/>
          <w:szCs w:val="28"/>
          <w:lang w:eastAsia="ar-SA"/>
        </w:rPr>
        <w:t>(с изменениями и дополнениями);</w:t>
      </w:r>
    </w:p>
    <w:p w:rsidR="009E1F17" w:rsidRPr="00B8335B" w:rsidRDefault="00512B69" w:rsidP="00512B69">
      <w:pPr>
        <w:suppressAutoHyphens/>
        <w:jc w:val="both"/>
        <w:rPr>
          <w:sz w:val="28"/>
          <w:szCs w:val="28"/>
          <w:lang w:eastAsia="ar-SA"/>
        </w:rPr>
      </w:pPr>
      <w:r w:rsidRPr="00B8335B">
        <w:rPr>
          <w:sz w:val="28"/>
          <w:szCs w:val="28"/>
          <w:lang w:eastAsia="ar-SA"/>
        </w:rPr>
        <w:t>Федеральный закон</w:t>
      </w:r>
      <w:r w:rsidR="009E1F17" w:rsidRPr="00B8335B">
        <w:rPr>
          <w:sz w:val="28"/>
          <w:szCs w:val="28"/>
          <w:lang w:eastAsia="ar-SA"/>
        </w:rPr>
        <w:t xml:space="preserve"> от 24.07.1998г. № 124-ФЗ «Об основных гарантиях прав р</w:t>
      </w:r>
      <w:r w:rsidRPr="00B8335B">
        <w:rPr>
          <w:sz w:val="28"/>
          <w:szCs w:val="28"/>
          <w:lang w:eastAsia="ar-SA"/>
        </w:rPr>
        <w:t>ебенка в Российской Федерации»</w:t>
      </w:r>
      <w:r w:rsidR="009E1F17" w:rsidRPr="00B8335B">
        <w:rPr>
          <w:sz w:val="28"/>
          <w:szCs w:val="28"/>
          <w:lang w:eastAsia="ar-SA"/>
        </w:rPr>
        <w:t>;</w:t>
      </w:r>
    </w:p>
    <w:p w:rsidR="009E1F17" w:rsidRPr="00B8335B" w:rsidRDefault="0040792B" w:rsidP="00512B6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Федеральный </w:t>
      </w:r>
      <w:r w:rsidR="00512B69" w:rsidRPr="00B8335B">
        <w:rPr>
          <w:sz w:val="28"/>
          <w:szCs w:val="28"/>
          <w:lang w:eastAsia="ar-SA"/>
        </w:rPr>
        <w:t>закон</w:t>
      </w:r>
      <w:r>
        <w:rPr>
          <w:sz w:val="28"/>
          <w:szCs w:val="28"/>
          <w:lang w:eastAsia="ar-SA"/>
        </w:rPr>
        <w:t xml:space="preserve"> от 06.10.2003г. № 131-ФЗ «Об общих принципах организации местного </w:t>
      </w:r>
      <w:r w:rsidR="009E1F17" w:rsidRPr="00B8335B">
        <w:rPr>
          <w:sz w:val="28"/>
          <w:szCs w:val="28"/>
          <w:lang w:eastAsia="ar-SA"/>
        </w:rPr>
        <w:t>самоуправлен</w:t>
      </w:r>
      <w:r>
        <w:rPr>
          <w:sz w:val="28"/>
          <w:szCs w:val="28"/>
          <w:lang w:eastAsia="ar-SA"/>
        </w:rPr>
        <w:t>ия в Российской</w:t>
      </w:r>
      <w:r w:rsidR="00512B69" w:rsidRPr="00B8335B">
        <w:rPr>
          <w:sz w:val="28"/>
          <w:szCs w:val="28"/>
          <w:lang w:eastAsia="ar-SA"/>
        </w:rPr>
        <w:t xml:space="preserve"> Федерации»</w:t>
      </w:r>
      <w:r w:rsidR="009E1F17" w:rsidRPr="00B8335B">
        <w:rPr>
          <w:sz w:val="28"/>
          <w:szCs w:val="28"/>
          <w:lang w:eastAsia="ar-SA"/>
        </w:rPr>
        <w:t>;</w:t>
      </w:r>
    </w:p>
    <w:p w:rsidR="009E1F17" w:rsidRPr="00B8335B" w:rsidRDefault="009E1F17" w:rsidP="00512B69">
      <w:pPr>
        <w:suppressAutoHyphens/>
        <w:jc w:val="both"/>
        <w:rPr>
          <w:sz w:val="28"/>
          <w:szCs w:val="28"/>
        </w:rPr>
      </w:pPr>
      <w:r w:rsidRPr="00B8335B">
        <w:rPr>
          <w:sz w:val="28"/>
          <w:szCs w:val="28"/>
          <w:lang w:eastAsia="ar-SA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9E1F17" w:rsidRPr="00B8335B" w:rsidRDefault="00512B69" w:rsidP="00512B69">
      <w:pPr>
        <w:suppressAutoHyphens/>
        <w:jc w:val="both"/>
        <w:rPr>
          <w:sz w:val="28"/>
          <w:szCs w:val="28"/>
        </w:rPr>
      </w:pPr>
      <w:r w:rsidRPr="00B8335B">
        <w:rPr>
          <w:sz w:val="28"/>
          <w:szCs w:val="28"/>
        </w:rPr>
        <w:t>Федеральный закон</w:t>
      </w:r>
      <w:r w:rsidR="009E1F17" w:rsidRPr="00B8335B">
        <w:rPr>
          <w:sz w:val="28"/>
          <w:szCs w:val="28"/>
        </w:rPr>
        <w:t xml:space="preserve"> от 27 июля 2006 г. № 152-ФЗ «</w:t>
      </w:r>
      <w:hyperlink r:id="rId13" w:tgtFrame="_blank" w:history="1">
        <w:r w:rsidR="009E1F17" w:rsidRPr="00B8335B">
          <w:rPr>
            <w:bCs/>
            <w:sz w:val="28"/>
            <w:szCs w:val="28"/>
          </w:rPr>
          <w:t>О персональных данных</w:t>
        </w:r>
      </w:hyperlink>
      <w:r w:rsidR="009E1F17" w:rsidRPr="00B8335B">
        <w:rPr>
          <w:sz w:val="28"/>
          <w:szCs w:val="28"/>
        </w:rPr>
        <w:t>»;</w:t>
      </w:r>
    </w:p>
    <w:p w:rsidR="009E1F17" w:rsidRPr="00B8335B" w:rsidRDefault="009E1F17" w:rsidP="00512B69">
      <w:pPr>
        <w:suppressAutoHyphens/>
        <w:jc w:val="both"/>
        <w:rPr>
          <w:sz w:val="28"/>
          <w:szCs w:val="28"/>
        </w:rPr>
      </w:pPr>
      <w:r w:rsidRPr="00B8335B">
        <w:rPr>
          <w:sz w:val="28"/>
          <w:szCs w:val="28"/>
        </w:rPr>
        <w:t>Постановление Правительства РФ от 1 ноября 2012г. № 1119 «</w:t>
      </w:r>
      <w:hyperlink r:id="rId14" w:tgtFrame="_blank" w:history="1">
        <w:r w:rsidRPr="00B8335B">
          <w:rPr>
            <w:sz w:val="28"/>
            <w:szCs w:val="28"/>
          </w:rPr>
          <w:t>Об утверждении требований к защите персональных данных при их обработке в информационных системах персональных данных</w:t>
        </w:r>
      </w:hyperlink>
      <w:r w:rsidRPr="00B8335B">
        <w:rPr>
          <w:sz w:val="28"/>
          <w:szCs w:val="28"/>
        </w:rPr>
        <w:t xml:space="preserve">»; </w:t>
      </w:r>
    </w:p>
    <w:p w:rsidR="009E1F17" w:rsidRPr="00B8335B" w:rsidRDefault="0040792B" w:rsidP="00512B6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Конвенция </w:t>
      </w:r>
      <w:r w:rsidR="00512B69" w:rsidRPr="00B8335B">
        <w:rPr>
          <w:sz w:val="28"/>
          <w:szCs w:val="28"/>
          <w:lang w:eastAsia="ar-SA"/>
        </w:rPr>
        <w:t>о правах ребенка, одобренная</w:t>
      </w:r>
      <w:r w:rsidR="009E1F17" w:rsidRPr="00B8335B">
        <w:rPr>
          <w:sz w:val="28"/>
          <w:szCs w:val="28"/>
          <w:lang w:eastAsia="ar-SA"/>
        </w:rPr>
        <w:t xml:space="preserve"> генеральной Ассамблеей ООН от 20.11.1989;</w:t>
      </w:r>
    </w:p>
    <w:p w:rsidR="009E1F17" w:rsidRPr="00B8335B" w:rsidRDefault="00512B69" w:rsidP="00512B6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B8335B">
        <w:rPr>
          <w:sz w:val="28"/>
          <w:szCs w:val="28"/>
          <w:lang w:eastAsia="ar-SA"/>
        </w:rPr>
        <w:t>Федеральный</w:t>
      </w:r>
      <w:r w:rsidR="009E1F17" w:rsidRPr="00B8335B">
        <w:rPr>
          <w:sz w:val="28"/>
          <w:szCs w:val="28"/>
          <w:lang w:eastAsia="ar-SA"/>
        </w:rPr>
        <w:t xml:space="preserve"> </w:t>
      </w:r>
      <w:hyperlink r:id="rId15" w:tooltip="Федеральный закон от 24.07.1998 N 124-ФЗ (ред. от 02.12.2013) &quot;Об основных гарантиях прав ребенка в Российской Федерации&quot;{КонсультантПлюс}" w:history="1">
        <w:r w:rsidR="009E1F17" w:rsidRPr="00B8335B">
          <w:rPr>
            <w:sz w:val="28"/>
            <w:szCs w:val="28"/>
            <w:lang w:eastAsia="ar-SA"/>
          </w:rPr>
          <w:t>закон</w:t>
        </w:r>
      </w:hyperlink>
      <w:r w:rsidR="009E1F17" w:rsidRPr="00B8335B">
        <w:rPr>
          <w:sz w:val="28"/>
          <w:szCs w:val="28"/>
          <w:lang w:eastAsia="ar-SA"/>
        </w:rPr>
        <w:t xml:space="preserve"> Российской Федерации от 24.07.1998 N 124-ФЗ "Об основных гарантиях прав </w:t>
      </w:r>
      <w:r w:rsidRPr="00B8335B">
        <w:rPr>
          <w:sz w:val="28"/>
          <w:szCs w:val="28"/>
          <w:lang w:eastAsia="ar-SA"/>
        </w:rPr>
        <w:t>ребенка в Российской Федерации"</w:t>
      </w:r>
      <w:r w:rsidR="009E1F17" w:rsidRPr="00B8335B">
        <w:rPr>
          <w:sz w:val="28"/>
          <w:szCs w:val="28"/>
          <w:lang w:eastAsia="ar-SA"/>
        </w:rPr>
        <w:t>;</w:t>
      </w:r>
    </w:p>
    <w:p w:rsidR="009E1F17" w:rsidRDefault="009E1F17" w:rsidP="00512B69">
      <w:pPr>
        <w:jc w:val="both"/>
        <w:rPr>
          <w:sz w:val="28"/>
          <w:szCs w:val="28"/>
        </w:rPr>
      </w:pPr>
      <w:r w:rsidRPr="00B8335B">
        <w:rPr>
          <w:sz w:val="28"/>
          <w:szCs w:val="28"/>
        </w:rPr>
        <w:t xml:space="preserve">Федеральный закон от 29 декабря 2012 г. № 273-ФЗ «Об образовании в Российской Федерации»; </w:t>
      </w:r>
    </w:p>
    <w:p w:rsidR="00E86E55" w:rsidRPr="00FA4868" w:rsidRDefault="00E86E55" w:rsidP="00E86E55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FA4868">
        <w:rPr>
          <w:color w:val="000000"/>
          <w:sz w:val="28"/>
          <w:szCs w:val="28"/>
        </w:rPr>
        <w:t>Федеральный закон от 24.06.1999 № 120-ФЗ «Об основах системы профилактики безнадзорности и прав</w:t>
      </w:r>
      <w:r w:rsidR="00FC4F0A">
        <w:rPr>
          <w:color w:val="000000"/>
          <w:sz w:val="28"/>
          <w:szCs w:val="28"/>
        </w:rPr>
        <w:t>онарушений несовершеннолетних»;</w:t>
      </w:r>
    </w:p>
    <w:p w:rsidR="00E86E55" w:rsidRPr="00FA4868" w:rsidRDefault="00E86E55" w:rsidP="00E86E55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FA4868">
        <w:rPr>
          <w:color w:val="000000"/>
          <w:sz w:val="28"/>
          <w:szCs w:val="28"/>
        </w:rPr>
        <w:t>Письмо Минис</w:t>
      </w:r>
      <w:r w:rsidR="00D53603">
        <w:rPr>
          <w:color w:val="000000"/>
          <w:sz w:val="28"/>
          <w:szCs w:val="28"/>
        </w:rPr>
        <w:t xml:space="preserve">терства просвещения Российской Федерации </w:t>
      </w:r>
      <w:r w:rsidRPr="00FA4868">
        <w:rPr>
          <w:color w:val="000000"/>
          <w:sz w:val="28"/>
          <w:szCs w:val="28"/>
        </w:rPr>
        <w:t>от 26.03.2020</w:t>
      </w:r>
      <w:r>
        <w:rPr>
          <w:color w:val="000000"/>
          <w:sz w:val="28"/>
          <w:szCs w:val="28"/>
        </w:rPr>
        <w:t xml:space="preserve">г. № ДГ </w:t>
      </w:r>
      <w:r w:rsidRPr="00FA4868">
        <w:rPr>
          <w:color w:val="000000"/>
          <w:sz w:val="28"/>
          <w:szCs w:val="28"/>
        </w:rPr>
        <w:t>126/06 «</w:t>
      </w:r>
      <w:r w:rsidR="00FC4F0A">
        <w:rPr>
          <w:color w:val="000000"/>
          <w:sz w:val="28"/>
          <w:szCs w:val="28"/>
        </w:rPr>
        <w:t>О методических рекомендациях</w:t>
      </w:r>
      <w:r w:rsidRPr="00FA4868">
        <w:rPr>
          <w:color w:val="000000"/>
          <w:sz w:val="28"/>
          <w:szCs w:val="28"/>
        </w:rPr>
        <w:t xml:space="preserve"> по порядку провед</w:t>
      </w:r>
      <w:r w:rsidR="00D53603">
        <w:rPr>
          <w:color w:val="000000"/>
          <w:sz w:val="28"/>
          <w:szCs w:val="28"/>
        </w:rPr>
        <w:t>ения профильных смен в</w:t>
      </w:r>
      <w:r w:rsidRPr="00FA4868">
        <w:rPr>
          <w:color w:val="000000"/>
          <w:sz w:val="28"/>
          <w:szCs w:val="28"/>
        </w:rPr>
        <w:t xml:space="preserve"> организациях отдыха детей и их оздоровления»;</w:t>
      </w:r>
    </w:p>
    <w:p w:rsidR="00E86E55" w:rsidRPr="00C168CA" w:rsidRDefault="00FC4F0A" w:rsidP="00E86E55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Письмо Министерства образования и науки</w:t>
      </w:r>
      <w:r w:rsidR="00D53603">
        <w:rPr>
          <w:color w:val="000000"/>
          <w:sz w:val="28"/>
          <w:szCs w:val="28"/>
        </w:rPr>
        <w:t xml:space="preserve"> РФ</w:t>
      </w:r>
      <w:r w:rsidR="00E86E55" w:rsidRPr="00FA4868">
        <w:rPr>
          <w:color w:val="000000"/>
          <w:sz w:val="28"/>
          <w:szCs w:val="28"/>
        </w:rPr>
        <w:t xml:space="preserve"> от 14.04.2011г. № МД – 463/06 «</w:t>
      </w:r>
      <w:r w:rsidR="00C168CA">
        <w:rPr>
          <w:color w:val="000000"/>
          <w:sz w:val="28"/>
          <w:szCs w:val="28"/>
        </w:rPr>
        <w:t>О рекомендациях по организации детского оздоровительного отдыха»;</w:t>
      </w:r>
    </w:p>
    <w:p w:rsidR="008C5F64" w:rsidRDefault="00D53603" w:rsidP="00E86E55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</w:t>
      </w:r>
      <w:r w:rsidR="00512B69" w:rsidRPr="00B8335B">
        <w:rPr>
          <w:sz w:val="28"/>
          <w:szCs w:val="28"/>
          <w:lang w:eastAsia="ar-SA"/>
        </w:rPr>
        <w:t>аспоряжение</w:t>
      </w:r>
      <w:r w:rsidR="005C0079" w:rsidRPr="00B8335B">
        <w:rPr>
          <w:sz w:val="28"/>
          <w:szCs w:val="28"/>
          <w:lang w:eastAsia="ar-SA"/>
        </w:rPr>
        <w:t xml:space="preserve"> Правительства Тверской </w:t>
      </w:r>
      <w:r>
        <w:rPr>
          <w:sz w:val="28"/>
          <w:szCs w:val="28"/>
          <w:lang w:eastAsia="ar-SA"/>
        </w:rPr>
        <w:t xml:space="preserve">области </w:t>
      </w:r>
      <w:r w:rsidR="005C0079" w:rsidRPr="00B8335B">
        <w:rPr>
          <w:sz w:val="28"/>
          <w:szCs w:val="28"/>
          <w:lang w:eastAsia="ar-SA"/>
        </w:rPr>
        <w:t>от 28.12.2011 № 466-рп «О мерах по организации межведомственного и межуровневого взаимодействия при предоставлении государственных и муниципа</w:t>
      </w:r>
      <w:r w:rsidR="008C5F64">
        <w:rPr>
          <w:sz w:val="28"/>
          <w:szCs w:val="28"/>
          <w:lang w:eastAsia="ar-SA"/>
        </w:rPr>
        <w:t>льных услуг в Тверской области»;</w:t>
      </w:r>
    </w:p>
    <w:p w:rsidR="008C5F64" w:rsidRPr="00E82ACC" w:rsidRDefault="00D53603" w:rsidP="008C5F6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Санитарно-эпидемиологическими правилами и нормативами: СанПиН </w:t>
      </w:r>
      <w:r w:rsidR="008C5F64" w:rsidRPr="00FA4868">
        <w:rPr>
          <w:sz w:val="28"/>
          <w:szCs w:val="28"/>
        </w:rPr>
        <w:t>2.3/2.4. 3590-20 «Санитарно-эпидемиологические требования к организации общественного питания населения»",</w:t>
      </w:r>
      <w:r w:rsidR="00A54F66">
        <w:rPr>
          <w:sz w:val="28"/>
          <w:szCs w:val="28"/>
        </w:rPr>
        <w:t xml:space="preserve"> утвержденны</w:t>
      </w:r>
      <w:r>
        <w:rPr>
          <w:sz w:val="28"/>
          <w:szCs w:val="28"/>
        </w:rPr>
        <w:t>е</w:t>
      </w:r>
      <w:r w:rsidR="00A54F66">
        <w:rPr>
          <w:sz w:val="28"/>
          <w:szCs w:val="28"/>
        </w:rPr>
        <w:t xml:space="preserve"> постановлением Главного гос</w:t>
      </w:r>
      <w:r>
        <w:rPr>
          <w:sz w:val="28"/>
          <w:szCs w:val="28"/>
        </w:rPr>
        <w:t>ударственного санитарного врача РФ от 27.10.2020 №32;</w:t>
      </w:r>
      <w:r w:rsidR="008C5F64" w:rsidRPr="00FA4868">
        <w:rPr>
          <w:sz w:val="28"/>
          <w:szCs w:val="28"/>
        </w:rPr>
        <w:t xml:space="preserve"> СП 2.4.3648-20 «Санитарно-эпидемиологические требования к организациям воспитания и обучения, отдыха и</w:t>
      </w:r>
      <w:r w:rsidR="008C5F64">
        <w:rPr>
          <w:sz w:val="28"/>
          <w:szCs w:val="28"/>
        </w:rPr>
        <w:t xml:space="preserve"> оздоровления детей и молодежи»;</w:t>
      </w:r>
      <w:r w:rsidR="00A54F66" w:rsidRPr="00A54F66">
        <w:rPr>
          <w:sz w:val="28"/>
          <w:szCs w:val="28"/>
        </w:rPr>
        <w:t xml:space="preserve"> </w:t>
      </w:r>
      <w:r w:rsidR="00A54F66">
        <w:rPr>
          <w:sz w:val="28"/>
          <w:szCs w:val="28"/>
        </w:rPr>
        <w:t>утвержденны</w:t>
      </w:r>
      <w:r>
        <w:rPr>
          <w:sz w:val="28"/>
          <w:szCs w:val="28"/>
        </w:rPr>
        <w:t>е</w:t>
      </w:r>
      <w:r w:rsidR="00A54F66">
        <w:rPr>
          <w:sz w:val="28"/>
          <w:szCs w:val="28"/>
        </w:rPr>
        <w:t xml:space="preserve"> постановлением Главного гос</w:t>
      </w:r>
      <w:r>
        <w:rPr>
          <w:sz w:val="28"/>
          <w:szCs w:val="28"/>
        </w:rPr>
        <w:t>ударственного санитарного врача</w:t>
      </w:r>
      <w:r w:rsidR="00A54F66">
        <w:rPr>
          <w:sz w:val="28"/>
          <w:szCs w:val="28"/>
        </w:rPr>
        <w:t xml:space="preserve"> РФ от 2</w:t>
      </w:r>
      <w:r>
        <w:rPr>
          <w:sz w:val="28"/>
          <w:szCs w:val="28"/>
        </w:rPr>
        <w:t>8</w:t>
      </w:r>
      <w:r w:rsidR="00A54F66">
        <w:rPr>
          <w:sz w:val="28"/>
          <w:szCs w:val="28"/>
        </w:rPr>
        <w:t>.</w:t>
      </w:r>
      <w:r>
        <w:rPr>
          <w:sz w:val="28"/>
          <w:szCs w:val="28"/>
        </w:rPr>
        <w:t>09.2020 №28</w:t>
      </w:r>
      <w:r w:rsidR="00A54F66">
        <w:rPr>
          <w:sz w:val="28"/>
          <w:szCs w:val="28"/>
        </w:rPr>
        <w:t>;</w:t>
      </w:r>
    </w:p>
    <w:p w:rsidR="005C0079" w:rsidRPr="00D53603" w:rsidRDefault="008C5F64" w:rsidP="00D53603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FA4868">
        <w:rPr>
          <w:color w:val="000000"/>
          <w:sz w:val="28"/>
          <w:szCs w:val="28"/>
        </w:rPr>
        <w:t>иное федеральное и региональное законодательство, регулирующее отношения в данной</w:t>
      </w:r>
      <w:r w:rsidR="00D53603">
        <w:rPr>
          <w:color w:val="000000"/>
          <w:sz w:val="28"/>
          <w:szCs w:val="28"/>
        </w:rPr>
        <w:t xml:space="preserve"> сфере.</w:t>
      </w:r>
    </w:p>
    <w:p w:rsidR="003E50B6" w:rsidRPr="00B8335B" w:rsidRDefault="003E50B6" w:rsidP="003E50B6">
      <w:pPr>
        <w:suppressAutoHyphens/>
        <w:jc w:val="both"/>
        <w:rPr>
          <w:sz w:val="28"/>
          <w:szCs w:val="28"/>
          <w:lang w:eastAsia="ar-SA"/>
        </w:rPr>
      </w:pPr>
    </w:p>
    <w:p w:rsidR="00A80D48" w:rsidRPr="00B8335B" w:rsidRDefault="00D53603" w:rsidP="00D5360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 </w:t>
      </w:r>
      <w:r w:rsidR="003E50B6" w:rsidRPr="00B8335B">
        <w:rPr>
          <w:b/>
          <w:sz w:val="28"/>
          <w:szCs w:val="28"/>
        </w:rPr>
        <w:t>В части предусмотренного федеральным законодательством права на внеочередное (первоочередное) пред</w:t>
      </w:r>
      <w:r w:rsidR="00A80D48" w:rsidRPr="00B8335B">
        <w:rPr>
          <w:b/>
          <w:sz w:val="28"/>
          <w:szCs w:val="28"/>
        </w:rPr>
        <w:t>оставление муниципальной услуги</w:t>
      </w:r>
    </w:p>
    <w:p w:rsidR="003E50B6" w:rsidRPr="00B8335B" w:rsidRDefault="003E50B6" w:rsidP="005535AF">
      <w:pPr>
        <w:jc w:val="both"/>
        <w:rPr>
          <w:sz w:val="28"/>
          <w:szCs w:val="28"/>
        </w:rPr>
      </w:pPr>
      <w:r w:rsidRPr="00B8335B">
        <w:rPr>
          <w:sz w:val="28"/>
          <w:szCs w:val="28"/>
        </w:rPr>
        <w:t xml:space="preserve">Закон Российской Федерации от 17 января 1992 г. № 2202-1 «О прокуратуре Российской Федерации»; </w:t>
      </w:r>
    </w:p>
    <w:p w:rsidR="003E50B6" w:rsidRPr="00B8335B" w:rsidRDefault="003E50B6" w:rsidP="005535AF">
      <w:pPr>
        <w:jc w:val="both"/>
        <w:rPr>
          <w:sz w:val="28"/>
          <w:szCs w:val="28"/>
        </w:rPr>
      </w:pPr>
      <w:r w:rsidRPr="00B8335B">
        <w:rPr>
          <w:sz w:val="28"/>
          <w:szCs w:val="28"/>
        </w:rPr>
        <w:t xml:space="preserve">Закон Российской Федерации от 26 июня 1992 г. № 3132-1 «О статусе судей в Российской Федерации»; </w:t>
      </w:r>
    </w:p>
    <w:p w:rsidR="003E50B6" w:rsidRPr="00B8335B" w:rsidRDefault="003E50B6" w:rsidP="005535AF">
      <w:pPr>
        <w:jc w:val="both"/>
        <w:rPr>
          <w:sz w:val="28"/>
          <w:szCs w:val="28"/>
        </w:rPr>
      </w:pPr>
      <w:r w:rsidRPr="00B8335B">
        <w:rPr>
          <w:sz w:val="28"/>
          <w:szCs w:val="28"/>
        </w:rPr>
        <w:t xml:space="preserve">Федеральный закон от 28 декабря 2010 г. № 403-ФЗ «О Следственном комитете Российской Федерации»; </w:t>
      </w:r>
    </w:p>
    <w:p w:rsidR="003E50B6" w:rsidRPr="00B8335B" w:rsidRDefault="003E50B6" w:rsidP="005535AF">
      <w:pPr>
        <w:jc w:val="both"/>
        <w:rPr>
          <w:sz w:val="28"/>
          <w:szCs w:val="28"/>
        </w:rPr>
      </w:pPr>
      <w:r w:rsidRPr="00B8335B">
        <w:rPr>
          <w:sz w:val="28"/>
          <w:szCs w:val="28"/>
        </w:rPr>
        <w:t xml:space="preserve">Федеральный закон от 27 мая 1998 г. № 76-ФЗ «О статусе военнослужащих»; </w:t>
      </w:r>
    </w:p>
    <w:p w:rsidR="003E50B6" w:rsidRPr="00B8335B" w:rsidRDefault="003E50B6" w:rsidP="005535AF">
      <w:pPr>
        <w:jc w:val="both"/>
        <w:rPr>
          <w:sz w:val="28"/>
          <w:szCs w:val="28"/>
        </w:rPr>
      </w:pPr>
      <w:r w:rsidRPr="00B8335B">
        <w:rPr>
          <w:sz w:val="28"/>
          <w:szCs w:val="28"/>
        </w:rPr>
        <w:t xml:space="preserve">Федеральный закон от 7 февраля 2011 г. № 3-ФЗ «О полиции»; </w:t>
      </w:r>
    </w:p>
    <w:p w:rsidR="00130CBB" w:rsidRPr="00B8335B" w:rsidRDefault="003E50B6" w:rsidP="005535AF">
      <w:pPr>
        <w:jc w:val="both"/>
        <w:rPr>
          <w:sz w:val="28"/>
          <w:szCs w:val="28"/>
        </w:rPr>
      </w:pPr>
      <w:r w:rsidRPr="00B8335B">
        <w:rPr>
          <w:sz w:val="28"/>
          <w:szCs w:val="28"/>
        </w:rPr>
        <w:t xml:space="preserve">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 постановление Правительства Российской Федерации от 12 августа 2008 г. 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 </w:t>
      </w:r>
    </w:p>
    <w:p w:rsidR="003E50B6" w:rsidRPr="00B8335B" w:rsidRDefault="00D53603" w:rsidP="005535A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E50B6" w:rsidRPr="00B8335B">
        <w:rPr>
          <w:sz w:val="28"/>
          <w:szCs w:val="28"/>
        </w:rPr>
        <w:t>остановление Правительства Российской Федерации от 9 февраля 2004 г. 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</w:t>
      </w:r>
      <w:r w:rsidR="00FE42FC" w:rsidRPr="00B8335B">
        <w:rPr>
          <w:sz w:val="28"/>
          <w:szCs w:val="28"/>
        </w:rPr>
        <w:t xml:space="preserve"> </w:t>
      </w:r>
      <w:r w:rsidR="003E50B6" w:rsidRPr="00B8335B">
        <w:rPr>
          <w:sz w:val="28"/>
          <w:szCs w:val="28"/>
        </w:rPr>
        <w:t xml:space="preserve">- Кавказского региона Российской Федерации»; </w:t>
      </w:r>
    </w:p>
    <w:p w:rsidR="003E50B6" w:rsidRPr="00B8335B" w:rsidRDefault="00D53603" w:rsidP="005535A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E50B6" w:rsidRPr="00B8335B">
        <w:rPr>
          <w:sz w:val="28"/>
          <w:szCs w:val="28"/>
        </w:rPr>
        <w:t>остановление Пра</w:t>
      </w:r>
      <w:r>
        <w:rPr>
          <w:sz w:val="28"/>
          <w:szCs w:val="28"/>
        </w:rPr>
        <w:t>вительства Российской Федерации</w:t>
      </w:r>
      <w:r w:rsidR="00797319" w:rsidRPr="00B8335B">
        <w:rPr>
          <w:sz w:val="28"/>
          <w:szCs w:val="28"/>
        </w:rPr>
        <w:t xml:space="preserve"> </w:t>
      </w:r>
      <w:r w:rsidR="003E50B6" w:rsidRPr="00B8335B">
        <w:rPr>
          <w:sz w:val="28"/>
          <w:szCs w:val="28"/>
        </w:rPr>
        <w:t>от</w:t>
      </w:r>
      <w:r w:rsidR="00797319" w:rsidRPr="00B83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 августа 1999 г. </w:t>
      </w:r>
      <w:r w:rsidR="003E50B6" w:rsidRPr="00B8335B">
        <w:rPr>
          <w:sz w:val="28"/>
          <w:szCs w:val="28"/>
        </w:rPr>
        <w:t xml:space="preserve">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обязанностей». </w:t>
      </w:r>
    </w:p>
    <w:p w:rsidR="003E50B6" w:rsidRPr="00B8335B" w:rsidRDefault="003E50B6" w:rsidP="005535AF">
      <w:pPr>
        <w:jc w:val="both"/>
        <w:rPr>
          <w:sz w:val="28"/>
          <w:szCs w:val="28"/>
        </w:rPr>
      </w:pPr>
      <w:r w:rsidRPr="00B8335B">
        <w:rPr>
          <w:sz w:val="28"/>
          <w:szCs w:val="28"/>
        </w:rPr>
        <w:t xml:space="preserve">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АЭС»; </w:t>
      </w:r>
    </w:p>
    <w:p w:rsidR="003E50B6" w:rsidRPr="00B8335B" w:rsidRDefault="00D53603" w:rsidP="005535A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E50B6" w:rsidRPr="00B8335B">
        <w:rPr>
          <w:sz w:val="28"/>
          <w:szCs w:val="28"/>
        </w:rPr>
        <w:t xml:space="preserve">остановление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 </w:t>
      </w:r>
    </w:p>
    <w:p w:rsidR="00A039B2" w:rsidRPr="001F27C6" w:rsidRDefault="00A039B2" w:rsidP="005535AF">
      <w:pPr>
        <w:suppressAutoHyphens/>
        <w:autoSpaceDE w:val="0"/>
        <w:ind w:right="-57"/>
        <w:jc w:val="both"/>
        <w:rPr>
          <w:color w:val="FF0000"/>
          <w:sz w:val="28"/>
          <w:szCs w:val="28"/>
        </w:rPr>
      </w:pPr>
      <w:r w:rsidRPr="00D863FB">
        <w:rPr>
          <w:sz w:val="28"/>
          <w:szCs w:val="28"/>
          <w:lang w:eastAsia="ar-SA"/>
        </w:rPr>
        <w:t xml:space="preserve">постановление Правительства Российской Федерации </w:t>
      </w:r>
      <w:r w:rsidR="00D53603">
        <w:rPr>
          <w:sz w:val="28"/>
          <w:szCs w:val="28"/>
          <w:lang w:eastAsia="ar-SA"/>
        </w:rPr>
        <w:t>от 08.10.2015</w:t>
      </w:r>
      <w:r w:rsidR="001F27C6" w:rsidRPr="00D863FB">
        <w:rPr>
          <w:sz w:val="28"/>
          <w:szCs w:val="28"/>
          <w:lang w:eastAsia="ar-SA"/>
        </w:rPr>
        <w:t xml:space="preserve"> </w:t>
      </w:r>
      <w:r w:rsidRPr="00D863FB">
        <w:rPr>
          <w:sz w:val="28"/>
          <w:szCs w:val="28"/>
          <w:lang w:eastAsia="ar-SA"/>
        </w:rPr>
        <w:t>№ 1</w:t>
      </w:r>
      <w:r w:rsidR="00D863FB" w:rsidRPr="00D863FB">
        <w:rPr>
          <w:sz w:val="28"/>
          <w:szCs w:val="28"/>
          <w:lang w:eastAsia="ar-SA"/>
        </w:rPr>
        <w:t>074</w:t>
      </w:r>
      <w:r w:rsidRPr="001F27C6">
        <w:rPr>
          <w:color w:val="FF0000"/>
          <w:sz w:val="28"/>
          <w:szCs w:val="28"/>
          <w:lang w:eastAsia="ar-SA"/>
        </w:rPr>
        <w:t xml:space="preserve"> </w:t>
      </w:r>
      <w:r w:rsidR="007D7911" w:rsidRPr="007D7911">
        <w:rPr>
          <w:sz w:val="28"/>
          <w:szCs w:val="28"/>
        </w:rPr>
        <w:t>"Об утверждении перечня населенных пунктов, находящихся в границах зон радиоактивного загрязнения вследствие катастрофы на Чернобыльской АЭС"</w:t>
      </w:r>
      <w:r w:rsidR="007D7911">
        <w:rPr>
          <w:sz w:val="28"/>
          <w:szCs w:val="28"/>
        </w:rPr>
        <w:t>;</w:t>
      </w:r>
    </w:p>
    <w:p w:rsidR="00A039B2" w:rsidRPr="00B8335B" w:rsidRDefault="00A039B2" w:rsidP="005535AF">
      <w:pPr>
        <w:jc w:val="both"/>
        <w:rPr>
          <w:sz w:val="28"/>
          <w:szCs w:val="28"/>
        </w:rPr>
      </w:pPr>
      <w:r w:rsidRPr="00B8335B">
        <w:rPr>
          <w:sz w:val="28"/>
          <w:szCs w:val="28"/>
        </w:rPr>
        <w:t>Закон Российской Федерации от 07.02.1992 № 2300-1 «О защите прав потребителей»;</w:t>
      </w:r>
    </w:p>
    <w:p w:rsidR="003E50B6" w:rsidRPr="00B8335B" w:rsidRDefault="003E50B6" w:rsidP="005535AF">
      <w:pPr>
        <w:jc w:val="both"/>
        <w:rPr>
          <w:sz w:val="28"/>
          <w:szCs w:val="28"/>
        </w:rPr>
      </w:pPr>
      <w:r w:rsidRPr="00B8335B">
        <w:rPr>
          <w:sz w:val="28"/>
          <w:szCs w:val="28"/>
        </w:rPr>
        <w:t xml:space="preserve">Указ Президента Российской Федерации от 5 мая 1992 г. № 431 «О мерах по социальной поддержке семей»; </w:t>
      </w:r>
    </w:p>
    <w:p w:rsidR="003E50B6" w:rsidRPr="00B8335B" w:rsidRDefault="003E50B6" w:rsidP="005535AF">
      <w:pPr>
        <w:jc w:val="both"/>
        <w:rPr>
          <w:sz w:val="28"/>
          <w:szCs w:val="28"/>
        </w:rPr>
      </w:pPr>
      <w:r w:rsidRPr="00B8335B">
        <w:rPr>
          <w:sz w:val="28"/>
          <w:szCs w:val="28"/>
        </w:rPr>
        <w:t xml:space="preserve">Указ Президента Российской Федерации от 2 октября 1992 г. № 1157 «О дополнительных мерах государственной поддержки инвалидов». </w:t>
      </w:r>
    </w:p>
    <w:p w:rsidR="00A039B2" w:rsidRPr="00B8335B" w:rsidRDefault="00A039B2" w:rsidP="005535AF">
      <w:pPr>
        <w:suppressAutoHyphens/>
        <w:autoSpaceDE w:val="0"/>
        <w:ind w:right="-57"/>
        <w:jc w:val="both"/>
        <w:rPr>
          <w:sz w:val="28"/>
          <w:szCs w:val="28"/>
          <w:lang w:eastAsia="ar-SA"/>
        </w:rPr>
      </w:pPr>
      <w:r w:rsidRPr="00B8335B">
        <w:rPr>
          <w:sz w:val="28"/>
          <w:szCs w:val="28"/>
          <w:lang w:eastAsia="ar-SA"/>
        </w:rPr>
        <w:t>постановление правительства Тверской области от 10.04.2012г. № 149-пп о реализации Закона Тверской области «О регулировании отдельных вопросов добровольной пожарной охраны в Тверской области»;</w:t>
      </w:r>
    </w:p>
    <w:p w:rsidR="00A039B2" w:rsidRPr="00B8335B" w:rsidRDefault="00D53603" w:rsidP="005535AF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750FF">
        <w:rPr>
          <w:sz w:val="28"/>
          <w:szCs w:val="28"/>
        </w:rPr>
        <w:t>ные нормативные правовые акты</w:t>
      </w:r>
      <w:r w:rsidR="00A039B2" w:rsidRPr="00B8335B">
        <w:rPr>
          <w:sz w:val="28"/>
          <w:szCs w:val="28"/>
        </w:rPr>
        <w:t>, предоставляющие право отдельным категориям граждан на внеочередное, первоочередное и преимущественное право обеспечения их детей местами</w:t>
      </w:r>
      <w:r w:rsidR="0050658C" w:rsidRPr="00B8335B">
        <w:rPr>
          <w:sz w:val="28"/>
          <w:szCs w:val="28"/>
        </w:rPr>
        <w:t xml:space="preserve"> в образовательных организациях.</w:t>
      </w:r>
    </w:p>
    <w:p w:rsidR="00B20D50" w:rsidRPr="00B8335B" w:rsidRDefault="00B20D50" w:rsidP="005535AF">
      <w:pPr>
        <w:jc w:val="both"/>
        <w:rPr>
          <w:sz w:val="28"/>
          <w:szCs w:val="28"/>
        </w:rPr>
      </w:pPr>
    </w:p>
    <w:p w:rsidR="00D53603" w:rsidRDefault="00D53603" w:rsidP="00D53603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E81DD0">
        <w:rPr>
          <w:b/>
          <w:sz w:val="28"/>
          <w:szCs w:val="28"/>
        </w:rPr>
        <w:t>22.</w:t>
      </w:r>
      <w:r>
        <w:rPr>
          <w:sz w:val="28"/>
          <w:szCs w:val="28"/>
        </w:rPr>
        <w:t xml:space="preserve"> </w:t>
      </w:r>
      <w:r w:rsidR="00B20D50" w:rsidRPr="00B8335B">
        <w:rPr>
          <w:b/>
          <w:sz w:val="28"/>
          <w:szCs w:val="28"/>
        </w:rPr>
        <w:t>Категории граждан</w:t>
      </w:r>
      <w:r w:rsidR="00854988" w:rsidRPr="00B8335B">
        <w:rPr>
          <w:b/>
          <w:sz w:val="28"/>
          <w:szCs w:val="28"/>
        </w:rPr>
        <w:t>, пользующиеся п</w:t>
      </w:r>
      <w:r w:rsidR="00B20D50" w:rsidRPr="00B8335B">
        <w:rPr>
          <w:b/>
          <w:sz w:val="28"/>
          <w:szCs w:val="28"/>
        </w:rPr>
        <w:t xml:space="preserve">равом </w:t>
      </w:r>
      <w:r w:rsidR="00854988" w:rsidRPr="00B8335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неочередного, первоочередного, </w:t>
      </w:r>
      <w:r w:rsidR="00854988" w:rsidRPr="00B8335B">
        <w:rPr>
          <w:b/>
          <w:sz w:val="28"/>
          <w:szCs w:val="28"/>
        </w:rPr>
        <w:t>пре</w:t>
      </w:r>
      <w:r>
        <w:rPr>
          <w:b/>
          <w:sz w:val="28"/>
          <w:szCs w:val="28"/>
        </w:rPr>
        <w:t>имущественного</w:t>
      </w:r>
      <w:r w:rsidR="00B20D50" w:rsidRPr="00B8335B">
        <w:rPr>
          <w:b/>
          <w:sz w:val="28"/>
          <w:szCs w:val="28"/>
        </w:rPr>
        <w:t xml:space="preserve"> направления в образовательные организации, определённые действующими законодательными</w:t>
      </w:r>
      <w:r w:rsidR="00854988" w:rsidRPr="00B8335B">
        <w:rPr>
          <w:b/>
          <w:sz w:val="28"/>
          <w:szCs w:val="28"/>
        </w:rPr>
        <w:t xml:space="preserve"> Российской Федерации</w:t>
      </w:r>
      <w:r>
        <w:rPr>
          <w:b/>
          <w:sz w:val="28"/>
          <w:szCs w:val="28"/>
        </w:rPr>
        <w:t xml:space="preserve"> и иными</w:t>
      </w:r>
      <w:r w:rsidR="00B20D50" w:rsidRPr="00B8335B">
        <w:rPr>
          <w:b/>
          <w:sz w:val="28"/>
          <w:szCs w:val="28"/>
        </w:rPr>
        <w:t xml:space="preserve"> нормативными правовыми актами. </w:t>
      </w:r>
    </w:p>
    <w:p w:rsidR="00372E75" w:rsidRDefault="00854988" w:rsidP="00372E75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372E75">
        <w:rPr>
          <w:sz w:val="28"/>
          <w:szCs w:val="28"/>
        </w:rPr>
        <w:t xml:space="preserve">Внеочередное право </w:t>
      </w:r>
      <w:r w:rsidR="009A1931" w:rsidRPr="00372E75">
        <w:rPr>
          <w:sz w:val="28"/>
          <w:szCs w:val="28"/>
        </w:rPr>
        <w:t>предоставления муниципальной услуги по организации от</w:t>
      </w:r>
      <w:r w:rsidR="00D53603" w:rsidRPr="00372E75">
        <w:rPr>
          <w:sz w:val="28"/>
          <w:szCs w:val="28"/>
        </w:rPr>
        <w:t>дыха детей в каникулярное время</w:t>
      </w:r>
      <w:r w:rsidR="00B20D50" w:rsidRPr="00372E75">
        <w:rPr>
          <w:sz w:val="28"/>
          <w:szCs w:val="28"/>
        </w:rPr>
        <w:t xml:space="preserve"> предоставляется</w:t>
      </w:r>
      <w:r w:rsidR="00392203">
        <w:rPr>
          <w:sz w:val="28"/>
          <w:szCs w:val="28"/>
        </w:rPr>
        <w:t xml:space="preserve"> (Приложение №5</w:t>
      </w:r>
      <w:r w:rsidR="004127F0" w:rsidRPr="00372E75">
        <w:rPr>
          <w:sz w:val="28"/>
          <w:szCs w:val="28"/>
        </w:rPr>
        <w:t>)</w:t>
      </w:r>
      <w:r w:rsidR="00B20D50" w:rsidRPr="00372E75">
        <w:rPr>
          <w:sz w:val="28"/>
          <w:szCs w:val="28"/>
        </w:rPr>
        <w:t>:</w:t>
      </w:r>
    </w:p>
    <w:p w:rsidR="00372E75" w:rsidRDefault="00B20D50" w:rsidP="00372E75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B8335B">
        <w:rPr>
          <w:rFonts w:eastAsia="Calibri"/>
          <w:sz w:val="28"/>
          <w:szCs w:val="28"/>
          <w:lang w:eastAsia="en-US"/>
        </w:rPr>
        <w:t>детям прокурорских работников;</w:t>
      </w:r>
    </w:p>
    <w:p w:rsidR="00372E75" w:rsidRDefault="00D53603" w:rsidP="00372E75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детям</w:t>
      </w:r>
      <w:r w:rsidR="00B20D50" w:rsidRPr="00B8335B">
        <w:rPr>
          <w:rFonts w:eastAsia="Calibri"/>
          <w:sz w:val="28"/>
          <w:szCs w:val="28"/>
          <w:lang w:eastAsia="en-US"/>
        </w:rPr>
        <w:t xml:space="preserve"> работников Следственного комитета Российской Федерации;</w:t>
      </w:r>
    </w:p>
    <w:p w:rsidR="00372E75" w:rsidRDefault="00D53603" w:rsidP="00372E75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детям</w:t>
      </w:r>
      <w:r w:rsidR="00B20D50" w:rsidRPr="00B8335B">
        <w:rPr>
          <w:rFonts w:eastAsia="Calibri"/>
          <w:sz w:val="28"/>
          <w:szCs w:val="28"/>
          <w:lang w:eastAsia="en-US"/>
        </w:rPr>
        <w:t xml:space="preserve"> родителей, получивших или перенесших лучевую болезнь и другие заболевания или получивших инвалидность вследствие чернобыльской катастрофы, а также детям родителей, проживавшим и проживающим в зонах с плотностью радиоактивного загрязнения почвы цезием 137 от 1 до 5 Ки/км.кв.;</w:t>
      </w:r>
    </w:p>
    <w:p w:rsidR="00B20D50" w:rsidRPr="00372E75" w:rsidRDefault="00B20D50" w:rsidP="00372E75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B8335B">
        <w:rPr>
          <w:rFonts w:eastAsia="Calibri"/>
          <w:sz w:val="28"/>
          <w:szCs w:val="28"/>
          <w:lang w:eastAsia="en-US"/>
        </w:rPr>
        <w:t>детям родителей, работающих судьями.</w:t>
      </w:r>
    </w:p>
    <w:p w:rsidR="00372E75" w:rsidRDefault="00854988" w:rsidP="00372E75">
      <w:pPr>
        <w:ind w:firstLine="709"/>
        <w:jc w:val="both"/>
        <w:rPr>
          <w:sz w:val="28"/>
          <w:szCs w:val="28"/>
        </w:rPr>
      </w:pPr>
      <w:r w:rsidRPr="00372E75">
        <w:rPr>
          <w:sz w:val="28"/>
          <w:szCs w:val="28"/>
        </w:rPr>
        <w:t xml:space="preserve">Первоочередное право </w:t>
      </w:r>
      <w:r w:rsidR="009A1931" w:rsidRPr="00372E75">
        <w:rPr>
          <w:sz w:val="28"/>
          <w:szCs w:val="28"/>
        </w:rPr>
        <w:t>предоставления муниципальной услуги по организац</w:t>
      </w:r>
      <w:r w:rsidR="00D53603" w:rsidRPr="00372E75">
        <w:rPr>
          <w:sz w:val="28"/>
          <w:szCs w:val="28"/>
        </w:rPr>
        <w:t xml:space="preserve">ии отдыха детей в каникулярное </w:t>
      </w:r>
      <w:r w:rsidR="009A1931" w:rsidRPr="00372E75">
        <w:rPr>
          <w:sz w:val="28"/>
          <w:szCs w:val="28"/>
        </w:rPr>
        <w:t xml:space="preserve">время </w:t>
      </w:r>
      <w:r w:rsidR="00B20D50" w:rsidRPr="00372E75">
        <w:rPr>
          <w:sz w:val="28"/>
          <w:szCs w:val="28"/>
        </w:rPr>
        <w:t>предоставляется:</w:t>
      </w:r>
    </w:p>
    <w:p w:rsidR="00372E75" w:rsidRDefault="00B20D50" w:rsidP="00372E75">
      <w:pPr>
        <w:ind w:firstLine="709"/>
        <w:jc w:val="both"/>
        <w:rPr>
          <w:sz w:val="28"/>
          <w:szCs w:val="28"/>
        </w:rPr>
      </w:pPr>
      <w:r w:rsidRPr="00B8335B">
        <w:rPr>
          <w:rFonts w:eastAsia="Calibri"/>
          <w:sz w:val="28"/>
          <w:szCs w:val="28"/>
        </w:rPr>
        <w:t>детям сотрудников полиции;</w:t>
      </w:r>
    </w:p>
    <w:p w:rsidR="00372E75" w:rsidRDefault="00B20D50" w:rsidP="00372E75">
      <w:pPr>
        <w:ind w:firstLine="709"/>
        <w:jc w:val="both"/>
        <w:rPr>
          <w:sz w:val="28"/>
          <w:szCs w:val="28"/>
        </w:rPr>
      </w:pPr>
      <w:r w:rsidRPr="00B8335B">
        <w:rPr>
          <w:rFonts w:eastAsia="Calibri"/>
          <w:sz w:val="28"/>
          <w:szCs w:val="28"/>
        </w:rPr>
        <w:t xml:space="preserve"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372E75" w:rsidRDefault="00B20D50" w:rsidP="00372E75">
      <w:pPr>
        <w:ind w:firstLine="709"/>
        <w:jc w:val="both"/>
        <w:rPr>
          <w:sz w:val="28"/>
          <w:szCs w:val="28"/>
        </w:rPr>
      </w:pPr>
      <w:r w:rsidRPr="00B8335B">
        <w:rPr>
          <w:rFonts w:eastAsia="Calibri"/>
          <w:sz w:val="28"/>
          <w:szCs w:val="28"/>
        </w:rPr>
        <w:t>детям сотрудника полиции, умершего вследствие заболевания, полученного в период прохождения службы в полиции;</w:t>
      </w:r>
    </w:p>
    <w:p w:rsidR="00372E75" w:rsidRDefault="00B20D50" w:rsidP="00372E75">
      <w:pPr>
        <w:ind w:firstLine="709"/>
        <w:jc w:val="both"/>
        <w:rPr>
          <w:sz w:val="28"/>
          <w:szCs w:val="28"/>
        </w:rPr>
      </w:pPr>
      <w:r w:rsidRPr="00B8335B">
        <w:rPr>
          <w:rFonts w:eastAsia="Calibri"/>
          <w:sz w:val="28"/>
          <w:szCs w:val="28"/>
        </w:rPr>
        <w:t>детям гражданина Российской федерации, уволенного со службы в полиции вследствие увечья или иного повреждения здоровья, полученного в связи с выполнением служебных обязанностей и исключивших возможность дальнейшего прохождения службы в полиции;</w:t>
      </w:r>
    </w:p>
    <w:p w:rsidR="00372E75" w:rsidRDefault="00B20D50" w:rsidP="00372E75">
      <w:pPr>
        <w:ind w:firstLine="709"/>
        <w:jc w:val="both"/>
        <w:rPr>
          <w:sz w:val="28"/>
          <w:szCs w:val="28"/>
        </w:rPr>
      </w:pPr>
      <w:r w:rsidRPr="00B8335B">
        <w:rPr>
          <w:rFonts w:eastAsia="Calibri"/>
          <w:sz w:val="28"/>
          <w:szCs w:val="28"/>
        </w:rPr>
        <w:t>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372E75" w:rsidRDefault="00B20D50" w:rsidP="00372E75">
      <w:pPr>
        <w:ind w:firstLine="709"/>
        <w:jc w:val="both"/>
        <w:rPr>
          <w:sz w:val="28"/>
          <w:szCs w:val="28"/>
        </w:rPr>
      </w:pPr>
      <w:r w:rsidRPr="00B8335B">
        <w:rPr>
          <w:rFonts w:eastAsia="Calibri"/>
          <w:sz w:val="28"/>
          <w:szCs w:val="28"/>
        </w:rPr>
        <w:t>детям, находящимся(находившимся) на иждивении сотрудника полиции, гражданина Российской Федерац</w:t>
      </w:r>
      <w:r w:rsidR="00745244" w:rsidRPr="00B8335B">
        <w:rPr>
          <w:rFonts w:eastAsia="Calibri"/>
          <w:sz w:val="28"/>
          <w:szCs w:val="28"/>
        </w:rPr>
        <w:t xml:space="preserve">ии, указанных в </w:t>
      </w:r>
      <w:r w:rsidR="00745244" w:rsidRPr="007C693F">
        <w:rPr>
          <w:rFonts w:eastAsia="Calibri"/>
          <w:sz w:val="28"/>
          <w:szCs w:val="28"/>
        </w:rPr>
        <w:t xml:space="preserve">абзацах </w:t>
      </w:r>
      <w:r w:rsidR="00066001" w:rsidRPr="007C693F">
        <w:rPr>
          <w:rFonts w:eastAsia="Calibri"/>
          <w:sz w:val="28"/>
          <w:szCs w:val="28"/>
        </w:rPr>
        <w:t>8-13</w:t>
      </w:r>
      <w:r w:rsidR="00745244" w:rsidRPr="007C693F">
        <w:rPr>
          <w:rFonts w:eastAsia="Calibri"/>
          <w:sz w:val="28"/>
          <w:szCs w:val="28"/>
        </w:rPr>
        <w:t xml:space="preserve"> </w:t>
      </w:r>
      <w:r w:rsidRPr="007C693F">
        <w:rPr>
          <w:rFonts w:eastAsia="Calibri"/>
          <w:sz w:val="28"/>
          <w:szCs w:val="28"/>
        </w:rPr>
        <w:t>пункт</w:t>
      </w:r>
      <w:r w:rsidR="00274E1D">
        <w:rPr>
          <w:rFonts w:eastAsia="Calibri"/>
          <w:sz w:val="28"/>
          <w:szCs w:val="28"/>
        </w:rPr>
        <w:t>а 22</w:t>
      </w:r>
      <w:r w:rsidRPr="007C693F">
        <w:rPr>
          <w:rFonts w:eastAsia="Calibri"/>
          <w:sz w:val="28"/>
          <w:szCs w:val="28"/>
        </w:rPr>
        <w:t>. административного регламента;</w:t>
      </w:r>
    </w:p>
    <w:p w:rsidR="00372E75" w:rsidRDefault="00B20D50" w:rsidP="00372E75">
      <w:pPr>
        <w:ind w:firstLine="709"/>
        <w:jc w:val="both"/>
        <w:rPr>
          <w:sz w:val="28"/>
          <w:szCs w:val="28"/>
        </w:rPr>
      </w:pPr>
      <w:r w:rsidRPr="00B8335B">
        <w:rPr>
          <w:rFonts w:eastAsia="Calibri"/>
          <w:sz w:val="28"/>
          <w:szCs w:val="28"/>
        </w:rPr>
        <w:t>детям инвалидам;</w:t>
      </w:r>
    </w:p>
    <w:p w:rsidR="00372E75" w:rsidRDefault="00B20D50" w:rsidP="00372E75">
      <w:pPr>
        <w:ind w:firstLine="709"/>
        <w:jc w:val="both"/>
        <w:rPr>
          <w:sz w:val="28"/>
          <w:szCs w:val="28"/>
        </w:rPr>
      </w:pPr>
      <w:r w:rsidRPr="00B8335B">
        <w:rPr>
          <w:rFonts w:eastAsia="Calibri"/>
          <w:sz w:val="28"/>
          <w:szCs w:val="28"/>
        </w:rPr>
        <w:t>детям, родители (один из родителей) (законных представителей) которых является инвалидом;</w:t>
      </w:r>
    </w:p>
    <w:p w:rsidR="004E5CE9" w:rsidRDefault="00B20D50" w:rsidP="004E5CE9">
      <w:pPr>
        <w:ind w:firstLine="709"/>
        <w:jc w:val="both"/>
        <w:rPr>
          <w:sz w:val="28"/>
          <w:szCs w:val="28"/>
        </w:rPr>
      </w:pPr>
      <w:r w:rsidRPr="00B8335B">
        <w:rPr>
          <w:rFonts w:eastAsia="Calibri"/>
          <w:sz w:val="28"/>
          <w:szCs w:val="28"/>
        </w:rPr>
        <w:t>детям из многодетных семей;</w:t>
      </w:r>
    </w:p>
    <w:p w:rsidR="004E5CE9" w:rsidRDefault="00B20D50" w:rsidP="004E5CE9">
      <w:pPr>
        <w:ind w:firstLine="709"/>
        <w:jc w:val="both"/>
        <w:rPr>
          <w:sz w:val="28"/>
          <w:szCs w:val="28"/>
        </w:rPr>
      </w:pPr>
      <w:r w:rsidRPr="00B8335B">
        <w:rPr>
          <w:rFonts w:eastAsia="Calibri"/>
          <w:sz w:val="28"/>
          <w:szCs w:val="28"/>
        </w:rPr>
        <w:t>детям, родители (один из родителей) которых находится на военной службе;</w:t>
      </w:r>
    </w:p>
    <w:p w:rsidR="004E5CE9" w:rsidRDefault="004E5CE9" w:rsidP="004E5CE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="00B20D50" w:rsidRPr="00B8335B">
        <w:rPr>
          <w:rFonts w:eastAsia="Calibri"/>
          <w:sz w:val="28"/>
          <w:szCs w:val="28"/>
        </w:rPr>
        <w:t>етям военнос</w:t>
      </w:r>
      <w:r w:rsidR="00D53603">
        <w:rPr>
          <w:rFonts w:eastAsia="Calibri"/>
          <w:sz w:val="28"/>
          <w:szCs w:val="28"/>
        </w:rPr>
        <w:t xml:space="preserve">лужащих по месту жительства их </w:t>
      </w:r>
      <w:r w:rsidR="00B20D50" w:rsidRPr="00B8335B">
        <w:rPr>
          <w:rFonts w:eastAsia="Calibri"/>
          <w:sz w:val="28"/>
          <w:szCs w:val="28"/>
        </w:rPr>
        <w:t>семей;</w:t>
      </w:r>
    </w:p>
    <w:p w:rsidR="004E5CE9" w:rsidRDefault="00B20D50" w:rsidP="004E5CE9">
      <w:pPr>
        <w:ind w:firstLine="709"/>
        <w:jc w:val="both"/>
        <w:rPr>
          <w:sz w:val="28"/>
          <w:szCs w:val="28"/>
        </w:rPr>
      </w:pPr>
      <w:r w:rsidRPr="00B8335B">
        <w:rPr>
          <w:rFonts w:eastAsia="Calibri"/>
          <w:sz w:val="28"/>
          <w:szCs w:val="28"/>
        </w:rPr>
        <w:t>детям граждан, уволенных с военной службы;</w:t>
      </w:r>
    </w:p>
    <w:p w:rsidR="004E5CE9" w:rsidRDefault="002E74B3" w:rsidP="004E5CE9">
      <w:pPr>
        <w:ind w:firstLine="709"/>
        <w:jc w:val="both"/>
        <w:rPr>
          <w:sz w:val="28"/>
          <w:szCs w:val="28"/>
        </w:rPr>
      </w:pPr>
      <w:r w:rsidRPr="002E74B3">
        <w:rPr>
          <w:rFonts w:eastAsia="Calibri"/>
          <w:sz w:val="28"/>
          <w:szCs w:val="28"/>
        </w:rPr>
        <w:t>детям беженцев, вынужденных переселенцев;</w:t>
      </w:r>
    </w:p>
    <w:p w:rsidR="004E5CE9" w:rsidRDefault="002E74B3" w:rsidP="004E5CE9">
      <w:pPr>
        <w:ind w:firstLine="709"/>
        <w:jc w:val="both"/>
        <w:rPr>
          <w:sz w:val="28"/>
          <w:szCs w:val="28"/>
        </w:rPr>
      </w:pPr>
      <w:r w:rsidRPr="002E74B3">
        <w:rPr>
          <w:rFonts w:eastAsia="Calibri"/>
          <w:sz w:val="28"/>
          <w:szCs w:val="28"/>
        </w:rPr>
        <w:t>детям, находящимся под опекой;</w:t>
      </w:r>
    </w:p>
    <w:p w:rsidR="004E5CE9" w:rsidRDefault="002E74B3" w:rsidP="004E5CE9">
      <w:pPr>
        <w:ind w:firstLine="709"/>
        <w:jc w:val="both"/>
        <w:rPr>
          <w:sz w:val="28"/>
          <w:szCs w:val="28"/>
        </w:rPr>
      </w:pPr>
      <w:r w:rsidRPr="002E74B3">
        <w:rPr>
          <w:rFonts w:eastAsia="Calibri"/>
          <w:sz w:val="28"/>
          <w:szCs w:val="28"/>
        </w:rPr>
        <w:t>детям участников боевых действий, выполнявших задачи в условиях вооруженного конфликта на территории Чеченской Республики;</w:t>
      </w:r>
    </w:p>
    <w:p w:rsidR="004E5CE9" w:rsidRDefault="00B20D50" w:rsidP="004E5CE9">
      <w:pPr>
        <w:ind w:firstLine="709"/>
        <w:jc w:val="both"/>
        <w:rPr>
          <w:sz w:val="28"/>
          <w:szCs w:val="28"/>
        </w:rPr>
      </w:pPr>
      <w:r w:rsidRPr="00B8335B">
        <w:rPr>
          <w:rFonts w:eastAsia="Calibri"/>
          <w:sz w:val="28"/>
          <w:szCs w:val="28"/>
        </w:rPr>
        <w:t>детям из неполных семей, находящихся в трудной жизненной ситуации;</w:t>
      </w:r>
    </w:p>
    <w:p w:rsidR="004E5CE9" w:rsidRDefault="00B20D50" w:rsidP="004E5CE9">
      <w:pPr>
        <w:ind w:firstLine="709"/>
        <w:jc w:val="both"/>
        <w:rPr>
          <w:sz w:val="28"/>
          <w:szCs w:val="28"/>
        </w:rPr>
      </w:pPr>
      <w:r w:rsidRPr="00B8335B">
        <w:rPr>
          <w:sz w:val="28"/>
          <w:szCs w:val="28"/>
        </w:rPr>
        <w:t>детям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сотрудники);</w:t>
      </w:r>
    </w:p>
    <w:p w:rsidR="004E5CE9" w:rsidRDefault="00B20D50" w:rsidP="004E5CE9">
      <w:pPr>
        <w:ind w:firstLine="709"/>
        <w:jc w:val="both"/>
        <w:rPr>
          <w:sz w:val="28"/>
          <w:szCs w:val="28"/>
        </w:rPr>
      </w:pPr>
      <w:r w:rsidRPr="00B8335B">
        <w:rPr>
          <w:sz w:val="28"/>
          <w:szCs w:val="28"/>
        </w:rPr>
        <w:t>детям сот</w:t>
      </w:r>
      <w:r w:rsidR="00D53603">
        <w:rPr>
          <w:sz w:val="28"/>
          <w:szCs w:val="28"/>
        </w:rPr>
        <w:t>рудника,</w:t>
      </w:r>
      <w:r w:rsidR="00A4110A">
        <w:rPr>
          <w:sz w:val="28"/>
          <w:szCs w:val="28"/>
        </w:rPr>
        <w:t xml:space="preserve"> указанного в абзаце </w:t>
      </w:r>
      <w:r w:rsidR="00A4110A" w:rsidRPr="007C693F">
        <w:rPr>
          <w:sz w:val="28"/>
          <w:szCs w:val="28"/>
        </w:rPr>
        <w:t>2</w:t>
      </w:r>
      <w:r w:rsidR="005E2E52" w:rsidRPr="007C693F">
        <w:rPr>
          <w:sz w:val="28"/>
          <w:szCs w:val="28"/>
        </w:rPr>
        <w:t>4</w:t>
      </w:r>
      <w:r w:rsidR="005D1D13" w:rsidRPr="007C693F">
        <w:rPr>
          <w:sz w:val="28"/>
          <w:szCs w:val="28"/>
        </w:rPr>
        <w:t xml:space="preserve"> </w:t>
      </w:r>
      <w:r w:rsidRPr="007C693F">
        <w:rPr>
          <w:sz w:val="28"/>
          <w:szCs w:val="28"/>
        </w:rPr>
        <w:t xml:space="preserve">пункта </w:t>
      </w:r>
      <w:r w:rsidR="00274E1D">
        <w:rPr>
          <w:rFonts w:eastAsia="Calibri"/>
          <w:sz w:val="28"/>
          <w:szCs w:val="28"/>
        </w:rPr>
        <w:t xml:space="preserve">22 </w:t>
      </w:r>
      <w:r w:rsidRPr="007C693F">
        <w:rPr>
          <w:rFonts w:eastAsia="Calibri"/>
          <w:sz w:val="28"/>
          <w:szCs w:val="28"/>
        </w:rPr>
        <w:t>административного регламента</w:t>
      </w:r>
      <w:r w:rsidRPr="007C693F">
        <w:rPr>
          <w:sz w:val="28"/>
          <w:szCs w:val="28"/>
        </w:rPr>
        <w:t>, погибшего (умершего) вследствие увечья или иного повреждения здоровья, полученных в связи с выпо</w:t>
      </w:r>
      <w:r w:rsidR="004E5CE9">
        <w:rPr>
          <w:sz w:val="28"/>
          <w:szCs w:val="28"/>
        </w:rPr>
        <w:t>лнением служебных обязанностей;</w:t>
      </w:r>
    </w:p>
    <w:p w:rsidR="004E5CE9" w:rsidRDefault="00B20D50" w:rsidP="004E5CE9">
      <w:pPr>
        <w:ind w:firstLine="709"/>
        <w:jc w:val="both"/>
        <w:rPr>
          <w:sz w:val="28"/>
          <w:szCs w:val="28"/>
        </w:rPr>
      </w:pPr>
      <w:r w:rsidRPr="007C693F">
        <w:rPr>
          <w:sz w:val="28"/>
          <w:szCs w:val="28"/>
        </w:rPr>
        <w:t>детям со</w:t>
      </w:r>
      <w:r w:rsidR="00A4110A" w:rsidRPr="007C693F">
        <w:rPr>
          <w:sz w:val="28"/>
          <w:szCs w:val="28"/>
        </w:rPr>
        <w:t>трудника, указанного в абзаце 2</w:t>
      </w:r>
      <w:r w:rsidR="005E2E52" w:rsidRPr="007C693F">
        <w:rPr>
          <w:sz w:val="28"/>
          <w:szCs w:val="28"/>
        </w:rPr>
        <w:t>4</w:t>
      </w:r>
      <w:r w:rsidR="005D1D13" w:rsidRPr="007C693F">
        <w:rPr>
          <w:sz w:val="28"/>
          <w:szCs w:val="28"/>
        </w:rPr>
        <w:t xml:space="preserve"> </w:t>
      </w:r>
      <w:r w:rsidRPr="007C693F">
        <w:rPr>
          <w:sz w:val="28"/>
          <w:szCs w:val="28"/>
        </w:rPr>
        <w:t xml:space="preserve">пункта </w:t>
      </w:r>
      <w:r w:rsidR="00274E1D">
        <w:rPr>
          <w:rFonts w:eastAsia="Calibri"/>
          <w:sz w:val="28"/>
          <w:szCs w:val="28"/>
        </w:rPr>
        <w:t>22</w:t>
      </w:r>
      <w:r w:rsidRPr="007C693F">
        <w:rPr>
          <w:rFonts w:eastAsia="Calibri"/>
          <w:sz w:val="28"/>
          <w:szCs w:val="28"/>
        </w:rPr>
        <w:t xml:space="preserve"> административного регламента</w:t>
      </w:r>
      <w:r w:rsidRPr="007C693F">
        <w:rPr>
          <w:sz w:val="28"/>
          <w:szCs w:val="28"/>
        </w:rPr>
        <w:t>, умершего вследствие заболевания, полученного</w:t>
      </w:r>
      <w:r w:rsidRPr="00B8335B">
        <w:rPr>
          <w:sz w:val="28"/>
          <w:szCs w:val="28"/>
        </w:rPr>
        <w:t xml:space="preserve"> в период прохождения </w:t>
      </w:r>
      <w:r w:rsidR="004E5CE9">
        <w:rPr>
          <w:sz w:val="28"/>
          <w:szCs w:val="28"/>
        </w:rPr>
        <w:t>службы в учреждениях и органах;</w:t>
      </w:r>
    </w:p>
    <w:p w:rsidR="004E5CE9" w:rsidRDefault="00B20D50" w:rsidP="004E5CE9">
      <w:pPr>
        <w:ind w:firstLine="709"/>
        <w:jc w:val="both"/>
        <w:rPr>
          <w:sz w:val="28"/>
          <w:szCs w:val="28"/>
        </w:rPr>
      </w:pPr>
      <w:r w:rsidRPr="00B8335B">
        <w:rPr>
          <w:sz w:val="28"/>
          <w:szCs w:val="28"/>
        </w:rPr>
        <w:t>детям гражданина Российской Федерации, уволенного со службы в учреждениях и</w:t>
      </w:r>
      <w:r w:rsidR="00A4110A">
        <w:rPr>
          <w:sz w:val="28"/>
          <w:szCs w:val="28"/>
        </w:rPr>
        <w:t xml:space="preserve"> органах, указанного в абзаце </w:t>
      </w:r>
      <w:r w:rsidR="00A4110A" w:rsidRPr="007C693F">
        <w:rPr>
          <w:sz w:val="28"/>
          <w:szCs w:val="28"/>
        </w:rPr>
        <w:t>2</w:t>
      </w:r>
      <w:r w:rsidR="005E2E52" w:rsidRPr="007C693F">
        <w:rPr>
          <w:sz w:val="28"/>
          <w:szCs w:val="28"/>
        </w:rPr>
        <w:t>4</w:t>
      </w:r>
      <w:r w:rsidRPr="007C693F">
        <w:rPr>
          <w:sz w:val="28"/>
          <w:szCs w:val="28"/>
        </w:rPr>
        <w:t xml:space="preserve"> пункта </w:t>
      </w:r>
      <w:r w:rsidR="00274E1D">
        <w:rPr>
          <w:rFonts w:eastAsia="Calibri"/>
          <w:sz w:val="28"/>
          <w:szCs w:val="28"/>
        </w:rPr>
        <w:t>22</w:t>
      </w:r>
      <w:r w:rsidR="005D1D13" w:rsidRPr="00B8335B">
        <w:rPr>
          <w:rFonts w:eastAsia="Calibri"/>
          <w:sz w:val="28"/>
          <w:szCs w:val="28"/>
        </w:rPr>
        <w:t xml:space="preserve"> </w:t>
      </w:r>
      <w:r w:rsidRPr="00B8335B">
        <w:rPr>
          <w:rFonts w:eastAsia="Calibri"/>
          <w:sz w:val="28"/>
          <w:szCs w:val="28"/>
        </w:rPr>
        <w:t>административного регламента</w:t>
      </w:r>
      <w:r w:rsidRPr="00B8335B">
        <w:rPr>
          <w:sz w:val="28"/>
          <w:szCs w:val="28"/>
        </w:rPr>
        <w:t>, вследствие увечья или иного повреждения здоровья, полученных в связи с выполнением служеб</w:t>
      </w:r>
      <w:r w:rsidR="00D53603">
        <w:rPr>
          <w:sz w:val="28"/>
          <w:szCs w:val="28"/>
        </w:rPr>
        <w:t xml:space="preserve">ных обязанностей и исключивших </w:t>
      </w:r>
      <w:r w:rsidRPr="00B8335B">
        <w:rPr>
          <w:sz w:val="28"/>
          <w:szCs w:val="28"/>
        </w:rPr>
        <w:t xml:space="preserve">возможность дальнейшего прохождения </w:t>
      </w:r>
      <w:r w:rsidR="004E5CE9">
        <w:rPr>
          <w:sz w:val="28"/>
          <w:szCs w:val="28"/>
        </w:rPr>
        <w:t>службы в учреждениях и органах;</w:t>
      </w:r>
    </w:p>
    <w:p w:rsidR="004E5CE9" w:rsidRDefault="00B20D50" w:rsidP="004E5CE9">
      <w:pPr>
        <w:ind w:firstLine="709"/>
        <w:jc w:val="both"/>
        <w:rPr>
          <w:sz w:val="28"/>
          <w:szCs w:val="28"/>
        </w:rPr>
      </w:pPr>
      <w:r w:rsidRPr="00B8335B">
        <w:rPr>
          <w:sz w:val="28"/>
          <w:szCs w:val="28"/>
        </w:rPr>
        <w:t xml:space="preserve">детям гражданина Российской Федерации, умершего в течение одного года после увольнения со службы в учреждениях и органах, указанного в </w:t>
      </w:r>
      <w:r w:rsidRPr="007C693F">
        <w:rPr>
          <w:sz w:val="28"/>
          <w:szCs w:val="28"/>
        </w:rPr>
        <w:t xml:space="preserve">абзаце </w:t>
      </w:r>
      <w:r w:rsidR="00A4110A" w:rsidRPr="007C693F">
        <w:rPr>
          <w:sz w:val="28"/>
          <w:szCs w:val="28"/>
        </w:rPr>
        <w:t>2</w:t>
      </w:r>
      <w:r w:rsidR="005E2E52" w:rsidRPr="007C693F">
        <w:rPr>
          <w:sz w:val="28"/>
          <w:szCs w:val="28"/>
        </w:rPr>
        <w:t>4</w:t>
      </w:r>
      <w:r w:rsidRPr="007C693F">
        <w:rPr>
          <w:sz w:val="28"/>
          <w:szCs w:val="28"/>
        </w:rPr>
        <w:t xml:space="preserve"> пункта </w:t>
      </w:r>
      <w:r w:rsidR="00274E1D">
        <w:rPr>
          <w:rFonts w:eastAsia="Calibri"/>
          <w:sz w:val="28"/>
          <w:szCs w:val="28"/>
        </w:rPr>
        <w:t>22</w:t>
      </w:r>
      <w:r w:rsidRPr="007C693F">
        <w:rPr>
          <w:rFonts w:eastAsia="Calibri"/>
          <w:sz w:val="28"/>
          <w:szCs w:val="28"/>
        </w:rPr>
        <w:t xml:space="preserve"> административного</w:t>
      </w:r>
      <w:r w:rsidRPr="00B8335B">
        <w:rPr>
          <w:rFonts w:eastAsia="Calibri"/>
          <w:sz w:val="28"/>
          <w:szCs w:val="28"/>
        </w:rPr>
        <w:t xml:space="preserve"> регламента</w:t>
      </w:r>
      <w:r w:rsidRPr="00B8335B">
        <w:rPr>
          <w:sz w:val="28"/>
          <w:szCs w:val="28"/>
        </w:rPr>
        <w:t>, вследствие увечья или иного повреждени</w:t>
      </w:r>
      <w:r w:rsidR="00D53603">
        <w:rPr>
          <w:sz w:val="28"/>
          <w:szCs w:val="28"/>
        </w:rPr>
        <w:t xml:space="preserve">я здоровья, полученных в связи </w:t>
      </w:r>
      <w:r w:rsidRPr="00B8335B">
        <w:rPr>
          <w:sz w:val="28"/>
          <w:szCs w:val="28"/>
        </w:rPr>
        <w:t xml:space="preserve">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</w:t>
      </w:r>
      <w:r w:rsidR="004E5CE9">
        <w:rPr>
          <w:sz w:val="28"/>
          <w:szCs w:val="28"/>
        </w:rPr>
        <w:t>службы в учреждениях и органах;</w:t>
      </w:r>
    </w:p>
    <w:p w:rsidR="00B20D50" w:rsidRPr="00B8335B" w:rsidRDefault="00B20D50" w:rsidP="004E5CE9">
      <w:pPr>
        <w:ind w:firstLine="709"/>
        <w:jc w:val="both"/>
        <w:rPr>
          <w:sz w:val="28"/>
          <w:szCs w:val="28"/>
        </w:rPr>
      </w:pPr>
      <w:r w:rsidRPr="00B8335B">
        <w:rPr>
          <w:sz w:val="28"/>
          <w:szCs w:val="28"/>
        </w:rPr>
        <w:t>детям, находящимся (находившимся) на иждивении сотрудника, гражданина Российской Фе</w:t>
      </w:r>
      <w:r w:rsidR="004E5CE9">
        <w:rPr>
          <w:sz w:val="28"/>
          <w:szCs w:val="28"/>
        </w:rPr>
        <w:t xml:space="preserve">дерации, указанных </w:t>
      </w:r>
      <w:r w:rsidR="00A4110A">
        <w:rPr>
          <w:sz w:val="28"/>
          <w:szCs w:val="28"/>
        </w:rPr>
        <w:t xml:space="preserve">в абзацах </w:t>
      </w:r>
      <w:r w:rsidR="00A4110A" w:rsidRPr="007C693F">
        <w:rPr>
          <w:sz w:val="28"/>
          <w:szCs w:val="28"/>
        </w:rPr>
        <w:t>2</w:t>
      </w:r>
      <w:r w:rsidR="005E2E52" w:rsidRPr="007C693F">
        <w:rPr>
          <w:sz w:val="28"/>
          <w:szCs w:val="28"/>
        </w:rPr>
        <w:t>4 – 28</w:t>
      </w:r>
      <w:r w:rsidRPr="007C693F">
        <w:rPr>
          <w:sz w:val="28"/>
          <w:szCs w:val="28"/>
        </w:rPr>
        <w:t xml:space="preserve"> пункта </w:t>
      </w:r>
      <w:r w:rsidR="00274E1D">
        <w:rPr>
          <w:rFonts w:eastAsia="Calibri"/>
          <w:sz w:val="28"/>
          <w:szCs w:val="28"/>
        </w:rPr>
        <w:t>22</w:t>
      </w:r>
      <w:r w:rsidRPr="00B8335B">
        <w:rPr>
          <w:rFonts w:eastAsia="Calibri"/>
          <w:sz w:val="28"/>
          <w:szCs w:val="28"/>
        </w:rPr>
        <w:t xml:space="preserve"> административного регламента</w:t>
      </w:r>
      <w:r w:rsidRPr="00B8335B">
        <w:rPr>
          <w:sz w:val="28"/>
          <w:szCs w:val="28"/>
        </w:rPr>
        <w:t>.</w:t>
      </w:r>
    </w:p>
    <w:p w:rsidR="004E5CE9" w:rsidRDefault="003A6562" w:rsidP="004E5CE9">
      <w:pPr>
        <w:ind w:firstLine="709"/>
        <w:jc w:val="both"/>
        <w:rPr>
          <w:sz w:val="28"/>
          <w:szCs w:val="28"/>
        </w:rPr>
      </w:pPr>
      <w:r w:rsidRPr="004E5CE9">
        <w:rPr>
          <w:sz w:val="28"/>
          <w:szCs w:val="28"/>
        </w:rPr>
        <w:t>Преимущественное право направления несовершеннолетн</w:t>
      </w:r>
      <w:r w:rsidR="009502FC" w:rsidRPr="004E5CE9">
        <w:rPr>
          <w:sz w:val="28"/>
          <w:szCs w:val="28"/>
        </w:rPr>
        <w:t xml:space="preserve">их лиц в </w:t>
      </w:r>
      <w:r w:rsidR="009A1931" w:rsidRPr="004E5CE9">
        <w:rPr>
          <w:sz w:val="28"/>
          <w:szCs w:val="28"/>
        </w:rPr>
        <w:t>организации отд</w:t>
      </w:r>
      <w:r w:rsidR="00274E1D" w:rsidRPr="004E5CE9">
        <w:rPr>
          <w:sz w:val="28"/>
          <w:szCs w:val="28"/>
        </w:rPr>
        <w:t xml:space="preserve">ыха детей в каникулярное время </w:t>
      </w:r>
      <w:r w:rsidR="00B20D50" w:rsidRPr="004E5CE9">
        <w:rPr>
          <w:sz w:val="28"/>
          <w:szCs w:val="28"/>
        </w:rPr>
        <w:t>предоставляется:</w:t>
      </w:r>
    </w:p>
    <w:p w:rsidR="004E5CE9" w:rsidRDefault="008F61CA" w:rsidP="004E5CE9">
      <w:pPr>
        <w:ind w:firstLine="709"/>
        <w:jc w:val="both"/>
        <w:rPr>
          <w:sz w:val="28"/>
          <w:szCs w:val="28"/>
        </w:rPr>
      </w:pPr>
      <w:r w:rsidRPr="00B8335B">
        <w:rPr>
          <w:sz w:val="28"/>
          <w:szCs w:val="28"/>
          <w:shd w:val="clear" w:color="auto" w:fill="FFFFFF"/>
        </w:rPr>
        <w:t>детям, проживающим в одной семье и имеющим</w:t>
      </w:r>
      <w:r w:rsidR="00F60032" w:rsidRPr="00B8335B">
        <w:rPr>
          <w:sz w:val="28"/>
          <w:szCs w:val="28"/>
          <w:shd w:val="clear" w:color="auto" w:fill="FFFFFF"/>
        </w:rPr>
        <w:t xml:space="preserve"> общее место жительства</w:t>
      </w:r>
      <w:r w:rsidR="007E5C67">
        <w:rPr>
          <w:sz w:val="28"/>
          <w:szCs w:val="28"/>
          <w:shd w:val="clear" w:color="auto" w:fill="FFFFFF"/>
        </w:rPr>
        <w:t xml:space="preserve">, </w:t>
      </w:r>
      <w:r w:rsidR="007C47A5" w:rsidRPr="00B8335B">
        <w:rPr>
          <w:sz w:val="28"/>
          <w:szCs w:val="28"/>
          <w:shd w:val="clear" w:color="auto" w:fill="FFFFFF"/>
        </w:rPr>
        <w:t xml:space="preserve">предоставляется </w:t>
      </w:r>
      <w:r w:rsidR="00F60032" w:rsidRPr="00B8335B">
        <w:rPr>
          <w:sz w:val="28"/>
          <w:szCs w:val="28"/>
          <w:shd w:val="clear" w:color="auto" w:fill="FFFFFF"/>
        </w:rPr>
        <w:t>право</w:t>
      </w:r>
      <w:r w:rsidR="007E5C67">
        <w:rPr>
          <w:sz w:val="28"/>
          <w:szCs w:val="28"/>
          <w:shd w:val="clear" w:color="auto" w:fill="FFFFFF"/>
        </w:rPr>
        <w:t xml:space="preserve"> выделения мест в организациях отдыха и оздоровления</w:t>
      </w:r>
      <w:r w:rsidR="00F60032" w:rsidRPr="00B8335B">
        <w:rPr>
          <w:sz w:val="28"/>
          <w:szCs w:val="28"/>
          <w:shd w:val="clear" w:color="auto" w:fill="FFFFFF"/>
        </w:rPr>
        <w:t>;</w:t>
      </w:r>
    </w:p>
    <w:p w:rsidR="004E5CE9" w:rsidRDefault="005D1D13" w:rsidP="004E5CE9">
      <w:pPr>
        <w:ind w:firstLine="709"/>
        <w:jc w:val="both"/>
        <w:rPr>
          <w:sz w:val="28"/>
          <w:szCs w:val="28"/>
        </w:rPr>
      </w:pPr>
      <w:r w:rsidRPr="00B8335B">
        <w:rPr>
          <w:rFonts w:eastAsia="Calibri"/>
          <w:sz w:val="28"/>
          <w:szCs w:val="28"/>
        </w:rPr>
        <w:t>детям беженцев, вынужденных переселенцев;</w:t>
      </w:r>
    </w:p>
    <w:p w:rsidR="004E5CE9" w:rsidRDefault="005D1D13" w:rsidP="004E5CE9">
      <w:pPr>
        <w:ind w:firstLine="709"/>
        <w:jc w:val="both"/>
        <w:rPr>
          <w:sz w:val="28"/>
          <w:szCs w:val="28"/>
        </w:rPr>
      </w:pPr>
      <w:r w:rsidRPr="00B8335B">
        <w:rPr>
          <w:rFonts w:eastAsia="Calibri"/>
          <w:sz w:val="28"/>
          <w:szCs w:val="28"/>
        </w:rPr>
        <w:t>детям, находящимся под опекой;</w:t>
      </w:r>
    </w:p>
    <w:p w:rsidR="004E5CE9" w:rsidRDefault="005D1D13" w:rsidP="004E5CE9">
      <w:pPr>
        <w:ind w:firstLine="709"/>
        <w:jc w:val="both"/>
        <w:rPr>
          <w:sz w:val="28"/>
          <w:szCs w:val="28"/>
        </w:rPr>
      </w:pPr>
      <w:r w:rsidRPr="00B8335B">
        <w:rPr>
          <w:rFonts w:eastAsia="Calibri"/>
          <w:sz w:val="28"/>
          <w:szCs w:val="28"/>
        </w:rPr>
        <w:t>детям участников боевых действий, выполнявших задачи в условиях вооруженного конфликта на территории Чеченской Республики;</w:t>
      </w:r>
    </w:p>
    <w:p w:rsidR="004E5CE9" w:rsidRDefault="00B20D50" w:rsidP="004E5CE9">
      <w:pPr>
        <w:ind w:firstLine="709"/>
        <w:jc w:val="both"/>
        <w:rPr>
          <w:sz w:val="28"/>
          <w:szCs w:val="28"/>
        </w:rPr>
      </w:pPr>
      <w:r w:rsidRPr="00B8335B">
        <w:rPr>
          <w:sz w:val="28"/>
          <w:szCs w:val="28"/>
        </w:rPr>
        <w:t>детям работников муниципальной бюджетной сферы по ходатайству руководителя учр</w:t>
      </w:r>
      <w:r w:rsidR="007E5C67">
        <w:rPr>
          <w:sz w:val="28"/>
          <w:szCs w:val="28"/>
        </w:rPr>
        <w:t>еждения</w:t>
      </w:r>
      <w:r w:rsidR="004E5CE9">
        <w:rPr>
          <w:sz w:val="28"/>
          <w:szCs w:val="28"/>
        </w:rPr>
        <w:t>;</w:t>
      </w:r>
    </w:p>
    <w:p w:rsidR="004E5CE9" w:rsidRDefault="00B20D50" w:rsidP="004E5CE9">
      <w:pPr>
        <w:ind w:firstLine="709"/>
        <w:jc w:val="both"/>
        <w:rPr>
          <w:sz w:val="28"/>
          <w:szCs w:val="28"/>
        </w:rPr>
      </w:pPr>
      <w:r w:rsidRPr="00B8335B">
        <w:rPr>
          <w:sz w:val="28"/>
          <w:szCs w:val="28"/>
        </w:rPr>
        <w:t>детям медицинских работников ГБУЗ «Лихославльская ЦРБ» по ходатайству руководителя учрежд</w:t>
      </w:r>
      <w:r w:rsidR="007E5C67">
        <w:rPr>
          <w:sz w:val="28"/>
          <w:szCs w:val="28"/>
        </w:rPr>
        <w:t>ения</w:t>
      </w:r>
      <w:r w:rsidR="004E5CE9">
        <w:rPr>
          <w:sz w:val="28"/>
          <w:szCs w:val="28"/>
        </w:rPr>
        <w:t>;</w:t>
      </w:r>
    </w:p>
    <w:p w:rsidR="004E5CE9" w:rsidRDefault="00B20D50" w:rsidP="004E5CE9">
      <w:pPr>
        <w:ind w:firstLine="709"/>
        <w:jc w:val="both"/>
        <w:rPr>
          <w:sz w:val="28"/>
          <w:szCs w:val="28"/>
        </w:rPr>
      </w:pPr>
      <w:r w:rsidRPr="00B8335B">
        <w:rPr>
          <w:sz w:val="28"/>
          <w:szCs w:val="28"/>
        </w:rPr>
        <w:t xml:space="preserve">детям муниципальных служащих МО Лихославльский </w:t>
      </w:r>
      <w:r w:rsidR="007A1EA5">
        <w:rPr>
          <w:sz w:val="28"/>
          <w:szCs w:val="28"/>
        </w:rPr>
        <w:t>муниципальный округ</w:t>
      </w:r>
      <w:r w:rsidR="009E65A5">
        <w:rPr>
          <w:sz w:val="28"/>
          <w:szCs w:val="28"/>
        </w:rPr>
        <w:t xml:space="preserve"> Тверс</w:t>
      </w:r>
      <w:r w:rsidR="007E5C67">
        <w:rPr>
          <w:sz w:val="28"/>
          <w:szCs w:val="28"/>
        </w:rPr>
        <w:t>кой области</w:t>
      </w:r>
      <w:r w:rsidR="00416062">
        <w:rPr>
          <w:sz w:val="28"/>
          <w:szCs w:val="28"/>
        </w:rPr>
        <w:t>;</w:t>
      </w:r>
    </w:p>
    <w:p w:rsidR="004E5CE9" w:rsidRDefault="00416062" w:rsidP="004E5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детям-сиротам и детям, оставшимся без попечения родителей</w:t>
      </w:r>
      <w:r w:rsidR="00582EA5">
        <w:rPr>
          <w:sz w:val="28"/>
          <w:szCs w:val="28"/>
        </w:rPr>
        <w:t>; детям-инвалидам, детям с ограниченными возможностями здоровья;</w:t>
      </w:r>
    </w:p>
    <w:p w:rsidR="004E5CE9" w:rsidRDefault="00582EA5" w:rsidP="004E5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детям, состоящим на учете в органах внутренних дел; детям, состоящим на учете в комиссиях по делам несов</w:t>
      </w:r>
      <w:r w:rsidR="004E5CE9">
        <w:rPr>
          <w:sz w:val="28"/>
          <w:szCs w:val="28"/>
        </w:rPr>
        <w:t>ершеннолетних и защите их прав;</w:t>
      </w:r>
    </w:p>
    <w:p w:rsidR="004E5CE9" w:rsidRDefault="00582EA5" w:rsidP="004E5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детям,</w:t>
      </w:r>
      <w:r w:rsidR="0041464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E5CE9">
        <w:rPr>
          <w:sz w:val="28"/>
          <w:szCs w:val="28"/>
        </w:rPr>
        <w:t>роживающим в малоимущих семьях;</w:t>
      </w:r>
    </w:p>
    <w:p w:rsidR="00582EA5" w:rsidRPr="00B8335B" w:rsidRDefault="00582EA5" w:rsidP="004E5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талантливым и одаренным детям-</w:t>
      </w:r>
      <w:r w:rsidR="00A4618B">
        <w:rPr>
          <w:sz w:val="28"/>
          <w:szCs w:val="28"/>
        </w:rPr>
        <w:t xml:space="preserve"> победителям международных, всероссийских, муниципальных олимпиад, конкурсов, фестивалей, соревнований, спартакиад, </w:t>
      </w:r>
      <w:r w:rsidR="00414643">
        <w:rPr>
          <w:sz w:val="28"/>
          <w:szCs w:val="28"/>
        </w:rPr>
        <w:t>отличникам учебы, лидерам детских общественных организаций.</w:t>
      </w:r>
    </w:p>
    <w:p w:rsidR="004C5438" w:rsidRPr="00B8335B" w:rsidRDefault="004C5438" w:rsidP="004C5438">
      <w:pPr>
        <w:suppressAutoHyphens/>
        <w:autoSpaceDE w:val="0"/>
        <w:ind w:right="-57"/>
        <w:jc w:val="both"/>
        <w:rPr>
          <w:sz w:val="28"/>
          <w:szCs w:val="28"/>
          <w:highlight w:val="yellow"/>
          <w:lang w:eastAsia="ar-SA"/>
        </w:rPr>
      </w:pPr>
    </w:p>
    <w:p w:rsidR="006061B5" w:rsidRPr="00B8335B" w:rsidRDefault="006061B5" w:rsidP="00274E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8335B">
        <w:rPr>
          <w:b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</w:t>
      </w:r>
    </w:p>
    <w:p w:rsidR="006061B5" w:rsidRPr="00B8335B" w:rsidRDefault="00274E1D" w:rsidP="00606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061B5" w:rsidRPr="00B8335B">
        <w:rPr>
          <w:sz w:val="28"/>
          <w:szCs w:val="28"/>
        </w:rPr>
        <w:t xml:space="preserve">. Для получения муниципальной услуги заявитель представляет: </w:t>
      </w:r>
    </w:p>
    <w:p w:rsidR="006061B5" w:rsidRPr="00B8335B" w:rsidRDefault="00274E1D" w:rsidP="006344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061B5" w:rsidRPr="00B8335B">
        <w:rPr>
          <w:sz w:val="28"/>
          <w:szCs w:val="28"/>
        </w:rPr>
        <w:t>аявление о предоставлении муниципальной услуги в электрон</w:t>
      </w:r>
      <w:r w:rsidR="00295646">
        <w:rPr>
          <w:sz w:val="28"/>
          <w:szCs w:val="28"/>
        </w:rPr>
        <w:t>ном виде согласно Приложению № 3</w:t>
      </w:r>
      <w:r w:rsidR="006061B5" w:rsidRPr="00B8335B">
        <w:rPr>
          <w:sz w:val="28"/>
          <w:szCs w:val="28"/>
        </w:rPr>
        <w:t xml:space="preserve"> или на бумажном носителе согласно П</w:t>
      </w:r>
      <w:r w:rsidR="00295646">
        <w:rPr>
          <w:sz w:val="28"/>
          <w:szCs w:val="28"/>
        </w:rPr>
        <w:t>риложению № 4</w:t>
      </w:r>
      <w:r w:rsidR="006061B5" w:rsidRPr="00B8335B">
        <w:rPr>
          <w:sz w:val="28"/>
          <w:szCs w:val="28"/>
        </w:rPr>
        <w:t xml:space="preserve"> к на</w:t>
      </w:r>
      <w:r w:rsidR="006750FF">
        <w:rPr>
          <w:sz w:val="28"/>
          <w:szCs w:val="28"/>
        </w:rPr>
        <w:t>стоящему Административному регламенту.</w:t>
      </w:r>
      <w:r w:rsidR="006061B5" w:rsidRPr="00B8335B">
        <w:rPr>
          <w:sz w:val="28"/>
          <w:szCs w:val="28"/>
        </w:rPr>
        <w:t xml:space="preserve">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6061B5" w:rsidRPr="00B8335B" w:rsidRDefault="00274E1D" w:rsidP="00606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061B5" w:rsidRPr="00B8335B">
        <w:rPr>
          <w:sz w:val="28"/>
          <w:szCs w:val="28"/>
        </w:rPr>
        <w:t>окумент, удос</w:t>
      </w:r>
      <w:r>
        <w:rPr>
          <w:sz w:val="28"/>
          <w:szCs w:val="28"/>
        </w:rPr>
        <w:t>товеряющий личность заявителя.</w:t>
      </w:r>
    </w:p>
    <w:p w:rsidR="006061B5" w:rsidRPr="00B8335B" w:rsidRDefault="006061B5" w:rsidP="00274E1D">
      <w:pPr>
        <w:ind w:firstLine="709"/>
        <w:jc w:val="both"/>
        <w:rPr>
          <w:sz w:val="28"/>
          <w:szCs w:val="28"/>
        </w:rPr>
      </w:pPr>
      <w:r w:rsidRPr="00B8335B">
        <w:rPr>
          <w:sz w:val="28"/>
          <w:szCs w:val="28"/>
        </w:rPr>
        <w:t xml:space="preserve">При направлении заявления посредством ЕПГУ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запроса с использованием СМЭВ.  </w:t>
      </w:r>
    </w:p>
    <w:p w:rsidR="006061B5" w:rsidRPr="00B8335B" w:rsidRDefault="00274E1D" w:rsidP="00606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061B5" w:rsidRPr="00B8335B">
        <w:rPr>
          <w:sz w:val="28"/>
          <w:szCs w:val="28"/>
        </w:rPr>
        <w:t xml:space="preserve">окумент, подтверждающий право заявителя на пребывание в Российской Федерации, документ(-ы), удостоверяющий(е) личность ребенка и подтверждающий(е) законность представления прав ребенка (для заявителя - иностранного гражданина либо лица без гражданства). </w:t>
      </w:r>
    </w:p>
    <w:p w:rsidR="006061B5" w:rsidRPr="00B8335B" w:rsidRDefault="00274E1D" w:rsidP="00606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061B5" w:rsidRPr="00B8335B">
        <w:rPr>
          <w:sz w:val="28"/>
          <w:szCs w:val="28"/>
        </w:rPr>
        <w:t xml:space="preserve">окумент, подтверждающий установление опеки (при необходимости). </w:t>
      </w:r>
    </w:p>
    <w:p w:rsidR="006061B5" w:rsidRPr="00B8335B" w:rsidRDefault="00274E1D" w:rsidP="00606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061B5" w:rsidRPr="00B8335B">
        <w:rPr>
          <w:sz w:val="28"/>
          <w:szCs w:val="28"/>
        </w:rPr>
        <w:t xml:space="preserve">окумент психолого-медико-педагогической комиссии (при необходимости). </w:t>
      </w:r>
    </w:p>
    <w:p w:rsidR="006061B5" w:rsidRPr="00B8335B" w:rsidRDefault="00274E1D" w:rsidP="00606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061B5" w:rsidRPr="00B8335B">
        <w:rPr>
          <w:sz w:val="28"/>
          <w:szCs w:val="28"/>
        </w:rPr>
        <w:t>окумент, подтв</w:t>
      </w:r>
      <w:r w:rsidR="00414643">
        <w:rPr>
          <w:sz w:val="28"/>
          <w:szCs w:val="28"/>
        </w:rPr>
        <w:t>ерждающий п</w:t>
      </w:r>
      <w:r w:rsidR="005B2DB6">
        <w:rPr>
          <w:sz w:val="28"/>
          <w:szCs w:val="28"/>
        </w:rPr>
        <w:t>отребность в нахо</w:t>
      </w:r>
      <w:r>
        <w:rPr>
          <w:sz w:val="28"/>
          <w:szCs w:val="28"/>
        </w:rPr>
        <w:t>ждении в оздоровительном лагере специальной</w:t>
      </w:r>
      <w:r w:rsidR="006061B5" w:rsidRPr="00B8335B">
        <w:rPr>
          <w:sz w:val="28"/>
          <w:szCs w:val="28"/>
        </w:rPr>
        <w:t xml:space="preserve"> оздоровительной направленности (при необходимости). </w:t>
      </w:r>
    </w:p>
    <w:p w:rsidR="006061B5" w:rsidRPr="00B8335B" w:rsidRDefault="00274E1D" w:rsidP="00606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061B5" w:rsidRPr="00B8335B">
        <w:rPr>
          <w:sz w:val="28"/>
          <w:szCs w:val="28"/>
        </w:rPr>
        <w:t>окумент, подтверждающий наличие права на специальные меры поддержки (гарантии) отдельных категорий граждан и их семей (при необходимости)</w:t>
      </w:r>
      <w:r w:rsidR="001A2BEC" w:rsidRPr="00B8335B">
        <w:rPr>
          <w:sz w:val="28"/>
          <w:szCs w:val="28"/>
        </w:rPr>
        <w:t xml:space="preserve"> согласно Приложению </w:t>
      </w:r>
      <w:r w:rsidR="006335B3" w:rsidRPr="00B8335B">
        <w:rPr>
          <w:sz w:val="28"/>
          <w:szCs w:val="28"/>
        </w:rPr>
        <w:t xml:space="preserve">№ </w:t>
      </w:r>
      <w:r w:rsidR="001A2BEC" w:rsidRPr="00B8335B">
        <w:rPr>
          <w:sz w:val="28"/>
          <w:szCs w:val="28"/>
        </w:rPr>
        <w:t>9</w:t>
      </w:r>
      <w:r w:rsidR="006061B5" w:rsidRPr="00B8335B">
        <w:rPr>
          <w:sz w:val="28"/>
          <w:szCs w:val="28"/>
        </w:rPr>
        <w:t xml:space="preserve">. </w:t>
      </w:r>
    </w:p>
    <w:p w:rsidR="006061B5" w:rsidRDefault="00274E1D" w:rsidP="00606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061B5" w:rsidRPr="00B8335B">
        <w:rPr>
          <w:sz w:val="28"/>
          <w:szCs w:val="28"/>
        </w:rPr>
        <w:t xml:space="preserve">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закрепленной территории). </w:t>
      </w:r>
    </w:p>
    <w:p w:rsidR="004E5CE9" w:rsidRDefault="00274E1D" w:rsidP="004E5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021376" w:rsidRPr="007B20CB">
        <w:rPr>
          <w:sz w:val="28"/>
          <w:szCs w:val="28"/>
        </w:rPr>
        <w:t>Способы получения заявителем формы</w:t>
      </w:r>
      <w:r w:rsidR="001C65C5" w:rsidRPr="007B20CB">
        <w:rPr>
          <w:sz w:val="28"/>
          <w:szCs w:val="28"/>
        </w:rPr>
        <w:t xml:space="preserve"> заявления о предо</w:t>
      </w:r>
      <w:r w:rsidR="00021376" w:rsidRPr="007B20CB">
        <w:rPr>
          <w:sz w:val="28"/>
          <w:szCs w:val="28"/>
        </w:rPr>
        <w:t>ставлении муниципальной услуги</w:t>
      </w:r>
      <w:r w:rsidR="001C65C5" w:rsidRPr="007B20CB">
        <w:rPr>
          <w:sz w:val="28"/>
          <w:szCs w:val="28"/>
        </w:rPr>
        <w:t>:</w:t>
      </w:r>
    </w:p>
    <w:p w:rsidR="004E5CE9" w:rsidRDefault="00BC3329" w:rsidP="004E5CE9">
      <w:pPr>
        <w:ind w:firstLine="709"/>
        <w:jc w:val="both"/>
        <w:rPr>
          <w:sz w:val="28"/>
          <w:szCs w:val="28"/>
        </w:rPr>
      </w:pPr>
      <w:r w:rsidRPr="007B20CB">
        <w:rPr>
          <w:sz w:val="28"/>
          <w:szCs w:val="28"/>
        </w:rPr>
        <w:t>при личном обращении заявителя непосред</w:t>
      </w:r>
      <w:r w:rsidR="004E5CE9">
        <w:rPr>
          <w:sz w:val="28"/>
          <w:szCs w:val="28"/>
        </w:rPr>
        <w:t>ственно в Уполномоченный орган;</w:t>
      </w:r>
    </w:p>
    <w:p w:rsidR="00BC3329" w:rsidRPr="007B20CB" w:rsidRDefault="00BC3329" w:rsidP="004E5CE9">
      <w:pPr>
        <w:ind w:firstLine="709"/>
        <w:jc w:val="both"/>
        <w:rPr>
          <w:sz w:val="28"/>
          <w:szCs w:val="28"/>
        </w:rPr>
      </w:pPr>
      <w:r w:rsidRPr="007B20CB">
        <w:rPr>
          <w:sz w:val="28"/>
          <w:szCs w:val="28"/>
        </w:rPr>
        <w:t>посредством ЕПГУ.</w:t>
      </w:r>
    </w:p>
    <w:p w:rsidR="004E5CE9" w:rsidRDefault="00274E1D" w:rsidP="004E5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14718D" w:rsidRPr="007B20CB">
        <w:rPr>
          <w:sz w:val="28"/>
          <w:szCs w:val="28"/>
        </w:rPr>
        <w:t>Способы подачи заявления:</w:t>
      </w:r>
    </w:p>
    <w:p w:rsidR="004E5CE9" w:rsidRDefault="00DF557C" w:rsidP="004E5CE9">
      <w:pPr>
        <w:ind w:firstLine="709"/>
        <w:jc w:val="both"/>
        <w:rPr>
          <w:sz w:val="28"/>
          <w:szCs w:val="28"/>
        </w:rPr>
      </w:pPr>
      <w:r w:rsidRPr="007B20CB">
        <w:rPr>
          <w:sz w:val="28"/>
          <w:szCs w:val="28"/>
        </w:rPr>
        <w:t>при личном обращении</w:t>
      </w:r>
      <w:r w:rsidR="0014718D" w:rsidRPr="007B20CB">
        <w:rPr>
          <w:sz w:val="28"/>
          <w:szCs w:val="28"/>
        </w:rPr>
        <w:t xml:space="preserve"> заявителя непосред</w:t>
      </w:r>
      <w:r w:rsidR="004E5CE9">
        <w:rPr>
          <w:sz w:val="28"/>
          <w:szCs w:val="28"/>
        </w:rPr>
        <w:t>ственно в Уполномоченный орган;</w:t>
      </w:r>
    </w:p>
    <w:p w:rsidR="0014718D" w:rsidRPr="007B20CB" w:rsidRDefault="00DF557C" w:rsidP="004E5CE9">
      <w:pPr>
        <w:ind w:firstLine="709"/>
        <w:jc w:val="both"/>
        <w:rPr>
          <w:sz w:val="28"/>
          <w:szCs w:val="28"/>
        </w:rPr>
      </w:pPr>
      <w:r w:rsidRPr="007B20CB">
        <w:rPr>
          <w:sz w:val="28"/>
          <w:szCs w:val="28"/>
        </w:rPr>
        <w:t>посредством ЕПГУ.</w:t>
      </w:r>
    </w:p>
    <w:p w:rsidR="004E5CE9" w:rsidRDefault="006061B5" w:rsidP="004E5CE9">
      <w:pPr>
        <w:ind w:firstLine="709"/>
        <w:jc w:val="both"/>
        <w:rPr>
          <w:sz w:val="28"/>
          <w:szCs w:val="28"/>
        </w:rPr>
      </w:pPr>
      <w:r w:rsidRPr="007B20CB">
        <w:rPr>
          <w:sz w:val="28"/>
          <w:szCs w:val="28"/>
        </w:rPr>
        <w:t>В заявлении, поданном на бумажном носителе, также указывается один из следующих способов направления результата предос</w:t>
      </w:r>
      <w:r w:rsidR="004E5CE9">
        <w:rPr>
          <w:sz w:val="28"/>
          <w:szCs w:val="28"/>
        </w:rPr>
        <w:t>тавления муниципальной услуги:</w:t>
      </w:r>
    </w:p>
    <w:p w:rsidR="004E5CE9" w:rsidRDefault="006061B5" w:rsidP="004E5CE9">
      <w:pPr>
        <w:ind w:firstLine="709"/>
        <w:jc w:val="both"/>
        <w:rPr>
          <w:sz w:val="28"/>
          <w:szCs w:val="28"/>
        </w:rPr>
      </w:pPr>
      <w:r w:rsidRPr="007B20CB">
        <w:rPr>
          <w:sz w:val="28"/>
          <w:szCs w:val="28"/>
        </w:rPr>
        <w:t>в форме уведомления п</w:t>
      </w:r>
      <w:r w:rsidR="004E5CE9">
        <w:rPr>
          <w:sz w:val="28"/>
          <w:szCs w:val="28"/>
        </w:rPr>
        <w:t xml:space="preserve">о телефону, электронной почте; </w:t>
      </w:r>
    </w:p>
    <w:p w:rsidR="006061B5" w:rsidRPr="007B20CB" w:rsidRDefault="006061B5" w:rsidP="004E5CE9">
      <w:pPr>
        <w:ind w:firstLine="709"/>
        <w:jc w:val="both"/>
        <w:rPr>
          <w:sz w:val="28"/>
          <w:szCs w:val="28"/>
        </w:rPr>
      </w:pPr>
      <w:r w:rsidRPr="007B20CB">
        <w:rPr>
          <w:sz w:val="28"/>
          <w:szCs w:val="28"/>
        </w:rPr>
        <w:t>на бумажном носителе в виде распечатанного экземпляра электронного док</w:t>
      </w:r>
      <w:r w:rsidR="00274E1D">
        <w:rPr>
          <w:sz w:val="28"/>
          <w:szCs w:val="28"/>
        </w:rPr>
        <w:t xml:space="preserve">умента в Уполномоченном органе </w:t>
      </w:r>
      <w:r w:rsidRPr="007B20CB">
        <w:rPr>
          <w:sz w:val="28"/>
          <w:szCs w:val="28"/>
        </w:rPr>
        <w:t>и/или высланного по почтовому а</w:t>
      </w:r>
      <w:r w:rsidR="00274E1D">
        <w:rPr>
          <w:sz w:val="28"/>
          <w:szCs w:val="28"/>
        </w:rPr>
        <w:t>дресу, указанному в заявлении.</w:t>
      </w:r>
    </w:p>
    <w:p w:rsidR="006061B5" w:rsidRDefault="00274E1D" w:rsidP="00606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6061B5" w:rsidRPr="007B20CB">
        <w:rPr>
          <w:sz w:val="28"/>
          <w:szCs w:val="28"/>
        </w:rPr>
        <w:t xml:space="preserve">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направления, поданному на бумажном носителе. </w:t>
      </w:r>
      <w:r w:rsidR="006750FF">
        <w:rPr>
          <w:sz w:val="28"/>
          <w:szCs w:val="28"/>
        </w:rPr>
        <w:t xml:space="preserve"> </w:t>
      </w:r>
    </w:p>
    <w:p w:rsidR="006750FF" w:rsidRPr="007B20CB" w:rsidRDefault="00274E1D" w:rsidP="00274E1D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27. </w:t>
      </w:r>
      <w:r w:rsidR="006750FF">
        <w:rPr>
          <w:sz w:val="28"/>
          <w:szCs w:val="28"/>
        </w:rPr>
        <w:t>Формы бланков заявлений с возможностью их заполнения и распечатывания, а также образцы их заполнения</w:t>
      </w:r>
      <w:r w:rsidR="00A96EAC">
        <w:rPr>
          <w:sz w:val="28"/>
          <w:szCs w:val="28"/>
        </w:rPr>
        <w:t xml:space="preserve"> размещены на официальном сайте</w:t>
      </w:r>
      <w:r w:rsidR="006E0814">
        <w:rPr>
          <w:sz w:val="28"/>
          <w:szCs w:val="28"/>
        </w:rPr>
        <w:t xml:space="preserve"> </w:t>
      </w:r>
      <w:r w:rsidR="006750FF">
        <w:rPr>
          <w:sz w:val="28"/>
          <w:szCs w:val="28"/>
        </w:rPr>
        <w:t>Отдела образования в сети Интернет</w:t>
      </w:r>
      <w:r w:rsidR="006E0814">
        <w:rPr>
          <w:sz w:val="28"/>
          <w:szCs w:val="28"/>
        </w:rPr>
        <w:t xml:space="preserve"> (</w:t>
      </w:r>
      <w:r w:rsidR="006E0814" w:rsidRPr="00112D00">
        <w:rPr>
          <w:sz w:val="28"/>
          <w:szCs w:val="28"/>
        </w:rPr>
        <w:t>(</w:t>
      </w:r>
      <w:hyperlink r:id="rId16" w:history="1">
        <w:r w:rsidR="006E0814" w:rsidRPr="00112D00">
          <w:rPr>
            <w:rStyle w:val="a6"/>
            <w:color w:val="auto"/>
            <w:sz w:val="28"/>
            <w:szCs w:val="28"/>
          </w:rPr>
          <w:t>http://образование-лихославль.рф</w:t>
        </w:r>
      </w:hyperlink>
      <w:r w:rsidR="006E0814">
        <w:rPr>
          <w:sz w:val="28"/>
          <w:szCs w:val="28"/>
        </w:rPr>
        <w:t>)</w:t>
      </w:r>
      <w:r w:rsidR="006E0814" w:rsidRPr="00B8335B">
        <w:rPr>
          <w:sz w:val="28"/>
          <w:szCs w:val="28"/>
          <w:lang w:eastAsia="ar-SA"/>
        </w:rPr>
        <w:t xml:space="preserve"> </w:t>
      </w:r>
      <w:r w:rsidR="006750FF">
        <w:rPr>
          <w:sz w:val="28"/>
          <w:szCs w:val="28"/>
        </w:rPr>
        <w:t>в разделе «Летний отдых»</w:t>
      </w:r>
      <w:r w:rsidR="00A96EAC">
        <w:rPr>
          <w:sz w:val="28"/>
          <w:szCs w:val="28"/>
        </w:rPr>
        <w:t xml:space="preserve">, «портал </w:t>
      </w:r>
      <w:r w:rsidR="006E0814">
        <w:rPr>
          <w:sz w:val="28"/>
          <w:szCs w:val="28"/>
        </w:rPr>
        <w:t>госуслуги».</w:t>
      </w:r>
    </w:p>
    <w:p w:rsidR="006061B5" w:rsidRPr="007B20CB" w:rsidRDefault="006061B5" w:rsidP="006061B5">
      <w:pPr>
        <w:ind w:firstLine="709"/>
        <w:jc w:val="both"/>
        <w:rPr>
          <w:sz w:val="28"/>
          <w:szCs w:val="28"/>
        </w:rPr>
      </w:pPr>
      <w:r w:rsidRPr="007B20CB">
        <w:rPr>
          <w:sz w:val="28"/>
          <w:szCs w:val="28"/>
        </w:rPr>
        <w:t xml:space="preserve"> </w:t>
      </w:r>
    </w:p>
    <w:p w:rsidR="006061B5" w:rsidRPr="007B20CB" w:rsidRDefault="006061B5" w:rsidP="00A96EAC">
      <w:pPr>
        <w:jc w:val="center"/>
        <w:rPr>
          <w:sz w:val="28"/>
          <w:szCs w:val="28"/>
        </w:rPr>
      </w:pPr>
      <w:r w:rsidRPr="007B20CB">
        <w:rPr>
          <w:b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</w:p>
    <w:p w:rsidR="006061B5" w:rsidRPr="007B20CB" w:rsidRDefault="006061B5" w:rsidP="00A96EAC">
      <w:pPr>
        <w:jc w:val="center"/>
        <w:rPr>
          <w:sz w:val="28"/>
          <w:szCs w:val="28"/>
        </w:rPr>
      </w:pPr>
      <w:r w:rsidRPr="007B20CB">
        <w:rPr>
          <w:b/>
          <w:sz w:val="28"/>
          <w:szCs w:val="28"/>
        </w:rPr>
        <w:t>муниципальной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государственных или муниципальных услуг</w:t>
      </w:r>
    </w:p>
    <w:p w:rsidR="006061B5" w:rsidRPr="007B20CB" w:rsidRDefault="00A96EAC" w:rsidP="006061B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28. </w:t>
      </w:r>
      <w:r w:rsidR="006061B5" w:rsidRPr="00A96EAC">
        <w:rPr>
          <w:sz w:val="28"/>
          <w:szCs w:val="28"/>
        </w:rP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государственных или муниципальных услуг в случае обращения:</w:t>
      </w:r>
      <w:r w:rsidR="006061B5" w:rsidRPr="007B20CB">
        <w:rPr>
          <w:sz w:val="28"/>
          <w:szCs w:val="28"/>
          <w:u w:val="single"/>
        </w:rPr>
        <w:t xml:space="preserve"> </w:t>
      </w:r>
    </w:p>
    <w:p w:rsidR="006061B5" w:rsidRPr="007B20CB" w:rsidRDefault="00261B26" w:rsidP="00614142">
      <w:pPr>
        <w:jc w:val="both"/>
        <w:rPr>
          <w:sz w:val="28"/>
          <w:szCs w:val="28"/>
        </w:rPr>
      </w:pPr>
      <w:r w:rsidRPr="007B20CB">
        <w:rPr>
          <w:sz w:val="28"/>
          <w:szCs w:val="28"/>
        </w:rPr>
        <w:t>а</w:t>
      </w:r>
      <w:r w:rsidR="00614142" w:rsidRPr="007B20CB">
        <w:rPr>
          <w:sz w:val="28"/>
          <w:szCs w:val="28"/>
        </w:rPr>
        <w:t>)</w:t>
      </w:r>
      <w:r w:rsidRPr="007B20CB">
        <w:rPr>
          <w:sz w:val="28"/>
          <w:szCs w:val="28"/>
        </w:rPr>
        <w:t xml:space="preserve"> </w:t>
      </w:r>
      <w:r w:rsidR="006061B5" w:rsidRPr="007B20CB">
        <w:rPr>
          <w:sz w:val="28"/>
          <w:szCs w:val="28"/>
        </w:rPr>
        <w:t xml:space="preserve">свидетельство о рождении ребенка, выданное на территории Российской Федерации; </w:t>
      </w:r>
    </w:p>
    <w:p w:rsidR="00946FE4" w:rsidRPr="00B8335B" w:rsidRDefault="00261B26" w:rsidP="00261B26">
      <w:pPr>
        <w:jc w:val="both"/>
        <w:rPr>
          <w:sz w:val="28"/>
          <w:szCs w:val="28"/>
        </w:rPr>
      </w:pPr>
      <w:r w:rsidRPr="00B8335B">
        <w:rPr>
          <w:sz w:val="28"/>
          <w:szCs w:val="28"/>
        </w:rPr>
        <w:t xml:space="preserve">б) </w:t>
      </w:r>
      <w:r w:rsidR="006061B5" w:rsidRPr="00B8335B">
        <w:rPr>
          <w:sz w:val="28"/>
          <w:szCs w:val="28"/>
        </w:rPr>
        <w:t xml:space="preserve">свидетельство о регистрации ребенка по месту жительства или по месту пребывания на закрепленной территории или документы, содержащие сведения о месте пребывания, месте </w:t>
      </w:r>
      <w:r w:rsidR="00946FE4" w:rsidRPr="00B8335B">
        <w:rPr>
          <w:sz w:val="28"/>
          <w:szCs w:val="28"/>
        </w:rPr>
        <w:t>фактического проживания ребенка;</w:t>
      </w:r>
    </w:p>
    <w:p w:rsidR="003A6DC4" w:rsidRPr="00A96EAC" w:rsidRDefault="00A96EAC" w:rsidP="00A96EAC">
      <w:pPr>
        <w:ind w:firstLine="709"/>
        <w:jc w:val="both"/>
        <w:rPr>
          <w:sz w:val="28"/>
          <w:szCs w:val="28"/>
        </w:rPr>
      </w:pPr>
      <w:r w:rsidRPr="00A96EAC">
        <w:rPr>
          <w:sz w:val="28"/>
          <w:szCs w:val="28"/>
        </w:rPr>
        <w:t xml:space="preserve">29. </w:t>
      </w:r>
      <w:r w:rsidR="003A6DC4" w:rsidRPr="00A96EAC">
        <w:rPr>
          <w:sz w:val="28"/>
          <w:szCs w:val="28"/>
        </w:rPr>
        <w:t xml:space="preserve">Перечень документов и сведений, необходимых для предоставления муниципальной услуги, если </w:t>
      </w:r>
      <w:r>
        <w:rPr>
          <w:sz w:val="28"/>
          <w:szCs w:val="28"/>
        </w:rPr>
        <w:t>у несовершеннолетнего лица есть</w:t>
      </w:r>
      <w:r w:rsidR="003A6DC4" w:rsidRPr="00A96EAC">
        <w:rPr>
          <w:sz w:val="28"/>
          <w:szCs w:val="28"/>
        </w:rPr>
        <w:t xml:space="preserve"> право на</w:t>
      </w:r>
      <w:r>
        <w:rPr>
          <w:sz w:val="28"/>
          <w:szCs w:val="28"/>
        </w:rPr>
        <w:t xml:space="preserve"> специальные</w:t>
      </w:r>
      <w:r w:rsidR="007D53DB" w:rsidRPr="00A96EAC">
        <w:rPr>
          <w:sz w:val="28"/>
          <w:szCs w:val="28"/>
        </w:rPr>
        <w:t xml:space="preserve"> </w:t>
      </w:r>
      <w:r w:rsidR="003A6DC4" w:rsidRPr="00A96EAC">
        <w:rPr>
          <w:sz w:val="28"/>
          <w:szCs w:val="28"/>
        </w:rPr>
        <w:t>меры</w:t>
      </w:r>
      <w:r w:rsidR="007D53DB" w:rsidRPr="00A96EAC">
        <w:rPr>
          <w:sz w:val="28"/>
          <w:szCs w:val="28"/>
        </w:rPr>
        <w:t xml:space="preserve"> </w:t>
      </w:r>
      <w:r w:rsidR="003A6DC4" w:rsidRPr="00A96EAC">
        <w:rPr>
          <w:sz w:val="28"/>
          <w:szCs w:val="28"/>
        </w:rPr>
        <w:t>поддержки (право на внеочередное, первоочередное или преимущественное зачисление)</w:t>
      </w:r>
      <w:r w:rsidR="00983DC6" w:rsidRPr="00A96EAC">
        <w:rPr>
          <w:sz w:val="28"/>
          <w:szCs w:val="28"/>
        </w:rPr>
        <w:t xml:space="preserve"> – Приложение № 9.</w:t>
      </w:r>
      <w:r w:rsidR="003A6DC4" w:rsidRPr="00A96EAC">
        <w:rPr>
          <w:sz w:val="28"/>
          <w:szCs w:val="28"/>
        </w:rPr>
        <w:t xml:space="preserve"> </w:t>
      </w:r>
    </w:p>
    <w:p w:rsidR="006061B5" w:rsidRPr="00A96EAC" w:rsidRDefault="00A96EAC" w:rsidP="003077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6061B5" w:rsidRPr="00A96EAC">
        <w:rPr>
          <w:sz w:val="28"/>
          <w:szCs w:val="28"/>
        </w:rPr>
        <w:t xml:space="preserve">При предоставлении муниципальной услуги запрещается требовать от заявителя: </w:t>
      </w:r>
    </w:p>
    <w:p w:rsidR="00A96EAC" w:rsidRDefault="00A96EAC" w:rsidP="00A96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061B5" w:rsidRPr="00B8335B">
        <w:rPr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A96EAC" w:rsidRDefault="00A96EAC" w:rsidP="00A96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</w:t>
      </w:r>
      <w:r w:rsidR="0036572E" w:rsidRPr="00B8335B">
        <w:rPr>
          <w:sz w:val="28"/>
          <w:szCs w:val="28"/>
        </w:rPr>
        <w:t xml:space="preserve"> </w:t>
      </w:r>
      <w:r w:rsidR="006061B5" w:rsidRPr="00B8335B">
        <w:rPr>
          <w:sz w:val="28"/>
          <w:szCs w:val="28"/>
        </w:rPr>
        <w:t>документов и информации, которые в со</w:t>
      </w:r>
      <w:r>
        <w:rPr>
          <w:sz w:val="28"/>
          <w:szCs w:val="28"/>
        </w:rPr>
        <w:t>ответствии</w:t>
      </w:r>
      <w:r w:rsidR="006061B5" w:rsidRPr="00B8335B">
        <w:rPr>
          <w:sz w:val="28"/>
          <w:szCs w:val="28"/>
        </w:rPr>
        <w:t xml:space="preserve"> с нормативными правовым</w:t>
      </w:r>
      <w:r>
        <w:rPr>
          <w:sz w:val="28"/>
          <w:szCs w:val="28"/>
        </w:rPr>
        <w:t xml:space="preserve">и актами Российской Федерации, </w:t>
      </w:r>
      <w:r w:rsidR="006061B5" w:rsidRPr="00B8335B">
        <w:rPr>
          <w:sz w:val="28"/>
          <w:szCs w:val="28"/>
        </w:rPr>
        <w:t xml:space="preserve">Тверской области, муниципальными правовыми актами </w:t>
      </w:r>
      <w:r w:rsidR="0030773F" w:rsidRPr="00B8335B">
        <w:rPr>
          <w:sz w:val="28"/>
          <w:szCs w:val="28"/>
        </w:rPr>
        <w:t>Лихославльского муниципального округа Тверской области</w:t>
      </w:r>
      <w:r>
        <w:rPr>
          <w:sz w:val="28"/>
          <w:szCs w:val="28"/>
        </w:rPr>
        <w:t xml:space="preserve"> находятся</w:t>
      </w:r>
      <w:r w:rsidR="006061B5" w:rsidRPr="00B8335B">
        <w:rPr>
          <w:sz w:val="28"/>
          <w:szCs w:val="28"/>
        </w:rPr>
        <w:t xml:space="preserve">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</w:t>
      </w:r>
      <w:r>
        <w:rPr>
          <w:sz w:val="28"/>
          <w:szCs w:val="28"/>
        </w:rPr>
        <w:t xml:space="preserve">– Федеральный закон № 210-ФЗ). </w:t>
      </w:r>
    </w:p>
    <w:p w:rsidR="004E5CE9" w:rsidRDefault="00A96EAC" w:rsidP="004E5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061B5" w:rsidRPr="00B8335B">
        <w:rPr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</w:t>
      </w:r>
      <w:r w:rsidR="004E5CE9">
        <w:rPr>
          <w:sz w:val="28"/>
          <w:szCs w:val="28"/>
        </w:rPr>
        <w:t xml:space="preserve">исключением следующих случаев: </w:t>
      </w:r>
    </w:p>
    <w:p w:rsidR="004E5CE9" w:rsidRDefault="006061B5" w:rsidP="004E5CE9">
      <w:pPr>
        <w:ind w:firstLine="709"/>
        <w:jc w:val="both"/>
        <w:rPr>
          <w:sz w:val="28"/>
          <w:szCs w:val="28"/>
        </w:rPr>
      </w:pPr>
      <w:r w:rsidRPr="00B8335B">
        <w:rPr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4E5CE9" w:rsidRDefault="006061B5" w:rsidP="004E5CE9">
      <w:pPr>
        <w:ind w:firstLine="709"/>
        <w:jc w:val="both"/>
        <w:rPr>
          <w:sz w:val="28"/>
          <w:szCs w:val="28"/>
        </w:rPr>
      </w:pPr>
      <w:r w:rsidRPr="00B8335B">
        <w:rPr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30773F" w:rsidRPr="00B8335B" w:rsidRDefault="006061B5" w:rsidP="004E5CE9">
      <w:pPr>
        <w:ind w:firstLine="709"/>
        <w:jc w:val="both"/>
        <w:rPr>
          <w:sz w:val="28"/>
          <w:szCs w:val="28"/>
        </w:rPr>
      </w:pPr>
      <w:r w:rsidRPr="00B8335B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4E5CE9" w:rsidRDefault="004E5CE9" w:rsidP="0030773F">
      <w:pPr>
        <w:jc w:val="both"/>
        <w:rPr>
          <w:sz w:val="28"/>
          <w:szCs w:val="28"/>
        </w:rPr>
      </w:pPr>
    </w:p>
    <w:p w:rsidR="006061B5" w:rsidRPr="00B8335B" w:rsidRDefault="006061B5" w:rsidP="004E5CE9">
      <w:pPr>
        <w:ind w:firstLine="709"/>
        <w:jc w:val="both"/>
        <w:rPr>
          <w:sz w:val="28"/>
          <w:szCs w:val="28"/>
        </w:rPr>
      </w:pPr>
      <w:r w:rsidRPr="00B8335B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4C5438" w:rsidRPr="00B8335B" w:rsidRDefault="004C5438" w:rsidP="000E2D18">
      <w:pPr>
        <w:widowControl w:val="0"/>
        <w:ind w:left="360"/>
        <w:jc w:val="both"/>
        <w:rPr>
          <w:spacing w:val="6"/>
          <w:sz w:val="28"/>
          <w:szCs w:val="28"/>
        </w:rPr>
      </w:pPr>
    </w:p>
    <w:p w:rsidR="000E2D18" w:rsidRPr="00B8335B" w:rsidRDefault="000E2D18" w:rsidP="000E2D18">
      <w:pPr>
        <w:ind w:firstLine="709"/>
        <w:jc w:val="both"/>
        <w:rPr>
          <w:sz w:val="28"/>
          <w:szCs w:val="28"/>
        </w:rPr>
      </w:pPr>
      <w:r w:rsidRPr="00B8335B">
        <w:rPr>
          <w:b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услуги при предоставлении заявления на бумажном носителе </w:t>
      </w:r>
    </w:p>
    <w:p w:rsidR="00A96EAC" w:rsidRDefault="00A96EAC" w:rsidP="00A96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0E2D18" w:rsidRPr="007B20CB">
        <w:rPr>
          <w:sz w:val="28"/>
          <w:szCs w:val="28"/>
        </w:rPr>
        <w:t>При предоставлении заявления на бумажном носителе основаниями для</w:t>
      </w:r>
      <w:r w:rsidR="005B2DB6">
        <w:rPr>
          <w:sz w:val="28"/>
          <w:szCs w:val="28"/>
        </w:rPr>
        <w:t xml:space="preserve"> </w:t>
      </w:r>
      <w:r w:rsidR="000E2D18" w:rsidRPr="007B20CB">
        <w:rPr>
          <w:sz w:val="28"/>
          <w:szCs w:val="28"/>
        </w:rPr>
        <w:t>отказа в приеме к рассмотрению документов, необходимых для предоставления муниципальной услуги</w:t>
      </w:r>
      <w:r>
        <w:rPr>
          <w:sz w:val="28"/>
          <w:szCs w:val="28"/>
        </w:rPr>
        <w:t>, являются:</w:t>
      </w:r>
    </w:p>
    <w:p w:rsidR="00DD71BE" w:rsidRPr="00DD71BE" w:rsidRDefault="000E2D18" w:rsidP="00DD71BE">
      <w:pPr>
        <w:ind w:firstLine="709"/>
        <w:jc w:val="both"/>
        <w:rPr>
          <w:i/>
          <w:sz w:val="28"/>
          <w:szCs w:val="28"/>
        </w:rPr>
      </w:pPr>
      <w:r w:rsidRPr="007B20CB">
        <w:rPr>
          <w:sz w:val="28"/>
          <w:szCs w:val="28"/>
        </w:rPr>
        <w:t>предоставление неполной информации (комплект документов от</w:t>
      </w:r>
      <w:r w:rsidR="007F75F0" w:rsidRPr="007B20CB">
        <w:rPr>
          <w:sz w:val="28"/>
          <w:szCs w:val="28"/>
        </w:rPr>
        <w:t xml:space="preserve"> заявителя) согласно пункту</w:t>
      </w:r>
      <w:r w:rsidR="00A96EAC">
        <w:rPr>
          <w:sz w:val="28"/>
          <w:szCs w:val="28"/>
        </w:rPr>
        <w:t xml:space="preserve"> 23</w:t>
      </w:r>
      <w:r w:rsidRPr="007B20CB">
        <w:rPr>
          <w:sz w:val="28"/>
          <w:szCs w:val="28"/>
        </w:rPr>
        <w:t xml:space="preserve"> настоящего Административного регламента с учетом сроков исправления не</w:t>
      </w:r>
      <w:r w:rsidR="00A96EAC">
        <w:rPr>
          <w:sz w:val="28"/>
          <w:szCs w:val="28"/>
        </w:rPr>
        <w:t>достатков со стороны заявителя;</w:t>
      </w:r>
    </w:p>
    <w:p w:rsidR="00A96EAC" w:rsidRDefault="000E2D18" w:rsidP="00A96EAC">
      <w:pPr>
        <w:ind w:firstLine="709"/>
        <w:jc w:val="both"/>
        <w:rPr>
          <w:sz w:val="28"/>
          <w:szCs w:val="28"/>
        </w:rPr>
      </w:pPr>
      <w:r w:rsidRPr="007B20CB">
        <w:rPr>
          <w:sz w:val="28"/>
          <w:szCs w:val="28"/>
        </w:rPr>
        <w:t>представленные заявителем документы содержат повреждения, подчистки, исправления текста, не заверенные в порядке, установленном законодат</w:t>
      </w:r>
      <w:r w:rsidR="00A96EAC">
        <w:rPr>
          <w:sz w:val="28"/>
          <w:szCs w:val="28"/>
        </w:rPr>
        <w:t xml:space="preserve">ельством Российской Федерации. </w:t>
      </w:r>
    </w:p>
    <w:p w:rsidR="00A96EAC" w:rsidRPr="00713D5F" w:rsidRDefault="004D0936" w:rsidP="00713D5F">
      <w:pPr>
        <w:ind w:firstLine="709"/>
        <w:jc w:val="both"/>
        <w:rPr>
          <w:sz w:val="28"/>
          <w:szCs w:val="28"/>
        </w:rPr>
      </w:pPr>
      <w:r w:rsidRPr="007B20CB">
        <w:rPr>
          <w:spacing w:val="6"/>
          <w:sz w:val="28"/>
          <w:szCs w:val="28"/>
        </w:rPr>
        <w:t xml:space="preserve">несоответствие </w:t>
      </w:r>
      <w:r w:rsidR="008652CE" w:rsidRPr="007B20CB">
        <w:rPr>
          <w:spacing w:val="6"/>
          <w:sz w:val="28"/>
          <w:szCs w:val="28"/>
        </w:rPr>
        <w:t xml:space="preserve">несовершеннолетнего лица </w:t>
      </w:r>
      <w:r w:rsidRPr="007B20CB">
        <w:rPr>
          <w:spacing w:val="6"/>
          <w:sz w:val="28"/>
          <w:szCs w:val="28"/>
        </w:rPr>
        <w:t>возрастной группе потребителей муниципальной услуги;</w:t>
      </w:r>
    </w:p>
    <w:p w:rsidR="004D0936" w:rsidRPr="00A96EAC" w:rsidRDefault="006E0814" w:rsidP="00A96EAC">
      <w:pPr>
        <w:ind w:firstLine="709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подача заявления и иных документов лицом, неуполномоченным на подачу документов.</w:t>
      </w:r>
    </w:p>
    <w:p w:rsidR="004D0936" w:rsidRPr="007B20CB" w:rsidRDefault="004D0936" w:rsidP="004D0936">
      <w:pPr>
        <w:widowControl w:val="0"/>
        <w:ind w:left="360"/>
        <w:jc w:val="both"/>
        <w:rPr>
          <w:spacing w:val="6"/>
          <w:sz w:val="28"/>
          <w:szCs w:val="28"/>
        </w:rPr>
      </w:pPr>
      <w:r w:rsidRPr="007B20CB">
        <w:rPr>
          <w:spacing w:val="6"/>
          <w:sz w:val="28"/>
          <w:szCs w:val="28"/>
        </w:rPr>
        <w:t xml:space="preserve"> </w:t>
      </w:r>
    </w:p>
    <w:p w:rsidR="00FD7F6F" w:rsidRPr="007B20CB" w:rsidRDefault="00FD7F6F" w:rsidP="00FD7F6F">
      <w:pPr>
        <w:ind w:firstLine="709"/>
        <w:jc w:val="both"/>
        <w:rPr>
          <w:sz w:val="28"/>
          <w:szCs w:val="28"/>
        </w:rPr>
      </w:pPr>
      <w:r w:rsidRPr="007B20CB">
        <w:rPr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муниципальной услуги </w:t>
      </w:r>
    </w:p>
    <w:p w:rsidR="00FD7F6F" w:rsidRPr="007B20CB" w:rsidRDefault="00A96EAC" w:rsidP="00A96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FD7F6F" w:rsidRPr="007B20CB">
        <w:rPr>
          <w:sz w:val="28"/>
          <w:szCs w:val="28"/>
        </w:rPr>
        <w:t>Оснований для приостановления предоставления муниципальной</w:t>
      </w:r>
      <w:r>
        <w:rPr>
          <w:sz w:val="28"/>
          <w:szCs w:val="28"/>
        </w:rPr>
        <w:t xml:space="preserve"> </w:t>
      </w:r>
      <w:r w:rsidR="00FD7F6F" w:rsidRPr="007B20CB">
        <w:rPr>
          <w:sz w:val="28"/>
          <w:szCs w:val="28"/>
        </w:rPr>
        <w:t xml:space="preserve">услуги не предусмотрено. </w:t>
      </w:r>
    </w:p>
    <w:p w:rsidR="00A96EAC" w:rsidRDefault="00A96EAC" w:rsidP="00A96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FD7F6F" w:rsidRPr="007B20CB">
        <w:rPr>
          <w:sz w:val="28"/>
          <w:szCs w:val="28"/>
        </w:rPr>
        <w:t>Основания для отказа в предоставлении муниципальной</w:t>
      </w:r>
      <w:r w:rsidR="00A039FF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: </w:t>
      </w:r>
    </w:p>
    <w:p w:rsidR="00DD71BE" w:rsidRDefault="00A96EAC" w:rsidP="00DD71BE">
      <w:pPr>
        <w:ind w:firstLine="709"/>
        <w:jc w:val="both"/>
        <w:rPr>
          <w:sz w:val="28"/>
          <w:szCs w:val="28"/>
        </w:rPr>
      </w:pPr>
      <w:r w:rsidRPr="00713D5F">
        <w:rPr>
          <w:sz w:val="28"/>
          <w:szCs w:val="28"/>
        </w:rPr>
        <w:t xml:space="preserve">заявитель не соответствует категории лиц, имеющих право </w:t>
      </w:r>
      <w:r w:rsidR="00FD7F6F" w:rsidRPr="00713D5F">
        <w:rPr>
          <w:sz w:val="28"/>
          <w:szCs w:val="28"/>
        </w:rPr>
        <w:t>на предоставление услуги;</w:t>
      </w:r>
      <w:r w:rsidR="00DD71BE">
        <w:rPr>
          <w:sz w:val="28"/>
          <w:szCs w:val="28"/>
        </w:rPr>
        <w:t xml:space="preserve"> </w:t>
      </w:r>
    </w:p>
    <w:p w:rsidR="00DD71BE" w:rsidRDefault="00FD7F6F" w:rsidP="00DD71BE">
      <w:pPr>
        <w:ind w:firstLine="709"/>
        <w:jc w:val="both"/>
        <w:rPr>
          <w:sz w:val="28"/>
          <w:szCs w:val="28"/>
        </w:rPr>
      </w:pPr>
      <w:r w:rsidRPr="00DD71BE">
        <w:rPr>
          <w:sz w:val="28"/>
          <w:szCs w:val="28"/>
        </w:rPr>
        <w:t>предоставление недостоверной информации согласно пунк</w:t>
      </w:r>
      <w:r w:rsidR="00E85011" w:rsidRPr="00DD71BE">
        <w:rPr>
          <w:sz w:val="28"/>
          <w:szCs w:val="28"/>
        </w:rPr>
        <w:t xml:space="preserve">ту </w:t>
      </w:r>
      <w:r w:rsidR="00DD71BE" w:rsidRPr="00DD71BE">
        <w:rPr>
          <w:sz w:val="28"/>
          <w:szCs w:val="28"/>
        </w:rPr>
        <w:t>23</w:t>
      </w:r>
      <w:r w:rsidRPr="00DD71BE">
        <w:rPr>
          <w:sz w:val="28"/>
          <w:szCs w:val="28"/>
        </w:rPr>
        <w:t xml:space="preserve"> настоящего</w:t>
      </w:r>
      <w:r w:rsidR="00DD71BE" w:rsidRPr="00DD71BE">
        <w:rPr>
          <w:sz w:val="28"/>
          <w:szCs w:val="28"/>
        </w:rPr>
        <w:t xml:space="preserve"> Административного регламента;</w:t>
      </w:r>
      <w:r w:rsidR="00DD71BE">
        <w:rPr>
          <w:sz w:val="28"/>
          <w:szCs w:val="28"/>
        </w:rPr>
        <w:t xml:space="preserve"> </w:t>
      </w:r>
    </w:p>
    <w:p w:rsidR="00DD71BE" w:rsidRDefault="00FD7F6F" w:rsidP="00DD71BE">
      <w:pPr>
        <w:ind w:firstLine="709"/>
        <w:jc w:val="both"/>
        <w:rPr>
          <w:sz w:val="28"/>
          <w:szCs w:val="28"/>
        </w:rPr>
      </w:pPr>
      <w:r w:rsidRPr="007B20CB">
        <w:rPr>
          <w:sz w:val="28"/>
          <w:szCs w:val="28"/>
        </w:rPr>
        <w:t>представленные документы или сведения утратили силу на момент обращения за услугой (документ, удостоверяющий</w:t>
      </w:r>
      <w:r w:rsidRPr="00FD7F6F">
        <w:rPr>
          <w:sz w:val="28"/>
          <w:szCs w:val="28"/>
        </w:rPr>
        <w:t xml:space="preserve"> полномочия представителя заявителя, в случае обращения за предоставлением услуги указанным лицом); </w:t>
      </w:r>
    </w:p>
    <w:p w:rsidR="00DD71BE" w:rsidRDefault="00FD7F6F" w:rsidP="00DD71BE">
      <w:pPr>
        <w:ind w:firstLine="709"/>
        <w:jc w:val="both"/>
        <w:rPr>
          <w:sz w:val="28"/>
          <w:szCs w:val="28"/>
        </w:rPr>
      </w:pPr>
      <w:r w:rsidRPr="00FD7F6F">
        <w:rPr>
          <w:sz w:val="28"/>
          <w:szCs w:val="28"/>
        </w:rPr>
        <w:t xml:space="preserve"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</w:t>
      </w:r>
      <w:r w:rsidRPr="00FD7F6F">
        <w:rPr>
          <w:i/>
          <w:sz w:val="28"/>
          <w:szCs w:val="28"/>
        </w:rPr>
        <w:t>(при подаче заявления в электронном виде)</w:t>
      </w:r>
      <w:r w:rsidR="00DD71BE">
        <w:rPr>
          <w:sz w:val="28"/>
          <w:szCs w:val="28"/>
        </w:rPr>
        <w:t xml:space="preserve">; </w:t>
      </w:r>
    </w:p>
    <w:p w:rsidR="00FD7F6F" w:rsidRPr="00DD71BE" w:rsidRDefault="00FD7F6F" w:rsidP="00DD71BE">
      <w:pPr>
        <w:ind w:firstLine="709"/>
        <w:jc w:val="both"/>
        <w:rPr>
          <w:sz w:val="28"/>
          <w:szCs w:val="28"/>
        </w:rPr>
      </w:pPr>
      <w:r w:rsidRPr="00FD7F6F">
        <w:rPr>
          <w:sz w:val="28"/>
          <w:szCs w:val="28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 </w:t>
      </w:r>
      <w:r w:rsidRPr="00FD7F6F">
        <w:rPr>
          <w:i/>
          <w:sz w:val="28"/>
          <w:szCs w:val="28"/>
        </w:rPr>
        <w:t>(при подаче заявления на бумажном носителе)</w:t>
      </w:r>
      <w:r w:rsidR="00A039FF">
        <w:rPr>
          <w:sz w:val="28"/>
          <w:szCs w:val="28"/>
        </w:rPr>
        <w:t>.</w:t>
      </w:r>
      <w:r>
        <w:t xml:space="preserve"> </w:t>
      </w:r>
    </w:p>
    <w:p w:rsidR="00A96EAC" w:rsidRPr="00A96EAC" w:rsidRDefault="00A96EAC" w:rsidP="00A96EAC">
      <w:pPr>
        <w:ind w:firstLine="709"/>
        <w:jc w:val="both"/>
        <w:rPr>
          <w:sz w:val="28"/>
          <w:szCs w:val="28"/>
        </w:rPr>
      </w:pPr>
      <w:r w:rsidRPr="00A96EAC">
        <w:rPr>
          <w:sz w:val="28"/>
          <w:szCs w:val="28"/>
        </w:rPr>
        <w:t>В случае наличия оснований для отказа в приеме документов, необходимых для предоставления муниципальной услуги, при подаче заявления на бумажном носителе, с учетом срока исправления недостатков Уполномоченный орган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муниципальной услуги по форме, приведенной в Приложении  № 10 к настоящему Административному регламенту.</w:t>
      </w:r>
    </w:p>
    <w:p w:rsidR="00985BB8" w:rsidRDefault="00985BB8" w:rsidP="00FD7F6F">
      <w:pPr>
        <w:ind w:firstLine="709"/>
        <w:jc w:val="both"/>
      </w:pPr>
    </w:p>
    <w:p w:rsidR="00985BB8" w:rsidRDefault="00985BB8" w:rsidP="00985BB8">
      <w:pPr>
        <w:ind w:firstLine="709"/>
        <w:jc w:val="both"/>
        <w:rPr>
          <w:b/>
          <w:sz w:val="28"/>
          <w:szCs w:val="28"/>
        </w:rPr>
      </w:pPr>
      <w:r w:rsidRPr="00985BB8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985BB8" w:rsidRPr="00985BB8" w:rsidRDefault="00DD71BE" w:rsidP="00DB72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C57496" w:rsidRPr="00C57496">
        <w:rPr>
          <w:sz w:val="28"/>
          <w:szCs w:val="28"/>
        </w:rPr>
        <w:t xml:space="preserve">Перечень </w:t>
      </w:r>
      <w:r w:rsidR="00C57496">
        <w:rPr>
          <w:sz w:val="28"/>
          <w:szCs w:val="28"/>
        </w:rPr>
        <w:t>услуг</w:t>
      </w:r>
      <w:r w:rsidR="00985BB8" w:rsidRPr="00985BB8">
        <w:rPr>
          <w:sz w:val="28"/>
          <w:szCs w:val="28"/>
        </w:rPr>
        <w:t>,</w:t>
      </w:r>
      <w:r w:rsidR="00C57496">
        <w:rPr>
          <w:sz w:val="28"/>
          <w:szCs w:val="28"/>
        </w:rPr>
        <w:t xml:space="preserve"> которые являются необходимыми</w:t>
      </w:r>
      <w:r w:rsidR="00985BB8" w:rsidRPr="00985BB8">
        <w:rPr>
          <w:sz w:val="28"/>
          <w:szCs w:val="28"/>
        </w:rPr>
        <w:t xml:space="preserve"> и обязательные для предоставления </w:t>
      </w:r>
      <w:r w:rsidR="00C57496">
        <w:rPr>
          <w:sz w:val="28"/>
          <w:szCs w:val="28"/>
        </w:rPr>
        <w:t>муниципальной услуги, отсутствуе</w:t>
      </w:r>
      <w:r w:rsidR="00985BB8" w:rsidRPr="00985BB8">
        <w:rPr>
          <w:sz w:val="28"/>
          <w:szCs w:val="28"/>
        </w:rPr>
        <w:t xml:space="preserve">т.  </w:t>
      </w:r>
    </w:p>
    <w:p w:rsidR="00985BB8" w:rsidRPr="00985BB8" w:rsidRDefault="00985BB8" w:rsidP="00985BB8">
      <w:pPr>
        <w:ind w:firstLine="709"/>
        <w:jc w:val="both"/>
        <w:rPr>
          <w:sz w:val="28"/>
          <w:szCs w:val="28"/>
        </w:rPr>
      </w:pPr>
      <w:r w:rsidRPr="00985BB8">
        <w:rPr>
          <w:sz w:val="28"/>
          <w:szCs w:val="28"/>
        </w:rPr>
        <w:t xml:space="preserve"> </w:t>
      </w:r>
    </w:p>
    <w:p w:rsidR="00985BB8" w:rsidRPr="00985BB8" w:rsidRDefault="00ED7112" w:rsidP="00985BB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985BB8" w:rsidRPr="004C782F">
        <w:rPr>
          <w:b/>
          <w:sz w:val="28"/>
          <w:szCs w:val="28"/>
        </w:rPr>
        <w:t>азмер</w:t>
      </w:r>
      <w:r w:rsidR="00985BB8" w:rsidRPr="00985BB8">
        <w:rPr>
          <w:b/>
          <w:sz w:val="28"/>
          <w:szCs w:val="28"/>
        </w:rPr>
        <w:t xml:space="preserve"> и основания взимания платы за предоставление услуг</w:t>
      </w:r>
      <w:r w:rsidR="00B43C8B">
        <w:rPr>
          <w:b/>
          <w:sz w:val="28"/>
          <w:szCs w:val="28"/>
        </w:rPr>
        <w:t>и</w:t>
      </w:r>
      <w:r w:rsidR="00985BB8" w:rsidRPr="00985BB8">
        <w:rPr>
          <w:b/>
          <w:sz w:val="28"/>
          <w:szCs w:val="28"/>
        </w:rPr>
        <w:t xml:space="preserve"> </w:t>
      </w:r>
    </w:p>
    <w:p w:rsidR="00985BB8" w:rsidRPr="00393E23" w:rsidRDefault="00DD71BE" w:rsidP="00DD71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B43C8B">
        <w:rPr>
          <w:sz w:val="28"/>
          <w:szCs w:val="28"/>
        </w:rPr>
        <w:t>Предоставление муниципальной услуги</w:t>
      </w:r>
      <w:r w:rsidR="00985BB8" w:rsidRPr="00795533">
        <w:rPr>
          <w:sz w:val="28"/>
          <w:szCs w:val="28"/>
        </w:rPr>
        <w:t xml:space="preserve"> </w:t>
      </w:r>
      <w:r w:rsidR="00B43C8B">
        <w:rPr>
          <w:sz w:val="28"/>
          <w:szCs w:val="28"/>
        </w:rPr>
        <w:t>осуществляется на безвозмездной основе.</w:t>
      </w:r>
    </w:p>
    <w:p w:rsidR="00985BB8" w:rsidRPr="00985BB8" w:rsidRDefault="00985BB8" w:rsidP="00985BB8">
      <w:pPr>
        <w:ind w:firstLine="709"/>
        <w:jc w:val="both"/>
        <w:rPr>
          <w:sz w:val="28"/>
          <w:szCs w:val="28"/>
        </w:rPr>
      </w:pPr>
      <w:r w:rsidRPr="00985BB8">
        <w:rPr>
          <w:sz w:val="28"/>
          <w:szCs w:val="28"/>
        </w:rPr>
        <w:t xml:space="preserve"> </w:t>
      </w:r>
    </w:p>
    <w:p w:rsidR="00985BB8" w:rsidRPr="00985BB8" w:rsidRDefault="00985BB8" w:rsidP="00985BB8">
      <w:pPr>
        <w:ind w:firstLine="709"/>
        <w:jc w:val="both"/>
        <w:rPr>
          <w:sz w:val="28"/>
          <w:szCs w:val="28"/>
        </w:rPr>
      </w:pPr>
      <w:r w:rsidRPr="004C782F">
        <w:rPr>
          <w:b/>
          <w:sz w:val="28"/>
          <w:szCs w:val="28"/>
        </w:rPr>
        <w:t>Максимальный срок ожидания</w:t>
      </w:r>
      <w:r w:rsidRPr="00985BB8">
        <w:rPr>
          <w:b/>
          <w:sz w:val="28"/>
          <w:szCs w:val="28"/>
        </w:rPr>
        <w:t xml:space="preserve"> в очереди при подаче запроса о предоставлении муниципальной услуги и при получении результата предоставления муниципальной услуги при предоставлении заявления на бумажном носителе </w:t>
      </w:r>
    </w:p>
    <w:p w:rsidR="00985BB8" w:rsidRPr="00985BB8" w:rsidRDefault="00DD71BE" w:rsidP="00DD7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985BB8" w:rsidRPr="00985BB8">
        <w:rPr>
          <w:sz w:val="28"/>
          <w:szCs w:val="28"/>
        </w:rPr>
        <w:t>Максимальный срок ожидания в очеред</w:t>
      </w:r>
      <w:r w:rsidR="00393E23">
        <w:rPr>
          <w:sz w:val="28"/>
          <w:szCs w:val="28"/>
        </w:rPr>
        <w:t xml:space="preserve">и при подаче </w:t>
      </w:r>
      <w:r>
        <w:rPr>
          <w:sz w:val="28"/>
          <w:szCs w:val="28"/>
        </w:rPr>
        <w:t>заявления</w:t>
      </w:r>
      <w:r w:rsidR="00393E23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="00985BB8" w:rsidRPr="00985BB8">
        <w:rPr>
          <w:sz w:val="28"/>
          <w:szCs w:val="28"/>
        </w:rPr>
        <w:t>предоставлении муниципальной услуги в Уполномоченн</w:t>
      </w:r>
      <w:r w:rsidR="00A039FF">
        <w:rPr>
          <w:sz w:val="28"/>
          <w:szCs w:val="28"/>
        </w:rPr>
        <w:t>ом органе составляет не более 15</w:t>
      </w:r>
      <w:r w:rsidR="00985BB8" w:rsidRPr="00985BB8">
        <w:rPr>
          <w:sz w:val="28"/>
          <w:szCs w:val="28"/>
        </w:rPr>
        <w:t xml:space="preserve"> минут. </w:t>
      </w:r>
    </w:p>
    <w:p w:rsidR="00985BB8" w:rsidRPr="00985BB8" w:rsidRDefault="00985BB8" w:rsidP="00985BB8">
      <w:pPr>
        <w:ind w:firstLine="709"/>
        <w:jc w:val="both"/>
        <w:rPr>
          <w:sz w:val="28"/>
          <w:szCs w:val="28"/>
        </w:rPr>
      </w:pPr>
    </w:p>
    <w:p w:rsidR="00985BB8" w:rsidRPr="00985BB8" w:rsidRDefault="00985BB8" w:rsidP="00985BB8">
      <w:pPr>
        <w:ind w:firstLine="709"/>
        <w:jc w:val="both"/>
        <w:rPr>
          <w:sz w:val="28"/>
          <w:szCs w:val="28"/>
        </w:rPr>
      </w:pPr>
      <w:r w:rsidRPr="004C782F">
        <w:rPr>
          <w:b/>
          <w:sz w:val="28"/>
          <w:szCs w:val="28"/>
        </w:rPr>
        <w:t xml:space="preserve">Срок и порядок регистрации </w:t>
      </w:r>
      <w:r w:rsidR="002E357D" w:rsidRPr="004C782F">
        <w:rPr>
          <w:b/>
          <w:sz w:val="28"/>
          <w:szCs w:val="28"/>
        </w:rPr>
        <w:t xml:space="preserve">запроса </w:t>
      </w:r>
      <w:r w:rsidRPr="004C782F">
        <w:rPr>
          <w:b/>
          <w:sz w:val="28"/>
          <w:szCs w:val="28"/>
        </w:rPr>
        <w:t>заяв</w:t>
      </w:r>
      <w:r w:rsidR="002E357D" w:rsidRPr="004C782F">
        <w:rPr>
          <w:b/>
          <w:sz w:val="28"/>
          <w:szCs w:val="28"/>
        </w:rPr>
        <w:t>ителя</w:t>
      </w:r>
      <w:r w:rsidR="002E357D">
        <w:rPr>
          <w:b/>
          <w:sz w:val="28"/>
          <w:szCs w:val="28"/>
        </w:rPr>
        <w:t xml:space="preserve"> (заявление)</w:t>
      </w:r>
      <w:r w:rsidRPr="00985BB8">
        <w:rPr>
          <w:b/>
          <w:sz w:val="28"/>
          <w:szCs w:val="28"/>
        </w:rPr>
        <w:t xml:space="preserve"> о пред</w:t>
      </w:r>
      <w:r w:rsidR="003E401D">
        <w:rPr>
          <w:b/>
          <w:sz w:val="28"/>
          <w:szCs w:val="28"/>
        </w:rPr>
        <w:t xml:space="preserve">оставлении муниципальной услуги при личном обращении заявителя в Уполномоченный орган и </w:t>
      </w:r>
      <w:r w:rsidRPr="00985BB8">
        <w:rPr>
          <w:b/>
          <w:sz w:val="28"/>
          <w:szCs w:val="28"/>
        </w:rPr>
        <w:t xml:space="preserve">в электронной форме </w:t>
      </w:r>
    </w:p>
    <w:p w:rsidR="00DD71BE" w:rsidRDefault="00DD71BE" w:rsidP="00DD7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A039FF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заявителя</w:t>
      </w:r>
      <w:r w:rsidR="00985BB8" w:rsidRPr="00787712">
        <w:rPr>
          <w:sz w:val="28"/>
          <w:szCs w:val="28"/>
        </w:rPr>
        <w:t xml:space="preserve"> о предоставлении муниципальной</w:t>
      </w:r>
      <w:r>
        <w:rPr>
          <w:sz w:val="28"/>
          <w:szCs w:val="28"/>
        </w:rPr>
        <w:t xml:space="preserve"> </w:t>
      </w:r>
      <w:r w:rsidR="00A039FF">
        <w:rPr>
          <w:sz w:val="28"/>
          <w:szCs w:val="28"/>
        </w:rPr>
        <w:t>у</w:t>
      </w:r>
      <w:r w:rsidR="002E357D">
        <w:rPr>
          <w:sz w:val="28"/>
          <w:szCs w:val="28"/>
        </w:rPr>
        <w:t>слуги</w:t>
      </w:r>
      <w:r w:rsidR="00A039FF">
        <w:rPr>
          <w:sz w:val="28"/>
          <w:szCs w:val="28"/>
        </w:rPr>
        <w:t>, поступившее посредством направления почтой, посредством Единого портала</w:t>
      </w:r>
      <w:r w:rsidR="002E357D">
        <w:rPr>
          <w:sz w:val="28"/>
          <w:szCs w:val="28"/>
        </w:rPr>
        <w:t xml:space="preserve"> подлежи</w:t>
      </w:r>
      <w:r w:rsidR="00787712">
        <w:rPr>
          <w:sz w:val="28"/>
          <w:szCs w:val="28"/>
        </w:rPr>
        <w:t>т</w:t>
      </w:r>
      <w:r w:rsidR="002E357D">
        <w:rPr>
          <w:sz w:val="28"/>
          <w:szCs w:val="28"/>
        </w:rPr>
        <w:t xml:space="preserve"> </w:t>
      </w:r>
      <w:r w:rsidR="00985BB8" w:rsidRPr="00787712">
        <w:rPr>
          <w:sz w:val="28"/>
          <w:szCs w:val="28"/>
        </w:rPr>
        <w:t>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  <w:r>
        <w:rPr>
          <w:sz w:val="28"/>
          <w:szCs w:val="28"/>
        </w:rPr>
        <w:t xml:space="preserve"> </w:t>
      </w:r>
    </w:p>
    <w:p w:rsidR="00985BB8" w:rsidRPr="00787712" w:rsidRDefault="00DD71BE" w:rsidP="00DD7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заявителя в У</w:t>
      </w:r>
      <w:r w:rsidR="00A039FF">
        <w:rPr>
          <w:sz w:val="28"/>
          <w:szCs w:val="28"/>
        </w:rPr>
        <w:t>полномоченный орган заявление регистрируется в день его подачи. На копии заявления проставляется входящий номер и дата получения или выдается расписка в получении документов с указанием их перечня и даты получения.</w:t>
      </w:r>
      <w:r w:rsidR="00985BB8" w:rsidRPr="00787712">
        <w:rPr>
          <w:sz w:val="28"/>
          <w:szCs w:val="28"/>
        </w:rPr>
        <w:t xml:space="preserve"> </w:t>
      </w:r>
    </w:p>
    <w:p w:rsidR="00A27DC0" w:rsidRDefault="00A27DC0" w:rsidP="00372E75">
      <w:pPr>
        <w:ind w:firstLine="709"/>
        <w:jc w:val="center"/>
        <w:rPr>
          <w:b/>
          <w:sz w:val="28"/>
          <w:szCs w:val="28"/>
        </w:rPr>
      </w:pPr>
    </w:p>
    <w:p w:rsidR="00182CF7" w:rsidRPr="00F4472E" w:rsidRDefault="00182CF7" w:rsidP="00372E75">
      <w:pPr>
        <w:ind w:firstLine="709"/>
        <w:jc w:val="center"/>
        <w:rPr>
          <w:sz w:val="28"/>
          <w:szCs w:val="28"/>
        </w:rPr>
      </w:pPr>
      <w:r w:rsidRPr="00F4472E">
        <w:rPr>
          <w:b/>
          <w:sz w:val="28"/>
          <w:szCs w:val="28"/>
        </w:rPr>
        <w:t>Требования к помещениям, в которых предоставляется муниципальная услуга</w:t>
      </w:r>
      <w:r w:rsidR="00997256">
        <w:rPr>
          <w:b/>
          <w:sz w:val="28"/>
          <w:szCs w:val="28"/>
        </w:rPr>
        <w:t>, к месту ожидания и приема заявителей</w:t>
      </w:r>
      <w:r w:rsidR="00372E75">
        <w:rPr>
          <w:b/>
          <w:sz w:val="28"/>
          <w:szCs w:val="28"/>
        </w:rPr>
        <w:t>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23A4C" w:rsidRDefault="00372E75" w:rsidP="00372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E23A4C">
        <w:rPr>
          <w:sz w:val="28"/>
          <w:szCs w:val="28"/>
        </w:rPr>
        <w:t>Месторасположение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  <w:r w:rsidR="00184A5B">
        <w:rPr>
          <w:sz w:val="28"/>
          <w:szCs w:val="28"/>
        </w:rPr>
        <w:t xml:space="preserve"> </w:t>
      </w:r>
    </w:p>
    <w:p w:rsidR="00184A5B" w:rsidRDefault="00184A5B" w:rsidP="00184A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имеется возможность организации стоянки (парковки) в</w:t>
      </w:r>
      <w:r w:rsidRPr="00182CF7">
        <w:rPr>
          <w:sz w:val="28"/>
          <w:szCs w:val="28"/>
        </w:rPr>
        <w:t>озле здания (строения), в котором размещено помещение</w:t>
      </w:r>
      <w:r>
        <w:rPr>
          <w:sz w:val="28"/>
          <w:szCs w:val="28"/>
        </w:rPr>
        <w:t xml:space="preserve"> приема и выдачи документов</w:t>
      </w:r>
      <w:r w:rsidRPr="00182CF7">
        <w:rPr>
          <w:sz w:val="28"/>
          <w:szCs w:val="28"/>
        </w:rPr>
        <w:t xml:space="preserve">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560C03" w:rsidRPr="00182CF7" w:rsidRDefault="00560C03" w:rsidP="00560C03">
      <w:pPr>
        <w:ind w:firstLine="709"/>
        <w:jc w:val="both"/>
        <w:rPr>
          <w:sz w:val="28"/>
          <w:szCs w:val="28"/>
        </w:rPr>
      </w:pPr>
      <w:r w:rsidRPr="00182CF7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</w:t>
      </w:r>
      <w:r w:rsidR="00372E75">
        <w:rPr>
          <w:sz w:val="28"/>
          <w:szCs w:val="28"/>
        </w:rPr>
        <w:t xml:space="preserve">(при ее наличии) </w:t>
      </w:r>
      <w:r w:rsidRPr="00182CF7">
        <w:rPr>
          <w:sz w:val="28"/>
          <w:szCs w:val="28"/>
        </w:rPr>
        <w:t xml:space="preserve">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560C03" w:rsidRDefault="00560C03" w:rsidP="00560C03">
      <w:pPr>
        <w:ind w:firstLine="709"/>
        <w:jc w:val="both"/>
        <w:rPr>
          <w:sz w:val="28"/>
          <w:szCs w:val="28"/>
        </w:rPr>
      </w:pPr>
      <w:r w:rsidRPr="00182CF7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372E75" w:rsidRDefault="00560C03" w:rsidP="00372E75">
      <w:pPr>
        <w:ind w:firstLine="709"/>
        <w:jc w:val="both"/>
        <w:rPr>
          <w:sz w:val="28"/>
          <w:szCs w:val="28"/>
        </w:rPr>
      </w:pPr>
      <w:r w:rsidRPr="00182CF7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</w:t>
      </w:r>
      <w:r w:rsidR="00372E75">
        <w:rPr>
          <w:sz w:val="28"/>
          <w:szCs w:val="28"/>
        </w:rPr>
        <w:t xml:space="preserve">еской), содержащей информацию: </w:t>
      </w:r>
    </w:p>
    <w:p w:rsidR="00372E75" w:rsidRDefault="00560C03" w:rsidP="00372E75">
      <w:pPr>
        <w:ind w:firstLine="709"/>
        <w:jc w:val="both"/>
        <w:rPr>
          <w:sz w:val="28"/>
          <w:szCs w:val="28"/>
        </w:rPr>
      </w:pPr>
      <w:r w:rsidRPr="00182CF7">
        <w:rPr>
          <w:sz w:val="28"/>
          <w:szCs w:val="28"/>
        </w:rPr>
        <w:t>наименование;</w:t>
      </w:r>
    </w:p>
    <w:p w:rsidR="00372E75" w:rsidRDefault="00560C03" w:rsidP="00372E75">
      <w:pPr>
        <w:ind w:firstLine="709"/>
        <w:jc w:val="both"/>
        <w:rPr>
          <w:sz w:val="28"/>
          <w:szCs w:val="28"/>
        </w:rPr>
      </w:pPr>
      <w:r w:rsidRPr="00182CF7">
        <w:rPr>
          <w:sz w:val="28"/>
          <w:szCs w:val="28"/>
        </w:rPr>
        <w:t xml:space="preserve">местонахождение и юридический адрес; </w:t>
      </w:r>
    </w:p>
    <w:p w:rsidR="00372E75" w:rsidRDefault="00560C03" w:rsidP="00372E75">
      <w:pPr>
        <w:ind w:firstLine="709"/>
        <w:jc w:val="both"/>
        <w:rPr>
          <w:sz w:val="28"/>
          <w:szCs w:val="28"/>
        </w:rPr>
      </w:pPr>
      <w:r w:rsidRPr="00182CF7">
        <w:rPr>
          <w:sz w:val="28"/>
          <w:szCs w:val="28"/>
        </w:rPr>
        <w:t xml:space="preserve">режим работы; </w:t>
      </w:r>
    </w:p>
    <w:p w:rsidR="00372E75" w:rsidRDefault="00560C03" w:rsidP="00372E75">
      <w:pPr>
        <w:ind w:firstLine="709"/>
        <w:jc w:val="both"/>
        <w:rPr>
          <w:sz w:val="28"/>
          <w:szCs w:val="28"/>
        </w:rPr>
      </w:pPr>
      <w:r w:rsidRPr="00182CF7">
        <w:rPr>
          <w:sz w:val="28"/>
          <w:szCs w:val="28"/>
        </w:rPr>
        <w:t xml:space="preserve">график приема; </w:t>
      </w:r>
    </w:p>
    <w:p w:rsidR="00560C03" w:rsidRPr="00182CF7" w:rsidRDefault="00560C03" w:rsidP="00372E75">
      <w:pPr>
        <w:ind w:firstLine="709"/>
        <w:jc w:val="both"/>
        <w:rPr>
          <w:sz w:val="28"/>
          <w:szCs w:val="28"/>
        </w:rPr>
      </w:pPr>
      <w:r w:rsidRPr="00182CF7">
        <w:rPr>
          <w:sz w:val="28"/>
          <w:szCs w:val="28"/>
        </w:rPr>
        <w:t xml:space="preserve">номера телефонов для справок. </w:t>
      </w:r>
    </w:p>
    <w:p w:rsidR="00560C03" w:rsidRPr="00182CF7" w:rsidRDefault="00560C03" w:rsidP="00560C03">
      <w:pPr>
        <w:ind w:firstLine="709"/>
        <w:jc w:val="both"/>
        <w:rPr>
          <w:sz w:val="28"/>
          <w:szCs w:val="28"/>
        </w:rPr>
      </w:pPr>
      <w:r w:rsidRPr="00182CF7">
        <w:rPr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372E75" w:rsidRDefault="00560C03" w:rsidP="00372E75">
      <w:pPr>
        <w:ind w:firstLine="709"/>
        <w:jc w:val="both"/>
        <w:rPr>
          <w:sz w:val="28"/>
          <w:szCs w:val="28"/>
        </w:rPr>
      </w:pPr>
      <w:r w:rsidRPr="00182CF7">
        <w:rPr>
          <w:sz w:val="28"/>
          <w:szCs w:val="28"/>
        </w:rPr>
        <w:t xml:space="preserve">Помещения, в которых предоставляется муниципальная услуга, оснащаются: </w:t>
      </w:r>
    </w:p>
    <w:p w:rsidR="00372E75" w:rsidRDefault="00560C03" w:rsidP="00372E75">
      <w:pPr>
        <w:ind w:firstLine="709"/>
        <w:jc w:val="both"/>
        <w:rPr>
          <w:sz w:val="28"/>
          <w:szCs w:val="28"/>
        </w:rPr>
      </w:pPr>
      <w:r w:rsidRPr="00182CF7">
        <w:rPr>
          <w:sz w:val="28"/>
          <w:szCs w:val="28"/>
        </w:rPr>
        <w:t>противопожарной системой и средствами пожаротушения;</w:t>
      </w:r>
    </w:p>
    <w:p w:rsidR="00372E75" w:rsidRDefault="00560C03" w:rsidP="00372E75">
      <w:pPr>
        <w:ind w:firstLine="709"/>
        <w:jc w:val="both"/>
        <w:rPr>
          <w:sz w:val="28"/>
          <w:szCs w:val="28"/>
        </w:rPr>
      </w:pPr>
      <w:r w:rsidRPr="00182CF7">
        <w:rPr>
          <w:sz w:val="28"/>
          <w:szCs w:val="28"/>
        </w:rPr>
        <w:t xml:space="preserve">системой оповещения о возникновении чрезвычайной ситуации; </w:t>
      </w:r>
    </w:p>
    <w:p w:rsidR="00372E75" w:rsidRDefault="00560C03" w:rsidP="00372E75">
      <w:pPr>
        <w:ind w:firstLine="709"/>
        <w:jc w:val="both"/>
        <w:rPr>
          <w:sz w:val="28"/>
          <w:szCs w:val="28"/>
        </w:rPr>
      </w:pPr>
      <w:r w:rsidRPr="00182CF7">
        <w:rPr>
          <w:sz w:val="28"/>
          <w:szCs w:val="28"/>
        </w:rPr>
        <w:t xml:space="preserve">средствами оказания первой медицинской помощи; </w:t>
      </w:r>
    </w:p>
    <w:p w:rsidR="00560C03" w:rsidRPr="00182CF7" w:rsidRDefault="00560C03" w:rsidP="00372E75">
      <w:pPr>
        <w:ind w:firstLine="709"/>
        <w:jc w:val="both"/>
        <w:rPr>
          <w:sz w:val="28"/>
          <w:szCs w:val="28"/>
        </w:rPr>
      </w:pPr>
      <w:r w:rsidRPr="00182CF7">
        <w:rPr>
          <w:sz w:val="28"/>
          <w:szCs w:val="28"/>
        </w:rPr>
        <w:t xml:space="preserve">туалетными комнатами для посетителей. </w:t>
      </w:r>
    </w:p>
    <w:p w:rsidR="00560C03" w:rsidRPr="00182CF7" w:rsidRDefault="00560C03" w:rsidP="00560C03">
      <w:pPr>
        <w:ind w:firstLine="709"/>
        <w:jc w:val="both"/>
        <w:rPr>
          <w:sz w:val="28"/>
          <w:szCs w:val="28"/>
        </w:rPr>
      </w:pPr>
      <w:r w:rsidRPr="00182CF7">
        <w:rPr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560C03" w:rsidRPr="00182CF7" w:rsidRDefault="00560C03" w:rsidP="00560C03">
      <w:pPr>
        <w:ind w:firstLine="709"/>
        <w:jc w:val="both"/>
        <w:rPr>
          <w:sz w:val="28"/>
          <w:szCs w:val="28"/>
        </w:rPr>
      </w:pPr>
      <w:r w:rsidRPr="00182CF7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560C03" w:rsidRPr="00182CF7" w:rsidRDefault="00560C03" w:rsidP="00560C03">
      <w:pPr>
        <w:ind w:firstLine="709"/>
        <w:jc w:val="both"/>
        <w:rPr>
          <w:sz w:val="28"/>
          <w:szCs w:val="28"/>
        </w:rPr>
      </w:pPr>
      <w:r w:rsidRPr="00182CF7">
        <w:rPr>
          <w:sz w:val="28"/>
          <w:szCs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372E75" w:rsidRDefault="00560C03" w:rsidP="00372E75">
      <w:pPr>
        <w:ind w:firstLine="709"/>
        <w:jc w:val="both"/>
        <w:rPr>
          <w:sz w:val="28"/>
          <w:szCs w:val="28"/>
        </w:rPr>
      </w:pPr>
      <w:r w:rsidRPr="00182CF7">
        <w:rPr>
          <w:sz w:val="28"/>
          <w:szCs w:val="28"/>
        </w:rPr>
        <w:t>Места приема заявителей оборудуются информационными табли</w:t>
      </w:r>
      <w:r w:rsidR="00372E75">
        <w:rPr>
          <w:sz w:val="28"/>
          <w:szCs w:val="28"/>
        </w:rPr>
        <w:t xml:space="preserve">чками (вывесками) с указанием: </w:t>
      </w:r>
    </w:p>
    <w:p w:rsidR="00372E75" w:rsidRDefault="00560C03" w:rsidP="00372E75">
      <w:pPr>
        <w:ind w:firstLine="709"/>
        <w:jc w:val="both"/>
        <w:rPr>
          <w:sz w:val="28"/>
          <w:szCs w:val="28"/>
        </w:rPr>
      </w:pPr>
      <w:r w:rsidRPr="00182CF7">
        <w:rPr>
          <w:sz w:val="28"/>
          <w:szCs w:val="28"/>
        </w:rPr>
        <w:t>номера кабинета и наименования от</w:t>
      </w:r>
      <w:r w:rsidR="00372E75">
        <w:rPr>
          <w:sz w:val="28"/>
          <w:szCs w:val="28"/>
        </w:rPr>
        <w:t xml:space="preserve">дела; </w:t>
      </w:r>
    </w:p>
    <w:p w:rsidR="00372E75" w:rsidRDefault="00560C03" w:rsidP="00372E75">
      <w:pPr>
        <w:ind w:firstLine="709"/>
        <w:jc w:val="both"/>
        <w:rPr>
          <w:sz w:val="28"/>
          <w:szCs w:val="28"/>
        </w:rPr>
      </w:pPr>
      <w:r w:rsidRPr="00182CF7">
        <w:rPr>
          <w:sz w:val="28"/>
          <w:szCs w:val="28"/>
        </w:rPr>
        <w:t xml:space="preserve">фамилии, имени и отчества (последнее – при наличии), </w:t>
      </w:r>
    </w:p>
    <w:p w:rsidR="00372E75" w:rsidRDefault="00560C03" w:rsidP="00372E75">
      <w:pPr>
        <w:ind w:firstLine="709"/>
        <w:jc w:val="both"/>
        <w:rPr>
          <w:sz w:val="28"/>
          <w:szCs w:val="28"/>
        </w:rPr>
      </w:pPr>
      <w:r w:rsidRPr="00182CF7">
        <w:rPr>
          <w:sz w:val="28"/>
          <w:szCs w:val="28"/>
        </w:rPr>
        <w:t>должности ответственного лица за прием документов;</w:t>
      </w:r>
    </w:p>
    <w:p w:rsidR="00560C03" w:rsidRPr="00182CF7" w:rsidRDefault="00560C03" w:rsidP="00372E75">
      <w:pPr>
        <w:ind w:firstLine="709"/>
        <w:jc w:val="both"/>
        <w:rPr>
          <w:sz w:val="28"/>
          <w:szCs w:val="28"/>
        </w:rPr>
      </w:pPr>
      <w:r w:rsidRPr="00182CF7">
        <w:rPr>
          <w:sz w:val="28"/>
          <w:szCs w:val="28"/>
        </w:rPr>
        <w:t xml:space="preserve">графика приема заявителей. </w:t>
      </w:r>
    </w:p>
    <w:p w:rsidR="00560C03" w:rsidRPr="00182CF7" w:rsidRDefault="00560C03" w:rsidP="00560C03">
      <w:pPr>
        <w:ind w:firstLine="709"/>
        <w:jc w:val="both"/>
        <w:rPr>
          <w:sz w:val="28"/>
          <w:szCs w:val="28"/>
        </w:rPr>
      </w:pPr>
      <w:r w:rsidRPr="00182CF7">
        <w:rPr>
          <w:sz w:val="28"/>
          <w:szCs w:val="28"/>
        </w:rPr>
        <w:t xml:space="preserve">Рабочее место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560C03" w:rsidRPr="00182CF7" w:rsidRDefault="00560C03" w:rsidP="00560C03">
      <w:pPr>
        <w:ind w:firstLine="709"/>
        <w:jc w:val="both"/>
        <w:rPr>
          <w:sz w:val="28"/>
          <w:szCs w:val="28"/>
        </w:rPr>
      </w:pPr>
      <w:r w:rsidRPr="00182CF7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372E75" w:rsidRDefault="00560C03" w:rsidP="00372E75">
      <w:pPr>
        <w:ind w:firstLine="709"/>
        <w:jc w:val="both"/>
        <w:rPr>
          <w:sz w:val="28"/>
          <w:szCs w:val="28"/>
        </w:rPr>
      </w:pPr>
      <w:r w:rsidRPr="00372E75">
        <w:rPr>
          <w:sz w:val="28"/>
          <w:szCs w:val="28"/>
        </w:rPr>
        <w:t>При предоставлении муниципальной ус</w:t>
      </w:r>
      <w:r w:rsidR="00372E75">
        <w:rPr>
          <w:sz w:val="28"/>
          <w:szCs w:val="28"/>
        </w:rPr>
        <w:t xml:space="preserve">луги инвалидам обеспечиваются: </w:t>
      </w:r>
    </w:p>
    <w:p w:rsidR="00372E75" w:rsidRDefault="00560C03" w:rsidP="00372E75">
      <w:pPr>
        <w:ind w:firstLine="709"/>
        <w:jc w:val="both"/>
        <w:rPr>
          <w:sz w:val="28"/>
          <w:szCs w:val="28"/>
        </w:rPr>
      </w:pPr>
      <w:r w:rsidRPr="00182CF7">
        <w:rPr>
          <w:sz w:val="28"/>
          <w:szCs w:val="28"/>
        </w:rPr>
        <w:t>возможность беспрепятственного доступа к объекту (зданию, помещению), в котором предост</w:t>
      </w:r>
      <w:r w:rsidR="00372E75">
        <w:rPr>
          <w:sz w:val="28"/>
          <w:szCs w:val="28"/>
        </w:rPr>
        <w:t xml:space="preserve">авляется муниципальная услуга; </w:t>
      </w:r>
    </w:p>
    <w:p w:rsidR="00372E75" w:rsidRDefault="00560C03" w:rsidP="00372E75">
      <w:pPr>
        <w:ind w:firstLine="709"/>
        <w:jc w:val="both"/>
        <w:rPr>
          <w:sz w:val="28"/>
          <w:szCs w:val="28"/>
        </w:rPr>
      </w:pPr>
      <w:r w:rsidRPr="00182CF7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</w:t>
      </w:r>
      <w:r w:rsidR="00372E75">
        <w:rPr>
          <w:sz w:val="28"/>
          <w:szCs w:val="28"/>
        </w:rPr>
        <w:t xml:space="preserve"> использование кресла-коляски; </w:t>
      </w:r>
    </w:p>
    <w:p w:rsidR="00372E75" w:rsidRDefault="00560C03" w:rsidP="00372E75">
      <w:pPr>
        <w:ind w:firstLine="709"/>
        <w:jc w:val="both"/>
        <w:rPr>
          <w:sz w:val="28"/>
          <w:szCs w:val="28"/>
        </w:rPr>
      </w:pPr>
      <w:r w:rsidRPr="00182CF7">
        <w:rPr>
          <w:sz w:val="28"/>
          <w:szCs w:val="28"/>
        </w:rPr>
        <w:t xml:space="preserve">сопровождение инвалидов, имеющих стойкие расстройства функции зрения и </w:t>
      </w:r>
      <w:r w:rsidR="00372E75">
        <w:rPr>
          <w:sz w:val="28"/>
          <w:szCs w:val="28"/>
        </w:rPr>
        <w:t xml:space="preserve">самостоятельного передвижения; </w:t>
      </w:r>
    </w:p>
    <w:p w:rsidR="00372E75" w:rsidRDefault="00560C03" w:rsidP="00372E75">
      <w:pPr>
        <w:ind w:firstLine="709"/>
        <w:jc w:val="both"/>
        <w:rPr>
          <w:sz w:val="28"/>
          <w:szCs w:val="28"/>
        </w:rPr>
      </w:pPr>
      <w:r w:rsidRPr="00182CF7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sz w:val="28"/>
          <w:szCs w:val="28"/>
        </w:rPr>
        <w:t xml:space="preserve">к </w:t>
      </w:r>
      <w:r w:rsidRPr="00182CF7">
        <w:rPr>
          <w:sz w:val="28"/>
          <w:szCs w:val="28"/>
        </w:rPr>
        <w:t xml:space="preserve">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372E75" w:rsidRDefault="00560C03" w:rsidP="00372E75">
      <w:pPr>
        <w:ind w:firstLine="709"/>
        <w:jc w:val="both"/>
        <w:rPr>
          <w:sz w:val="28"/>
          <w:szCs w:val="28"/>
        </w:rPr>
      </w:pPr>
      <w:r w:rsidRPr="00182CF7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</w:t>
      </w:r>
      <w:r w:rsidRPr="00560C03">
        <w:rPr>
          <w:sz w:val="28"/>
          <w:szCs w:val="28"/>
        </w:rPr>
        <w:t xml:space="preserve"> </w:t>
      </w:r>
      <w:r w:rsidRPr="00182CF7">
        <w:rPr>
          <w:sz w:val="28"/>
          <w:szCs w:val="28"/>
        </w:rPr>
        <w:t>и графической информации знаками, выполненными рельефно-точечным шрифтом Брайля;</w:t>
      </w:r>
    </w:p>
    <w:p w:rsidR="00372E75" w:rsidRDefault="00560C03" w:rsidP="00372E75">
      <w:pPr>
        <w:ind w:firstLine="709"/>
        <w:jc w:val="both"/>
        <w:rPr>
          <w:sz w:val="28"/>
          <w:szCs w:val="28"/>
        </w:rPr>
      </w:pPr>
      <w:r w:rsidRPr="00182CF7">
        <w:rPr>
          <w:sz w:val="28"/>
          <w:szCs w:val="28"/>
        </w:rPr>
        <w:t>допуск сурдоперево</w:t>
      </w:r>
      <w:r w:rsidR="00372E75">
        <w:rPr>
          <w:sz w:val="28"/>
          <w:szCs w:val="28"/>
        </w:rPr>
        <w:t xml:space="preserve">дчика и тифлосурдопереводчика; </w:t>
      </w:r>
    </w:p>
    <w:p w:rsidR="00560C03" w:rsidRPr="00182CF7" w:rsidRDefault="00560C03" w:rsidP="00372E75">
      <w:pPr>
        <w:ind w:firstLine="709"/>
        <w:jc w:val="both"/>
        <w:rPr>
          <w:sz w:val="28"/>
          <w:szCs w:val="28"/>
        </w:rPr>
      </w:pPr>
      <w:r w:rsidRPr="00182CF7">
        <w:rPr>
          <w:sz w:val="28"/>
          <w:szCs w:val="28"/>
        </w:rPr>
        <w:t xml:space="preserve">допуск собаки-проводника при наличии документа, подтверждающего </w:t>
      </w:r>
    </w:p>
    <w:p w:rsidR="00372E75" w:rsidRDefault="00560C03" w:rsidP="00560C03">
      <w:pPr>
        <w:jc w:val="both"/>
        <w:rPr>
          <w:sz w:val="28"/>
          <w:szCs w:val="28"/>
        </w:rPr>
      </w:pPr>
      <w:r w:rsidRPr="00182CF7">
        <w:rPr>
          <w:sz w:val="28"/>
          <w:szCs w:val="28"/>
        </w:rPr>
        <w:t>ее специальное обучение, на объекты (здания, помещения), в которых предоставляются</w:t>
      </w:r>
      <w:r w:rsidR="00372E75">
        <w:rPr>
          <w:sz w:val="28"/>
          <w:szCs w:val="28"/>
        </w:rPr>
        <w:t xml:space="preserve"> муниципальная услуги;</w:t>
      </w:r>
    </w:p>
    <w:p w:rsidR="00560C03" w:rsidRPr="00182CF7" w:rsidRDefault="00560C03" w:rsidP="00372E75">
      <w:pPr>
        <w:ind w:firstLine="709"/>
        <w:jc w:val="both"/>
        <w:rPr>
          <w:sz w:val="28"/>
          <w:szCs w:val="28"/>
        </w:rPr>
      </w:pPr>
      <w:r w:rsidRPr="00182CF7">
        <w:rPr>
          <w:sz w:val="28"/>
          <w:szCs w:val="28"/>
        </w:rPr>
        <w:t xml:space="preserve">оказание инвалидам помощи в преодолении барьеров, мешающих получению ими муниципальных услуг наравне с другими лицами. </w:t>
      </w:r>
    </w:p>
    <w:p w:rsidR="00182CF7" w:rsidRPr="00DE37DA" w:rsidRDefault="00182CF7" w:rsidP="00DE37DA">
      <w:pPr>
        <w:ind w:firstLine="709"/>
        <w:jc w:val="both"/>
        <w:rPr>
          <w:b/>
          <w:sz w:val="28"/>
          <w:szCs w:val="28"/>
        </w:rPr>
      </w:pPr>
    </w:p>
    <w:p w:rsidR="00DE37DA" w:rsidRPr="00DE37DA" w:rsidRDefault="00DE37DA" w:rsidP="00DE37DA">
      <w:pPr>
        <w:ind w:firstLine="709"/>
        <w:jc w:val="both"/>
        <w:rPr>
          <w:sz w:val="28"/>
          <w:szCs w:val="28"/>
        </w:rPr>
      </w:pPr>
      <w:r w:rsidRPr="004C782F">
        <w:rPr>
          <w:b/>
          <w:sz w:val="28"/>
          <w:szCs w:val="28"/>
        </w:rPr>
        <w:t>Показатели доступности и качества</w:t>
      </w:r>
      <w:r w:rsidRPr="00DE37DA">
        <w:rPr>
          <w:b/>
          <w:sz w:val="28"/>
          <w:szCs w:val="28"/>
        </w:rPr>
        <w:t xml:space="preserve"> муниципальной услуги </w:t>
      </w:r>
    </w:p>
    <w:p w:rsidR="00372E75" w:rsidRDefault="00372E75" w:rsidP="00372E75">
      <w:pPr>
        <w:ind w:firstLine="708"/>
        <w:jc w:val="both"/>
        <w:rPr>
          <w:sz w:val="28"/>
          <w:szCs w:val="28"/>
        </w:rPr>
      </w:pPr>
      <w:r w:rsidRPr="00372E75">
        <w:rPr>
          <w:sz w:val="28"/>
          <w:szCs w:val="28"/>
        </w:rPr>
        <w:t xml:space="preserve">39. </w:t>
      </w:r>
      <w:r w:rsidR="00DE37DA" w:rsidRPr="00372E75">
        <w:rPr>
          <w:sz w:val="28"/>
          <w:szCs w:val="28"/>
        </w:rPr>
        <w:t xml:space="preserve">Основными показателями доступности предоставления </w:t>
      </w:r>
      <w:r>
        <w:rPr>
          <w:sz w:val="28"/>
          <w:szCs w:val="28"/>
        </w:rPr>
        <w:t xml:space="preserve">муниципальной услуги являются: </w:t>
      </w:r>
    </w:p>
    <w:p w:rsidR="00372E75" w:rsidRDefault="00DE37DA" w:rsidP="00372E75">
      <w:pPr>
        <w:ind w:firstLine="708"/>
        <w:jc w:val="both"/>
        <w:rPr>
          <w:sz w:val="28"/>
          <w:szCs w:val="28"/>
        </w:rPr>
      </w:pPr>
      <w:r w:rsidRPr="00DE37DA">
        <w:rPr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 телекоммуникационных сетях общего пользования (в том числе в сети «Интернет»), средствах массовой информации; </w:t>
      </w:r>
    </w:p>
    <w:p w:rsidR="00372E75" w:rsidRDefault="00DE37DA" w:rsidP="00372E75">
      <w:pPr>
        <w:ind w:firstLine="708"/>
        <w:jc w:val="both"/>
        <w:rPr>
          <w:sz w:val="28"/>
          <w:szCs w:val="28"/>
        </w:rPr>
      </w:pPr>
      <w:r w:rsidRPr="00DE37DA">
        <w:rPr>
          <w:sz w:val="28"/>
          <w:szCs w:val="28"/>
        </w:rPr>
        <w:t>возможность получения информации о ходе предоставления муниципальной услуги, в то</w:t>
      </w:r>
      <w:r w:rsidR="00372E75">
        <w:rPr>
          <w:sz w:val="28"/>
          <w:szCs w:val="28"/>
        </w:rPr>
        <w:t xml:space="preserve">м числе с использованием ЕПГУ; </w:t>
      </w:r>
    </w:p>
    <w:p w:rsidR="00DE37DA" w:rsidRPr="00DE37DA" w:rsidRDefault="00DE37DA" w:rsidP="00372E75">
      <w:pPr>
        <w:ind w:firstLine="708"/>
        <w:jc w:val="both"/>
        <w:rPr>
          <w:sz w:val="28"/>
          <w:szCs w:val="28"/>
        </w:rPr>
      </w:pPr>
      <w:r w:rsidRPr="00DE37DA">
        <w:rPr>
          <w:sz w:val="28"/>
          <w:szCs w:val="28"/>
        </w:rPr>
        <w:t>возможность получения заявителем информации о последовательности предоставления места в муниципальной образовательной организации</w:t>
      </w:r>
      <w:r w:rsidR="00682A4E">
        <w:rPr>
          <w:sz w:val="28"/>
          <w:szCs w:val="28"/>
        </w:rPr>
        <w:t xml:space="preserve"> на организацию отдыха и (или) организацию выплаты компенсации стоимости путевки</w:t>
      </w:r>
      <w:r w:rsidRPr="00DE37DA">
        <w:rPr>
          <w:sz w:val="28"/>
          <w:szCs w:val="28"/>
        </w:rPr>
        <w:t xml:space="preserve">, в том числе с использованием ЕПГУ. </w:t>
      </w:r>
    </w:p>
    <w:p w:rsidR="00372E75" w:rsidRDefault="00372E75" w:rsidP="00372E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="00DE37DA" w:rsidRPr="00372E75">
        <w:rPr>
          <w:sz w:val="28"/>
          <w:szCs w:val="28"/>
        </w:rPr>
        <w:t>Основными показателями качества предоставления муниципальной услуги являются:</w:t>
      </w:r>
      <w:r>
        <w:rPr>
          <w:sz w:val="28"/>
          <w:szCs w:val="28"/>
        </w:rPr>
        <w:t xml:space="preserve"> </w:t>
      </w:r>
    </w:p>
    <w:p w:rsidR="00372E75" w:rsidRDefault="00DE37DA" w:rsidP="00372E75">
      <w:pPr>
        <w:ind w:firstLine="709"/>
        <w:jc w:val="both"/>
        <w:rPr>
          <w:sz w:val="28"/>
          <w:szCs w:val="28"/>
        </w:rPr>
      </w:pPr>
      <w:r w:rsidRPr="00DE37DA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</w:t>
      </w:r>
      <w:r w:rsidR="00372E75">
        <w:rPr>
          <w:sz w:val="28"/>
          <w:szCs w:val="28"/>
        </w:rPr>
        <w:t xml:space="preserve"> Административным регламентом; </w:t>
      </w:r>
    </w:p>
    <w:p w:rsidR="00372E75" w:rsidRDefault="00DE37DA" w:rsidP="00372E75">
      <w:pPr>
        <w:ind w:firstLine="709"/>
        <w:jc w:val="both"/>
        <w:rPr>
          <w:sz w:val="28"/>
          <w:szCs w:val="28"/>
        </w:rPr>
      </w:pPr>
      <w:r w:rsidRPr="00DE37DA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</w:t>
      </w:r>
      <w:r w:rsidR="00372E75">
        <w:rPr>
          <w:sz w:val="28"/>
          <w:szCs w:val="28"/>
        </w:rPr>
        <w:t xml:space="preserve">тавлении муниципальной услуги; </w:t>
      </w:r>
    </w:p>
    <w:p w:rsidR="00372E75" w:rsidRDefault="00DE37DA" w:rsidP="00372E75">
      <w:pPr>
        <w:ind w:firstLine="709"/>
        <w:jc w:val="both"/>
        <w:rPr>
          <w:sz w:val="28"/>
          <w:szCs w:val="28"/>
        </w:rPr>
      </w:pPr>
      <w:r w:rsidRPr="00DE37DA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</w:t>
      </w:r>
      <w:r w:rsidR="00372E75">
        <w:rPr>
          <w:sz w:val="28"/>
          <w:szCs w:val="28"/>
        </w:rPr>
        <w:t>ельное) отношение к заявителям;</w:t>
      </w:r>
    </w:p>
    <w:p w:rsidR="00372E75" w:rsidRDefault="00DE37DA" w:rsidP="00372E75">
      <w:pPr>
        <w:ind w:firstLine="709"/>
        <w:jc w:val="both"/>
        <w:rPr>
          <w:sz w:val="28"/>
          <w:szCs w:val="28"/>
        </w:rPr>
      </w:pPr>
      <w:r w:rsidRPr="00DE37DA">
        <w:rPr>
          <w:sz w:val="28"/>
          <w:szCs w:val="28"/>
        </w:rPr>
        <w:t>отсутствие нарушений со стороны Уполномоченного органа установленных сроков в процессе предо</w:t>
      </w:r>
      <w:r w:rsidR="00372E75">
        <w:rPr>
          <w:sz w:val="28"/>
          <w:szCs w:val="28"/>
        </w:rPr>
        <w:t>ставления муниципальной услуги;</w:t>
      </w:r>
    </w:p>
    <w:p w:rsidR="00DE37DA" w:rsidRPr="00372E75" w:rsidRDefault="00DE37DA" w:rsidP="00372E75">
      <w:pPr>
        <w:ind w:firstLine="709"/>
        <w:jc w:val="both"/>
        <w:rPr>
          <w:sz w:val="28"/>
          <w:szCs w:val="28"/>
        </w:rPr>
      </w:pPr>
      <w:r w:rsidRPr="00DE37DA">
        <w:rPr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</w:t>
      </w:r>
      <w:r w:rsidR="00682A4E">
        <w:rPr>
          <w:sz w:val="28"/>
          <w:szCs w:val="28"/>
        </w:rPr>
        <w:t xml:space="preserve"> </w:t>
      </w:r>
      <w:r w:rsidRPr="00DE37DA">
        <w:rPr>
          <w:sz w:val="28"/>
          <w:szCs w:val="28"/>
        </w:rPr>
        <w:t>рассмотрения которых вынесены решения об удовлетворении (частичном удовлетворении) требований заявителей</w:t>
      </w:r>
      <w:r>
        <w:t xml:space="preserve">. </w:t>
      </w:r>
    </w:p>
    <w:p w:rsidR="00372E75" w:rsidRDefault="00372E75" w:rsidP="00BF3022">
      <w:pPr>
        <w:spacing w:after="160" w:line="259" w:lineRule="auto"/>
        <w:jc w:val="center"/>
        <w:rPr>
          <w:b/>
          <w:sz w:val="28"/>
          <w:szCs w:val="28"/>
        </w:rPr>
      </w:pPr>
    </w:p>
    <w:p w:rsidR="005A6BBB" w:rsidRPr="00DB50FE" w:rsidRDefault="005A6BBB" w:rsidP="00BF3022">
      <w:pPr>
        <w:spacing w:after="160" w:line="259" w:lineRule="auto"/>
        <w:jc w:val="center"/>
        <w:rPr>
          <w:sz w:val="28"/>
          <w:szCs w:val="28"/>
        </w:rPr>
      </w:pPr>
      <w:r w:rsidRPr="004C782F">
        <w:rPr>
          <w:b/>
          <w:sz w:val="28"/>
          <w:szCs w:val="28"/>
        </w:rPr>
        <w:t>Иные требования</w:t>
      </w:r>
      <w:r w:rsidRPr="00BF3022">
        <w:rPr>
          <w:b/>
          <w:sz w:val="28"/>
          <w:szCs w:val="28"/>
        </w:rPr>
        <w:t xml:space="preserve">, в том числе учитывающие </w:t>
      </w:r>
      <w:r w:rsidRPr="002B0EBC">
        <w:rPr>
          <w:b/>
          <w:sz w:val="28"/>
          <w:szCs w:val="28"/>
        </w:rPr>
        <w:t>особенности предоставления</w:t>
      </w:r>
      <w:r w:rsidRPr="00BF3022">
        <w:rPr>
          <w:b/>
          <w:sz w:val="28"/>
          <w:szCs w:val="28"/>
        </w:rPr>
        <w:t xml:space="preserve"> муниципальной услуги по экстерриториальному принципу и </w:t>
      </w:r>
      <w:r w:rsidRPr="00DB50FE">
        <w:rPr>
          <w:b/>
          <w:sz w:val="28"/>
          <w:szCs w:val="28"/>
        </w:rPr>
        <w:t>особенности предоставления муниципальной услуги в электронной форме</w:t>
      </w:r>
    </w:p>
    <w:p w:rsidR="005A6BBB" w:rsidRPr="005A6BBB" w:rsidRDefault="00372E75" w:rsidP="005A6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5A6BBB" w:rsidRPr="005A6BBB">
        <w:rPr>
          <w:sz w:val="28"/>
          <w:szCs w:val="28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услуги. </w:t>
      </w:r>
    </w:p>
    <w:p w:rsidR="005A6BBB" w:rsidRPr="005A6BBB" w:rsidRDefault="00372E75" w:rsidP="005A6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="005A6BBB" w:rsidRPr="005A6BBB">
        <w:rPr>
          <w:sz w:val="28"/>
          <w:szCs w:val="28"/>
        </w:rPr>
        <w:t xml:space="preserve">Заявителям обеспечивается возможность направления заявления, документов и сведений, необходимых в соответствии с нормативными правовыми актами для предоставления муниципальной услуги, в электронном виде посредством ЕПГУ. </w:t>
      </w:r>
    </w:p>
    <w:p w:rsidR="005A6BBB" w:rsidRPr="005A6BBB" w:rsidRDefault="005A6BBB" w:rsidP="005A6BBB">
      <w:pPr>
        <w:ind w:firstLine="709"/>
        <w:jc w:val="both"/>
        <w:rPr>
          <w:sz w:val="28"/>
          <w:szCs w:val="28"/>
        </w:rPr>
      </w:pPr>
      <w:r w:rsidRPr="005A6BBB">
        <w:rPr>
          <w:sz w:val="28"/>
          <w:szCs w:val="28"/>
        </w:rPr>
        <w:t xml:space="preserve">Для получения муниципальной услуги заявитель должен авторизоваться на ЕПГУ в роли частного лица (физическое лицо) с подтверждённой учётной записью в ЕСИА, указать наименование муниципальной услуги и заполнить предложенную интерактивную форму заявления.  </w:t>
      </w:r>
    </w:p>
    <w:p w:rsidR="00DB50FE" w:rsidRPr="008F6158" w:rsidRDefault="00DB50FE" w:rsidP="005A6BBB">
      <w:pPr>
        <w:ind w:firstLine="709"/>
        <w:jc w:val="both"/>
        <w:rPr>
          <w:sz w:val="28"/>
          <w:szCs w:val="28"/>
        </w:rPr>
      </w:pPr>
      <w:r w:rsidRPr="008F6158">
        <w:rPr>
          <w:sz w:val="28"/>
          <w:szCs w:val="28"/>
        </w:rPr>
        <w:t xml:space="preserve">Интерактивная форма заявления </w:t>
      </w:r>
      <w:r w:rsidR="005A6BBB" w:rsidRPr="008F6158">
        <w:rPr>
          <w:sz w:val="28"/>
          <w:szCs w:val="28"/>
        </w:rPr>
        <w:t xml:space="preserve"> направляется в Уполномоченный орган посредством СМЭВ. </w:t>
      </w:r>
    </w:p>
    <w:p w:rsidR="005A6BBB" w:rsidRPr="008F6158" w:rsidRDefault="005A6BBB" w:rsidP="005A6BBB">
      <w:pPr>
        <w:ind w:firstLine="709"/>
        <w:jc w:val="both"/>
        <w:rPr>
          <w:sz w:val="28"/>
          <w:szCs w:val="28"/>
        </w:rPr>
      </w:pPr>
      <w:r w:rsidRPr="008F6158">
        <w:rPr>
          <w:sz w:val="28"/>
          <w:szCs w:val="28"/>
        </w:rPr>
        <w:t xml:space="preserve"> Результаты предоставления муниципальной</w:t>
      </w:r>
      <w:r w:rsidR="00584F15">
        <w:rPr>
          <w:sz w:val="28"/>
          <w:szCs w:val="28"/>
        </w:rPr>
        <w:t xml:space="preserve"> услуги, указанные в пункте </w:t>
      </w:r>
      <w:r w:rsidR="004E5CE9">
        <w:rPr>
          <w:sz w:val="28"/>
          <w:szCs w:val="28"/>
        </w:rPr>
        <w:t xml:space="preserve">17 </w:t>
      </w:r>
      <w:r w:rsidRPr="008F6158">
        <w:rPr>
          <w:sz w:val="28"/>
          <w:szCs w:val="28"/>
        </w:rPr>
        <w:t xml:space="preserve">настоящего Административного регламента, направляются заявителю в личный кабинет на ЕПГУ в форме уведомлений по заявлению. </w:t>
      </w:r>
    </w:p>
    <w:p w:rsidR="005A6BBB" w:rsidRDefault="005A6BBB" w:rsidP="005A6BBB">
      <w:pPr>
        <w:ind w:firstLine="709"/>
        <w:jc w:val="both"/>
        <w:rPr>
          <w:sz w:val="28"/>
          <w:szCs w:val="28"/>
        </w:rPr>
      </w:pPr>
      <w:r w:rsidRPr="008F6158">
        <w:rPr>
          <w:sz w:val="28"/>
          <w:szCs w:val="28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Уполномоченном органе. </w:t>
      </w:r>
    </w:p>
    <w:p w:rsidR="004E5CE9" w:rsidRDefault="004E5CE9" w:rsidP="00FC70F2">
      <w:pPr>
        <w:ind w:firstLine="709"/>
        <w:jc w:val="center"/>
        <w:rPr>
          <w:b/>
          <w:sz w:val="28"/>
          <w:szCs w:val="28"/>
        </w:rPr>
      </w:pPr>
    </w:p>
    <w:p w:rsidR="00FC70F2" w:rsidRDefault="00FC70F2" w:rsidP="00FC70F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Особенности предоставления муниципальной услуги в электронной форме </w:t>
      </w:r>
    </w:p>
    <w:p w:rsidR="00FC70F2" w:rsidRDefault="004E5CE9" w:rsidP="004E5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="00FC70F2">
        <w:rPr>
          <w:sz w:val="28"/>
          <w:szCs w:val="28"/>
        </w:rPr>
        <w:t>При предоставлении муниципальной услуги в электронной форме посредством Единого или регионального порталов заявителю обеспечивается:</w:t>
      </w:r>
    </w:p>
    <w:p w:rsidR="00FC70F2" w:rsidRDefault="00FC70F2" w:rsidP="004E5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C70F2" w:rsidRDefault="00862BFE" w:rsidP="004E5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запроса (заявления) о предоставлении муниципальной услуги;</w:t>
      </w:r>
    </w:p>
    <w:p w:rsidR="00862BFE" w:rsidRDefault="00862BFE" w:rsidP="004E5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органом, предоставляющим муниципальную услугу, запроса (заявления) и иных документов, необходимых</w:t>
      </w:r>
      <w:r w:rsidR="0037322D">
        <w:rPr>
          <w:sz w:val="28"/>
          <w:szCs w:val="28"/>
        </w:rPr>
        <w:t xml:space="preserve"> для предоставления муниципальной услуги;</w:t>
      </w:r>
    </w:p>
    <w:p w:rsidR="00D0373B" w:rsidRDefault="00D0373B" w:rsidP="004E5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сведений о ходе выполнения запроса (заявления) о предоставлении муниципальной услуги;</w:t>
      </w:r>
    </w:p>
    <w:p w:rsidR="00D0373B" w:rsidRDefault="00D0373B" w:rsidP="004E5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досудебное (внесудебное) обжалование решений и действий (бездействия) органа, предоставляющего муниципальную услугу</w:t>
      </w:r>
      <w:r w:rsidR="0022544E">
        <w:rPr>
          <w:sz w:val="28"/>
          <w:szCs w:val="28"/>
        </w:rPr>
        <w:t xml:space="preserve">, его должностного лица либо муниципального служащего. </w:t>
      </w:r>
    </w:p>
    <w:p w:rsidR="0022544E" w:rsidRDefault="004E5CE9" w:rsidP="004E5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="0022544E">
        <w:rPr>
          <w:sz w:val="28"/>
          <w:szCs w:val="28"/>
        </w:rPr>
        <w:t>Формирование запроса (заявления) заявителем осуществляется посредством заполнения электронной формы запроса на Едином портале без необходимости дополнительной подачи запроса (заявления) в какой-либо иной форме.</w:t>
      </w:r>
    </w:p>
    <w:p w:rsidR="0022544E" w:rsidRDefault="0022544E" w:rsidP="004E5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размещаются образцы заполнения электронной формы запроса (заявления).</w:t>
      </w:r>
    </w:p>
    <w:p w:rsidR="0022544E" w:rsidRDefault="0022544E" w:rsidP="004E5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</w:t>
      </w:r>
      <w:r w:rsidR="00A02466">
        <w:rPr>
          <w:sz w:val="28"/>
          <w:szCs w:val="28"/>
        </w:rPr>
        <w:t xml:space="preserve"> ошибки и порядке ее устранения посредством информационного сообщения непосредственно в электронной форме запроса (заявления). </w:t>
      </w:r>
    </w:p>
    <w:p w:rsidR="00A02466" w:rsidRDefault="004E5CE9" w:rsidP="004E5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="00A02466">
        <w:rPr>
          <w:sz w:val="28"/>
          <w:szCs w:val="28"/>
        </w:rPr>
        <w:t>При формировании запроса (заявления) заявителю обеспечивается:</w:t>
      </w:r>
    </w:p>
    <w:p w:rsidR="00A02466" w:rsidRDefault="00A02466" w:rsidP="004E5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копирования и сохранения запроса (заявления), в том числе иных документов, необходимых для предоставления муниципальной услуги; </w:t>
      </w:r>
    </w:p>
    <w:p w:rsidR="00A02466" w:rsidRDefault="00A02466" w:rsidP="004E5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заполнения несколькими заявителями одной электронной формы запроса (заявления) при обращении за муниципальной услугой, предполагающей направление совместного запроса (заявления) несколькими заявителями; </w:t>
      </w:r>
    </w:p>
    <w:p w:rsidR="00A02466" w:rsidRDefault="00A02466" w:rsidP="004E5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печати на бумажном носителе</w:t>
      </w:r>
      <w:r w:rsidR="001116C0">
        <w:rPr>
          <w:sz w:val="28"/>
          <w:szCs w:val="28"/>
        </w:rPr>
        <w:t xml:space="preserve"> копии электронной формы запроса (заявления);</w:t>
      </w:r>
    </w:p>
    <w:p w:rsidR="001116C0" w:rsidRDefault="001116C0" w:rsidP="004E5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ранее введенных в электронную форму запроса (заявления)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 (заявления); </w:t>
      </w:r>
    </w:p>
    <w:p w:rsidR="001116C0" w:rsidRDefault="001116C0" w:rsidP="004E5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заполнение полей электронной формы запроса (заявления)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 технологическое взаимодействие информационных систем</w:t>
      </w:r>
      <w:r w:rsidR="002B7A45">
        <w:rPr>
          <w:sz w:val="28"/>
          <w:szCs w:val="28"/>
        </w:rPr>
        <w:t>, используемых для предоставления государственных и муниципальных услуг в электронной форме» (далее-ЕСИА), и сведений, опубликованных на Едином портале, в части, касающейся сведений, отсутствующих в ЕСИА;</w:t>
      </w:r>
    </w:p>
    <w:p w:rsidR="002B7A45" w:rsidRDefault="002B7A45" w:rsidP="004E5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вернуться на любой из этапов заполнения электронной формы запроса (заявления) без потери ранее введенной информации;</w:t>
      </w:r>
    </w:p>
    <w:p w:rsidR="002B7A45" w:rsidRDefault="002B7A45" w:rsidP="004E5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доступа заявителя на Единый портал к ранее поданным им запросам (заявлениям) в течение не менее одного года, а также частично сформированных запросов (заявлений)- в течение не менее 3 месяцев.</w:t>
      </w:r>
    </w:p>
    <w:p w:rsidR="002B7A45" w:rsidRDefault="004E5CE9" w:rsidP="004E5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 w:rsidR="002B7A45">
        <w:rPr>
          <w:sz w:val="28"/>
          <w:szCs w:val="28"/>
        </w:rPr>
        <w:t xml:space="preserve"> Сформированный</w:t>
      </w:r>
      <w:r w:rsidR="00F60CA1">
        <w:rPr>
          <w:sz w:val="28"/>
          <w:szCs w:val="28"/>
        </w:rPr>
        <w:t xml:space="preserve"> и подписанный запрос, в том числе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F60CA1" w:rsidRDefault="00F60CA1" w:rsidP="004E5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</w:t>
      </w:r>
      <w:r w:rsidR="004E5CE9">
        <w:rPr>
          <w:sz w:val="28"/>
          <w:szCs w:val="28"/>
        </w:rPr>
        <w:t xml:space="preserve">ацию запроса без необходимости </w:t>
      </w:r>
      <w:r>
        <w:rPr>
          <w:sz w:val="28"/>
          <w:szCs w:val="28"/>
        </w:rPr>
        <w:t xml:space="preserve">повторного представления заявителем таких документов на бумажном носителе. </w:t>
      </w:r>
    </w:p>
    <w:p w:rsidR="00F60CA1" w:rsidRDefault="00F60CA1" w:rsidP="004E5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="00ED136D">
        <w:rPr>
          <w:sz w:val="28"/>
          <w:szCs w:val="28"/>
        </w:rPr>
        <w:t xml:space="preserve"> муниципальной услуги </w:t>
      </w:r>
      <w:r w:rsidR="00AF7C8D">
        <w:rPr>
          <w:sz w:val="28"/>
          <w:szCs w:val="28"/>
        </w:rPr>
        <w:t xml:space="preserve">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  <w:r w:rsidR="00A47247">
        <w:rPr>
          <w:sz w:val="28"/>
          <w:szCs w:val="28"/>
        </w:rPr>
        <w:t xml:space="preserve"> </w:t>
      </w:r>
    </w:p>
    <w:p w:rsidR="00A47247" w:rsidRDefault="004E5CE9" w:rsidP="004E5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="00A47247">
        <w:rPr>
          <w:sz w:val="28"/>
          <w:szCs w:val="28"/>
        </w:rPr>
        <w:t>Результат предоставления муниципальной услуги заявитель вправе получить в</w:t>
      </w:r>
      <w:r w:rsidR="00B22C41">
        <w:rPr>
          <w:sz w:val="28"/>
          <w:szCs w:val="28"/>
        </w:rPr>
        <w:t xml:space="preserve"> </w:t>
      </w:r>
      <w:r w:rsidR="00A47247">
        <w:rPr>
          <w:sz w:val="28"/>
          <w:szCs w:val="28"/>
        </w:rPr>
        <w:t xml:space="preserve"> течение </w:t>
      </w:r>
      <w:r w:rsidR="00B22C41">
        <w:rPr>
          <w:sz w:val="28"/>
          <w:szCs w:val="28"/>
        </w:rPr>
        <w:t xml:space="preserve"> </w:t>
      </w:r>
      <w:r w:rsidR="003348DB">
        <w:rPr>
          <w:sz w:val="28"/>
          <w:szCs w:val="28"/>
        </w:rPr>
        <w:t xml:space="preserve"> 3</w:t>
      </w:r>
      <w:r w:rsidR="00A47247" w:rsidRPr="003348DB">
        <w:rPr>
          <w:sz w:val="28"/>
          <w:szCs w:val="28"/>
        </w:rPr>
        <w:t xml:space="preserve"> календарных дней</w:t>
      </w:r>
      <w:r w:rsidRPr="003348DB">
        <w:rPr>
          <w:sz w:val="28"/>
          <w:szCs w:val="28"/>
        </w:rPr>
        <w:t xml:space="preserve"> </w:t>
      </w:r>
      <w:r w:rsidR="00A47247">
        <w:rPr>
          <w:sz w:val="28"/>
          <w:szCs w:val="28"/>
        </w:rPr>
        <w:t xml:space="preserve"> с момента регистрации обращения, на бумажном носителе, направленного уполномоченным органом по адресу, указанному в запросе.</w:t>
      </w:r>
    </w:p>
    <w:p w:rsidR="00A47247" w:rsidRDefault="004E5CE9" w:rsidP="004E5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="00A47247">
        <w:rPr>
          <w:sz w:val="28"/>
          <w:szCs w:val="28"/>
        </w:rPr>
        <w:t>При предоставлении муниципальной услуги в электронно</w:t>
      </w:r>
      <w:r>
        <w:rPr>
          <w:sz w:val="28"/>
          <w:szCs w:val="28"/>
        </w:rPr>
        <w:t xml:space="preserve">й форме заявителю направляется </w:t>
      </w:r>
      <w:r w:rsidR="00A47247">
        <w:rPr>
          <w:sz w:val="28"/>
          <w:szCs w:val="28"/>
        </w:rPr>
        <w:t>уведомление:</w:t>
      </w:r>
    </w:p>
    <w:p w:rsidR="00A47247" w:rsidRDefault="000A4F61" w:rsidP="004E5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47247">
        <w:rPr>
          <w:sz w:val="28"/>
          <w:szCs w:val="28"/>
        </w:rPr>
        <w:t xml:space="preserve"> приеме и регистрации запроса и иных документов, необходимых для предоставления муниципальной</w:t>
      </w:r>
      <w:r w:rsidR="005C63EB">
        <w:rPr>
          <w:sz w:val="28"/>
          <w:szCs w:val="28"/>
        </w:rPr>
        <w:t xml:space="preserve"> услуги, содержащее сведения о </w:t>
      </w:r>
      <w:r w:rsidR="00A47247">
        <w:rPr>
          <w:sz w:val="28"/>
          <w:szCs w:val="28"/>
        </w:rPr>
        <w:t>акте приема и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</w:t>
      </w:r>
      <w:r w:rsidR="004E5CE9">
        <w:rPr>
          <w:sz w:val="28"/>
          <w:szCs w:val="28"/>
        </w:rPr>
        <w:t>слуги либо мотивированный отказ</w:t>
      </w:r>
      <w:r w:rsidR="00A47247">
        <w:rPr>
          <w:sz w:val="28"/>
          <w:szCs w:val="28"/>
        </w:rPr>
        <w:t xml:space="preserve"> в приеме запроса и иных документов, необходимых для предоставления услуги;</w:t>
      </w:r>
    </w:p>
    <w:p w:rsidR="00A47247" w:rsidRDefault="000A4F61" w:rsidP="004E5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47247">
        <w:rPr>
          <w:sz w:val="28"/>
          <w:szCs w:val="28"/>
        </w:rPr>
        <w:t xml:space="preserve"> результатах рассмотрения документов, необходимых для предоставления услуг</w:t>
      </w:r>
      <w:r>
        <w:rPr>
          <w:sz w:val="28"/>
          <w:szCs w:val="28"/>
        </w:rPr>
        <w:t>и, содержащи</w:t>
      </w:r>
      <w:r w:rsidR="00A47247">
        <w:rPr>
          <w:sz w:val="28"/>
          <w:szCs w:val="28"/>
        </w:rPr>
        <w:t xml:space="preserve">е сведения о </w:t>
      </w:r>
      <w:r>
        <w:rPr>
          <w:sz w:val="28"/>
          <w:szCs w:val="28"/>
        </w:rPr>
        <w:t>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A02466" w:rsidRDefault="00A02466" w:rsidP="00FC70F2">
      <w:pPr>
        <w:ind w:firstLine="709"/>
        <w:rPr>
          <w:sz w:val="28"/>
          <w:szCs w:val="28"/>
        </w:rPr>
      </w:pPr>
    </w:p>
    <w:p w:rsidR="001F2F0A" w:rsidRPr="008F6158" w:rsidRDefault="001F2F0A" w:rsidP="00E16425">
      <w:pPr>
        <w:ind w:firstLine="709"/>
        <w:jc w:val="center"/>
        <w:rPr>
          <w:sz w:val="28"/>
          <w:szCs w:val="28"/>
        </w:rPr>
      </w:pPr>
      <w:r w:rsidRPr="008F6158">
        <w:rPr>
          <w:b/>
          <w:sz w:val="28"/>
          <w:szCs w:val="28"/>
        </w:rPr>
        <w:t>III.</w:t>
      </w:r>
      <w:r w:rsidR="00E16425" w:rsidRPr="008F6158">
        <w:rPr>
          <w:b/>
          <w:sz w:val="28"/>
          <w:szCs w:val="28"/>
        </w:rPr>
        <w:t xml:space="preserve"> СОСТАВ</w:t>
      </w:r>
      <w:r w:rsidRPr="008F6158">
        <w:rPr>
          <w:b/>
          <w:sz w:val="28"/>
          <w:szCs w:val="28"/>
        </w:rPr>
        <w:t xml:space="preserve">, </w:t>
      </w:r>
      <w:r w:rsidR="00E16425" w:rsidRPr="008F6158">
        <w:rPr>
          <w:b/>
          <w:sz w:val="28"/>
          <w:szCs w:val="28"/>
        </w:rPr>
        <w:t>ПОСЛЕДОВАТЕЛЬНОСТЬ И СРОКИ ВЫПОЛНЕНИЯ АДМИНИСТРАТИВНЫХ ПРОЦЕДУР (ДЕЙСТВИЙ), ТРЕБОВАНИЯ К ПОРЯДКУ ИХ ВЫПОЛНЕНИЯ, В ТОМ ЧИСЛЕ ОСОБЕНОСТИ ВЫПОЛНЕНИЯ АДМИНИСТРАТИВНЫХ ПРОЦЕДУР В ЭЛЕКТРОННОЙ ФОРМЕ</w:t>
      </w:r>
    </w:p>
    <w:p w:rsidR="001F2F0A" w:rsidRPr="008F6158" w:rsidRDefault="001F2F0A" w:rsidP="00E16425">
      <w:pPr>
        <w:ind w:firstLine="709"/>
        <w:jc w:val="center"/>
        <w:rPr>
          <w:sz w:val="28"/>
          <w:szCs w:val="28"/>
        </w:rPr>
      </w:pPr>
    </w:p>
    <w:p w:rsidR="001F2F0A" w:rsidRPr="000454A3" w:rsidRDefault="001F2F0A" w:rsidP="000454A3">
      <w:pPr>
        <w:jc w:val="center"/>
        <w:rPr>
          <w:color w:val="FF0000"/>
          <w:sz w:val="28"/>
          <w:szCs w:val="28"/>
        </w:rPr>
      </w:pPr>
      <w:r w:rsidRPr="008F6158">
        <w:rPr>
          <w:b/>
          <w:sz w:val="28"/>
          <w:szCs w:val="28"/>
        </w:rPr>
        <w:t xml:space="preserve">Исчерпывающий перечень административных процедур </w:t>
      </w:r>
      <w:r w:rsidR="000454A3">
        <w:rPr>
          <w:b/>
          <w:sz w:val="28"/>
          <w:szCs w:val="28"/>
        </w:rPr>
        <w:t xml:space="preserve">(действий) при предоставлении муниципальной услуги </w:t>
      </w:r>
      <w:r w:rsidR="000454A3">
        <w:rPr>
          <w:b/>
          <w:color w:val="FF0000"/>
          <w:sz w:val="28"/>
          <w:szCs w:val="28"/>
        </w:rPr>
        <w:t xml:space="preserve"> </w:t>
      </w:r>
    </w:p>
    <w:p w:rsidR="004E5CE9" w:rsidRDefault="004E5CE9" w:rsidP="004E5C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="001F2F0A" w:rsidRPr="008F6158">
        <w:rPr>
          <w:sz w:val="28"/>
          <w:szCs w:val="28"/>
        </w:rPr>
        <w:t>Предоставление муниципальной услуги включает в себя следующ</w:t>
      </w:r>
      <w:r>
        <w:rPr>
          <w:sz w:val="28"/>
          <w:szCs w:val="28"/>
        </w:rPr>
        <w:t xml:space="preserve">ие административные процедуры: </w:t>
      </w:r>
    </w:p>
    <w:p w:rsidR="001F2F0A" w:rsidRPr="008F6158" w:rsidRDefault="001F2F0A" w:rsidP="004E5CE9">
      <w:pPr>
        <w:ind w:firstLine="708"/>
        <w:jc w:val="both"/>
        <w:rPr>
          <w:sz w:val="28"/>
          <w:szCs w:val="28"/>
        </w:rPr>
      </w:pPr>
      <w:r w:rsidRPr="008F6158">
        <w:rPr>
          <w:sz w:val="28"/>
          <w:szCs w:val="28"/>
        </w:rPr>
        <w:t xml:space="preserve">прием и регистрация заявления и иных документов, необходимых для </w:t>
      </w:r>
    </w:p>
    <w:p w:rsidR="004E5CE9" w:rsidRDefault="001F2F0A" w:rsidP="0068507B">
      <w:pPr>
        <w:jc w:val="both"/>
        <w:rPr>
          <w:sz w:val="28"/>
          <w:szCs w:val="28"/>
        </w:rPr>
      </w:pPr>
      <w:r w:rsidRPr="008F6158">
        <w:rPr>
          <w:sz w:val="28"/>
          <w:szCs w:val="28"/>
        </w:rPr>
        <w:t xml:space="preserve">предоставления муниципальной услуги; </w:t>
      </w:r>
    </w:p>
    <w:p w:rsidR="004E5CE9" w:rsidRDefault="0075498E" w:rsidP="004E5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направление межведомственных запросов в органы, участвующие в пред</w:t>
      </w:r>
      <w:r w:rsidR="004E5CE9">
        <w:rPr>
          <w:sz w:val="28"/>
          <w:szCs w:val="28"/>
        </w:rPr>
        <w:t>оставлении муниципальной услуги</w:t>
      </w:r>
    </w:p>
    <w:p w:rsidR="004E5CE9" w:rsidRDefault="001F2F0A" w:rsidP="004E5CE9">
      <w:pPr>
        <w:ind w:firstLine="709"/>
        <w:jc w:val="both"/>
        <w:rPr>
          <w:sz w:val="28"/>
          <w:szCs w:val="28"/>
        </w:rPr>
      </w:pPr>
      <w:r w:rsidRPr="004E5CE9">
        <w:rPr>
          <w:sz w:val="28"/>
          <w:szCs w:val="28"/>
        </w:rPr>
        <w:t xml:space="preserve">рассмотрение документов и сведений; принятие решения; </w:t>
      </w:r>
    </w:p>
    <w:p w:rsidR="004E5CE9" w:rsidRDefault="001F2F0A" w:rsidP="004E5CE9">
      <w:pPr>
        <w:ind w:firstLine="709"/>
        <w:jc w:val="both"/>
        <w:rPr>
          <w:sz w:val="28"/>
          <w:szCs w:val="28"/>
        </w:rPr>
      </w:pPr>
      <w:r w:rsidRPr="008F6158">
        <w:rPr>
          <w:sz w:val="28"/>
          <w:szCs w:val="28"/>
        </w:rPr>
        <w:t>выд</w:t>
      </w:r>
      <w:r w:rsidR="0075498E">
        <w:rPr>
          <w:sz w:val="28"/>
          <w:szCs w:val="28"/>
        </w:rPr>
        <w:t xml:space="preserve">ача промежуточного результата; </w:t>
      </w:r>
    </w:p>
    <w:p w:rsidR="004E5CE9" w:rsidRDefault="0075498E" w:rsidP="004E5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</w:t>
      </w:r>
      <w:r w:rsidR="00682A4E">
        <w:rPr>
          <w:sz w:val="28"/>
          <w:szCs w:val="28"/>
        </w:rPr>
        <w:t xml:space="preserve"> заявителю</w:t>
      </w:r>
      <w:r>
        <w:rPr>
          <w:sz w:val="28"/>
          <w:szCs w:val="28"/>
        </w:rPr>
        <w:t xml:space="preserve"> результата предоставления муниципальной услуги. </w:t>
      </w:r>
    </w:p>
    <w:p w:rsidR="001F2F0A" w:rsidRPr="008F6158" w:rsidRDefault="001F2F0A" w:rsidP="004E5CE9">
      <w:pPr>
        <w:ind w:firstLine="709"/>
        <w:jc w:val="both"/>
        <w:rPr>
          <w:sz w:val="28"/>
          <w:szCs w:val="28"/>
        </w:rPr>
      </w:pPr>
      <w:r w:rsidRPr="008F6158">
        <w:rPr>
          <w:sz w:val="28"/>
          <w:szCs w:val="28"/>
        </w:rPr>
        <w:t xml:space="preserve">Описание административных процедур </w:t>
      </w:r>
      <w:r w:rsidR="00B92FBE">
        <w:rPr>
          <w:sz w:val="28"/>
          <w:szCs w:val="28"/>
        </w:rPr>
        <w:t>указа</w:t>
      </w:r>
      <w:r w:rsidRPr="008F6158">
        <w:rPr>
          <w:sz w:val="28"/>
          <w:szCs w:val="28"/>
        </w:rPr>
        <w:t xml:space="preserve">но в Приложении № </w:t>
      </w:r>
      <w:r w:rsidR="00647A8C" w:rsidRPr="008F6158">
        <w:rPr>
          <w:sz w:val="28"/>
          <w:szCs w:val="28"/>
        </w:rPr>
        <w:t>11</w:t>
      </w:r>
      <w:r w:rsidRPr="008F6158">
        <w:rPr>
          <w:sz w:val="28"/>
          <w:szCs w:val="28"/>
        </w:rPr>
        <w:t xml:space="preserve"> к настоящему Административному регламенту. </w:t>
      </w:r>
    </w:p>
    <w:p w:rsidR="00DA6F99" w:rsidRPr="008F6158" w:rsidRDefault="00DA6F99" w:rsidP="0068507B">
      <w:pPr>
        <w:jc w:val="both"/>
        <w:rPr>
          <w:sz w:val="28"/>
          <w:szCs w:val="28"/>
        </w:rPr>
      </w:pPr>
    </w:p>
    <w:p w:rsidR="00BD268F" w:rsidRDefault="004E5CE9" w:rsidP="008236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</w:t>
      </w:r>
      <w:r w:rsidR="00823699">
        <w:rPr>
          <w:b/>
          <w:sz w:val="28"/>
          <w:szCs w:val="28"/>
        </w:rPr>
        <w:t>административных действий</w:t>
      </w:r>
      <w:r w:rsidR="00DA6F99" w:rsidRPr="008F6158">
        <w:rPr>
          <w:b/>
          <w:sz w:val="28"/>
          <w:szCs w:val="28"/>
        </w:rPr>
        <w:t xml:space="preserve"> при предо</w:t>
      </w:r>
      <w:r w:rsidR="004C782F" w:rsidRPr="008F6158">
        <w:rPr>
          <w:b/>
          <w:sz w:val="28"/>
          <w:szCs w:val="28"/>
        </w:rPr>
        <w:t>ставлении муници</w:t>
      </w:r>
      <w:r w:rsidR="00823699">
        <w:rPr>
          <w:b/>
          <w:sz w:val="28"/>
          <w:szCs w:val="28"/>
        </w:rPr>
        <w:t xml:space="preserve">пальной услуги </w:t>
      </w:r>
    </w:p>
    <w:p w:rsidR="00A27DC0" w:rsidRDefault="00A27DC0" w:rsidP="008236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3699" w:rsidRPr="008F6158" w:rsidRDefault="00823699" w:rsidP="00A27DC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4E48FD" w:rsidRDefault="00A27DC0" w:rsidP="00A27D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="004E48FD">
        <w:rPr>
          <w:sz w:val="28"/>
          <w:szCs w:val="28"/>
        </w:rPr>
        <w:t xml:space="preserve">Основанием для начала административной процедуры является: </w:t>
      </w:r>
    </w:p>
    <w:p w:rsidR="004E48FD" w:rsidRDefault="004E48FD" w:rsidP="00A27D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личное обращение заявителя (его законного представителя) в Отдел образования;</w:t>
      </w:r>
    </w:p>
    <w:p w:rsidR="00A27DC0" w:rsidRDefault="004E48FD" w:rsidP="00A27D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поступление заявления о предоставлении муниципальной услуги в Отдел образования: </w:t>
      </w:r>
    </w:p>
    <w:p w:rsidR="00A27DC0" w:rsidRDefault="004E48FD" w:rsidP="00A27D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информационно-телекоммуникационной сети Интернет</w:t>
      </w:r>
      <w:r w:rsidR="00A27DC0">
        <w:rPr>
          <w:sz w:val="28"/>
          <w:szCs w:val="28"/>
        </w:rPr>
        <w:t>;</w:t>
      </w:r>
    </w:p>
    <w:p w:rsidR="00A27DC0" w:rsidRDefault="004E48FD" w:rsidP="00A27D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292D">
        <w:rPr>
          <w:sz w:val="28"/>
          <w:szCs w:val="28"/>
        </w:rPr>
        <w:t>с</w:t>
      </w:r>
      <w:r w:rsidR="00A27DC0">
        <w:rPr>
          <w:sz w:val="28"/>
          <w:szCs w:val="28"/>
        </w:rPr>
        <w:t xml:space="preserve"> использованием почтовой связи;</w:t>
      </w:r>
    </w:p>
    <w:p w:rsidR="004E48FD" w:rsidRDefault="006F292D" w:rsidP="00A27D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Порталов услуг. </w:t>
      </w:r>
    </w:p>
    <w:p w:rsidR="006F292D" w:rsidRDefault="00A27DC0" w:rsidP="00A27D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="003A53B5">
        <w:rPr>
          <w:sz w:val="28"/>
          <w:szCs w:val="28"/>
        </w:rPr>
        <w:t xml:space="preserve">Должностным лицом, ответственным за исполнение административной процедуры, являются специалисты Отдела образования, ответственные за прием, проверку и регистрацию документов заявителя. </w:t>
      </w:r>
    </w:p>
    <w:p w:rsidR="00A27DC0" w:rsidRDefault="003A53B5" w:rsidP="00A27D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прием и проверку документов:</w:t>
      </w:r>
    </w:p>
    <w:p w:rsidR="00A27DC0" w:rsidRDefault="00A27DC0" w:rsidP="00A27D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</w:t>
      </w:r>
      <w:r w:rsidR="003A53B5" w:rsidRPr="00A27DC0">
        <w:rPr>
          <w:sz w:val="28"/>
          <w:szCs w:val="28"/>
        </w:rPr>
        <w:t>станавливает личность заявителя (в случае личного обращения), проверяет документы, удостоверяющие личность, полномочия заявителя действовать от его имени, проверяет доверенность на соответствие требованиям законодательства Российской федерации;</w:t>
      </w:r>
    </w:p>
    <w:p w:rsidR="00A27DC0" w:rsidRDefault="00A27DC0" w:rsidP="00A27D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A53B5" w:rsidRPr="00A27DC0">
        <w:rPr>
          <w:sz w:val="28"/>
          <w:szCs w:val="28"/>
        </w:rPr>
        <w:t>Осуществляет регистрацию заявления в соотв</w:t>
      </w:r>
      <w:r w:rsidR="00584F15" w:rsidRPr="00A27DC0">
        <w:rPr>
          <w:sz w:val="28"/>
          <w:szCs w:val="28"/>
        </w:rPr>
        <w:t xml:space="preserve">етствии с требованиями пункта </w:t>
      </w:r>
      <w:r>
        <w:rPr>
          <w:sz w:val="28"/>
          <w:szCs w:val="28"/>
        </w:rPr>
        <w:t>37</w:t>
      </w:r>
      <w:r w:rsidR="003A53B5" w:rsidRPr="00A27DC0">
        <w:rPr>
          <w:sz w:val="28"/>
          <w:szCs w:val="28"/>
        </w:rPr>
        <w:t xml:space="preserve"> настоящего регламента.</w:t>
      </w:r>
      <w:r w:rsidR="00853A9C" w:rsidRPr="00A27DC0">
        <w:rPr>
          <w:sz w:val="28"/>
          <w:szCs w:val="28"/>
        </w:rPr>
        <w:t xml:space="preserve"> </w:t>
      </w:r>
    </w:p>
    <w:p w:rsidR="00A27DC0" w:rsidRDefault="00A27DC0" w:rsidP="00A27D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="00EF1E72">
        <w:rPr>
          <w:sz w:val="28"/>
          <w:szCs w:val="28"/>
        </w:rPr>
        <w:t>Р</w:t>
      </w:r>
      <w:r w:rsidR="00853A9C">
        <w:rPr>
          <w:sz w:val="28"/>
          <w:szCs w:val="28"/>
        </w:rPr>
        <w:t>езультатом выполнения административной процедуры и способом фиксации является регистрация заявления</w:t>
      </w:r>
      <w:r>
        <w:rPr>
          <w:sz w:val="28"/>
          <w:szCs w:val="28"/>
        </w:rPr>
        <w:t xml:space="preserve"> заявителя</w:t>
      </w:r>
      <w:r w:rsidR="00853A9C">
        <w:rPr>
          <w:sz w:val="28"/>
          <w:szCs w:val="28"/>
        </w:rPr>
        <w:t xml:space="preserve"> и присвоение ему регистрационного номера.</w:t>
      </w:r>
    </w:p>
    <w:p w:rsidR="00853A9C" w:rsidRDefault="00853A9C" w:rsidP="00A27D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административной процедуры составляет 1 рабочий день со дня поступления документов в </w:t>
      </w:r>
      <w:r w:rsidR="00EF1E72">
        <w:rPr>
          <w:sz w:val="28"/>
          <w:szCs w:val="28"/>
        </w:rPr>
        <w:t>Отдел образования.</w:t>
      </w:r>
      <w:r w:rsidR="003313F9">
        <w:rPr>
          <w:sz w:val="28"/>
          <w:szCs w:val="28"/>
        </w:rPr>
        <w:t xml:space="preserve"> </w:t>
      </w:r>
    </w:p>
    <w:p w:rsidR="003313F9" w:rsidRDefault="003313F9" w:rsidP="00DA6F99">
      <w:pPr>
        <w:widowControl w:val="0"/>
        <w:autoSpaceDE w:val="0"/>
        <w:autoSpaceDN w:val="0"/>
        <w:adjustRightInd w:val="0"/>
        <w:spacing w:after="115"/>
        <w:jc w:val="both"/>
        <w:rPr>
          <w:sz w:val="28"/>
          <w:szCs w:val="28"/>
        </w:rPr>
      </w:pPr>
    </w:p>
    <w:p w:rsidR="003313F9" w:rsidRDefault="003313F9" w:rsidP="00A27DC0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A27DC0" w:rsidRDefault="00A27DC0" w:rsidP="00A27DC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53. </w:t>
      </w:r>
      <w:r w:rsidR="003313F9">
        <w:rPr>
          <w:sz w:val="28"/>
          <w:szCs w:val="28"/>
          <w:lang w:eastAsia="ar-SA"/>
        </w:rPr>
        <w:t>Основанием для начала выполнения административной процедуры является выявление факта отсутствия документов, получаемых в рамках межведом</w:t>
      </w:r>
      <w:r>
        <w:rPr>
          <w:sz w:val="28"/>
          <w:szCs w:val="28"/>
          <w:lang w:eastAsia="ar-SA"/>
        </w:rPr>
        <w:t>ственного (внутриведомственного</w:t>
      </w:r>
      <w:r w:rsidR="003313F9">
        <w:rPr>
          <w:sz w:val="28"/>
          <w:szCs w:val="28"/>
          <w:lang w:eastAsia="ar-SA"/>
        </w:rPr>
        <w:t xml:space="preserve"> информационного взаимодействия, в документах заявителя, поступивших в Отдел образования.</w:t>
      </w:r>
    </w:p>
    <w:p w:rsidR="00A27DC0" w:rsidRDefault="00A27DC0" w:rsidP="00A27DC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54. </w:t>
      </w:r>
      <w:r w:rsidR="003313F9">
        <w:rPr>
          <w:sz w:val="28"/>
          <w:szCs w:val="28"/>
          <w:lang w:eastAsia="ar-SA"/>
        </w:rPr>
        <w:t>Межведомственные запросы</w:t>
      </w:r>
      <w:r w:rsidR="0025071D">
        <w:rPr>
          <w:sz w:val="28"/>
          <w:szCs w:val="28"/>
          <w:lang w:eastAsia="ar-SA"/>
        </w:rPr>
        <w:t xml:space="preserve"> формируются в соответствии с требованиями, предусмотренными статьями 7.1 и 7.2</w:t>
      </w:r>
      <w:r w:rsidR="005C11C9">
        <w:rPr>
          <w:sz w:val="28"/>
          <w:szCs w:val="28"/>
          <w:lang w:eastAsia="ar-SA"/>
        </w:rPr>
        <w:t xml:space="preserve"> Федерального закона №210-ФЗ.</w:t>
      </w:r>
    </w:p>
    <w:p w:rsidR="00A27DC0" w:rsidRDefault="00A27DC0" w:rsidP="00A27DC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55. </w:t>
      </w:r>
      <w:r w:rsidR="00AB3FE8">
        <w:rPr>
          <w:sz w:val="28"/>
          <w:szCs w:val="28"/>
          <w:lang w:eastAsia="ar-SA"/>
        </w:rPr>
        <w:t>М</w:t>
      </w:r>
      <w:r w:rsidR="005C11C9">
        <w:rPr>
          <w:sz w:val="28"/>
          <w:szCs w:val="28"/>
          <w:lang w:eastAsia="ar-SA"/>
        </w:rPr>
        <w:t xml:space="preserve">ежведомственные запросы могут быть сформированы в виде документа на бумажном носителе или электронного документа, подписанного </w:t>
      </w:r>
      <w:r w:rsidR="00AB3FE8">
        <w:rPr>
          <w:sz w:val="28"/>
          <w:szCs w:val="28"/>
          <w:lang w:eastAsia="ar-SA"/>
        </w:rPr>
        <w:t xml:space="preserve">электронной подписью. </w:t>
      </w:r>
    </w:p>
    <w:p w:rsidR="00AB3FE8" w:rsidRDefault="00A27DC0" w:rsidP="00A27DC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56. </w:t>
      </w:r>
      <w:r w:rsidR="00AB3FE8">
        <w:rPr>
          <w:sz w:val="28"/>
          <w:szCs w:val="28"/>
          <w:lang w:eastAsia="ar-SA"/>
        </w:rPr>
        <w:t>Межведомственные запросы могут быть направлены:</w:t>
      </w:r>
    </w:p>
    <w:p w:rsidR="00AB3FE8" w:rsidRDefault="00AB3FE8" w:rsidP="00A27DC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а) в виде документа на бумажном носителе путем его отправки по почте или нарочным;</w:t>
      </w:r>
    </w:p>
    <w:p w:rsidR="00AB3FE8" w:rsidRDefault="00AB3FE8" w:rsidP="00A27DC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б) в электронной форме:</w:t>
      </w:r>
    </w:p>
    <w:p w:rsidR="00AB3FE8" w:rsidRDefault="00AB3FE8" w:rsidP="00A27DC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путем отправки ХМ</w:t>
      </w:r>
      <w:r>
        <w:rPr>
          <w:sz w:val="28"/>
          <w:szCs w:val="28"/>
          <w:lang w:val="en-US" w:eastAsia="ar-SA"/>
        </w:rPr>
        <w:t>L</w:t>
      </w:r>
      <w:r>
        <w:rPr>
          <w:sz w:val="28"/>
          <w:szCs w:val="28"/>
          <w:lang w:eastAsia="ar-SA"/>
        </w:rPr>
        <w:t xml:space="preserve">- документа по электронной почте; </w:t>
      </w:r>
    </w:p>
    <w:p w:rsidR="00AB3FE8" w:rsidRDefault="00AB3FE8" w:rsidP="00A27DC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с использованием </w:t>
      </w:r>
      <w:r>
        <w:rPr>
          <w:sz w:val="28"/>
          <w:szCs w:val="28"/>
          <w:lang w:val="en-US" w:eastAsia="ar-SA"/>
        </w:rPr>
        <w:t>web</w:t>
      </w:r>
      <w:r>
        <w:rPr>
          <w:sz w:val="28"/>
          <w:szCs w:val="28"/>
          <w:lang w:eastAsia="ar-SA"/>
        </w:rPr>
        <w:t>- сервисов;</w:t>
      </w:r>
    </w:p>
    <w:p w:rsidR="00A27DC0" w:rsidRDefault="00AB3FE8" w:rsidP="00A27DC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 использованием системы межведомственног</w:t>
      </w:r>
      <w:r w:rsidR="00A27DC0">
        <w:rPr>
          <w:sz w:val="28"/>
          <w:szCs w:val="28"/>
          <w:lang w:eastAsia="ar-SA"/>
        </w:rPr>
        <w:t xml:space="preserve">о электронного взаимодействия. </w:t>
      </w:r>
    </w:p>
    <w:p w:rsidR="00A27DC0" w:rsidRDefault="00A27DC0" w:rsidP="00A27DC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57. </w:t>
      </w:r>
      <w:r w:rsidR="00AB3FE8">
        <w:rPr>
          <w:sz w:val="28"/>
          <w:szCs w:val="28"/>
          <w:lang w:eastAsia="ar-SA"/>
        </w:rPr>
        <w:t>В случае подготовки межведомственного запроса на бумажном носителе в Отделе образования специалист готовит проект запроса и передает его на подпись заведующему отделом или (в его отсутствие</w:t>
      </w:r>
      <w:r w:rsidR="00242552">
        <w:rPr>
          <w:sz w:val="28"/>
          <w:szCs w:val="28"/>
          <w:lang w:eastAsia="ar-SA"/>
        </w:rPr>
        <w:t>) исполняющему обязанности заведующего Отделом.</w:t>
      </w:r>
    </w:p>
    <w:p w:rsidR="00A27DC0" w:rsidRDefault="00A27DC0" w:rsidP="00A27DC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58. </w:t>
      </w:r>
      <w:r w:rsidR="00242552">
        <w:rPr>
          <w:sz w:val="28"/>
          <w:szCs w:val="28"/>
          <w:lang w:eastAsia="ar-SA"/>
        </w:rPr>
        <w:t>Заведующий отделом образования (исполняющий обязанности заведующего отделом) подписывает межведомственный запрос и передает его специалисту для регистрации и направления по принадлеж</w:t>
      </w:r>
      <w:r>
        <w:rPr>
          <w:sz w:val="28"/>
          <w:szCs w:val="28"/>
          <w:lang w:eastAsia="ar-SA"/>
        </w:rPr>
        <w:t xml:space="preserve">ности. </w:t>
      </w:r>
    </w:p>
    <w:p w:rsidR="00A27DC0" w:rsidRDefault="00A27DC0" w:rsidP="00A27DC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59. </w:t>
      </w:r>
      <w:r w:rsidR="00242552">
        <w:rPr>
          <w:sz w:val="28"/>
          <w:szCs w:val="28"/>
          <w:lang w:eastAsia="ar-SA"/>
        </w:rPr>
        <w:t>Специалист регистрирует межведомственный запрос в журнале регистрации исходящей корреспо</w:t>
      </w:r>
      <w:r>
        <w:rPr>
          <w:sz w:val="28"/>
          <w:szCs w:val="28"/>
          <w:lang w:eastAsia="ar-SA"/>
        </w:rPr>
        <w:t>нденции и отправляет адресату.</w:t>
      </w:r>
    </w:p>
    <w:p w:rsidR="00A27DC0" w:rsidRDefault="00242552" w:rsidP="00A27DC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Максимальный срок выполнения действий, указанных в </w:t>
      </w:r>
      <w:r w:rsidR="00063571">
        <w:rPr>
          <w:sz w:val="28"/>
          <w:szCs w:val="28"/>
          <w:lang w:eastAsia="ar-SA"/>
        </w:rPr>
        <w:t xml:space="preserve">пунктах </w:t>
      </w:r>
      <w:r w:rsidR="00A27DC0">
        <w:rPr>
          <w:sz w:val="28"/>
          <w:szCs w:val="28"/>
          <w:lang w:eastAsia="ar-SA"/>
        </w:rPr>
        <w:t>57-59</w:t>
      </w:r>
      <w:r w:rsidR="00063571">
        <w:rPr>
          <w:sz w:val="28"/>
          <w:szCs w:val="28"/>
          <w:lang w:eastAsia="ar-SA"/>
        </w:rPr>
        <w:t xml:space="preserve"> настоящего подраздела административного регламента, -</w:t>
      </w:r>
      <w:r w:rsidR="00B22C41">
        <w:rPr>
          <w:sz w:val="28"/>
          <w:szCs w:val="28"/>
          <w:lang w:eastAsia="ar-SA"/>
        </w:rPr>
        <w:t xml:space="preserve"> </w:t>
      </w:r>
      <w:r w:rsidR="00063571">
        <w:rPr>
          <w:sz w:val="28"/>
          <w:szCs w:val="28"/>
          <w:lang w:eastAsia="ar-SA"/>
        </w:rPr>
        <w:t xml:space="preserve"> </w:t>
      </w:r>
      <w:r w:rsidR="00063571" w:rsidRPr="00B22C41">
        <w:rPr>
          <w:sz w:val="28"/>
          <w:szCs w:val="28"/>
          <w:lang w:eastAsia="ar-SA"/>
        </w:rPr>
        <w:t>3 рабочих дня.</w:t>
      </w:r>
    </w:p>
    <w:p w:rsidR="00A27DC0" w:rsidRDefault="00063571" w:rsidP="00A27DC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случае подготовки межведомственного запроса в электронном виде в Отделе образования специалист готови</w:t>
      </w:r>
      <w:r w:rsidR="00A27DC0">
        <w:rPr>
          <w:sz w:val="28"/>
          <w:szCs w:val="28"/>
          <w:lang w:eastAsia="ar-SA"/>
        </w:rPr>
        <w:t xml:space="preserve">т проект запроса в электронном </w:t>
      </w:r>
      <w:r>
        <w:rPr>
          <w:sz w:val="28"/>
          <w:szCs w:val="28"/>
          <w:lang w:eastAsia="ar-SA"/>
        </w:rPr>
        <w:t>виде, направляет его по электронной почте на подпись заведующему Отделом или (в его отсутствие)</w:t>
      </w:r>
      <w:r w:rsidR="008909EB">
        <w:rPr>
          <w:sz w:val="28"/>
          <w:szCs w:val="28"/>
          <w:lang w:eastAsia="ar-SA"/>
        </w:rPr>
        <w:t xml:space="preserve"> исполняющему обязанности заведующего Отделом. </w:t>
      </w:r>
    </w:p>
    <w:p w:rsidR="00A27DC0" w:rsidRDefault="00A27DC0" w:rsidP="00A27DC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60. Заведующий</w:t>
      </w:r>
      <w:r w:rsidR="008909EB">
        <w:rPr>
          <w:sz w:val="28"/>
          <w:szCs w:val="28"/>
          <w:lang w:eastAsia="ar-SA"/>
        </w:rPr>
        <w:t xml:space="preserve"> Отделом образования (исполняющий обязанности заведующего отделом) подписывает межведомственный запрос электронной подписью</w:t>
      </w:r>
      <w:r>
        <w:rPr>
          <w:sz w:val="28"/>
          <w:szCs w:val="28"/>
          <w:lang w:eastAsia="ar-SA"/>
        </w:rPr>
        <w:t xml:space="preserve"> и направляет его специалисту. </w:t>
      </w:r>
    </w:p>
    <w:p w:rsidR="00E81DD0" w:rsidRDefault="00A27DC0" w:rsidP="00E81DD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61. </w:t>
      </w:r>
      <w:r w:rsidR="008909EB">
        <w:rPr>
          <w:sz w:val="28"/>
          <w:szCs w:val="28"/>
          <w:lang w:eastAsia="ar-SA"/>
        </w:rPr>
        <w:t>Специалист регистрирует межведомственный запрос в журнале регистрации исходящей корреспонденции и направляе</w:t>
      </w:r>
      <w:r w:rsidR="00E81DD0">
        <w:rPr>
          <w:sz w:val="28"/>
          <w:szCs w:val="28"/>
          <w:lang w:eastAsia="ar-SA"/>
        </w:rPr>
        <w:t xml:space="preserve">т адресату в электронном виде. </w:t>
      </w:r>
    </w:p>
    <w:p w:rsidR="00E81DD0" w:rsidRDefault="008909EB" w:rsidP="00E81DD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Максимальный срок выполнени</w:t>
      </w:r>
      <w:r w:rsidR="00E81DD0">
        <w:rPr>
          <w:sz w:val="28"/>
          <w:szCs w:val="28"/>
          <w:lang w:eastAsia="ar-SA"/>
        </w:rPr>
        <w:t>я действий, указанных в пунктах</w:t>
      </w:r>
      <w:r>
        <w:rPr>
          <w:sz w:val="28"/>
          <w:szCs w:val="28"/>
          <w:lang w:eastAsia="ar-SA"/>
        </w:rPr>
        <w:t xml:space="preserve"> </w:t>
      </w:r>
      <w:r w:rsidR="00E81DD0">
        <w:rPr>
          <w:sz w:val="28"/>
          <w:szCs w:val="28"/>
          <w:lang w:eastAsia="ar-SA"/>
        </w:rPr>
        <w:t>60-61</w:t>
      </w:r>
      <w:r>
        <w:rPr>
          <w:sz w:val="28"/>
          <w:szCs w:val="28"/>
          <w:lang w:eastAsia="ar-SA"/>
        </w:rPr>
        <w:t xml:space="preserve"> настоящего подраздела административного регламента- 2 рабочих дня.</w:t>
      </w:r>
      <w:r w:rsidR="00526AEB">
        <w:rPr>
          <w:sz w:val="28"/>
          <w:szCs w:val="28"/>
          <w:lang w:eastAsia="ar-SA"/>
        </w:rPr>
        <w:t xml:space="preserve"> </w:t>
      </w:r>
    </w:p>
    <w:p w:rsidR="00E81DD0" w:rsidRDefault="00526AEB" w:rsidP="00E81DD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организацию, предоставляющие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</w:t>
      </w:r>
      <w:r w:rsidR="00E81DD0">
        <w:rPr>
          <w:sz w:val="28"/>
          <w:szCs w:val="28"/>
          <w:lang w:eastAsia="ar-SA"/>
        </w:rPr>
        <w:t xml:space="preserve">овыми актами тверской области. </w:t>
      </w:r>
    </w:p>
    <w:p w:rsidR="00E81DD0" w:rsidRDefault="00E81DD0" w:rsidP="00E81DD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62. </w:t>
      </w:r>
      <w:r w:rsidR="001978CC">
        <w:rPr>
          <w:sz w:val="28"/>
          <w:szCs w:val="28"/>
          <w:lang w:eastAsia="ar-SA"/>
        </w:rPr>
        <w:t>В случае неполучения в установленный срок ответов на межве</w:t>
      </w:r>
      <w:r>
        <w:rPr>
          <w:sz w:val="28"/>
          <w:szCs w:val="28"/>
          <w:lang w:eastAsia="ar-SA"/>
        </w:rPr>
        <w:t>домственные запросы специалисты</w:t>
      </w:r>
      <w:r w:rsidR="001978CC">
        <w:rPr>
          <w:sz w:val="28"/>
          <w:szCs w:val="28"/>
          <w:lang w:eastAsia="ar-SA"/>
        </w:rPr>
        <w:t xml:space="preserve"> Отдела образования должны принять меры по выяснению причин не поступления ответов на межведомственные запросы и (при необходимости) направить повторные межведомственные запросы. </w:t>
      </w:r>
    </w:p>
    <w:p w:rsidR="00E81DD0" w:rsidRDefault="00E81DD0" w:rsidP="00E81DD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63. </w:t>
      </w:r>
      <w:r w:rsidR="001978CC">
        <w:rPr>
          <w:sz w:val="28"/>
          <w:szCs w:val="28"/>
          <w:lang w:eastAsia="ar-SA"/>
        </w:rPr>
        <w:t>Непредставление (несвоевременное представление) исполнительными органами государственной власти, органами местного самоуправления или подведомственными указанным органам организациями ответов на межведомственные запросы</w:t>
      </w:r>
      <w:r w:rsidR="008A5140">
        <w:rPr>
          <w:sz w:val="28"/>
          <w:szCs w:val="28"/>
          <w:lang w:eastAsia="ar-SA"/>
        </w:rPr>
        <w:t xml:space="preserve"> не может являться основанием для отказа Отделом образования заявителю в предоставлении муниципальной услуги. </w:t>
      </w:r>
    </w:p>
    <w:p w:rsidR="00E81DD0" w:rsidRDefault="00E81DD0" w:rsidP="00E81DD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64. </w:t>
      </w:r>
      <w:r w:rsidR="008A5140">
        <w:rPr>
          <w:sz w:val="28"/>
          <w:szCs w:val="28"/>
          <w:lang w:eastAsia="ar-SA"/>
        </w:rPr>
        <w:t xml:space="preserve">При поступлении в Отдел </w:t>
      </w:r>
      <w:r>
        <w:rPr>
          <w:sz w:val="28"/>
          <w:szCs w:val="28"/>
          <w:lang w:eastAsia="ar-SA"/>
        </w:rPr>
        <w:t xml:space="preserve">образования </w:t>
      </w:r>
      <w:r w:rsidR="008A5140">
        <w:rPr>
          <w:sz w:val="28"/>
          <w:szCs w:val="28"/>
          <w:lang w:eastAsia="ar-SA"/>
        </w:rPr>
        <w:t xml:space="preserve">ответов на межведомственные запросы они регистрируются специалистом, ответственным за документационное </w:t>
      </w:r>
      <w:r w:rsidR="006F591C">
        <w:rPr>
          <w:sz w:val="28"/>
          <w:szCs w:val="28"/>
          <w:lang w:eastAsia="ar-SA"/>
        </w:rPr>
        <w:t xml:space="preserve">обеспечение, и передаются специалисту Отдела образования, который выполняет административные действия, указанные в настоящем разделе административного регламента. </w:t>
      </w:r>
    </w:p>
    <w:p w:rsidR="006F591C" w:rsidRDefault="00E81DD0" w:rsidP="00E81DD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65. </w:t>
      </w:r>
      <w:r w:rsidR="006F591C">
        <w:rPr>
          <w:sz w:val="28"/>
          <w:szCs w:val="28"/>
          <w:lang w:eastAsia="ar-SA"/>
        </w:rPr>
        <w:t>Результатом выполнения данной административной</w:t>
      </w:r>
      <w:r w:rsidR="008C36C0">
        <w:rPr>
          <w:sz w:val="28"/>
          <w:szCs w:val="28"/>
          <w:lang w:eastAsia="ar-SA"/>
        </w:rPr>
        <w:t xml:space="preserve"> процедуры является получение в рамках межведомственного информационного взаимодействия документов и (или) сведений, необходимых для предоставления муниципальной услуги. </w:t>
      </w:r>
    </w:p>
    <w:p w:rsidR="008C36C0" w:rsidRDefault="008C36C0" w:rsidP="003313F9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8C36C0" w:rsidRDefault="008C36C0" w:rsidP="008C36C0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Подготовка документа, являющегося результатом предоставления муниципальной услуги </w:t>
      </w:r>
    </w:p>
    <w:p w:rsidR="008C36C0" w:rsidRDefault="00E81DD0" w:rsidP="00E81DD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66. </w:t>
      </w:r>
      <w:r w:rsidR="008C36C0">
        <w:rPr>
          <w:sz w:val="28"/>
          <w:szCs w:val="28"/>
          <w:lang w:eastAsia="ar-SA"/>
        </w:rPr>
        <w:t xml:space="preserve">Основанием для начала выполнения административной процедуры является наличие у специалиста Отдела образования полного комплекта документов, необходимых для подготовки документа, </w:t>
      </w:r>
      <w:r w:rsidR="00C37A94">
        <w:rPr>
          <w:sz w:val="28"/>
          <w:szCs w:val="28"/>
          <w:lang w:eastAsia="ar-SA"/>
        </w:rPr>
        <w:t>являющегося результатом предоставления муниципальной услуги.</w:t>
      </w:r>
      <w:r w:rsidR="004951E2">
        <w:rPr>
          <w:sz w:val="28"/>
          <w:szCs w:val="28"/>
          <w:lang w:eastAsia="ar-SA"/>
        </w:rPr>
        <w:t xml:space="preserve"> </w:t>
      </w:r>
    </w:p>
    <w:p w:rsidR="004951E2" w:rsidRDefault="00E81DD0" w:rsidP="00E81DD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67. </w:t>
      </w:r>
      <w:r w:rsidR="004951E2">
        <w:rPr>
          <w:sz w:val="28"/>
          <w:szCs w:val="28"/>
          <w:lang w:eastAsia="ar-SA"/>
        </w:rPr>
        <w:t>По результатам анализа полного комплекта документов, необходимых для принятия решения о подготовке документа, являющегося результатом предоставления муниципальной услуги специалист Отдела образования:</w:t>
      </w:r>
    </w:p>
    <w:p w:rsidR="004951E2" w:rsidRDefault="004951E2" w:rsidP="00E81DD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в случае наличия оснований для отказа в предоставлении муниципальной усл</w:t>
      </w:r>
      <w:r w:rsidR="0039642E">
        <w:rPr>
          <w:sz w:val="28"/>
          <w:szCs w:val="28"/>
          <w:lang w:eastAsia="ar-SA"/>
        </w:rPr>
        <w:t>у</w:t>
      </w:r>
      <w:r w:rsidR="00E81DD0">
        <w:rPr>
          <w:sz w:val="28"/>
          <w:szCs w:val="28"/>
          <w:lang w:eastAsia="ar-SA"/>
        </w:rPr>
        <w:t>ги, предусмотренных пунктом 30</w:t>
      </w:r>
      <w:r w:rsidR="0039642E">
        <w:rPr>
          <w:sz w:val="28"/>
          <w:szCs w:val="28"/>
          <w:lang w:eastAsia="ar-SA"/>
        </w:rPr>
        <w:t xml:space="preserve"> н</w:t>
      </w:r>
      <w:r>
        <w:rPr>
          <w:sz w:val="28"/>
          <w:szCs w:val="28"/>
          <w:lang w:eastAsia="ar-SA"/>
        </w:rPr>
        <w:t>астоящего административного регламента, специалист Отдела образования</w:t>
      </w:r>
      <w:r w:rsidR="00CC3E22">
        <w:rPr>
          <w:sz w:val="28"/>
          <w:szCs w:val="28"/>
          <w:lang w:eastAsia="ar-SA"/>
        </w:rPr>
        <w:t xml:space="preserve"> </w:t>
      </w:r>
      <w:r w:rsidR="00E81DD0">
        <w:rPr>
          <w:sz w:val="28"/>
          <w:szCs w:val="28"/>
          <w:lang w:eastAsia="ar-SA"/>
        </w:rPr>
        <w:t xml:space="preserve"> осуществляет </w:t>
      </w:r>
      <w:r>
        <w:rPr>
          <w:sz w:val="28"/>
          <w:szCs w:val="28"/>
          <w:lang w:eastAsia="ar-SA"/>
        </w:rPr>
        <w:t>подготовку письма об отказе в предоставлении муниципальной услуги</w:t>
      </w:r>
      <w:r w:rsidR="00CC3E22">
        <w:rPr>
          <w:sz w:val="28"/>
          <w:szCs w:val="28"/>
          <w:lang w:eastAsia="ar-SA"/>
        </w:rPr>
        <w:t xml:space="preserve"> с указанием оснований отказа, и передает его на подпись заведующему Отделом образования или (в его отсутствие) заместителю заведующего Отделом. Максимальный срок выполнения действия- 5 рабочих дней;</w:t>
      </w:r>
    </w:p>
    <w:p w:rsidR="00CC3E22" w:rsidRDefault="00CC3E22" w:rsidP="00E81DD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в случае отсутствия оснований для отказа в предоставлении муниципальной услуги,</w:t>
      </w:r>
      <w:r w:rsidR="00E81DD0">
        <w:rPr>
          <w:sz w:val="28"/>
          <w:szCs w:val="28"/>
          <w:lang w:eastAsia="ar-SA"/>
        </w:rPr>
        <w:t xml:space="preserve"> предусмотренных пунктом 30</w:t>
      </w:r>
      <w:r>
        <w:rPr>
          <w:sz w:val="28"/>
          <w:szCs w:val="28"/>
          <w:lang w:eastAsia="ar-SA"/>
        </w:rPr>
        <w:t xml:space="preserve"> настоящего административного регламента, специалист Отдела образования готовит решение о предоставлении муниципальной услуги. Максимальный срок выполнения действия- 5 рабочих дней.</w:t>
      </w:r>
    </w:p>
    <w:p w:rsidR="00CC3E22" w:rsidRDefault="00E81DD0" w:rsidP="00E81DD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68. </w:t>
      </w:r>
      <w:r w:rsidR="00380226">
        <w:rPr>
          <w:sz w:val="28"/>
          <w:szCs w:val="28"/>
          <w:lang w:eastAsia="ar-SA"/>
        </w:rPr>
        <w:t xml:space="preserve">Результатом выполнения данной административной процедуры является документ, являющийся результатом предоставления муниципальной услуги. </w:t>
      </w:r>
    </w:p>
    <w:p w:rsidR="00380226" w:rsidRDefault="00380226" w:rsidP="008C36C0">
      <w:pPr>
        <w:suppressAutoHyphens/>
        <w:autoSpaceDE w:val="0"/>
        <w:rPr>
          <w:sz w:val="28"/>
          <w:szCs w:val="28"/>
          <w:lang w:eastAsia="ar-SA"/>
        </w:rPr>
      </w:pPr>
    </w:p>
    <w:p w:rsidR="00380226" w:rsidRDefault="00380226" w:rsidP="00380226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Выдача результатов предоставления муниципальной услуги </w:t>
      </w:r>
    </w:p>
    <w:p w:rsidR="00E81DD0" w:rsidRDefault="00E81DD0" w:rsidP="00E81DD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69. </w:t>
      </w:r>
      <w:r w:rsidR="00380226">
        <w:rPr>
          <w:sz w:val="28"/>
          <w:szCs w:val="28"/>
          <w:lang w:eastAsia="ar-SA"/>
        </w:rPr>
        <w:t>Решение о предоставлении (об отказе в предоставлении)</w:t>
      </w:r>
      <w:r w:rsidR="00B91861">
        <w:rPr>
          <w:sz w:val="28"/>
          <w:szCs w:val="28"/>
          <w:lang w:eastAsia="ar-SA"/>
        </w:rPr>
        <w:t xml:space="preserve"> </w:t>
      </w:r>
      <w:r w:rsidR="00A04CC3">
        <w:rPr>
          <w:sz w:val="28"/>
          <w:szCs w:val="28"/>
          <w:lang w:eastAsia="ar-SA"/>
        </w:rPr>
        <w:t>муниципальной</w:t>
      </w:r>
      <w:r w:rsidR="0039642E">
        <w:rPr>
          <w:sz w:val="28"/>
          <w:szCs w:val="28"/>
          <w:lang w:eastAsia="ar-SA"/>
        </w:rPr>
        <w:t xml:space="preserve"> </w:t>
      </w:r>
      <w:r w:rsidR="00A04CC3">
        <w:rPr>
          <w:sz w:val="28"/>
          <w:szCs w:val="28"/>
          <w:lang w:eastAsia="ar-SA"/>
        </w:rPr>
        <w:t xml:space="preserve">услуги направляется заявителю по адресу, указанному в заявлении о предоставлении муниципальной услуги. </w:t>
      </w:r>
    </w:p>
    <w:p w:rsidR="00E81DD0" w:rsidRDefault="00E81DD0" w:rsidP="00E81DD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70. </w:t>
      </w:r>
      <w:r w:rsidR="00A04CC3">
        <w:rPr>
          <w:sz w:val="28"/>
          <w:szCs w:val="28"/>
          <w:lang w:eastAsia="ar-SA"/>
        </w:rPr>
        <w:t xml:space="preserve">Результатом административной процедуры является направление решения о выдаче сертификата (путевки) для зачисления несовершеннолетнего лица в организацию отдыха и оздоровления. </w:t>
      </w:r>
    </w:p>
    <w:p w:rsidR="00A04CC3" w:rsidRDefault="00E81DD0" w:rsidP="00E81DD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71. </w:t>
      </w:r>
      <w:r w:rsidR="00A04CC3">
        <w:rPr>
          <w:sz w:val="28"/>
          <w:szCs w:val="28"/>
          <w:lang w:eastAsia="ar-SA"/>
        </w:rPr>
        <w:t>Срок выдачи (направление) заявителю решения о предоставлении</w:t>
      </w:r>
      <w:r w:rsidR="00B47943">
        <w:rPr>
          <w:sz w:val="28"/>
          <w:szCs w:val="28"/>
          <w:lang w:eastAsia="ar-SA"/>
        </w:rPr>
        <w:t xml:space="preserve"> (об отказе в предоставлении) муниципальной услуги- 1 рабочий день. </w:t>
      </w:r>
    </w:p>
    <w:p w:rsidR="00B47943" w:rsidRDefault="00B47943" w:rsidP="00380226">
      <w:pPr>
        <w:suppressAutoHyphens/>
        <w:autoSpaceDE w:val="0"/>
        <w:rPr>
          <w:sz w:val="28"/>
          <w:szCs w:val="28"/>
          <w:lang w:eastAsia="ar-SA"/>
        </w:rPr>
      </w:pPr>
    </w:p>
    <w:p w:rsidR="00B47943" w:rsidRDefault="00B47943" w:rsidP="00E81DD0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Порядок исправления допущенных оп</w:t>
      </w:r>
      <w:r w:rsidR="00E81DD0">
        <w:rPr>
          <w:b/>
          <w:sz w:val="28"/>
          <w:szCs w:val="28"/>
          <w:lang w:eastAsia="ar-SA"/>
        </w:rPr>
        <w:t xml:space="preserve">ечаток и ошибок в выданных в </w:t>
      </w:r>
      <w:r>
        <w:rPr>
          <w:b/>
          <w:sz w:val="28"/>
          <w:szCs w:val="28"/>
          <w:lang w:eastAsia="ar-SA"/>
        </w:rPr>
        <w:t>результате предоставления муниципальной услуги документах</w:t>
      </w:r>
    </w:p>
    <w:p w:rsidR="00B47943" w:rsidRDefault="00E81DD0" w:rsidP="00E81DD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72. </w:t>
      </w:r>
      <w:r w:rsidR="00B47943">
        <w:rPr>
          <w:sz w:val="28"/>
          <w:szCs w:val="28"/>
          <w:lang w:eastAsia="ar-SA"/>
        </w:rPr>
        <w:t>Основанием начала выполнения административной процедуры явл</w:t>
      </w:r>
      <w:r w:rsidR="00D90DF9">
        <w:rPr>
          <w:sz w:val="28"/>
          <w:szCs w:val="28"/>
          <w:lang w:eastAsia="ar-SA"/>
        </w:rPr>
        <w:t>яется письменное обращение заяви</w:t>
      </w:r>
      <w:r w:rsidR="00B47943">
        <w:rPr>
          <w:sz w:val="28"/>
          <w:szCs w:val="28"/>
          <w:lang w:eastAsia="ar-SA"/>
        </w:rPr>
        <w:t>теля об исправлении допущенных опечаток и ошибок</w:t>
      </w:r>
      <w:r w:rsidR="00D90DF9">
        <w:rPr>
          <w:sz w:val="28"/>
          <w:szCs w:val="28"/>
          <w:lang w:eastAsia="ar-SA"/>
        </w:rPr>
        <w:t xml:space="preserve"> в выданных в результате предоставления муниципальной услуги документах. </w:t>
      </w:r>
    </w:p>
    <w:p w:rsidR="00D90DF9" w:rsidRDefault="00D90DF9" w:rsidP="00E81DD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Обращение об исправлении допущенных опечаток и ошибок в выданных в результате предоставления муниципальной услуги документах</w:t>
      </w:r>
      <w:r w:rsidR="00E66894">
        <w:rPr>
          <w:sz w:val="28"/>
          <w:szCs w:val="28"/>
          <w:lang w:eastAsia="ar-SA"/>
        </w:rPr>
        <w:t xml:space="preserve"> (далее-обращение)</w:t>
      </w:r>
      <w:r w:rsidR="00F55A54">
        <w:rPr>
          <w:sz w:val="28"/>
          <w:szCs w:val="28"/>
          <w:lang w:eastAsia="ar-SA"/>
        </w:rPr>
        <w:t xml:space="preserve"> составляется заявителем в свободной форме. Обращение может быть направлено заявителем по почте (электронной почте). </w:t>
      </w:r>
    </w:p>
    <w:p w:rsidR="00F55A54" w:rsidRDefault="00F55A54" w:rsidP="00E81DD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Регистрация обращения осуществляется в день его поступления в Отдел</w:t>
      </w:r>
      <w:r w:rsidR="00E81DD0">
        <w:rPr>
          <w:sz w:val="28"/>
          <w:szCs w:val="28"/>
          <w:lang w:eastAsia="ar-SA"/>
        </w:rPr>
        <w:t xml:space="preserve"> образования</w:t>
      </w:r>
      <w:r>
        <w:rPr>
          <w:sz w:val="28"/>
          <w:szCs w:val="28"/>
          <w:lang w:eastAsia="ar-SA"/>
        </w:rPr>
        <w:t>.</w:t>
      </w:r>
    </w:p>
    <w:p w:rsidR="00F55A54" w:rsidRDefault="00E81DD0" w:rsidP="00E81DD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73. </w:t>
      </w:r>
      <w:r w:rsidR="00F55A54">
        <w:rPr>
          <w:sz w:val="28"/>
          <w:szCs w:val="28"/>
          <w:lang w:eastAsia="ar-SA"/>
        </w:rPr>
        <w:t>Специалист, ответственный за предоставление муниципальной услуги, в срок, не превышающий трех рабочих дней со дня регистрации обращения</w:t>
      </w:r>
      <w:r w:rsidR="0034188C">
        <w:rPr>
          <w:sz w:val="28"/>
          <w:szCs w:val="28"/>
          <w:lang w:eastAsia="ar-SA"/>
        </w:rPr>
        <w:t xml:space="preserve">, проводит проверку указанных в обращении сведений. </w:t>
      </w:r>
    </w:p>
    <w:p w:rsidR="0034188C" w:rsidRDefault="00E81DD0" w:rsidP="00E81DD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74. </w:t>
      </w:r>
      <w:r w:rsidR="0034188C">
        <w:rPr>
          <w:sz w:val="28"/>
          <w:szCs w:val="28"/>
          <w:lang w:eastAsia="ar-SA"/>
        </w:rPr>
        <w:t xml:space="preserve">В случае выявления допущенных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их исправление в срок, не превышающий 4 рабочих дня со дня регистрации обращения. </w:t>
      </w:r>
    </w:p>
    <w:p w:rsidR="0034188C" w:rsidRDefault="00E81DD0" w:rsidP="00E81DD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75. </w:t>
      </w:r>
      <w:r w:rsidR="0034188C">
        <w:rPr>
          <w:sz w:val="28"/>
          <w:szCs w:val="28"/>
          <w:lang w:eastAsia="ar-SA"/>
        </w:rPr>
        <w:t>В случае отсутствия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в срок, указанный</w:t>
      </w:r>
      <w:r w:rsidR="00C238DF">
        <w:rPr>
          <w:sz w:val="28"/>
          <w:szCs w:val="28"/>
          <w:lang w:eastAsia="ar-SA"/>
        </w:rPr>
        <w:t xml:space="preserve"> в пункте 74</w:t>
      </w:r>
      <w:r w:rsidR="00890A57">
        <w:rPr>
          <w:sz w:val="28"/>
          <w:szCs w:val="28"/>
          <w:lang w:eastAsia="ar-SA"/>
        </w:rPr>
        <w:t xml:space="preserve"> настоящего регламента,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документах. </w:t>
      </w:r>
    </w:p>
    <w:p w:rsidR="00890A57" w:rsidRPr="00B47943" w:rsidRDefault="00C238DF" w:rsidP="00E81DD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76. </w:t>
      </w:r>
      <w:r w:rsidR="00890A57">
        <w:rPr>
          <w:sz w:val="28"/>
          <w:szCs w:val="28"/>
          <w:lang w:eastAsia="ar-SA"/>
        </w:rPr>
        <w:t>Документы не позднее 5 рабочих дней со дня регистрации вручаются специалистом, ответственным за предоставление муниципальной услуги, заявителю, а в случае отсутствия возможности вручения направляются в адрес заявителя почтовым отправлением.</w:t>
      </w:r>
    </w:p>
    <w:p w:rsidR="008909EB" w:rsidRPr="00AB3FE8" w:rsidRDefault="008909EB" w:rsidP="003313F9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3A4615" w:rsidRPr="008F6158" w:rsidRDefault="003A4615" w:rsidP="00EE5EA9">
      <w:pPr>
        <w:jc w:val="center"/>
        <w:rPr>
          <w:sz w:val="28"/>
          <w:szCs w:val="28"/>
        </w:rPr>
      </w:pPr>
      <w:r w:rsidRPr="008F6158">
        <w:rPr>
          <w:b/>
          <w:sz w:val="28"/>
          <w:szCs w:val="28"/>
        </w:rPr>
        <w:t>IV. Ф</w:t>
      </w:r>
      <w:r w:rsidR="00D52B7B" w:rsidRPr="008F6158">
        <w:rPr>
          <w:b/>
          <w:sz w:val="28"/>
          <w:szCs w:val="28"/>
        </w:rPr>
        <w:t>ОРМЫ КОНТРОЛЯ ЗА ИСПОЛНЕНИЕМАДМИНИСТРАТИВНОГО РЕГЛАМЕНТА</w:t>
      </w:r>
    </w:p>
    <w:p w:rsidR="003A4615" w:rsidRPr="008F6158" w:rsidRDefault="003A4615" w:rsidP="003A4615">
      <w:pPr>
        <w:ind w:firstLine="709"/>
        <w:jc w:val="both"/>
        <w:rPr>
          <w:sz w:val="28"/>
          <w:szCs w:val="28"/>
        </w:rPr>
      </w:pPr>
      <w:r w:rsidRPr="008F6158">
        <w:rPr>
          <w:b/>
          <w:sz w:val="28"/>
          <w:szCs w:val="28"/>
        </w:rPr>
        <w:t xml:space="preserve"> </w:t>
      </w:r>
    </w:p>
    <w:p w:rsidR="003A4615" w:rsidRPr="008F6158" w:rsidRDefault="003A4615" w:rsidP="003A4615">
      <w:pPr>
        <w:ind w:firstLine="709"/>
        <w:jc w:val="both"/>
        <w:rPr>
          <w:sz w:val="28"/>
          <w:szCs w:val="28"/>
        </w:rPr>
      </w:pPr>
      <w:r w:rsidRPr="008F6158">
        <w:rPr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A4615" w:rsidRPr="008F6158" w:rsidRDefault="00C238DF" w:rsidP="003A46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77.</w:t>
      </w:r>
      <w:r w:rsidR="003A4615" w:rsidRPr="008F6158">
        <w:rPr>
          <w:sz w:val="28"/>
          <w:szCs w:val="28"/>
        </w:rPr>
        <w:t xml:space="preserve">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3A4615" w:rsidRPr="008F6158" w:rsidRDefault="003A4615" w:rsidP="003A4615">
      <w:pPr>
        <w:ind w:firstLine="709"/>
        <w:jc w:val="both"/>
        <w:rPr>
          <w:sz w:val="28"/>
          <w:szCs w:val="28"/>
        </w:rPr>
      </w:pPr>
      <w:r w:rsidRPr="008F6158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3A4615" w:rsidRPr="008F6158" w:rsidRDefault="003A4615" w:rsidP="003A4615">
      <w:pPr>
        <w:ind w:firstLine="709"/>
        <w:jc w:val="both"/>
        <w:rPr>
          <w:sz w:val="28"/>
          <w:szCs w:val="28"/>
        </w:rPr>
      </w:pPr>
      <w:r w:rsidRPr="008F6158">
        <w:rPr>
          <w:sz w:val="28"/>
          <w:szCs w:val="28"/>
        </w:rPr>
        <w:t xml:space="preserve">Текущий контроль осуществляется путем проведения проверок: </w:t>
      </w:r>
    </w:p>
    <w:p w:rsidR="003A4615" w:rsidRPr="008F6158" w:rsidRDefault="003A4615" w:rsidP="003A4615">
      <w:pPr>
        <w:ind w:firstLine="709"/>
        <w:jc w:val="both"/>
        <w:rPr>
          <w:sz w:val="28"/>
          <w:szCs w:val="28"/>
        </w:rPr>
      </w:pPr>
      <w:r w:rsidRPr="008F6158">
        <w:rPr>
          <w:sz w:val="28"/>
          <w:szCs w:val="28"/>
        </w:rPr>
        <w:t xml:space="preserve">решений о предоставлении (об отказе в предоставлении) муниципальной услуги; </w:t>
      </w:r>
    </w:p>
    <w:p w:rsidR="003A4615" w:rsidRPr="008F6158" w:rsidRDefault="003A4615" w:rsidP="003A4615">
      <w:pPr>
        <w:ind w:firstLine="709"/>
        <w:jc w:val="both"/>
        <w:rPr>
          <w:sz w:val="28"/>
          <w:szCs w:val="28"/>
        </w:rPr>
      </w:pPr>
      <w:r w:rsidRPr="008F6158">
        <w:rPr>
          <w:sz w:val="28"/>
          <w:szCs w:val="28"/>
        </w:rPr>
        <w:t xml:space="preserve">выявления и устранения нарушений прав граждан; </w:t>
      </w:r>
    </w:p>
    <w:p w:rsidR="003A4615" w:rsidRPr="008F6158" w:rsidRDefault="003A4615" w:rsidP="003A4615">
      <w:pPr>
        <w:ind w:firstLine="709"/>
        <w:jc w:val="both"/>
        <w:rPr>
          <w:sz w:val="28"/>
          <w:szCs w:val="28"/>
        </w:rPr>
      </w:pPr>
      <w:r w:rsidRPr="008F6158">
        <w:rPr>
          <w:sz w:val="28"/>
          <w:szCs w:val="28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3A4615" w:rsidRPr="008F6158" w:rsidRDefault="003A4615" w:rsidP="003A4615">
      <w:pPr>
        <w:ind w:firstLine="709"/>
        <w:jc w:val="both"/>
        <w:rPr>
          <w:sz w:val="28"/>
          <w:szCs w:val="28"/>
        </w:rPr>
      </w:pPr>
      <w:r w:rsidRPr="008F6158">
        <w:rPr>
          <w:sz w:val="28"/>
          <w:szCs w:val="28"/>
        </w:rPr>
        <w:t xml:space="preserve"> </w:t>
      </w:r>
    </w:p>
    <w:p w:rsidR="003A4615" w:rsidRPr="008F6158" w:rsidRDefault="003A4615" w:rsidP="003A4615">
      <w:pPr>
        <w:ind w:firstLine="709"/>
        <w:jc w:val="both"/>
        <w:rPr>
          <w:sz w:val="28"/>
          <w:szCs w:val="28"/>
        </w:rPr>
      </w:pPr>
      <w:r w:rsidRPr="008F6158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</w:t>
      </w:r>
    </w:p>
    <w:p w:rsidR="003A4615" w:rsidRDefault="00C238DF" w:rsidP="00C23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="003A4615" w:rsidRPr="008F6158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A03BB3" w:rsidRPr="008F6158" w:rsidRDefault="00C238DF" w:rsidP="00C23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r w:rsidR="005C63EB" w:rsidRPr="00FA4868">
        <w:rPr>
          <w:sz w:val="28"/>
          <w:szCs w:val="28"/>
        </w:rPr>
        <w:t>Проверки могут быть плановым</w:t>
      </w:r>
      <w:r>
        <w:rPr>
          <w:sz w:val="28"/>
          <w:szCs w:val="28"/>
        </w:rPr>
        <w:t xml:space="preserve">и (осуществляться на основании </w:t>
      </w:r>
      <w:r w:rsidR="005C63EB" w:rsidRPr="00FA4868">
        <w:rPr>
          <w:sz w:val="28"/>
          <w:szCs w:val="28"/>
        </w:rPr>
        <w:t xml:space="preserve">годовых планов работы </w:t>
      </w:r>
      <w:r w:rsidR="005C63EB">
        <w:rPr>
          <w:sz w:val="28"/>
          <w:szCs w:val="28"/>
        </w:rPr>
        <w:t>Уполномоченного органа, утверждаемых руководителем Уполномоченного органа)</w:t>
      </w:r>
      <w:r w:rsidR="005C63EB" w:rsidRPr="00FA4868">
        <w:rPr>
          <w:sz w:val="28"/>
          <w:szCs w:val="28"/>
        </w:rPr>
        <w:t xml:space="preserve"> и внеплановыми.</w:t>
      </w:r>
      <w:r w:rsidR="00A03BB3">
        <w:rPr>
          <w:sz w:val="28"/>
          <w:szCs w:val="28"/>
        </w:rPr>
        <w:t xml:space="preserve"> </w:t>
      </w:r>
      <w:r w:rsidR="00A03BB3" w:rsidRPr="008F6158">
        <w:rPr>
          <w:sz w:val="28"/>
          <w:szCs w:val="28"/>
        </w:rPr>
        <w:t xml:space="preserve">При плановой проверке полноты и качества предоставления муниципальной услуги контролю подлежат: </w:t>
      </w:r>
    </w:p>
    <w:p w:rsidR="00A03BB3" w:rsidRPr="008F6158" w:rsidRDefault="00A03BB3" w:rsidP="00A03BB3">
      <w:pPr>
        <w:ind w:firstLine="709"/>
        <w:jc w:val="both"/>
        <w:rPr>
          <w:sz w:val="28"/>
          <w:szCs w:val="28"/>
        </w:rPr>
      </w:pPr>
      <w:r w:rsidRPr="008F6158">
        <w:rPr>
          <w:sz w:val="28"/>
          <w:szCs w:val="28"/>
        </w:rPr>
        <w:t>соблюдение сроков предоставления муниципальной услуги;</w:t>
      </w:r>
    </w:p>
    <w:p w:rsidR="00A03BB3" w:rsidRPr="008F6158" w:rsidRDefault="00A03BB3" w:rsidP="00A03BB3">
      <w:pPr>
        <w:ind w:firstLine="709"/>
        <w:jc w:val="both"/>
        <w:rPr>
          <w:sz w:val="28"/>
          <w:szCs w:val="28"/>
        </w:rPr>
      </w:pPr>
      <w:r w:rsidRPr="008F6158">
        <w:rPr>
          <w:sz w:val="28"/>
          <w:szCs w:val="28"/>
        </w:rPr>
        <w:t xml:space="preserve">соблюдение положений настоящего Административного регламента; </w:t>
      </w:r>
    </w:p>
    <w:p w:rsidR="00A03BB3" w:rsidRDefault="00A03BB3" w:rsidP="00A03BB3">
      <w:pPr>
        <w:ind w:firstLine="709"/>
        <w:jc w:val="both"/>
        <w:rPr>
          <w:sz w:val="28"/>
          <w:szCs w:val="28"/>
        </w:rPr>
      </w:pPr>
      <w:r w:rsidRPr="008F6158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  <w:r>
        <w:rPr>
          <w:sz w:val="28"/>
          <w:szCs w:val="28"/>
        </w:rPr>
        <w:t xml:space="preserve"> </w:t>
      </w:r>
    </w:p>
    <w:p w:rsidR="00A03BB3" w:rsidRPr="008F6158" w:rsidRDefault="00A03BB3" w:rsidP="00A03BB3">
      <w:pPr>
        <w:ind w:firstLine="709"/>
        <w:jc w:val="both"/>
        <w:rPr>
          <w:sz w:val="28"/>
          <w:szCs w:val="28"/>
        </w:rPr>
      </w:pPr>
      <w:r w:rsidRPr="008F6158">
        <w:rPr>
          <w:sz w:val="28"/>
          <w:szCs w:val="28"/>
        </w:rPr>
        <w:t xml:space="preserve">Основанием для проведения внеплановых проверок являются: </w:t>
      </w:r>
    </w:p>
    <w:p w:rsidR="00A03BB3" w:rsidRPr="008F6158" w:rsidRDefault="00A03BB3" w:rsidP="00C238DF">
      <w:pPr>
        <w:ind w:firstLine="709"/>
        <w:jc w:val="both"/>
        <w:rPr>
          <w:sz w:val="28"/>
          <w:szCs w:val="28"/>
        </w:rPr>
      </w:pPr>
      <w:r w:rsidRPr="008F6158">
        <w:rPr>
          <w:sz w:val="28"/>
          <w:szCs w:val="28"/>
        </w:rPr>
        <w:t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</w:t>
      </w:r>
      <w:r>
        <w:rPr>
          <w:sz w:val="28"/>
          <w:szCs w:val="28"/>
        </w:rPr>
        <w:t xml:space="preserve"> </w:t>
      </w:r>
      <w:r w:rsidR="00FD7A92">
        <w:rPr>
          <w:sz w:val="28"/>
          <w:szCs w:val="28"/>
        </w:rPr>
        <w:t>актов</w:t>
      </w:r>
      <w:r w:rsidRPr="008F6158">
        <w:rPr>
          <w:i/>
          <w:sz w:val="28"/>
          <w:szCs w:val="28"/>
        </w:rPr>
        <w:t xml:space="preserve"> </w:t>
      </w:r>
      <w:r w:rsidRPr="008F6158">
        <w:rPr>
          <w:sz w:val="28"/>
          <w:szCs w:val="28"/>
        </w:rPr>
        <w:t xml:space="preserve">Тверской области в случае предоставления государственной услуги, государственной услуги с переданными полномочиями и нормативных правовых актов органов местного самоуправления </w:t>
      </w:r>
      <w:r w:rsidRPr="008F6158">
        <w:rPr>
          <w:i/>
          <w:sz w:val="28"/>
          <w:szCs w:val="28"/>
        </w:rPr>
        <w:t xml:space="preserve">(указать наименование муниципального образования в случае предоставления муниципальной услуги); </w:t>
      </w:r>
    </w:p>
    <w:p w:rsidR="00A03BB3" w:rsidRPr="008F6158" w:rsidRDefault="00A03BB3" w:rsidP="00C238DF">
      <w:pPr>
        <w:ind w:firstLine="709"/>
        <w:jc w:val="both"/>
        <w:rPr>
          <w:sz w:val="28"/>
          <w:szCs w:val="28"/>
        </w:rPr>
      </w:pPr>
      <w:r w:rsidRPr="008F6158">
        <w:rPr>
          <w:sz w:val="28"/>
          <w:szCs w:val="28"/>
        </w:rPr>
        <w:t xml:space="preserve">б) 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5C63EB" w:rsidRPr="00FA4868" w:rsidRDefault="00C238DF" w:rsidP="00C23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80. </w:t>
      </w:r>
      <w:r w:rsidR="005C63EB" w:rsidRPr="00FA4868">
        <w:rPr>
          <w:sz w:val="28"/>
          <w:szCs w:val="28"/>
        </w:rPr>
        <w:t>Плановые прове</w:t>
      </w:r>
      <w:r>
        <w:rPr>
          <w:sz w:val="28"/>
          <w:szCs w:val="28"/>
        </w:rPr>
        <w:t>рки проводятся в соответствии с</w:t>
      </w:r>
      <w:r w:rsidR="00A03BB3">
        <w:rPr>
          <w:sz w:val="28"/>
          <w:szCs w:val="28"/>
        </w:rPr>
        <w:t xml:space="preserve"> годовым планом работы Уполномоченного органа</w:t>
      </w:r>
      <w:r w:rsidR="005C63EB" w:rsidRPr="00FA4868">
        <w:rPr>
          <w:sz w:val="28"/>
          <w:szCs w:val="28"/>
        </w:rPr>
        <w:t xml:space="preserve">, но не чаще одного раза в два года. Внеплановые проверки проводятся в случае поступления в </w:t>
      </w:r>
      <w:r w:rsidR="00A03BB3">
        <w:rPr>
          <w:sz w:val="28"/>
          <w:szCs w:val="28"/>
        </w:rPr>
        <w:t xml:space="preserve">Уполномоченный орган </w:t>
      </w:r>
      <w:r w:rsidR="005C63EB" w:rsidRPr="00FA4868">
        <w:rPr>
          <w:sz w:val="28"/>
          <w:szCs w:val="28"/>
        </w:rPr>
        <w:t>обращений физических или юридических лиц с жалобами на нарушения их прав и законных интересов (далее - заявителей).</w:t>
      </w:r>
    </w:p>
    <w:p w:rsidR="005C63EB" w:rsidRPr="00FA4868" w:rsidRDefault="00C238DF" w:rsidP="00C23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81. </w:t>
      </w:r>
      <w:r w:rsidR="005C63EB" w:rsidRPr="00FA4868">
        <w:rPr>
          <w:sz w:val="28"/>
          <w:szCs w:val="28"/>
        </w:rPr>
        <w:t>Для проведения проверки полноты и качества предоставления муниципа</w:t>
      </w:r>
      <w:r w:rsidR="00303AF6">
        <w:rPr>
          <w:sz w:val="28"/>
          <w:szCs w:val="28"/>
        </w:rPr>
        <w:t xml:space="preserve">льной услуги </w:t>
      </w:r>
      <w:r>
        <w:rPr>
          <w:sz w:val="28"/>
          <w:szCs w:val="28"/>
        </w:rPr>
        <w:t>уполномоченным органом</w:t>
      </w:r>
      <w:r w:rsidR="005C63EB" w:rsidRPr="00FA4868">
        <w:rPr>
          <w:sz w:val="28"/>
          <w:szCs w:val="28"/>
        </w:rPr>
        <w:t xml:space="preserve"> в течение 3 дней формируется комиссия, в состав которой включаются не менее 3-х представителей учреждений и </w:t>
      </w:r>
      <w:r w:rsidR="00A03BB3">
        <w:rPr>
          <w:sz w:val="28"/>
          <w:szCs w:val="28"/>
        </w:rPr>
        <w:t>Уполномоченного органа</w:t>
      </w:r>
      <w:r w:rsidR="00303AF6">
        <w:rPr>
          <w:sz w:val="28"/>
          <w:szCs w:val="28"/>
        </w:rPr>
        <w:t xml:space="preserve">. </w:t>
      </w:r>
      <w:r w:rsidR="005C63EB" w:rsidRPr="00FA4868">
        <w:rPr>
          <w:sz w:val="28"/>
          <w:szCs w:val="28"/>
        </w:rPr>
        <w:t>Проверка предоставления муниципальной услуги проводится в течение 3 дней.</w:t>
      </w:r>
    </w:p>
    <w:p w:rsidR="005C63EB" w:rsidRPr="00FA4868" w:rsidRDefault="00C238DF" w:rsidP="00C23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82. </w:t>
      </w:r>
      <w:r w:rsidR="005C63EB" w:rsidRPr="00FA4868">
        <w:rPr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303AF6" w:rsidRDefault="00C238DF" w:rsidP="00C23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83. </w:t>
      </w:r>
      <w:r w:rsidR="005C63EB" w:rsidRPr="00FA4868">
        <w:rPr>
          <w:sz w:val="28"/>
          <w:szCs w:val="28"/>
        </w:rPr>
        <w:t>Справка подписы</w:t>
      </w:r>
      <w:r w:rsidR="00FD7A92">
        <w:rPr>
          <w:sz w:val="28"/>
          <w:szCs w:val="28"/>
        </w:rPr>
        <w:t>вается председателем комиссии.</w:t>
      </w:r>
    </w:p>
    <w:p w:rsidR="00FD7A92" w:rsidRDefault="00FD7A92" w:rsidP="00C238DF">
      <w:pPr>
        <w:ind w:firstLine="709"/>
        <w:jc w:val="both"/>
        <w:rPr>
          <w:sz w:val="28"/>
          <w:szCs w:val="28"/>
        </w:rPr>
      </w:pPr>
    </w:p>
    <w:p w:rsidR="00FD7A92" w:rsidRPr="00FD7A92" w:rsidRDefault="00FD7A92" w:rsidP="00FD7A92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en-US"/>
        </w:rPr>
      </w:pPr>
      <w:r w:rsidRPr="00FD7A92">
        <w:rPr>
          <w:b/>
          <w:sz w:val="28"/>
          <w:szCs w:val="28"/>
          <w:lang w:eastAsia="en-US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FD7A92" w:rsidRPr="00FD7A92" w:rsidRDefault="00FD7A92" w:rsidP="00FD7A92">
      <w:pPr>
        <w:tabs>
          <w:tab w:val="left" w:pos="0"/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84</w:t>
      </w:r>
      <w:r w:rsidRPr="00FD7A92">
        <w:rPr>
          <w:rFonts w:eastAsia="Calibri"/>
          <w:sz w:val="28"/>
          <w:szCs w:val="28"/>
          <w:lang w:eastAsia="en-US"/>
        </w:rPr>
        <w:t>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услуги, в том числе за необоснованные межведомственные запросы.</w:t>
      </w:r>
    </w:p>
    <w:p w:rsidR="00FD7A92" w:rsidRPr="00FD7A92" w:rsidRDefault="00FD7A92" w:rsidP="00FD7A9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7A92">
        <w:rPr>
          <w:sz w:val="28"/>
          <w:szCs w:val="28"/>
          <w:lang w:eastAsia="en-US"/>
        </w:rPr>
        <w:t>Персональная ответственность специалистов уполномоченного органа закрепляется в их должностных инструкциях в соответствии с требованиями законодательства.</w:t>
      </w:r>
    </w:p>
    <w:p w:rsidR="00FD7A92" w:rsidRDefault="00FD7A92" w:rsidP="00FD7A92">
      <w:pPr>
        <w:tabs>
          <w:tab w:val="left" w:pos="0"/>
          <w:tab w:val="left" w:pos="1134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D7A92">
        <w:rPr>
          <w:rFonts w:eastAsia="Calibri"/>
          <w:bCs/>
          <w:sz w:val="28"/>
          <w:szCs w:val="28"/>
          <w:lang w:eastAsia="en-US"/>
        </w:rPr>
        <w:t>Согласно статье 67.4 Закона Тверской области от 14 июля 2003 года № 46-ЗО «Об административных правонарушениях» должностн</w:t>
      </w:r>
      <w:r>
        <w:rPr>
          <w:rFonts w:eastAsia="Calibri"/>
          <w:bCs/>
          <w:sz w:val="28"/>
          <w:szCs w:val="28"/>
          <w:lang w:eastAsia="en-US"/>
        </w:rPr>
        <w:t xml:space="preserve">ые лица уполномоченного органа </w:t>
      </w:r>
      <w:r w:rsidRPr="00FD7A92">
        <w:rPr>
          <w:rFonts w:eastAsia="Calibri"/>
          <w:bCs/>
          <w:sz w:val="28"/>
          <w:szCs w:val="28"/>
          <w:lang w:eastAsia="en-US"/>
        </w:rPr>
        <w:t>несут административную ответственность за нарушение настоящего Административного регламента, повлекшее непредоставление муниципальной услуги заявителю либо предоставление муниципальной услуги заявителю с нарушением установленных сроков.</w:t>
      </w:r>
    </w:p>
    <w:p w:rsidR="00FD7A92" w:rsidRPr="00FD7A92" w:rsidRDefault="00FD7A92" w:rsidP="00FD7A92">
      <w:pPr>
        <w:tabs>
          <w:tab w:val="left" w:pos="0"/>
          <w:tab w:val="left" w:pos="1134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A4615" w:rsidRPr="00303AF6" w:rsidRDefault="00303AF6" w:rsidP="00C238DF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="003A4615" w:rsidRPr="00303AF6">
        <w:rPr>
          <w:b/>
          <w:sz w:val="28"/>
          <w:szCs w:val="28"/>
        </w:rPr>
        <w:t>Д</w:t>
      </w:r>
      <w:r w:rsidR="008E07D7" w:rsidRPr="00303AF6">
        <w:rPr>
          <w:b/>
          <w:sz w:val="28"/>
          <w:szCs w:val="28"/>
        </w:rPr>
        <w:t>ОСУДЕБНЫЙ</w:t>
      </w:r>
      <w:r w:rsidR="003A4615" w:rsidRPr="00303AF6">
        <w:rPr>
          <w:b/>
          <w:sz w:val="28"/>
          <w:szCs w:val="28"/>
        </w:rPr>
        <w:t xml:space="preserve"> (</w:t>
      </w:r>
      <w:r w:rsidR="008E07D7" w:rsidRPr="00303AF6">
        <w:rPr>
          <w:b/>
          <w:sz w:val="28"/>
          <w:szCs w:val="28"/>
        </w:rPr>
        <w:t>ВНЕСУДЕБНЫЙ</w:t>
      </w:r>
      <w:r w:rsidR="003A4615" w:rsidRPr="00303AF6">
        <w:rPr>
          <w:b/>
          <w:sz w:val="28"/>
          <w:szCs w:val="28"/>
        </w:rPr>
        <w:t xml:space="preserve">) </w:t>
      </w:r>
      <w:r w:rsidR="008E07D7" w:rsidRPr="00303AF6">
        <w:rPr>
          <w:b/>
          <w:sz w:val="28"/>
          <w:szCs w:val="28"/>
        </w:rPr>
        <w:t xml:space="preserve">ПОРЯДОК ОБЖАЛОВАНИЯ РЕШЕНИЙ И </w:t>
      </w:r>
      <w:r w:rsidR="00C238DF">
        <w:rPr>
          <w:b/>
          <w:sz w:val="28"/>
          <w:szCs w:val="28"/>
        </w:rPr>
        <w:t xml:space="preserve">ДЕЙСТВИЙ (БЕЗДЕЙСТВИЙ) ОРГАНА, </w:t>
      </w:r>
      <w:r w:rsidR="008E07D7" w:rsidRPr="00303AF6">
        <w:rPr>
          <w:b/>
          <w:sz w:val="28"/>
          <w:szCs w:val="28"/>
        </w:rPr>
        <w:t>ПРЕД</w:t>
      </w:r>
      <w:r w:rsidR="00C238DF">
        <w:rPr>
          <w:b/>
          <w:sz w:val="28"/>
          <w:szCs w:val="28"/>
        </w:rPr>
        <w:t>О</w:t>
      </w:r>
      <w:r w:rsidR="008E07D7" w:rsidRPr="00303AF6">
        <w:rPr>
          <w:b/>
          <w:sz w:val="28"/>
          <w:szCs w:val="28"/>
        </w:rPr>
        <w:t>СТАВЛЯЮЩЕГО МУНИЦИПАЛЬНУЮ УСЛУГУ, А ТАКЖЕ ИХ ДОЛЖНОСТНЫХ ЛИЦ, МУНИЦИПАЛЬНЫХ СЛУЖАЩИХ</w:t>
      </w:r>
    </w:p>
    <w:p w:rsidR="00FD7A92" w:rsidRPr="00FD7A92" w:rsidRDefault="00FD7A92" w:rsidP="00FD7A92">
      <w:pPr>
        <w:tabs>
          <w:tab w:val="left" w:pos="0"/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85</w:t>
      </w:r>
      <w:r w:rsidRPr="00FD7A92">
        <w:rPr>
          <w:rFonts w:eastAsia="Calibri"/>
          <w:sz w:val="28"/>
          <w:szCs w:val="28"/>
          <w:lang w:eastAsia="en-US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предостав</w:t>
      </w:r>
      <w:r>
        <w:rPr>
          <w:rFonts w:eastAsia="Calibri"/>
          <w:sz w:val="28"/>
          <w:szCs w:val="28"/>
          <w:lang w:eastAsia="en-US"/>
        </w:rPr>
        <w:t>ляющим муниципальную услугу,</w:t>
      </w:r>
      <w:r w:rsidRPr="00FD7A92">
        <w:rPr>
          <w:rFonts w:eastAsia="Calibri"/>
          <w:sz w:val="28"/>
          <w:szCs w:val="28"/>
          <w:lang w:eastAsia="en-US"/>
        </w:rPr>
        <w:t xml:space="preserve"> а также их должностными лицами, муниципальными служащими, работниками (далее – жалоба).</w:t>
      </w:r>
    </w:p>
    <w:p w:rsidR="00FD7A92" w:rsidRPr="00FD7A92" w:rsidRDefault="00FD7A92" w:rsidP="00FD7A92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86</w:t>
      </w:r>
      <w:r w:rsidRPr="00FD7A92">
        <w:rPr>
          <w:sz w:val="28"/>
          <w:szCs w:val="28"/>
          <w:lang w:eastAsia="en-US"/>
        </w:rPr>
        <w:t>.</w:t>
      </w:r>
      <w:r w:rsidRPr="00FD7A92">
        <w:rPr>
          <w:rFonts w:eastAsia="Calibri"/>
          <w:sz w:val="28"/>
          <w:szCs w:val="28"/>
          <w:lang w:eastAsia="en-US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услугу:</w:t>
      </w:r>
    </w:p>
    <w:p w:rsidR="00FD7A92" w:rsidRPr="00FD7A92" w:rsidRDefault="00FD7A92" w:rsidP="00FD7A92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A92">
        <w:rPr>
          <w:sz w:val="28"/>
          <w:szCs w:val="28"/>
        </w:rPr>
        <w:t xml:space="preserve">на решения или действия (бездействие) специалиста уполномоченного органа – </w:t>
      </w:r>
      <w:r>
        <w:rPr>
          <w:sz w:val="28"/>
          <w:szCs w:val="28"/>
        </w:rPr>
        <w:t>заведующему Отделом образования</w:t>
      </w:r>
      <w:r w:rsidRPr="00FD7A92">
        <w:rPr>
          <w:sz w:val="28"/>
          <w:szCs w:val="28"/>
        </w:rPr>
        <w:t>;</w:t>
      </w:r>
    </w:p>
    <w:p w:rsidR="00FD7A92" w:rsidRPr="00FD7A92" w:rsidRDefault="00FD7A92" w:rsidP="00FD7A92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A92">
        <w:rPr>
          <w:sz w:val="28"/>
          <w:szCs w:val="28"/>
        </w:rPr>
        <w:t>на решения или действия (бездействие) руководителя уполномоченного органа – Главе Лихославльского муниципального округа Тверской области</w:t>
      </w:r>
      <w:r>
        <w:rPr>
          <w:sz w:val="28"/>
          <w:szCs w:val="28"/>
        </w:rPr>
        <w:t xml:space="preserve"> или заместителю Главы Администрации по социальным вопросам,</w:t>
      </w:r>
      <w:r w:rsidRPr="00FD7A92">
        <w:rPr>
          <w:sz w:val="28"/>
          <w:szCs w:val="28"/>
        </w:rPr>
        <w:t xml:space="preserve"> курирующему его деятельность;</w:t>
      </w:r>
    </w:p>
    <w:p w:rsidR="00FD7A92" w:rsidRPr="00FD7A92" w:rsidRDefault="00FD7A92" w:rsidP="00FD7A92">
      <w:pPr>
        <w:tabs>
          <w:tab w:val="left" w:pos="0"/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87</w:t>
      </w:r>
      <w:r w:rsidRPr="00FD7A92">
        <w:rPr>
          <w:rFonts w:eastAsia="Calibri"/>
          <w:sz w:val="28"/>
          <w:szCs w:val="28"/>
          <w:lang w:eastAsia="en-US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</w:t>
      </w:r>
      <w:r w:rsidRPr="00FD7A92">
        <w:rPr>
          <w:spacing w:val="-3"/>
          <w:sz w:val="28"/>
          <w:szCs w:val="28"/>
        </w:rPr>
        <w:t xml:space="preserve"> в сети Интернет</w:t>
      </w:r>
      <w:r w:rsidRPr="00FD7A92">
        <w:rPr>
          <w:rFonts w:eastAsia="Calibri"/>
          <w:sz w:val="28"/>
          <w:szCs w:val="28"/>
          <w:lang w:eastAsia="en-US"/>
        </w:rPr>
        <w:t>, Едином и региональном порталах.</w:t>
      </w:r>
    </w:p>
    <w:p w:rsidR="003A4615" w:rsidRPr="008F6158" w:rsidRDefault="00147D08" w:rsidP="00FD7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="00FD7A92" w:rsidRPr="00FD7A92">
        <w:rPr>
          <w:sz w:val="28"/>
          <w:szCs w:val="28"/>
        </w:rPr>
        <w:t xml:space="preserve">. Порядок досудебного (внесудебного) обжалования действий (бездействия) и решений, принятых (осуществляемых) в ходе предоставления муниципальной услуги, регулируется Федеральным </w:t>
      </w:r>
      <w:hyperlink r:id="rId17" w:history="1">
        <w:r w:rsidR="00FD7A92" w:rsidRPr="00FD7A92">
          <w:rPr>
            <w:sz w:val="28"/>
            <w:szCs w:val="28"/>
          </w:rPr>
          <w:t>закон</w:t>
        </w:r>
      </w:hyperlink>
      <w:r w:rsidR="00FD7A92" w:rsidRPr="00FD7A92">
        <w:rPr>
          <w:sz w:val="28"/>
          <w:szCs w:val="28"/>
        </w:rPr>
        <w:t>ом № 210-ФЗ.</w:t>
      </w:r>
    </w:p>
    <w:p w:rsidR="00AD3AA5" w:rsidRPr="008F6158" w:rsidRDefault="003A4615" w:rsidP="001747ED">
      <w:pPr>
        <w:ind w:firstLine="709"/>
        <w:jc w:val="both"/>
        <w:rPr>
          <w:sz w:val="28"/>
          <w:szCs w:val="28"/>
        </w:rPr>
      </w:pPr>
      <w:r w:rsidRPr="008F6158">
        <w:rPr>
          <w:b/>
          <w:sz w:val="28"/>
          <w:szCs w:val="28"/>
        </w:rPr>
        <w:t xml:space="preserve"> </w:t>
      </w:r>
    </w:p>
    <w:p w:rsidR="004C5438" w:rsidRPr="008F6158" w:rsidRDefault="004C5438" w:rsidP="001F2F0A">
      <w:pPr>
        <w:jc w:val="both"/>
        <w:rPr>
          <w:sz w:val="28"/>
          <w:szCs w:val="28"/>
        </w:rPr>
      </w:pPr>
    </w:p>
    <w:p w:rsidR="00F841B0" w:rsidRPr="008F6158" w:rsidRDefault="001A7C8F" w:rsidP="00F970F7">
      <w:pPr>
        <w:spacing w:before="100" w:beforeAutospacing="1"/>
        <w:ind w:hanging="432"/>
        <w:jc w:val="both"/>
        <w:rPr>
          <w:sz w:val="28"/>
          <w:szCs w:val="28"/>
        </w:rPr>
      </w:pPr>
      <w:r w:rsidRPr="008F6158">
        <w:t xml:space="preserve">     </w:t>
      </w:r>
    </w:p>
    <w:p w:rsidR="00147D08" w:rsidRDefault="00147D08" w:rsidP="00584F15">
      <w:pPr>
        <w:spacing w:line="259" w:lineRule="auto"/>
        <w:ind w:right="69"/>
        <w:jc w:val="right"/>
        <w:rPr>
          <w:sz w:val="28"/>
          <w:szCs w:val="28"/>
        </w:rPr>
      </w:pPr>
    </w:p>
    <w:p w:rsidR="00147D08" w:rsidRDefault="00147D08" w:rsidP="00584F15">
      <w:pPr>
        <w:spacing w:line="259" w:lineRule="auto"/>
        <w:ind w:right="69"/>
        <w:jc w:val="right"/>
        <w:rPr>
          <w:sz w:val="28"/>
          <w:szCs w:val="28"/>
        </w:rPr>
      </w:pPr>
    </w:p>
    <w:p w:rsidR="00147D08" w:rsidRDefault="00147D08" w:rsidP="00584F15">
      <w:pPr>
        <w:spacing w:line="259" w:lineRule="auto"/>
        <w:ind w:right="69"/>
        <w:jc w:val="right"/>
        <w:rPr>
          <w:sz w:val="28"/>
          <w:szCs w:val="28"/>
        </w:rPr>
      </w:pPr>
    </w:p>
    <w:p w:rsidR="00147D08" w:rsidRDefault="00147D08" w:rsidP="00584F15">
      <w:pPr>
        <w:spacing w:line="259" w:lineRule="auto"/>
        <w:ind w:right="69"/>
        <w:jc w:val="right"/>
        <w:rPr>
          <w:sz w:val="28"/>
          <w:szCs w:val="28"/>
        </w:rPr>
      </w:pPr>
    </w:p>
    <w:p w:rsidR="00147D08" w:rsidRDefault="00147D08" w:rsidP="00584F15">
      <w:pPr>
        <w:spacing w:line="259" w:lineRule="auto"/>
        <w:ind w:right="69"/>
        <w:jc w:val="right"/>
        <w:rPr>
          <w:sz w:val="28"/>
          <w:szCs w:val="28"/>
        </w:rPr>
      </w:pPr>
    </w:p>
    <w:p w:rsidR="00147D08" w:rsidRDefault="00147D08" w:rsidP="00584F15">
      <w:pPr>
        <w:spacing w:line="259" w:lineRule="auto"/>
        <w:ind w:right="69"/>
        <w:jc w:val="right"/>
        <w:rPr>
          <w:sz w:val="28"/>
          <w:szCs w:val="28"/>
        </w:rPr>
      </w:pPr>
    </w:p>
    <w:p w:rsidR="00147D08" w:rsidRDefault="00147D08" w:rsidP="00584F15">
      <w:pPr>
        <w:spacing w:line="259" w:lineRule="auto"/>
        <w:ind w:right="69"/>
        <w:jc w:val="right"/>
        <w:rPr>
          <w:sz w:val="28"/>
          <w:szCs w:val="28"/>
        </w:rPr>
      </w:pPr>
    </w:p>
    <w:p w:rsidR="00147D08" w:rsidRDefault="00147D08" w:rsidP="00584F15">
      <w:pPr>
        <w:spacing w:line="259" w:lineRule="auto"/>
        <w:ind w:right="69"/>
        <w:jc w:val="right"/>
        <w:rPr>
          <w:sz w:val="28"/>
          <w:szCs w:val="28"/>
        </w:rPr>
      </w:pPr>
    </w:p>
    <w:p w:rsidR="00147D08" w:rsidRDefault="00147D08" w:rsidP="00584F15">
      <w:pPr>
        <w:spacing w:line="259" w:lineRule="auto"/>
        <w:ind w:right="69"/>
        <w:jc w:val="right"/>
        <w:rPr>
          <w:sz w:val="28"/>
          <w:szCs w:val="28"/>
        </w:rPr>
      </w:pPr>
    </w:p>
    <w:p w:rsidR="00147D08" w:rsidRDefault="00147D08" w:rsidP="00584F15">
      <w:pPr>
        <w:spacing w:line="259" w:lineRule="auto"/>
        <w:ind w:right="69"/>
        <w:jc w:val="right"/>
        <w:rPr>
          <w:sz w:val="28"/>
          <w:szCs w:val="28"/>
        </w:rPr>
      </w:pPr>
    </w:p>
    <w:p w:rsidR="00147D08" w:rsidRDefault="00147D08" w:rsidP="00584F15">
      <w:pPr>
        <w:spacing w:line="259" w:lineRule="auto"/>
        <w:ind w:right="69"/>
        <w:jc w:val="right"/>
        <w:rPr>
          <w:sz w:val="28"/>
          <w:szCs w:val="28"/>
        </w:rPr>
      </w:pPr>
    </w:p>
    <w:p w:rsidR="00147D08" w:rsidRDefault="00147D08" w:rsidP="00584F15">
      <w:pPr>
        <w:spacing w:line="259" w:lineRule="auto"/>
        <w:ind w:right="69"/>
        <w:jc w:val="right"/>
        <w:rPr>
          <w:sz w:val="28"/>
          <w:szCs w:val="28"/>
        </w:rPr>
      </w:pPr>
    </w:p>
    <w:p w:rsidR="00147D08" w:rsidRDefault="00147D08" w:rsidP="00584F15">
      <w:pPr>
        <w:spacing w:line="259" w:lineRule="auto"/>
        <w:ind w:right="69"/>
        <w:jc w:val="right"/>
        <w:rPr>
          <w:sz w:val="28"/>
          <w:szCs w:val="28"/>
        </w:rPr>
      </w:pPr>
    </w:p>
    <w:p w:rsidR="00147D08" w:rsidRDefault="00147D08" w:rsidP="00584F15">
      <w:pPr>
        <w:spacing w:line="259" w:lineRule="auto"/>
        <w:ind w:right="69"/>
        <w:jc w:val="right"/>
        <w:rPr>
          <w:sz w:val="28"/>
          <w:szCs w:val="28"/>
        </w:rPr>
      </w:pPr>
    </w:p>
    <w:p w:rsidR="00147D08" w:rsidRDefault="00147D08" w:rsidP="00584F15">
      <w:pPr>
        <w:spacing w:line="259" w:lineRule="auto"/>
        <w:ind w:right="69"/>
        <w:jc w:val="right"/>
        <w:rPr>
          <w:sz w:val="28"/>
          <w:szCs w:val="28"/>
        </w:rPr>
      </w:pPr>
    </w:p>
    <w:p w:rsidR="00147D08" w:rsidRDefault="00147D08" w:rsidP="00584F15">
      <w:pPr>
        <w:spacing w:line="259" w:lineRule="auto"/>
        <w:ind w:right="69"/>
        <w:jc w:val="right"/>
        <w:rPr>
          <w:sz w:val="28"/>
          <w:szCs w:val="28"/>
        </w:rPr>
      </w:pPr>
    </w:p>
    <w:p w:rsidR="00185E03" w:rsidRPr="001E4119" w:rsidRDefault="00D11ABE" w:rsidP="00D11AB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85E03" w:rsidRPr="001E4119" w:rsidRDefault="00185E03" w:rsidP="00185E03">
      <w:pPr>
        <w:spacing w:line="259" w:lineRule="auto"/>
        <w:ind w:right="71"/>
        <w:jc w:val="right"/>
        <w:rPr>
          <w:sz w:val="28"/>
          <w:szCs w:val="28"/>
        </w:rPr>
      </w:pPr>
      <w:r w:rsidRPr="001E4119">
        <w:rPr>
          <w:sz w:val="28"/>
          <w:szCs w:val="28"/>
        </w:rPr>
        <w:t xml:space="preserve">к Административному регламенту </w:t>
      </w:r>
    </w:p>
    <w:p w:rsidR="00185E03" w:rsidRPr="001E4119" w:rsidRDefault="00185E03" w:rsidP="00185E03">
      <w:pPr>
        <w:ind w:firstLine="709"/>
        <w:jc w:val="right"/>
        <w:rPr>
          <w:sz w:val="28"/>
          <w:szCs w:val="28"/>
        </w:rPr>
      </w:pPr>
      <w:r w:rsidRPr="001E4119">
        <w:rPr>
          <w:sz w:val="28"/>
          <w:szCs w:val="28"/>
        </w:rPr>
        <w:t xml:space="preserve">по предоставлению </w:t>
      </w:r>
    </w:p>
    <w:p w:rsidR="00185E03" w:rsidRPr="001E4119" w:rsidRDefault="00185E03" w:rsidP="00185E03">
      <w:pPr>
        <w:ind w:firstLine="709"/>
        <w:jc w:val="right"/>
        <w:rPr>
          <w:sz w:val="28"/>
          <w:szCs w:val="28"/>
        </w:rPr>
      </w:pPr>
      <w:r w:rsidRPr="001E4119">
        <w:rPr>
          <w:sz w:val="28"/>
          <w:szCs w:val="28"/>
        </w:rPr>
        <w:t xml:space="preserve">муниципальной услуги </w:t>
      </w:r>
    </w:p>
    <w:p w:rsidR="00185E03" w:rsidRDefault="00185E03" w:rsidP="00185E03">
      <w:pPr>
        <w:ind w:firstLine="709"/>
      </w:pPr>
    </w:p>
    <w:p w:rsidR="00185E03" w:rsidRDefault="00185E03" w:rsidP="00185E03">
      <w:pPr>
        <w:jc w:val="center"/>
      </w:pPr>
    </w:p>
    <w:p w:rsidR="00D11ABE" w:rsidRDefault="00147D08" w:rsidP="00147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F731CD" w:rsidRDefault="00147D08" w:rsidP="00147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731CD">
        <w:rPr>
          <w:b/>
          <w:sz w:val="28"/>
          <w:szCs w:val="28"/>
        </w:rPr>
        <w:t>решения</w:t>
      </w:r>
      <w:r w:rsidR="00185E03" w:rsidRPr="001E4119">
        <w:rPr>
          <w:b/>
          <w:sz w:val="28"/>
          <w:szCs w:val="28"/>
        </w:rPr>
        <w:t xml:space="preserve"> о предоставлении мун</w:t>
      </w:r>
      <w:r w:rsidR="007A3101">
        <w:rPr>
          <w:b/>
          <w:sz w:val="28"/>
          <w:szCs w:val="28"/>
        </w:rPr>
        <w:t>и</w:t>
      </w:r>
      <w:r w:rsidR="00F731CD">
        <w:rPr>
          <w:b/>
          <w:sz w:val="28"/>
          <w:szCs w:val="28"/>
        </w:rPr>
        <w:t>ципальной услуги</w:t>
      </w:r>
    </w:p>
    <w:p w:rsidR="00185E03" w:rsidRDefault="00185E03" w:rsidP="00185E03">
      <w:pPr>
        <w:ind w:firstLine="709"/>
      </w:pPr>
    </w:p>
    <w:p w:rsidR="00185E03" w:rsidRPr="001E4119" w:rsidRDefault="00185E03" w:rsidP="001E4119">
      <w:pPr>
        <w:jc w:val="both"/>
        <w:rPr>
          <w:sz w:val="28"/>
          <w:szCs w:val="28"/>
        </w:rPr>
      </w:pPr>
      <w:r w:rsidRPr="001E4119">
        <w:rPr>
          <w:sz w:val="28"/>
          <w:szCs w:val="28"/>
        </w:rPr>
        <w:t xml:space="preserve">Статус информирования: </w:t>
      </w:r>
      <w:r w:rsidR="007A3101" w:rsidRPr="007A3101">
        <w:rPr>
          <w:b/>
          <w:sz w:val="28"/>
          <w:szCs w:val="28"/>
        </w:rPr>
        <w:t>П</w:t>
      </w:r>
      <w:r w:rsidR="007A3101">
        <w:rPr>
          <w:b/>
          <w:sz w:val="28"/>
          <w:szCs w:val="28"/>
        </w:rPr>
        <w:t>редоставление путевки/сертификата на детский отдых и(или) выплата компенсации стоимости путевки.</w:t>
      </w:r>
      <w:r w:rsidRPr="001E4119">
        <w:rPr>
          <w:b/>
          <w:i/>
          <w:sz w:val="28"/>
          <w:szCs w:val="28"/>
        </w:rPr>
        <w:t xml:space="preserve"> </w:t>
      </w:r>
    </w:p>
    <w:p w:rsidR="00185E03" w:rsidRPr="001E4119" w:rsidRDefault="00185E03" w:rsidP="001E4119">
      <w:pPr>
        <w:jc w:val="both"/>
        <w:rPr>
          <w:sz w:val="28"/>
          <w:szCs w:val="28"/>
        </w:rPr>
      </w:pPr>
      <w:r w:rsidRPr="001E4119">
        <w:rPr>
          <w:sz w:val="28"/>
          <w:szCs w:val="28"/>
        </w:rPr>
        <w:t xml:space="preserve"> </w:t>
      </w:r>
    </w:p>
    <w:p w:rsidR="00185E03" w:rsidRDefault="00185E03" w:rsidP="001E4119">
      <w:pPr>
        <w:jc w:val="both"/>
        <w:rPr>
          <w:sz w:val="28"/>
          <w:szCs w:val="28"/>
        </w:rPr>
      </w:pPr>
      <w:r w:rsidRPr="001E4119">
        <w:rPr>
          <w:sz w:val="28"/>
          <w:szCs w:val="28"/>
        </w:rPr>
        <w:t xml:space="preserve">Комментарий к статусу информирования:  </w:t>
      </w:r>
    </w:p>
    <w:p w:rsidR="001E4119" w:rsidRPr="001E4119" w:rsidRDefault="001E4119" w:rsidP="001E4119">
      <w:pPr>
        <w:jc w:val="both"/>
        <w:rPr>
          <w:sz w:val="28"/>
          <w:szCs w:val="28"/>
        </w:rPr>
      </w:pPr>
    </w:p>
    <w:p w:rsidR="00185E03" w:rsidRDefault="007A3101" w:rsidP="001E411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«Вам предоставлена путевка/сертификат на детский отдых и (или) компенсация стоимости путевки</w:t>
      </w:r>
      <w:r w:rsidR="00185E03" w:rsidRPr="001E4119">
        <w:rPr>
          <w:b/>
          <w:i/>
          <w:sz w:val="28"/>
          <w:szCs w:val="28"/>
        </w:rPr>
        <w:t xml:space="preserve"> в _____________ (указываются наз</w:t>
      </w:r>
      <w:r w:rsidR="002D17BE">
        <w:rPr>
          <w:b/>
          <w:i/>
          <w:sz w:val="28"/>
          <w:szCs w:val="28"/>
        </w:rPr>
        <w:t xml:space="preserve">вание </w:t>
      </w:r>
      <w:r w:rsidR="00185E03" w:rsidRPr="001E4119">
        <w:rPr>
          <w:b/>
          <w:i/>
          <w:sz w:val="28"/>
          <w:szCs w:val="28"/>
        </w:rPr>
        <w:t>организации</w:t>
      </w:r>
      <w:r w:rsidR="002D17BE">
        <w:rPr>
          <w:b/>
          <w:i/>
          <w:sz w:val="28"/>
          <w:szCs w:val="28"/>
        </w:rPr>
        <w:t xml:space="preserve"> отдыха и оздоровления, данные о лагере</w:t>
      </w:r>
      <w:r w:rsidR="00185E03" w:rsidRPr="001E4119">
        <w:rPr>
          <w:b/>
          <w:i/>
          <w:sz w:val="28"/>
          <w:szCs w:val="28"/>
        </w:rPr>
        <w:t xml:space="preserve">) в соответствии с ________________________ (указываются реквизиты документа о </w:t>
      </w:r>
      <w:r w:rsidR="002D17BE">
        <w:rPr>
          <w:b/>
          <w:i/>
          <w:sz w:val="28"/>
          <w:szCs w:val="28"/>
        </w:rPr>
        <w:t>предоставлении путевки/сертификата и (или) компенсации стоимости путевки</w:t>
      </w:r>
      <w:r w:rsidR="00185E03" w:rsidRPr="001E4119">
        <w:rPr>
          <w:b/>
          <w:i/>
          <w:sz w:val="28"/>
          <w:szCs w:val="28"/>
        </w:rPr>
        <w:t xml:space="preserve">). </w:t>
      </w:r>
    </w:p>
    <w:p w:rsidR="001E4119" w:rsidRPr="001E4119" w:rsidRDefault="001E4119" w:rsidP="001E4119">
      <w:pPr>
        <w:jc w:val="both"/>
        <w:rPr>
          <w:sz w:val="28"/>
          <w:szCs w:val="28"/>
        </w:rPr>
      </w:pPr>
    </w:p>
    <w:p w:rsidR="00185E03" w:rsidRPr="001E4119" w:rsidRDefault="00185E03" w:rsidP="001E4119">
      <w:pPr>
        <w:jc w:val="both"/>
        <w:rPr>
          <w:sz w:val="28"/>
          <w:szCs w:val="28"/>
        </w:rPr>
      </w:pPr>
      <w:r w:rsidRPr="001E4119">
        <w:rPr>
          <w:b/>
          <w:i/>
          <w:sz w:val="28"/>
          <w:szCs w:val="28"/>
        </w:rPr>
        <w:t xml:space="preserve">Вам необходимо ____________ (описывается порядок действия заявителя после выставления статуса с указанием срока выполнения действия).» </w:t>
      </w:r>
    </w:p>
    <w:p w:rsidR="00185E03" w:rsidRPr="001E4119" w:rsidRDefault="00185E03" w:rsidP="001E4119">
      <w:pPr>
        <w:jc w:val="both"/>
        <w:rPr>
          <w:sz w:val="28"/>
          <w:szCs w:val="28"/>
        </w:rPr>
      </w:pPr>
      <w:r w:rsidRPr="001E4119">
        <w:rPr>
          <w:sz w:val="28"/>
          <w:szCs w:val="28"/>
        </w:rPr>
        <w:t xml:space="preserve"> </w:t>
      </w:r>
    </w:p>
    <w:p w:rsidR="00185E03" w:rsidRPr="001E4119" w:rsidRDefault="00185E03" w:rsidP="001E4119">
      <w:pPr>
        <w:ind w:firstLine="709"/>
        <w:jc w:val="both"/>
        <w:rPr>
          <w:sz w:val="28"/>
          <w:szCs w:val="28"/>
        </w:rPr>
      </w:pPr>
      <w:r w:rsidRPr="001E4119">
        <w:rPr>
          <w:sz w:val="28"/>
          <w:szCs w:val="28"/>
        </w:rPr>
        <w:t xml:space="preserve"> </w:t>
      </w:r>
    </w:p>
    <w:p w:rsidR="00185E03" w:rsidRPr="001E4119" w:rsidRDefault="00185E03" w:rsidP="001E4119">
      <w:pPr>
        <w:ind w:firstLine="709"/>
        <w:jc w:val="both"/>
        <w:rPr>
          <w:sz w:val="28"/>
          <w:szCs w:val="28"/>
        </w:rPr>
      </w:pPr>
      <w:r w:rsidRPr="001E4119">
        <w:rPr>
          <w:sz w:val="28"/>
          <w:szCs w:val="28"/>
        </w:rPr>
        <w:t xml:space="preserve"> </w:t>
      </w:r>
    </w:p>
    <w:p w:rsidR="00185E03" w:rsidRPr="001E4119" w:rsidRDefault="00185E03" w:rsidP="001E4119">
      <w:pPr>
        <w:ind w:firstLine="709"/>
        <w:jc w:val="both"/>
        <w:rPr>
          <w:sz w:val="28"/>
          <w:szCs w:val="28"/>
        </w:rPr>
      </w:pPr>
      <w:r w:rsidRPr="001E4119">
        <w:rPr>
          <w:sz w:val="28"/>
          <w:szCs w:val="28"/>
        </w:rPr>
        <w:t xml:space="preserve"> </w:t>
      </w:r>
    </w:p>
    <w:p w:rsidR="00185E03" w:rsidRDefault="00185E03" w:rsidP="00185E03">
      <w:pPr>
        <w:ind w:firstLine="709"/>
      </w:pPr>
      <w:r>
        <w:t xml:space="preserve"> </w:t>
      </w:r>
    </w:p>
    <w:p w:rsidR="00185E03" w:rsidRDefault="00185E03" w:rsidP="00185E03">
      <w:pPr>
        <w:ind w:firstLine="709"/>
      </w:pPr>
      <w:r>
        <w:t xml:space="preserve"> </w:t>
      </w:r>
    </w:p>
    <w:p w:rsidR="00185E03" w:rsidRDefault="00185E03" w:rsidP="00185E03">
      <w:pPr>
        <w:ind w:firstLine="709"/>
      </w:pPr>
      <w:r>
        <w:t xml:space="preserve"> </w:t>
      </w:r>
    </w:p>
    <w:p w:rsidR="00185E03" w:rsidRDefault="00185E03" w:rsidP="00185E03">
      <w:pPr>
        <w:ind w:firstLine="709"/>
      </w:pPr>
      <w:r>
        <w:t xml:space="preserve"> </w:t>
      </w:r>
    </w:p>
    <w:p w:rsidR="00185E03" w:rsidRDefault="00185E03" w:rsidP="00185E03">
      <w:pPr>
        <w:ind w:firstLine="709"/>
      </w:pPr>
      <w:r>
        <w:t xml:space="preserve"> </w:t>
      </w:r>
    </w:p>
    <w:p w:rsidR="00185E03" w:rsidRDefault="00185E03" w:rsidP="00185E03">
      <w:pPr>
        <w:ind w:firstLine="709"/>
      </w:pPr>
      <w:r>
        <w:t xml:space="preserve"> </w:t>
      </w:r>
    </w:p>
    <w:p w:rsidR="00185E03" w:rsidRDefault="00185E03" w:rsidP="00185E03">
      <w:pPr>
        <w:ind w:firstLine="709"/>
      </w:pPr>
    </w:p>
    <w:p w:rsidR="00185E03" w:rsidRDefault="00185E03" w:rsidP="00185E03">
      <w:pPr>
        <w:ind w:firstLine="709"/>
      </w:pPr>
      <w:r>
        <w:t xml:space="preserve"> </w:t>
      </w:r>
    </w:p>
    <w:p w:rsidR="00185E03" w:rsidRDefault="00185E03" w:rsidP="00185E03">
      <w:pPr>
        <w:ind w:firstLine="709"/>
      </w:pPr>
      <w:r>
        <w:t xml:space="preserve"> </w:t>
      </w:r>
    </w:p>
    <w:p w:rsidR="00185E03" w:rsidRDefault="00185E03" w:rsidP="00185E03">
      <w:pPr>
        <w:ind w:firstLine="709"/>
      </w:pPr>
      <w:r>
        <w:t xml:space="preserve"> </w:t>
      </w:r>
    </w:p>
    <w:p w:rsidR="00185E03" w:rsidRDefault="00185E03" w:rsidP="00185E03">
      <w:pPr>
        <w:ind w:firstLine="709"/>
      </w:pPr>
      <w:r>
        <w:t xml:space="preserve"> </w:t>
      </w:r>
    </w:p>
    <w:p w:rsidR="00D11ABE" w:rsidRDefault="00D11ABE" w:rsidP="00D11ABE">
      <w:pPr>
        <w:spacing w:after="160" w:line="259" w:lineRule="auto"/>
      </w:pPr>
    </w:p>
    <w:p w:rsidR="00D11ABE" w:rsidRDefault="00D11ABE" w:rsidP="00D11ABE">
      <w:pPr>
        <w:spacing w:after="160" w:line="259" w:lineRule="auto"/>
      </w:pPr>
    </w:p>
    <w:p w:rsidR="00D11ABE" w:rsidRDefault="00D11ABE" w:rsidP="00D11ABE">
      <w:pPr>
        <w:spacing w:after="160" w:line="259" w:lineRule="auto"/>
      </w:pPr>
    </w:p>
    <w:p w:rsidR="00D11ABE" w:rsidRDefault="00D11ABE" w:rsidP="00D11ABE">
      <w:pPr>
        <w:spacing w:after="160" w:line="259" w:lineRule="auto"/>
      </w:pPr>
    </w:p>
    <w:p w:rsidR="00D11ABE" w:rsidRDefault="00D11ABE" w:rsidP="00D11ABE">
      <w:pPr>
        <w:spacing w:after="160" w:line="259" w:lineRule="auto"/>
      </w:pPr>
    </w:p>
    <w:p w:rsidR="00D11ABE" w:rsidRDefault="00D11ABE" w:rsidP="00D11ABE">
      <w:pPr>
        <w:spacing w:after="160" w:line="259" w:lineRule="auto"/>
      </w:pPr>
    </w:p>
    <w:p w:rsidR="00185E03" w:rsidRDefault="00185E03" w:rsidP="00185E03">
      <w:pPr>
        <w:ind w:firstLine="709"/>
      </w:pPr>
    </w:p>
    <w:p w:rsidR="00185E03" w:rsidRDefault="00185E03" w:rsidP="00185E03">
      <w:pPr>
        <w:ind w:firstLine="709"/>
      </w:pPr>
      <w:r>
        <w:t xml:space="preserve"> </w:t>
      </w:r>
    </w:p>
    <w:p w:rsidR="00185E03" w:rsidRDefault="00185E03" w:rsidP="00185E03">
      <w:pPr>
        <w:ind w:firstLine="709"/>
      </w:pPr>
      <w:r>
        <w:t xml:space="preserve"> </w:t>
      </w:r>
    </w:p>
    <w:p w:rsidR="00185E03" w:rsidRDefault="00185E03" w:rsidP="00185E03">
      <w:pPr>
        <w:ind w:firstLine="709"/>
      </w:pPr>
      <w:r>
        <w:t xml:space="preserve"> </w:t>
      </w:r>
    </w:p>
    <w:p w:rsidR="00185E03" w:rsidRPr="0026086E" w:rsidRDefault="00D11ABE" w:rsidP="0026086E">
      <w:pPr>
        <w:jc w:val="right"/>
      </w:pPr>
      <w:r>
        <w:rPr>
          <w:sz w:val="28"/>
          <w:szCs w:val="28"/>
        </w:rPr>
        <w:t>Приложение № 3</w:t>
      </w:r>
      <w:r w:rsidR="00185E03" w:rsidRPr="00B247C5">
        <w:rPr>
          <w:sz w:val="28"/>
          <w:szCs w:val="28"/>
        </w:rPr>
        <w:t xml:space="preserve"> </w:t>
      </w:r>
    </w:p>
    <w:p w:rsidR="00185E03" w:rsidRPr="00B247C5" w:rsidRDefault="00185E03" w:rsidP="00185E03">
      <w:pPr>
        <w:spacing w:line="259" w:lineRule="auto"/>
        <w:ind w:right="71"/>
        <w:jc w:val="right"/>
        <w:rPr>
          <w:sz w:val="28"/>
          <w:szCs w:val="28"/>
        </w:rPr>
      </w:pPr>
      <w:r w:rsidRPr="00B247C5">
        <w:rPr>
          <w:sz w:val="28"/>
          <w:szCs w:val="28"/>
        </w:rPr>
        <w:t xml:space="preserve">к Административному регламенту </w:t>
      </w:r>
    </w:p>
    <w:p w:rsidR="00185E03" w:rsidRPr="00B247C5" w:rsidRDefault="00185E03" w:rsidP="00185E03">
      <w:pPr>
        <w:ind w:firstLine="709"/>
        <w:jc w:val="right"/>
        <w:rPr>
          <w:sz w:val="28"/>
          <w:szCs w:val="28"/>
        </w:rPr>
      </w:pPr>
      <w:r w:rsidRPr="00B247C5">
        <w:rPr>
          <w:sz w:val="28"/>
          <w:szCs w:val="28"/>
        </w:rPr>
        <w:t xml:space="preserve">по предоставлению </w:t>
      </w:r>
    </w:p>
    <w:p w:rsidR="00185E03" w:rsidRPr="00B247C5" w:rsidRDefault="00185E03" w:rsidP="00185E03">
      <w:pPr>
        <w:ind w:firstLine="709"/>
        <w:jc w:val="right"/>
        <w:rPr>
          <w:sz w:val="28"/>
          <w:szCs w:val="28"/>
        </w:rPr>
      </w:pPr>
      <w:r w:rsidRPr="00B247C5">
        <w:rPr>
          <w:sz w:val="28"/>
          <w:szCs w:val="28"/>
        </w:rPr>
        <w:t xml:space="preserve">муниципальной услуги </w:t>
      </w:r>
    </w:p>
    <w:p w:rsidR="00185E03" w:rsidRDefault="00185E03" w:rsidP="00185E03">
      <w:pPr>
        <w:ind w:firstLine="709"/>
        <w:rPr>
          <w:b/>
        </w:rPr>
      </w:pPr>
    </w:p>
    <w:p w:rsidR="00B247C5" w:rsidRDefault="00B247C5" w:rsidP="00185E03">
      <w:pPr>
        <w:ind w:firstLine="709"/>
        <w:rPr>
          <w:b/>
        </w:rPr>
      </w:pPr>
    </w:p>
    <w:p w:rsidR="00B247C5" w:rsidRDefault="00B247C5" w:rsidP="00185E03">
      <w:pPr>
        <w:ind w:firstLine="709"/>
        <w:rPr>
          <w:b/>
        </w:rPr>
      </w:pPr>
    </w:p>
    <w:p w:rsidR="006A319F" w:rsidRDefault="00185E03" w:rsidP="00185E03">
      <w:pPr>
        <w:jc w:val="center"/>
        <w:rPr>
          <w:b/>
          <w:sz w:val="28"/>
          <w:szCs w:val="28"/>
        </w:rPr>
      </w:pPr>
      <w:r w:rsidRPr="00B247C5">
        <w:rPr>
          <w:b/>
          <w:sz w:val="28"/>
          <w:szCs w:val="28"/>
        </w:rPr>
        <w:t xml:space="preserve">Форма заявления о предоставлении муниципальной услуги </w:t>
      </w:r>
    </w:p>
    <w:p w:rsidR="00185E03" w:rsidRPr="00B247C5" w:rsidRDefault="00185E03" w:rsidP="00185E03">
      <w:pPr>
        <w:jc w:val="center"/>
        <w:rPr>
          <w:sz w:val="28"/>
          <w:szCs w:val="28"/>
        </w:rPr>
      </w:pPr>
      <w:r w:rsidRPr="00B247C5">
        <w:rPr>
          <w:b/>
          <w:sz w:val="28"/>
          <w:szCs w:val="28"/>
        </w:rPr>
        <w:t>в электронном виде</w:t>
      </w:r>
    </w:p>
    <w:p w:rsidR="00185E03" w:rsidRPr="00B247C5" w:rsidRDefault="00185E03" w:rsidP="00185E03">
      <w:pPr>
        <w:ind w:firstLine="709"/>
        <w:rPr>
          <w:sz w:val="28"/>
          <w:szCs w:val="28"/>
        </w:rPr>
      </w:pPr>
      <w:r w:rsidRPr="00B247C5">
        <w:rPr>
          <w:sz w:val="28"/>
          <w:szCs w:val="28"/>
        </w:rPr>
        <w:t xml:space="preserve"> </w:t>
      </w:r>
    </w:p>
    <w:p w:rsidR="00B247C5" w:rsidRDefault="00B247C5" w:rsidP="00B247C5">
      <w:pPr>
        <w:jc w:val="right"/>
        <w:rPr>
          <w:sz w:val="28"/>
          <w:szCs w:val="28"/>
        </w:rPr>
      </w:pPr>
      <w:r>
        <w:rPr>
          <w:sz w:val="28"/>
          <w:szCs w:val="28"/>
        </w:rPr>
        <w:t>_____</w:t>
      </w:r>
      <w:r w:rsidR="00185E03" w:rsidRPr="00B247C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</w:t>
      </w:r>
      <w:r w:rsidR="00185E03" w:rsidRPr="00B247C5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="00185E03" w:rsidRPr="00B247C5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</w:t>
      </w:r>
    </w:p>
    <w:p w:rsidR="00B247C5" w:rsidRDefault="00B247C5" w:rsidP="00B247C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B247C5" w:rsidRDefault="00185E03" w:rsidP="00B247C5">
      <w:pPr>
        <w:jc w:val="right"/>
        <w:rPr>
          <w:i/>
          <w:sz w:val="28"/>
          <w:szCs w:val="28"/>
        </w:rPr>
      </w:pPr>
      <w:r w:rsidRPr="00B247C5">
        <w:rPr>
          <w:i/>
          <w:sz w:val="28"/>
          <w:szCs w:val="28"/>
        </w:rPr>
        <w:t xml:space="preserve">(фамилия, имя, отчество заявителя (последнее - при наличии), </w:t>
      </w:r>
    </w:p>
    <w:p w:rsidR="00B247C5" w:rsidRDefault="00B247C5" w:rsidP="00B247C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r w:rsidR="00185E03" w:rsidRPr="00B247C5">
        <w:rPr>
          <w:i/>
          <w:sz w:val="28"/>
          <w:szCs w:val="28"/>
        </w:rPr>
        <w:t xml:space="preserve"> данные документа, удостоверяющего личность,  контактный </w:t>
      </w:r>
    </w:p>
    <w:p w:rsidR="00185E03" w:rsidRPr="00B247C5" w:rsidRDefault="00B247C5" w:rsidP="00B247C5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185E03" w:rsidRPr="00B247C5">
        <w:rPr>
          <w:i/>
          <w:sz w:val="28"/>
          <w:szCs w:val="28"/>
        </w:rPr>
        <w:t xml:space="preserve">телефон, почтовый адрес, адрес электронной почты) </w:t>
      </w:r>
    </w:p>
    <w:p w:rsidR="00185E03" w:rsidRPr="00B247C5" w:rsidRDefault="00185E03" w:rsidP="00185E03">
      <w:pPr>
        <w:ind w:firstLine="709"/>
        <w:rPr>
          <w:sz w:val="28"/>
          <w:szCs w:val="28"/>
        </w:rPr>
      </w:pPr>
      <w:r w:rsidRPr="00B247C5">
        <w:rPr>
          <w:i/>
          <w:sz w:val="28"/>
          <w:szCs w:val="28"/>
        </w:rPr>
        <w:t xml:space="preserve"> </w:t>
      </w:r>
    </w:p>
    <w:p w:rsidR="00B247C5" w:rsidRDefault="00B247C5" w:rsidP="00B247C5">
      <w:pPr>
        <w:pStyle w:val="1"/>
        <w:spacing w:before="0"/>
        <w:jc w:val="center"/>
      </w:pPr>
    </w:p>
    <w:p w:rsidR="00B247C5" w:rsidRPr="00F970F7" w:rsidRDefault="00185E03" w:rsidP="00B247C5">
      <w:pPr>
        <w:pStyle w:val="1"/>
        <w:spacing w:before="0"/>
        <w:jc w:val="center"/>
        <w:rPr>
          <w:color w:val="auto"/>
        </w:rPr>
      </w:pPr>
      <w:r w:rsidRPr="00F970F7">
        <w:rPr>
          <w:color w:val="auto"/>
        </w:rPr>
        <w:t>ЗАЯВЛЕНИЕ о предоставлении муниципальной услуги</w:t>
      </w:r>
    </w:p>
    <w:p w:rsidR="00185E03" w:rsidRPr="00F970F7" w:rsidRDefault="00185E03" w:rsidP="00B247C5">
      <w:pPr>
        <w:pStyle w:val="1"/>
        <w:spacing w:before="0"/>
        <w:jc w:val="center"/>
        <w:rPr>
          <w:color w:val="auto"/>
        </w:rPr>
      </w:pPr>
      <w:r w:rsidRPr="00F970F7">
        <w:rPr>
          <w:color w:val="auto"/>
        </w:rPr>
        <w:t xml:space="preserve"> в электронном виде</w:t>
      </w:r>
    </w:p>
    <w:p w:rsidR="00185E03" w:rsidRDefault="00185E03" w:rsidP="00185E03">
      <w:pPr>
        <w:jc w:val="center"/>
      </w:pPr>
    </w:p>
    <w:p w:rsidR="00185E03" w:rsidRDefault="00185E03" w:rsidP="00185E03">
      <w:pPr>
        <w:ind w:firstLine="709"/>
      </w:pPr>
      <w:r>
        <w:t xml:space="preserve"> </w:t>
      </w:r>
    </w:p>
    <w:p w:rsidR="001D3A50" w:rsidRDefault="001D3A50" w:rsidP="001D3A50">
      <w:pPr>
        <w:ind w:firstLine="709"/>
      </w:pPr>
      <w:r>
        <w:t xml:space="preserve"> </w:t>
      </w:r>
    </w:p>
    <w:tbl>
      <w:tblPr>
        <w:tblStyle w:val="TableGrid"/>
        <w:tblW w:w="9900" w:type="dxa"/>
        <w:tblInd w:w="-545" w:type="dxa"/>
        <w:tblCellMar>
          <w:top w:w="62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720"/>
        <w:gridCol w:w="3795"/>
        <w:gridCol w:w="2262"/>
        <w:gridCol w:w="3123"/>
      </w:tblGrid>
      <w:tr w:rsidR="001D3A50" w:rsidTr="00266037">
        <w:trPr>
          <w:trHeight w:val="9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A50" w:rsidRDefault="001D3A50" w:rsidP="00266037">
            <w:pPr>
              <w:jc w:val="center"/>
            </w:pPr>
            <w:r>
              <w:rPr>
                <w:b/>
              </w:rPr>
              <w:t>№ п/ п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A50" w:rsidRDefault="001D3A50" w:rsidP="00266037">
            <w:pPr>
              <w:jc w:val="center"/>
            </w:pPr>
            <w:r>
              <w:rPr>
                <w:b/>
              </w:rPr>
              <w:t>Перечень вопросов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A50" w:rsidRDefault="001D3A50" w:rsidP="00266037">
            <w:pPr>
              <w:jc w:val="center"/>
            </w:pPr>
            <w:r>
              <w:rPr>
                <w:b/>
              </w:rPr>
              <w:t>Ответы</w:t>
            </w:r>
          </w:p>
        </w:tc>
      </w:tr>
      <w:tr w:rsidR="001D3A50" w:rsidTr="00266037">
        <w:trPr>
          <w:trHeight w:val="9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A50" w:rsidRDefault="001D3A50" w:rsidP="00266037">
            <w:pPr>
              <w:jc w:val="center"/>
            </w:pPr>
            <w:r>
              <w:t>1.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A50" w:rsidRDefault="001D3A50" w:rsidP="00266037">
            <w:pPr>
              <w:jc w:val="center"/>
            </w:pPr>
            <w:r>
              <w:t>Вы являетесь родителем или законным представителем</w:t>
            </w:r>
          </w:p>
          <w:p w:rsidR="001D3A50" w:rsidRDefault="001D3A50" w:rsidP="00266037">
            <w:pPr>
              <w:jc w:val="center"/>
            </w:pPr>
            <w:r>
              <w:t>ребенка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A50" w:rsidRDefault="001D3A50" w:rsidP="00266037">
            <w:pPr>
              <w:jc w:val="center"/>
            </w:pPr>
            <w:r>
              <w:t>Родитель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A50" w:rsidRDefault="001D3A50" w:rsidP="00266037">
            <w:pPr>
              <w:jc w:val="center"/>
            </w:pPr>
            <w:r>
              <w:t>Законный представитель</w:t>
            </w:r>
          </w:p>
        </w:tc>
      </w:tr>
      <w:tr w:rsidR="001D3A50" w:rsidTr="00266037">
        <w:trPr>
          <w:trHeight w:val="2585"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A50" w:rsidRDefault="001D3A50" w:rsidP="00266037">
            <w:r>
              <w:t>Автоматически заполняются данные из профиля пользователя ЕСИА:</w:t>
            </w:r>
          </w:p>
          <w:p w:rsidR="001D3A50" w:rsidRDefault="001D3A50" w:rsidP="00266037">
            <w:r>
              <w:t xml:space="preserve"> фамилия, имя, отчество (при наличии);</w:t>
            </w:r>
          </w:p>
          <w:p w:rsidR="001D3A50" w:rsidRDefault="001D3A50" w:rsidP="00266037">
            <w:r>
              <w:t xml:space="preserve"> паспортные данные (серия, номер, кем выдан, когда выдан).</w:t>
            </w:r>
          </w:p>
          <w:p w:rsidR="001D3A50" w:rsidRDefault="001D3A50" w:rsidP="00266037">
            <w:r>
              <w:t>Если ЗАКОННЫЙ ПРЕДСТАВИТЕЛЬ, то дополнительно в электронном виде могут быть предоставлены документ (ы), подтверждающий (ие) представление прав ребенка.</w:t>
            </w:r>
          </w:p>
          <w:p w:rsidR="001D3A50" w:rsidRDefault="001D3A50" w:rsidP="00266037">
            <w:r>
              <w:t xml:space="preserve"> Дополнительно предоставляются контактные данные родителей (законных представителей) (телефон, адрес</w:t>
            </w:r>
            <w:r w:rsidR="00255D78">
              <w:t xml:space="preserve"> электронной почты (при наличии</w:t>
            </w:r>
            <w:r>
              <w:t>).</w:t>
            </w:r>
          </w:p>
        </w:tc>
      </w:tr>
      <w:tr w:rsidR="001D3A50" w:rsidTr="00266037">
        <w:trPr>
          <w:trHeight w:val="22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A50" w:rsidRDefault="001D3A50" w:rsidP="00266037">
            <w:pPr>
              <w:jc w:val="center"/>
            </w:pPr>
            <w:r>
              <w:t>2.</w:t>
            </w:r>
          </w:p>
        </w:tc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A50" w:rsidRDefault="001D3A50" w:rsidP="00266037">
            <w:r>
              <w:t>Персональные данные ребенка, на которого подается заявление о предоставлении услуги:</w:t>
            </w:r>
          </w:p>
          <w:p w:rsidR="001D3A50" w:rsidRDefault="001D3A50" w:rsidP="00266037">
            <w:r>
              <w:t>фамилия, имя, отчество (при наличии);</w:t>
            </w:r>
          </w:p>
          <w:p w:rsidR="001D3A50" w:rsidRDefault="001D3A50" w:rsidP="00266037">
            <w:r>
              <w:t xml:space="preserve"> дата рождения;</w:t>
            </w:r>
          </w:p>
          <w:p w:rsidR="001D3A50" w:rsidRDefault="001D3A50" w:rsidP="00266037">
            <w:r>
              <w:t xml:space="preserve"> реквизиты свидетельства о рождении ребенка либо другого документа, удостоверяющего личность ребенка</w:t>
            </w:r>
            <w:r>
              <w:rPr>
                <w:vertAlign w:val="superscript"/>
              </w:rPr>
              <w:footnoteReference w:id="1"/>
            </w:r>
            <w:r>
              <w:t>;</w:t>
            </w:r>
          </w:p>
          <w:p w:rsidR="001D3A50" w:rsidRDefault="001D3A50" w:rsidP="00266037">
            <w:r>
              <w:t xml:space="preserve"> адрес места жительства.</w:t>
            </w:r>
          </w:p>
        </w:tc>
      </w:tr>
    </w:tbl>
    <w:p w:rsidR="001D3A50" w:rsidRDefault="001D3A50" w:rsidP="001D3A50"/>
    <w:tbl>
      <w:tblPr>
        <w:tblStyle w:val="TableGrid"/>
        <w:tblW w:w="9900" w:type="dxa"/>
        <w:tblInd w:w="-545" w:type="dxa"/>
        <w:tblLayout w:type="fixed"/>
        <w:tblCellMar>
          <w:top w:w="62" w:type="dxa"/>
          <w:left w:w="14" w:type="dxa"/>
          <w:right w:w="41" w:type="dxa"/>
        </w:tblCellMar>
        <w:tblLook w:val="04A0" w:firstRow="1" w:lastRow="0" w:firstColumn="1" w:lastColumn="0" w:noHBand="0" w:noVBand="1"/>
      </w:tblPr>
      <w:tblGrid>
        <w:gridCol w:w="720"/>
        <w:gridCol w:w="3498"/>
        <w:gridCol w:w="2841"/>
        <w:gridCol w:w="2841"/>
      </w:tblGrid>
      <w:tr w:rsidR="001D3A50" w:rsidTr="00266037">
        <w:trPr>
          <w:trHeight w:val="65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50" w:rsidRDefault="001D3A50" w:rsidP="00266037"/>
        </w:tc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50" w:rsidRDefault="001D3A50" w:rsidP="00266037">
            <w:r>
              <w:t xml:space="preserve">При </w:t>
            </w:r>
            <w:r w:rsidRPr="00255D78">
              <w:rPr>
                <w:b/>
              </w:rPr>
              <w:t>наличии</w:t>
            </w:r>
            <w:r>
              <w:t xml:space="preserve"> данных о ребенке в профиле заявителя в ЕСИА, данные заполняются автоматически. </w:t>
            </w:r>
          </w:p>
        </w:tc>
      </w:tr>
      <w:tr w:rsidR="001D3A50" w:rsidTr="0026327F">
        <w:trPr>
          <w:trHeight w:val="71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D3A50" w:rsidRDefault="001D3A50" w:rsidP="00266037"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FFFFFF"/>
              <w:right w:val="single" w:sz="4" w:space="0" w:color="000000"/>
            </w:tcBorders>
          </w:tcPr>
          <w:p w:rsidR="001D3A50" w:rsidRDefault="008E2EA9" w:rsidP="00266037">
            <w:r>
              <w:t>Желаемые  параметры  получения путевки/сертификата и (или) компенсации стоимости путевки</w:t>
            </w:r>
            <w:r w:rsidR="001D3A50">
              <w:t xml:space="preserve">: </w:t>
            </w:r>
          </w:p>
          <w:p w:rsidR="001D3A50" w:rsidRDefault="008E2EA9" w:rsidP="00266037">
            <w:r>
              <w:t xml:space="preserve">желаемая дата работы организации отдыха и оздоровления; </w:t>
            </w:r>
          </w:p>
          <w:p w:rsidR="001D3A50" w:rsidRDefault="001D3A50" w:rsidP="00266037">
            <w:r>
              <w:t xml:space="preserve"> р</w:t>
            </w:r>
            <w:r w:rsidR="008E2EA9">
              <w:t>ежим пребывания ребенка в организации отдыха и оздоровления</w:t>
            </w:r>
            <w:r>
              <w:t>;</w:t>
            </w:r>
          </w:p>
          <w:p w:rsidR="001D3A50" w:rsidRDefault="001D3A50" w:rsidP="00266037">
            <w:r>
              <w:t xml:space="preserve"> направ</w:t>
            </w:r>
            <w:r w:rsidR="008E2EA9">
              <w:t>ленность   работы организации отдыха и оздоровления.</w:t>
            </w:r>
            <w:r>
              <w:t xml:space="preserve"> </w:t>
            </w:r>
          </w:p>
          <w:p w:rsidR="001D3A50" w:rsidRDefault="001D3A50" w:rsidP="00266037"/>
          <w:p w:rsidR="001D3A50" w:rsidRDefault="001D3A50" w:rsidP="00266037"/>
          <w:tbl>
            <w:tblPr>
              <w:tblStyle w:val="TableGrid"/>
              <w:tblW w:w="8820" w:type="dxa"/>
              <w:tblInd w:w="161" w:type="dxa"/>
              <w:tblLayout w:type="fixed"/>
              <w:tblCellMar>
                <w:top w:w="62" w:type="dxa"/>
                <w:left w:w="14" w:type="dxa"/>
                <w:right w:w="35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6660"/>
            </w:tblGrid>
            <w:tr w:rsidR="001D3A50" w:rsidTr="00266037">
              <w:trPr>
                <w:trHeight w:val="3344"/>
              </w:trPr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3A50" w:rsidRDefault="001D3A50" w:rsidP="00266037">
                  <w:r>
                    <w:rPr>
                      <w:i/>
                      <w:color w:val="333333"/>
                    </w:rPr>
                    <w:t>Пер</w:t>
                  </w:r>
                  <w:r w:rsidR="00E8080E">
                    <w:rPr>
                      <w:i/>
                      <w:color w:val="333333"/>
                    </w:rPr>
                    <w:t>ечень</w:t>
                  </w:r>
                  <w:r>
                    <w:rPr>
                      <w:i/>
                      <w:color w:val="333333"/>
                    </w:rPr>
                    <w:t xml:space="preserve"> организаций</w:t>
                  </w:r>
                  <w:r w:rsidR="00E8080E">
                    <w:rPr>
                      <w:i/>
                      <w:color w:val="333333"/>
                    </w:rPr>
                    <w:t xml:space="preserve"> отдыха и оздоровления, выбранных для  получения путевки/сертификата или компенсации стоимости путевки</w:t>
                  </w:r>
                  <w:r>
                    <w:rPr>
                      <w:i/>
                      <w:color w:val="333333"/>
                    </w:rPr>
                    <w:t xml:space="preserve"> </w:t>
                  </w:r>
                </w:p>
              </w:tc>
              <w:tc>
                <w:tcPr>
                  <w:tcW w:w="6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3A50" w:rsidRDefault="001D3A50" w:rsidP="00266037">
                  <w:r>
                    <w:rPr>
                      <w:i/>
                      <w:color w:val="333333"/>
                    </w:rPr>
                    <w:t>множественны</w:t>
                  </w:r>
                  <w:r w:rsidR="00E8080E">
                    <w:rPr>
                      <w:i/>
                      <w:color w:val="333333"/>
                    </w:rPr>
                    <w:t>й выбор из</w:t>
                  </w:r>
                  <w:r w:rsidR="008E2EA9">
                    <w:rPr>
                      <w:i/>
                      <w:color w:val="333333"/>
                    </w:rPr>
                    <w:t xml:space="preserve"> </w:t>
                  </w:r>
                  <w:r w:rsidR="00E8080E">
                    <w:rPr>
                      <w:i/>
                      <w:color w:val="333333"/>
                    </w:rPr>
                    <w:t xml:space="preserve"> списка </w:t>
                  </w:r>
                  <w:r>
                    <w:rPr>
                      <w:i/>
                      <w:color w:val="333333"/>
                    </w:rPr>
                    <w:t xml:space="preserve"> организаций</w:t>
                  </w:r>
                  <w:r w:rsidR="00E8080E">
                    <w:rPr>
                      <w:i/>
                      <w:color w:val="333333"/>
                    </w:rPr>
                    <w:t xml:space="preserve"> отдыха и оздоровления</w:t>
                  </w:r>
                  <w:r>
                    <w:rPr>
                      <w:i/>
                      <w:color w:val="333333"/>
                    </w:rPr>
                    <w:t xml:space="preserve">, а также иных </w:t>
                  </w:r>
                </w:p>
                <w:p w:rsidR="001D3A50" w:rsidRDefault="001D3A50" w:rsidP="00266037">
                  <w:r>
                    <w:rPr>
                      <w:i/>
                      <w:color w:val="333333"/>
                    </w:rPr>
                    <w:t>организаций в рамках соглашений, в том числе о государственно-частном, муниципально-частном партнерстве, в муниципальном образовании (список формируется в региональных информационных системах), отнесенных к адресу проживания ребенка, с указанием порядка приоритетности</w:t>
                  </w:r>
                  <w:r w:rsidR="008E2EA9">
                    <w:rPr>
                      <w:i/>
                      <w:color w:val="333333"/>
                    </w:rPr>
                    <w:t xml:space="preserve"> </w:t>
                  </w:r>
                  <w:r>
                    <w:rPr>
                      <w:i/>
                      <w:color w:val="333333"/>
                    </w:rPr>
                    <w:t xml:space="preserve"> выбр</w:t>
                  </w:r>
                  <w:r w:rsidR="00E8080E">
                    <w:rPr>
                      <w:i/>
                      <w:color w:val="333333"/>
                    </w:rPr>
                    <w:t xml:space="preserve">анных </w:t>
                  </w:r>
                  <w:r>
                    <w:rPr>
                      <w:i/>
                      <w:color w:val="333333"/>
                    </w:rPr>
                    <w:t xml:space="preserve"> организаций</w:t>
                  </w:r>
                  <w:r w:rsidR="00E8080E">
                    <w:rPr>
                      <w:i/>
                      <w:color w:val="333333"/>
                    </w:rPr>
                    <w:t xml:space="preserve"> отдыха и оздоровления</w:t>
                  </w:r>
                  <w:r>
                    <w:rPr>
                      <w:i/>
                      <w:color w:val="333333"/>
                    </w:rPr>
                    <w:t xml:space="preserve">; максимальное </w:t>
                  </w:r>
                  <w:r w:rsidR="00E8080E">
                    <w:rPr>
                      <w:i/>
                      <w:color w:val="333333"/>
                    </w:rPr>
                    <w:t xml:space="preserve">число </w:t>
                  </w:r>
                  <w:r>
                    <w:rPr>
                      <w:i/>
                      <w:color w:val="333333"/>
                    </w:rPr>
                    <w:t xml:space="preserve"> организаций</w:t>
                  </w:r>
                  <w:r w:rsidR="00E8080E">
                    <w:rPr>
                      <w:i/>
                      <w:color w:val="333333"/>
                    </w:rPr>
                    <w:t xml:space="preserve"> отдыха и оздоровления</w:t>
                  </w:r>
                  <w:r>
                    <w:rPr>
                      <w:i/>
                      <w:color w:val="333333"/>
                    </w:rPr>
                    <w:t xml:space="preserve">, которые можно выбрать, определяется органом управления в сфере образования </w:t>
                  </w:r>
                </w:p>
              </w:tc>
            </w:tr>
          </w:tbl>
          <w:p w:rsidR="001D3A50" w:rsidRDefault="001D3A50" w:rsidP="00266037">
            <w:r>
              <w:rPr>
                <w:sz w:val="10"/>
              </w:rPr>
              <w:t xml:space="preserve"> </w:t>
            </w:r>
          </w:p>
          <w:tbl>
            <w:tblPr>
              <w:tblStyle w:val="TableGrid"/>
              <w:tblW w:w="8820" w:type="dxa"/>
              <w:tblInd w:w="161" w:type="dxa"/>
              <w:tblLayout w:type="fixed"/>
              <w:tblCellMar>
                <w:top w:w="64" w:type="dxa"/>
                <w:left w:w="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660"/>
              <w:gridCol w:w="2160"/>
            </w:tblGrid>
            <w:tr w:rsidR="001D3A50" w:rsidTr="00266037">
              <w:trPr>
                <w:trHeight w:val="1150"/>
              </w:trPr>
              <w:tc>
                <w:tcPr>
                  <w:tcW w:w="6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3A50" w:rsidRDefault="00E8080E" w:rsidP="00266037">
                  <w:r>
                    <w:rPr>
                      <w:i/>
                      <w:color w:val="333333"/>
                    </w:rPr>
                    <w:t xml:space="preserve">Согласие на выделение путевки/сертификата  или компенсации стоимости путевки </w:t>
                  </w:r>
                  <w:r w:rsidR="001D3A50">
                    <w:rPr>
                      <w:i/>
                      <w:color w:val="333333"/>
                    </w:rPr>
                    <w:t xml:space="preserve"> в </w:t>
                  </w:r>
                  <w:r w:rsidR="00E207EE">
                    <w:rPr>
                      <w:i/>
                      <w:color w:val="333333"/>
                    </w:rPr>
                    <w:t xml:space="preserve"> </w:t>
                  </w:r>
                  <w:r w:rsidR="001D3A50">
                    <w:rPr>
                      <w:i/>
                      <w:color w:val="333333"/>
                    </w:rPr>
                    <w:t xml:space="preserve">другие </w:t>
                  </w:r>
                  <w:r w:rsidR="00793816">
                    <w:rPr>
                      <w:i/>
                      <w:color w:val="333333"/>
                    </w:rPr>
                    <w:t xml:space="preserve"> организации</w:t>
                  </w:r>
                  <w:r w:rsidR="00E207EE">
                    <w:rPr>
                      <w:i/>
                      <w:color w:val="333333"/>
                    </w:rPr>
                    <w:t xml:space="preserve"> </w:t>
                  </w:r>
                  <w:r w:rsidR="00793816">
                    <w:rPr>
                      <w:i/>
                      <w:color w:val="333333"/>
                    </w:rPr>
                    <w:t xml:space="preserve"> отдыха и оздоровления</w:t>
                  </w:r>
                  <w:r w:rsidR="001D3A50">
                    <w:rPr>
                      <w:i/>
                      <w:color w:val="333333"/>
                    </w:rPr>
                    <w:t xml:space="preserve"> вне пе</w:t>
                  </w:r>
                  <w:r w:rsidR="00793816">
                    <w:rPr>
                      <w:i/>
                      <w:color w:val="333333"/>
                    </w:rPr>
                    <w:t xml:space="preserve">речня </w:t>
                  </w:r>
                  <w:r w:rsidR="001D3A50">
                    <w:rPr>
                      <w:i/>
                      <w:color w:val="333333"/>
                    </w:rPr>
                    <w:t xml:space="preserve"> организаций</w:t>
                  </w:r>
                  <w:r w:rsidR="00793816">
                    <w:rPr>
                      <w:i/>
                      <w:color w:val="333333"/>
                    </w:rPr>
                    <w:t xml:space="preserve"> отдыха и оздоровления</w:t>
                  </w:r>
                  <w:r w:rsidR="001D3A50">
                    <w:rPr>
                      <w:i/>
                      <w:color w:val="333333"/>
                    </w:rPr>
                    <w:t>, выбранных для</w:t>
                  </w:r>
                  <w:r w:rsidR="00793816">
                    <w:rPr>
                      <w:i/>
                      <w:color w:val="333333"/>
                    </w:rPr>
                    <w:t xml:space="preserve"> получения путевки/сертификата или  компенсации стоимости путевки.</w:t>
                  </w:r>
                  <w:r w:rsidR="001D3A50">
                    <w:rPr>
                      <w:i/>
                      <w:color w:val="333333"/>
                    </w:rPr>
                    <w:t xml:space="preserve"> 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3A50" w:rsidRDefault="001D3A50" w:rsidP="00266037">
                  <w:r>
                    <w:rPr>
                      <w:i/>
                      <w:color w:val="333333"/>
                    </w:rPr>
                    <w:t xml:space="preserve">бинарная отметка </w:t>
                  </w:r>
                </w:p>
                <w:p w:rsidR="001D3A50" w:rsidRDefault="001D3A50" w:rsidP="00266037">
                  <w:r>
                    <w:rPr>
                      <w:i/>
                      <w:color w:val="333333"/>
                    </w:rPr>
                    <w:t xml:space="preserve">«Да/Нет», по умолчанию – «Нет» </w:t>
                  </w:r>
                </w:p>
              </w:tc>
            </w:tr>
          </w:tbl>
          <w:p w:rsidR="001D3A50" w:rsidRDefault="001D3A50" w:rsidP="00266037">
            <w:r>
              <w:rPr>
                <w:sz w:val="10"/>
              </w:rPr>
              <w:t xml:space="preserve"> </w:t>
            </w:r>
          </w:p>
        </w:tc>
      </w:tr>
      <w:tr w:rsidR="001D3A50" w:rsidTr="00266037">
        <w:trPr>
          <w:trHeight w:val="8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50" w:rsidRDefault="001D3A50" w:rsidP="00266037">
            <w:r>
              <w:t xml:space="preserve">4.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50" w:rsidRDefault="001D3A50" w:rsidP="00266037">
            <w:r>
              <w:t>Есть ли у Вас другие дети (брат (-ья) или сестра (-ы) р</w:t>
            </w:r>
            <w:r w:rsidR="00793816">
              <w:t>ебенка, которому требуется  путевка/сертификат и (или) компенсация стоимости путевки в организации отдыха и оздоровления.</w:t>
            </w:r>
          </w:p>
          <w:p w:rsidR="001D3A50" w:rsidRDefault="001D3A50" w:rsidP="00266037">
            <w:pPr>
              <w:rPr>
                <w:i/>
                <w:color w:val="333333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50" w:rsidRPr="00E10A17" w:rsidRDefault="001D3A50" w:rsidP="00266037">
            <w:pPr>
              <w:jc w:val="center"/>
              <w:rPr>
                <w:color w:val="333333"/>
              </w:rPr>
            </w:pPr>
            <w:r w:rsidRPr="00E10A17">
              <w:rPr>
                <w:color w:val="333333"/>
              </w:rPr>
              <w:t>Да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50" w:rsidRPr="00E10A17" w:rsidRDefault="001D3A50" w:rsidP="00266037">
            <w:pPr>
              <w:jc w:val="center"/>
              <w:rPr>
                <w:color w:val="333333"/>
              </w:rPr>
            </w:pPr>
            <w:r w:rsidRPr="00E10A17">
              <w:rPr>
                <w:color w:val="333333"/>
              </w:rPr>
              <w:t>Нет</w:t>
            </w:r>
          </w:p>
        </w:tc>
      </w:tr>
      <w:tr w:rsidR="001D3A50" w:rsidTr="00266037">
        <w:trPr>
          <w:trHeight w:val="867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50" w:rsidRDefault="001D3A50" w:rsidP="00266037">
            <w:r>
              <w:t>Если ДА, то укажите их ФИО и наименование организации, в которой он (она, они) обучаются.</w:t>
            </w:r>
          </w:p>
          <w:p w:rsidR="001D3A50" w:rsidRDefault="001D3A50" w:rsidP="00266037">
            <w:pPr>
              <w:rPr>
                <w:i/>
                <w:color w:val="333333"/>
              </w:rPr>
            </w:pPr>
            <w:r>
              <w:t>Если НЕТ, переход к шагу № 5</w:t>
            </w:r>
          </w:p>
        </w:tc>
      </w:tr>
      <w:tr w:rsidR="001D3A50" w:rsidTr="00266037">
        <w:trPr>
          <w:trHeight w:val="8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50" w:rsidRDefault="001D3A50" w:rsidP="00266037">
            <w:r>
              <w:t xml:space="preserve">5.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50" w:rsidRDefault="001D3A50" w:rsidP="00266037">
            <w:r>
              <w:t>Есть ли у Вас право на специальные меры поддержки (право на внеочередн</w:t>
            </w:r>
            <w:r w:rsidR="00793816">
              <w:t>ое или первоочередное  предоставление путевки/сертификата и (или) предоставление компенсации стоимости путевки.</w:t>
            </w:r>
            <w:r>
              <w:t xml:space="preserve"> </w:t>
            </w:r>
          </w:p>
          <w:p w:rsidR="001D3A50" w:rsidRDefault="001D3A50" w:rsidP="00266037">
            <w:pPr>
              <w:rPr>
                <w:i/>
                <w:color w:val="333333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50" w:rsidRPr="00E10A17" w:rsidRDefault="001D3A50" w:rsidP="00266037">
            <w:pPr>
              <w:jc w:val="center"/>
              <w:rPr>
                <w:color w:val="333333"/>
              </w:rPr>
            </w:pPr>
            <w:r w:rsidRPr="00E10A17">
              <w:rPr>
                <w:color w:val="333333"/>
              </w:rPr>
              <w:t>Да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50" w:rsidRPr="00E10A17" w:rsidRDefault="001D3A50" w:rsidP="00266037">
            <w:pPr>
              <w:jc w:val="center"/>
              <w:rPr>
                <w:color w:val="333333"/>
              </w:rPr>
            </w:pPr>
            <w:r w:rsidRPr="00E10A17">
              <w:rPr>
                <w:color w:val="333333"/>
              </w:rPr>
              <w:t>Нет</w:t>
            </w:r>
          </w:p>
        </w:tc>
      </w:tr>
      <w:tr w:rsidR="001D3A50" w:rsidTr="00266037">
        <w:trPr>
          <w:trHeight w:val="867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50" w:rsidRPr="00E10A17" w:rsidRDefault="001D3A50" w:rsidP="00266037">
            <w:r>
              <w:t xml:space="preserve"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 </w:t>
            </w:r>
          </w:p>
        </w:tc>
      </w:tr>
    </w:tbl>
    <w:p w:rsidR="001D3A50" w:rsidRDefault="001D3A50" w:rsidP="0026327F"/>
    <w:p w:rsidR="0026327F" w:rsidRDefault="0026327F" w:rsidP="00185E03">
      <w:pPr>
        <w:ind w:firstLine="709"/>
        <w:jc w:val="right"/>
        <w:rPr>
          <w:sz w:val="28"/>
          <w:szCs w:val="28"/>
        </w:rPr>
      </w:pPr>
    </w:p>
    <w:p w:rsidR="0026327F" w:rsidRDefault="0026327F" w:rsidP="00185E03">
      <w:pPr>
        <w:ind w:firstLine="709"/>
        <w:jc w:val="right"/>
        <w:rPr>
          <w:sz w:val="28"/>
          <w:szCs w:val="28"/>
        </w:rPr>
      </w:pPr>
    </w:p>
    <w:p w:rsidR="0026327F" w:rsidRDefault="0026327F" w:rsidP="00185E03">
      <w:pPr>
        <w:ind w:firstLine="709"/>
        <w:jc w:val="right"/>
        <w:rPr>
          <w:sz w:val="28"/>
          <w:szCs w:val="28"/>
        </w:rPr>
      </w:pPr>
    </w:p>
    <w:p w:rsidR="0026327F" w:rsidRDefault="0026327F" w:rsidP="00185E03">
      <w:pPr>
        <w:ind w:firstLine="709"/>
        <w:jc w:val="right"/>
        <w:rPr>
          <w:sz w:val="28"/>
          <w:szCs w:val="28"/>
        </w:rPr>
      </w:pPr>
    </w:p>
    <w:p w:rsidR="0026327F" w:rsidRDefault="0026327F" w:rsidP="00185E03">
      <w:pPr>
        <w:ind w:firstLine="709"/>
        <w:jc w:val="right"/>
        <w:rPr>
          <w:sz w:val="28"/>
          <w:szCs w:val="28"/>
        </w:rPr>
      </w:pPr>
    </w:p>
    <w:p w:rsidR="0026327F" w:rsidRDefault="0026327F" w:rsidP="00185E03">
      <w:pPr>
        <w:ind w:firstLine="709"/>
        <w:jc w:val="right"/>
        <w:rPr>
          <w:sz w:val="28"/>
          <w:szCs w:val="28"/>
        </w:rPr>
      </w:pPr>
    </w:p>
    <w:p w:rsidR="0026327F" w:rsidRDefault="0026327F" w:rsidP="00185E03">
      <w:pPr>
        <w:ind w:firstLine="709"/>
        <w:jc w:val="right"/>
        <w:rPr>
          <w:sz w:val="28"/>
          <w:szCs w:val="28"/>
        </w:rPr>
      </w:pPr>
    </w:p>
    <w:p w:rsidR="0026327F" w:rsidRDefault="0026327F" w:rsidP="00185E03">
      <w:pPr>
        <w:ind w:firstLine="709"/>
        <w:jc w:val="right"/>
        <w:rPr>
          <w:sz w:val="28"/>
          <w:szCs w:val="28"/>
        </w:rPr>
      </w:pPr>
    </w:p>
    <w:p w:rsidR="0026327F" w:rsidRDefault="0026327F" w:rsidP="00185E03">
      <w:pPr>
        <w:ind w:firstLine="709"/>
        <w:jc w:val="right"/>
        <w:rPr>
          <w:sz w:val="28"/>
          <w:szCs w:val="28"/>
        </w:rPr>
      </w:pPr>
    </w:p>
    <w:p w:rsidR="0026327F" w:rsidRDefault="0026327F" w:rsidP="00185E03">
      <w:pPr>
        <w:ind w:firstLine="709"/>
        <w:jc w:val="right"/>
        <w:rPr>
          <w:sz w:val="28"/>
          <w:szCs w:val="28"/>
        </w:rPr>
      </w:pPr>
    </w:p>
    <w:p w:rsidR="0026327F" w:rsidRDefault="0026327F" w:rsidP="00185E03">
      <w:pPr>
        <w:ind w:firstLine="709"/>
        <w:jc w:val="right"/>
        <w:rPr>
          <w:sz w:val="28"/>
          <w:szCs w:val="28"/>
        </w:rPr>
      </w:pPr>
    </w:p>
    <w:p w:rsidR="0026327F" w:rsidRDefault="0026327F" w:rsidP="00185E03">
      <w:pPr>
        <w:ind w:firstLine="709"/>
        <w:jc w:val="right"/>
        <w:rPr>
          <w:sz w:val="28"/>
          <w:szCs w:val="28"/>
        </w:rPr>
      </w:pPr>
    </w:p>
    <w:p w:rsidR="0026327F" w:rsidRDefault="0026327F" w:rsidP="00185E03">
      <w:pPr>
        <w:ind w:firstLine="709"/>
        <w:jc w:val="right"/>
        <w:rPr>
          <w:sz w:val="28"/>
          <w:szCs w:val="28"/>
        </w:rPr>
      </w:pPr>
    </w:p>
    <w:p w:rsidR="0026327F" w:rsidRDefault="0026327F" w:rsidP="00185E03">
      <w:pPr>
        <w:ind w:firstLine="709"/>
        <w:jc w:val="right"/>
        <w:rPr>
          <w:sz w:val="28"/>
          <w:szCs w:val="28"/>
        </w:rPr>
      </w:pPr>
    </w:p>
    <w:p w:rsidR="0026327F" w:rsidRDefault="0026327F" w:rsidP="00185E03">
      <w:pPr>
        <w:ind w:firstLine="709"/>
        <w:jc w:val="right"/>
        <w:rPr>
          <w:sz w:val="28"/>
          <w:szCs w:val="28"/>
        </w:rPr>
      </w:pPr>
    </w:p>
    <w:p w:rsidR="0026327F" w:rsidRDefault="0026327F" w:rsidP="00185E03">
      <w:pPr>
        <w:ind w:firstLine="709"/>
        <w:jc w:val="right"/>
        <w:rPr>
          <w:sz w:val="28"/>
          <w:szCs w:val="28"/>
        </w:rPr>
      </w:pPr>
    </w:p>
    <w:p w:rsidR="0026327F" w:rsidRDefault="0026327F" w:rsidP="00185E03">
      <w:pPr>
        <w:ind w:firstLine="709"/>
        <w:jc w:val="right"/>
        <w:rPr>
          <w:sz w:val="28"/>
          <w:szCs w:val="28"/>
        </w:rPr>
      </w:pPr>
    </w:p>
    <w:p w:rsidR="0026327F" w:rsidRDefault="0026327F" w:rsidP="00185E03">
      <w:pPr>
        <w:ind w:firstLine="709"/>
        <w:jc w:val="right"/>
        <w:rPr>
          <w:sz w:val="28"/>
          <w:szCs w:val="28"/>
        </w:rPr>
      </w:pPr>
    </w:p>
    <w:p w:rsidR="0026327F" w:rsidRDefault="0026327F" w:rsidP="00185E03">
      <w:pPr>
        <w:ind w:firstLine="709"/>
        <w:jc w:val="right"/>
        <w:rPr>
          <w:sz w:val="28"/>
          <w:szCs w:val="28"/>
        </w:rPr>
      </w:pPr>
    </w:p>
    <w:p w:rsidR="0026327F" w:rsidRDefault="0026327F" w:rsidP="00185E03">
      <w:pPr>
        <w:ind w:firstLine="709"/>
        <w:jc w:val="right"/>
        <w:rPr>
          <w:sz w:val="28"/>
          <w:szCs w:val="28"/>
        </w:rPr>
      </w:pPr>
    </w:p>
    <w:p w:rsidR="0026327F" w:rsidRDefault="0026327F" w:rsidP="00185E03">
      <w:pPr>
        <w:ind w:firstLine="709"/>
        <w:jc w:val="right"/>
        <w:rPr>
          <w:sz w:val="28"/>
          <w:szCs w:val="28"/>
        </w:rPr>
      </w:pPr>
    </w:p>
    <w:p w:rsidR="0026327F" w:rsidRDefault="0026327F" w:rsidP="00185E03">
      <w:pPr>
        <w:ind w:firstLine="709"/>
        <w:jc w:val="right"/>
        <w:rPr>
          <w:sz w:val="28"/>
          <w:szCs w:val="28"/>
        </w:rPr>
      </w:pPr>
    </w:p>
    <w:p w:rsidR="0026327F" w:rsidRDefault="0026327F" w:rsidP="00185E03">
      <w:pPr>
        <w:ind w:firstLine="709"/>
        <w:jc w:val="right"/>
        <w:rPr>
          <w:sz w:val="28"/>
          <w:szCs w:val="28"/>
        </w:rPr>
      </w:pPr>
    </w:p>
    <w:p w:rsidR="0026327F" w:rsidRDefault="0026327F" w:rsidP="00185E03">
      <w:pPr>
        <w:ind w:firstLine="709"/>
        <w:jc w:val="right"/>
        <w:rPr>
          <w:sz w:val="28"/>
          <w:szCs w:val="28"/>
        </w:rPr>
      </w:pPr>
    </w:p>
    <w:p w:rsidR="0026327F" w:rsidRDefault="0026327F" w:rsidP="00185E03">
      <w:pPr>
        <w:ind w:firstLine="709"/>
        <w:jc w:val="right"/>
        <w:rPr>
          <w:sz w:val="28"/>
          <w:szCs w:val="28"/>
        </w:rPr>
      </w:pPr>
    </w:p>
    <w:p w:rsidR="0026327F" w:rsidRDefault="0026327F" w:rsidP="00185E03">
      <w:pPr>
        <w:ind w:firstLine="709"/>
        <w:jc w:val="right"/>
        <w:rPr>
          <w:sz w:val="28"/>
          <w:szCs w:val="28"/>
        </w:rPr>
      </w:pPr>
    </w:p>
    <w:p w:rsidR="0026327F" w:rsidRDefault="0026327F" w:rsidP="00185E03">
      <w:pPr>
        <w:ind w:firstLine="709"/>
        <w:jc w:val="right"/>
        <w:rPr>
          <w:sz w:val="28"/>
          <w:szCs w:val="28"/>
        </w:rPr>
      </w:pPr>
    </w:p>
    <w:p w:rsidR="0026327F" w:rsidRDefault="0026327F" w:rsidP="00185E03">
      <w:pPr>
        <w:ind w:firstLine="709"/>
        <w:jc w:val="right"/>
        <w:rPr>
          <w:sz w:val="28"/>
          <w:szCs w:val="28"/>
        </w:rPr>
      </w:pPr>
    </w:p>
    <w:p w:rsidR="0026327F" w:rsidRDefault="0026327F" w:rsidP="00185E03">
      <w:pPr>
        <w:ind w:firstLine="709"/>
        <w:jc w:val="right"/>
        <w:rPr>
          <w:sz w:val="28"/>
          <w:szCs w:val="28"/>
        </w:rPr>
      </w:pPr>
    </w:p>
    <w:p w:rsidR="0026327F" w:rsidRDefault="0026327F" w:rsidP="00185E03">
      <w:pPr>
        <w:ind w:firstLine="709"/>
        <w:jc w:val="right"/>
        <w:rPr>
          <w:sz w:val="28"/>
          <w:szCs w:val="28"/>
        </w:rPr>
      </w:pPr>
    </w:p>
    <w:p w:rsidR="0026327F" w:rsidRDefault="0026327F" w:rsidP="00185E03">
      <w:pPr>
        <w:ind w:firstLine="709"/>
        <w:jc w:val="right"/>
        <w:rPr>
          <w:sz w:val="28"/>
          <w:szCs w:val="28"/>
        </w:rPr>
      </w:pPr>
    </w:p>
    <w:p w:rsidR="00185E03" w:rsidRPr="001D3A50" w:rsidRDefault="00392203" w:rsidP="00185E0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  <w:r w:rsidR="00185E03" w:rsidRPr="001D3A50">
        <w:rPr>
          <w:sz w:val="28"/>
          <w:szCs w:val="28"/>
        </w:rPr>
        <w:t xml:space="preserve"> </w:t>
      </w:r>
    </w:p>
    <w:p w:rsidR="00185E03" w:rsidRPr="001D3A50" w:rsidRDefault="00185E03" w:rsidP="00185E03">
      <w:pPr>
        <w:ind w:firstLine="709"/>
        <w:jc w:val="right"/>
        <w:rPr>
          <w:sz w:val="28"/>
          <w:szCs w:val="28"/>
        </w:rPr>
      </w:pPr>
      <w:r w:rsidRPr="001D3A50">
        <w:rPr>
          <w:sz w:val="28"/>
          <w:szCs w:val="28"/>
        </w:rPr>
        <w:t xml:space="preserve">к Административному регламенту </w:t>
      </w:r>
    </w:p>
    <w:p w:rsidR="00185E03" w:rsidRPr="001D3A50" w:rsidRDefault="00185E03" w:rsidP="00185E03">
      <w:pPr>
        <w:ind w:firstLine="709"/>
        <w:jc w:val="right"/>
        <w:rPr>
          <w:sz w:val="28"/>
          <w:szCs w:val="28"/>
        </w:rPr>
      </w:pPr>
      <w:r w:rsidRPr="001D3A50">
        <w:rPr>
          <w:sz w:val="28"/>
          <w:szCs w:val="28"/>
        </w:rPr>
        <w:t xml:space="preserve">по предоставлению </w:t>
      </w:r>
    </w:p>
    <w:p w:rsidR="00185E03" w:rsidRPr="001D3A50" w:rsidRDefault="00185E03" w:rsidP="00185E03">
      <w:pPr>
        <w:ind w:firstLine="709"/>
        <w:jc w:val="right"/>
        <w:rPr>
          <w:sz w:val="28"/>
          <w:szCs w:val="28"/>
        </w:rPr>
      </w:pPr>
      <w:r w:rsidRPr="001D3A50">
        <w:rPr>
          <w:sz w:val="28"/>
          <w:szCs w:val="28"/>
        </w:rPr>
        <w:t xml:space="preserve">муниципальной услуги </w:t>
      </w:r>
    </w:p>
    <w:p w:rsidR="00185E03" w:rsidRDefault="00185E03" w:rsidP="00185E03">
      <w:pPr>
        <w:ind w:firstLine="709"/>
      </w:pPr>
      <w:r>
        <w:rPr>
          <w:b/>
        </w:rPr>
        <w:t xml:space="preserve"> </w:t>
      </w:r>
    </w:p>
    <w:p w:rsidR="00185E03" w:rsidRPr="008170D9" w:rsidRDefault="00185E03" w:rsidP="001D3A50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8170D9">
        <w:rPr>
          <w:rFonts w:ascii="Times New Roman" w:hAnsi="Times New Roman" w:cs="Times New Roman"/>
          <w:color w:val="auto"/>
        </w:rPr>
        <w:t>ЗАЯВЛЕНИЕ</w:t>
      </w:r>
    </w:p>
    <w:p w:rsidR="00185E03" w:rsidRPr="001D3A50" w:rsidRDefault="00185E03" w:rsidP="001D3A50">
      <w:pPr>
        <w:jc w:val="center"/>
        <w:rPr>
          <w:sz w:val="28"/>
          <w:szCs w:val="28"/>
        </w:rPr>
      </w:pPr>
      <w:r w:rsidRPr="001D3A50">
        <w:rPr>
          <w:b/>
          <w:sz w:val="28"/>
          <w:szCs w:val="28"/>
        </w:rPr>
        <w:t>о предоставлении муниципальной услуги на бумажном носителе</w:t>
      </w:r>
    </w:p>
    <w:p w:rsidR="00185E03" w:rsidRPr="001D3A50" w:rsidRDefault="00185E03" w:rsidP="00185E03">
      <w:pPr>
        <w:ind w:firstLine="709"/>
        <w:jc w:val="center"/>
        <w:rPr>
          <w:sz w:val="28"/>
          <w:szCs w:val="28"/>
        </w:rPr>
      </w:pPr>
    </w:p>
    <w:p w:rsidR="00185E03" w:rsidRDefault="00185E03" w:rsidP="00185E03">
      <w:pPr>
        <w:ind w:firstLine="709"/>
      </w:pPr>
      <w:r>
        <w:t xml:space="preserve"> </w:t>
      </w:r>
    </w:p>
    <w:p w:rsidR="00185E03" w:rsidRPr="001D3A50" w:rsidRDefault="00185E03" w:rsidP="001D3A50">
      <w:pPr>
        <w:ind w:firstLine="709"/>
        <w:jc w:val="both"/>
        <w:rPr>
          <w:sz w:val="28"/>
          <w:szCs w:val="28"/>
        </w:rPr>
      </w:pPr>
      <w:r w:rsidRPr="001D3A50">
        <w:rPr>
          <w:sz w:val="28"/>
          <w:szCs w:val="28"/>
        </w:rPr>
        <w:t xml:space="preserve">Я, </w:t>
      </w:r>
      <w:r w:rsidRPr="001D3A50">
        <w:rPr>
          <w:i/>
          <w:sz w:val="28"/>
          <w:szCs w:val="28"/>
        </w:rPr>
        <w:t>(ФИО родителя (законного представителя), паспортные данные (реквизиты документа, подтверждающего представительство)</w:t>
      </w:r>
      <w:r w:rsidRPr="001D3A50">
        <w:rPr>
          <w:sz w:val="28"/>
          <w:szCs w:val="28"/>
        </w:rPr>
        <w:t xml:space="preserve">, как </w:t>
      </w:r>
      <w:r w:rsidRPr="001D3A50">
        <w:rPr>
          <w:i/>
          <w:sz w:val="28"/>
          <w:szCs w:val="28"/>
        </w:rPr>
        <w:t xml:space="preserve">родитель (законный представитель), </w:t>
      </w:r>
      <w:r w:rsidRPr="001D3A50">
        <w:rPr>
          <w:sz w:val="28"/>
          <w:szCs w:val="28"/>
        </w:rPr>
        <w:t>прошу поставить на учет в качестве нуж</w:t>
      </w:r>
      <w:r w:rsidR="00392687">
        <w:rPr>
          <w:sz w:val="28"/>
          <w:szCs w:val="28"/>
        </w:rPr>
        <w:t>дающегося в предоставлении путевки/сертификата на детский отдых и (или) организации выплаты компенсации стоимости путевки</w:t>
      </w:r>
      <w:r w:rsidRPr="001D3A50">
        <w:rPr>
          <w:sz w:val="28"/>
          <w:szCs w:val="28"/>
        </w:rPr>
        <w:t xml:space="preserve"> </w:t>
      </w:r>
      <w:r w:rsidR="00D26EA8">
        <w:rPr>
          <w:i/>
          <w:sz w:val="28"/>
          <w:szCs w:val="28"/>
        </w:rPr>
        <w:t xml:space="preserve">в </w:t>
      </w:r>
      <w:r w:rsidRPr="001D3A50">
        <w:rPr>
          <w:sz w:val="28"/>
          <w:szCs w:val="28"/>
        </w:rPr>
        <w:t xml:space="preserve"> организаци</w:t>
      </w:r>
      <w:r w:rsidR="00392687">
        <w:rPr>
          <w:sz w:val="28"/>
          <w:szCs w:val="28"/>
        </w:rPr>
        <w:t>и</w:t>
      </w:r>
      <w:r w:rsidR="00D26EA8">
        <w:rPr>
          <w:sz w:val="28"/>
          <w:szCs w:val="28"/>
        </w:rPr>
        <w:t xml:space="preserve"> отдыха и оздоровления</w:t>
      </w:r>
      <w:r w:rsidR="00392687">
        <w:rPr>
          <w:sz w:val="28"/>
          <w:szCs w:val="28"/>
        </w:rPr>
        <w:t>, а также направить на отдых</w:t>
      </w:r>
      <w:r w:rsidRPr="001D3A50">
        <w:rPr>
          <w:sz w:val="28"/>
          <w:szCs w:val="28"/>
        </w:rPr>
        <w:t xml:space="preserve"> с </w:t>
      </w:r>
      <w:r w:rsidR="00392687">
        <w:rPr>
          <w:i/>
          <w:sz w:val="28"/>
          <w:szCs w:val="28"/>
        </w:rPr>
        <w:t>(желаемая дата начала смены</w:t>
      </w:r>
      <w:r w:rsidRPr="001D3A50">
        <w:rPr>
          <w:i/>
          <w:sz w:val="28"/>
          <w:szCs w:val="28"/>
        </w:rPr>
        <w:t>)</w:t>
      </w:r>
      <w:r w:rsidRPr="001D3A50">
        <w:rPr>
          <w:sz w:val="28"/>
          <w:szCs w:val="28"/>
        </w:rPr>
        <w:t xml:space="preserve"> </w:t>
      </w:r>
      <w:r w:rsidR="00D26EA8">
        <w:rPr>
          <w:i/>
          <w:sz w:val="28"/>
          <w:szCs w:val="28"/>
        </w:rPr>
        <w:t xml:space="preserve">в </w:t>
      </w:r>
      <w:r w:rsidRPr="001D3A50">
        <w:rPr>
          <w:sz w:val="28"/>
          <w:szCs w:val="28"/>
        </w:rPr>
        <w:t xml:space="preserve"> организацию </w:t>
      </w:r>
      <w:r w:rsidR="00D26EA8">
        <w:rPr>
          <w:sz w:val="28"/>
          <w:szCs w:val="28"/>
        </w:rPr>
        <w:t xml:space="preserve"> отдыха и оздоровления </w:t>
      </w:r>
      <w:r w:rsidR="00D26EA8">
        <w:rPr>
          <w:i/>
          <w:sz w:val="28"/>
          <w:szCs w:val="28"/>
        </w:rPr>
        <w:t xml:space="preserve">(наименование </w:t>
      </w:r>
      <w:r w:rsidRPr="001D3A50">
        <w:rPr>
          <w:i/>
          <w:sz w:val="28"/>
          <w:szCs w:val="28"/>
        </w:rPr>
        <w:t xml:space="preserve"> организации) </w:t>
      </w:r>
      <w:r w:rsidRPr="001D3A50">
        <w:rPr>
          <w:sz w:val="28"/>
          <w:szCs w:val="28"/>
        </w:rPr>
        <w:t>с пред</w:t>
      </w:r>
      <w:r w:rsidR="00392687">
        <w:rPr>
          <w:sz w:val="28"/>
          <w:szCs w:val="28"/>
        </w:rPr>
        <w:t>оставлением возможности пребывания</w:t>
      </w:r>
      <w:r w:rsidRPr="001D3A50">
        <w:rPr>
          <w:sz w:val="28"/>
          <w:szCs w:val="28"/>
        </w:rPr>
        <w:t xml:space="preserve"> </w:t>
      </w:r>
      <w:r w:rsidR="00392687">
        <w:rPr>
          <w:i/>
          <w:sz w:val="28"/>
          <w:szCs w:val="28"/>
        </w:rPr>
        <w:t>(</w:t>
      </w:r>
      <w:r w:rsidRPr="001D3A50">
        <w:rPr>
          <w:i/>
          <w:sz w:val="28"/>
          <w:szCs w:val="28"/>
        </w:rPr>
        <w:t xml:space="preserve"> р</w:t>
      </w:r>
      <w:r w:rsidR="00392687">
        <w:rPr>
          <w:i/>
          <w:sz w:val="28"/>
          <w:szCs w:val="28"/>
        </w:rPr>
        <w:t>ежим пребывания ребенка в организации отдыха и оздоровления, направленность оздоровительного лагеря</w:t>
      </w:r>
      <w:r w:rsidRPr="001D3A50">
        <w:rPr>
          <w:i/>
          <w:sz w:val="28"/>
          <w:szCs w:val="28"/>
        </w:rPr>
        <w:t>)</w:t>
      </w:r>
      <w:r w:rsidR="00392687">
        <w:rPr>
          <w:i/>
          <w:sz w:val="28"/>
          <w:szCs w:val="28"/>
        </w:rPr>
        <w:t>,</w:t>
      </w:r>
      <w:r w:rsidRPr="001D3A50">
        <w:rPr>
          <w:i/>
          <w:sz w:val="28"/>
          <w:szCs w:val="28"/>
        </w:rPr>
        <w:t xml:space="preserve">(ФИО ребенка, дата рождения, реквизиты свидетельства о рождении (документа, удостоверяющего личность), </w:t>
      </w:r>
      <w:r w:rsidRPr="001D3A50">
        <w:rPr>
          <w:sz w:val="28"/>
          <w:szCs w:val="28"/>
        </w:rPr>
        <w:t xml:space="preserve">проживающего по адресу </w:t>
      </w:r>
      <w:r w:rsidRPr="001D3A50">
        <w:rPr>
          <w:i/>
          <w:sz w:val="28"/>
          <w:szCs w:val="28"/>
        </w:rPr>
        <w:t xml:space="preserve">(адрес места жительства).  </w:t>
      </w:r>
    </w:p>
    <w:p w:rsidR="00185E03" w:rsidRPr="001D3A50" w:rsidRDefault="00185E03" w:rsidP="001D3A50">
      <w:pPr>
        <w:ind w:firstLine="709"/>
        <w:jc w:val="both"/>
        <w:rPr>
          <w:sz w:val="28"/>
          <w:szCs w:val="28"/>
        </w:rPr>
      </w:pPr>
      <w:r w:rsidRPr="001D3A50">
        <w:rPr>
          <w:i/>
          <w:sz w:val="28"/>
          <w:szCs w:val="28"/>
        </w:rPr>
        <w:t xml:space="preserve"> </w:t>
      </w:r>
    </w:p>
    <w:p w:rsidR="00185E03" w:rsidRPr="001D3A50" w:rsidRDefault="00185E03" w:rsidP="001D3A50">
      <w:pPr>
        <w:ind w:firstLine="709"/>
        <w:jc w:val="both"/>
        <w:rPr>
          <w:sz w:val="28"/>
          <w:szCs w:val="28"/>
        </w:rPr>
      </w:pPr>
      <w:r w:rsidRPr="001D3A50">
        <w:rPr>
          <w:sz w:val="28"/>
          <w:szCs w:val="28"/>
        </w:rPr>
        <w:t>При отсутствии мест для</w:t>
      </w:r>
      <w:r w:rsidR="002C6505">
        <w:rPr>
          <w:sz w:val="28"/>
          <w:szCs w:val="28"/>
        </w:rPr>
        <w:t xml:space="preserve"> </w:t>
      </w:r>
      <w:r w:rsidRPr="001D3A50">
        <w:rPr>
          <w:sz w:val="28"/>
          <w:szCs w:val="28"/>
        </w:rPr>
        <w:t xml:space="preserve"> пр</w:t>
      </w:r>
      <w:r w:rsidR="00B2133F">
        <w:rPr>
          <w:sz w:val="28"/>
          <w:szCs w:val="28"/>
        </w:rPr>
        <w:t>иема</w:t>
      </w:r>
      <w:r w:rsidR="00B00B81">
        <w:rPr>
          <w:sz w:val="28"/>
          <w:szCs w:val="28"/>
        </w:rPr>
        <w:t xml:space="preserve"> </w:t>
      </w:r>
      <w:r w:rsidR="00B2133F">
        <w:rPr>
          <w:sz w:val="28"/>
          <w:szCs w:val="28"/>
        </w:rPr>
        <w:t xml:space="preserve"> в</w:t>
      </w:r>
      <w:r w:rsidR="00D26EA8">
        <w:rPr>
          <w:sz w:val="28"/>
          <w:szCs w:val="28"/>
        </w:rPr>
        <w:t xml:space="preserve"> </w:t>
      </w:r>
      <w:r w:rsidR="00B2133F">
        <w:rPr>
          <w:sz w:val="28"/>
          <w:szCs w:val="28"/>
        </w:rPr>
        <w:t xml:space="preserve"> указанной </w:t>
      </w:r>
      <w:r w:rsidRPr="001D3A50">
        <w:rPr>
          <w:sz w:val="28"/>
          <w:szCs w:val="28"/>
        </w:rPr>
        <w:t xml:space="preserve"> организации </w:t>
      </w:r>
      <w:r w:rsidR="00B2133F">
        <w:rPr>
          <w:sz w:val="28"/>
          <w:szCs w:val="28"/>
        </w:rPr>
        <w:t xml:space="preserve"> отдыха и оздоровления прошу направить на  отдых </w:t>
      </w:r>
      <w:r w:rsidRPr="001D3A50">
        <w:rPr>
          <w:sz w:val="28"/>
          <w:szCs w:val="28"/>
        </w:rPr>
        <w:t xml:space="preserve"> в следующие по списку образовательные организации </w:t>
      </w:r>
      <w:r w:rsidRPr="001D3A50">
        <w:rPr>
          <w:i/>
          <w:sz w:val="28"/>
          <w:szCs w:val="28"/>
        </w:rPr>
        <w:t>(указываются в порядке приоритета).</w:t>
      </w:r>
      <w:r w:rsidRPr="001D3A50">
        <w:rPr>
          <w:sz w:val="28"/>
          <w:szCs w:val="28"/>
        </w:rPr>
        <w:t xml:space="preserve"> </w:t>
      </w:r>
    </w:p>
    <w:p w:rsidR="00185E03" w:rsidRPr="001D3A50" w:rsidRDefault="00185E03" w:rsidP="001D3A50">
      <w:pPr>
        <w:ind w:firstLine="709"/>
        <w:jc w:val="both"/>
        <w:rPr>
          <w:sz w:val="28"/>
          <w:szCs w:val="28"/>
        </w:rPr>
      </w:pPr>
      <w:r w:rsidRPr="001D3A50">
        <w:rPr>
          <w:sz w:val="28"/>
          <w:szCs w:val="28"/>
        </w:rPr>
        <w:t xml:space="preserve"> </w:t>
      </w:r>
    </w:p>
    <w:p w:rsidR="001D3A50" w:rsidRDefault="00185E03" w:rsidP="00A72F64">
      <w:pPr>
        <w:ind w:firstLine="709"/>
        <w:jc w:val="both"/>
        <w:rPr>
          <w:sz w:val="28"/>
          <w:szCs w:val="28"/>
        </w:rPr>
      </w:pPr>
      <w:r w:rsidRPr="001D3A50">
        <w:rPr>
          <w:sz w:val="28"/>
          <w:szCs w:val="28"/>
        </w:rPr>
        <w:t>В связи с положенными мне специальными мерами п</w:t>
      </w:r>
      <w:r w:rsidR="00707A51">
        <w:rPr>
          <w:sz w:val="28"/>
          <w:szCs w:val="28"/>
        </w:rPr>
        <w:t xml:space="preserve">оддержки (право на внеочередное, </w:t>
      </w:r>
      <w:r w:rsidRPr="001D3A50">
        <w:rPr>
          <w:sz w:val="28"/>
          <w:szCs w:val="28"/>
        </w:rPr>
        <w:t>первоочередное</w:t>
      </w:r>
      <w:r w:rsidR="00707A51">
        <w:rPr>
          <w:sz w:val="28"/>
          <w:szCs w:val="28"/>
        </w:rPr>
        <w:t xml:space="preserve"> и преимущественное направление</w:t>
      </w:r>
      <w:r w:rsidRPr="001D3A50">
        <w:rPr>
          <w:sz w:val="28"/>
          <w:szCs w:val="28"/>
        </w:rPr>
        <w:t xml:space="preserve">) прошу оказать данную услугу </w:t>
      </w:r>
      <w:r w:rsidR="00A72F64">
        <w:rPr>
          <w:i/>
          <w:sz w:val="28"/>
          <w:szCs w:val="28"/>
        </w:rPr>
        <w:t>во внеочередном, первоочередном</w:t>
      </w:r>
      <w:r w:rsidR="00707A51">
        <w:rPr>
          <w:i/>
          <w:sz w:val="28"/>
          <w:szCs w:val="28"/>
        </w:rPr>
        <w:t xml:space="preserve"> и преимущественном</w:t>
      </w:r>
      <w:r w:rsidR="00B2133F">
        <w:rPr>
          <w:i/>
          <w:sz w:val="28"/>
          <w:szCs w:val="28"/>
        </w:rPr>
        <w:t xml:space="preserve"> </w:t>
      </w:r>
      <w:r w:rsidRPr="001D3A50">
        <w:rPr>
          <w:sz w:val="28"/>
          <w:szCs w:val="28"/>
        </w:rPr>
        <w:t>порядке. Соответствующие документы, подтверждающие право, прилагаются.</w:t>
      </w:r>
    </w:p>
    <w:p w:rsidR="001D3A50" w:rsidRDefault="001D3A50" w:rsidP="001D3A50">
      <w:pPr>
        <w:ind w:firstLine="709"/>
        <w:jc w:val="both"/>
        <w:rPr>
          <w:sz w:val="28"/>
          <w:szCs w:val="28"/>
        </w:rPr>
      </w:pPr>
    </w:p>
    <w:p w:rsidR="00185E03" w:rsidRPr="001D3A50" w:rsidRDefault="00185E03" w:rsidP="001D3A50">
      <w:pPr>
        <w:ind w:firstLine="709"/>
        <w:jc w:val="both"/>
        <w:rPr>
          <w:sz w:val="28"/>
          <w:szCs w:val="28"/>
        </w:rPr>
      </w:pPr>
      <w:r w:rsidRPr="001D3A50">
        <w:rPr>
          <w:sz w:val="28"/>
          <w:szCs w:val="28"/>
        </w:rPr>
        <w:t>В образовательной организации (</w:t>
      </w:r>
      <w:r w:rsidRPr="001D3A50">
        <w:rPr>
          <w:i/>
          <w:sz w:val="28"/>
          <w:szCs w:val="28"/>
        </w:rPr>
        <w:t>наименование образовательной организации из указанной в приоритете)</w:t>
      </w:r>
      <w:r w:rsidR="00B2133F">
        <w:rPr>
          <w:sz w:val="28"/>
          <w:szCs w:val="28"/>
        </w:rPr>
        <w:t xml:space="preserve"> находятся на отдыхе </w:t>
      </w:r>
      <w:r w:rsidRPr="001D3A50">
        <w:rPr>
          <w:sz w:val="28"/>
          <w:szCs w:val="28"/>
        </w:rPr>
        <w:t xml:space="preserve"> брат (сестра) </w:t>
      </w:r>
      <w:r w:rsidRPr="001D3A50">
        <w:rPr>
          <w:i/>
          <w:sz w:val="28"/>
          <w:szCs w:val="28"/>
        </w:rPr>
        <w:t>(ФИО ребенка, в отношении которого подается заявление)</w:t>
      </w:r>
      <w:r w:rsidRPr="001D3A50">
        <w:rPr>
          <w:sz w:val="28"/>
          <w:szCs w:val="28"/>
        </w:rPr>
        <w:t xml:space="preserve"> – </w:t>
      </w:r>
      <w:r w:rsidRPr="001D3A50">
        <w:rPr>
          <w:i/>
          <w:sz w:val="28"/>
          <w:szCs w:val="28"/>
        </w:rPr>
        <w:t>ФИО (брата (сестры)</w:t>
      </w:r>
      <w:r w:rsidRPr="001D3A50">
        <w:rPr>
          <w:sz w:val="28"/>
          <w:szCs w:val="28"/>
        </w:rPr>
        <w:t xml:space="preserve">. </w:t>
      </w:r>
    </w:p>
    <w:p w:rsidR="00185E03" w:rsidRPr="001D3A50" w:rsidRDefault="00185E03" w:rsidP="001D3A50">
      <w:pPr>
        <w:ind w:firstLine="709"/>
        <w:jc w:val="both"/>
        <w:rPr>
          <w:sz w:val="28"/>
          <w:szCs w:val="28"/>
        </w:rPr>
      </w:pPr>
      <w:r w:rsidRPr="001D3A50">
        <w:rPr>
          <w:sz w:val="28"/>
          <w:szCs w:val="28"/>
        </w:rPr>
        <w:t xml:space="preserve"> </w:t>
      </w:r>
    </w:p>
    <w:p w:rsidR="00185E03" w:rsidRPr="001D3A50" w:rsidRDefault="00185E03" w:rsidP="001D3A50">
      <w:pPr>
        <w:ind w:firstLine="709"/>
        <w:jc w:val="both"/>
        <w:rPr>
          <w:sz w:val="28"/>
          <w:szCs w:val="28"/>
        </w:rPr>
      </w:pPr>
      <w:r w:rsidRPr="001D3A50">
        <w:rPr>
          <w:sz w:val="28"/>
          <w:szCs w:val="28"/>
        </w:rPr>
        <w:t xml:space="preserve">Контактные данные: </w:t>
      </w:r>
      <w:r w:rsidRPr="001D3A50">
        <w:rPr>
          <w:i/>
          <w:sz w:val="28"/>
          <w:szCs w:val="28"/>
        </w:rPr>
        <w:t>номер телефона, адрес электронной почты (при наличии) родителей (законных представителей).</w:t>
      </w:r>
      <w:r w:rsidRPr="001D3A50">
        <w:rPr>
          <w:sz w:val="28"/>
          <w:szCs w:val="28"/>
        </w:rPr>
        <w:t xml:space="preserve"> </w:t>
      </w:r>
    </w:p>
    <w:p w:rsidR="00185E03" w:rsidRPr="001D3A50" w:rsidRDefault="00185E03" w:rsidP="001D3A50">
      <w:pPr>
        <w:ind w:firstLine="709"/>
        <w:jc w:val="both"/>
        <w:rPr>
          <w:sz w:val="28"/>
          <w:szCs w:val="28"/>
        </w:rPr>
      </w:pPr>
    </w:p>
    <w:p w:rsidR="001D3A50" w:rsidRPr="001D3A50" w:rsidRDefault="00185E03" w:rsidP="001D3A50">
      <w:pPr>
        <w:pBdr>
          <w:bottom w:val="single" w:sz="12" w:space="0" w:color="auto"/>
        </w:pBdr>
        <w:jc w:val="both"/>
        <w:rPr>
          <w:sz w:val="28"/>
          <w:szCs w:val="28"/>
        </w:rPr>
      </w:pPr>
      <w:r w:rsidRPr="001D3A50">
        <w:rPr>
          <w:sz w:val="28"/>
          <w:szCs w:val="28"/>
        </w:rPr>
        <w:t>Приложение: ___________________________________________________________</w:t>
      </w:r>
      <w:r w:rsidR="001D3A50" w:rsidRPr="001D3A50">
        <w:rPr>
          <w:sz w:val="28"/>
          <w:szCs w:val="28"/>
        </w:rPr>
        <w:t>___</w:t>
      </w:r>
    </w:p>
    <w:p w:rsidR="001D3A50" w:rsidRPr="001D3A50" w:rsidRDefault="001D3A50" w:rsidP="001D3A50">
      <w:pPr>
        <w:jc w:val="both"/>
        <w:rPr>
          <w:sz w:val="28"/>
          <w:szCs w:val="28"/>
        </w:rPr>
      </w:pPr>
    </w:p>
    <w:p w:rsidR="001D3A50" w:rsidRPr="001D3A50" w:rsidRDefault="001D3A50" w:rsidP="001D3A50">
      <w:pPr>
        <w:pBdr>
          <w:top w:val="single" w:sz="12" w:space="1" w:color="auto"/>
          <w:bottom w:val="single" w:sz="12" w:space="1" w:color="auto"/>
        </w:pBdr>
        <w:jc w:val="center"/>
        <w:rPr>
          <w:sz w:val="28"/>
          <w:szCs w:val="28"/>
        </w:rPr>
      </w:pPr>
    </w:p>
    <w:p w:rsidR="00185E03" w:rsidRPr="001D3A50" w:rsidRDefault="001D3A50" w:rsidP="001D3A50">
      <w:pPr>
        <w:jc w:val="center"/>
        <w:rPr>
          <w:sz w:val="28"/>
          <w:szCs w:val="28"/>
        </w:rPr>
      </w:pPr>
      <w:r w:rsidRPr="001D3A50">
        <w:rPr>
          <w:sz w:val="28"/>
          <w:szCs w:val="28"/>
        </w:rPr>
        <w:t>_______________________________________________________________</w:t>
      </w:r>
      <w:r w:rsidR="00185E03" w:rsidRPr="001D3A50">
        <w:rPr>
          <w:sz w:val="28"/>
          <w:szCs w:val="28"/>
        </w:rPr>
        <w:br/>
      </w:r>
      <w:r>
        <w:rPr>
          <w:i/>
          <w:sz w:val="28"/>
          <w:szCs w:val="28"/>
        </w:rPr>
        <w:t>(</w:t>
      </w:r>
      <w:r w:rsidR="00185E03" w:rsidRPr="001D3A50">
        <w:rPr>
          <w:i/>
          <w:sz w:val="28"/>
          <w:szCs w:val="28"/>
        </w:rPr>
        <w:t>документы, которые представил заявитель</w:t>
      </w:r>
      <w:r>
        <w:rPr>
          <w:i/>
          <w:sz w:val="28"/>
          <w:szCs w:val="28"/>
        </w:rPr>
        <w:t>)</w:t>
      </w:r>
    </w:p>
    <w:p w:rsidR="00185E03" w:rsidRPr="001D3A50" w:rsidRDefault="00185E03" w:rsidP="001D3A50">
      <w:pPr>
        <w:jc w:val="both"/>
        <w:rPr>
          <w:sz w:val="28"/>
          <w:szCs w:val="28"/>
        </w:rPr>
      </w:pPr>
      <w:r w:rsidRPr="001D3A50">
        <w:rPr>
          <w:sz w:val="28"/>
          <w:szCs w:val="28"/>
        </w:rPr>
        <w:t xml:space="preserve"> </w:t>
      </w:r>
    </w:p>
    <w:p w:rsidR="00185E03" w:rsidRPr="001D3A50" w:rsidRDefault="00185E03" w:rsidP="001D3A50">
      <w:pPr>
        <w:ind w:firstLine="709"/>
        <w:jc w:val="both"/>
        <w:rPr>
          <w:sz w:val="28"/>
          <w:szCs w:val="28"/>
        </w:rPr>
      </w:pPr>
      <w:r w:rsidRPr="001D3A50">
        <w:rPr>
          <w:sz w:val="28"/>
          <w:szCs w:val="28"/>
        </w:rPr>
        <w:t xml:space="preserve"> </w:t>
      </w:r>
    </w:p>
    <w:p w:rsidR="00185E03" w:rsidRPr="001D3A50" w:rsidRDefault="00185E03" w:rsidP="001D3A50">
      <w:pPr>
        <w:ind w:firstLine="709"/>
        <w:jc w:val="both"/>
        <w:rPr>
          <w:sz w:val="28"/>
          <w:szCs w:val="28"/>
        </w:rPr>
      </w:pPr>
      <w:r w:rsidRPr="001D3A50">
        <w:rPr>
          <w:sz w:val="28"/>
          <w:szCs w:val="28"/>
        </w:rPr>
        <w:t xml:space="preserve"> </w:t>
      </w:r>
    </w:p>
    <w:p w:rsidR="00185E03" w:rsidRPr="001D3A50" w:rsidRDefault="00185E03" w:rsidP="001D3A50">
      <w:pPr>
        <w:ind w:firstLine="709"/>
        <w:jc w:val="both"/>
        <w:rPr>
          <w:sz w:val="28"/>
          <w:szCs w:val="28"/>
        </w:rPr>
      </w:pPr>
      <w:r w:rsidRPr="001D3A50">
        <w:rPr>
          <w:sz w:val="28"/>
          <w:szCs w:val="28"/>
        </w:rPr>
        <w:t xml:space="preserve">О </w:t>
      </w:r>
      <w:r w:rsidRPr="001D3A50">
        <w:rPr>
          <w:b/>
          <w:sz w:val="28"/>
          <w:szCs w:val="28"/>
        </w:rPr>
        <w:t>результате</w:t>
      </w:r>
      <w:r w:rsidRPr="001D3A50">
        <w:rPr>
          <w:sz w:val="28"/>
          <w:szCs w:val="28"/>
        </w:rPr>
        <w:t xml:space="preserve"> предоставления муниципальной услуги прошу сообщить мне: </w:t>
      </w:r>
    </w:p>
    <w:p w:rsidR="00185E03" w:rsidRPr="001D3A50" w:rsidRDefault="00185E03" w:rsidP="001D3A50">
      <w:pPr>
        <w:ind w:firstLine="709"/>
        <w:jc w:val="both"/>
        <w:rPr>
          <w:sz w:val="28"/>
          <w:szCs w:val="28"/>
        </w:rPr>
      </w:pPr>
      <w:r w:rsidRPr="001D3A50">
        <w:rPr>
          <w:sz w:val="28"/>
          <w:szCs w:val="28"/>
        </w:rPr>
        <w:t xml:space="preserve">по телефону: ________________________; </w:t>
      </w:r>
    </w:p>
    <w:p w:rsidR="00185E03" w:rsidRPr="001D3A50" w:rsidRDefault="00185E03" w:rsidP="001D3A50">
      <w:pPr>
        <w:ind w:firstLine="709"/>
        <w:jc w:val="both"/>
        <w:rPr>
          <w:sz w:val="28"/>
          <w:szCs w:val="28"/>
        </w:rPr>
      </w:pPr>
      <w:r w:rsidRPr="001D3A50">
        <w:rPr>
          <w:sz w:val="28"/>
          <w:szCs w:val="28"/>
        </w:rPr>
        <w:t xml:space="preserve">по почтовому адресу: ________________________; </w:t>
      </w:r>
    </w:p>
    <w:p w:rsidR="00185E03" w:rsidRPr="001D3A50" w:rsidRDefault="00185E03" w:rsidP="001D3A50">
      <w:pPr>
        <w:ind w:firstLine="709"/>
        <w:jc w:val="both"/>
        <w:rPr>
          <w:sz w:val="28"/>
          <w:szCs w:val="28"/>
        </w:rPr>
      </w:pPr>
      <w:r w:rsidRPr="001D3A50">
        <w:rPr>
          <w:sz w:val="28"/>
          <w:szCs w:val="28"/>
        </w:rPr>
        <w:t xml:space="preserve">по адресу электронной почты: ________________________; </w:t>
      </w:r>
    </w:p>
    <w:p w:rsidR="00185E03" w:rsidRPr="001D3A50" w:rsidRDefault="00185E03" w:rsidP="001D3A50">
      <w:pPr>
        <w:ind w:firstLine="709"/>
        <w:jc w:val="both"/>
        <w:rPr>
          <w:sz w:val="28"/>
          <w:szCs w:val="28"/>
        </w:rPr>
      </w:pPr>
      <w:r w:rsidRPr="001D3A50">
        <w:rPr>
          <w:sz w:val="28"/>
          <w:szCs w:val="28"/>
        </w:rPr>
        <w:t xml:space="preserve">через МФЦ: ________________________. </w:t>
      </w:r>
    </w:p>
    <w:p w:rsidR="00185E03" w:rsidRPr="001D3A50" w:rsidRDefault="00185E03" w:rsidP="001D3A50">
      <w:pPr>
        <w:ind w:firstLine="709"/>
        <w:jc w:val="both"/>
        <w:rPr>
          <w:i/>
          <w:sz w:val="28"/>
          <w:szCs w:val="28"/>
        </w:rPr>
      </w:pPr>
      <w:r w:rsidRPr="001D3A50">
        <w:rPr>
          <w:i/>
          <w:sz w:val="28"/>
          <w:szCs w:val="28"/>
        </w:rPr>
        <w:t xml:space="preserve">(нужное вписать) </w:t>
      </w:r>
    </w:p>
    <w:p w:rsidR="00185E03" w:rsidRPr="001D3A50" w:rsidRDefault="00185E03" w:rsidP="001D3A50">
      <w:pPr>
        <w:ind w:firstLine="709"/>
        <w:jc w:val="both"/>
        <w:rPr>
          <w:i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3420"/>
        <w:gridCol w:w="3050"/>
      </w:tblGrid>
      <w:tr w:rsidR="00185E03" w:rsidRPr="001D3A50" w:rsidTr="0014112D">
        <w:tc>
          <w:tcPr>
            <w:tcW w:w="2875" w:type="dxa"/>
            <w:tcBorders>
              <w:right w:val="nil"/>
            </w:tcBorders>
          </w:tcPr>
          <w:p w:rsidR="00185E03" w:rsidRPr="001D3A50" w:rsidRDefault="00185E03" w:rsidP="001D3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185E03" w:rsidRPr="001D3A50" w:rsidRDefault="00185E03" w:rsidP="001D3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0" w:type="dxa"/>
            <w:tcBorders>
              <w:left w:val="nil"/>
            </w:tcBorders>
          </w:tcPr>
          <w:p w:rsidR="00185E03" w:rsidRPr="001D3A50" w:rsidRDefault="00185E03" w:rsidP="001D3A50">
            <w:pPr>
              <w:jc w:val="both"/>
              <w:rPr>
                <w:sz w:val="28"/>
                <w:szCs w:val="28"/>
              </w:rPr>
            </w:pPr>
          </w:p>
        </w:tc>
      </w:tr>
      <w:tr w:rsidR="00185E03" w:rsidRPr="001D3A50" w:rsidTr="0014112D">
        <w:tc>
          <w:tcPr>
            <w:tcW w:w="2875" w:type="dxa"/>
            <w:tcBorders>
              <w:right w:val="nil"/>
            </w:tcBorders>
          </w:tcPr>
          <w:p w:rsidR="00185E03" w:rsidRPr="001D3A50" w:rsidRDefault="00185E03" w:rsidP="001D3A50">
            <w:pPr>
              <w:jc w:val="both"/>
              <w:rPr>
                <w:sz w:val="28"/>
                <w:szCs w:val="28"/>
              </w:rPr>
            </w:pPr>
            <w:r w:rsidRPr="001D3A50">
              <w:rPr>
                <w:sz w:val="28"/>
                <w:szCs w:val="28"/>
              </w:rPr>
              <w:t>(заявитель)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185E03" w:rsidRPr="001D3A50" w:rsidRDefault="00185E03" w:rsidP="001D3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0" w:type="dxa"/>
            <w:tcBorders>
              <w:left w:val="nil"/>
            </w:tcBorders>
          </w:tcPr>
          <w:p w:rsidR="00185E03" w:rsidRPr="001D3A50" w:rsidRDefault="00185E03" w:rsidP="001D3A50">
            <w:pPr>
              <w:jc w:val="both"/>
              <w:rPr>
                <w:sz w:val="28"/>
                <w:szCs w:val="28"/>
              </w:rPr>
            </w:pPr>
            <w:r w:rsidRPr="001D3A50">
              <w:rPr>
                <w:sz w:val="28"/>
                <w:szCs w:val="28"/>
              </w:rPr>
              <w:t>(Подпись)</w:t>
            </w:r>
          </w:p>
        </w:tc>
      </w:tr>
    </w:tbl>
    <w:p w:rsidR="00185E03" w:rsidRPr="001D3A50" w:rsidRDefault="00185E03" w:rsidP="001D3A50">
      <w:pPr>
        <w:ind w:firstLine="709"/>
        <w:jc w:val="both"/>
        <w:rPr>
          <w:sz w:val="28"/>
          <w:szCs w:val="28"/>
        </w:rPr>
      </w:pPr>
    </w:p>
    <w:p w:rsidR="00185E03" w:rsidRPr="001D3A50" w:rsidRDefault="00185E03" w:rsidP="001D3A50">
      <w:pPr>
        <w:ind w:firstLine="709"/>
        <w:jc w:val="both"/>
        <w:rPr>
          <w:sz w:val="28"/>
          <w:szCs w:val="28"/>
        </w:rPr>
      </w:pPr>
      <w:r w:rsidRPr="001D3A50">
        <w:rPr>
          <w:sz w:val="28"/>
          <w:szCs w:val="28"/>
        </w:rPr>
        <w:t xml:space="preserve"> </w:t>
      </w:r>
    </w:p>
    <w:p w:rsidR="00185E03" w:rsidRPr="001D3A50" w:rsidRDefault="00185E03" w:rsidP="001D3A50">
      <w:pPr>
        <w:jc w:val="both"/>
        <w:rPr>
          <w:sz w:val="28"/>
          <w:szCs w:val="28"/>
        </w:rPr>
      </w:pPr>
      <w:r w:rsidRPr="001D3A50">
        <w:rPr>
          <w:sz w:val="28"/>
          <w:szCs w:val="28"/>
        </w:rPr>
        <w:t xml:space="preserve">Дата: «__» ________ 20_ г. </w:t>
      </w:r>
    </w:p>
    <w:p w:rsidR="00185E03" w:rsidRPr="001D3A50" w:rsidRDefault="00185E03" w:rsidP="001D3A50">
      <w:pPr>
        <w:ind w:firstLine="709"/>
        <w:jc w:val="both"/>
        <w:rPr>
          <w:sz w:val="28"/>
          <w:szCs w:val="28"/>
        </w:rPr>
      </w:pPr>
      <w:r w:rsidRPr="001D3A50">
        <w:rPr>
          <w:sz w:val="28"/>
          <w:szCs w:val="28"/>
        </w:rPr>
        <w:t xml:space="preserve"> </w:t>
      </w:r>
    </w:p>
    <w:p w:rsidR="00185E03" w:rsidRPr="001D3A50" w:rsidRDefault="00185E03" w:rsidP="001D3A50">
      <w:pPr>
        <w:ind w:firstLine="709"/>
        <w:jc w:val="both"/>
        <w:rPr>
          <w:sz w:val="28"/>
          <w:szCs w:val="28"/>
        </w:rPr>
      </w:pPr>
      <w:r w:rsidRPr="001D3A50">
        <w:rPr>
          <w:sz w:val="28"/>
          <w:szCs w:val="28"/>
        </w:rPr>
        <w:t xml:space="preserve"> </w:t>
      </w:r>
    </w:p>
    <w:p w:rsidR="00185E03" w:rsidRDefault="00185E03" w:rsidP="00185E03">
      <w:pPr>
        <w:ind w:firstLine="709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:rsidR="00185E03" w:rsidRDefault="00185E03" w:rsidP="00185E03">
      <w:pPr>
        <w:ind w:firstLine="709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br w:type="page"/>
      </w:r>
    </w:p>
    <w:p w:rsidR="008A7A0B" w:rsidRPr="001D3A50" w:rsidRDefault="00664697" w:rsidP="008A7A0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  <w:r w:rsidR="008A7A0B" w:rsidRPr="001D3A50">
        <w:rPr>
          <w:sz w:val="28"/>
          <w:szCs w:val="28"/>
        </w:rPr>
        <w:t xml:space="preserve"> </w:t>
      </w:r>
    </w:p>
    <w:p w:rsidR="008A7A0B" w:rsidRPr="001D3A50" w:rsidRDefault="008A7A0B" w:rsidP="008A7A0B">
      <w:pPr>
        <w:ind w:firstLine="709"/>
        <w:jc w:val="right"/>
        <w:rPr>
          <w:sz w:val="28"/>
          <w:szCs w:val="28"/>
        </w:rPr>
      </w:pPr>
      <w:r w:rsidRPr="001D3A50">
        <w:rPr>
          <w:sz w:val="28"/>
          <w:szCs w:val="28"/>
        </w:rPr>
        <w:t xml:space="preserve">к Административному регламенту </w:t>
      </w:r>
    </w:p>
    <w:p w:rsidR="008A7A0B" w:rsidRPr="001D3A50" w:rsidRDefault="008A7A0B" w:rsidP="008A7A0B">
      <w:pPr>
        <w:ind w:firstLine="709"/>
        <w:jc w:val="right"/>
        <w:rPr>
          <w:sz w:val="28"/>
          <w:szCs w:val="28"/>
        </w:rPr>
      </w:pPr>
      <w:r w:rsidRPr="001D3A50">
        <w:rPr>
          <w:sz w:val="28"/>
          <w:szCs w:val="28"/>
        </w:rPr>
        <w:t xml:space="preserve">по предоставлению </w:t>
      </w:r>
    </w:p>
    <w:p w:rsidR="008A7A0B" w:rsidRPr="001D3A50" w:rsidRDefault="008A7A0B" w:rsidP="008A7A0B">
      <w:pPr>
        <w:ind w:firstLine="709"/>
        <w:jc w:val="right"/>
        <w:rPr>
          <w:sz w:val="28"/>
          <w:szCs w:val="28"/>
        </w:rPr>
      </w:pPr>
      <w:r w:rsidRPr="001D3A50">
        <w:rPr>
          <w:sz w:val="28"/>
          <w:szCs w:val="28"/>
        </w:rPr>
        <w:t xml:space="preserve">муниципальной услуги </w:t>
      </w:r>
    </w:p>
    <w:p w:rsidR="00185E03" w:rsidRDefault="00185E03" w:rsidP="004C5438">
      <w:pPr>
        <w:jc w:val="both"/>
        <w:rPr>
          <w:sz w:val="28"/>
          <w:szCs w:val="28"/>
        </w:rPr>
      </w:pPr>
    </w:p>
    <w:p w:rsidR="008A1B95" w:rsidRPr="004C5438" w:rsidRDefault="008A1B95" w:rsidP="008A1B95">
      <w:pPr>
        <w:spacing w:before="100" w:beforeAutospacing="1"/>
        <w:jc w:val="center"/>
        <w:rPr>
          <w:b/>
          <w:bCs/>
          <w:color w:val="000000"/>
        </w:rPr>
      </w:pPr>
      <w:r w:rsidRPr="004C5438">
        <w:rPr>
          <w:b/>
          <w:bCs/>
          <w:color w:val="000000"/>
        </w:rPr>
        <w:t>Пе</w:t>
      </w:r>
      <w:r w:rsidR="00147D08">
        <w:rPr>
          <w:b/>
          <w:bCs/>
          <w:color w:val="000000"/>
        </w:rPr>
        <w:t xml:space="preserve">речень документов, необходимых </w:t>
      </w:r>
      <w:r w:rsidRPr="004C5438">
        <w:rPr>
          <w:b/>
          <w:bCs/>
          <w:color w:val="000000"/>
        </w:rPr>
        <w:t>для предоставления муниципальной услуги в порядке внеочередного права</w:t>
      </w:r>
    </w:p>
    <w:p w:rsidR="008A1B95" w:rsidRPr="004C5438" w:rsidRDefault="008A1B95" w:rsidP="008A1B95">
      <w:pPr>
        <w:spacing w:before="100" w:beforeAutospacing="1"/>
        <w:jc w:val="center"/>
        <w:rPr>
          <w:b/>
          <w:bCs/>
          <w:color w:val="000000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402"/>
        <w:gridCol w:w="5681"/>
      </w:tblGrid>
      <w:tr w:rsidR="008A1B95" w:rsidRPr="004C5438" w:rsidTr="00266037">
        <w:trPr>
          <w:trHeight w:val="375"/>
        </w:trPr>
        <w:tc>
          <w:tcPr>
            <w:tcW w:w="817" w:type="dxa"/>
            <w:shd w:val="clear" w:color="auto" w:fill="auto"/>
          </w:tcPr>
          <w:p w:rsidR="008A1B95" w:rsidRPr="004C5438" w:rsidRDefault="008A1B95" w:rsidP="00266037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8A1B95" w:rsidRPr="004C5438" w:rsidRDefault="008A1B95" w:rsidP="00266037">
            <w:pPr>
              <w:jc w:val="center"/>
            </w:pPr>
            <w:r w:rsidRPr="004C5438">
              <w:rPr>
                <w:bCs/>
                <w:color w:val="000000"/>
              </w:rPr>
              <w:t>Категория</w:t>
            </w:r>
          </w:p>
        </w:tc>
        <w:tc>
          <w:tcPr>
            <w:tcW w:w="5681" w:type="dxa"/>
            <w:shd w:val="clear" w:color="auto" w:fill="auto"/>
          </w:tcPr>
          <w:p w:rsidR="008A1B95" w:rsidRPr="004C5438" w:rsidRDefault="008A1B95" w:rsidP="00266037">
            <w:pPr>
              <w:jc w:val="center"/>
            </w:pPr>
            <w:r w:rsidRPr="004C5438">
              <w:rPr>
                <w:bCs/>
                <w:color w:val="000000"/>
              </w:rPr>
              <w:t>Документы, необходимые для предоставления</w:t>
            </w:r>
          </w:p>
        </w:tc>
      </w:tr>
      <w:tr w:rsidR="008A1B95" w:rsidRPr="004C5438" w:rsidTr="00266037">
        <w:trPr>
          <w:trHeight w:val="180"/>
        </w:trPr>
        <w:tc>
          <w:tcPr>
            <w:tcW w:w="817" w:type="dxa"/>
            <w:shd w:val="clear" w:color="auto" w:fill="auto"/>
          </w:tcPr>
          <w:p w:rsidR="008A1B95" w:rsidRPr="004C5438" w:rsidRDefault="008A1B95" w:rsidP="00266037">
            <w:pPr>
              <w:spacing w:before="100" w:beforeAutospacing="1" w:line="180" w:lineRule="atLeast"/>
            </w:pPr>
            <w:r w:rsidRPr="004C5438">
              <w:rPr>
                <w:color w:val="000000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8A1B95" w:rsidRPr="004C5438" w:rsidRDefault="008A1B95" w:rsidP="0041514A">
            <w:pPr>
              <w:spacing w:before="100" w:beforeAutospacing="1"/>
            </w:pPr>
            <w:r w:rsidRPr="004C5438">
              <w:rPr>
                <w:color w:val="000000"/>
              </w:rPr>
              <w:t>дети прокурорских работников;</w:t>
            </w:r>
          </w:p>
        </w:tc>
        <w:tc>
          <w:tcPr>
            <w:tcW w:w="5681" w:type="dxa"/>
            <w:shd w:val="clear" w:color="auto" w:fill="auto"/>
          </w:tcPr>
          <w:p w:rsidR="008A1B95" w:rsidRPr="004C5438" w:rsidRDefault="008A1B95" w:rsidP="00266037">
            <w:pPr>
              <w:spacing w:before="100" w:beforeAutospacing="1" w:line="180" w:lineRule="atLeast"/>
            </w:pPr>
            <w:r w:rsidRPr="004C5438">
              <w:t>справка с места работы прокурорских работников, сотрудников следственного комитета</w:t>
            </w:r>
          </w:p>
        </w:tc>
      </w:tr>
      <w:tr w:rsidR="008A1B95" w:rsidRPr="004C5438" w:rsidTr="00266037">
        <w:trPr>
          <w:trHeight w:val="165"/>
        </w:trPr>
        <w:tc>
          <w:tcPr>
            <w:tcW w:w="817" w:type="dxa"/>
            <w:shd w:val="clear" w:color="auto" w:fill="auto"/>
          </w:tcPr>
          <w:p w:rsidR="008A1B95" w:rsidRPr="004C5438" w:rsidRDefault="008A1B95" w:rsidP="00266037">
            <w:pPr>
              <w:spacing w:before="100" w:beforeAutospacing="1" w:line="165" w:lineRule="atLeast"/>
            </w:pPr>
            <w:r w:rsidRPr="004C5438">
              <w:rPr>
                <w:color w:val="000000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8A1B95" w:rsidRPr="004C5438" w:rsidRDefault="008A1B95" w:rsidP="0041514A">
            <w:pPr>
              <w:spacing w:before="100" w:beforeAutospacing="1"/>
            </w:pPr>
            <w:r w:rsidRPr="004C5438">
              <w:t xml:space="preserve">дети работников Следственного комитета Российской Федерации </w:t>
            </w:r>
          </w:p>
        </w:tc>
        <w:tc>
          <w:tcPr>
            <w:tcW w:w="5681" w:type="dxa"/>
            <w:shd w:val="clear" w:color="auto" w:fill="auto"/>
          </w:tcPr>
          <w:p w:rsidR="008A1B95" w:rsidRPr="004C5438" w:rsidRDefault="008A1B95" w:rsidP="00266037">
            <w:pPr>
              <w:spacing w:before="100" w:beforeAutospacing="1" w:line="165" w:lineRule="atLeast"/>
            </w:pPr>
            <w:r w:rsidRPr="004C5438">
              <w:t>справка с места работы сотрудников Следственного комитета Российской Федерации</w:t>
            </w:r>
          </w:p>
        </w:tc>
      </w:tr>
      <w:tr w:rsidR="008A1B95" w:rsidRPr="004C5438" w:rsidTr="00266037">
        <w:trPr>
          <w:trHeight w:val="195"/>
        </w:trPr>
        <w:tc>
          <w:tcPr>
            <w:tcW w:w="817" w:type="dxa"/>
            <w:shd w:val="clear" w:color="auto" w:fill="auto"/>
          </w:tcPr>
          <w:p w:rsidR="008A1B95" w:rsidRPr="004C5438" w:rsidRDefault="008A1B95" w:rsidP="00266037">
            <w:pPr>
              <w:spacing w:before="100" w:beforeAutospacing="1" w:line="195" w:lineRule="atLeast"/>
            </w:pPr>
            <w:r w:rsidRPr="004C5438">
              <w:rPr>
                <w:color w:val="000000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8A1B95" w:rsidRPr="004C5438" w:rsidRDefault="008A1B95" w:rsidP="0041514A">
            <w:pPr>
              <w:spacing w:before="100" w:beforeAutospacing="1"/>
            </w:pPr>
            <w:r w:rsidRPr="004C5438">
              <w:rPr>
                <w:color w:val="000000"/>
              </w:rPr>
              <w:t>дети родителей, получивших или перенёсших лучевую болезнь и</w:t>
            </w:r>
            <w:r w:rsidRPr="004C5438">
              <w:rPr>
                <w:b/>
                <w:color w:val="000000"/>
              </w:rPr>
              <w:t xml:space="preserve"> </w:t>
            </w:r>
            <w:r w:rsidRPr="004C5438">
              <w:rPr>
                <w:color w:val="000000"/>
              </w:rPr>
              <w:t>другие заболевания или получивших инвалидность вследствие чернобыльской катастрофы, а также детям родителей, проживавшим и проживающим в зонах с плотностью радиоактивного загрязнения почвы цезием 137 от 1 до 5 Ки/км.кв.;</w:t>
            </w:r>
          </w:p>
        </w:tc>
        <w:tc>
          <w:tcPr>
            <w:tcW w:w="5681" w:type="dxa"/>
            <w:shd w:val="clear" w:color="auto" w:fill="auto"/>
          </w:tcPr>
          <w:p w:rsidR="008A1B95" w:rsidRPr="004C5438" w:rsidRDefault="008A1B95" w:rsidP="00266037">
            <w:pPr>
              <w:spacing w:before="100" w:beforeAutospacing="1" w:line="165" w:lineRule="atLeast"/>
            </w:pPr>
            <w:r w:rsidRPr="004C5438">
              <w:t>удостоверение получившего или перенесшего лучевую болезнь и другие заболевания, связанные с радиационным вследствие  катастрофы на Чернобыльской АЭС;  ставшего инвалидом;</w:t>
            </w:r>
          </w:p>
          <w:p w:rsidR="008A1B95" w:rsidRPr="004C5438" w:rsidRDefault="008A1B95" w:rsidP="00266037">
            <w:pPr>
              <w:spacing w:before="100" w:beforeAutospacing="1" w:line="165" w:lineRule="atLeast"/>
            </w:pPr>
            <w:r w:rsidRPr="004C5438">
              <w:t xml:space="preserve"> справка, подтверждающая место проживания в зоне  </w:t>
            </w:r>
            <w:r w:rsidRPr="004C5438">
              <w:rPr>
                <w:color w:val="000000"/>
              </w:rPr>
              <w:t>с плотностью радиоактивного загрязнения почвы цезием 137 от 1 до 5 Ки/км.кв.;</w:t>
            </w:r>
            <w:r w:rsidRPr="004C5438">
              <w:t xml:space="preserve"> </w:t>
            </w:r>
          </w:p>
          <w:p w:rsidR="008A1B95" w:rsidRPr="004C5438" w:rsidRDefault="008A1B95" w:rsidP="00266037">
            <w:pPr>
              <w:spacing w:before="100" w:beforeAutospacing="1" w:line="195" w:lineRule="atLeast"/>
            </w:pPr>
            <w:r w:rsidRPr="004C5438">
              <w:rPr>
                <w:color w:val="000000"/>
              </w:rPr>
              <w:t>свидетельство о смерти родителя, погибшего в результате катастрофы на Чернобыльской АЭС, умершего вследствие лучевой болезни и других заболеваний, возникших в связи с чернобыльской катастрофой.</w:t>
            </w:r>
          </w:p>
        </w:tc>
      </w:tr>
      <w:tr w:rsidR="008A1B95" w:rsidRPr="004C5438" w:rsidTr="00266037">
        <w:trPr>
          <w:trHeight w:val="195"/>
        </w:trPr>
        <w:tc>
          <w:tcPr>
            <w:tcW w:w="817" w:type="dxa"/>
            <w:shd w:val="clear" w:color="auto" w:fill="auto"/>
          </w:tcPr>
          <w:p w:rsidR="008A1B95" w:rsidRPr="004C5438" w:rsidRDefault="008A1B95" w:rsidP="00266037">
            <w:pPr>
              <w:spacing w:before="100" w:beforeAutospacing="1" w:line="195" w:lineRule="atLeast"/>
            </w:pPr>
            <w:r w:rsidRPr="004C5438">
              <w:rPr>
                <w:color w:val="000000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8A1B95" w:rsidRPr="004C5438" w:rsidRDefault="008A1B95" w:rsidP="0041514A">
            <w:pPr>
              <w:spacing w:before="100" w:beforeAutospacing="1"/>
            </w:pPr>
            <w:r w:rsidRPr="004C5438">
              <w:rPr>
                <w:color w:val="000000"/>
              </w:rPr>
              <w:t>дети родителей, работающих судьями.</w:t>
            </w:r>
          </w:p>
        </w:tc>
        <w:tc>
          <w:tcPr>
            <w:tcW w:w="5681" w:type="dxa"/>
            <w:shd w:val="clear" w:color="auto" w:fill="auto"/>
          </w:tcPr>
          <w:p w:rsidR="008A1B95" w:rsidRPr="004C5438" w:rsidRDefault="008A1B95" w:rsidP="00266037">
            <w:pPr>
              <w:spacing w:before="100" w:beforeAutospacing="1" w:line="195" w:lineRule="atLeast"/>
            </w:pPr>
            <w:r w:rsidRPr="004C5438">
              <w:t>справка с места работы судей, мировых судей</w:t>
            </w:r>
          </w:p>
        </w:tc>
      </w:tr>
    </w:tbl>
    <w:p w:rsidR="008A1B95" w:rsidRPr="004C5438" w:rsidRDefault="008A1B95" w:rsidP="008A1B95">
      <w:pPr>
        <w:jc w:val="center"/>
        <w:rPr>
          <w:b/>
          <w:bCs/>
          <w:color w:val="000000"/>
        </w:rPr>
      </w:pPr>
    </w:p>
    <w:p w:rsidR="008A1B95" w:rsidRPr="004C5438" w:rsidRDefault="008A1B95" w:rsidP="008A1B95">
      <w:pPr>
        <w:jc w:val="center"/>
        <w:rPr>
          <w:b/>
          <w:bCs/>
          <w:color w:val="000000"/>
        </w:rPr>
      </w:pPr>
      <w:r w:rsidRPr="004C5438">
        <w:rPr>
          <w:b/>
          <w:bCs/>
          <w:color w:val="000000"/>
        </w:rPr>
        <w:t>Перечень документов, необходимых  для предоставления муниципальной услуги в порядке первоочередного права</w:t>
      </w:r>
    </w:p>
    <w:p w:rsidR="008A1B95" w:rsidRPr="004C5438" w:rsidRDefault="008A1B95" w:rsidP="008A1B95">
      <w:pPr>
        <w:jc w:val="center"/>
        <w:rPr>
          <w:b/>
          <w:bCs/>
          <w:color w:val="000000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402"/>
        <w:gridCol w:w="5681"/>
      </w:tblGrid>
      <w:tr w:rsidR="008A1B95" w:rsidRPr="004C5438" w:rsidTr="00266037">
        <w:trPr>
          <w:trHeight w:val="375"/>
        </w:trPr>
        <w:tc>
          <w:tcPr>
            <w:tcW w:w="817" w:type="dxa"/>
            <w:shd w:val="clear" w:color="auto" w:fill="auto"/>
          </w:tcPr>
          <w:p w:rsidR="008A1B95" w:rsidRPr="004C5438" w:rsidRDefault="008A1B95" w:rsidP="00266037"/>
        </w:tc>
        <w:tc>
          <w:tcPr>
            <w:tcW w:w="3402" w:type="dxa"/>
            <w:shd w:val="clear" w:color="auto" w:fill="auto"/>
          </w:tcPr>
          <w:p w:rsidR="008A1B95" w:rsidRPr="004C5438" w:rsidRDefault="008A1B95" w:rsidP="00266037">
            <w:pPr>
              <w:jc w:val="center"/>
            </w:pPr>
            <w:r w:rsidRPr="004C5438">
              <w:rPr>
                <w:bCs/>
                <w:color w:val="000000"/>
              </w:rPr>
              <w:t>Категория</w:t>
            </w:r>
          </w:p>
        </w:tc>
        <w:tc>
          <w:tcPr>
            <w:tcW w:w="5681" w:type="dxa"/>
            <w:shd w:val="clear" w:color="auto" w:fill="auto"/>
          </w:tcPr>
          <w:p w:rsidR="008A1B95" w:rsidRPr="004C5438" w:rsidRDefault="008A1B95" w:rsidP="00266037">
            <w:pPr>
              <w:jc w:val="center"/>
            </w:pPr>
            <w:r w:rsidRPr="004C5438">
              <w:rPr>
                <w:bCs/>
                <w:color w:val="000000"/>
              </w:rPr>
              <w:t>Документы, необходимые для предоставления</w:t>
            </w:r>
          </w:p>
        </w:tc>
      </w:tr>
      <w:tr w:rsidR="008A1B95" w:rsidRPr="004C5438" w:rsidTr="00266037">
        <w:trPr>
          <w:trHeight w:val="180"/>
        </w:trPr>
        <w:tc>
          <w:tcPr>
            <w:tcW w:w="817" w:type="dxa"/>
            <w:shd w:val="clear" w:color="auto" w:fill="auto"/>
          </w:tcPr>
          <w:p w:rsidR="008A1B95" w:rsidRPr="004C5438" w:rsidRDefault="008A1B95" w:rsidP="00266037">
            <w:pPr>
              <w:spacing w:before="100" w:beforeAutospacing="1" w:line="180" w:lineRule="atLeast"/>
            </w:pPr>
            <w:r w:rsidRPr="004C5438">
              <w:rPr>
                <w:color w:val="000000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8A1B95" w:rsidRPr="004C5438" w:rsidRDefault="008A1B95" w:rsidP="0041514A">
            <w:r w:rsidRPr="004C5438">
              <w:t>дети сотрудников полиции</w:t>
            </w:r>
          </w:p>
        </w:tc>
        <w:tc>
          <w:tcPr>
            <w:tcW w:w="5681" w:type="dxa"/>
            <w:shd w:val="clear" w:color="auto" w:fill="auto"/>
          </w:tcPr>
          <w:p w:rsidR="008A1B95" w:rsidRPr="004C5438" w:rsidRDefault="008A1B95" w:rsidP="00266037">
            <w:pPr>
              <w:spacing w:before="100" w:beforeAutospacing="1" w:line="180" w:lineRule="atLeast"/>
            </w:pPr>
            <w:r w:rsidRPr="004C5438">
              <w:rPr>
                <w:color w:val="000000"/>
              </w:rPr>
              <w:t>справка с места службы сотрудников полиции или  копия удостоверение сотрудника полиции</w:t>
            </w:r>
          </w:p>
        </w:tc>
      </w:tr>
      <w:tr w:rsidR="008A1B95" w:rsidRPr="004C5438" w:rsidTr="00266037">
        <w:trPr>
          <w:trHeight w:val="165"/>
        </w:trPr>
        <w:tc>
          <w:tcPr>
            <w:tcW w:w="817" w:type="dxa"/>
            <w:shd w:val="clear" w:color="auto" w:fill="auto"/>
          </w:tcPr>
          <w:p w:rsidR="008A1B95" w:rsidRPr="004C5438" w:rsidRDefault="008A1B95" w:rsidP="00266037">
            <w:pPr>
              <w:spacing w:before="100" w:beforeAutospacing="1" w:line="165" w:lineRule="atLeast"/>
            </w:pPr>
            <w:r w:rsidRPr="004C5438">
              <w:rPr>
                <w:color w:val="000000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8A1B95" w:rsidRPr="004C5438" w:rsidRDefault="008A1B95" w:rsidP="0041514A">
            <w:pPr>
              <w:autoSpaceDE w:val="0"/>
              <w:autoSpaceDN w:val="0"/>
              <w:adjustRightInd w:val="0"/>
            </w:pPr>
            <w:r w:rsidRPr="004C5438"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5681" w:type="dxa"/>
            <w:shd w:val="clear" w:color="auto" w:fill="auto"/>
          </w:tcPr>
          <w:p w:rsidR="008A1B95" w:rsidRPr="004C5438" w:rsidRDefault="008A1B95" w:rsidP="00266037">
            <w:pPr>
              <w:spacing w:before="100" w:beforeAutospacing="1" w:line="165" w:lineRule="atLeast"/>
            </w:pPr>
            <w:r w:rsidRPr="004C5438">
              <w:rPr>
                <w:color w:val="000000"/>
              </w:rPr>
              <w:t>свидетельство о смерти родителя - сотрудника полиции, погибшего (умершего) в связи с осуществлением служебной деятельности</w:t>
            </w:r>
          </w:p>
        </w:tc>
      </w:tr>
      <w:tr w:rsidR="008A1B95" w:rsidRPr="004C5438" w:rsidTr="00266037">
        <w:trPr>
          <w:trHeight w:val="195"/>
        </w:trPr>
        <w:tc>
          <w:tcPr>
            <w:tcW w:w="817" w:type="dxa"/>
            <w:shd w:val="clear" w:color="auto" w:fill="auto"/>
          </w:tcPr>
          <w:p w:rsidR="008A1B95" w:rsidRPr="004C5438" w:rsidRDefault="008A1B95" w:rsidP="00266037">
            <w:pPr>
              <w:spacing w:before="100" w:beforeAutospacing="1" w:line="195" w:lineRule="atLeast"/>
            </w:pPr>
            <w:r w:rsidRPr="004C5438">
              <w:rPr>
                <w:color w:val="000000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8A1B95" w:rsidRPr="004C5438" w:rsidRDefault="008A1B95" w:rsidP="0041514A">
            <w:r w:rsidRPr="004C5438"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5681" w:type="dxa"/>
            <w:shd w:val="clear" w:color="auto" w:fill="auto"/>
          </w:tcPr>
          <w:p w:rsidR="008A1B95" w:rsidRPr="004C5438" w:rsidRDefault="008A1B95" w:rsidP="00266037">
            <w:pPr>
              <w:spacing w:before="100" w:beforeAutospacing="1" w:line="195" w:lineRule="atLeast"/>
            </w:pPr>
            <w:r w:rsidRPr="004C5438">
              <w:rPr>
                <w:color w:val="000000"/>
              </w:rPr>
              <w:t>свидетельство о смерти родителя - сотрудника полиции, погибшего (умершего) в связи с осуществлением служебной деятельности</w:t>
            </w:r>
          </w:p>
        </w:tc>
      </w:tr>
      <w:tr w:rsidR="008A1B95" w:rsidRPr="004C5438" w:rsidTr="0041514A">
        <w:trPr>
          <w:trHeight w:val="2672"/>
        </w:trPr>
        <w:tc>
          <w:tcPr>
            <w:tcW w:w="817" w:type="dxa"/>
            <w:shd w:val="clear" w:color="auto" w:fill="auto"/>
          </w:tcPr>
          <w:p w:rsidR="008A1B95" w:rsidRPr="004C5438" w:rsidRDefault="008A1B95" w:rsidP="00266037">
            <w:pPr>
              <w:spacing w:before="100" w:beforeAutospacing="1" w:line="135" w:lineRule="atLeast"/>
            </w:pPr>
            <w:r w:rsidRPr="004C5438">
              <w:rPr>
                <w:color w:val="000000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8A1B95" w:rsidRPr="004C5438" w:rsidRDefault="008A1B95" w:rsidP="0041514A">
            <w:pPr>
              <w:autoSpaceDE w:val="0"/>
              <w:autoSpaceDN w:val="0"/>
              <w:adjustRightInd w:val="0"/>
            </w:pPr>
            <w:r w:rsidRPr="004C5438">
      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 с выполнением служебных обязанностей и исключивших возможность дальнейшего прохождения службы в полиции </w:t>
            </w:r>
          </w:p>
        </w:tc>
        <w:tc>
          <w:tcPr>
            <w:tcW w:w="5681" w:type="dxa"/>
            <w:shd w:val="clear" w:color="auto" w:fill="auto"/>
          </w:tcPr>
          <w:p w:rsidR="008A1B95" w:rsidRPr="004C5438" w:rsidRDefault="008A1B95" w:rsidP="00266037">
            <w:pPr>
              <w:spacing w:before="100" w:beforeAutospacing="1" w:line="135" w:lineRule="atLeast"/>
            </w:pPr>
            <w:r w:rsidRPr="004C5438">
              <w:t>копия приказа об увольнении гражданина РФ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</w:t>
            </w:r>
          </w:p>
        </w:tc>
      </w:tr>
      <w:tr w:rsidR="008A1B95" w:rsidRPr="004C5438" w:rsidTr="0041514A">
        <w:trPr>
          <w:trHeight w:val="4171"/>
        </w:trPr>
        <w:tc>
          <w:tcPr>
            <w:tcW w:w="817" w:type="dxa"/>
            <w:shd w:val="clear" w:color="auto" w:fill="auto"/>
          </w:tcPr>
          <w:p w:rsidR="008A1B95" w:rsidRPr="004C5438" w:rsidRDefault="008A1B95" w:rsidP="00266037">
            <w:pPr>
              <w:spacing w:before="100" w:beforeAutospacing="1" w:line="135" w:lineRule="atLeast"/>
              <w:rPr>
                <w:color w:val="000000"/>
              </w:rPr>
            </w:pPr>
            <w:r w:rsidRPr="004C5438">
              <w:rPr>
                <w:color w:val="000000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8A1B95" w:rsidRPr="004C5438" w:rsidRDefault="008A1B95" w:rsidP="0041514A">
            <w:pPr>
              <w:autoSpaceDE w:val="0"/>
              <w:autoSpaceDN w:val="0"/>
              <w:adjustRightInd w:val="0"/>
            </w:pPr>
            <w:r w:rsidRPr="004C5438">
              <w:t>дети гражданина Российской Федерации, умершего в течение 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5681" w:type="dxa"/>
            <w:shd w:val="clear" w:color="auto" w:fill="auto"/>
          </w:tcPr>
          <w:p w:rsidR="008A1B95" w:rsidRPr="004C5438" w:rsidRDefault="008A1B95" w:rsidP="00266037">
            <w:pPr>
              <w:spacing w:before="100" w:beforeAutospacing="1" w:line="180" w:lineRule="atLeast"/>
            </w:pPr>
            <w:r w:rsidRPr="004C5438">
              <w:t>справка, подтверждающая, что сотрудник полиции, органов внутренних дел погиб (умер) в связи с осуществлением служебной деятельности либо умер до истечения одного года после увольнения со службы вследствие  увечья или иного повреждения здоровья, заболевания, полученного в период прохождения службы в полиции</w:t>
            </w:r>
          </w:p>
          <w:p w:rsidR="008A1B95" w:rsidRPr="004C5438" w:rsidRDefault="008A1B95" w:rsidP="00266037">
            <w:pPr>
              <w:spacing w:before="100" w:beforeAutospacing="1" w:line="135" w:lineRule="atLeast"/>
            </w:pPr>
          </w:p>
        </w:tc>
      </w:tr>
      <w:tr w:rsidR="008A1B95" w:rsidRPr="004C5438" w:rsidTr="00266037">
        <w:trPr>
          <w:trHeight w:val="1095"/>
        </w:trPr>
        <w:tc>
          <w:tcPr>
            <w:tcW w:w="817" w:type="dxa"/>
            <w:shd w:val="clear" w:color="auto" w:fill="auto"/>
          </w:tcPr>
          <w:p w:rsidR="008A1B95" w:rsidRPr="004C5438" w:rsidRDefault="008A1B95" w:rsidP="00266037">
            <w:pPr>
              <w:spacing w:before="100" w:beforeAutospacing="1" w:line="135" w:lineRule="atLeast"/>
              <w:rPr>
                <w:color w:val="000000"/>
              </w:rPr>
            </w:pPr>
            <w:r w:rsidRPr="004C5438">
              <w:rPr>
                <w:color w:val="000000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8A1B95" w:rsidRPr="004C5438" w:rsidRDefault="008A1B95" w:rsidP="0041514A">
            <w:pPr>
              <w:autoSpaceDE w:val="0"/>
              <w:autoSpaceDN w:val="0"/>
              <w:adjustRightInd w:val="0"/>
            </w:pPr>
            <w:r w:rsidRPr="004C5438">
              <w:t>дети, находящиеся (находившиеся) на иждивении сотрудника полиции, гражданина Российской Федерации</w:t>
            </w:r>
          </w:p>
        </w:tc>
        <w:tc>
          <w:tcPr>
            <w:tcW w:w="5681" w:type="dxa"/>
            <w:shd w:val="clear" w:color="auto" w:fill="auto"/>
          </w:tcPr>
          <w:p w:rsidR="008A1B95" w:rsidRPr="004C5438" w:rsidRDefault="008A1B95" w:rsidP="00266037">
            <w:pPr>
              <w:spacing w:before="100" w:beforeAutospacing="1" w:line="180" w:lineRule="atLeast"/>
              <w:rPr>
                <w:color w:val="000000"/>
              </w:rPr>
            </w:pPr>
            <w:r w:rsidRPr="004C5438">
              <w:rPr>
                <w:color w:val="000000"/>
              </w:rPr>
              <w:t>справка с места службы сотрудников полиции  или удостоверение сотрудника полиции;</w:t>
            </w:r>
          </w:p>
          <w:p w:rsidR="008A1B95" w:rsidRPr="004C5438" w:rsidRDefault="008A1B95" w:rsidP="00266037">
            <w:pPr>
              <w:spacing w:before="100" w:beforeAutospacing="1" w:line="180" w:lineRule="atLeast"/>
              <w:rPr>
                <w:color w:val="000000"/>
              </w:rPr>
            </w:pPr>
            <w:r w:rsidRPr="004C5438">
              <w:rPr>
                <w:color w:val="000000"/>
              </w:rPr>
              <w:t>свидетельство о смерти родителя - сотрудника полиции, органов внутренних дел, погибшего (умершего) в связи с осуществлением служебной деятельности, либо умершего до истечения одного года после увольнения со службы, вследствие ранения (контузии), заболеваний, полученных в период прохождения службы;</w:t>
            </w:r>
          </w:p>
          <w:p w:rsidR="008A1B95" w:rsidRPr="004C5438" w:rsidRDefault="008A1B95" w:rsidP="00266037">
            <w:pPr>
              <w:spacing w:before="100" w:beforeAutospacing="1" w:line="180" w:lineRule="atLeast"/>
            </w:pPr>
            <w:r w:rsidRPr="004C5438">
              <w:t>справка, подтверждающая, что сотрудник полиции, органов внутренних дел погиб (умер) в связи с осуществлением служебной деятельности либо умер до истечения одного года после увольнения со службы вследствие ранения (контузии), заболевания, полученного в период прохождения службы;</w:t>
            </w:r>
          </w:p>
          <w:p w:rsidR="008A1B95" w:rsidRPr="004C5438" w:rsidRDefault="008A1B95" w:rsidP="00266037">
            <w:pPr>
              <w:spacing w:before="100" w:beforeAutospacing="1" w:line="180" w:lineRule="atLeast"/>
            </w:pPr>
            <w:r w:rsidRPr="004C5438">
              <w:t>копия приказа об увольнении гражданина РФ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</w:t>
            </w:r>
          </w:p>
        </w:tc>
      </w:tr>
      <w:tr w:rsidR="008A1B95" w:rsidRPr="004C5438" w:rsidTr="00266037">
        <w:trPr>
          <w:trHeight w:val="669"/>
        </w:trPr>
        <w:tc>
          <w:tcPr>
            <w:tcW w:w="817" w:type="dxa"/>
            <w:shd w:val="clear" w:color="auto" w:fill="auto"/>
          </w:tcPr>
          <w:p w:rsidR="008A1B95" w:rsidRPr="004C5438" w:rsidRDefault="008A1B95" w:rsidP="00266037">
            <w:pPr>
              <w:spacing w:before="100" w:beforeAutospacing="1" w:line="135" w:lineRule="atLeast"/>
              <w:rPr>
                <w:color w:val="000000"/>
              </w:rPr>
            </w:pPr>
            <w:r w:rsidRPr="004C5438">
              <w:rPr>
                <w:color w:val="000000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8A1B95" w:rsidRPr="004C5438" w:rsidRDefault="008A1B95" w:rsidP="0041514A">
            <w:pPr>
              <w:autoSpaceDE w:val="0"/>
              <w:autoSpaceDN w:val="0"/>
              <w:adjustRightInd w:val="0"/>
            </w:pPr>
            <w:r w:rsidRPr="004C5438">
              <w:t>дети – инвалиды</w:t>
            </w:r>
          </w:p>
        </w:tc>
        <w:tc>
          <w:tcPr>
            <w:tcW w:w="5681" w:type="dxa"/>
            <w:shd w:val="clear" w:color="auto" w:fill="auto"/>
          </w:tcPr>
          <w:p w:rsidR="008A1B95" w:rsidRPr="004C5438" w:rsidRDefault="008A1B95" w:rsidP="00266037">
            <w:pPr>
              <w:spacing w:line="165" w:lineRule="atLeast"/>
            </w:pPr>
            <w:r w:rsidRPr="004C5438">
              <w:t>удостоверение ребенка – инвалида;</w:t>
            </w:r>
          </w:p>
          <w:p w:rsidR="008A1B95" w:rsidRPr="004C5438" w:rsidRDefault="008A1B95" w:rsidP="00266037">
            <w:pPr>
              <w:spacing w:line="180" w:lineRule="atLeast"/>
            </w:pPr>
            <w:r w:rsidRPr="004C5438">
              <w:t>справка об установлении инвалидности</w:t>
            </w:r>
          </w:p>
        </w:tc>
      </w:tr>
      <w:tr w:rsidR="008A1B95" w:rsidRPr="004C5438" w:rsidTr="00266037">
        <w:trPr>
          <w:trHeight w:val="1155"/>
        </w:trPr>
        <w:tc>
          <w:tcPr>
            <w:tcW w:w="817" w:type="dxa"/>
            <w:shd w:val="clear" w:color="auto" w:fill="auto"/>
          </w:tcPr>
          <w:p w:rsidR="008A1B95" w:rsidRPr="004C5438" w:rsidRDefault="008A1B95" w:rsidP="00266037">
            <w:pPr>
              <w:spacing w:before="100" w:beforeAutospacing="1" w:line="135" w:lineRule="atLeast"/>
              <w:rPr>
                <w:color w:val="000000"/>
              </w:rPr>
            </w:pPr>
            <w:r w:rsidRPr="004C5438">
              <w:rPr>
                <w:color w:val="000000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8A1B95" w:rsidRPr="004C5438" w:rsidRDefault="008A1B95" w:rsidP="0041514A">
            <w:pPr>
              <w:autoSpaceDE w:val="0"/>
              <w:autoSpaceDN w:val="0"/>
              <w:adjustRightInd w:val="0"/>
            </w:pPr>
            <w:r w:rsidRPr="004C5438">
              <w:t>дети, родители ( один из родителей) (законных представителей) которых является инвалидом</w:t>
            </w:r>
          </w:p>
        </w:tc>
        <w:tc>
          <w:tcPr>
            <w:tcW w:w="5681" w:type="dxa"/>
            <w:shd w:val="clear" w:color="auto" w:fill="auto"/>
          </w:tcPr>
          <w:p w:rsidR="008A1B95" w:rsidRPr="004C5438" w:rsidRDefault="008A1B95" w:rsidP="00266037">
            <w:pPr>
              <w:spacing w:before="100" w:beforeAutospacing="1" w:line="195" w:lineRule="atLeast"/>
            </w:pPr>
            <w:r w:rsidRPr="004C5438">
              <w:t xml:space="preserve">удостоверение инвалида; </w:t>
            </w:r>
          </w:p>
          <w:p w:rsidR="008A1B95" w:rsidRPr="004C5438" w:rsidRDefault="008A1B95" w:rsidP="00266037">
            <w:pPr>
              <w:spacing w:before="100" w:beforeAutospacing="1" w:line="180" w:lineRule="atLeast"/>
            </w:pPr>
            <w:r w:rsidRPr="004C5438">
              <w:t>справка об установлении инвалидности</w:t>
            </w:r>
          </w:p>
        </w:tc>
      </w:tr>
      <w:tr w:rsidR="008A1B95" w:rsidRPr="004C5438" w:rsidTr="00266037">
        <w:trPr>
          <w:trHeight w:val="671"/>
        </w:trPr>
        <w:tc>
          <w:tcPr>
            <w:tcW w:w="817" w:type="dxa"/>
            <w:shd w:val="clear" w:color="auto" w:fill="auto"/>
          </w:tcPr>
          <w:p w:rsidR="008A1B95" w:rsidRPr="004C5438" w:rsidRDefault="008A1B95" w:rsidP="00266037">
            <w:pPr>
              <w:spacing w:before="100" w:beforeAutospacing="1" w:line="135" w:lineRule="atLeast"/>
              <w:rPr>
                <w:color w:val="000000"/>
              </w:rPr>
            </w:pPr>
            <w:r w:rsidRPr="004C5438">
              <w:rPr>
                <w:color w:val="000000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8A1B95" w:rsidRPr="004C5438" w:rsidRDefault="008A1B95" w:rsidP="0041514A">
            <w:pPr>
              <w:autoSpaceDE w:val="0"/>
              <w:autoSpaceDN w:val="0"/>
              <w:adjustRightInd w:val="0"/>
            </w:pPr>
            <w:r w:rsidRPr="004C5438">
              <w:t>дети  из многодетных семей</w:t>
            </w:r>
          </w:p>
        </w:tc>
        <w:tc>
          <w:tcPr>
            <w:tcW w:w="5681" w:type="dxa"/>
            <w:shd w:val="clear" w:color="auto" w:fill="auto"/>
          </w:tcPr>
          <w:p w:rsidR="008A1B95" w:rsidRPr="004C5438" w:rsidRDefault="0034365E" w:rsidP="00266037">
            <w:pPr>
              <w:spacing w:line="180" w:lineRule="atLeast"/>
            </w:pPr>
            <w:r>
              <w:t>копия удостоверения многодетной семьи</w:t>
            </w:r>
          </w:p>
        </w:tc>
      </w:tr>
      <w:tr w:rsidR="008A1B95" w:rsidRPr="004C5438" w:rsidTr="00266037">
        <w:trPr>
          <w:trHeight w:val="135"/>
        </w:trPr>
        <w:tc>
          <w:tcPr>
            <w:tcW w:w="817" w:type="dxa"/>
            <w:shd w:val="clear" w:color="auto" w:fill="auto"/>
          </w:tcPr>
          <w:p w:rsidR="008A1B95" w:rsidRPr="004C5438" w:rsidRDefault="008A1B95" w:rsidP="00266037">
            <w:pPr>
              <w:spacing w:before="100" w:beforeAutospacing="1" w:line="135" w:lineRule="atLeast"/>
            </w:pPr>
            <w:r w:rsidRPr="004C5438">
              <w:rPr>
                <w:color w:val="000000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8A1B95" w:rsidRPr="004C5438" w:rsidRDefault="008A1B95" w:rsidP="0041514A">
            <w:r w:rsidRPr="004C5438">
              <w:rPr>
                <w:color w:val="000000"/>
              </w:rPr>
              <w:t>дети, родители</w:t>
            </w:r>
            <w:r w:rsidR="0041514A">
              <w:rPr>
                <w:color w:val="000000"/>
              </w:rPr>
              <w:t xml:space="preserve"> (один из </w:t>
            </w:r>
            <w:r w:rsidRPr="004C5438">
              <w:rPr>
                <w:color w:val="000000"/>
              </w:rPr>
              <w:t>родителей) которых находится на военной службе</w:t>
            </w:r>
          </w:p>
        </w:tc>
        <w:tc>
          <w:tcPr>
            <w:tcW w:w="5681" w:type="dxa"/>
            <w:shd w:val="clear" w:color="auto" w:fill="auto"/>
          </w:tcPr>
          <w:p w:rsidR="008A1B95" w:rsidRPr="004C5438" w:rsidRDefault="008A1B95" w:rsidP="00266037">
            <w:pPr>
              <w:spacing w:before="100" w:beforeAutospacing="1" w:line="135" w:lineRule="atLeast"/>
            </w:pPr>
            <w:r w:rsidRPr="004C5438">
              <w:t xml:space="preserve">справка с места службы военнослужащих </w:t>
            </w:r>
          </w:p>
        </w:tc>
      </w:tr>
      <w:tr w:rsidR="008A1B95" w:rsidRPr="004C5438" w:rsidTr="00266037">
        <w:trPr>
          <w:trHeight w:val="135"/>
        </w:trPr>
        <w:tc>
          <w:tcPr>
            <w:tcW w:w="817" w:type="dxa"/>
            <w:shd w:val="clear" w:color="auto" w:fill="auto"/>
          </w:tcPr>
          <w:p w:rsidR="008A1B95" w:rsidRPr="004C5438" w:rsidRDefault="008A1B95" w:rsidP="00266037">
            <w:pPr>
              <w:spacing w:before="100" w:beforeAutospacing="1" w:line="135" w:lineRule="atLeast"/>
            </w:pPr>
            <w:r w:rsidRPr="004C5438">
              <w:rPr>
                <w:color w:val="000000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8A1B95" w:rsidRPr="004C5438" w:rsidRDefault="008A1B95" w:rsidP="0041514A">
            <w:r w:rsidRPr="004C5438">
              <w:rPr>
                <w:color w:val="000000"/>
              </w:rPr>
              <w:t>дети военнослужащих по месту жительства их семей</w:t>
            </w:r>
          </w:p>
        </w:tc>
        <w:tc>
          <w:tcPr>
            <w:tcW w:w="5681" w:type="dxa"/>
            <w:shd w:val="clear" w:color="auto" w:fill="auto"/>
          </w:tcPr>
          <w:p w:rsidR="008A1B95" w:rsidRPr="004C5438" w:rsidRDefault="008A1B95" w:rsidP="00266037">
            <w:pPr>
              <w:spacing w:before="100" w:beforeAutospacing="1" w:line="135" w:lineRule="atLeast"/>
            </w:pPr>
            <w:r w:rsidRPr="004C5438">
              <w:rPr>
                <w:color w:val="000000"/>
              </w:rPr>
              <w:t xml:space="preserve">справка с места службы военнослужащих </w:t>
            </w:r>
          </w:p>
        </w:tc>
      </w:tr>
      <w:tr w:rsidR="008A1B95" w:rsidRPr="004C5438" w:rsidTr="00266037">
        <w:trPr>
          <w:trHeight w:val="135"/>
        </w:trPr>
        <w:tc>
          <w:tcPr>
            <w:tcW w:w="817" w:type="dxa"/>
            <w:shd w:val="clear" w:color="auto" w:fill="auto"/>
          </w:tcPr>
          <w:p w:rsidR="008A1B95" w:rsidRPr="004C5438" w:rsidRDefault="008A1B95" w:rsidP="00266037">
            <w:pPr>
              <w:spacing w:before="100" w:beforeAutospacing="1" w:line="135" w:lineRule="atLeast"/>
            </w:pPr>
            <w:r w:rsidRPr="004C5438">
              <w:rPr>
                <w:color w:val="000000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8A1B95" w:rsidRPr="004C5438" w:rsidRDefault="008A1B95" w:rsidP="0041514A">
            <w:r w:rsidRPr="004C5438">
              <w:t>дети граждан, уволенных с военной службы</w:t>
            </w:r>
          </w:p>
        </w:tc>
        <w:tc>
          <w:tcPr>
            <w:tcW w:w="5681" w:type="dxa"/>
            <w:shd w:val="clear" w:color="auto" w:fill="auto"/>
          </w:tcPr>
          <w:p w:rsidR="008A1B95" w:rsidRPr="004C5438" w:rsidRDefault="008A1B95" w:rsidP="00266037">
            <w:pPr>
              <w:spacing w:line="135" w:lineRule="atLeast"/>
              <w:rPr>
                <w:color w:val="000000"/>
              </w:rPr>
            </w:pPr>
            <w:r w:rsidRPr="004C5438">
              <w:rPr>
                <w:color w:val="000000"/>
              </w:rPr>
              <w:t>военный билет офицера запаса;</w:t>
            </w:r>
          </w:p>
          <w:p w:rsidR="008A1B95" w:rsidRPr="004C5438" w:rsidRDefault="008A1B95" w:rsidP="00266037">
            <w:pPr>
              <w:spacing w:line="135" w:lineRule="atLeast"/>
            </w:pPr>
            <w:r w:rsidRPr="004C5438">
              <w:rPr>
                <w:color w:val="000000"/>
              </w:rPr>
              <w:t>военный билет</w:t>
            </w:r>
          </w:p>
        </w:tc>
      </w:tr>
      <w:tr w:rsidR="008A1B95" w:rsidRPr="004C5438" w:rsidTr="00AA63D1">
        <w:trPr>
          <w:trHeight w:val="1380"/>
        </w:trPr>
        <w:tc>
          <w:tcPr>
            <w:tcW w:w="817" w:type="dxa"/>
            <w:shd w:val="clear" w:color="auto" w:fill="auto"/>
          </w:tcPr>
          <w:p w:rsidR="008A1B95" w:rsidRPr="004C5438" w:rsidRDefault="0041514A" w:rsidP="00266037">
            <w:pPr>
              <w:spacing w:before="100" w:beforeAutospacing="1" w:line="120" w:lineRule="atLeas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8A1B95" w:rsidRPr="004C5438">
              <w:rPr>
                <w:color w:val="00000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A1B95" w:rsidRPr="004C5438" w:rsidRDefault="008A1B95" w:rsidP="0041514A">
            <w:pPr>
              <w:rPr>
                <w:color w:val="000000"/>
              </w:rPr>
            </w:pPr>
            <w:r w:rsidRPr="004C5438">
              <w:rPr>
                <w:color w:val="000000"/>
              </w:rPr>
              <w:t>дети из неполных семей, находящихся в трудной жизненной ситуации</w:t>
            </w:r>
          </w:p>
        </w:tc>
        <w:tc>
          <w:tcPr>
            <w:tcW w:w="5681" w:type="dxa"/>
            <w:shd w:val="clear" w:color="auto" w:fill="auto"/>
          </w:tcPr>
          <w:p w:rsidR="008A1B95" w:rsidRPr="004C5438" w:rsidRDefault="008A1B95" w:rsidP="00266037">
            <w:pPr>
              <w:spacing w:before="100" w:beforeAutospacing="1"/>
              <w:jc w:val="both"/>
              <w:rPr>
                <w:color w:val="000000"/>
              </w:rPr>
            </w:pPr>
            <w:r w:rsidRPr="004C5438">
              <w:t xml:space="preserve">справка о состоянии на </w:t>
            </w:r>
            <w:r w:rsidRPr="00137439">
              <w:t xml:space="preserve">учёте </w:t>
            </w:r>
            <w:r w:rsidR="00137439" w:rsidRPr="008F6158">
              <w:t>в ГК</w:t>
            </w:r>
            <w:r w:rsidRPr="008F6158">
              <w:t xml:space="preserve">У </w:t>
            </w:r>
            <w:r w:rsidR="00137439" w:rsidRPr="008F6158">
              <w:t xml:space="preserve">ТО </w:t>
            </w:r>
            <w:r w:rsidRPr="008F6158">
              <w:t>«</w:t>
            </w:r>
            <w:r w:rsidR="00137439" w:rsidRPr="008F6158">
              <w:t xml:space="preserve"> Центр социальной поддержки населения» Лихославльского муниципального округа Тверской области </w:t>
            </w:r>
            <w:r w:rsidRPr="008F6158">
              <w:t xml:space="preserve"> как малообеспеченная неполная семья, находящаяся</w:t>
            </w:r>
            <w:r w:rsidRPr="00137439">
              <w:t xml:space="preserve"> в трудной жизненной ситуации</w:t>
            </w:r>
            <w:r w:rsidRPr="004C5438">
              <w:t xml:space="preserve">                             </w:t>
            </w:r>
          </w:p>
        </w:tc>
      </w:tr>
      <w:tr w:rsidR="008A1B95" w:rsidRPr="004C5438" w:rsidTr="00266037">
        <w:trPr>
          <w:trHeight w:val="120"/>
        </w:trPr>
        <w:tc>
          <w:tcPr>
            <w:tcW w:w="817" w:type="dxa"/>
            <w:shd w:val="clear" w:color="auto" w:fill="auto"/>
          </w:tcPr>
          <w:p w:rsidR="008A1B95" w:rsidRPr="004C5438" w:rsidRDefault="0041514A" w:rsidP="00266037">
            <w:pPr>
              <w:spacing w:before="100" w:beforeAutospacing="1" w:line="120" w:lineRule="atLeast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8A1B95" w:rsidRPr="004C5438">
              <w:rPr>
                <w:color w:val="00000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A1B95" w:rsidRPr="004C5438" w:rsidRDefault="008A1B95" w:rsidP="0041514A">
            <w:pPr>
              <w:rPr>
                <w:color w:val="000000"/>
              </w:rPr>
            </w:pPr>
            <w:r w:rsidRPr="004C5438"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сотрудники)</w:t>
            </w:r>
          </w:p>
        </w:tc>
        <w:tc>
          <w:tcPr>
            <w:tcW w:w="5681" w:type="dxa"/>
            <w:shd w:val="clear" w:color="auto" w:fill="auto"/>
          </w:tcPr>
          <w:p w:rsidR="008A1B95" w:rsidRPr="004C5438" w:rsidRDefault="0034365E" w:rsidP="00266037">
            <w:pPr>
              <w:spacing w:before="100" w:beforeAutospacing="1" w:line="120" w:lineRule="atLeast"/>
              <w:rPr>
                <w:color w:val="000000"/>
              </w:rPr>
            </w:pPr>
            <w:r>
              <w:rPr>
                <w:color w:val="000000"/>
              </w:rPr>
              <w:t>копия удостоверения</w:t>
            </w:r>
            <w:r w:rsidR="008A1B95" w:rsidRPr="004C5438">
              <w:rPr>
                <w:color w:val="000000"/>
              </w:rPr>
              <w:t xml:space="preserve"> о праве на льготы, справка с места работы</w:t>
            </w:r>
          </w:p>
        </w:tc>
      </w:tr>
      <w:tr w:rsidR="008A1B95" w:rsidRPr="004C5438" w:rsidTr="00266037">
        <w:trPr>
          <w:trHeight w:val="120"/>
        </w:trPr>
        <w:tc>
          <w:tcPr>
            <w:tcW w:w="817" w:type="dxa"/>
            <w:shd w:val="clear" w:color="auto" w:fill="auto"/>
          </w:tcPr>
          <w:p w:rsidR="008A1B95" w:rsidRPr="004C5438" w:rsidRDefault="0041514A" w:rsidP="00266037">
            <w:pPr>
              <w:spacing w:before="100" w:beforeAutospacing="1" w:line="120" w:lineRule="atLeast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8A1B95" w:rsidRPr="004C5438">
              <w:rPr>
                <w:color w:val="000000"/>
              </w:rPr>
              <w:t>-1</w:t>
            </w:r>
          </w:p>
        </w:tc>
        <w:tc>
          <w:tcPr>
            <w:tcW w:w="3402" w:type="dxa"/>
            <w:shd w:val="clear" w:color="auto" w:fill="auto"/>
          </w:tcPr>
          <w:p w:rsidR="008A1B95" w:rsidRPr="004C5438" w:rsidRDefault="008A1B95" w:rsidP="0041514A">
            <w:pPr>
              <w:autoSpaceDE w:val="0"/>
              <w:autoSpaceDN w:val="0"/>
              <w:adjustRightInd w:val="0"/>
            </w:pPr>
            <w:r w:rsidRPr="004C5438">
              <w:t>дети сотрудника,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5681" w:type="dxa"/>
            <w:shd w:val="clear" w:color="auto" w:fill="auto"/>
          </w:tcPr>
          <w:p w:rsidR="008A1B95" w:rsidRPr="004C5438" w:rsidRDefault="008A1B95" w:rsidP="00266037">
            <w:pPr>
              <w:spacing w:before="100" w:beforeAutospacing="1" w:line="120" w:lineRule="atLeast"/>
              <w:rPr>
                <w:color w:val="FF0000"/>
              </w:rPr>
            </w:pPr>
            <w:r w:rsidRPr="004C5438">
              <w:rPr>
                <w:color w:val="000000"/>
              </w:rPr>
              <w:t>свидетельство о смерти родителя - сотрудника, погибшего (умершего) в связи с выполнением служебных обязанностей</w:t>
            </w:r>
          </w:p>
          <w:p w:rsidR="008A1B95" w:rsidRPr="004C5438" w:rsidRDefault="008A1B95" w:rsidP="00266037">
            <w:pPr>
              <w:spacing w:before="100" w:beforeAutospacing="1" w:line="120" w:lineRule="atLeast"/>
              <w:rPr>
                <w:color w:val="FF0000"/>
              </w:rPr>
            </w:pPr>
          </w:p>
        </w:tc>
      </w:tr>
      <w:tr w:rsidR="008A1B95" w:rsidRPr="004C5438" w:rsidTr="00266037">
        <w:trPr>
          <w:trHeight w:val="120"/>
        </w:trPr>
        <w:tc>
          <w:tcPr>
            <w:tcW w:w="817" w:type="dxa"/>
            <w:shd w:val="clear" w:color="auto" w:fill="auto"/>
          </w:tcPr>
          <w:p w:rsidR="008A1B95" w:rsidRPr="004C5438" w:rsidRDefault="0041514A" w:rsidP="00266037">
            <w:pPr>
              <w:spacing w:before="100" w:beforeAutospacing="1" w:line="120" w:lineRule="atLeast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8A1B95" w:rsidRPr="004C5438">
              <w:rPr>
                <w:color w:val="000000"/>
              </w:rPr>
              <w:t>-2.</w:t>
            </w:r>
          </w:p>
        </w:tc>
        <w:tc>
          <w:tcPr>
            <w:tcW w:w="3402" w:type="dxa"/>
            <w:shd w:val="clear" w:color="auto" w:fill="auto"/>
          </w:tcPr>
          <w:p w:rsidR="008A1B95" w:rsidRPr="004C5438" w:rsidRDefault="008A1B95" w:rsidP="0041514A">
            <w:pPr>
              <w:autoSpaceDE w:val="0"/>
              <w:autoSpaceDN w:val="0"/>
              <w:adjustRightInd w:val="0"/>
              <w:jc w:val="both"/>
            </w:pPr>
            <w:r w:rsidRPr="004C5438">
              <w:t>дети сотрудника,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5681" w:type="dxa"/>
            <w:shd w:val="clear" w:color="auto" w:fill="auto"/>
          </w:tcPr>
          <w:p w:rsidR="008A1B95" w:rsidRPr="004C5438" w:rsidRDefault="008A1B95" w:rsidP="00266037">
            <w:pPr>
              <w:spacing w:before="100" w:beforeAutospacing="1" w:line="120" w:lineRule="atLeast"/>
              <w:rPr>
                <w:color w:val="000000"/>
              </w:rPr>
            </w:pPr>
            <w:r w:rsidRPr="004C5438">
              <w:rPr>
                <w:color w:val="000000"/>
              </w:rPr>
              <w:t xml:space="preserve">свидетельство о смерти родителя - сотрудника, погибшего (умершего) </w:t>
            </w:r>
            <w:r w:rsidRPr="004C5438">
              <w:t>вследствие заболевания, полученного в период прохождения службы в учреждениях и органах</w:t>
            </w:r>
          </w:p>
        </w:tc>
      </w:tr>
      <w:tr w:rsidR="008A1B95" w:rsidRPr="004C5438" w:rsidTr="00266037">
        <w:trPr>
          <w:trHeight w:val="120"/>
        </w:trPr>
        <w:tc>
          <w:tcPr>
            <w:tcW w:w="817" w:type="dxa"/>
            <w:shd w:val="clear" w:color="auto" w:fill="auto"/>
          </w:tcPr>
          <w:p w:rsidR="008A1B95" w:rsidRPr="004C5438" w:rsidRDefault="0041514A" w:rsidP="00266037">
            <w:pPr>
              <w:spacing w:before="100" w:beforeAutospacing="1" w:line="120" w:lineRule="atLeast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8A1B95" w:rsidRPr="004C5438">
              <w:rPr>
                <w:color w:val="000000"/>
              </w:rPr>
              <w:t>-3.</w:t>
            </w:r>
          </w:p>
        </w:tc>
        <w:tc>
          <w:tcPr>
            <w:tcW w:w="3402" w:type="dxa"/>
            <w:shd w:val="clear" w:color="auto" w:fill="auto"/>
          </w:tcPr>
          <w:p w:rsidR="008A1B95" w:rsidRPr="004C5438" w:rsidRDefault="008A1B95" w:rsidP="0041514A">
            <w:pPr>
              <w:autoSpaceDE w:val="0"/>
              <w:autoSpaceDN w:val="0"/>
              <w:adjustRightInd w:val="0"/>
            </w:pPr>
            <w:r w:rsidRPr="004C5438">
              <w:t>дети гражданина Российской Федерации, уволенного со службы в учреждениях и органах 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5681" w:type="dxa"/>
            <w:shd w:val="clear" w:color="auto" w:fill="auto"/>
          </w:tcPr>
          <w:p w:rsidR="008A1B95" w:rsidRPr="004C5438" w:rsidRDefault="008A1B95" w:rsidP="00266037">
            <w:pPr>
              <w:spacing w:before="100" w:beforeAutospacing="1" w:line="120" w:lineRule="atLeast"/>
              <w:rPr>
                <w:color w:val="FF0000"/>
              </w:rPr>
            </w:pPr>
            <w:r w:rsidRPr="004C5438">
              <w:t>копия приказа об увольнении гражданина РФ со службы  в учреждениях и органах 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</w:t>
            </w:r>
          </w:p>
          <w:p w:rsidR="008A1B95" w:rsidRPr="004C5438" w:rsidRDefault="008A1B95" w:rsidP="00266037">
            <w:pPr>
              <w:spacing w:before="100" w:beforeAutospacing="1" w:line="120" w:lineRule="atLeast"/>
              <w:rPr>
                <w:color w:val="000000"/>
              </w:rPr>
            </w:pPr>
          </w:p>
        </w:tc>
      </w:tr>
      <w:tr w:rsidR="008A1B95" w:rsidRPr="004C5438" w:rsidTr="00266037">
        <w:trPr>
          <w:trHeight w:val="120"/>
        </w:trPr>
        <w:tc>
          <w:tcPr>
            <w:tcW w:w="817" w:type="dxa"/>
            <w:shd w:val="clear" w:color="auto" w:fill="auto"/>
          </w:tcPr>
          <w:p w:rsidR="008A1B95" w:rsidRPr="004C5438" w:rsidRDefault="0041514A" w:rsidP="00266037">
            <w:pPr>
              <w:spacing w:before="100" w:beforeAutospacing="1" w:line="120" w:lineRule="atLeast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8A1B95" w:rsidRPr="004C5438">
              <w:rPr>
                <w:color w:val="000000"/>
              </w:rPr>
              <w:t>-</w:t>
            </w:r>
            <w:r w:rsidR="00323705">
              <w:rPr>
                <w:color w:val="000000"/>
              </w:rPr>
              <w:t xml:space="preserve"> </w:t>
            </w:r>
            <w:r w:rsidR="008A1B95" w:rsidRPr="004C5438">
              <w:rPr>
                <w:color w:val="000000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8A1B95" w:rsidRPr="004C5438" w:rsidRDefault="008A1B95" w:rsidP="0041514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5438">
              <w:t>дети 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5681" w:type="dxa"/>
            <w:shd w:val="clear" w:color="auto" w:fill="auto"/>
          </w:tcPr>
          <w:p w:rsidR="008A1B95" w:rsidRPr="004C5438" w:rsidRDefault="008A1B95" w:rsidP="00266037">
            <w:pPr>
              <w:spacing w:before="100" w:beforeAutospacing="1" w:line="180" w:lineRule="atLeast"/>
            </w:pPr>
            <w:r w:rsidRPr="004C5438">
              <w:t>справка, подтверждающая, что сотрудник погиб (умер) в связи с осуществлением служебной деятельности либо умер до истечения одного года после увольнения со службы вследствие  увечья или иного повреждения здоровья,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  <w:p w:rsidR="008A1B95" w:rsidRPr="004C5438" w:rsidRDefault="008A1B95" w:rsidP="00266037">
            <w:pPr>
              <w:spacing w:before="100" w:beforeAutospacing="1" w:line="120" w:lineRule="atLeast"/>
              <w:rPr>
                <w:color w:val="000000"/>
              </w:rPr>
            </w:pPr>
          </w:p>
        </w:tc>
      </w:tr>
      <w:tr w:rsidR="008A1B95" w:rsidRPr="004C5438" w:rsidTr="00266037">
        <w:trPr>
          <w:trHeight w:val="856"/>
        </w:trPr>
        <w:tc>
          <w:tcPr>
            <w:tcW w:w="817" w:type="dxa"/>
            <w:shd w:val="clear" w:color="auto" w:fill="auto"/>
          </w:tcPr>
          <w:p w:rsidR="008A1B95" w:rsidRPr="004C5438" w:rsidRDefault="0041514A" w:rsidP="00266037">
            <w:pPr>
              <w:spacing w:before="100" w:beforeAutospacing="1" w:line="120" w:lineRule="atLeast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8A1B95" w:rsidRPr="004C5438">
              <w:rPr>
                <w:color w:val="000000"/>
              </w:rPr>
              <w:t>-5.</w:t>
            </w:r>
          </w:p>
        </w:tc>
        <w:tc>
          <w:tcPr>
            <w:tcW w:w="3402" w:type="dxa"/>
            <w:shd w:val="clear" w:color="auto" w:fill="auto"/>
          </w:tcPr>
          <w:p w:rsidR="008A1B95" w:rsidRPr="004C5438" w:rsidRDefault="008A1B95" w:rsidP="0041514A">
            <w:pPr>
              <w:rPr>
                <w:color w:val="000000"/>
              </w:rPr>
            </w:pPr>
            <w:r w:rsidRPr="004C5438">
              <w:t>дети, находящиеся (находившиеся) на иждивении сотрудника, гражданина Российской Федерации</w:t>
            </w:r>
          </w:p>
        </w:tc>
        <w:tc>
          <w:tcPr>
            <w:tcW w:w="5681" w:type="dxa"/>
            <w:shd w:val="clear" w:color="auto" w:fill="auto"/>
          </w:tcPr>
          <w:p w:rsidR="008A1B95" w:rsidRPr="004C5438" w:rsidRDefault="008A1B95" w:rsidP="00266037">
            <w:pPr>
              <w:spacing w:before="100" w:beforeAutospacing="1" w:line="120" w:lineRule="atLeast"/>
              <w:rPr>
                <w:color w:val="000000"/>
              </w:rPr>
            </w:pPr>
            <w:r w:rsidRPr="004C5438">
              <w:rPr>
                <w:color w:val="000000"/>
              </w:rPr>
              <w:t>удостоверение о праве на льготы, справка с места работы</w:t>
            </w:r>
          </w:p>
          <w:p w:rsidR="008A1B95" w:rsidRPr="004C5438" w:rsidRDefault="008A1B95" w:rsidP="00266037">
            <w:pPr>
              <w:spacing w:before="100" w:beforeAutospacing="1" w:line="120" w:lineRule="atLeast"/>
              <w:rPr>
                <w:color w:val="FF0000"/>
              </w:rPr>
            </w:pPr>
            <w:r w:rsidRPr="004C5438">
              <w:rPr>
                <w:color w:val="000000"/>
              </w:rPr>
              <w:t>свидетельство о смерти родителя - сотрудника, погибшего (умершего) в связи с выполнением служебных обязанностей</w:t>
            </w:r>
          </w:p>
          <w:p w:rsidR="008A1B95" w:rsidRPr="004C5438" w:rsidRDefault="008A1B95" w:rsidP="00266037">
            <w:pPr>
              <w:spacing w:before="120" w:line="120" w:lineRule="atLeast"/>
            </w:pPr>
            <w:r w:rsidRPr="004C5438">
              <w:rPr>
                <w:color w:val="000000"/>
              </w:rPr>
              <w:t xml:space="preserve">свидетельство о смерти родителя - сотрудника, погибшего (умершего) </w:t>
            </w:r>
            <w:r w:rsidRPr="004C5438">
              <w:t>вследствие заболевания, полученного в период прохождения службы в учреждениях и органах</w:t>
            </w:r>
          </w:p>
          <w:p w:rsidR="008A1B95" w:rsidRPr="004C5438" w:rsidRDefault="008A1B95" w:rsidP="00266037">
            <w:pPr>
              <w:spacing w:before="120" w:line="120" w:lineRule="atLeast"/>
            </w:pPr>
            <w:r w:rsidRPr="004C5438">
              <w:t xml:space="preserve">копия приказа об увольнении гражданина РФ со </w:t>
            </w:r>
          </w:p>
          <w:p w:rsidR="008A1B95" w:rsidRPr="004C5438" w:rsidRDefault="008A1B95" w:rsidP="00266037">
            <w:pPr>
              <w:spacing w:line="120" w:lineRule="atLeast"/>
              <w:rPr>
                <w:color w:val="000000"/>
              </w:rPr>
            </w:pPr>
            <w:r w:rsidRPr="004C5438">
              <w:t>службы  в учреждениях и органах 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</w:t>
            </w:r>
          </w:p>
        </w:tc>
      </w:tr>
      <w:tr w:rsidR="008A1B95" w:rsidRPr="004C5438" w:rsidTr="00266037">
        <w:trPr>
          <w:trHeight w:val="1265"/>
        </w:trPr>
        <w:tc>
          <w:tcPr>
            <w:tcW w:w="817" w:type="dxa"/>
            <w:shd w:val="clear" w:color="auto" w:fill="auto"/>
          </w:tcPr>
          <w:p w:rsidR="008A1B95" w:rsidRPr="004C5438" w:rsidRDefault="0041514A" w:rsidP="00266037">
            <w:pPr>
              <w:spacing w:before="100" w:beforeAutospacing="1"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8A1B95" w:rsidRPr="004C5438">
              <w:rPr>
                <w:color w:val="00000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A1B95" w:rsidRPr="004C5438" w:rsidRDefault="008A1B95" w:rsidP="0041514A">
            <w:pPr>
              <w:autoSpaceDE w:val="0"/>
              <w:autoSpaceDN w:val="0"/>
              <w:adjustRightInd w:val="0"/>
            </w:pPr>
            <w:r w:rsidRPr="004C5438">
              <w:t>дети работников добровольной пожарной охраны, добровольных пожарных</w:t>
            </w:r>
          </w:p>
        </w:tc>
        <w:tc>
          <w:tcPr>
            <w:tcW w:w="5681" w:type="dxa"/>
            <w:shd w:val="clear" w:color="auto" w:fill="auto"/>
          </w:tcPr>
          <w:p w:rsidR="008A1B95" w:rsidRPr="004C5438" w:rsidRDefault="008A1B95" w:rsidP="00266037">
            <w:pPr>
              <w:spacing w:before="100" w:beforeAutospacing="1" w:line="120" w:lineRule="atLeast"/>
            </w:pPr>
            <w:r w:rsidRPr="004C5438">
              <w:t xml:space="preserve"> </w:t>
            </w:r>
            <w:r w:rsidR="00323705">
              <w:t xml:space="preserve">копия </w:t>
            </w:r>
            <w:r w:rsidR="00323705">
              <w:rPr>
                <w:color w:val="000000"/>
              </w:rPr>
              <w:t>удостоверения</w:t>
            </w:r>
            <w:r w:rsidRPr="004C5438">
              <w:rPr>
                <w:color w:val="000000"/>
              </w:rPr>
              <w:t xml:space="preserve"> о праве на льготы </w:t>
            </w:r>
          </w:p>
          <w:p w:rsidR="008A1B95" w:rsidRPr="004C5438" w:rsidRDefault="008A1B95" w:rsidP="00266037">
            <w:pPr>
              <w:spacing w:before="100" w:beforeAutospacing="1" w:line="120" w:lineRule="atLeast"/>
              <w:rPr>
                <w:color w:val="000000"/>
              </w:rPr>
            </w:pPr>
          </w:p>
        </w:tc>
      </w:tr>
    </w:tbl>
    <w:p w:rsidR="008A1B95" w:rsidRPr="0026327F" w:rsidRDefault="008A1B95" w:rsidP="0026327F">
      <w:pPr>
        <w:spacing w:before="100" w:beforeAutospacing="1"/>
        <w:jc w:val="center"/>
        <w:rPr>
          <w:b/>
          <w:bCs/>
          <w:color w:val="000000"/>
        </w:rPr>
      </w:pPr>
      <w:r w:rsidRPr="004C5438">
        <w:rPr>
          <w:b/>
          <w:bCs/>
          <w:color w:val="000000"/>
        </w:rPr>
        <w:t>Пе</w:t>
      </w:r>
      <w:r w:rsidR="00147D08">
        <w:rPr>
          <w:b/>
          <w:bCs/>
          <w:color w:val="000000"/>
        </w:rPr>
        <w:t xml:space="preserve">речень документов, необходимых </w:t>
      </w:r>
      <w:r w:rsidRPr="004C5438">
        <w:rPr>
          <w:b/>
          <w:bCs/>
          <w:color w:val="000000"/>
        </w:rPr>
        <w:t>для предоставления муниципальной услуги в порядке преимущественного права</w:t>
      </w: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"/>
        <w:gridCol w:w="3436"/>
        <w:gridCol w:w="5759"/>
      </w:tblGrid>
      <w:tr w:rsidR="008A1B95" w:rsidRPr="008F6158" w:rsidTr="0026327F">
        <w:trPr>
          <w:trHeight w:val="130"/>
        </w:trPr>
        <w:tc>
          <w:tcPr>
            <w:tcW w:w="841" w:type="dxa"/>
            <w:shd w:val="clear" w:color="auto" w:fill="auto"/>
          </w:tcPr>
          <w:p w:rsidR="008A1B95" w:rsidRPr="008F6158" w:rsidRDefault="008A1B95" w:rsidP="00266037">
            <w:pPr>
              <w:spacing w:before="100" w:beforeAutospacing="1" w:line="120" w:lineRule="atLeast"/>
            </w:pPr>
            <w:r w:rsidRPr="008F6158">
              <w:t>1.</w:t>
            </w:r>
          </w:p>
        </w:tc>
        <w:tc>
          <w:tcPr>
            <w:tcW w:w="3436" w:type="dxa"/>
            <w:shd w:val="clear" w:color="auto" w:fill="auto"/>
          </w:tcPr>
          <w:p w:rsidR="008A1B95" w:rsidRPr="008F6158" w:rsidRDefault="00897D88" w:rsidP="001E73AB">
            <w:r w:rsidRPr="008F6158">
              <w:rPr>
                <w:shd w:val="clear" w:color="auto" w:fill="FFFFFF"/>
              </w:rPr>
              <w:t>дети,</w:t>
            </w:r>
            <w:r w:rsidR="001E73AB">
              <w:rPr>
                <w:shd w:val="clear" w:color="auto" w:fill="FFFFFF"/>
              </w:rPr>
              <w:t xml:space="preserve">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  <w:r w:rsidR="008323C8">
              <w:rPr>
                <w:shd w:val="clear" w:color="auto" w:fill="FFFFFF"/>
              </w:rPr>
              <w:t xml:space="preserve">, </w:t>
            </w:r>
            <w:r w:rsidR="001E73AB">
              <w:rPr>
                <w:shd w:val="clear" w:color="auto" w:fill="FFFFFF"/>
              </w:rPr>
              <w:t xml:space="preserve">  </w:t>
            </w:r>
            <w:r w:rsidRPr="008F6158">
              <w:rPr>
                <w:shd w:val="clear" w:color="auto" w:fill="FFFFFF"/>
              </w:rPr>
              <w:t xml:space="preserve">имеют </w:t>
            </w:r>
            <w:r w:rsidR="003F5EC1" w:rsidRPr="008F6158">
              <w:rPr>
                <w:shd w:val="clear" w:color="auto" w:fill="FFFFFF"/>
              </w:rPr>
              <w:t>право преимущественного</w:t>
            </w:r>
            <w:r w:rsidR="001E73AB">
              <w:rPr>
                <w:shd w:val="clear" w:color="auto" w:fill="FFFFFF"/>
              </w:rPr>
              <w:t xml:space="preserve"> получения путевки/сертификата на детский отдых и (или) получения компенсации стоимости путевки</w:t>
            </w:r>
            <w:r w:rsidR="008323C8">
              <w:rPr>
                <w:shd w:val="clear" w:color="auto" w:fill="FFFFFF"/>
              </w:rPr>
              <w:t xml:space="preserve"> в организации отдыха детей и их оздоровления.</w:t>
            </w:r>
          </w:p>
        </w:tc>
        <w:tc>
          <w:tcPr>
            <w:tcW w:w="5759" w:type="dxa"/>
            <w:shd w:val="clear" w:color="auto" w:fill="auto"/>
          </w:tcPr>
          <w:p w:rsidR="00303E99" w:rsidRPr="008F6158" w:rsidRDefault="008323C8" w:rsidP="00303E99">
            <w:pPr>
              <w:ind w:firstLine="709"/>
              <w:jc w:val="both"/>
            </w:pPr>
            <w:r>
              <w:t>Справка ГБУ СРЦН «Мой семейный центр» Лихославльского района.</w:t>
            </w:r>
            <w:r w:rsidR="00303E99" w:rsidRPr="008F6158">
              <w:t xml:space="preserve"> </w:t>
            </w:r>
          </w:p>
          <w:p w:rsidR="008A1B95" w:rsidRPr="008F6158" w:rsidRDefault="008A1B95" w:rsidP="00266037">
            <w:pPr>
              <w:spacing w:before="100" w:beforeAutospacing="1" w:line="120" w:lineRule="atLeast"/>
            </w:pPr>
          </w:p>
        </w:tc>
      </w:tr>
      <w:tr w:rsidR="008A1B95" w:rsidRPr="008F6158" w:rsidTr="0026327F">
        <w:trPr>
          <w:trHeight w:val="130"/>
        </w:trPr>
        <w:tc>
          <w:tcPr>
            <w:tcW w:w="841" w:type="dxa"/>
            <w:shd w:val="clear" w:color="auto" w:fill="auto"/>
          </w:tcPr>
          <w:p w:rsidR="008A1B95" w:rsidRPr="008F6158" w:rsidRDefault="008A1B95" w:rsidP="00266037">
            <w:pPr>
              <w:spacing w:before="100" w:beforeAutospacing="1" w:line="120" w:lineRule="atLeast"/>
            </w:pPr>
            <w:r w:rsidRPr="008F6158">
              <w:t>2.</w:t>
            </w:r>
          </w:p>
        </w:tc>
        <w:tc>
          <w:tcPr>
            <w:tcW w:w="3436" w:type="dxa"/>
            <w:shd w:val="clear" w:color="auto" w:fill="auto"/>
          </w:tcPr>
          <w:p w:rsidR="008A1B95" w:rsidRPr="008F6158" w:rsidRDefault="00B55FCD" w:rsidP="003F5EC1">
            <w:pPr>
              <w:spacing w:before="100" w:beforeAutospacing="1" w:line="120" w:lineRule="atLeast"/>
            </w:pPr>
            <w:r w:rsidRPr="008F6158">
              <w:t>дети, находящиеся под опекой</w:t>
            </w:r>
          </w:p>
        </w:tc>
        <w:tc>
          <w:tcPr>
            <w:tcW w:w="5759" w:type="dxa"/>
            <w:shd w:val="clear" w:color="auto" w:fill="auto"/>
          </w:tcPr>
          <w:p w:rsidR="00B55FCD" w:rsidRPr="008F6158" w:rsidRDefault="00B55FCD" w:rsidP="00B55FCD">
            <w:pPr>
              <w:spacing w:before="100" w:beforeAutospacing="1" w:line="120" w:lineRule="atLeast"/>
            </w:pPr>
            <w:r w:rsidRPr="008F6158">
              <w:t>копия распорядительного документа органа опеки о назначении опекуна;</w:t>
            </w:r>
          </w:p>
          <w:p w:rsidR="008A1B95" w:rsidRPr="008F6158" w:rsidRDefault="00B55FCD" w:rsidP="00B55FCD">
            <w:pPr>
              <w:spacing w:before="100" w:beforeAutospacing="1" w:line="120" w:lineRule="atLeast"/>
            </w:pPr>
            <w:r w:rsidRPr="008F6158">
              <w:t>распорядительный документ органа опеки о передаче ребенка на воспитание в приемную или патронатную семью</w:t>
            </w:r>
          </w:p>
        </w:tc>
      </w:tr>
      <w:tr w:rsidR="008A1B95" w:rsidRPr="008F6158" w:rsidTr="0026327F">
        <w:trPr>
          <w:trHeight w:val="130"/>
        </w:trPr>
        <w:tc>
          <w:tcPr>
            <w:tcW w:w="841" w:type="dxa"/>
            <w:shd w:val="clear" w:color="auto" w:fill="auto"/>
          </w:tcPr>
          <w:p w:rsidR="008A1B95" w:rsidRPr="008F6158" w:rsidRDefault="008A1B95" w:rsidP="00266037">
            <w:pPr>
              <w:spacing w:before="100" w:beforeAutospacing="1" w:line="120" w:lineRule="atLeast"/>
            </w:pPr>
            <w:r w:rsidRPr="008F6158">
              <w:t xml:space="preserve">3. </w:t>
            </w:r>
          </w:p>
        </w:tc>
        <w:tc>
          <w:tcPr>
            <w:tcW w:w="3436" w:type="dxa"/>
            <w:shd w:val="clear" w:color="auto" w:fill="auto"/>
          </w:tcPr>
          <w:p w:rsidR="008A1B95" w:rsidRPr="008F6158" w:rsidRDefault="00B55FCD" w:rsidP="003F5EC1">
            <w:pPr>
              <w:spacing w:before="100" w:beforeAutospacing="1" w:line="120" w:lineRule="atLeast"/>
            </w:pPr>
            <w:r w:rsidRPr="008F6158">
              <w:t xml:space="preserve">дети медицинских работников ГБУЗ «Лихославльская </w:t>
            </w:r>
            <w:r w:rsidR="00822BBC">
              <w:t xml:space="preserve">ЦРБ» </w:t>
            </w:r>
          </w:p>
        </w:tc>
        <w:tc>
          <w:tcPr>
            <w:tcW w:w="5759" w:type="dxa"/>
            <w:shd w:val="clear" w:color="auto" w:fill="auto"/>
          </w:tcPr>
          <w:p w:rsidR="00B55FCD" w:rsidRPr="008F6158" w:rsidRDefault="00B55FCD" w:rsidP="00B55FCD">
            <w:pPr>
              <w:spacing w:before="100" w:beforeAutospacing="1" w:line="120" w:lineRule="atLeast"/>
            </w:pPr>
            <w:r w:rsidRPr="008F6158">
              <w:t>ходатайство  руководителя учреждения</w:t>
            </w:r>
          </w:p>
          <w:p w:rsidR="008A1B95" w:rsidRPr="008F6158" w:rsidRDefault="008A1B95" w:rsidP="00B55FCD">
            <w:pPr>
              <w:spacing w:before="100" w:beforeAutospacing="1" w:line="120" w:lineRule="atLeast"/>
            </w:pPr>
          </w:p>
        </w:tc>
      </w:tr>
      <w:tr w:rsidR="008A1B95" w:rsidRPr="008F6158" w:rsidTr="0026327F">
        <w:trPr>
          <w:trHeight w:val="130"/>
        </w:trPr>
        <w:tc>
          <w:tcPr>
            <w:tcW w:w="841" w:type="dxa"/>
            <w:shd w:val="clear" w:color="auto" w:fill="auto"/>
          </w:tcPr>
          <w:p w:rsidR="008A1B95" w:rsidRPr="008F6158" w:rsidRDefault="008A1B95" w:rsidP="00266037">
            <w:pPr>
              <w:spacing w:before="100" w:beforeAutospacing="1" w:line="120" w:lineRule="atLeast"/>
            </w:pPr>
            <w:r w:rsidRPr="008F6158">
              <w:t>4.</w:t>
            </w:r>
          </w:p>
        </w:tc>
        <w:tc>
          <w:tcPr>
            <w:tcW w:w="3436" w:type="dxa"/>
            <w:shd w:val="clear" w:color="auto" w:fill="auto"/>
          </w:tcPr>
          <w:p w:rsidR="008A1B95" w:rsidRDefault="00822BBC" w:rsidP="003F5EC1">
            <w:pPr>
              <w:spacing w:before="100" w:beforeAutospacing="1" w:line="120" w:lineRule="atLeast"/>
            </w:pPr>
            <w:r>
              <w:t>Дети, состоящие на учете в комиссии по делам несовершеннолетних и защите их прав.</w:t>
            </w:r>
          </w:p>
          <w:p w:rsidR="00822BBC" w:rsidRPr="008F6158" w:rsidRDefault="00822BBC" w:rsidP="003F5EC1">
            <w:pPr>
              <w:spacing w:before="100" w:beforeAutospacing="1" w:line="120" w:lineRule="atLeast"/>
            </w:pPr>
            <w:r>
              <w:t>Дети, состоящие на учете в органах внутренних дел.</w:t>
            </w:r>
          </w:p>
        </w:tc>
        <w:tc>
          <w:tcPr>
            <w:tcW w:w="5759" w:type="dxa"/>
            <w:shd w:val="clear" w:color="auto" w:fill="auto"/>
          </w:tcPr>
          <w:p w:rsidR="008A1B95" w:rsidRPr="008F6158" w:rsidRDefault="008323C8" w:rsidP="00266037">
            <w:pPr>
              <w:spacing w:before="100" w:beforeAutospacing="1" w:line="120" w:lineRule="atLeast"/>
            </w:pPr>
            <w:r>
              <w:t xml:space="preserve"> Справка  комиссии по делам несовершеннолетних и защите их прав</w:t>
            </w:r>
          </w:p>
          <w:p w:rsidR="008A1B95" w:rsidRDefault="008A1B95" w:rsidP="00266037">
            <w:pPr>
              <w:spacing w:before="100" w:beforeAutospacing="1" w:line="120" w:lineRule="atLeast"/>
            </w:pPr>
          </w:p>
          <w:p w:rsidR="00E0129F" w:rsidRDefault="00E0129F" w:rsidP="00266037">
            <w:pPr>
              <w:spacing w:before="100" w:beforeAutospacing="1" w:line="120" w:lineRule="atLeast"/>
            </w:pPr>
          </w:p>
          <w:p w:rsidR="00E0129F" w:rsidRPr="008F6158" w:rsidRDefault="00E0129F" w:rsidP="00266037">
            <w:pPr>
              <w:spacing w:before="100" w:beforeAutospacing="1" w:line="120" w:lineRule="atLeast"/>
            </w:pPr>
            <w:r>
              <w:t>Справка ОМВД России по Лихославльскому району</w:t>
            </w:r>
          </w:p>
        </w:tc>
      </w:tr>
      <w:tr w:rsidR="00972CC9" w:rsidRPr="008F6158" w:rsidTr="0026327F">
        <w:trPr>
          <w:trHeight w:val="1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C9" w:rsidRPr="008F6158" w:rsidRDefault="00972CC9" w:rsidP="00266037">
            <w:pPr>
              <w:spacing w:before="100" w:beforeAutospacing="1" w:line="120" w:lineRule="atLeast"/>
            </w:pPr>
            <w:r w:rsidRPr="008F6158">
              <w:t>5.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C9" w:rsidRPr="008F6158" w:rsidRDefault="00B55FCD" w:rsidP="003F5EC1">
            <w:r w:rsidRPr="008F6158">
              <w:t>дети работников муниципальн</w:t>
            </w:r>
            <w:r w:rsidR="00822BBC">
              <w:t xml:space="preserve">ой бюджетной сферы 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FCD" w:rsidRPr="008F6158" w:rsidRDefault="00B55FCD" w:rsidP="00B55FCD">
            <w:pPr>
              <w:spacing w:before="100" w:beforeAutospacing="1" w:line="120" w:lineRule="atLeast"/>
            </w:pPr>
            <w:r w:rsidRPr="008F6158">
              <w:t>ходатайство руководителя учреждения;</w:t>
            </w:r>
          </w:p>
          <w:p w:rsidR="00972CC9" w:rsidRPr="008F6158" w:rsidRDefault="00972CC9" w:rsidP="00B55FCD">
            <w:pPr>
              <w:spacing w:before="100" w:beforeAutospacing="1" w:line="120" w:lineRule="atLeast"/>
            </w:pPr>
          </w:p>
        </w:tc>
      </w:tr>
      <w:tr w:rsidR="00972CC9" w:rsidRPr="008F6158" w:rsidTr="0026327F">
        <w:trPr>
          <w:trHeight w:val="1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C9" w:rsidRPr="008F6158" w:rsidRDefault="00972CC9" w:rsidP="00266037">
            <w:pPr>
              <w:spacing w:before="100" w:beforeAutospacing="1" w:line="120" w:lineRule="atLeast"/>
            </w:pPr>
            <w:r w:rsidRPr="008F6158">
              <w:t>6.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C9" w:rsidRPr="008F6158" w:rsidRDefault="00972CC9" w:rsidP="003F5EC1">
            <w:r w:rsidRPr="008F6158">
              <w:t>дети участников боевых действий, выполнявших задачи в условиях вооружённого конфликта на территории Чеченской Республики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C9" w:rsidRPr="008F6158" w:rsidRDefault="00972CC9" w:rsidP="00266037">
            <w:pPr>
              <w:spacing w:before="100" w:beforeAutospacing="1" w:line="120" w:lineRule="atLeast"/>
            </w:pPr>
            <w:r w:rsidRPr="008F6158">
              <w:t>копия удостоверения о праве на льготы</w:t>
            </w:r>
          </w:p>
        </w:tc>
      </w:tr>
      <w:tr w:rsidR="00972CC9" w:rsidRPr="008F6158" w:rsidTr="0026327F">
        <w:trPr>
          <w:trHeight w:val="1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C9" w:rsidRPr="008F6158" w:rsidRDefault="00972CC9" w:rsidP="00266037">
            <w:pPr>
              <w:spacing w:before="100" w:beforeAutospacing="1" w:line="120" w:lineRule="atLeast"/>
            </w:pPr>
            <w:r w:rsidRPr="008F6158">
              <w:t>7.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CC9" w:rsidRPr="008F6158" w:rsidRDefault="00520E3C" w:rsidP="003F5EC1">
            <w:r w:rsidRPr="008F6158">
              <w:t>дети муниципальны</w:t>
            </w:r>
            <w:r w:rsidR="00B00B81">
              <w:t>х служащих  Лихославльского муниципального округа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E3C" w:rsidRPr="008F6158" w:rsidRDefault="00147D08" w:rsidP="00520E3C">
            <w:pPr>
              <w:spacing w:before="100" w:beforeAutospacing="1" w:line="120" w:lineRule="atLeast"/>
            </w:pPr>
            <w:r>
              <w:t>ходатайство Г</w:t>
            </w:r>
            <w:r w:rsidR="001E73AB">
              <w:t>лавы А</w:t>
            </w:r>
            <w:r w:rsidR="00520E3C" w:rsidRPr="008F6158">
              <w:t xml:space="preserve">дминистрации Лихославльского </w:t>
            </w:r>
            <w:r w:rsidR="00822BBC">
              <w:t>муниципального округа Т</w:t>
            </w:r>
            <w:r w:rsidR="00B44981" w:rsidRPr="008F6158">
              <w:t>верской области</w:t>
            </w:r>
          </w:p>
          <w:p w:rsidR="00972CC9" w:rsidRPr="008F6158" w:rsidRDefault="00972CC9" w:rsidP="00520E3C">
            <w:pPr>
              <w:spacing w:before="100" w:beforeAutospacing="1" w:line="120" w:lineRule="atLeast"/>
            </w:pPr>
          </w:p>
        </w:tc>
      </w:tr>
      <w:tr w:rsidR="00B25229" w:rsidRPr="008F6158" w:rsidTr="0026327F">
        <w:trPr>
          <w:trHeight w:val="1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29" w:rsidRPr="008F6158" w:rsidRDefault="00B25229" w:rsidP="00B25229">
            <w:pPr>
              <w:spacing w:before="100" w:beforeAutospacing="1" w:line="120" w:lineRule="atLeast"/>
            </w:pPr>
            <w:r w:rsidRPr="008F6158">
              <w:t>8.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29" w:rsidRPr="008F6158" w:rsidRDefault="00B25229" w:rsidP="00B25229">
            <w:r w:rsidRPr="008F6158">
              <w:t>дети беженцев, вынужденных переселенцев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29" w:rsidRPr="008F6158" w:rsidRDefault="00B25229" w:rsidP="00B25229">
            <w:pPr>
              <w:spacing w:before="100" w:beforeAutospacing="1" w:line="120" w:lineRule="atLeast"/>
            </w:pPr>
            <w:r w:rsidRPr="008F6158">
              <w:t>удостоверение беженца или вынужденного переселенца</w:t>
            </w:r>
          </w:p>
        </w:tc>
      </w:tr>
      <w:tr w:rsidR="00E0129F" w:rsidRPr="008F6158" w:rsidTr="0026327F">
        <w:trPr>
          <w:trHeight w:val="1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9F" w:rsidRPr="008F6158" w:rsidRDefault="00E0129F" w:rsidP="00B25229">
            <w:pPr>
              <w:spacing w:before="100" w:beforeAutospacing="1" w:line="120" w:lineRule="atLeast"/>
            </w:pPr>
            <w:r>
              <w:t>9.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9F" w:rsidRPr="008F6158" w:rsidRDefault="00E0129F" w:rsidP="00B25229">
            <w:r>
              <w:t>Талантливые и одаренные дети-победители международных, всероссийских, городских олимпиад, конкурсов, фестивалей, соревнований, спартакиад, отличники учебы, лидеры детских общественных организаций.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9F" w:rsidRPr="008F6158" w:rsidRDefault="00E0129F" w:rsidP="00B25229">
            <w:pPr>
              <w:spacing w:before="100" w:beforeAutospacing="1" w:line="120" w:lineRule="atLeast"/>
            </w:pPr>
            <w:r>
              <w:t>Справки образовательных организаций, протоколы конкурсов соревнований, олимпиад.</w:t>
            </w:r>
          </w:p>
        </w:tc>
      </w:tr>
    </w:tbl>
    <w:p w:rsidR="00185E03" w:rsidRPr="008F6158" w:rsidRDefault="00185E03" w:rsidP="004C5438">
      <w:pPr>
        <w:jc w:val="both"/>
        <w:rPr>
          <w:sz w:val="28"/>
          <w:szCs w:val="28"/>
        </w:rPr>
      </w:pPr>
    </w:p>
    <w:p w:rsidR="00C13F97" w:rsidRPr="00C13F97" w:rsidRDefault="00D46326" w:rsidP="00E0129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="00C13F97" w:rsidRPr="00C13F97">
        <w:rPr>
          <w:sz w:val="28"/>
          <w:szCs w:val="28"/>
        </w:rPr>
        <w:t xml:space="preserve"> </w:t>
      </w:r>
    </w:p>
    <w:p w:rsidR="00C13F97" w:rsidRPr="00C13F97" w:rsidRDefault="00C13F97" w:rsidP="00C13F97">
      <w:pPr>
        <w:ind w:firstLine="709"/>
        <w:jc w:val="right"/>
        <w:rPr>
          <w:sz w:val="28"/>
          <w:szCs w:val="28"/>
        </w:rPr>
      </w:pPr>
      <w:r w:rsidRPr="00C13F97">
        <w:rPr>
          <w:sz w:val="28"/>
          <w:szCs w:val="28"/>
        </w:rPr>
        <w:t xml:space="preserve">к Административному регламенту </w:t>
      </w:r>
    </w:p>
    <w:p w:rsidR="00C13F97" w:rsidRPr="00C13F97" w:rsidRDefault="00C13F97" w:rsidP="00C13F97">
      <w:pPr>
        <w:ind w:firstLine="709"/>
        <w:jc w:val="right"/>
        <w:rPr>
          <w:sz w:val="28"/>
          <w:szCs w:val="28"/>
        </w:rPr>
      </w:pPr>
      <w:r w:rsidRPr="00C13F97">
        <w:rPr>
          <w:sz w:val="28"/>
          <w:szCs w:val="28"/>
        </w:rPr>
        <w:t xml:space="preserve">по предоставлению </w:t>
      </w:r>
    </w:p>
    <w:p w:rsidR="00C13F97" w:rsidRPr="00C13F97" w:rsidRDefault="00C13F97" w:rsidP="00C13F97">
      <w:pPr>
        <w:ind w:firstLine="709"/>
        <w:jc w:val="right"/>
        <w:rPr>
          <w:sz w:val="28"/>
          <w:szCs w:val="28"/>
        </w:rPr>
      </w:pPr>
      <w:r w:rsidRPr="00C13F97">
        <w:rPr>
          <w:sz w:val="28"/>
          <w:szCs w:val="28"/>
        </w:rPr>
        <w:t xml:space="preserve">муниципальной услуги </w:t>
      </w:r>
    </w:p>
    <w:p w:rsidR="00C13F97" w:rsidRDefault="00C13F97" w:rsidP="00C13F97">
      <w:pPr>
        <w:ind w:firstLine="709"/>
      </w:pPr>
      <w:r>
        <w:t xml:space="preserve"> </w:t>
      </w:r>
    </w:p>
    <w:p w:rsidR="00C13F97" w:rsidRDefault="00C13F97" w:rsidP="00C13F97">
      <w:pPr>
        <w:ind w:firstLine="709"/>
      </w:pPr>
      <w:r>
        <w:t xml:space="preserve">  </w:t>
      </w:r>
    </w:p>
    <w:p w:rsidR="00C13F97" w:rsidRDefault="00C13F97" w:rsidP="00C13F97">
      <w:pPr>
        <w:jc w:val="center"/>
        <w:rPr>
          <w:b/>
          <w:sz w:val="28"/>
          <w:szCs w:val="28"/>
        </w:rPr>
      </w:pPr>
      <w:r w:rsidRPr="00C13F97">
        <w:rPr>
          <w:b/>
          <w:sz w:val="28"/>
          <w:szCs w:val="28"/>
        </w:rPr>
        <w:t>Форма решения об отказе в приеме документов, необходимых для предоставления услуги</w:t>
      </w:r>
    </w:p>
    <w:p w:rsidR="00C13F97" w:rsidRPr="00C13F97" w:rsidRDefault="00C13F97" w:rsidP="00C13F97">
      <w:pPr>
        <w:jc w:val="center"/>
        <w:rPr>
          <w:sz w:val="28"/>
          <w:szCs w:val="28"/>
        </w:rPr>
      </w:pPr>
    </w:p>
    <w:p w:rsidR="00C13F97" w:rsidRDefault="00C13F97" w:rsidP="00C13F97">
      <w:pPr>
        <w:jc w:val="center"/>
      </w:pPr>
      <w:r w:rsidRPr="00C13F97">
        <w:rPr>
          <w:sz w:val="28"/>
          <w:szCs w:val="28"/>
          <w:u w:val="single"/>
        </w:rPr>
        <w:t xml:space="preserve">Отдел образования Администрации Лихославльского муниципального </w:t>
      </w:r>
      <w:r>
        <w:rPr>
          <w:sz w:val="28"/>
          <w:szCs w:val="28"/>
        </w:rPr>
        <w:t>________________</w:t>
      </w:r>
      <w:r w:rsidRPr="00C13F97">
        <w:rPr>
          <w:sz w:val="28"/>
          <w:szCs w:val="28"/>
          <w:u w:val="single"/>
        </w:rPr>
        <w:t>округа Тверской  области</w:t>
      </w:r>
      <w:r>
        <w:t>___________________________</w:t>
      </w:r>
    </w:p>
    <w:p w:rsidR="00C13F97" w:rsidRPr="00C13F97" w:rsidRDefault="00C13F97" w:rsidP="00C13F97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(н</w:t>
      </w:r>
      <w:r w:rsidRPr="00C13F97">
        <w:rPr>
          <w:i/>
          <w:sz w:val="28"/>
          <w:szCs w:val="28"/>
        </w:rPr>
        <w:t>аименование уполномоченного органа</w:t>
      </w:r>
      <w:r>
        <w:rPr>
          <w:i/>
          <w:sz w:val="28"/>
          <w:szCs w:val="28"/>
        </w:rPr>
        <w:t xml:space="preserve"> </w:t>
      </w:r>
      <w:r w:rsidRPr="00C13F97">
        <w:rPr>
          <w:i/>
          <w:sz w:val="28"/>
          <w:szCs w:val="28"/>
        </w:rPr>
        <w:t>местного самоуправления</w:t>
      </w:r>
      <w:r>
        <w:rPr>
          <w:i/>
          <w:sz w:val="28"/>
          <w:szCs w:val="28"/>
        </w:rPr>
        <w:t>)</w:t>
      </w:r>
    </w:p>
    <w:p w:rsidR="00C13F97" w:rsidRPr="00C13F97" w:rsidRDefault="00C13F97" w:rsidP="00C13F97">
      <w:pPr>
        <w:ind w:firstLine="709"/>
        <w:rPr>
          <w:sz w:val="28"/>
          <w:szCs w:val="28"/>
        </w:rPr>
      </w:pPr>
      <w:r w:rsidRPr="00C13F97">
        <w:rPr>
          <w:sz w:val="28"/>
          <w:szCs w:val="28"/>
        </w:rPr>
        <w:t xml:space="preserve"> </w:t>
      </w:r>
    </w:p>
    <w:p w:rsidR="00C13F97" w:rsidRDefault="00C13F97" w:rsidP="00C13F97">
      <w:pPr>
        <w:tabs>
          <w:tab w:val="center" w:pos="7902"/>
        </w:tabs>
        <w:ind w:firstLine="709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Кому: ____________ </w:t>
      </w:r>
    </w:p>
    <w:p w:rsidR="00C13F97" w:rsidRDefault="00C13F97" w:rsidP="00C13F97">
      <w:pPr>
        <w:jc w:val="center"/>
      </w:pPr>
    </w:p>
    <w:p w:rsidR="00C13F97" w:rsidRDefault="00C13F97" w:rsidP="00C13F97">
      <w:pPr>
        <w:jc w:val="center"/>
        <w:rPr>
          <w:sz w:val="28"/>
          <w:szCs w:val="28"/>
        </w:rPr>
      </w:pPr>
      <w:r w:rsidRPr="00C13F97">
        <w:rPr>
          <w:sz w:val="28"/>
          <w:szCs w:val="28"/>
        </w:rPr>
        <w:t>РЕШЕНИЕ</w:t>
      </w:r>
    </w:p>
    <w:p w:rsidR="00C13F97" w:rsidRPr="00C13F97" w:rsidRDefault="00C13F97" w:rsidP="00C13F97">
      <w:pPr>
        <w:jc w:val="center"/>
        <w:rPr>
          <w:sz w:val="28"/>
          <w:szCs w:val="28"/>
        </w:rPr>
      </w:pPr>
    </w:p>
    <w:p w:rsidR="00C13F97" w:rsidRPr="00C13F97" w:rsidRDefault="00C13F97" w:rsidP="00C13F97">
      <w:pPr>
        <w:jc w:val="center"/>
        <w:rPr>
          <w:sz w:val="28"/>
          <w:szCs w:val="28"/>
        </w:rPr>
      </w:pPr>
      <w:r w:rsidRPr="00C13F97">
        <w:rPr>
          <w:sz w:val="28"/>
          <w:szCs w:val="28"/>
        </w:rPr>
        <w:t>об отказе в приёме документов, необходимых для предоставления услуги</w:t>
      </w:r>
    </w:p>
    <w:p w:rsidR="00C13F97" w:rsidRPr="00C13F97" w:rsidRDefault="00822BBC" w:rsidP="00C13F9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«Организация отдыха детей в каникулярное время</w:t>
      </w:r>
      <w:r w:rsidR="00C13F97" w:rsidRPr="00C13F97">
        <w:rPr>
          <w:b/>
          <w:sz w:val="28"/>
          <w:szCs w:val="28"/>
        </w:rPr>
        <w:t>»</w:t>
      </w:r>
    </w:p>
    <w:p w:rsidR="00C13F97" w:rsidRPr="00C13F97" w:rsidRDefault="00C13F97" w:rsidP="00C13F97">
      <w:pPr>
        <w:ind w:firstLine="709"/>
        <w:rPr>
          <w:sz w:val="28"/>
          <w:szCs w:val="28"/>
        </w:rPr>
      </w:pPr>
      <w:r w:rsidRPr="00C13F97">
        <w:rPr>
          <w:sz w:val="28"/>
          <w:szCs w:val="28"/>
        </w:rPr>
        <w:t xml:space="preserve"> </w:t>
      </w:r>
    </w:p>
    <w:p w:rsidR="00C13F97" w:rsidRPr="00C13F97" w:rsidRDefault="00C13F97" w:rsidP="00C13F97">
      <w:pPr>
        <w:ind w:firstLine="709"/>
        <w:rPr>
          <w:sz w:val="28"/>
          <w:szCs w:val="28"/>
        </w:rPr>
      </w:pPr>
      <w:r w:rsidRPr="00C13F97">
        <w:rPr>
          <w:sz w:val="28"/>
          <w:szCs w:val="28"/>
        </w:rPr>
        <w:t xml:space="preserve">от ____________                                        </w:t>
      </w:r>
      <w:r>
        <w:rPr>
          <w:sz w:val="28"/>
          <w:szCs w:val="28"/>
        </w:rPr>
        <w:t xml:space="preserve">                        </w:t>
      </w:r>
      <w:r w:rsidRPr="00C13F97">
        <w:rPr>
          <w:sz w:val="28"/>
          <w:szCs w:val="28"/>
        </w:rPr>
        <w:t xml:space="preserve"> № ____________ </w:t>
      </w:r>
    </w:p>
    <w:p w:rsidR="00C13F97" w:rsidRPr="00C13F97" w:rsidRDefault="00C13F97" w:rsidP="00C13F97">
      <w:pPr>
        <w:ind w:firstLine="709"/>
        <w:rPr>
          <w:sz w:val="28"/>
          <w:szCs w:val="28"/>
        </w:rPr>
      </w:pPr>
      <w:r w:rsidRPr="00C13F97">
        <w:rPr>
          <w:sz w:val="28"/>
          <w:szCs w:val="28"/>
        </w:rPr>
        <w:t xml:space="preserve"> </w:t>
      </w:r>
    </w:p>
    <w:p w:rsidR="00C13F97" w:rsidRDefault="00C13F97" w:rsidP="00C13F97">
      <w:pPr>
        <w:jc w:val="both"/>
      </w:pPr>
      <w:r>
        <w:rPr>
          <w:sz w:val="28"/>
          <w:szCs w:val="28"/>
        </w:rPr>
        <w:t xml:space="preserve">     </w:t>
      </w:r>
      <w:r w:rsidRPr="00C13F97">
        <w:rPr>
          <w:sz w:val="28"/>
          <w:szCs w:val="28"/>
        </w:rPr>
        <w:t xml:space="preserve">Рассмотрев Ваше заявление от _______ № ______________ и прилагаемые к нему документы, уполномоченным органом </w:t>
      </w:r>
      <w:r w:rsidRPr="00C13F97">
        <w:rPr>
          <w:sz w:val="28"/>
          <w:szCs w:val="28"/>
          <w:u w:val="single"/>
        </w:rPr>
        <w:t>Отдел</w:t>
      </w:r>
      <w:r>
        <w:rPr>
          <w:sz w:val="28"/>
          <w:szCs w:val="28"/>
          <w:u w:val="single"/>
        </w:rPr>
        <w:t>ом</w:t>
      </w:r>
      <w:r w:rsidRPr="00C13F97">
        <w:rPr>
          <w:sz w:val="28"/>
          <w:szCs w:val="28"/>
          <w:u w:val="single"/>
        </w:rPr>
        <w:t xml:space="preserve"> образования Администрации Лихославльского муниципального округа Тверской  области</w:t>
      </w:r>
      <w:r>
        <w:t>______________________________________________________________________</w:t>
      </w:r>
    </w:p>
    <w:p w:rsidR="00C13F97" w:rsidRDefault="00C13F97" w:rsidP="00C13F97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C13F97">
        <w:rPr>
          <w:i/>
          <w:sz w:val="28"/>
          <w:szCs w:val="28"/>
        </w:rPr>
        <w:t>наименование уполномоченного органа местного самоуправления</w:t>
      </w:r>
      <w:r>
        <w:rPr>
          <w:i/>
          <w:sz w:val="28"/>
          <w:szCs w:val="28"/>
        </w:rPr>
        <w:t>)</w:t>
      </w:r>
    </w:p>
    <w:p w:rsidR="00C13F97" w:rsidRPr="00C13F97" w:rsidRDefault="00C13F97" w:rsidP="00C13F97">
      <w:pPr>
        <w:ind w:firstLine="709"/>
        <w:jc w:val="center"/>
        <w:rPr>
          <w:sz w:val="28"/>
          <w:szCs w:val="28"/>
        </w:rPr>
      </w:pPr>
    </w:p>
    <w:p w:rsidR="00C13F97" w:rsidRPr="00C13F97" w:rsidRDefault="00C13F97" w:rsidP="00C13F9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13F97">
        <w:rPr>
          <w:sz w:val="28"/>
          <w:szCs w:val="28"/>
        </w:rPr>
        <w:t>принято решение об отказе в приеме и регистрации документов, необходимых для предоставления муниципальной услуги, по следующим основаниям:</w:t>
      </w:r>
      <w:r w:rsidRPr="00C13F97">
        <w:rPr>
          <w:i/>
          <w:sz w:val="28"/>
          <w:szCs w:val="28"/>
        </w:rPr>
        <w:t xml:space="preserve"> </w:t>
      </w:r>
    </w:p>
    <w:tbl>
      <w:tblPr>
        <w:tblStyle w:val="TableGrid"/>
        <w:tblW w:w="9674" w:type="dxa"/>
        <w:tblInd w:w="-62" w:type="dxa"/>
        <w:tblCellMar>
          <w:top w:w="158" w:type="dxa"/>
          <w:left w:w="65" w:type="dxa"/>
          <w:right w:w="67" w:type="dxa"/>
        </w:tblCellMar>
        <w:tblLook w:val="04A0" w:firstRow="1" w:lastRow="0" w:firstColumn="1" w:lastColumn="0" w:noHBand="0" w:noVBand="1"/>
      </w:tblPr>
      <w:tblGrid>
        <w:gridCol w:w="2486"/>
        <w:gridCol w:w="3662"/>
        <w:gridCol w:w="3526"/>
      </w:tblGrid>
      <w:tr w:rsidR="00C13F97" w:rsidRPr="00C13F97" w:rsidTr="00266037">
        <w:trPr>
          <w:trHeight w:val="1318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F97" w:rsidRPr="00C13F97" w:rsidRDefault="00C13F97" w:rsidP="00266037">
            <w:pPr>
              <w:jc w:val="center"/>
              <w:rPr>
                <w:sz w:val="28"/>
                <w:szCs w:val="28"/>
              </w:rPr>
            </w:pPr>
            <w:r w:rsidRPr="00C13F97">
              <w:rPr>
                <w:sz w:val="28"/>
                <w:szCs w:val="28"/>
              </w:rPr>
              <w:t>№ пункта административного</w:t>
            </w:r>
          </w:p>
          <w:p w:rsidR="00C13F97" w:rsidRPr="00C13F97" w:rsidRDefault="00C13F97" w:rsidP="00266037">
            <w:pPr>
              <w:jc w:val="center"/>
              <w:rPr>
                <w:sz w:val="28"/>
                <w:szCs w:val="28"/>
              </w:rPr>
            </w:pPr>
            <w:r w:rsidRPr="00C13F97">
              <w:rPr>
                <w:sz w:val="28"/>
                <w:szCs w:val="28"/>
              </w:rPr>
              <w:t>регламента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F97" w:rsidRPr="00C13F97" w:rsidRDefault="00C13F97" w:rsidP="00266037">
            <w:pPr>
              <w:jc w:val="center"/>
              <w:rPr>
                <w:sz w:val="28"/>
                <w:szCs w:val="28"/>
              </w:rPr>
            </w:pPr>
            <w:r w:rsidRPr="00C13F97">
              <w:rPr>
                <w:sz w:val="28"/>
                <w:szCs w:val="28"/>
              </w:rPr>
              <w:t>Наименование основания для отказа в соответствии со стандартом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F97" w:rsidRPr="00C13F97" w:rsidRDefault="00C13F97" w:rsidP="00266037">
            <w:pPr>
              <w:jc w:val="center"/>
              <w:rPr>
                <w:sz w:val="28"/>
                <w:szCs w:val="28"/>
              </w:rPr>
            </w:pPr>
            <w:r w:rsidRPr="00C13F97">
              <w:rPr>
                <w:sz w:val="28"/>
                <w:szCs w:val="28"/>
              </w:rPr>
              <w:t xml:space="preserve">Разъяснение причин отказа в приеме и регистрации документов </w:t>
            </w:r>
            <w:r w:rsidRPr="00C13F97">
              <w:rPr>
                <w:sz w:val="28"/>
                <w:szCs w:val="28"/>
                <w:vertAlign w:val="superscript"/>
              </w:rPr>
              <w:footnoteReference w:id="2"/>
            </w:r>
          </w:p>
        </w:tc>
      </w:tr>
    </w:tbl>
    <w:p w:rsidR="00C13F97" w:rsidRPr="00C13F97" w:rsidRDefault="00C13F97" w:rsidP="00C13F97">
      <w:pPr>
        <w:ind w:firstLine="709"/>
        <w:rPr>
          <w:sz w:val="28"/>
          <w:szCs w:val="28"/>
        </w:rPr>
      </w:pPr>
      <w:r w:rsidRPr="00C13F97">
        <w:rPr>
          <w:sz w:val="28"/>
          <w:szCs w:val="28"/>
        </w:rPr>
        <w:t xml:space="preserve"> </w:t>
      </w:r>
    </w:p>
    <w:p w:rsidR="00C13F97" w:rsidRPr="00C13F97" w:rsidRDefault="00C13F97" w:rsidP="00C13F97">
      <w:pPr>
        <w:rPr>
          <w:sz w:val="28"/>
          <w:szCs w:val="28"/>
        </w:rPr>
      </w:pPr>
      <w:r w:rsidRPr="00C13F97">
        <w:rPr>
          <w:sz w:val="28"/>
          <w:szCs w:val="28"/>
        </w:rPr>
        <w:t xml:space="preserve">Дополнительная информация___________________________________. </w:t>
      </w:r>
    </w:p>
    <w:p w:rsidR="00C13F97" w:rsidRPr="00C13F97" w:rsidRDefault="00C13F97" w:rsidP="00C13F97">
      <w:pPr>
        <w:ind w:firstLine="709"/>
        <w:rPr>
          <w:sz w:val="28"/>
          <w:szCs w:val="28"/>
        </w:rPr>
      </w:pPr>
      <w:r w:rsidRPr="00C13F97">
        <w:rPr>
          <w:sz w:val="28"/>
          <w:szCs w:val="28"/>
        </w:rPr>
        <w:t xml:space="preserve"> </w:t>
      </w:r>
    </w:p>
    <w:p w:rsidR="00C13F97" w:rsidRPr="00C13F97" w:rsidRDefault="00C13F97" w:rsidP="00C13F97">
      <w:pPr>
        <w:ind w:firstLine="709"/>
        <w:rPr>
          <w:sz w:val="28"/>
          <w:szCs w:val="28"/>
        </w:rPr>
      </w:pPr>
      <w:r w:rsidRPr="00C13F97">
        <w:rPr>
          <w:sz w:val="28"/>
          <w:szCs w:val="28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C13F97" w:rsidRPr="00C13F97" w:rsidRDefault="00C13F97" w:rsidP="00C13F9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13F97">
        <w:rPr>
          <w:sz w:val="28"/>
          <w:szCs w:val="28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C13F97" w:rsidRPr="00C13F97" w:rsidRDefault="00C13F97" w:rsidP="00C13F97">
      <w:pPr>
        <w:ind w:firstLine="709"/>
        <w:rPr>
          <w:sz w:val="28"/>
          <w:szCs w:val="28"/>
        </w:rPr>
      </w:pPr>
      <w:r w:rsidRPr="00C13F97">
        <w:rPr>
          <w:sz w:val="28"/>
          <w:szCs w:val="28"/>
        </w:rPr>
        <w:t xml:space="preserve"> </w:t>
      </w:r>
    </w:p>
    <w:p w:rsidR="00C13F97" w:rsidRPr="00C13F97" w:rsidRDefault="00C13F97" w:rsidP="00C13F97">
      <w:pPr>
        <w:ind w:firstLine="709"/>
        <w:rPr>
          <w:sz w:val="28"/>
          <w:szCs w:val="28"/>
        </w:rPr>
      </w:pPr>
      <w:r w:rsidRPr="00C13F97">
        <w:rPr>
          <w:sz w:val="28"/>
          <w:szCs w:val="28"/>
        </w:rPr>
        <w:t xml:space="preserve"> </w:t>
      </w:r>
    </w:p>
    <w:p w:rsidR="00C13F97" w:rsidRPr="00C13F97" w:rsidRDefault="00C13F97" w:rsidP="00C13F97">
      <w:pPr>
        <w:rPr>
          <w:sz w:val="28"/>
          <w:szCs w:val="28"/>
        </w:rPr>
      </w:pPr>
      <w:r w:rsidRPr="00C13F97">
        <w:rPr>
          <w:sz w:val="28"/>
          <w:szCs w:val="28"/>
        </w:rPr>
        <w:t xml:space="preserve"> </w:t>
      </w:r>
    </w:p>
    <w:tbl>
      <w:tblPr>
        <w:tblStyle w:val="TableGrid"/>
        <w:tblpPr w:vertAnchor="text" w:tblpX="4991" w:tblpY="-64"/>
        <w:tblOverlap w:val="never"/>
        <w:tblW w:w="4315" w:type="dxa"/>
        <w:tblInd w:w="0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5"/>
      </w:tblGrid>
      <w:tr w:rsidR="00C13F97" w:rsidRPr="00C13F97" w:rsidTr="00266037">
        <w:trPr>
          <w:trHeight w:val="838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F97" w:rsidRPr="00C13F97" w:rsidRDefault="00C13F97" w:rsidP="00266037">
            <w:pPr>
              <w:jc w:val="center"/>
              <w:rPr>
                <w:sz w:val="28"/>
                <w:szCs w:val="28"/>
              </w:rPr>
            </w:pPr>
            <w:r w:rsidRPr="00C13F97">
              <w:rPr>
                <w:sz w:val="28"/>
                <w:szCs w:val="28"/>
              </w:rPr>
              <w:t>Сведения об электронной подписи</w:t>
            </w:r>
          </w:p>
        </w:tc>
      </w:tr>
    </w:tbl>
    <w:p w:rsidR="00C13F97" w:rsidRPr="00C13F97" w:rsidRDefault="00C13F97" w:rsidP="00C13F97">
      <w:pPr>
        <w:rPr>
          <w:sz w:val="28"/>
          <w:szCs w:val="28"/>
        </w:rPr>
      </w:pPr>
      <w:r w:rsidRPr="00C13F97">
        <w:rPr>
          <w:i/>
          <w:sz w:val="28"/>
          <w:szCs w:val="28"/>
        </w:rPr>
        <w:t xml:space="preserve">_____________________________ </w:t>
      </w:r>
    </w:p>
    <w:p w:rsidR="00C13F97" w:rsidRPr="00C13F97" w:rsidRDefault="00C13F97" w:rsidP="00C13F97">
      <w:pPr>
        <w:rPr>
          <w:sz w:val="28"/>
          <w:szCs w:val="28"/>
        </w:rPr>
      </w:pPr>
      <w:r w:rsidRPr="00C13F97">
        <w:rPr>
          <w:i/>
          <w:sz w:val="28"/>
          <w:szCs w:val="28"/>
        </w:rPr>
        <w:t xml:space="preserve">Должность и ФИО сотрудника, принявшего решение </w:t>
      </w:r>
    </w:p>
    <w:p w:rsidR="00C13F97" w:rsidRPr="00C13F97" w:rsidRDefault="00C13F97" w:rsidP="00C13F97">
      <w:pPr>
        <w:ind w:firstLine="709"/>
        <w:rPr>
          <w:sz w:val="28"/>
          <w:szCs w:val="28"/>
        </w:rPr>
      </w:pPr>
      <w:r w:rsidRPr="00C13F97">
        <w:rPr>
          <w:sz w:val="28"/>
          <w:szCs w:val="28"/>
        </w:rPr>
        <w:t xml:space="preserve"> </w:t>
      </w:r>
    </w:p>
    <w:p w:rsidR="00C13F97" w:rsidRPr="00C13F97" w:rsidRDefault="00C13F97" w:rsidP="00C13F97">
      <w:pPr>
        <w:ind w:firstLine="709"/>
        <w:rPr>
          <w:sz w:val="28"/>
          <w:szCs w:val="28"/>
        </w:rPr>
      </w:pPr>
      <w:r w:rsidRPr="00C13F97">
        <w:rPr>
          <w:sz w:val="28"/>
          <w:szCs w:val="28"/>
        </w:rPr>
        <w:t xml:space="preserve"> </w:t>
      </w:r>
    </w:p>
    <w:p w:rsidR="00C13F97" w:rsidRPr="00C13F97" w:rsidRDefault="00C13F97" w:rsidP="00C13F97">
      <w:pPr>
        <w:ind w:firstLine="709"/>
        <w:rPr>
          <w:sz w:val="28"/>
          <w:szCs w:val="28"/>
        </w:rPr>
      </w:pPr>
      <w:r w:rsidRPr="00C13F97">
        <w:rPr>
          <w:sz w:val="28"/>
          <w:szCs w:val="28"/>
        </w:rPr>
        <w:t xml:space="preserve"> </w:t>
      </w:r>
    </w:p>
    <w:p w:rsidR="00C13F97" w:rsidRPr="00C13F97" w:rsidRDefault="00C13F97" w:rsidP="004C5438">
      <w:pPr>
        <w:jc w:val="both"/>
        <w:rPr>
          <w:sz w:val="28"/>
          <w:szCs w:val="28"/>
        </w:rPr>
      </w:pPr>
    </w:p>
    <w:p w:rsidR="00C13F97" w:rsidRPr="00C13F97" w:rsidRDefault="00C13F97" w:rsidP="004C5438">
      <w:pPr>
        <w:jc w:val="both"/>
        <w:rPr>
          <w:sz w:val="28"/>
          <w:szCs w:val="28"/>
        </w:rPr>
      </w:pPr>
    </w:p>
    <w:p w:rsidR="00C13F97" w:rsidRPr="00C13F97" w:rsidRDefault="00C13F97" w:rsidP="004C5438">
      <w:pPr>
        <w:jc w:val="both"/>
        <w:rPr>
          <w:sz w:val="28"/>
          <w:szCs w:val="28"/>
        </w:rPr>
      </w:pPr>
    </w:p>
    <w:p w:rsidR="00C13F97" w:rsidRPr="00C13F97" w:rsidRDefault="00C13F97" w:rsidP="004C5438">
      <w:pPr>
        <w:jc w:val="both"/>
        <w:rPr>
          <w:sz w:val="28"/>
          <w:szCs w:val="28"/>
        </w:rPr>
      </w:pPr>
    </w:p>
    <w:p w:rsidR="00C13F97" w:rsidRPr="00C13F97" w:rsidRDefault="00C13F97" w:rsidP="004C5438">
      <w:pPr>
        <w:jc w:val="both"/>
        <w:rPr>
          <w:sz w:val="28"/>
          <w:szCs w:val="28"/>
        </w:rPr>
      </w:pPr>
    </w:p>
    <w:p w:rsidR="00C13F97" w:rsidRPr="00C13F97" w:rsidRDefault="00C13F97" w:rsidP="004C5438">
      <w:pPr>
        <w:jc w:val="both"/>
        <w:rPr>
          <w:sz w:val="28"/>
          <w:szCs w:val="28"/>
        </w:rPr>
      </w:pPr>
    </w:p>
    <w:p w:rsidR="00C13F97" w:rsidRPr="00C13F97" w:rsidRDefault="00C13F97" w:rsidP="004C5438">
      <w:pPr>
        <w:jc w:val="both"/>
        <w:rPr>
          <w:sz w:val="28"/>
          <w:szCs w:val="28"/>
        </w:rPr>
      </w:pPr>
    </w:p>
    <w:p w:rsidR="00C13F97" w:rsidRPr="00C13F97" w:rsidRDefault="00C13F97" w:rsidP="004C5438">
      <w:pPr>
        <w:jc w:val="both"/>
        <w:rPr>
          <w:sz w:val="28"/>
          <w:szCs w:val="28"/>
        </w:rPr>
      </w:pPr>
    </w:p>
    <w:p w:rsidR="00271182" w:rsidRDefault="00271182" w:rsidP="004C5438">
      <w:pPr>
        <w:suppressAutoHyphens/>
        <w:autoSpaceDE w:val="0"/>
        <w:ind w:firstLine="708"/>
        <w:jc w:val="both"/>
        <w:rPr>
          <w:lang w:eastAsia="ar-SA"/>
        </w:rPr>
      </w:pPr>
    </w:p>
    <w:p w:rsidR="00271182" w:rsidRDefault="00271182" w:rsidP="004C5438">
      <w:pPr>
        <w:suppressAutoHyphens/>
        <w:autoSpaceDE w:val="0"/>
        <w:ind w:firstLine="708"/>
        <w:jc w:val="both"/>
        <w:rPr>
          <w:lang w:eastAsia="ar-SA"/>
        </w:rPr>
      </w:pPr>
    </w:p>
    <w:p w:rsidR="00271182" w:rsidRDefault="00271182" w:rsidP="004C5438">
      <w:pPr>
        <w:suppressAutoHyphens/>
        <w:autoSpaceDE w:val="0"/>
        <w:ind w:firstLine="708"/>
        <w:jc w:val="both"/>
        <w:rPr>
          <w:lang w:eastAsia="ar-SA"/>
        </w:rPr>
      </w:pPr>
    </w:p>
    <w:p w:rsidR="002A7DFD" w:rsidRDefault="002A7DFD" w:rsidP="004C5438">
      <w:pPr>
        <w:suppressAutoHyphens/>
        <w:autoSpaceDE w:val="0"/>
        <w:ind w:firstLine="708"/>
        <w:jc w:val="both"/>
        <w:rPr>
          <w:lang w:eastAsia="ar-SA"/>
        </w:rPr>
      </w:pPr>
    </w:p>
    <w:p w:rsidR="00A01C94" w:rsidRDefault="00A01C94" w:rsidP="00A01C94">
      <w:pPr>
        <w:jc w:val="center"/>
        <w:rPr>
          <w:b/>
          <w:sz w:val="28"/>
          <w:szCs w:val="28"/>
        </w:rPr>
      </w:pPr>
    </w:p>
    <w:p w:rsidR="00A01C94" w:rsidRDefault="00A01C94" w:rsidP="00A01C94">
      <w:pPr>
        <w:jc w:val="center"/>
        <w:rPr>
          <w:b/>
          <w:sz w:val="28"/>
          <w:szCs w:val="28"/>
        </w:rPr>
      </w:pPr>
    </w:p>
    <w:p w:rsidR="00A01C94" w:rsidRDefault="00A01C94" w:rsidP="00A01C94">
      <w:pPr>
        <w:jc w:val="center"/>
        <w:rPr>
          <w:b/>
          <w:sz w:val="28"/>
          <w:szCs w:val="28"/>
        </w:rPr>
      </w:pPr>
    </w:p>
    <w:p w:rsidR="00A01C94" w:rsidRDefault="00A01C94" w:rsidP="00A01C94">
      <w:pPr>
        <w:jc w:val="center"/>
        <w:rPr>
          <w:b/>
          <w:sz w:val="28"/>
          <w:szCs w:val="28"/>
        </w:rPr>
      </w:pPr>
    </w:p>
    <w:p w:rsidR="00A01C94" w:rsidRDefault="00A01C94" w:rsidP="00A01C94">
      <w:pPr>
        <w:jc w:val="center"/>
        <w:rPr>
          <w:b/>
          <w:sz w:val="28"/>
          <w:szCs w:val="28"/>
        </w:rPr>
      </w:pPr>
    </w:p>
    <w:p w:rsidR="00A01C94" w:rsidRDefault="00A01C94" w:rsidP="00A01C94">
      <w:pPr>
        <w:jc w:val="center"/>
        <w:rPr>
          <w:b/>
          <w:sz w:val="28"/>
          <w:szCs w:val="28"/>
        </w:rPr>
      </w:pPr>
    </w:p>
    <w:p w:rsidR="00A01C94" w:rsidRDefault="00A01C94" w:rsidP="00A01C94">
      <w:pPr>
        <w:jc w:val="center"/>
        <w:rPr>
          <w:b/>
          <w:sz w:val="28"/>
          <w:szCs w:val="28"/>
        </w:rPr>
      </w:pPr>
    </w:p>
    <w:p w:rsidR="00A01C94" w:rsidRDefault="00A01C94" w:rsidP="00A01C94">
      <w:pPr>
        <w:jc w:val="center"/>
        <w:rPr>
          <w:b/>
          <w:sz w:val="28"/>
          <w:szCs w:val="28"/>
        </w:rPr>
      </w:pPr>
    </w:p>
    <w:p w:rsidR="00A01C94" w:rsidRDefault="00A01C94" w:rsidP="00A01C94">
      <w:pPr>
        <w:jc w:val="center"/>
        <w:rPr>
          <w:b/>
          <w:sz w:val="28"/>
          <w:szCs w:val="28"/>
        </w:rPr>
      </w:pPr>
    </w:p>
    <w:p w:rsidR="00A01C94" w:rsidRDefault="00A01C94" w:rsidP="00A01C94">
      <w:pPr>
        <w:jc w:val="center"/>
        <w:rPr>
          <w:b/>
          <w:sz w:val="28"/>
          <w:szCs w:val="28"/>
        </w:rPr>
      </w:pPr>
    </w:p>
    <w:p w:rsidR="00A01C94" w:rsidRDefault="00A01C94" w:rsidP="00A01C94">
      <w:pPr>
        <w:jc w:val="center"/>
        <w:rPr>
          <w:b/>
          <w:sz w:val="28"/>
          <w:szCs w:val="28"/>
        </w:rPr>
      </w:pPr>
    </w:p>
    <w:p w:rsidR="00A01C94" w:rsidRDefault="00A01C94" w:rsidP="00A01C94">
      <w:pPr>
        <w:jc w:val="center"/>
        <w:rPr>
          <w:b/>
          <w:sz w:val="28"/>
          <w:szCs w:val="28"/>
        </w:rPr>
      </w:pPr>
    </w:p>
    <w:p w:rsidR="00A01C94" w:rsidRDefault="00A01C94" w:rsidP="00A01C94">
      <w:pPr>
        <w:jc w:val="center"/>
        <w:rPr>
          <w:b/>
          <w:sz w:val="28"/>
          <w:szCs w:val="28"/>
        </w:rPr>
      </w:pPr>
    </w:p>
    <w:p w:rsidR="00A01C94" w:rsidRDefault="00A01C94" w:rsidP="00A01C94">
      <w:pPr>
        <w:jc w:val="center"/>
        <w:rPr>
          <w:b/>
          <w:sz w:val="28"/>
          <w:szCs w:val="28"/>
        </w:rPr>
      </w:pPr>
    </w:p>
    <w:p w:rsidR="00A01C94" w:rsidRDefault="00A01C94" w:rsidP="00A01C94">
      <w:pPr>
        <w:jc w:val="center"/>
        <w:rPr>
          <w:b/>
          <w:sz w:val="28"/>
          <w:szCs w:val="28"/>
        </w:rPr>
      </w:pPr>
    </w:p>
    <w:p w:rsidR="00A01C94" w:rsidRDefault="00A01C94" w:rsidP="00A01C94">
      <w:pPr>
        <w:jc w:val="center"/>
        <w:rPr>
          <w:b/>
          <w:sz w:val="28"/>
          <w:szCs w:val="28"/>
        </w:rPr>
      </w:pPr>
    </w:p>
    <w:p w:rsidR="00A01C94" w:rsidRDefault="00A01C94" w:rsidP="00A01C94">
      <w:pPr>
        <w:jc w:val="center"/>
        <w:rPr>
          <w:b/>
          <w:sz w:val="28"/>
          <w:szCs w:val="28"/>
        </w:rPr>
      </w:pPr>
    </w:p>
    <w:p w:rsidR="00A01C94" w:rsidRDefault="00A01C94" w:rsidP="00A01C94">
      <w:pPr>
        <w:jc w:val="center"/>
        <w:rPr>
          <w:b/>
          <w:sz w:val="28"/>
          <w:szCs w:val="28"/>
        </w:rPr>
      </w:pPr>
    </w:p>
    <w:p w:rsidR="00A01C94" w:rsidRDefault="00A01C94" w:rsidP="00A01C94">
      <w:pPr>
        <w:jc w:val="center"/>
        <w:rPr>
          <w:b/>
          <w:sz w:val="28"/>
          <w:szCs w:val="28"/>
        </w:rPr>
      </w:pPr>
    </w:p>
    <w:sectPr w:rsidR="00A01C94" w:rsidSect="005901DD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2D9" w:rsidRDefault="009D62D9" w:rsidP="00AE4782">
      <w:r>
        <w:separator/>
      </w:r>
    </w:p>
  </w:endnote>
  <w:endnote w:type="continuationSeparator" w:id="0">
    <w:p w:rsidR="009D62D9" w:rsidRDefault="009D62D9" w:rsidP="00AE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2D9" w:rsidRDefault="009D62D9" w:rsidP="00AE4782">
      <w:r>
        <w:separator/>
      </w:r>
    </w:p>
  </w:footnote>
  <w:footnote w:type="continuationSeparator" w:id="0">
    <w:p w:rsidR="009D62D9" w:rsidRDefault="009D62D9" w:rsidP="00AE4782">
      <w:r>
        <w:continuationSeparator/>
      </w:r>
    </w:p>
  </w:footnote>
  <w:footnote w:id="1">
    <w:p w:rsidR="00CF3E16" w:rsidRDefault="00CF3E16" w:rsidP="001D3A50">
      <w:pPr>
        <w:pStyle w:val="footnotedescription"/>
        <w:spacing w:line="240" w:lineRule="auto"/>
      </w:pPr>
      <w:r>
        <w:rPr>
          <w:rStyle w:val="footnotemark"/>
        </w:rPr>
        <w:footnoteRef/>
      </w:r>
      <w:r>
        <w:t xml:space="preserve"> в связи с реализацией суперсервиса «Рождение ребенка» для пилотных субъектов Российской Федерации </w:t>
      </w:r>
    </w:p>
    <w:p w:rsidR="00CF3E16" w:rsidRDefault="00CF3E16" w:rsidP="001D3A50">
      <w:pPr>
        <w:pStyle w:val="footnotedescription"/>
        <w:spacing w:line="240" w:lineRule="auto"/>
      </w:pPr>
      <w:r>
        <w:t xml:space="preserve">(Белгородская область, Ленинградская область, Московская область, Тульская область, Республика Башкортостан, Ханты-Мансийский автономный округ) вместо данных о реквизитах свидетельства о рождении ребенка может использоваться дата составления и номер записи акта гражданского состояния о рождении ребенка </w:t>
      </w:r>
    </w:p>
  </w:footnote>
  <w:footnote w:id="2">
    <w:p w:rsidR="00CF3E16" w:rsidRDefault="00CF3E16" w:rsidP="00C13F97">
      <w:pPr>
        <w:pStyle w:val="footnotedescription"/>
      </w:pPr>
      <w:r>
        <w:rPr>
          <w:rStyle w:val="footnotemark"/>
        </w:rPr>
        <w:footnoteRef/>
      </w:r>
      <w:r>
        <w:t xml:space="preserve"> Заполняется в соответствии с действующим Административным регламентом.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E16" w:rsidRPr="001D3A50" w:rsidRDefault="00CF3E16" w:rsidP="001D3A5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182AEF0"/>
    <w:lvl w:ilvl="0">
      <w:numFmt w:val="bullet"/>
      <w:lvlText w:val="*"/>
      <w:lvlJc w:val="left"/>
    </w:lvl>
  </w:abstractNum>
  <w:abstractNum w:abstractNumId="1">
    <w:nsid w:val="027F03A7"/>
    <w:multiLevelType w:val="hybridMultilevel"/>
    <w:tmpl w:val="5BD8E3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6029CC"/>
    <w:multiLevelType w:val="hybridMultilevel"/>
    <w:tmpl w:val="B0925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A45729"/>
    <w:multiLevelType w:val="hybridMultilevel"/>
    <w:tmpl w:val="33BE76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0967A13"/>
    <w:multiLevelType w:val="hybridMultilevel"/>
    <w:tmpl w:val="1CC2BD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26932175"/>
    <w:multiLevelType w:val="hybridMultilevel"/>
    <w:tmpl w:val="01CE92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3A0567"/>
    <w:multiLevelType w:val="hybridMultilevel"/>
    <w:tmpl w:val="C3DEBE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5B7DC6"/>
    <w:multiLevelType w:val="hybridMultilevel"/>
    <w:tmpl w:val="DCEA9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091DDD"/>
    <w:multiLevelType w:val="hybridMultilevel"/>
    <w:tmpl w:val="40C05B88"/>
    <w:lvl w:ilvl="0" w:tplc="7A523E10">
      <w:start w:val="8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E929F4"/>
    <w:multiLevelType w:val="hybridMultilevel"/>
    <w:tmpl w:val="4956F3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443BB6"/>
    <w:multiLevelType w:val="hybridMultilevel"/>
    <w:tmpl w:val="D8D050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7780F"/>
    <w:multiLevelType w:val="hybridMultilevel"/>
    <w:tmpl w:val="1A56B6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01E1C03"/>
    <w:multiLevelType w:val="hybridMultilevel"/>
    <w:tmpl w:val="379E38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F02D65"/>
    <w:multiLevelType w:val="hybridMultilevel"/>
    <w:tmpl w:val="939686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A13480"/>
    <w:multiLevelType w:val="multilevel"/>
    <w:tmpl w:val="BA5E184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4913AC4"/>
    <w:multiLevelType w:val="hybridMultilevel"/>
    <w:tmpl w:val="6A5A94CE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>
    <w:nsid w:val="47961445"/>
    <w:multiLevelType w:val="hybridMultilevel"/>
    <w:tmpl w:val="60DC3B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B23D97"/>
    <w:multiLevelType w:val="hybridMultilevel"/>
    <w:tmpl w:val="0EA8B8AC"/>
    <w:lvl w:ilvl="0" w:tplc="59EC0514">
      <w:start w:val="5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E21489"/>
    <w:multiLevelType w:val="hybridMultilevel"/>
    <w:tmpl w:val="24DA2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6455D"/>
    <w:multiLevelType w:val="hybridMultilevel"/>
    <w:tmpl w:val="9438A3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330005"/>
    <w:multiLevelType w:val="hybridMultilevel"/>
    <w:tmpl w:val="E43EC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66F65"/>
    <w:multiLevelType w:val="hybridMultilevel"/>
    <w:tmpl w:val="142ADD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7266D4"/>
    <w:multiLevelType w:val="multilevel"/>
    <w:tmpl w:val="2AF45E7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00852B5"/>
    <w:multiLevelType w:val="hybridMultilevel"/>
    <w:tmpl w:val="496418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E2771"/>
    <w:multiLevelType w:val="hybridMultilevel"/>
    <w:tmpl w:val="B8BA3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B500C"/>
    <w:multiLevelType w:val="hybridMultilevel"/>
    <w:tmpl w:val="603EA3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6">
    <w:nsid w:val="63297B04"/>
    <w:multiLevelType w:val="hybridMultilevel"/>
    <w:tmpl w:val="ECDEB8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1646D0"/>
    <w:multiLevelType w:val="hybridMultilevel"/>
    <w:tmpl w:val="F0CED3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8">
    <w:nsid w:val="67574585"/>
    <w:multiLevelType w:val="hybridMultilevel"/>
    <w:tmpl w:val="A65462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E6857ED"/>
    <w:multiLevelType w:val="hybridMultilevel"/>
    <w:tmpl w:val="F008F0B8"/>
    <w:lvl w:ilvl="0" w:tplc="9F4247E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E16B6E"/>
    <w:multiLevelType w:val="hybridMultilevel"/>
    <w:tmpl w:val="2EF0F2D2"/>
    <w:lvl w:ilvl="0" w:tplc="1E24C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97B23"/>
    <w:multiLevelType w:val="hybridMultilevel"/>
    <w:tmpl w:val="61E61B0C"/>
    <w:lvl w:ilvl="0" w:tplc="E1A034E4">
      <w:start w:val="5"/>
      <w:numFmt w:val="upperRoman"/>
      <w:lvlText w:val="%1."/>
      <w:lvlJc w:val="left"/>
      <w:pPr>
        <w:ind w:left="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D09994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587228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82FA52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F69D72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EAE206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3A7020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5EC6BA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D8A8AC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1AF18FE"/>
    <w:multiLevelType w:val="hybridMultilevel"/>
    <w:tmpl w:val="EB2826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72C70C13"/>
    <w:multiLevelType w:val="hybridMultilevel"/>
    <w:tmpl w:val="23A6DA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>
    <w:nsid w:val="732E7FC2"/>
    <w:multiLevelType w:val="hybridMultilevel"/>
    <w:tmpl w:val="620611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5">
    <w:nsid w:val="74E96E4C"/>
    <w:multiLevelType w:val="hybridMultilevel"/>
    <w:tmpl w:val="705014C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>
    <w:nsid w:val="7DF87644"/>
    <w:multiLevelType w:val="hybridMultilevel"/>
    <w:tmpl w:val="AB66D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10"/>
  </w:num>
  <w:num w:numId="4">
    <w:abstractNumId w:val="26"/>
  </w:num>
  <w:num w:numId="5">
    <w:abstractNumId w:val="23"/>
  </w:num>
  <w:num w:numId="6">
    <w:abstractNumId w:val="19"/>
  </w:num>
  <w:num w:numId="7">
    <w:abstractNumId w:val="18"/>
  </w:num>
  <w:num w:numId="8">
    <w:abstractNumId w:val="32"/>
  </w:num>
  <w:num w:numId="9">
    <w:abstractNumId w:val="24"/>
  </w:num>
  <w:num w:numId="10">
    <w:abstractNumId w:val="28"/>
  </w:num>
  <w:num w:numId="11">
    <w:abstractNumId w:val="25"/>
  </w:num>
  <w:num w:numId="12">
    <w:abstractNumId w:val="34"/>
  </w:num>
  <w:num w:numId="13">
    <w:abstractNumId w:val="4"/>
  </w:num>
  <w:num w:numId="14">
    <w:abstractNumId w:val="2"/>
  </w:num>
  <w:num w:numId="15">
    <w:abstractNumId w:val="33"/>
  </w:num>
  <w:num w:numId="16">
    <w:abstractNumId w:val="11"/>
  </w:num>
  <w:num w:numId="17">
    <w:abstractNumId w:val="27"/>
  </w:num>
  <w:num w:numId="18">
    <w:abstractNumId w:val="13"/>
  </w:num>
  <w:num w:numId="19">
    <w:abstractNumId w:val="36"/>
  </w:num>
  <w:num w:numId="20">
    <w:abstractNumId w:val="3"/>
  </w:num>
  <w:num w:numId="21">
    <w:abstractNumId w:val="21"/>
  </w:num>
  <w:num w:numId="22">
    <w:abstractNumId w:val="6"/>
  </w:num>
  <w:num w:numId="23">
    <w:abstractNumId w:val="5"/>
  </w:num>
  <w:num w:numId="24">
    <w:abstractNumId w:val="12"/>
  </w:num>
  <w:num w:numId="25">
    <w:abstractNumId w:val="30"/>
  </w:num>
  <w:num w:numId="26">
    <w:abstractNumId w:val="15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8">
    <w:abstractNumId w:val="16"/>
  </w:num>
  <w:num w:numId="29">
    <w:abstractNumId w:val="7"/>
  </w:num>
  <w:num w:numId="30">
    <w:abstractNumId w:val="22"/>
  </w:num>
  <w:num w:numId="31">
    <w:abstractNumId w:val="31"/>
  </w:num>
  <w:num w:numId="32">
    <w:abstractNumId w:val="14"/>
  </w:num>
  <w:num w:numId="33">
    <w:abstractNumId w:val="9"/>
  </w:num>
  <w:num w:numId="34">
    <w:abstractNumId w:val="20"/>
  </w:num>
  <w:num w:numId="35">
    <w:abstractNumId w:val="17"/>
  </w:num>
  <w:num w:numId="36">
    <w:abstractNumId w:val="29"/>
  </w:num>
  <w:num w:numId="37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67"/>
    <w:rsid w:val="00006413"/>
    <w:rsid w:val="00007A72"/>
    <w:rsid w:val="00007C85"/>
    <w:rsid w:val="00012430"/>
    <w:rsid w:val="00014454"/>
    <w:rsid w:val="00020ED5"/>
    <w:rsid w:val="00021376"/>
    <w:rsid w:val="00033BF2"/>
    <w:rsid w:val="0003449C"/>
    <w:rsid w:val="00045039"/>
    <w:rsid w:val="000454A3"/>
    <w:rsid w:val="0004612B"/>
    <w:rsid w:val="00050630"/>
    <w:rsid w:val="0005113E"/>
    <w:rsid w:val="00054FF5"/>
    <w:rsid w:val="00060E65"/>
    <w:rsid w:val="00062680"/>
    <w:rsid w:val="00063571"/>
    <w:rsid w:val="00065AAE"/>
    <w:rsid w:val="00066001"/>
    <w:rsid w:val="00071381"/>
    <w:rsid w:val="00076F71"/>
    <w:rsid w:val="00077AFC"/>
    <w:rsid w:val="00081F05"/>
    <w:rsid w:val="0008592A"/>
    <w:rsid w:val="00092E0E"/>
    <w:rsid w:val="0009439E"/>
    <w:rsid w:val="00096F13"/>
    <w:rsid w:val="000A4F61"/>
    <w:rsid w:val="000A5684"/>
    <w:rsid w:val="000A576E"/>
    <w:rsid w:val="000B5E5E"/>
    <w:rsid w:val="000C4718"/>
    <w:rsid w:val="000C4DA8"/>
    <w:rsid w:val="000D1DB7"/>
    <w:rsid w:val="000D7803"/>
    <w:rsid w:val="000E0D38"/>
    <w:rsid w:val="000E2D18"/>
    <w:rsid w:val="000F03DD"/>
    <w:rsid w:val="000F0C37"/>
    <w:rsid w:val="000F1A27"/>
    <w:rsid w:val="000F292D"/>
    <w:rsid w:val="000F42AF"/>
    <w:rsid w:val="000F6D76"/>
    <w:rsid w:val="001105D2"/>
    <w:rsid w:val="001116C0"/>
    <w:rsid w:val="00112D00"/>
    <w:rsid w:val="00113FCD"/>
    <w:rsid w:val="00116E00"/>
    <w:rsid w:val="00123003"/>
    <w:rsid w:val="00125933"/>
    <w:rsid w:val="00126DED"/>
    <w:rsid w:val="00127A13"/>
    <w:rsid w:val="00130CBB"/>
    <w:rsid w:val="00132F0B"/>
    <w:rsid w:val="00134695"/>
    <w:rsid w:val="001351E2"/>
    <w:rsid w:val="00137439"/>
    <w:rsid w:val="0014112D"/>
    <w:rsid w:val="00143EF3"/>
    <w:rsid w:val="00144CFD"/>
    <w:rsid w:val="00145A82"/>
    <w:rsid w:val="0014718D"/>
    <w:rsid w:val="00147D08"/>
    <w:rsid w:val="0015450D"/>
    <w:rsid w:val="00156E28"/>
    <w:rsid w:val="001573CB"/>
    <w:rsid w:val="00161718"/>
    <w:rsid w:val="001619B6"/>
    <w:rsid w:val="00162928"/>
    <w:rsid w:val="001659ED"/>
    <w:rsid w:val="00167539"/>
    <w:rsid w:val="001747ED"/>
    <w:rsid w:val="00182CF7"/>
    <w:rsid w:val="00184A5B"/>
    <w:rsid w:val="00185E03"/>
    <w:rsid w:val="001978CC"/>
    <w:rsid w:val="001A173E"/>
    <w:rsid w:val="001A2BEC"/>
    <w:rsid w:val="001A3F63"/>
    <w:rsid w:val="001A4223"/>
    <w:rsid w:val="001A7A83"/>
    <w:rsid w:val="001A7C8F"/>
    <w:rsid w:val="001B7632"/>
    <w:rsid w:val="001B7A72"/>
    <w:rsid w:val="001C0DA4"/>
    <w:rsid w:val="001C3BB8"/>
    <w:rsid w:val="001C65C5"/>
    <w:rsid w:val="001D228E"/>
    <w:rsid w:val="001D3428"/>
    <w:rsid w:val="001D3A50"/>
    <w:rsid w:val="001D4C9F"/>
    <w:rsid w:val="001E4119"/>
    <w:rsid w:val="001E7151"/>
    <w:rsid w:val="001E73AB"/>
    <w:rsid w:val="001F08BA"/>
    <w:rsid w:val="001F0C63"/>
    <w:rsid w:val="001F21F0"/>
    <w:rsid w:val="001F27C6"/>
    <w:rsid w:val="001F28D3"/>
    <w:rsid w:val="001F2F0A"/>
    <w:rsid w:val="001F5F13"/>
    <w:rsid w:val="001F7943"/>
    <w:rsid w:val="00201EA0"/>
    <w:rsid w:val="00215E41"/>
    <w:rsid w:val="0021628D"/>
    <w:rsid w:val="002175D3"/>
    <w:rsid w:val="00220188"/>
    <w:rsid w:val="00222C94"/>
    <w:rsid w:val="0022544E"/>
    <w:rsid w:val="00227B1E"/>
    <w:rsid w:val="0023093C"/>
    <w:rsid w:val="0023312F"/>
    <w:rsid w:val="0024074D"/>
    <w:rsid w:val="00242552"/>
    <w:rsid w:val="002426B5"/>
    <w:rsid w:val="00243B29"/>
    <w:rsid w:val="00243FE3"/>
    <w:rsid w:val="00245761"/>
    <w:rsid w:val="00246E79"/>
    <w:rsid w:val="0025071D"/>
    <w:rsid w:val="00255D78"/>
    <w:rsid w:val="0026086E"/>
    <w:rsid w:val="00261B26"/>
    <w:rsid w:val="0026327F"/>
    <w:rsid w:val="00266037"/>
    <w:rsid w:val="00267340"/>
    <w:rsid w:val="00267EB3"/>
    <w:rsid w:val="00271182"/>
    <w:rsid w:val="00272444"/>
    <w:rsid w:val="00274E1D"/>
    <w:rsid w:val="00276215"/>
    <w:rsid w:val="00281919"/>
    <w:rsid w:val="00283F95"/>
    <w:rsid w:val="002845DB"/>
    <w:rsid w:val="0029156C"/>
    <w:rsid w:val="00291752"/>
    <w:rsid w:val="00291C7A"/>
    <w:rsid w:val="00292D8C"/>
    <w:rsid w:val="00295646"/>
    <w:rsid w:val="002A39B4"/>
    <w:rsid w:val="002A47C1"/>
    <w:rsid w:val="002A7795"/>
    <w:rsid w:val="002A7DFD"/>
    <w:rsid w:val="002B0AD1"/>
    <w:rsid w:val="002B0EBC"/>
    <w:rsid w:val="002B2B8B"/>
    <w:rsid w:val="002B3A1C"/>
    <w:rsid w:val="002B7A45"/>
    <w:rsid w:val="002C2FFB"/>
    <w:rsid w:val="002C46E5"/>
    <w:rsid w:val="002C6505"/>
    <w:rsid w:val="002C69D2"/>
    <w:rsid w:val="002C71A5"/>
    <w:rsid w:val="002D17BE"/>
    <w:rsid w:val="002E1EF8"/>
    <w:rsid w:val="002E2BFC"/>
    <w:rsid w:val="002E357D"/>
    <w:rsid w:val="002E4676"/>
    <w:rsid w:val="002E74B3"/>
    <w:rsid w:val="002F0D2C"/>
    <w:rsid w:val="002F74EB"/>
    <w:rsid w:val="00303855"/>
    <w:rsid w:val="00303AF6"/>
    <w:rsid w:val="00303E99"/>
    <w:rsid w:val="00304CF8"/>
    <w:rsid w:val="003052C3"/>
    <w:rsid w:val="003055E2"/>
    <w:rsid w:val="00305E9A"/>
    <w:rsid w:val="00305F60"/>
    <w:rsid w:val="00306ED8"/>
    <w:rsid w:val="0030773F"/>
    <w:rsid w:val="00311C76"/>
    <w:rsid w:val="00320723"/>
    <w:rsid w:val="003232C1"/>
    <w:rsid w:val="00323705"/>
    <w:rsid w:val="003247D1"/>
    <w:rsid w:val="00327F12"/>
    <w:rsid w:val="003313F9"/>
    <w:rsid w:val="00332CC3"/>
    <w:rsid w:val="00334175"/>
    <w:rsid w:val="003348DB"/>
    <w:rsid w:val="0034188C"/>
    <w:rsid w:val="00341891"/>
    <w:rsid w:val="00342C50"/>
    <w:rsid w:val="003430DC"/>
    <w:rsid w:val="003434D2"/>
    <w:rsid w:val="0034365E"/>
    <w:rsid w:val="00343CF3"/>
    <w:rsid w:val="00346D9E"/>
    <w:rsid w:val="00346F8B"/>
    <w:rsid w:val="00352E51"/>
    <w:rsid w:val="00362DFA"/>
    <w:rsid w:val="003633D3"/>
    <w:rsid w:val="0036572E"/>
    <w:rsid w:val="00366283"/>
    <w:rsid w:val="00367C3A"/>
    <w:rsid w:val="00372E75"/>
    <w:rsid w:val="0037322D"/>
    <w:rsid w:val="00374E5B"/>
    <w:rsid w:val="003752E0"/>
    <w:rsid w:val="00375D66"/>
    <w:rsid w:val="00375E8C"/>
    <w:rsid w:val="00380226"/>
    <w:rsid w:val="003802F2"/>
    <w:rsid w:val="00380F97"/>
    <w:rsid w:val="00392203"/>
    <w:rsid w:val="00392687"/>
    <w:rsid w:val="00393E23"/>
    <w:rsid w:val="00394D09"/>
    <w:rsid w:val="0039580C"/>
    <w:rsid w:val="0039642E"/>
    <w:rsid w:val="003A112C"/>
    <w:rsid w:val="003A1C62"/>
    <w:rsid w:val="003A4615"/>
    <w:rsid w:val="003A53B5"/>
    <w:rsid w:val="003A5947"/>
    <w:rsid w:val="003A5D13"/>
    <w:rsid w:val="003A6562"/>
    <w:rsid w:val="003A65F3"/>
    <w:rsid w:val="003A6DC4"/>
    <w:rsid w:val="003B08F2"/>
    <w:rsid w:val="003B27BC"/>
    <w:rsid w:val="003B4B31"/>
    <w:rsid w:val="003B4F57"/>
    <w:rsid w:val="003B72F6"/>
    <w:rsid w:val="003C0E19"/>
    <w:rsid w:val="003C12F7"/>
    <w:rsid w:val="003C2D2A"/>
    <w:rsid w:val="003C39B1"/>
    <w:rsid w:val="003C4B52"/>
    <w:rsid w:val="003D117C"/>
    <w:rsid w:val="003D72DA"/>
    <w:rsid w:val="003E0B61"/>
    <w:rsid w:val="003E401D"/>
    <w:rsid w:val="003E50B6"/>
    <w:rsid w:val="003F07D7"/>
    <w:rsid w:val="003F31FE"/>
    <w:rsid w:val="003F5EC1"/>
    <w:rsid w:val="004002E9"/>
    <w:rsid w:val="004006AA"/>
    <w:rsid w:val="0040792B"/>
    <w:rsid w:val="004127F0"/>
    <w:rsid w:val="00414643"/>
    <w:rsid w:val="0041514A"/>
    <w:rsid w:val="00416062"/>
    <w:rsid w:val="004168A9"/>
    <w:rsid w:val="00421EA5"/>
    <w:rsid w:val="00422CE2"/>
    <w:rsid w:val="00430385"/>
    <w:rsid w:val="00433231"/>
    <w:rsid w:val="004379AA"/>
    <w:rsid w:val="00440F7A"/>
    <w:rsid w:val="004467AE"/>
    <w:rsid w:val="00447654"/>
    <w:rsid w:val="00451905"/>
    <w:rsid w:val="00454D00"/>
    <w:rsid w:val="00454F7F"/>
    <w:rsid w:val="00463A3E"/>
    <w:rsid w:val="00463BE6"/>
    <w:rsid w:val="00464278"/>
    <w:rsid w:val="004643EA"/>
    <w:rsid w:val="004712AE"/>
    <w:rsid w:val="00471C29"/>
    <w:rsid w:val="00476CD6"/>
    <w:rsid w:val="00487D97"/>
    <w:rsid w:val="00492E2E"/>
    <w:rsid w:val="004951E2"/>
    <w:rsid w:val="00496182"/>
    <w:rsid w:val="0049758E"/>
    <w:rsid w:val="004A0C21"/>
    <w:rsid w:val="004A158F"/>
    <w:rsid w:val="004B485A"/>
    <w:rsid w:val="004C0DAD"/>
    <w:rsid w:val="004C161C"/>
    <w:rsid w:val="004C1FD8"/>
    <w:rsid w:val="004C3463"/>
    <w:rsid w:val="004C4F5C"/>
    <w:rsid w:val="004C5438"/>
    <w:rsid w:val="004C782F"/>
    <w:rsid w:val="004D048F"/>
    <w:rsid w:val="004D0936"/>
    <w:rsid w:val="004D2EEE"/>
    <w:rsid w:val="004D3511"/>
    <w:rsid w:val="004D4E4B"/>
    <w:rsid w:val="004E01AE"/>
    <w:rsid w:val="004E21C4"/>
    <w:rsid w:val="004E37F7"/>
    <w:rsid w:val="004E48FD"/>
    <w:rsid w:val="004E5CE9"/>
    <w:rsid w:val="005004F5"/>
    <w:rsid w:val="0050147D"/>
    <w:rsid w:val="0050347C"/>
    <w:rsid w:val="00504EAA"/>
    <w:rsid w:val="0050658C"/>
    <w:rsid w:val="00512B69"/>
    <w:rsid w:val="005134E1"/>
    <w:rsid w:val="00516EC0"/>
    <w:rsid w:val="00517ABE"/>
    <w:rsid w:val="00520E3C"/>
    <w:rsid w:val="00523E3B"/>
    <w:rsid w:val="0052446F"/>
    <w:rsid w:val="005252AE"/>
    <w:rsid w:val="005252AF"/>
    <w:rsid w:val="00526100"/>
    <w:rsid w:val="00526AEB"/>
    <w:rsid w:val="00531B1F"/>
    <w:rsid w:val="00532E65"/>
    <w:rsid w:val="00535345"/>
    <w:rsid w:val="00543D09"/>
    <w:rsid w:val="00544942"/>
    <w:rsid w:val="00551784"/>
    <w:rsid w:val="005535AF"/>
    <w:rsid w:val="00555008"/>
    <w:rsid w:val="00560C03"/>
    <w:rsid w:val="00573167"/>
    <w:rsid w:val="00573BCD"/>
    <w:rsid w:val="00574ABB"/>
    <w:rsid w:val="00576424"/>
    <w:rsid w:val="00576D59"/>
    <w:rsid w:val="0057737B"/>
    <w:rsid w:val="00582EA5"/>
    <w:rsid w:val="00584F15"/>
    <w:rsid w:val="0058537E"/>
    <w:rsid w:val="00587427"/>
    <w:rsid w:val="005901DD"/>
    <w:rsid w:val="005917EF"/>
    <w:rsid w:val="005935B0"/>
    <w:rsid w:val="00597110"/>
    <w:rsid w:val="005A0B0A"/>
    <w:rsid w:val="005A6BBB"/>
    <w:rsid w:val="005B0737"/>
    <w:rsid w:val="005B1F4C"/>
    <w:rsid w:val="005B2DB6"/>
    <w:rsid w:val="005B7BF5"/>
    <w:rsid w:val="005C0079"/>
    <w:rsid w:val="005C11C9"/>
    <w:rsid w:val="005C2918"/>
    <w:rsid w:val="005C3C2E"/>
    <w:rsid w:val="005C49F3"/>
    <w:rsid w:val="005C63EB"/>
    <w:rsid w:val="005D1D13"/>
    <w:rsid w:val="005D6D6D"/>
    <w:rsid w:val="005E2E52"/>
    <w:rsid w:val="005E3585"/>
    <w:rsid w:val="005F1322"/>
    <w:rsid w:val="005F1A43"/>
    <w:rsid w:val="005F7F89"/>
    <w:rsid w:val="006019FA"/>
    <w:rsid w:val="00605C4E"/>
    <w:rsid w:val="006061B5"/>
    <w:rsid w:val="00610DC6"/>
    <w:rsid w:val="006128BC"/>
    <w:rsid w:val="00614142"/>
    <w:rsid w:val="00616DCD"/>
    <w:rsid w:val="00620F19"/>
    <w:rsid w:val="006221EC"/>
    <w:rsid w:val="00625CAC"/>
    <w:rsid w:val="00627F3E"/>
    <w:rsid w:val="006335B3"/>
    <w:rsid w:val="00634491"/>
    <w:rsid w:val="006345A0"/>
    <w:rsid w:val="006429D1"/>
    <w:rsid w:val="00642B73"/>
    <w:rsid w:val="00644DA3"/>
    <w:rsid w:val="006464DA"/>
    <w:rsid w:val="00647A8C"/>
    <w:rsid w:val="0065491C"/>
    <w:rsid w:val="006555CE"/>
    <w:rsid w:val="00657857"/>
    <w:rsid w:val="006621B0"/>
    <w:rsid w:val="006631E7"/>
    <w:rsid w:val="0066388F"/>
    <w:rsid w:val="00664697"/>
    <w:rsid w:val="00666760"/>
    <w:rsid w:val="00667730"/>
    <w:rsid w:val="00667B57"/>
    <w:rsid w:val="006703CC"/>
    <w:rsid w:val="006703D1"/>
    <w:rsid w:val="006750FF"/>
    <w:rsid w:val="006754D0"/>
    <w:rsid w:val="006809D0"/>
    <w:rsid w:val="00681C4E"/>
    <w:rsid w:val="00682A4E"/>
    <w:rsid w:val="0068507B"/>
    <w:rsid w:val="0068693F"/>
    <w:rsid w:val="006931BC"/>
    <w:rsid w:val="00694D87"/>
    <w:rsid w:val="006A319F"/>
    <w:rsid w:val="006B1A14"/>
    <w:rsid w:val="006B1FDE"/>
    <w:rsid w:val="006B39C2"/>
    <w:rsid w:val="006B47FF"/>
    <w:rsid w:val="006B64D3"/>
    <w:rsid w:val="006C6874"/>
    <w:rsid w:val="006D106D"/>
    <w:rsid w:val="006D3491"/>
    <w:rsid w:val="006E0814"/>
    <w:rsid w:val="006E1AF0"/>
    <w:rsid w:val="006E1AF9"/>
    <w:rsid w:val="006E1D72"/>
    <w:rsid w:val="006E3988"/>
    <w:rsid w:val="006E3EDB"/>
    <w:rsid w:val="006E734A"/>
    <w:rsid w:val="006F17F4"/>
    <w:rsid w:val="006F1D41"/>
    <w:rsid w:val="006F292D"/>
    <w:rsid w:val="006F3EEF"/>
    <w:rsid w:val="006F4CBD"/>
    <w:rsid w:val="006F4FAE"/>
    <w:rsid w:val="006F591C"/>
    <w:rsid w:val="00700129"/>
    <w:rsid w:val="007026BF"/>
    <w:rsid w:val="00704EE9"/>
    <w:rsid w:val="007075EA"/>
    <w:rsid w:val="00707A51"/>
    <w:rsid w:val="00712562"/>
    <w:rsid w:val="00713D5F"/>
    <w:rsid w:val="007146C3"/>
    <w:rsid w:val="007207F0"/>
    <w:rsid w:val="00721F4E"/>
    <w:rsid w:val="00725B98"/>
    <w:rsid w:val="007301D5"/>
    <w:rsid w:val="007309EC"/>
    <w:rsid w:val="007363C6"/>
    <w:rsid w:val="0074054D"/>
    <w:rsid w:val="0074235C"/>
    <w:rsid w:val="007423A2"/>
    <w:rsid w:val="00745244"/>
    <w:rsid w:val="00745A16"/>
    <w:rsid w:val="00750A0E"/>
    <w:rsid w:val="0075498E"/>
    <w:rsid w:val="007609F6"/>
    <w:rsid w:val="00761503"/>
    <w:rsid w:val="00761B9C"/>
    <w:rsid w:val="00777BD6"/>
    <w:rsid w:val="00783076"/>
    <w:rsid w:val="007843B0"/>
    <w:rsid w:val="00787712"/>
    <w:rsid w:val="0079338C"/>
    <w:rsid w:val="00793816"/>
    <w:rsid w:val="00794072"/>
    <w:rsid w:val="00794BF2"/>
    <w:rsid w:val="00795533"/>
    <w:rsid w:val="00797319"/>
    <w:rsid w:val="0079737E"/>
    <w:rsid w:val="007A1784"/>
    <w:rsid w:val="007A1EA5"/>
    <w:rsid w:val="007A3101"/>
    <w:rsid w:val="007A3CFA"/>
    <w:rsid w:val="007B0BCE"/>
    <w:rsid w:val="007B1589"/>
    <w:rsid w:val="007B20CB"/>
    <w:rsid w:val="007B2A24"/>
    <w:rsid w:val="007B3380"/>
    <w:rsid w:val="007B3B1B"/>
    <w:rsid w:val="007B4D25"/>
    <w:rsid w:val="007B4D8B"/>
    <w:rsid w:val="007C1058"/>
    <w:rsid w:val="007C13CD"/>
    <w:rsid w:val="007C43F3"/>
    <w:rsid w:val="007C47A5"/>
    <w:rsid w:val="007C693F"/>
    <w:rsid w:val="007C712C"/>
    <w:rsid w:val="007D0DEB"/>
    <w:rsid w:val="007D1BE0"/>
    <w:rsid w:val="007D53DB"/>
    <w:rsid w:val="007D7911"/>
    <w:rsid w:val="007D7A8F"/>
    <w:rsid w:val="007E1EF6"/>
    <w:rsid w:val="007E5C67"/>
    <w:rsid w:val="007E6041"/>
    <w:rsid w:val="007F16B3"/>
    <w:rsid w:val="007F541F"/>
    <w:rsid w:val="007F741C"/>
    <w:rsid w:val="007F75F0"/>
    <w:rsid w:val="00800426"/>
    <w:rsid w:val="0080093B"/>
    <w:rsid w:val="008065D2"/>
    <w:rsid w:val="00812428"/>
    <w:rsid w:val="008170D9"/>
    <w:rsid w:val="008213CF"/>
    <w:rsid w:val="00822BBC"/>
    <w:rsid w:val="00823699"/>
    <w:rsid w:val="00823D64"/>
    <w:rsid w:val="00825407"/>
    <w:rsid w:val="00830E05"/>
    <w:rsid w:val="008323C8"/>
    <w:rsid w:val="00840E44"/>
    <w:rsid w:val="00844669"/>
    <w:rsid w:val="008467FE"/>
    <w:rsid w:val="00846852"/>
    <w:rsid w:val="00851E12"/>
    <w:rsid w:val="00852915"/>
    <w:rsid w:val="0085376A"/>
    <w:rsid w:val="00853A9C"/>
    <w:rsid w:val="00854988"/>
    <w:rsid w:val="00861CE4"/>
    <w:rsid w:val="00862BFE"/>
    <w:rsid w:val="00863564"/>
    <w:rsid w:val="008652CE"/>
    <w:rsid w:val="00870851"/>
    <w:rsid w:val="0087494B"/>
    <w:rsid w:val="0088027F"/>
    <w:rsid w:val="0088709B"/>
    <w:rsid w:val="008902AA"/>
    <w:rsid w:val="008909EB"/>
    <w:rsid w:val="00890A57"/>
    <w:rsid w:val="00892FC1"/>
    <w:rsid w:val="00893E14"/>
    <w:rsid w:val="008978FF"/>
    <w:rsid w:val="00897A89"/>
    <w:rsid w:val="00897D88"/>
    <w:rsid w:val="008A0801"/>
    <w:rsid w:val="008A1A64"/>
    <w:rsid w:val="008A1B95"/>
    <w:rsid w:val="008A45DA"/>
    <w:rsid w:val="008A5140"/>
    <w:rsid w:val="008A5144"/>
    <w:rsid w:val="008A74FC"/>
    <w:rsid w:val="008A7A0B"/>
    <w:rsid w:val="008B5730"/>
    <w:rsid w:val="008B5B9A"/>
    <w:rsid w:val="008B5E33"/>
    <w:rsid w:val="008C33A6"/>
    <w:rsid w:val="008C36C0"/>
    <w:rsid w:val="008C42EF"/>
    <w:rsid w:val="008C5F64"/>
    <w:rsid w:val="008D09C8"/>
    <w:rsid w:val="008D6BA2"/>
    <w:rsid w:val="008D6D45"/>
    <w:rsid w:val="008E07D7"/>
    <w:rsid w:val="008E09A8"/>
    <w:rsid w:val="008E1761"/>
    <w:rsid w:val="008E2752"/>
    <w:rsid w:val="008E2EA9"/>
    <w:rsid w:val="008E4D76"/>
    <w:rsid w:val="008E63F4"/>
    <w:rsid w:val="008E6F6B"/>
    <w:rsid w:val="008F1678"/>
    <w:rsid w:val="008F6158"/>
    <w:rsid w:val="008F61CA"/>
    <w:rsid w:val="008F7BAA"/>
    <w:rsid w:val="0090254F"/>
    <w:rsid w:val="009069B7"/>
    <w:rsid w:val="00906E14"/>
    <w:rsid w:val="00907457"/>
    <w:rsid w:val="00914F38"/>
    <w:rsid w:val="0091667C"/>
    <w:rsid w:val="00916F6D"/>
    <w:rsid w:val="009178E1"/>
    <w:rsid w:val="009201C6"/>
    <w:rsid w:val="009274A4"/>
    <w:rsid w:val="0093363C"/>
    <w:rsid w:val="00933DF4"/>
    <w:rsid w:val="009342FA"/>
    <w:rsid w:val="00935B81"/>
    <w:rsid w:val="00936966"/>
    <w:rsid w:val="00937801"/>
    <w:rsid w:val="00941763"/>
    <w:rsid w:val="00942796"/>
    <w:rsid w:val="00946FE4"/>
    <w:rsid w:val="00947E20"/>
    <w:rsid w:val="009502FC"/>
    <w:rsid w:val="009515A0"/>
    <w:rsid w:val="00955F26"/>
    <w:rsid w:val="009567CA"/>
    <w:rsid w:val="009620EC"/>
    <w:rsid w:val="00963C67"/>
    <w:rsid w:val="009723FD"/>
    <w:rsid w:val="00972CC9"/>
    <w:rsid w:val="00975D2E"/>
    <w:rsid w:val="009766C4"/>
    <w:rsid w:val="00980FF6"/>
    <w:rsid w:val="00983DC6"/>
    <w:rsid w:val="00985BB8"/>
    <w:rsid w:val="00986B85"/>
    <w:rsid w:val="00993D3C"/>
    <w:rsid w:val="009956B5"/>
    <w:rsid w:val="00996012"/>
    <w:rsid w:val="00996B0F"/>
    <w:rsid w:val="00997135"/>
    <w:rsid w:val="00997256"/>
    <w:rsid w:val="009A0909"/>
    <w:rsid w:val="009A0F10"/>
    <w:rsid w:val="009A1931"/>
    <w:rsid w:val="009A30AD"/>
    <w:rsid w:val="009B14DF"/>
    <w:rsid w:val="009C1942"/>
    <w:rsid w:val="009C2E96"/>
    <w:rsid w:val="009D0D0C"/>
    <w:rsid w:val="009D4C45"/>
    <w:rsid w:val="009D62D9"/>
    <w:rsid w:val="009D70F9"/>
    <w:rsid w:val="009E1F17"/>
    <w:rsid w:val="009E3B88"/>
    <w:rsid w:val="009E4090"/>
    <w:rsid w:val="009E4176"/>
    <w:rsid w:val="009E65A5"/>
    <w:rsid w:val="009F2334"/>
    <w:rsid w:val="009F2466"/>
    <w:rsid w:val="00A01C3B"/>
    <w:rsid w:val="00A01C94"/>
    <w:rsid w:val="00A02466"/>
    <w:rsid w:val="00A039B2"/>
    <w:rsid w:val="00A039FF"/>
    <w:rsid w:val="00A03BB3"/>
    <w:rsid w:val="00A04CC3"/>
    <w:rsid w:val="00A0589D"/>
    <w:rsid w:val="00A11EBC"/>
    <w:rsid w:val="00A21F28"/>
    <w:rsid w:val="00A22BCF"/>
    <w:rsid w:val="00A23CFD"/>
    <w:rsid w:val="00A23F55"/>
    <w:rsid w:val="00A26361"/>
    <w:rsid w:val="00A27B52"/>
    <w:rsid w:val="00A27DC0"/>
    <w:rsid w:val="00A4110A"/>
    <w:rsid w:val="00A41ED5"/>
    <w:rsid w:val="00A43BDE"/>
    <w:rsid w:val="00A4582A"/>
    <w:rsid w:val="00A4618B"/>
    <w:rsid w:val="00A47247"/>
    <w:rsid w:val="00A52155"/>
    <w:rsid w:val="00A5249C"/>
    <w:rsid w:val="00A54F66"/>
    <w:rsid w:val="00A55697"/>
    <w:rsid w:val="00A60A9A"/>
    <w:rsid w:val="00A72AAA"/>
    <w:rsid w:val="00A72D48"/>
    <w:rsid w:val="00A72F64"/>
    <w:rsid w:val="00A80D48"/>
    <w:rsid w:val="00A81CC6"/>
    <w:rsid w:val="00A821A9"/>
    <w:rsid w:val="00A8401B"/>
    <w:rsid w:val="00A85AE3"/>
    <w:rsid w:val="00A85E8D"/>
    <w:rsid w:val="00A90916"/>
    <w:rsid w:val="00A91D4C"/>
    <w:rsid w:val="00A95506"/>
    <w:rsid w:val="00A95648"/>
    <w:rsid w:val="00A96EAC"/>
    <w:rsid w:val="00A97DDD"/>
    <w:rsid w:val="00AA0993"/>
    <w:rsid w:val="00AA384B"/>
    <w:rsid w:val="00AA63D1"/>
    <w:rsid w:val="00AA73E6"/>
    <w:rsid w:val="00AB160E"/>
    <w:rsid w:val="00AB1CAB"/>
    <w:rsid w:val="00AB3A5E"/>
    <w:rsid w:val="00AB3FE8"/>
    <w:rsid w:val="00AC202F"/>
    <w:rsid w:val="00AC36E0"/>
    <w:rsid w:val="00AC5AB2"/>
    <w:rsid w:val="00AC60BA"/>
    <w:rsid w:val="00AD3AA5"/>
    <w:rsid w:val="00AD534C"/>
    <w:rsid w:val="00AD7989"/>
    <w:rsid w:val="00AE4782"/>
    <w:rsid w:val="00AE56EB"/>
    <w:rsid w:val="00AE641C"/>
    <w:rsid w:val="00AE75F9"/>
    <w:rsid w:val="00AF0CD9"/>
    <w:rsid w:val="00AF2CC7"/>
    <w:rsid w:val="00AF736E"/>
    <w:rsid w:val="00AF7C8D"/>
    <w:rsid w:val="00B00AD2"/>
    <w:rsid w:val="00B00B81"/>
    <w:rsid w:val="00B02DF0"/>
    <w:rsid w:val="00B05191"/>
    <w:rsid w:val="00B1099D"/>
    <w:rsid w:val="00B14FBF"/>
    <w:rsid w:val="00B20D50"/>
    <w:rsid w:val="00B2133F"/>
    <w:rsid w:val="00B22C41"/>
    <w:rsid w:val="00B22D34"/>
    <w:rsid w:val="00B247C5"/>
    <w:rsid w:val="00B248FE"/>
    <w:rsid w:val="00B25229"/>
    <w:rsid w:val="00B30450"/>
    <w:rsid w:val="00B30A94"/>
    <w:rsid w:val="00B30BD8"/>
    <w:rsid w:val="00B3248B"/>
    <w:rsid w:val="00B33D42"/>
    <w:rsid w:val="00B41A30"/>
    <w:rsid w:val="00B43C8B"/>
    <w:rsid w:val="00B44981"/>
    <w:rsid w:val="00B4730F"/>
    <w:rsid w:val="00B47943"/>
    <w:rsid w:val="00B526A6"/>
    <w:rsid w:val="00B55FCD"/>
    <w:rsid w:val="00B5633A"/>
    <w:rsid w:val="00B65835"/>
    <w:rsid w:val="00B671B5"/>
    <w:rsid w:val="00B72143"/>
    <w:rsid w:val="00B73323"/>
    <w:rsid w:val="00B7336D"/>
    <w:rsid w:val="00B73E35"/>
    <w:rsid w:val="00B802A3"/>
    <w:rsid w:val="00B8115B"/>
    <w:rsid w:val="00B821F3"/>
    <w:rsid w:val="00B8328A"/>
    <w:rsid w:val="00B8335B"/>
    <w:rsid w:val="00B84FC9"/>
    <w:rsid w:val="00B8591A"/>
    <w:rsid w:val="00B90BC6"/>
    <w:rsid w:val="00B91861"/>
    <w:rsid w:val="00B92FBE"/>
    <w:rsid w:val="00B962DD"/>
    <w:rsid w:val="00BA4B67"/>
    <w:rsid w:val="00BB0646"/>
    <w:rsid w:val="00BB0BE1"/>
    <w:rsid w:val="00BB1160"/>
    <w:rsid w:val="00BB7FC6"/>
    <w:rsid w:val="00BC0E8D"/>
    <w:rsid w:val="00BC1540"/>
    <w:rsid w:val="00BC3329"/>
    <w:rsid w:val="00BC4767"/>
    <w:rsid w:val="00BC534A"/>
    <w:rsid w:val="00BC5BE1"/>
    <w:rsid w:val="00BC5CD0"/>
    <w:rsid w:val="00BC729C"/>
    <w:rsid w:val="00BC7A2D"/>
    <w:rsid w:val="00BD268F"/>
    <w:rsid w:val="00BD3C09"/>
    <w:rsid w:val="00BD6DC4"/>
    <w:rsid w:val="00BE003E"/>
    <w:rsid w:val="00BE447B"/>
    <w:rsid w:val="00BE6F89"/>
    <w:rsid w:val="00BF019D"/>
    <w:rsid w:val="00BF3022"/>
    <w:rsid w:val="00BF72BA"/>
    <w:rsid w:val="00BF799D"/>
    <w:rsid w:val="00C068F2"/>
    <w:rsid w:val="00C079EF"/>
    <w:rsid w:val="00C12D1E"/>
    <w:rsid w:val="00C13F97"/>
    <w:rsid w:val="00C1460C"/>
    <w:rsid w:val="00C15EAA"/>
    <w:rsid w:val="00C16669"/>
    <w:rsid w:val="00C168CA"/>
    <w:rsid w:val="00C205CE"/>
    <w:rsid w:val="00C20DF0"/>
    <w:rsid w:val="00C2260C"/>
    <w:rsid w:val="00C22664"/>
    <w:rsid w:val="00C2316A"/>
    <w:rsid w:val="00C238DF"/>
    <w:rsid w:val="00C27032"/>
    <w:rsid w:val="00C27AE3"/>
    <w:rsid w:val="00C327FF"/>
    <w:rsid w:val="00C33F67"/>
    <w:rsid w:val="00C34BAC"/>
    <w:rsid w:val="00C36149"/>
    <w:rsid w:val="00C37A94"/>
    <w:rsid w:val="00C41B8B"/>
    <w:rsid w:val="00C42175"/>
    <w:rsid w:val="00C51120"/>
    <w:rsid w:val="00C534BF"/>
    <w:rsid w:val="00C55689"/>
    <w:rsid w:val="00C55D3B"/>
    <w:rsid w:val="00C57496"/>
    <w:rsid w:val="00C73ED4"/>
    <w:rsid w:val="00C75C93"/>
    <w:rsid w:val="00C767D2"/>
    <w:rsid w:val="00C85F0E"/>
    <w:rsid w:val="00C8764B"/>
    <w:rsid w:val="00C92253"/>
    <w:rsid w:val="00CA04D7"/>
    <w:rsid w:val="00CA0938"/>
    <w:rsid w:val="00CA712B"/>
    <w:rsid w:val="00CB19ED"/>
    <w:rsid w:val="00CB1E8A"/>
    <w:rsid w:val="00CC30B5"/>
    <w:rsid w:val="00CC3983"/>
    <w:rsid w:val="00CC3E22"/>
    <w:rsid w:val="00CC5FC6"/>
    <w:rsid w:val="00CC6C73"/>
    <w:rsid w:val="00CD260F"/>
    <w:rsid w:val="00CD5FC8"/>
    <w:rsid w:val="00CE4753"/>
    <w:rsid w:val="00CF20AD"/>
    <w:rsid w:val="00CF2F28"/>
    <w:rsid w:val="00CF3E16"/>
    <w:rsid w:val="00D03046"/>
    <w:rsid w:val="00D0373B"/>
    <w:rsid w:val="00D11A74"/>
    <w:rsid w:val="00D11ABE"/>
    <w:rsid w:val="00D21FC4"/>
    <w:rsid w:val="00D261CC"/>
    <w:rsid w:val="00D26EA8"/>
    <w:rsid w:val="00D322B8"/>
    <w:rsid w:val="00D335BF"/>
    <w:rsid w:val="00D43001"/>
    <w:rsid w:val="00D46326"/>
    <w:rsid w:val="00D467B4"/>
    <w:rsid w:val="00D46A07"/>
    <w:rsid w:val="00D50040"/>
    <w:rsid w:val="00D52182"/>
    <w:rsid w:val="00D52B7B"/>
    <w:rsid w:val="00D53603"/>
    <w:rsid w:val="00D54A16"/>
    <w:rsid w:val="00D55490"/>
    <w:rsid w:val="00D60405"/>
    <w:rsid w:val="00D607E1"/>
    <w:rsid w:val="00D6591F"/>
    <w:rsid w:val="00D71A6D"/>
    <w:rsid w:val="00D776DA"/>
    <w:rsid w:val="00D80593"/>
    <w:rsid w:val="00D80D36"/>
    <w:rsid w:val="00D863FB"/>
    <w:rsid w:val="00D87042"/>
    <w:rsid w:val="00D90DF9"/>
    <w:rsid w:val="00D92959"/>
    <w:rsid w:val="00D93717"/>
    <w:rsid w:val="00D941C6"/>
    <w:rsid w:val="00D96CB5"/>
    <w:rsid w:val="00D97914"/>
    <w:rsid w:val="00DA27F4"/>
    <w:rsid w:val="00DA4966"/>
    <w:rsid w:val="00DA6173"/>
    <w:rsid w:val="00DA62F6"/>
    <w:rsid w:val="00DA6F99"/>
    <w:rsid w:val="00DA7527"/>
    <w:rsid w:val="00DB50FE"/>
    <w:rsid w:val="00DB7264"/>
    <w:rsid w:val="00DC3908"/>
    <w:rsid w:val="00DC4637"/>
    <w:rsid w:val="00DC6CB9"/>
    <w:rsid w:val="00DD177C"/>
    <w:rsid w:val="00DD71BE"/>
    <w:rsid w:val="00DE02AA"/>
    <w:rsid w:val="00DE06CC"/>
    <w:rsid w:val="00DE1CD3"/>
    <w:rsid w:val="00DE1E25"/>
    <w:rsid w:val="00DE37DA"/>
    <w:rsid w:val="00DF22DD"/>
    <w:rsid w:val="00DF43E1"/>
    <w:rsid w:val="00DF519B"/>
    <w:rsid w:val="00DF557C"/>
    <w:rsid w:val="00DF730C"/>
    <w:rsid w:val="00DF7A9A"/>
    <w:rsid w:val="00E01118"/>
    <w:rsid w:val="00E0129F"/>
    <w:rsid w:val="00E0249B"/>
    <w:rsid w:val="00E04DFC"/>
    <w:rsid w:val="00E13265"/>
    <w:rsid w:val="00E1613D"/>
    <w:rsid w:val="00E16425"/>
    <w:rsid w:val="00E16E6E"/>
    <w:rsid w:val="00E2075D"/>
    <w:rsid w:val="00E207EE"/>
    <w:rsid w:val="00E23A4C"/>
    <w:rsid w:val="00E30155"/>
    <w:rsid w:val="00E3389B"/>
    <w:rsid w:val="00E33C09"/>
    <w:rsid w:val="00E34635"/>
    <w:rsid w:val="00E3598D"/>
    <w:rsid w:val="00E362BC"/>
    <w:rsid w:val="00E40535"/>
    <w:rsid w:val="00E459F3"/>
    <w:rsid w:val="00E4729F"/>
    <w:rsid w:val="00E51D01"/>
    <w:rsid w:val="00E574F8"/>
    <w:rsid w:val="00E60E11"/>
    <w:rsid w:val="00E62F24"/>
    <w:rsid w:val="00E63945"/>
    <w:rsid w:val="00E63A5C"/>
    <w:rsid w:val="00E6438F"/>
    <w:rsid w:val="00E6451E"/>
    <w:rsid w:val="00E645E6"/>
    <w:rsid w:val="00E66894"/>
    <w:rsid w:val="00E7008B"/>
    <w:rsid w:val="00E70BB9"/>
    <w:rsid w:val="00E758E4"/>
    <w:rsid w:val="00E8080E"/>
    <w:rsid w:val="00E81B2D"/>
    <w:rsid w:val="00E81DD0"/>
    <w:rsid w:val="00E82405"/>
    <w:rsid w:val="00E85011"/>
    <w:rsid w:val="00E8602A"/>
    <w:rsid w:val="00E86E55"/>
    <w:rsid w:val="00EA0104"/>
    <w:rsid w:val="00EA01B4"/>
    <w:rsid w:val="00EA29BC"/>
    <w:rsid w:val="00EA3B01"/>
    <w:rsid w:val="00EB00FC"/>
    <w:rsid w:val="00EB22CB"/>
    <w:rsid w:val="00EC050A"/>
    <w:rsid w:val="00EC7817"/>
    <w:rsid w:val="00EC7CAB"/>
    <w:rsid w:val="00ED0025"/>
    <w:rsid w:val="00ED136D"/>
    <w:rsid w:val="00ED1D23"/>
    <w:rsid w:val="00ED7112"/>
    <w:rsid w:val="00ED7EB6"/>
    <w:rsid w:val="00EE3839"/>
    <w:rsid w:val="00EE521A"/>
    <w:rsid w:val="00EE5C71"/>
    <w:rsid w:val="00EE5E0B"/>
    <w:rsid w:val="00EE5EA9"/>
    <w:rsid w:val="00EF1E72"/>
    <w:rsid w:val="00EF3DEB"/>
    <w:rsid w:val="00EF682D"/>
    <w:rsid w:val="00F00797"/>
    <w:rsid w:val="00F007B2"/>
    <w:rsid w:val="00F22422"/>
    <w:rsid w:val="00F23014"/>
    <w:rsid w:val="00F24D18"/>
    <w:rsid w:val="00F26045"/>
    <w:rsid w:val="00F261D9"/>
    <w:rsid w:val="00F339FB"/>
    <w:rsid w:val="00F3669D"/>
    <w:rsid w:val="00F42D6C"/>
    <w:rsid w:val="00F4472E"/>
    <w:rsid w:val="00F4572F"/>
    <w:rsid w:val="00F53045"/>
    <w:rsid w:val="00F55A54"/>
    <w:rsid w:val="00F5646C"/>
    <w:rsid w:val="00F60032"/>
    <w:rsid w:val="00F60CA1"/>
    <w:rsid w:val="00F666B7"/>
    <w:rsid w:val="00F731CD"/>
    <w:rsid w:val="00F77CDA"/>
    <w:rsid w:val="00F819FC"/>
    <w:rsid w:val="00F81A38"/>
    <w:rsid w:val="00F8362F"/>
    <w:rsid w:val="00F841B0"/>
    <w:rsid w:val="00F85020"/>
    <w:rsid w:val="00F85832"/>
    <w:rsid w:val="00F85BF5"/>
    <w:rsid w:val="00F93AC0"/>
    <w:rsid w:val="00F94C64"/>
    <w:rsid w:val="00F970F7"/>
    <w:rsid w:val="00FA624B"/>
    <w:rsid w:val="00FB0053"/>
    <w:rsid w:val="00FB1C94"/>
    <w:rsid w:val="00FB3E84"/>
    <w:rsid w:val="00FB72D2"/>
    <w:rsid w:val="00FC07FC"/>
    <w:rsid w:val="00FC2F69"/>
    <w:rsid w:val="00FC38E9"/>
    <w:rsid w:val="00FC4F0A"/>
    <w:rsid w:val="00FC70F2"/>
    <w:rsid w:val="00FD4D6A"/>
    <w:rsid w:val="00FD5531"/>
    <w:rsid w:val="00FD7A92"/>
    <w:rsid w:val="00FD7F6F"/>
    <w:rsid w:val="00FE42FC"/>
    <w:rsid w:val="00FE4725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F166785-C5DE-45A7-8251-57EC669A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5E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1C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963C67"/>
    <w:pPr>
      <w:spacing w:before="100" w:beforeAutospacing="1"/>
      <w:jc w:val="both"/>
    </w:pPr>
  </w:style>
  <w:style w:type="character" w:customStyle="1" w:styleId="a4">
    <w:name w:val="Обычный (веб) Знак"/>
    <w:aliases w:val="Знак Знак"/>
    <w:link w:val="a3"/>
    <w:uiPriority w:val="99"/>
    <w:locked/>
    <w:rsid w:val="00963C6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C5438"/>
  </w:style>
  <w:style w:type="character" w:styleId="a5">
    <w:name w:val="Strong"/>
    <w:uiPriority w:val="22"/>
    <w:qFormat/>
    <w:rsid w:val="004C5438"/>
    <w:rPr>
      <w:b/>
      <w:bCs/>
    </w:rPr>
  </w:style>
  <w:style w:type="paragraph" w:customStyle="1" w:styleId="western">
    <w:name w:val="western"/>
    <w:basedOn w:val="a"/>
    <w:rsid w:val="004C5438"/>
    <w:pPr>
      <w:spacing w:before="100" w:beforeAutospacing="1"/>
      <w:jc w:val="both"/>
    </w:pPr>
  </w:style>
  <w:style w:type="paragraph" w:customStyle="1" w:styleId="cjk">
    <w:name w:val="cjk"/>
    <w:basedOn w:val="a"/>
    <w:rsid w:val="004C5438"/>
    <w:pPr>
      <w:spacing w:before="100" w:beforeAutospacing="1"/>
      <w:jc w:val="both"/>
    </w:pPr>
  </w:style>
  <w:style w:type="paragraph" w:customStyle="1" w:styleId="ctl">
    <w:name w:val="ctl"/>
    <w:basedOn w:val="a"/>
    <w:rsid w:val="004C5438"/>
    <w:pPr>
      <w:spacing w:before="100" w:beforeAutospacing="1"/>
      <w:jc w:val="both"/>
    </w:pPr>
  </w:style>
  <w:style w:type="character" w:customStyle="1" w:styleId="highlighthighlightactive">
    <w:name w:val="highlight highlight_active"/>
    <w:basedOn w:val="a0"/>
    <w:rsid w:val="004C5438"/>
  </w:style>
  <w:style w:type="character" w:styleId="a6">
    <w:name w:val="Hyperlink"/>
    <w:uiPriority w:val="99"/>
    <w:rsid w:val="004C5438"/>
    <w:rPr>
      <w:color w:val="0000FF"/>
      <w:u w:val="single"/>
    </w:rPr>
  </w:style>
  <w:style w:type="character" w:styleId="a7">
    <w:name w:val="FollowedHyperlink"/>
    <w:rsid w:val="004C5438"/>
    <w:rPr>
      <w:color w:val="0000FF"/>
      <w:u w:val="single"/>
    </w:rPr>
  </w:style>
  <w:style w:type="paragraph" w:styleId="a8">
    <w:name w:val="Document Map"/>
    <w:basedOn w:val="a"/>
    <w:link w:val="a9"/>
    <w:semiHidden/>
    <w:rsid w:val="004C5438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semiHidden/>
    <w:rsid w:val="004C5438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21">
    <w:name w:val="Основной текст 2 Знак"/>
    <w:link w:val="22"/>
    <w:locked/>
    <w:rsid w:val="004C5438"/>
    <w:rPr>
      <w:sz w:val="24"/>
      <w:szCs w:val="24"/>
      <w:lang w:val="en-US"/>
    </w:rPr>
  </w:style>
  <w:style w:type="paragraph" w:styleId="22">
    <w:name w:val="Body Text 2"/>
    <w:basedOn w:val="a"/>
    <w:link w:val="21"/>
    <w:rsid w:val="004C5438"/>
    <w:pPr>
      <w:spacing w:after="120" w:line="48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210">
    <w:name w:val="Основной текст 2 Знак1"/>
    <w:basedOn w:val="a0"/>
    <w:uiPriority w:val="99"/>
    <w:semiHidden/>
    <w:rsid w:val="004C5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"/>
    <w:rsid w:val="004C5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4C54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54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C5438"/>
  </w:style>
  <w:style w:type="paragraph" w:styleId="ae">
    <w:name w:val="footer"/>
    <w:basedOn w:val="a"/>
    <w:link w:val="af"/>
    <w:rsid w:val="004C54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54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4C5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qFormat/>
    <w:rsid w:val="004C5438"/>
    <w:pPr>
      <w:ind w:left="720"/>
      <w:contextualSpacing/>
    </w:pPr>
  </w:style>
  <w:style w:type="paragraph" w:styleId="af2">
    <w:name w:val="Title"/>
    <w:basedOn w:val="a"/>
    <w:next w:val="a"/>
    <w:link w:val="af3"/>
    <w:uiPriority w:val="10"/>
    <w:qFormat/>
    <w:rsid w:val="004C543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4C543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4C5438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4C543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4C543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C54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C54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4C5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543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th-separator">
    <w:name w:val="path-separator"/>
    <w:basedOn w:val="a0"/>
    <w:rsid w:val="00342C50"/>
  </w:style>
  <w:style w:type="character" w:customStyle="1" w:styleId="20">
    <w:name w:val="Заголовок 2 Знак"/>
    <w:basedOn w:val="a0"/>
    <w:link w:val="2"/>
    <w:uiPriority w:val="9"/>
    <w:rsid w:val="003A1C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8">
    <w:name w:val="footnote text"/>
    <w:basedOn w:val="a"/>
    <w:link w:val="af9"/>
    <w:uiPriority w:val="99"/>
    <w:unhideWhenUsed/>
    <w:rsid w:val="00C1460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C1460C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C1460C"/>
    <w:rPr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71381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071381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071381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dt-r">
    <w:name w:val="dt-r"/>
    <w:basedOn w:val="a0"/>
    <w:rsid w:val="007C47A5"/>
  </w:style>
  <w:style w:type="character" w:customStyle="1" w:styleId="10">
    <w:name w:val="Заголовок 1 Знак"/>
    <w:basedOn w:val="a0"/>
    <w:link w:val="1"/>
    <w:uiPriority w:val="9"/>
    <w:rsid w:val="00185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TableGrid">
    <w:name w:val="TableGrid"/>
    <w:rsid w:val="00185E0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endnote text"/>
    <w:basedOn w:val="a"/>
    <w:link w:val="afc"/>
    <w:uiPriority w:val="99"/>
    <w:semiHidden/>
    <w:unhideWhenUsed/>
    <w:rsid w:val="001D3A5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1D3A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1D3A50"/>
    <w:rPr>
      <w:vertAlign w:val="superscript"/>
    </w:rPr>
  </w:style>
  <w:style w:type="paragraph" w:customStyle="1" w:styleId="ConsPlusTitle">
    <w:name w:val="ConsPlusTitle"/>
    <w:rsid w:val="00A01C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mr-savino.ru%2Fadmin%2Fpravovye%2520akty%2FReglamentDoshk.rtf&amp;lr=10819&amp;text=%D0%A2%D0%B8%D0%BF%D0%BE%D0%B2%D0%BE%D0%B9%20%D0%BF%D1%80%D0%B8%D0%BA%D0%B0%D0%B7%20%D0%BE%20%D0%B2%D0%B2%D0%B5%D0%B4%D0%B5%D0%BD%D0%B8%D0%B5%20%D0%B2%20%D0%B8%D1%81%D0%BF%D0%BE%D0%BB%D1%8C%D0%B7%D0%BE%D0%B2%D0%B0%D0%BD%D0%B8%D0%B5%20%D0%BD%D0%BE%D0%B2%D0%BE%D0%B9%20%D0%BF%D0%B5%D1%87%D0%B0%D1%82%D0%B8%20%D0%BE%D1%82%D0%B4%D0%B5%D0%BB%D0%B0%20%D0%B0%D0%B4%D0%BC%D0%B8%D0%BD%D0%B8%D1%81%D1%82%D1%80%D0%B0%D1%86%D0%B8%D0%B8%20%D0%BC%D1%83%D0%BD%D0%B8%D1%86%D0%B8%D0%BF%D0%B0%D0%BB%D1%8C%D0%BD%D0%BE%D0%B3%D0%BE%20%D1%80%D0%B0%D0%B9%D0%BE%D0%BD%D0%B0&amp;l10n=ru&amp;mime=rtf&amp;sign=5021d53624ed344f14a0a64e4b2145e4&amp;keyno=0" TargetMode="External"/><Relationship Id="rId13" Type="http://schemas.openxmlformats.org/officeDocument/2006/relationships/hyperlink" Target="http://www.rsoc.ru/chamber-of-commerce/personal-data/p498/doc706.ht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6;&#1073;&#1088;&#1072;&#1079;&#1086;&#1074;&#1072;&#1085;&#1080;&#1077;-&#1083;&#1080;&#1093;&#1086;&#1089;&#1083;&#1072;&#1074;&#1083;&#1100;.&#1088;&#1092;" TargetMode="External"/><Relationship Id="rId17" Type="http://schemas.openxmlformats.org/officeDocument/2006/relationships/hyperlink" Target="consultantplus://offline/ref=064580A3DDC4583849EB35443362EE8283CB454A5273AFBAF7EB41AC2AC91B34D1B482D84A6ECA72BAD8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6;&#1073;&#1088;&#1072;&#1079;&#1086;&#1074;&#1072;&#1085;&#1080;&#1077;-&#1083;&#1080;&#1093;&#1086;&#1089;&#1083;&#1072;&#1074;&#1083;&#1100;.&#1088;&#1092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hoslavlsky_reg@web.region.tv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B2177DB2F2D9A20AAC34D34FBCB18A6F5477F9E70DE59712C8F641A9jELAL" TargetMode="External"/><Relationship Id="rId10" Type="http://schemas.openxmlformats.org/officeDocument/2006/relationships/hyperlink" Target="http://&#1086;&#1073;&#1088;&#1072;&#1079;&#1086;&#1074;&#1072;&#1085;&#1080;&#1077;-&#1083;&#1080;&#1093;&#1086;&#1089;&#1083;&#1072;&#1074;&#1083;&#1100;.&#1088;&#1092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rg.ru/2012/11/07/pers-danny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03814FA-E11B-431F-8B38-95B6D50B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41</Pages>
  <Words>12854</Words>
  <Characters>73274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</cp:lastModifiedBy>
  <cp:revision>26</cp:revision>
  <cp:lastPrinted>2023-04-13T05:49:00Z</cp:lastPrinted>
  <dcterms:created xsi:type="dcterms:W3CDTF">2022-09-02T13:47:00Z</dcterms:created>
  <dcterms:modified xsi:type="dcterms:W3CDTF">2023-11-16T13:27:00Z</dcterms:modified>
</cp:coreProperties>
</file>