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B3" w:rsidRPr="00C97437" w:rsidRDefault="00B309B3" w:rsidP="00A40A1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Информационно-статистический обзор обращений граждан, рассмотренных в </w:t>
      </w:r>
      <w:r w:rsidR="00F4152D">
        <w:rPr>
          <w:rFonts w:ascii="Times New Roman" w:eastAsia="Calibri" w:hAnsi="Times New Roman" w:cs="Times New Roman"/>
          <w:b/>
          <w:sz w:val="26"/>
          <w:szCs w:val="26"/>
        </w:rPr>
        <w:t>А</w:t>
      </w:r>
      <w:r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дминистрации Лихославльского </w:t>
      </w:r>
      <w:r w:rsidR="00A53503">
        <w:rPr>
          <w:rFonts w:ascii="Times New Roman" w:eastAsia="Calibri" w:hAnsi="Times New Roman" w:cs="Times New Roman"/>
          <w:b/>
          <w:sz w:val="26"/>
          <w:szCs w:val="26"/>
        </w:rPr>
        <w:t>муниципального округа</w:t>
      </w:r>
      <w:r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 Тверской области</w:t>
      </w:r>
    </w:p>
    <w:p w:rsidR="00132A96" w:rsidRPr="00C97437" w:rsidRDefault="00B309B3" w:rsidP="00A40A1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97437">
        <w:rPr>
          <w:rFonts w:ascii="Times New Roman" w:eastAsia="Calibri" w:hAnsi="Times New Roman" w:cs="Times New Roman"/>
          <w:b/>
          <w:sz w:val="26"/>
          <w:szCs w:val="26"/>
        </w:rPr>
        <w:t>в</w:t>
      </w:r>
      <w:r w:rsidR="00BB4FBC">
        <w:rPr>
          <w:rFonts w:ascii="Times New Roman" w:eastAsia="Calibri" w:hAnsi="Times New Roman" w:cs="Times New Roman"/>
          <w:b/>
          <w:sz w:val="26"/>
          <w:szCs w:val="26"/>
        </w:rPr>
        <w:t>о 2</w:t>
      </w:r>
      <w:r w:rsidR="00132A96"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 квартал</w:t>
      </w:r>
      <w:r w:rsidRPr="00C97437"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="00132A96"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FB6ADE">
        <w:rPr>
          <w:rFonts w:ascii="Times New Roman" w:eastAsia="Calibri" w:hAnsi="Times New Roman" w:cs="Times New Roman"/>
          <w:b/>
          <w:sz w:val="26"/>
          <w:szCs w:val="26"/>
        </w:rPr>
        <w:t>202</w:t>
      </w:r>
      <w:r w:rsidR="0008035F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132A96"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 года </w:t>
      </w:r>
    </w:p>
    <w:p w:rsidR="00BA1CA3" w:rsidRDefault="00B870E2" w:rsidP="00A40A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E62">
        <w:rPr>
          <w:rFonts w:ascii="Times New Roman" w:eastAsia="Calibri" w:hAnsi="Times New Roman" w:cs="Times New Roman"/>
          <w:sz w:val="24"/>
          <w:szCs w:val="24"/>
        </w:rPr>
        <w:t xml:space="preserve">Работа с обращениями граждан в </w:t>
      </w:r>
      <w:r w:rsidR="00BC5B14">
        <w:rPr>
          <w:rFonts w:ascii="Times New Roman" w:eastAsia="Calibri" w:hAnsi="Times New Roman" w:cs="Times New Roman"/>
          <w:sz w:val="24"/>
          <w:szCs w:val="24"/>
        </w:rPr>
        <w:t>А</w:t>
      </w:r>
      <w:r w:rsidRPr="009D3E62">
        <w:rPr>
          <w:rFonts w:ascii="Times New Roman" w:eastAsia="Calibri" w:hAnsi="Times New Roman" w:cs="Times New Roman"/>
          <w:sz w:val="24"/>
          <w:szCs w:val="24"/>
        </w:rPr>
        <w:t xml:space="preserve">дминистрации Лихославльского </w:t>
      </w:r>
      <w:r w:rsidR="00F6583E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округа </w:t>
      </w:r>
      <w:r w:rsidRPr="009D3E62">
        <w:rPr>
          <w:rFonts w:ascii="Times New Roman" w:eastAsia="Calibri" w:hAnsi="Times New Roman" w:cs="Times New Roman"/>
          <w:sz w:val="24"/>
          <w:szCs w:val="24"/>
        </w:rPr>
        <w:t xml:space="preserve">ведется в соответствии с Федеральным законом от 02.05.2006 г № 59-ФЗ «О порядке рассмотрения обращений граждан Российской Федерации», </w:t>
      </w:r>
      <w:r w:rsidR="00FB6ADE">
        <w:rPr>
          <w:rFonts w:ascii="Times New Roman" w:eastAsia="Calibri" w:hAnsi="Times New Roman" w:cs="Times New Roman"/>
          <w:sz w:val="24"/>
          <w:szCs w:val="24"/>
        </w:rPr>
        <w:t>з</w:t>
      </w:r>
      <w:r w:rsidRPr="009D3E62">
        <w:rPr>
          <w:rFonts w:ascii="Times New Roman" w:eastAsia="Calibri" w:hAnsi="Times New Roman" w:cs="Times New Roman"/>
          <w:sz w:val="24"/>
          <w:szCs w:val="24"/>
        </w:rPr>
        <w:t>аконом Тверской области от 13.04.2009 № 27-ЗО «О дополнительных гарантиях реализации права граждан н</w:t>
      </w:r>
      <w:r w:rsidR="008948A6" w:rsidRPr="009D3E62">
        <w:rPr>
          <w:rFonts w:ascii="Times New Roman" w:eastAsia="Calibri" w:hAnsi="Times New Roman" w:cs="Times New Roman"/>
          <w:sz w:val="24"/>
          <w:szCs w:val="24"/>
        </w:rPr>
        <w:t>а обращение в Тве</w:t>
      </w:r>
      <w:r w:rsidR="00BC5B14">
        <w:rPr>
          <w:rFonts w:ascii="Times New Roman" w:eastAsia="Calibri" w:hAnsi="Times New Roman" w:cs="Times New Roman"/>
          <w:sz w:val="24"/>
          <w:szCs w:val="24"/>
        </w:rPr>
        <w:t>рской области», постановлением А</w:t>
      </w:r>
      <w:r w:rsidR="008948A6" w:rsidRPr="009D3E62">
        <w:rPr>
          <w:rFonts w:ascii="Times New Roman" w:eastAsia="Calibri" w:hAnsi="Times New Roman" w:cs="Times New Roman"/>
          <w:sz w:val="24"/>
          <w:szCs w:val="24"/>
        </w:rPr>
        <w:t xml:space="preserve">дминистрации Лихославльского </w:t>
      </w:r>
      <w:r w:rsidR="00A53503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="008948A6" w:rsidRPr="009D3E62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FB6ADE" w:rsidRPr="00FB6ADE">
        <w:rPr>
          <w:rFonts w:ascii="Times New Roman" w:eastAsia="Calibri" w:hAnsi="Times New Roman" w:cs="Times New Roman"/>
          <w:sz w:val="24"/>
          <w:szCs w:val="24"/>
        </w:rPr>
        <w:t>18.02.2022</w:t>
      </w:r>
      <w:r w:rsidR="00FB6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48A6" w:rsidRPr="009D3E62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FB6ADE">
        <w:rPr>
          <w:rFonts w:ascii="Times New Roman" w:eastAsia="Calibri" w:hAnsi="Times New Roman" w:cs="Times New Roman"/>
          <w:sz w:val="24"/>
          <w:szCs w:val="24"/>
        </w:rPr>
        <w:t>30</w:t>
      </w:r>
      <w:r w:rsidR="008948A6" w:rsidRPr="009D3E6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FB6ADE" w:rsidRPr="00FB6ADE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Порядка организации работы с обращениями граждан, объединений граждан, в том числе юридических лиц, в </w:t>
      </w:r>
      <w:r w:rsidR="00193BB7">
        <w:rPr>
          <w:rFonts w:ascii="Times New Roman" w:eastAsia="Calibri" w:hAnsi="Times New Roman" w:cs="Times New Roman"/>
          <w:sz w:val="24"/>
          <w:szCs w:val="24"/>
        </w:rPr>
        <w:t>А</w:t>
      </w:r>
      <w:r w:rsidR="00FB6ADE" w:rsidRPr="00FB6ADE">
        <w:rPr>
          <w:rFonts w:ascii="Times New Roman" w:eastAsia="Calibri" w:hAnsi="Times New Roman" w:cs="Times New Roman"/>
          <w:sz w:val="24"/>
          <w:szCs w:val="24"/>
        </w:rPr>
        <w:t>дминистрации Лихославльского муниципального округа Тверской области</w:t>
      </w:r>
      <w:r w:rsidR="008948A6" w:rsidRPr="009D3E6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40A1E" w:rsidRPr="009D3E62" w:rsidRDefault="00A40A1E" w:rsidP="00A40A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06"/>
        <w:gridCol w:w="1085"/>
        <w:gridCol w:w="1085"/>
        <w:gridCol w:w="1085"/>
        <w:gridCol w:w="1134"/>
      </w:tblGrid>
      <w:tr w:rsidR="00D7389B" w:rsidRPr="00D82F7F" w:rsidTr="008B2271">
        <w:trPr>
          <w:trHeight w:val="284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EB" w:rsidRPr="00D82F7F" w:rsidRDefault="00A40A1E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Поступило в А</w:t>
            </w:r>
            <w:r w:rsidR="002530EB" w:rsidRPr="00D82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дминистрацию Лихославльского </w:t>
            </w:r>
            <w:r w:rsidR="00F65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муниципального округа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EB" w:rsidRPr="00D82F7F" w:rsidRDefault="00BB4FBC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EB" w:rsidRPr="00D82F7F" w:rsidRDefault="00BB4FBC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EB" w:rsidRPr="00D82F7F" w:rsidRDefault="00BB4FBC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95" w:rsidRPr="00D82F7F" w:rsidRDefault="00FF4D9F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за </w:t>
            </w:r>
          </w:p>
          <w:p w:rsidR="002530EB" w:rsidRPr="00D82F7F" w:rsidRDefault="00BB4FBC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A5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</w:t>
            </w:r>
            <w:r w:rsidR="002530EB" w:rsidRPr="00D82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вартал</w:t>
            </w:r>
          </w:p>
        </w:tc>
      </w:tr>
      <w:tr w:rsidR="00783954" w:rsidRPr="005E4667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54" w:rsidRPr="00F6583E" w:rsidRDefault="00783954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58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обращений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BB4FBC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817397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1F5B70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783954" w:rsidRDefault="009F5361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783954" w:rsidRPr="005E4667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54" w:rsidRPr="005E4667" w:rsidRDefault="00783954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5E4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вопросов</w:t>
            </w:r>
            <w:r w:rsidRPr="005E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обращениях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BB4FBC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817397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B15E84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783954" w:rsidRDefault="009F5361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A53503" w:rsidRPr="005E4667" w:rsidTr="00F65A6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53503" w:rsidRPr="005E4667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поступило </w:t>
            </w:r>
            <w:r w:rsidRPr="005E4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письменной форме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53503" w:rsidRPr="005E4667" w:rsidRDefault="00BB4FBC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53503" w:rsidRPr="005E4667" w:rsidRDefault="00817397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53503" w:rsidRPr="005E4667" w:rsidRDefault="00974A06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53503" w:rsidRPr="00783954" w:rsidRDefault="00974A06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A53503" w:rsidRPr="005E4667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3702D5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т.ч. в форме </w:t>
            </w:r>
            <w:r w:rsidRPr="003702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электронного документа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3702D5" w:rsidRDefault="00BB4FBC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3702D5" w:rsidRDefault="00817397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3702D5" w:rsidRDefault="00BB6082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3702D5" w:rsidRDefault="009F5361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53503" w:rsidRPr="00FF4D9F" w:rsidTr="00F65A6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53503" w:rsidRPr="002530EB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6E7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устной форме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53503" w:rsidRPr="002530EB" w:rsidRDefault="00BB4FBC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53503" w:rsidRPr="002530EB" w:rsidRDefault="00817397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53503" w:rsidRPr="002530EB" w:rsidRDefault="00BB6082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53503" w:rsidRPr="00783954" w:rsidRDefault="009F5361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3503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2530EB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жалобы на действия/бездействие должностных лиц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BB4FBC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817397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BB6082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783954" w:rsidRDefault="009F5361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3503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53503" w:rsidRPr="00F6583E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F6583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Тематические разделы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53503" w:rsidRPr="002530EB" w:rsidRDefault="00A5350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53503" w:rsidRPr="002530EB" w:rsidRDefault="00A5350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53503" w:rsidRPr="002530EB" w:rsidRDefault="00A5350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53503" w:rsidRPr="002530EB" w:rsidRDefault="00A5350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503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2530EB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Государство, общество, политика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872C9F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EB14A4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BB6082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9B4366" w:rsidRDefault="009F5361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3503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2530EB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Социальная сфера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872C9F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EB14A4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BB6082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9B4366" w:rsidRDefault="009F5361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3503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2530EB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Экономика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872C9F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EB14A4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BB6082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9B4366" w:rsidRDefault="009F5361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A53503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2530EB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Оборона, безопасность, законность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872C9F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EB14A4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803C18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9B4366" w:rsidRDefault="009F5361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3503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2530EB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Жилищно-коммунальная сфера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872C9F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C815A1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803C18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9B4366" w:rsidRDefault="009F5361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53503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53503" w:rsidRPr="00F6583E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F6583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Источники поступления обращений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53503" w:rsidRPr="002530EB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53503" w:rsidRPr="002530EB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53503" w:rsidRPr="002530EB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A53503" w:rsidRPr="002530EB" w:rsidRDefault="00A5350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503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503" w:rsidRPr="002530EB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Лично от граждан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1D281E" w:rsidRDefault="00872C9F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1D281E" w:rsidRDefault="00C815A1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803C18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9F5361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8B2271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71" w:rsidRPr="008468B8" w:rsidRDefault="008B2271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Направлены в Администрацию Президента РФ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1D281E" w:rsidRDefault="00872C9F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1D281E" w:rsidRDefault="00C815A1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2530EB" w:rsidRDefault="00803C18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71" w:rsidRPr="009B4366" w:rsidRDefault="009F5361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2271" w:rsidRPr="00FF4D9F" w:rsidTr="0033526F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71" w:rsidRPr="008468B8" w:rsidRDefault="008B2271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Направлены в Государственную Думу РФ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1D281E" w:rsidRDefault="00872C9F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1D281E" w:rsidRDefault="00C815A1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2530EB" w:rsidRDefault="00803C18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71" w:rsidRPr="009B4366" w:rsidRDefault="009F5361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2271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8B2271" w:rsidRPr="00F6583E" w:rsidRDefault="008B2271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F6583E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Переданы на рассмотрение из вышестоящих органов государственной власти, иных государственных органов и организаций: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B2271" w:rsidRPr="001D281E" w:rsidRDefault="008B2271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B2271" w:rsidRPr="001D281E" w:rsidRDefault="008B2271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B2271" w:rsidRPr="002530EB" w:rsidRDefault="008B2271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B2271" w:rsidRPr="002530EB" w:rsidRDefault="008B2271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2271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71" w:rsidRPr="002530EB" w:rsidRDefault="008B2271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Правительство Тверской области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71" w:rsidRPr="001D281E" w:rsidRDefault="00872C9F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71" w:rsidRPr="001D281E" w:rsidRDefault="00C815A1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71" w:rsidRPr="002530EB" w:rsidRDefault="006C4F3A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71" w:rsidRPr="002530EB" w:rsidRDefault="009F5361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B2271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71" w:rsidRPr="002530EB" w:rsidRDefault="00803C18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5E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Роспотребнадзора</w:t>
            </w:r>
            <w:proofErr w:type="spellEnd"/>
            <w:r w:rsidRPr="005E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Тверской области Территориальный отдел Управления </w:t>
            </w:r>
            <w:proofErr w:type="spellStart"/>
            <w:r w:rsidRPr="005E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Роспотребнадзора</w:t>
            </w:r>
            <w:proofErr w:type="spellEnd"/>
            <w:r w:rsidRPr="005E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Тверской области в городе Торжке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71" w:rsidRPr="001D281E" w:rsidRDefault="00872C9F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71" w:rsidRPr="001D281E" w:rsidRDefault="00C815A1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71" w:rsidRPr="002530EB" w:rsidRDefault="00803C18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71" w:rsidRPr="002530EB" w:rsidRDefault="009F5361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815A1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5A1" w:rsidRPr="00317381" w:rsidRDefault="00C815A1" w:rsidP="00C81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межрайонная природоохранная прокуратура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5A1" w:rsidRDefault="00C815A1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5A1" w:rsidRPr="001D281E" w:rsidRDefault="00C815A1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5A1" w:rsidRDefault="006C4F3A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5A1" w:rsidRDefault="009F5361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2271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B2271" w:rsidRPr="00CA02C3" w:rsidRDefault="008B2271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CA02C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Результаты рассмотрения обращений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B2271" w:rsidRPr="002530EB" w:rsidRDefault="008B2271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B2271" w:rsidRPr="002530EB" w:rsidRDefault="008B2271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B2271" w:rsidRPr="002530EB" w:rsidRDefault="008B2271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B2271" w:rsidRPr="002530EB" w:rsidRDefault="008B2271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2271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71" w:rsidRPr="002530EB" w:rsidRDefault="008B2271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D16CEC" w:rsidRDefault="00D16CEC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2530EB" w:rsidRDefault="00974A06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2530EB" w:rsidRDefault="00D051A6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46501D" w:rsidRDefault="00D051A6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8B2271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71" w:rsidRPr="002530EB" w:rsidRDefault="008B2271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D16CEC" w:rsidRDefault="00D16CEC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2530EB" w:rsidRDefault="00974A06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2530EB" w:rsidRDefault="00D051A6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46501D" w:rsidRDefault="00D051A6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8B2271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71" w:rsidRPr="002530EB" w:rsidRDefault="008B2271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по компетенции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D16CEC" w:rsidRDefault="00D16CEC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2530EB" w:rsidRDefault="00974A06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2530EB" w:rsidRDefault="00D051A6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46501D" w:rsidRDefault="00D051A6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B2271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271" w:rsidRPr="005658B6" w:rsidRDefault="008B2271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ответу автору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D16CEC" w:rsidRDefault="00D16CEC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Default="005B30E1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Default="00D051A6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46501D" w:rsidRDefault="00D051A6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B2271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271" w:rsidRPr="002530EB" w:rsidRDefault="008B2271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Переписка прекращена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D16CEC" w:rsidRDefault="00D16CEC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Default="005B30E1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Default="00D051A6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46501D" w:rsidRDefault="00D051A6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B2271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271" w:rsidRPr="002530EB" w:rsidRDefault="008B2271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Оставлено без ответа автору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D16CEC" w:rsidRDefault="00D16CEC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Default="005B30E1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Default="00D051A6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46501D" w:rsidRDefault="00D051A6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B2271" w:rsidRPr="00FF4D9F" w:rsidTr="008B2271">
        <w:trPr>
          <w:trHeight w:val="227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B2271" w:rsidRPr="00CA02C3" w:rsidRDefault="008B2271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CA02C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Показатель активности населения*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D16CEC" w:rsidRDefault="00D16CEC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0.91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614BE6" w:rsidRDefault="00D051A6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614BE6" w:rsidRDefault="00D051A6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0,83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614BE6" w:rsidRDefault="00D051A6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2,74</w:t>
            </w:r>
          </w:p>
        </w:tc>
      </w:tr>
    </w:tbl>
    <w:p w:rsidR="00D35365" w:rsidRDefault="00D35365" w:rsidP="00A40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5131" w:rsidRPr="00C97437" w:rsidRDefault="00605131" w:rsidP="00A40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Pr="00C97437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Активность населения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– это коэффициент, который определяется по количеству вопросов, поступивших за отчетный период, в расчете на 1000 жителей Лихославльского </w:t>
      </w:r>
      <w:r w:rsidR="00F6583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муниципального округа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 формуле:</w:t>
      </w:r>
    </w:p>
    <w:p w:rsidR="00605131" w:rsidRPr="00C97437" w:rsidRDefault="00605131" w:rsidP="00A40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r w:rsidRPr="00C97437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А</w:t>
      </w: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= (Ох1000):Н,</w:t>
      </w:r>
    </w:p>
    <w:p w:rsidR="00605131" w:rsidRPr="00C97437" w:rsidRDefault="00605131" w:rsidP="00A40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где: О – число поступивших </w:t>
      </w:r>
      <w:r w:rsidR="007B364C"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>вопросов</w:t>
      </w: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отчетный период;</w:t>
      </w:r>
    </w:p>
    <w:p w:rsidR="00A22F65" w:rsidRPr="00C97437" w:rsidRDefault="00605131" w:rsidP="00A40A1E">
      <w:pPr>
        <w:spacing w:after="0" w:line="240" w:lineRule="auto"/>
        <w:ind w:firstLine="708"/>
        <w:jc w:val="both"/>
        <w:rPr>
          <w:sz w:val="16"/>
          <w:szCs w:val="16"/>
        </w:rPr>
      </w:pP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 – численность населения </w:t>
      </w:r>
      <w:r w:rsidR="007D55A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8835F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01.01.2022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– </w:t>
      </w:r>
      <w:r w:rsidR="008835F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25194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чел. Лихославльский </w:t>
      </w:r>
      <w:r w:rsidR="007D55A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муниципальный округ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 w:rsidR="00A22F65" w:rsidRPr="00C97437">
        <w:rPr>
          <w:sz w:val="16"/>
          <w:szCs w:val="16"/>
        </w:rPr>
        <w:br w:type="page"/>
      </w:r>
    </w:p>
    <w:p w:rsidR="00A22F65" w:rsidRPr="00A22F65" w:rsidRDefault="00A22F65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Наиболее актуальные вопросы в обращениях граждан</w:t>
      </w:r>
      <w:r w:rsidR="008160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60FB" w:rsidRPr="008160FB"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согласно </w:t>
      </w:r>
      <w:r w:rsidR="00F30AD4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8160FB" w:rsidRPr="008160FB">
        <w:rPr>
          <w:rFonts w:ascii="Times New Roman" w:eastAsia="Times New Roman" w:hAnsi="Times New Roman" w:cs="Times New Roman"/>
          <w:b/>
          <w:sz w:val="28"/>
          <w:szCs w:val="28"/>
        </w:rPr>
        <w:t>иповому общероссийскому тематическому классификатору обращений</w:t>
      </w:r>
      <w:r w:rsidR="008160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60FB" w:rsidRPr="008160FB">
        <w:rPr>
          <w:rFonts w:ascii="Times New Roman" w:eastAsia="Times New Roman" w:hAnsi="Times New Roman" w:cs="Times New Roman"/>
          <w:b/>
          <w:sz w:val="28"/>
          <w:szCs w:val="28"/>
        </w:rPr>
        <w:t>граждан, общественных объединений</w:t>
      </w:r>
      <w:r w:rsidR="008160FB">
        <w:rPr>
          <w:rFonts w:ascii="Times New Roman" w:eastAsia="Times New Roman" w:hAnsi="Times New Roman" w:cs="Times New Roman"/>
          <w:b/>
          <w:sz w:val="28"/>
          <w:szCs w:val="28"/>
        </w:rPr>
        <w:t xml:space="preserve">, поступивших в администрацию Лихославльского </w:t>
      </w:r>
      <w:r w:rsidR="00F6583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 w:rsidR="00F6583E" w:rsidRPr="00217DC4"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  <w:r w:rsidR="008160FB" w:rsidRPr="00217D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3466" w:rsidRPr="00217DC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EB14A4" w:rsidRPr="00217DC4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13466" w:rsidRPr="00217D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6501D" w:rsidRPr="00217DC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EB14A4" w:rsidRPr="00217DC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B13466" w:rsidRPr="00217DC4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квартале</w:t>
      </w:r>
      <w:r w:rsidR="00FB6ADE" w:rsidRPr="00217D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C7C12" w:rsidRPr="00217DC4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Pr="00217DC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A22F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22F65" w:rsidRDefault="00A22F65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4C" w:rsidRPr="00B3204C" w:rsidRDefault="00B3204C" w:rsidP="00A40A1E">
      <w:pPr>
        <w:shd w:val="clear" w:color="auto" w:fill="DAEEF3" w:themeFill="accent5" w:themeFillTint="33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320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1 «Государство, общество, политика» </w:t>
      </w:r>
    </w:p>
    <w:p w:rsidR="00067BB9" w:rsidRDefault="00067BB9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7831"/>
        <w:gridCol w:w="1417"/>
      </w:tblGrid>
      <w:tr w:rsidR="00EB1708" w:rsidRPr="00783FFD" w:rsidTr="00AE0248">
        <w:trPr>
          <w:trHeight w:val="330"/>
        </w:trPr>
        <w:tc>
          <w:tcPr>
            <w:tcW w:w="456" w:type="pct"/>
            <w:vAlign w:val="center"/>
          </w:tcPr>
          <w:p w:rsidR="00EB1708" w:rsidRPr="00783FFD" w:rsidRDefault="00EB1708" w:rsidP="00A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8" w:type="pct"/>
            <w:shd w:val="clear" w:color="auto" w:fill="auto"/>
            <w:vAlign w:val="center"/>
          </w:tcPr>
          <w:p w:rsidR="00EB1708" w:rsidRPr="00783FFD" w:rsidRDefault="00EB1708" w:rsidP="00A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EB1708" w:rsidRPr="00783FFD" w:rsidRDefault="00EB1708" w:rsidP="00A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B1708" w:rsidRPr="00783FFD" w:rsidTr="00AE0248">
        <w:trPr>
          <w:trHeight w:val="330"/>
        </w:trPr>
        <w:tc>
          <w:tcPr>
            <w:tcW w:w="456" w:type="pct"/>
          </w:tcPr>
          <w:p w:rsidR="00EB1708" w:rsidRPr="00783FFD" w:rsidRDefault="00EB1708" w:rsidP="00EB17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8" w:type="pct"/>
            <w:shd w:val="clear" w:color="auto" w:fill="auto"/>
          </w:tcPr>
          <w:p w:rsidR="00EB1708" w:rsidRPr="00933802" w:rsidRDefault="00EB1708" w:rsidP="00AE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Увековечение памяти выдающихся людей, исторических событий. Присвоение имен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EB1708" w:rsidRDefault="00EB1708" w:rsidP="00A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EB1708" w:rsidRDefault="00EB1708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F1D" w:rsidRPr="00A22F65" w:rsidRDefault="007B5F1D" w:rsidP="00A40A1E">
      <w:pPr>
        <w:shd w:val="clear" w:color="auto" w:fill="DAEEF3" w:themeFill="accent5" w:themeFillTint="33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2 «Социальная сфера» </w:t>
      </w:r>
    </w:p>
    <w:p w:rsidR="007B5F1D" w:rsidRPr="00A22F65" w:rsidRDefault="007B5F1D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7831"/>
        <w:gridCol w:w="1417"/>
      </w:tblGrid>
      <w:tr w:rsidR="007B5F1D" w:rsidRPr="00783FFD" w:rsidTr="00CF1A25">
        <w:trPr>
          <w:trHeight w:val="330"/>
        </w:trPr>
        <w:tc>
          <w:tcPr>
            <w:tcW w:w="456" w:type="pct"/>
            <w:vAlign w:val="center"/>
          </w:tcPr>
          <w:p w:rsidR="007B5F1D" w:rsidRPr="00783FFD" w:rsidRDefault="007B5F1D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8" w:type="pct"/>
            <w:shd w:val="clear" w:color="auto" w:fill="auto"/>
            <w:vAlign w:val="center"/>
          </w:tcPr>
          <w:p w:rsidR="007B5F1D" w:rsidRPr="00783FFD" w:rsidRDefault="007B5F1D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7B5F1D" w:rsidRPr="00783FFD" w:rsidRDefault="007B5F1D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33802" w:rsidRPr="00783FFD" w:rsidTr="005C50EA">
        <w:trPr>
          <w:trHeight w:val="330"/>
        </w:trPr>
        <w:tc>
          <w:tcPr>
            <w:tcW w:w="456" w:type="pct"/>
          </w:tcPr>
          <w:p w:rsidR="00933802" w:rsidRPr="00783FFD" w:rsidRDefault="00933802" w:rsidP="00EB1708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shd w:val="clear" w:color="auto" w:fill="auto"/>
          </w:tcPr>
          <w:p w:rsidR="00933802" w:rsidRPr="00933802" w:rsidRDefault="00EB1708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медицинских учреждений и их сотрудников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933802" w:rsidRDefault="00EB1708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B5F1D" w:rsidRDefault="007B5F1D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F1D" w:rsidRPr="00A22F65" w:rsidRDefault="007B5F1D" w:rsidP="00A40A1E">
      <w:pPr>
        <w:shd w:val="clear" w:color="auto" w:fill="DAEEF3" w:themeFill="accent5" w:themeFillTint="33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3 «Экономика» </w:t>
      </w:r>
    </w:p>
    <w:p w:rsidR="007B5F1D" w:rsidRPr="00A22F65" w:rsidRDefault="007B5F1D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7776"/>
        <w:gridCol w:w="1417"/>
      </w:tblGrid>
      <w:tr w:rsidR="007B5F1D" w:rsidRPr="00783FFD" w:rsidTr="001562E9">
        <w:trPr>
          <w:trHeight w:val="330"/>
        </w:trPr>
        <w:tc>
          <w:tcPr>
            <w:tcW w:w="483" w:type="pct"/>
            <w:vAlign w:val="center"/>
          </w:tcPr>
          <w:p w:rsidR="007B5F1D" w:rsidRPr="00783FFD" w:rsidRDefault="007B5F1D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1" w:type="pct"/>
            <w:shd w:val="clear" w:color="auto" w:fill="auto"/>
            <w:vAlign w:val="center"/>
          </w:tcPr>
          <w:p w:rsidR="007B5F1D" w:rsidRPr="00783FFD" w:rsidRDefault="007B5F1D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7B5F1D" w:rsidRPr="00783FFD" w:rsidRDefault="007B5F1D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21B08" w:rsidRPr="00783FFD" w:rsidTr="001562E9">
        <w:trPr>
          <w:trHeight w:val="330"/>
        </w:trPr>
        <w:tc>
          <w:tcPr>
            <w:tcW w:w="483" w:type="pct"/>
          </w:tcPr>
          <w:p w:rsidR="00221B08" w:rsidRPr="00783FFD" w:rsidRDefault="00221B08" w:rsidP="00EB1708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vAlign w:val="center"/>
          </w:tcPr>
          <w:p w:rsidR="00221B08" w:rsidRPr="00933802" w:rsidRDefault="00221B08" w:rsidP="00A40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287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221B08" w:rsidRDefault="00221B08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21B08" w:rsidRPr="00783FFD" w:rsidTr="001562E9">
        <w:trPr>
          <w:trHeight w:val="330"/>
        </w:trPr>
        <w:tc>
          <w:tcPr>
            <w:tcW w:w="483" w:type="pct"/>
          </w:tcPr>
          <w:p w:rsidR="00221B08" w:rsidRPr="00783FFD" w:rsidRDefault="00221B08" w:rsidP="00DA2287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vAlign w:val="center"/>
          </w:tcPr>
          <w:p w:rsidR="00221B08" w:rsidRPr="00933802" w:rsidRDefault="00221B08" w:rsidP="00DA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и сохранность автомобильных дорог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221B08" w:rsidRDefault="00221B08" w:rsidP="00DA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21B08" w:rsidRPr="00783FFD" w:rsidTr="001562E9">
        <w:trPr>
          <w:trHeight w:val="330"/>
        </w:trPr>
        <w:tc>
          <w:tcPr>
            <w:tcW w:w="483" w:type="pct"/>
          </w:tcPr>
          <w:p w:rsidR="00221B08" w:rsidRPr="00783FFD" w:rsidRDefault="00221B08" w:rsidP="00EB1708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vAlign w:val="center"/>
          </w:tcPr>
          <w:p w:rsidR="00221B08" w:rsidRPr="00933802" w:rsidRDefault="00221B08" w:rsidP="00A40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287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221B08" w:rsidRDefault="00221B08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21B08" w:rsidRPr="00783FFD" w:rsidTr="001562E9">
        <w:trPr>
          <w:trHeight w:val="330"/>
        </w:trPr>
        <w:tc>
          <w:tcPr>
            <w:tcW w:w="483" w:type="pct"/>
          </w:tcPr>
          <w:p w:rsidR="00221B08" w:rsidRPr="00783FFD" w:rsidRDefault="00221B08" w:rsidP="00EB1708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vAlign w:val="center"/>
          </w:tcPr>
          <w:p w:rsidR="00221B08" w:rsidRPr="00933802" w:rsidRDefault="00221B08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221B08" w:rsidRDefault="00221B08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21B08" w:rsidRPr="00783FFD" w:rsidTr="001562E9">
        <w:trPr>
          <w:trHeight w:val="330"/>
        </w:trPr>
        <w:tc>
          <w:tcPr>
            <w:tcW w:w="483" w:type="pct"/>
          </w:tcPr>
          <w:p w:rsidR="00221B08" w:rsidRPr="00783FFD" w:rsidRDefault="00221B08" w:rsidP="00DA2287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vAlign w:val="center"/>
          </w:tcPr>
          <w:p w:rsidR="00221B08" w:rsidRPr="00933802" w:rsidRDefault="00221B08" w:rsidP="00DA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аварийностью. Безопасность дорожного движения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221B08" w:rsidRDefault="00221B08" w:rsidP="00DA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21B08" w:rsidRPr="00783FFD" w:rsidTr="001562E9">
        <w:trPr>
          <w:trHeight w:val="330"/>
        </w:trPr>
        <w:tc>
          <w:tcPr>
            <w:tcW w:w="483" w:type="pct"/>
          </w:tcPr>
          <w:p w:rsidR="00221B08" w:rsidRPr="00783FFD" w:rsidRDefault="00221B08" w:rsidP="00DA2287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vAlign w:val="center"/>
          </w:tcPr>
          <w:p w:rsidR="00221B08" w:rsidRPr="00DA2287" w:rsidRDefault="00221B08" w:rsidP="00DA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Запросы архивных данных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221B08" w:rsidRDefault="00221B08" w:rsidP="00DA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21B08" w:rsidRPr="00783FFD" w:rsidTr="001562E9">
        <w:trPr>
          <w:trHeight w:val="330"/>
        </w:trPr>
        <w:tc>
          <w:tcPr>
            <w:tcW w:w="483" w:type="pct"/>
          </w:tcPr>
          <w:p w:rsidR="00221B08" w:rsidRPr="00783FFD" w:rsidRDefault="00221B08" w:rsidP="00EB1708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vAlign w:val="center"/>
          </w:tcPr>
          <w:p w:rsidR="00221B08" w:rsidRPr="00933802" w:rsidRDefault="00221B08" w:rsidP="00A40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708">
              <w:rPr>
                <w:rFonts w:ascii="Times New Roman" w:hAnsi="Times New Roman" w:cs="Times New Roman"/>
                <w:sz w:val="24"/>
                <w:szCs w:val="24"/>
              </w:rPr>
              <w:t>Технологическое присоединение потребителей к системам электро-, тепло-, газо-, водоснабжения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221B08" w:rsidRDefault="00221B08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1B08" w:rsidRPr="00783FFD" w:rsidTr="00AD38A6">
        <w:trPr>
          <w:trHeight w:val="330"/>
        </w:trPr>
        <w:tc>
          <w:tcPr>
            <w:tcW w:w="483" w:type="pct"/>
          </w:tcPr>
          <w:p w:rsidR="00221B08" w:rsidRPr="00783FFD" w:rsidRDefault="00221B08" w:rsidP="00DA2287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</w:tcPr>
          <w:p w:rsidR="00221B08" w:rsidRPr="001E0138" w:rsidRDefault="00221B08" w:rsidP="00DA2287">
            <w:pPr>
              <w:pStyle w:val="ConsPlusNormal"/>
            </w:pPr>
            <w:r w:rsidRPr="001E0138">
              <w:t>Государственный земельный надзор в отношении земель сельскохозяйственного назначения. Информ</w:t>
            </w:r>
            <w:bookmarkStart w:id="0" w:name="_GoBack"/>
            <w:bookmarkEnd w:id="0"/>
            <w:r w:rsidRPr="001E0138">
              <w:t>ация о нарушениях земельного законодательства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221B08" w:rsidRDefault="00221B08" w:rsidP="00DA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1B08" w:rsidRPr="00783FFD" w:rsidTr="00AD38A6">
        <w:trPr>
          <w:trHeight w:val="330"/>
        </w:trPr>
        <w:tc>
          <w:tcPr>
            <w:tcW w:w="483" w:type="pct"/>
          </w:tcPr>
          <w:p w:rsidR="00221B08" w:rsidRPr="00783FFD" w:rsidRDefault="00221B08" w:rsidP="00DA2287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</w:tcPr>
          <w:p w:rsidR="00221B08" w:rsidRPr="001E0138" w:rsidRDefault="00221B08" w:rsidP="00DA2287">
            <w:pPr>
              <w:pStyle w:val="ConsPlusNormal"/>
            </w:pPr>
            <w:r w:rsidRPr="001E0138">
              <w:t>Животноводство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221B08" w:rsidRDefault="00221B08" w:rsidP="00DA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1B08" w:rsidRPr="00783FFD" w:rsidTr="001562E9">
        <w:trPr>
          <w:trHeight w:val="330"/>
        </w:trPr>
        <w:tc>
          <w:tcPr>
            <w:tcW w:w="483" w:type="pct"/>
          </w:tcPr>
          <w:p w:rsidR="00221B08" w:rsidRPr="00783FFD" w:rsidRDefault="00221B08" w:rsidP="00DA2287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vAlign w:val="center"/>
          </w:tcPr>
          <w:p w:rsidR="00221B08" w:rsidRPr="00933802" w:rsidRDefault="00221B08" w:rsidP="00DA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обслуживание населения, пассажирские перевозки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221B08" w:rsidRDefault="00221B08" w:rsidP="00DA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1B08" w:rsidRPr="00783FFD" w:rsidTr="005C341B">
        <w:trPr>
          <w:trHeight w:val="330"/>
        </w:trPr>
        <w:tc>
          <w:tcPr>
            <w:tcW w:w="483" w:type="pct"/>
          </w:tcPr>
          <w:p w:rsidR="00221B08" w:rsidRPr="00783FFD" w:rsidRDefault="00221B08" w:rsidP="00DA2287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</w:tcPr>
          <w:p w:rsidR="00221B08" w:rsidRPr="001E0138" w:rsidRDefault="00221B08" w:rsidP="00DA2287">
            <w:pPr>
              <w:pStyle w:val="ConsPlusNormal"/>
            </w:pPr>
            <w:r w:rsidRPr="001E0138">
              <w:t>О строительстве, размещении гаражей, стоянок, автопарковок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221B08" w:rsidRDefault="00221B08" w:rsidP="00DA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1B08" w:rsidRPr="00783FFD" w:rsidTr="001562E9">
        <w:trPr>
          <w:trHeight w:val="330"/>
        </w:trPr>
        <w:tc>
          <w:tcPr>
            <w:tcW w:w="483" w:type="pct"/>
          </w:tcPr>
          <w:p w:rsidR="00221B08" w:rsidRPr="00783FFD" w:rsidRDefault="00221B08" w:rsidP="00DA2287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vAlign w:val="center"/>
          </w:tcPr>
          <w:p w:rsidR="00221B08" w:rsidRPr="00DA2287" w:rsidRDefault="00221B08" w:rsidP="00DA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прав на землю и рассмотрение земельных споров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221B08" w:rsidRDefault="00221B08" w:rsidP="00DA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1B08" w:rsidRPr="00783FFD" w:rsidTr="001562E9">
        <w:trPr>
          <w:trHeight w:val="330"/>
        </w:trPr>
        <w:tc>
          <w:tcPr>
            <w:tcW w:w="483" w:type="pct"/>
          </w:tcPr>
          <w:p w:rsidR="00221B08" w:rsidRPr="00783FFD" w:rsidRDefault="00221B08" w:rsidP="00DA2287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vAlign w:val="center"/>
          </w:tcPr>
          <w:p w:rsidR="00221B08" w:rsidRPr="00DA2287" w:rsidRDefault="00221B08" w:rsidP="00DA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Ограничение свободного доступа к водному объекту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221B08" w:rsidRDefault="00221B08" w:rsidP="00DA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B5F1D" w:rsidRDefault="007B5F1D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F1D" w:rsidRPr="00A22F65" w:rsidRDefault="007B5F1D" w:rsidP="00A40A1E">
      <w:pPr>
        <w:shd w:val="clear" w:color="auto" w:fill="DAEEF3" w:themeFill="accent5" w:themeFillTint="33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4 «Оборона, безопасность, законность» </w:t>
      </w:r>
    </w:p>
    <w:p w:rsidR="007B5F1D" w:rsidRDefault="007B5F1D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7831"/>
        <w:gridCol w:w="1417"/>
      </w:tblGrid>
      <w:tr w:rsidR="00DA2287" w:rsidRPr="00783FFD" w:rsidTr="00AE0248">
        <w:trPr>
          <w:trHeight w:val="330"/>
        </w:trPr>
        <w:tc>
          <w:tcPr>
            <w:tcW w:w="456" w:type="pct"/>
            <w:vAlign w:val="center"/>
          </w:tcPr>
          <w:p w:rsidR="00DA2287" w:rsidRPr="00783FFD" w:rsidRDefault="00DA2287" w:rsidP="00A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8" w:type="pct"/>
            <w:shd w:val="clear" w:color="auto" w:fill="auto"/>
            <w:vAlign w:val="center"/>
          </w:tcPr>
          <w:p w:rsidR="00DA2287" w:rsidRPr="00783FFD" w:rsidRDefault="00DA2287" w:rsidP="00A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DA2287" w:rsidRPr="00783FFD" w:rsidRDefault="00DA2287" w:rsidP="00A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A2287" w:rsidRPr="00783FFD" w:rsidTr="00AE0248">
        <w:trPr>
          <w:trHeight w:val="330"/>
        </w:trPr>
        <w:tc>
          <w:tcPr>
            <w:tcW w:w="456" w:type="pct"/>
          </w:tcPr>
          <w:p w:rsidR="00DA2287" w:rsidRPr="00783FFD" w:rsidRDefault="00DA2287" w:rsidP="00AE0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8" w:type="pct"/>
            <w:shd w:val="clear" w:color="auto" w:fill="auto"/>
          </w:tcPr>
          <w:p w:rsidR="00DA2287" w:rsidRPr="00933802" w:rsidRDefault="00DA2287" w:rsidP="00AE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DA2287" w:rsidRDefault="00DA2287" w:rsidP="00A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A6FE0" w:rsidRPr="00A22F65" w:rsidRDefault="00AA6FE0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F65" w:rsidRPr="00A22F65" w:rsidRDefault="00A22F65" w:rsidP="00A40A1E">
      <w:pPr>
        <w:shd w:val="clear" w:color="auto" w:fill="DAEEF3" w:themeFill="accent5" w:themeFillTint="33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Тематический раздел 5 «Жилищно-коммунальная сфера»</w:t>
      </w:r>
    </w:p>
    <w:p w:rsidR="00A22F65" w:rsidRPr="00A22F65" w:rsidRDefault="00A22F65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7873"/>
        <w:gridCol w:w="1317"/>
      </w:tblGrid>
      <w:tr w:rsidR="00A22F65" w:rsidRPr="00A22F65" w:rsidTr="00A0598D">
        <w:trPr>
          <w:trHeight w:val="645"/>
        </w:trPr>
        <w:tc>
          <w:tcPr>
            <w:tcW w:w="484" w:type="pct"/>
            <w:vAlign w:val="center"/>
          </w:tcPr>
          <w:p w:rsidR="00A22F65" w:rsidRPr="00A22F65" w:rsidRDefault="00A22F65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69" w:type="pct"/>
            <w:shd w:val="clear" w:color="auto" w:fill="auto"/>
            <w:vAlign w:val="center"/>
          </w:tcPr>
          <w:p w:rsidR="00A22F65" w:rsidRPr="00A22F65" w:rsidRDefault="00A22F65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A22F65" w:rsidRPr="00A22F65" w:rsidRDefault="00A22F65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</w:tr>
      <w:tr w:rsidR="00221B08" w:rsidRPr="00A22F65" w:rsidTr="00015EE7">
        <w:trPr>
          <w:trHeight w:val="330"/>
        </w:trPr>
        <w:tc>
          <w:tcPr>
            <w:tcW w:w="484" w:type="pct"/>
          </w:tcPr>
          <w:p w:rsidR="00221B08" w:rsidRPr="00BF2F45" w:rsidRDefault="00221B08" w:rsidP="00EB1708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221B08" w:rsidRPr="000D63D8" w:rsidRDefault="00221B08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Перебои в водоотведении и </w:t>
            </w:r>
            <w:proofErr w:type="spellStart"/>
            <w:r w:rsidRPr="0021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канализовании</w:t>
            </w:r>
            <w:proofErr w:type="spellEnd"/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221B08" w:rsidRDefault="00221B08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21B08" w:rsidRPr="00A22F65" w:rsidTr="00015EE7">
        <w:trPr>
          <w:trHeight w:val="330"/>
        </w:trPr>
        <w:tc>
          <w:tcPr>
            <w:tcW w:w="484" w:type="pct"/>
          </w:tcPr>
          <w:p w:rsidR="00221B08" w:rsidRPr="00BF2F45" w:rsidRDefault="00221B08" w:rsidP="00EB1708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221B08" w:rsidRPr="007B43FE" w:rsidRDefault="00221B08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Перебои в водоснабжении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221B08" w:rsidRDefault="00221B08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21B08" w:rsidRPr="00A22F65" w:rsidTr="00015EE7">
        <w:trPr>
          <w:trHeight w:val="330"/>
        </w:trPr>
        <w:tc>
          <w:tcPr>
            <w:tcW w:w="484" w:type="pct"/>
          </w:tcPr>
          <w:p w:rsidR="00221B08" w:rsidRPr="00BF2F45" w:rsidRDefault="00221B08" w:rsidP="00EB1708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221B08" w:rsidRPr="000D63D8" w:rsidRDefault="00221B08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221B08" w:rsidRDefault="00221B08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21B08" w:rsidRPr="00A22F65" w:rsidTr="00015EE7">
        <w:trPr>
          <w:trHeight w:val="330"/>
        </w:trPr>
        <w:tc>
          <w:tcPr>
            <w:tcW w:w="484" w:type="pct"/>
          </w:tcPr>
          <w:p w:rsidR="00221B08" w:rsidRPr="00BF2F45" w:rsidRDefault="00221B08" w:rsidP="00EB1708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221B08" w:rsidRPr="000D63D8" w:rsidRDefault="00221B08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общего имущества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221B08" w:rsidRDefault="00221B08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21B08" w:rsidRPr="00A22F65" w:rsidTr="00015EE7">
        <w:trPr>
          <w:trHeight w:val="330"/>
        </w:trPr>
        <w:tc>
          <w:tcPr>
            <w:tcW w:w="484" w:type="pct"/>
          </w:tcPr>
          <w:p w:rsidR="00221B08" w:rsidRPr="00BF2F45" w:rsidRDefault="00221B08" w:rsidP="00EB1708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221B08" w:rsidRPr="007B43FE" w:rsidRDefault="00221B08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частного домовладения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221B08" w:rsidRDefault="00221B08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1B08" w:rsidRPr="00A22F65" w:rsidTr="00015EE7">
        <w:trPr>
          <w:trHeight w:val="330"/>
        </w:trPr>
        <w:tc>
          <w:tcPr>
            <w:tcW w:w="484" w:type="pct"/>
          </w:tcPr>
          <w:p w:rsidR="00221B08" w:rsidRPr="00BF2F45" w:rsidRDefault="00221B08" w:rsidP="00EB1708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221B08" w:rsidRPr="007B43FE" w:rsidRDefault="00221B08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221B08" w:rsidRDefault="00221B08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1B08" w:rsidRPr="00A22F65" w:rsidTr="00015EE7">
        <w:trPr>
          <w:trHeight w:val="330"/>
        </w:trPr>
        <w:tc>
          <w:tcPr>
            <w:tcW w:w="484" w:type="pct"/>
          </w:tcPr>
          <w:p w:rsidR="00221B08" w:rsidRPr="00BF2F45" w:rsidRDefault="00221B08" w:rsidP="00EB1708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221B08" w:rsidRPr="007B43FE" w:rsidRDefault="00221B08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инвалидов и семей, имеющих детей-инвалидов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221B08" w:rsidRDefault="00221B08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1B08" w:rsidRPr="00A22F65" w:rsidTr="00015EE7">
        <w:trPr>
          <w:trHeight w:val="330"/>
        </w:trPr>
        <w:tc>
          <w:tcPr>
            <w:tcW w:w="484" w:type="pct"/>
          </w:tcPr>
          <w:p w:rsidR="00221B08" w:rsidRPr="00BF2F45" w:rsidRDefault="00221B08" w:rsidP="00EB1708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221B08" w:rsidRPr="007B43FE" w:rsidRDefault="00221B08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Перебои в электроснабжении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221B08" w:rsidRDefault="00221B08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1B08" w:rsidRPr="00A22F65" w:rsidTr="00015EE7">
        <w:trPr>
          <w:trHeight w:val="330"/>
        </w:trPr>
        <w:tc>
          <w:tcPr>
            <w:tcW w:w="484" w:type="pct"/>
          </w:tcPr>
          <w:p w:rsidR="00221B08" w:rsidRPr="00BF2F45" w:rsidRDefault="00221B08" w:rsidP="00EB1708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221B08" w:rsidRPr="000D63D8" w:rsidRDefault="00221B08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многоквартирного дома в региональную программу капитального ремонта многоквартирных домов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221B08" w:rsidRDefault="00221B08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1B08" w:rsidRPr="00A22F65" w:rsidTr="00015EE7">
        <w:trPr>
          <w:trHeight w:val="330"/>
        </w:trPr>
        <w:tc>
          <w:tcPr>
            <w:tcW w:w="484" w:type="pct"/>
          </w:tcPr>
          <w:p w:rsidR="00221B08" w:rsidRPr="00BF2F45" w:rsidRDefault="00221B08" w:rsidP="00EB1708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221B08" w:rsidRPr="000D63D8" w:rsidRDefault="00221B08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Просьбы о выделении материальной помощи на строительство жилья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221B08" w:rsidRDefault="00221B08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22944" w:rsidRDefault="00922944" w:rsidP="00A40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2944" w:rsidSect="0060513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8C1"/>
    <w:multiLevelType w:val="hybridMultilevel"/>
    <w:tmpl w:val="A700369E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">
    <w:nsid w:val="25EC088D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726E9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E353A"/>
    <w:multiLevelType w:val="hybridMultilevel"/>
    <w:tmpl w:val="6388C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35FF6"/>
    <w:multiLevelType w:val="hybridMultilevel"/>
    <w:tmpl w:val="6388C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B6149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7654A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64"/>
    <w:rsid w:val="000129BC"/>
    <w:rsid w:val="00026313"/>
    <w:rsid w:val="000546D7"/>
    <w:rsid w:val="00067BB9"/>
    <w:rsid w:val="0008035F"/>
    <w:rsid w:val="000807F2"/>
    <w:rsid w:val="00086573"/>
    <w:rsid w:val="00086C98"/>
    <w:rsid w:val="00095FDE"/>
    <w:rsid w:val="00096657"/>
    <w:rsid w:val="000C27B9"/>
    <w:rsid w:val="000D63D8"/>
    <w:rsid w:val="000E1F3B"/>
    <w:rsid w:val="000F38D3"/>
    <w:rsid w:val="000F532F"/>
    <w:rsid w:val="001074B6"/>
    <w:rsid w:val="00125569"/>
    <w:rsid w:val="00132A96"/>
    <w:rsid w:val="001334A8"/>
    <w:rsid w:val="00146BD3"/>
    <w:rsid w:val="001562E9"/>
    <w:rsid w:val="00172986"/>
    <w:rsid w:val="0018177E"/>
    <w:rsid w:val="00193BB7"/>
    <w:rsid w:val="001A774E"/>
    <w:rsid w:val="001B0BA3"/>
    <w:rsid w:val="001B3EB7"/>
    <w:rsid w:val="001B76AA"/>
    <w:rsid w:val="001D281E"/>
    <w:rsid w:val="001F5B70"/>
    <w:rsid w:val="00213E96"/>
    <w:rsid w:val="00217DC4"/>
    <w:rsid w:val="00220FBB"/>
    <w:rsid w:val="00221B08"/>
    <w:rsid w:val="00227422"/>
    <w:rsid w:val="00240E84"/>
    <w:rsid w:val="002457D0"/>
    <w:rsid w:val="002530EB"/>
    <w:rsid w:val="00263C3D"/>
    <w:rsid w:val="00275205"/>
    <w:rsid w:val="002B556F"/>
    <w:rsid w:val="002E44D2"/>
    <w:rsid w:val="002E4964"/>
    <w:rsid w:val="00302D28"/>
    <w:rsid w:val="00317381"/>
    <w:rsid w:val="00326EB7"/>
    <w:rsid w:val="00332864"/>
    <w:rsid w:val="00337D31"/>
    <w:rsid w:val="003702D5"/>
    <w:rsid w:val="00375AD7"/>
    <w:rsid w:val="003A254E"/>
    <w:rsid w:val="003B26FD"/>
    <w:rsid w:val="003C4BE5"/>
    <w:rsid w:val="003E469D"/>
    <w:rsid w:val="003F2FEF"/>
    <w:rsid w:val="00407A94"/>
    <w:rsid w:val="00457071"/>
    <w:rsid w:val="0046501D"/>
    <w:rsid w:val="00471F72"/>
    <w:rsid w:val="00493632"/>
    <w:rsid w:val="0049732D"/>
    <w:rsid w:val="004B2EA3"/>
    <w:rsid w:val="004C0DAF"/>
    <w:rsid w:val="004E5424"/>
    <w:rsid w:val="004E54C2"/>
    <w:rsid w:val="005042A4"/>
    <w:rsid w:val="00526E47"/>
    <w:rsid w:val="005438BE"/>
    <w:rsid w:val="005506A9"/>
    <w:rsid w:val="00554A1E"/>
    <w:rsid w:val="0055652D"/>
    <w:rsid w:val="005658B6"/>
    <w:rsid w:val="00593BA2"/>
    <w:rsid w:val="005B30E1"/>
    <w:rsid w:val="005C3DCC"/>
    <w:rsid w:val="005E4667"/>
    <w:rsid w:val="00605131"/>
    <w:rsid w:val="006058F0"/>
    <w:rsid w:val="00614BE6"/>
    <w:rsid w:val="00637620"/>
    <w:rsid w:val="00676078"/>
    <w:rsid w:val="00682F47"/>
    <w:rsid w:val="0069730D"/>
    <w:rsid w:val="006B10DA"/>
    <w:rsid w:val="006C4F3A"/>
    <w:rsid w:val="006D3063"/>
    <w:rsid w:val="006E74D3"/>
    <w:rsid w:val="006F4F7C"/>
    <w:rsid w:val="00701F5E"/>
    <w:rsid w:val="0070695F"/>
    <w:rsid w:val="0072379A"/>
    <w:rsid w:val="0074637C"/>
    <w:rsid w:val="007709B2"/>
    <w:rsid w:val="00783954"/>
    <w:rsid w:val="00783FFD"/>
    <w:rsid w:val="007A590A"/>
    <w:rsid w:val="007B364C"/>
    <w:rsid w:val="007B43FE"/>
    <w:rsid w:val="007B5F1D"/>
    <w:rsid w:val="007C7C12"/>
    <w:rsid w:val="007C7F17"/>
    <w:rsid w:val="007D55AB"/>
    <w:rsid w:val="007E1F58"/>
    <w:rsid w:val="00803C18"/>
    <w:rsid w:val="008160FB"/>
    <w:rsid w:val="00817397"/>
    <w:rsid w:val="00844319"/>
    <w:rsid w:val="0084666E"/>
    <w:rsid w:val="008468B8"/>
    <w:rsid w:val="0086604F"/>
    <w:rsid w:val="00872C9F"/>
    <w:rsid w:val="008835F0"/>
    <w:rsid w:val="008842E0"/>
    <w:rsid w:val="008948A6"/>
    <w:rsid w:val="008A37E0"/>
    <w:rsid w:val="008B2271"/>
    <w:rsid w:val="008B66BC"/>
    <w:rsid w:val="00910F06"/>
    <w:rsid w:val="0091718F"/>
    <w:rsid w:val="00920764"/>
    <w:rsid w:val="00922944"/>
    <w:rsid w:val="00926A33"/>
    <w:rsid w:val="00933802"/>
    <w:rsid w:val="00943A9D"/>
    <w:rsid w:val="009544A8"/>
    <w:rsid w:val="00974A06"/>
    <w:rsid w:val="0099645B"/>
    <w:rsid w:val="009A4021"/>
    <w:rsid w:val="009B4366"/>
    <w:rsid w:val="009B49F3"/>
    <w:rsid w:val="009D3E62"/>
    <w:rsid w:val="009F5361"/>
    <w:rsid w:val="00A0598D"/>
    <w:rsid w:val="00A22F65"/>
    <w:rsid w:val="00A23261"/>
    <w:rsid w:val="00A24C11"/>
    <w:rsid w:val="00A40A1E"/>
    <w:rsid w:val="00A53503"/>
    <w:rsid w:val="00A674A9"/>
    <w:rsid w:val="00A732EA"/>
    <w:rsid w:val="00A9563E"/>
    <w:rsid w:val="00AA6D93"/>
    <w:rsid w:val="00AA6FE0"/>
    <w:rsid w:val="00AB03D8"/>
    <w:rsid w:val="00AB60FE"/>
    <w:rsid w:val="00AE652F"/>
    <w:rsid w:val="00AF47F2"/>
    <w:rsid w:val="00AF4F48"/>
    <w:rsid w:val="00B13466"/>
    <w:rsid w:val="00B15E84"/>
    <w:rsid w:val="00B21148"/>
    <w:rsid w:val="00B309B3"/>
    <w:rsid w:val="00B3204C"/>
    <w:rsid w:val="00B75903"/>
    <w:rsid w:val="00B8362E"/>
    <w:rsid w:val="00B870E2"/>
    <w:rsid w:val="00BA1CA3"/>
    <w:rsid w:val="00BB4FBC"/>
    <w:rsid w:val="00BB6082"/>
    <w:rsid w:val="00BC5B14"/>
    <w:rsid w:val="00BE1058"/>
    <w:rsid w:val="00BF2F45"/>
    <w:rsid w:val="00C160BB"/>
    <w:rsid w:val="00C165AC"/>
    <w:rsid w:val="00C35FDD"/>
    <w:rsid w:val="00C815A1"/>
    <w:rsid w:val="00C82B95"/>
    <w:rsid w:val="00C93DE2"/>
    <w:rsid w:val="00C97437"/>
    <w:rsid w:val="00CA02C3"/>
    <w:rsid w:val="00CA5D5A"/>
    <w:rsid w:val="00CE5D7F"/>
    <w:rsid w:val="00CF1A25"/>
    <w:rsid w:val="00D0088A"/>
    <w:rsid w:val="00D051A6"/>
    <w:rsid w:val="00D054A8"/>
    <w:rsid w:val="00D10999"/>
    <w:rsid w:val="00D14E58"/>
    <w:rsid w:val="00D16CEC"/>
    <w:rsid w:val="00D2208C"/>
    <w:rsid w:val="00D35365"/>
    <w:rsid w:val="00D7389B"/>
    <w:rsid w:val="00D82F7F"/>
    <w:rsid w:val="00D8431C"/>
    <w:rsid w:val="00DA2287"/>
    <w:rsid w:val="00DD13AC"/>
    <w:rsid w:val="00DF0807"/>
    <w:rsid w:val="00DF45E6"/>
    <w:rsid w:val="00DF5EB0"/>
    <w:rsid w:val="00E268D1"/>
    <w:rsid w:val="00E31047"/>
    <w:rsid w:val="00E40B28"/>
    <w:rsid w:val="00E4324B"/>
    <w:rsid w:val="00E51359"/>
    <w:rsid w:val="00E60A16"/>
    <w:rsid w:val="00E86539"/>
    <w:rsid w:val="00EB14A4"/>
    <w:rsid w:val="00EB1708"/>
    <w:rsid w:val="00EE4068"/>
    <w:rsid w:val="00F30AD4"/>
    <w:rsid w:val="00F4152D"/>
    <w:rsid w:val="00F6583E"/>
    <w:rsid w:val="00F65A61"/>
    <w:rsid w:val="00F65F21"/>
    <w:rsid w:val="00FA473D"/>
    <w:rsid w:val="00FA6959"/>
    <w:rsid w:val="00FB6ADE"/>
    <w:rsid w:val="00FD337C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57ED1-F967-418F-8E31-94FC0582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8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60BB"/>
    <w:rPr>
      <w:color w:val="800080" w:themeColor="followedHyperlink"/>
      <w:u w:val="single"/>
    </w:rPr>
  </w:style>
  <w:style w:type="paragraph" w:customStyle="1" w:styleId="ConsPlusNormal">
    <w:name w:val="ConsPlusNormal"/>
    <w:rsid w:val="00A05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63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83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12</cp:revision>
  <cp:lastPrinted>2023-08-21T13:57:00Z</cp:lastPrinted>
  <dcterms:created xsi:type="dcterms:W3CDTF">2023-05-15T13:10:00Z</dcterms:created>
  <dcterms:modified xsi:type="dcterms:W3CDTF">2023-08-21T14:23:00Z</dcterms:modified>
</cp:coreProperties>
</file>