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ACD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МУНИЦИПАЛЬНОГО ОКРУГА</w:t>
      </w:r>
    </w:p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ACD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0B2944" w:rsidRPr="00AF4ACD" w:rsidRDefault="000B2944" w:rsidP="00D138B8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AF4ACD" w:rsidRPr="00AF4ACD" w:rsidTr="00B20806">
        <w:tc>
          <w:tcPr>
            <w:tcW w:w="5108" w:type="dxa"/>
            <w:shd w:val="clear" w:color="auto" w:fill="auto"/>
          </w:tcPr>
          <w:p w:rsidR="000B2944" w:rsidRPr="00AF4ACD" w:rsidRDefault="00AF4ACD" w:rsidP="005513A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17.07.2023</w:t>
            </w:r>
          </w:p>
        </w:tc>
        <w:tc>
          <w:tcPr>
            <w:tcW w:w="5097" w:type="dxa"/>
            <w:shd w:val="clear" w:color="auto" w:fill="auto"/>
          </w:tcPr>
          <w:p w:rsidR="000B2944" w:rsidRPr="00AF4ACD" w:rsidRDefault="000B2944" w:rsidP="00374BF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AF4ACD"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121 </w:t>
            </w:r>
            <w:r w:rsidR="0054583F"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B2944" w:rsidRPr="00AF4ACD" w:rsidTr="00B20806">
        <w:tc>
          <w:tcPr>
            <w:tcW w:w="10205" w:type="dxa"/>
            <w:gridSpan w:val="2"/>
            <w:shd w:val="clear" w:color="auto" w:fill="auto"/>
          </w:tcPr>
          <w:p w:rsidR="000B2944" w:rsidRPr="00AF4ACD" w:rsidRDefault="000B2944" w:rsidP="00D138B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B2944" w:rsidRPr="00AF4ACD" w:rsidRDefault="000B2944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03740" w:rsidRPr="00AF4ACD" w:rsidRDefault="00603740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513A9" w:rsidRPr="00AF4ACD" w:rsidRDefault="005513A9" w:rsidP="005513A9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4ACD">
        <w:rPr>
          <w:b/>
          <w:bCs/>
          <w:sz w:val="28"/>
          <w:szCs w:val="28"/>
        </w:rPr>
        <w:t>О признании утратившим</w:t>
      </w:r>
      <w:r w:rsidR="00374BF8" w:rsidRPr="00AF4ACD">
        <w:rPr>
          <w:b/>
          <w:bCs/>
          <w:sz w:val="28"/>
          <w:szCs w:val="28"/>
        </w:rPr>
        <w:t>и</w:t>
      </w:r>
      <w:r w:rsidRPr="00AF4ACD">
        <w:rPr>
          <w:b/>
          <w:bCs/>
          <w:sz w:val="28"/>
          <w:szCs w:val="28"/>
        </w:rPr>
        <w:t xml:space="preserve"> силу постановлени</w:t>
      </w:r>
      <w:r w:rsidR="00374BF8" w:rsidRPr="00AF4ACD">
        <w:rPr>
          <w:b/>
          <w:bCs/>
          <w:sz w:val="28"/>
          <w:szCs w:val="28"/>
        </w:rPr>
        <w:t>й</w:t>
      </w:r>
      <w:r w:rsidRPr="00AF4ACD">
        <w:rPr>
          <w:b/>
          <w:bCs/>
          <w:sz w:val="28"/>
          <w:szCs w:val="28"/>
        </w:rPr>
        <w:t xml:space="preserve"> </w:t>
      </w:r>
      <w:r w:rsidR="00374BF8" w:rsidRPr="00AF4ACD">
        <w:rPr>
          <w:b/>
          <w:bCs/>
          <w:sz w:val="28"/>
          <w:szCs w:val="28"/>
        </w:rPr>
        <w:t>администраций сельских поселений Лихославльского района Тверской области</w:t>
      </w:r>
    </w:p>
    <w:p w:rsidR="000B2944" w:rsidRPr="00AF4ACD" w:rsidRDefault="000B2944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294D" w:rsidRPr="00AF4ACD" w:rsidRDefault="0000294D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5A79" w:rsidRPr="00AF4ACD" w:rsidRDefault="0000294D" w:rsidP="00D13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CD">
        <w:rPr>
          <w:rFonts w:ascii="Times New Roman" w:eastAsia="Calibri" w:hAnsi="Times New Roman" w:cs="Times New Roman"/>
          <w:sz w:val="28"/>
          <w:szCs w:val="28"/>
        </w:rPr>
        <w:t>В соответствии с з</w:t>
      </w:r>
      <w:r w:rsidRPr="00AF4AC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аконом Тверской области от 05.04.2021 № 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0B2944" w:rsidRPr="00AF4AC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E5A79" w:rsidRPr="00AF4ACD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области,</w:t>
      </w:r>
      <w:r w:rsidR="005513A9" w:rsidRPr="00AF4ACD">
        <w:rPr>
          <w:rFonts w:ascii="Times New Roman" w:hAnsi="Times New Roman" w:cs="Times New Roman"/>
          <w:sz w:val="28"/>
          <w:szCs w:val="28"/>
        </w:rPr>
        <w:t xml:space="preserve"> </w:t>
      </w:r>
      <w:r w:rsidR="004E5A79" w:rsidRPr="00AF4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="004E5A79" w:rsidRPr="00AF4ACD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240E16" w:rsidRPr="00AF4ACD" w:rsidRDefault="000B2944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sz w:val="28"/>
          <w:szCs w:val="28"/>
        </w:rPr>
        <w:t xml:space="preserve">1. </w:t>
      </w:r>
      <w:r w:rsidR="005513A9" w:rsidRPr="00AF4ACD">
        <w:rPr>
          <w:sz w:val="28"/>
          <w:szCs w:val="28"/>
        </w:rPr>
        <w:t>Признать утратившим</w:t>
      </w:r>
      <w:r w:rsidR="00240E16" w:rsidRPr="00AF4ACD">
        <w:rPr>
          <w:sz w:val="28"/>
          <w:szCs w:val="28"/>
        </w:rPr>
        <w:t>и</w:t>
      </w:r>
      <w:r w:rsidR="005513A9" w:rsidRPr="00AF4ACD">
        <w:rPr>
          <w:sz w:val="28"/>
          <w:szCs w:val="28"/>
        </w:rPr>
        <w:t xml:space="preserve"> силу</w:t>
      </w:r>
      <w:r w:rsidR="00240E16" w:rsidRPr="00AF4ACD">
        <w:rPr>
          <w:bCs/>
          <w:sz w:val="28"/>
          <w:szCs w:val="28"/>
        </w:rPr>
        <w:t>:</w:t>
      </w:r>
    </w:p>
    <w:p w:rsidR="00240E16" w:rsidRPr="00AF4ACD" w:rsidRDefault="00240E16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Микшинского сельского поселения Лихославльского района Тверской области от 06.07.2015 № 26-1 «Об утверждении Правил присвоения, изменения и аннулирования адресов на территории муниципального образования Микшинское сельское поселение Лихославльского района Тверской области»;</w:t>
      </w:r>
    </w:p>
    <w:p w:rsidR="00240E16" w:rsidRPr="00AF4ACD" w:rsidRDefault="00374BF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29.01.2015 № 4 «Об утверждении Положения о предоставлении гражданами, претендующими на замещение должностей муниципальной службы МО «Вескинское сельское поселение» Лихославльского района, и муниципальными служащими МО «Вескинское сельское поселение» Лихославльского района сведений о доходах, расходах, об имуществе и обязательствах имущественного характера»;</w:t>
      </w:r>
    </w:p>
    <w:p w:rsidR="00374BF8" w:rsidRPr="00AF4ACD" w:rsidRDefault="00374BF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городского поселения город Лихославль Лихославльского района Тверской области от 14.03.2014 № 34 «О порядке сообщения лицами, замещающими должности муниципальной службы, служащими, работниками администрации городского поселения город Лихославль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374BF8" w:rsidRPr="00AF4ACD" w:rsidRDefault="000E5AB9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администрации Толмачевского сельского поселения Лихославльского района Тверской области от 20.08.2013 № 78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AF4ACD">
        <w:rPr>
          <w:bCs/>
          <w:sz w:val="28"/>
          <w:szCs w:val="28"/>
        </w:rPr>
        <w:lastRenderedPageBreak/>
        <w:t>Толмачевского сельского поселения Лихославльского района и членов их семей на официальном сайте муниципального образования Толмачевское сельское поселение и предоставления этих сведений общероссийским средствам массовой информации для опубликования»;</w:t>
      </w:r>
    </w:p>
    <w:p w:rsidR="000E5AB9" w:rsidRPr="00AF4ACD" w:rsidRDefault="000E5AB9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Кавского сельского поселения Лихославльского района Тверской области от 20.08.2013 № 56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Кавского сельского поселения Лихославльского района и членов их семей на официальном сайте муниципального образования Кавское сельское поселение и предоставления этих сведений общероссийским средствам массовой информации для опубликования»;</w:t>
      </w:r>
    </w:p>
    <w:p w:rsidR="000E5AB9" w:rsidRPr="00AF4ACD" w:rsidRDefault="000E5AB9" w:rsidP="0016351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</w:t>
      </w:r>
      <w:r w:rsidR="00163515" w:rsidRPr="00AF4ACD">
        <w:rPr>
          <w:bCs/>
          <w:sz w:val="28"/>
          <w:szCs w:val="28"/>
        </w:rPr>
        <w:t xml:space="preserve"> 20.08.2013</w:t>
      </w:r>
      <w:r w:rsidRPr="00AF4ACD">
        <w:rPr>
          <w:bCs/>
          <w:sz w:val="28"/>
          <w:szCs w:val="28"/>
        </w:rPr>
        <w:t xml:space="preserve"> № 65</w:t>
      </w:r>
      <w:r w:rsidR="00163515" w:rsidRPr="00AF4ACD">
        <w:rPr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администрации Вескинского сельского поселения и членов их семей на официальном сайте администрации муниципального образования «Вескинское сельское поселение» и предоставления этих сведений общероссийским средствам массовой информации для опубликования»;</w:t>
      </w:r>
    </w:p>
    <w:p w:rsidR="00163515" w:rsidRPr="00AF4ACD" w:rsidRDefault="00163515" w:rsidP="0016351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10.04.2013 № 28 «Об утверждении Порядка осуществления контроля за соответствием расходов муниципальных служащих, их супругов и несовершеннолетних детей их доходам администрации муниципального образования «Вескинское сельское поселение» Лихославльского района»;</w:t>
      </w:r>
    </w:p>
    <w:p w:rsidR="00240E16" w:rsidRPr="00AF4ACD" w:rsidRDefault="00163515" w:rsidP="0016351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18.02.2013 № 9 «Об утверждении порядка проведения антикоррупционной экспертизы нормативных правовых актов (проектов нормативных правовых актов) администрацией Вескинского сельского поселения»;</w:t>
      </w:r>
    </w:p>
    <w:p w:rsidR="00240E16" w:rsidRPr="00AF4ACD" w:rsidRDefault="005E18CE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администрации Барановского сельского поселения Лихославльского района Тверской области от 05.12.2012 № 59 </w:t>
      </w:r>
      <w:r w:rsidR="00163515" w:rsidRPr="00AF4ACD">
        <w:rPr>
          <w:bCs/>
          <w:sz w:val="28"/>
          <w:szCs w:val="28"/>
        </w:rPr>
        <w:t>«</w:t>
      </w:r>
      <w:r w:rsidRPr="00AF4ACD">
        <w:rPr>
          <w:bCs/>
          <w:sz w:val="28"/>
          <w:szCs w:val="28"/>
        </w:rPr>
        <w:t>О разработке проекта правил землепользования и застройки муниципального образования Барановское сельское поселение»;</w:t>
      </w:r>
    </w:p>
    <w:p w:rsidR="00240E16" w:rsidRPr="00AF4ACD" w:rsidRDefault="00FF6D2A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Кавского сельского поселения Лихославльского района Тверской области от 09.11.2012 № 107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Кавского сельского поселения и членов их семей на официальном сайте администрации Кавского сельского поселения и предоставления этих сведений средствам массовой информации для опубликования»;</w:t>
      </w:r>
    </w:p>
    <w:p w:rsidR="00240E16" w:rsidRPr="00AF4ACD" w:rsidRDefault="00B3452F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администрации городского поселения город Лихославль Лихославльского района Тверской области от 09.08.2011 № 160 </w:t>
      </w:r>
      <w:r w:rsidR="00FF6D2A" w:rsidRPr="00AF4ACD">
        <w:rPr>
          <w:bCs/>
          <w:sz w:val="28"/>
          <w:szCs w:val="28"/>
        </w:rPr>
        <w:t>«Об утверждении Порядка организации сбора отработанных ртутьсодержащих ламп на территории муниципального образования городское поселение город Лихославль»</w:t>
      </w:r>
    </w:p>
    <w:p w:rsidR="00240E16" w:rsidRPr="00AF4ACD" w:rsidRDefault="00B3452F" w:rsidP="00B345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F4ACD">
        <w:rPr>
          <w:bCs/>
          <w:sz w:val="28"/>
          <w:szCs w:val="28"/>
        </w:rPr>
        <w:lastRenderedPageBreak/>
        <w:t xml:space="preserve">постановление администрации Станского сельского поселения Лихославльского района Тверской области от </w:t>
      </w:r>
      <w:r w:rsidR="00CD6057" w:rsidRPr="00AF4ACD">
        <w:rPr>
          <w:bCs/>
          <w:sz w:val="28"/>
          <w:szCs w:val="28"/>
        </w:rPr>
        <w:t xml:space="preserve">30.12.2010 № 35 </w:t>
      </w:r>
      <w:r w:rsidRPr="00AF4ACD">
        <w:rPr>
          <w:bCs/>
          <w:sz w:val="28"/>
          <w:szCs w:val="28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муниципального образования «Станское сельское поселение Лихославльского района Тверской области», и муниципальными служащими муниципального образования «Станское сельское поселение Лихославльского района Тверской области», а также проверке соблюдения муниципальными служащими муниципального образования «Станское сельское поселение Лихославльского района Тверской области»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="00CD6057" w:rsidRPr="00AF4ACD">
        <w:rPr>
          <w:bCs/>
          <w:sz w:val="28"/>
          <w:szCs w:val="28"/>
        </w:rPr>
        <w:t>»;</w:t>
      </w:r>
    </w:p>
    <w:p w:rsidR="003B7CDE" w:rsidRPr="00AF4ACD" w:rsidRDefault="003B7CDE" w:rsidP="00CC127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городского поселения поселок Калашниково Лихославльского района Тверской области от 31.03.2010 № 27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городского поселения посёлок Калашниково и муниципальными служащими городского поселения посёлок Калашниково, а также проверке соблюдения муниципальными служащими городского поселения посёлок Калашниково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законами»;</w:t>
      </w:r>
    </w:p>
    <w:p w:rsidR="003B7CDE" w:rsidRPr="00AF4ACD" w:rsidRDefault="003B7CDE" w:rsidP="00CC127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городского поселения поселок Калашниково Лихославльского района Тверской области от 31.03.2014 № 54 «</w:t>
      </w:r>
      <w:r w:rsidR="00CC127B" w:rsidRPr="00AF4ACD">
        <w:rPr>
          <w:bCs/>
          <w:sz w:val="28"/>
          <w:szCs w:val="28"/>
        </w:rPr>
        <w:t>О порядке сообщения лицами, замещающими должности муниципальной службы, служащими, работниками администрации городского поселения – посёлок Калашниково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AF4ACD">
        <w:rPr>
          <w:bCs/>
          <w:sz w:val="28"/>
          <w:szCs w:val="28"/>
        </w:rPr>
        <w:t>;</w:t>
      </w:r>
    </w:p>
    <w:p w:rsidR="003B7CDE" w:rsidRPr="00AF4ACD" w:rsidRDefault="009D4489" w:rsidP="00B345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Кавского сельского поселения Лихославльского района Тверской области от 23.10.2012 № 100 «Об утверждении Порядка организации и осуществления муниципального жилищного контроля на территории Кавского сельского поселения»;</w:t>
      </w:r>
    </w:p>
    <w:p w:rsidR="003B7CDE" w:rsidRPr="00AF4ACD" w:rsidRDefault="005F112E" w:rsidP="00B345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Главы администрации </w:t>
      </w:r>
      <w:proofErr w:type="spellStart"/>
      <w:r w:rsidRPr="00AF4ACD">
        <w:rPr>
          <w:bCs/>
          <w:sz w:val="28"/>
          <w:szCs w:val="28"/>
        </w:rPr>
        <w:t>Крючковского</w:t>
      </w:r>
      <w:proofErr w:type="spellEnd"/>
      <w:r w:rsidRPr="00AF4ACD">
        <w:rPr>
          <w:bCs/>
          <w:sz w:val="28"/>
          <w:szCs w:val="28"/>
        </w:rPr>
        <w:t xml:space="preserve"> сельского поселения Лихославльского района Тверской области от 24.11.2008 № 15 «О порядке расходования средств резервного фонда администрации </w:t>
      </w:r>
      <w:proofErr w:type="spellStart"/>
      <w:r w:rsidRPr="00AF4ACD">
        <w:rPr>
          <w:bCs/>
          <w:sz w:val="28"/>
          <w:szCs w:val="28"/>
        </w:rPr>
        <w:t>Крючковского</w:t>
      </w:r>
      <w:proofErr w:type="spellEnd"/>
      <w:r w:rsidRPr="00AF4ACD">
        <w:rPr>
          <w:bCs/>
          <w:sz w:val="28"/>
          <w:szCs w:val="28"/>
        </w:rPr>
        <w:t xml:space="preserve"> сельского поселения»;</w:t>
      </w:r>
    </w:p>
    <w:p w:rsidR="00240E16" w:rsidRPr="00AF4ACD" w:rsidRDefault="00873DBC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администрации Вескинского сельского поселения Лихославльского района Тверской области от 06.07.2018 № 39 «Об утверждении Перечня 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</w:t>
      </w:r>
      <w:r w:rsidRPr="00AF4ACD">
        <w:rPr>
          <w:bCs/>
          <w:sz w:val="28"/>
          <w:szCs w:val="28"/>
        </w:rPr>
        <w:lastRenderedPageBreak/>
        <w:t>функции муниципального управления данной организацией входили в должностные обязанности муниципального служащего»;</w:t>
      </w:r>
    </w:p>
    <w:p w:rsidR="00873DBC" w:rsidRPr="00AF4ACD" w:rsidRDefault="009E5F33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Кавского сельского поселения Лихославльского района Тверской области от 15.06.2018 № 31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Кавского сельского поселения»;</w:t>
      </w:r>
    </w:p>
    <w:p w:rsidR="00873DBC" w:rsidRPr="00AF4ACD" w:rsidRDefault="00B5366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Сосновицкого сельского поселения Лихославльского района Тверской области от 24.05.2016 № 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Сосновицкого сельского поселения»;</w:t>
      </w:r>
    </w:p>
    <w:p w:rsidR="00873DBC" w:rsidRPr="00AF4ACD" w:rsidRDefault="00FA2C92" w:rsidP="00FA2C9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Сосновицкого сельского поселения Лихославльского района Тверской области от 13.11.2017 № 43 «О внесении изменений в постановление администрации Сосновицкого сельского поселения от 24.05.2016 г. № 28»;</w:t>
      </w:r>
    </w:p>
    <w:p w:rsidR="00873DBC" w:rsidRPr="00AF4ACD" w:rsidRDefault="00FA2C92" w:rsidP="00FA2C9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21.03.2016 № 20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Вескинского сельского поселения»;</w:t>
      </w:r>
    </w:p>
    <w:p w:rsidR="00FA2C92" w:rsidRPr="00AF4ACD" w:rsidRDefault="00BC382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 xml:space="preserve">постановление администрации Барановского сельского поселения Лихославльского района Тверской области от 12.01.2016 </w:t>
      </w:r>
      <w:r w:rsidR="003A73C5" w:rsidRPr="00AF4ACD">
        <w:rPr>
          <w:bCs/>
          <w:sz w:val="28"/>
          <w:szCs w:val="28"/>
        </w:rPr>
        <w:t xml:space="preserve">№ 5 </w:t>
      </w:r>
      <w:r w:rsidRPr="00AF4ACD">
        <w:rPr>
          <w:bCs/>
          <w:sz w:val="28"/>
          <w:szCs w:val="28"/>
        </w:rPr>
        <w:t>«</w:t>
      </w:r>
      <w:r w:rsidR="003A73C5" w:rsidRPr="00AF4ACD">
        <w:rPr>
          <w:bCs/>
          <w:sz w:val="28"/>
          <w:szCs w:val="28"/>
        </w:rPr>
        <w:t>О создании антитеррористической комиссии на территории муниципального образования «Барановское сельское поселение», об утверждении состава, Положения, регламента антитеррористической комиссии»;</w:t>
      </w:r>
    </w:p>
    <w:p w:rsidR="00FA2C92" w:rsidRPr="00AF4ACD" w:rsidRDefault="003A73C5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Станского сельского поселения Лихославльского района Тверской области от 29.12.2015 № 129 «О порядке сообщения лицами, замещающими должности муниципальной службы, служащими, работниками администрации Станского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FA2C92" w:rsidRPr="00AF4ACD" w:rsidRDefault="00C45C67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Толмачевского сельского поселения Лихославльского района Тверской области от 07.08.2015 № 48-1 ««Об утверждении Правил присвоения, изменения и аннулирования адресов на территории муниципального образования Толмачевское сельское поселение Лихославльского района Тверской области»;</w:t>
      </w:r>
    </w:p>
    <w:p w:rsidR="00FA2C92" w:rsidRPr="00AF4ACD" w:rsidRDefault="00BC5A2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AF4ACD">
        <w:rPr>
          <w:bCs/>
          <w:sz w:val="28"/>
          <w:szCs w:val="28"/>
        </w:rPr>
        <w:t>Крючковского</w:t>
      </w:r>
      <w:proofErr w:type="spellEnd"/>
      <w:r w:rsidRPr="00AF4ACD">
        <w:rPr>
          <w:bCs/>
          <w:sz w:val="28"/>
          <w:szCs w:val="28"/>
        </w:rPr>
        <w:t xml:space="preserve"> сельского поселения Лихославльского района Тверской области от 21.07.2015 № 24 «Об утверждении Правил присвоения, изменения и аннулирования адресов на территории муниципального образования Крючковское сельское поселение Лихославльского района Тверской области»;</w:t>
      </w:r>
    </w:p>
    <w:p w:rsidR="00FA2C92" w:rsidRPr="00AF4ACD" w:rsidRDefault="00BC5A28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bCs/>
          <w:sz w:val="28"/>
          <w:szCs w:val="28"/>
        </w:rPr>
        <w:t>постановление администрации Барановского сельского поселения Лихославльского района Тверской области от 20.07.2015 № 25 «Об утверждении Правил присвоения, изменения и аннулирования адресов»;</w:t>
      </w:r>
    </w:p>
    <w:p w:rsidR="000B2944" w:rsidRPr="00AF4ACD" w:rsidRDefault="00745273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ACD">
        <w:rPr>
          <w:sz w:val="28"/>
          <w:szCs w:val="28"/>
        </w:rPr>
        <w:t>2.</w:t>
      </w:r>
      <w:r w:rsidR="005513A9" w:rsidRPr="00AF4ACD">
        <w:rPr>
          <w:sz w:val="28"/>
          <w:szCs w:val="28"/>
        </w:rPr>
        <w:t xml:space="preserve"> </w:t>
      </w:r>
      <w:r w:rsidR="000B2944" w:rsidRPr="00AF4ACD">
        <w:rPr>
          <w:sz w:val="28"/>
          <w:szCs w:val="28"/>
        </w:rPr>
        <w:t xml:space="preserve">Настоящее постановление вступает в силу </w:t>
      </w:r>
      <w:r w:rsidR="004E5A79" w:rsidRPr="00AF4ACD">
        <w:rPr>
          <w:sz w:val="28"/>
          <w:szCs w:val="28"/>
        </w:rPr>
        <w:t>со</w:t>
      </w:r>
      <w:r w:rsidR="000B2944" w:rsidRPr="00AF4ACD">
        <w:rPr>
          <w:sz w:val="28"/>
          <w:szCs w:val="28"/>
        </w:rPr>
        <w:t xml:space="preserve"> дня его официального </w:t>
      </w:r>
      <w:r w:rsidR="004E5A79" w:rsidRPr="00AF4ACD">
        <w:rPr>
          <w:sz w:val="28"/>
          <w:szCs w:val="28"/>
        </w:rPr>
        <w:t>опубликования, подлежит размещению на официальном сайте Лихославльского муници</w:t>
      </w:r>
      <w:r w:rsidR="005513A9" w:rsidRPr="00AF4ACD">
        <w:rPr>
          <w:sz w:val="28"/>
          <w:szCs w:val="28"/>
        </w:rPr>
        <w:t>пального округа в сети Интернет</w:t>
      </w:r>
      <w:r w:rsidR="00753FFB" w:rsidRPr="00AF4ACD">
        <w:rPr>
          <w:sz w:val="28"/>
          <w:szCs w:val="28"/>
        </w:rPr>
        <w:t>.</w:t>
      </w:r>
    </w:p>
    <w:p w:rsidR="004E5A79" w:rsidRPr="00AF4ACD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A79" w:rsidRPr="00AF4ACD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F4ACD" w:rsidRPr="00AF4ACD" w:rsidTr="00B20806">
        <w:tc>
          <w:tcPr>
            <w:tcW w:w="5210" w:type="dxa"/>
            <w:shd w:val="clear" w:color="auto" w:fill="auto"/>
          </w:tcPr>
          <w:p w:rsidR="005513A9" w:rsidRPr="00AF4ACD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4E5A79" w:rsidRPr="00AF4ACD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4E5A79" w:rsidRPr="00AF4ACD" w:rsidRDefault="004E5A79" w:rsidP="00D138B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F4AC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Н.Н.Виноградова</w:t>
            </w:r>
          </w:p>
        </w:tc>
      </w:tr>
    </w:tbl>
    <w:p w:rsidR="000B2944" w:rsidRPr="00AF4ACD" w:rsidRDefault="000B2944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B2944" w:rsidRPr="00AF4ACD" w:rsidSect="000B29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27745"/>
    <w:multiLevelType w:val="multilevel"/>
    <w:tmpl w:val="C3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4"/>
    <w:rsid w:val="0000294D"/>
    <w:rsid w:val="0000436E"/>
    <w:rsid w:val="000B2944"/>
    <w:rsid w:val="000E1755"/>
    <w:rsid w:val="000E3F39"/>
    <w:rsid w:val="000E5AB9"/>
    <w:rsid w:val="00107955"/>
    <w:rsid w:val="00163515"/>
    <w:rsid w:val="001644E1"/>
    <w:rsid w:val="001761DE"/>
    <w:rsid w:val="0018767B"/>
    <w:rsid w:val="001A0D59"/>
    <w:rsid w:val="001A318A"/>
    <w:rsid w:val="001B0EA6"/>
    <w:rsid w:val="001D48AD"/>
    <w:rsid w:val="001E582E"/>
    <w:rsid w:val="001F13F2"/>
    <w:rsid w:val="00240E16"/>
    <w:rsid w:val="0026040D"/>
    <w:rsid w:val="002637A4"/>
    <w:rsid w:val="002B5C8F"/>
    <w:rsid w:val="002C52BC"/>
    <w:rsid w:val="002D3FFA"/>
    <w:rsid w:val="00361E83"/>
    <w:rsid w:val="00374BF8"/>
    <w:rsid w:val="00395769"/>
    <w:rsid w:val="003A73C5"/>
    <w:rsid w:val="003B0B41"/>
    <w:rsid w:val="003B4CF3"/>
    <w:rsid w:val="003B7CDE"/>
    <w:rsid w:val="00405DF7"/>
    <w:rsid w:val="004333ED"/>
    <w:rsid w:val="00474CAA"/>
    <w:rsid w:val="004C6F8C"/>
    <w:rsid w:val="004C7838"/>
    <w:rsid w:val="004C78EB"/>
    <w:rsid w:val="004E5A79"/>
    <w:rsid w:val="004F2091"/>
    <w:rsid w:val="005439BC"/>
    <w:rsid w:val="0054583F"/>
    <w:rsid w:val="005513A9"/>
    <w:rsid w:val="005643E3"/>
    <w:rsid w:val="00567F87"/>
    <w:rsid w:val="00573EF4"/>
    <w:rsid w:val="00576A91"/>
    <w:rsid w:val="00576FCA"/>
    <w:rsid w:val="00581F1C"/>
    <w:rsid w:val="005A1B37"/>
    <w:rsid w:val="005B11FA"/>
    <w:rsid w:val="005E18CE"/>
    <w:rsid w:val="005E7C49"/>
    <w:rsid w:val="005F112E"/>
    <w:rsid w:val="00603740"/>
    <w:rsid w:val="00605AE2"/>
    <w:rsid w:val="006103DC"/>
    <w:rsid w:val="006A7E73"/>
    <w:rsid w:val="006F6CBB"/>
    <w:rsid w:val="007069F0"/>
    <w:rsid w:val="007432DD"/>
    <w:rsid w:val="00745273"/>
    <w:rsid w:val="00753FFB"/>
    <w:rsid w:val="00757258"/>
    <w:rsid w:val="0078033F"/>
    <w:rsid w:val="007909AC"/>
    <w:rsid w:val="007A1F32"/>
    <w:rsid w:val="007A548E"/>
    <w:rsid w:val="007E02B3"/>
    <w:rsid w:val="00807462"/>
    <w:rsid w:val="008522DE"/>
    <w:rsid w:val="00855FAF"/>
    <w:rsid w:val="0086198D"/>
    <w:rsid w:val="00873DBC"/>
    <w:rsid w:val="0087585D"/>
    <w:rsid w:val="008763F6"/>
    <w:rsid w:val="008A41CB"/>
    <w:rsid w:val="008A5B68"/>
    <w:rsid w:val="008B1ADA"/>
    <w:rsid w:val="00940E37"/>
    <w:rsid w:val="00944CC2"/>
    <w:rsid w:val="009538E0"/>
    <w:rsid w:val="009562B9"/>
    <w:rsid w:val="0096205B"/>
    <w:rsid w:val="009B2663"/>
    <w:rsid w:val="009C6CF6"/>
    <w:rsid w:val="009D4489"/>
    <w:rsid w:val="009E5F33"/>
    <w:rsid w:val="00A43F4F"/>
    <w:rsid w:val="00A46D59"/>
    <w:rsid w:val="00A71309"/>
    <w:rsid w:val="00AD2A33"/>
    <w:rsid w:val="00AF4ACD"/>
    <w:rsid w:val="00B130EB"/>
    <w:rsid w:val="00B2540C"/>
    <w:rsid w:val="00B3452F"/>
    <w:rsid w:val="00B47D0A"/>
    <w:rsid w:val="00B52580"/>
    <w:rsid w:val="00B53668"/>
    <w:rsid w:val="00B65A93"/>
    <w:rsid w:val="00BC3828"/>
    <w:rsid w:val="00BC5A28"/>
    <w:rsid w:val="00BE2CB4"/>
    <w:rsid w:val="00BF1DCB"/>
    <w:rsid w:val="00BF3104"/>
    <w:rsid w:val="00C45C67"/>
    <w:rsid w:val="00C4667B"/>
    <w:rsid w:val="00C475CF"/>
    <w:rsid w:val="00C7503C"/>
    <w:rsid w:val="00C9121C"/>
    <w:rsid w:val="00CC127B"/>
    <w:rsid w:val="00CC33C5"/>
    <w:rsid w:val="00CD6057"/>
    <w:rsid w:val="00CE71DE"/>
    <w:rsid w:val="00D138B8"/>
    <w:rsid w:val="00D579EA"/>
    <w:rsid w:val="00D93BCB"/>
    <w:rsid w:val="00D94959"/>
    <w:rsid w:val="00DA3F19"/>
    <w:rsid w:val="00DC6655"/>
    <w:rsid w:val="00E044BB"/>
    <w:rsid w:val="00E17529"/>
    <w:rsid w:val="00ED1E11"/>
    <w:rsid w:val="00ED225D"/>
    <w:rsid w:val="00EF293C"/>
    <w:rsid w:val="00F25B55"/>
    <w:rsid w:val="00F503A2"/>
    <w:rsid w:val="00F7105A"/>
    <w:rsid w:val="00FA2C92"/>
    <w:rsid w:val="00FB08A0"/>
    <w:rsid w:val="00FC0922"/>
    <w:rsid w:val="00FC3F7E"/>
    <w:rsid w:val="00FF3AD9"/>
    <w:rsid w:val="00FF6D2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7C5DF-CF83-4507-8621-95502BA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68"/>
  </w:style>
  <w:style w:type="paragraph" w:styleId="1">
    <w:name w:val="heading 1"/>
    <w:basedOn w:val="a"/>
    <w:next w:val="a"/>
    <w:link w:val="10"/>
    <w:uiPriority w:val="9"/>
    <w:qFormat/>
    <w:rsid w:val="009E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1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B2944"/>
  </w:style>
  <w:style w:type="paragraph" w:customStyle="1" w:styleId="ConsPlusNormal">
    <w:name w:val="ConsPlusNormal"/>
    <w:rsid w:val="00FB0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876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1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2023-07-17T13:13:00Z</cp:lastPrinted>
  <dcterms:created xsi:type="dcterms:W3CDTF">2023-07-17T13:14:00Z</dcterms:created>
  <dcterms:modified xsi:type="dcterms:W3CDTF">2023-07-18T12:23:00Z</dcterms:modified>
</cp:coreProperties>
</file>