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F" w:rsidRPr="00645363" w:rsidRDefault="00661C7F" w:rsidP="00C64B20">
      <w:pPr>
        <w:ind w:left="2880" w:hanging="2880"/>
        <w:jc w:val="center"/>
        <w:rPr>
          <w:b/>
          <w:sz w:val="28"/>
          <w:szCs w:val="28"/>
        </w:rPr>
      </w:pPr>
      <w:r w:rsidRPr="00645363">
        <w:rPr>
          <w:b/>
          <w:sz w:val="28"/>
          <w:szCs w:val="28"/>
        </w:rPr>
        <w:t>Пояснительная записка</w:t>
      </w:r>
    </w:p>
    <w:p w:rsidR="00C64B20" w:rsidRPr="00645363" w:rsidRDefault="00661C7F" w:rsidP="00C64B20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645363">
        <w:rPr>
          <w:b/>
          <w:bCs/>
          <w:sz w:val="28"/>
          <w:szCs w:val="28"/>
        </w:rPr>
        <w:t xml:space="preserve">к проекту постановления </w:t>
      </w:r>
      <w:r w:rsidR="00C64B20" w:rsidRPr="00645363">
        <w:rPr>
          <w:b/>
          <w:bCs/>
          <w:sz w:val="28"/>
          <w:szCs w:val="28"/>
        </w:rPr>
        <w:t>А</w:t>
      </w:r>
      <w:r w:rsidRPr="00645363">
        <w:rPr>
          <w:b/>
          <w:bCs/>
          <w:sz w:val="28"/>
          <w:szCs w:val="28"/>
        </w:rPr>
        <w:t xml:space="preserve">дминистрации </w:t>
      </w:r>
      <w:r w:rsidR="00473F0E" w:rsidRPr="00645363">
        <w:rPr>
          <w:b/>
          <w:bCs/>
          <w:sz w:val="28"/>
          <w:szCs w:val="28"/>
        </w:rPr>
        <w:t xml:space="preserve">Лихославльского </w:t>
      </w:r>
      <w:r w:rsidR="00234465" w:rsidRPr="00645363">
        <w:rPr>
          <w:b/>
          <w:bCs/>
          <w:sz w:val="28"/>
          <w:szCs w:val="28"/>
        </w:rPr>
        <w:t>муниципального округа</w:t>
      </w:r>
      <w:r w:rsidR="00185C49" w:rsidRPr="00645363">
        <w:rPr>
          <w:b/>
          <w:bCs/>
          <w:sz w:val="28"/>
          <w:szCs w:val="28"/>
        </w:rPr>
        <w:t xml:space="preserve"> </w:t>
      </w:r>
      <w:r w:rsidR="00A1654F" w:rsidRPr="00645363">
        <w:rPr>
          <w:b/>
          <w:bCs/>
          <w:sz w:val="28"/>
          <w:szCs w:val="28"/>
        </w:rPr>
        <w:t>«</w:t>
      </w:r>
      <w:r w:rsidR="00C64B20" w:rsidRPr="00645363">
        <w:rPr>
          <w:sz w:val="28"/>
          <w:szCs w:val="28"/>
        </w:rPr>
        <w:t xml:space="preserve">Об организации торговли при проведении праздничных </w:t>
      </w:r>
      <w:r w:rsidR="00C64B20" w:rsidRPr="00645363">
        <w:rPr>
          <w:bCs/>
          <w:kern w:val="2"/>
          <w:sz w:val="28"/>
          <w:szCs w:val="28"/>
        </w:rPr>
        <w:t>и иных культурно-массовых мероприятий</w:t>
      </w:r>
      <w:r w:rsidR="00C64B20" w:rsidRPr="00645363">
        <w:rPr>
          <w:sz w:val="28"/>
          <w:szCs w:val="28"/>
        </w:rPr>
        <w:t xml:space="preserve"> на территории Лихославльского муниципального округа Тверской области».</w:t>
      </w:r>
    </w:p>
    <w:p w:rsidR="00DE4A4D" w:rsidRPr="00645363" w:rsidRDefault="00DE4A4D" w:rsidP="00C64B20">
      <w:pPr>
        <w:ind w:firstLine="709"/>
        <w:jc w:val="both"/>
        <w:rPr>
          <w:b/>
          <w:sz w:val="28"/>
          <w:szCs w:val="28"/>
        </w:rPr>
      </w:pPr>
    </w:p>
    <w:p w:rsidR="005E2E7B" w:rsidRPr="00645363" w:rsidRDefault="005E2E7B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645363" w:rsidRDefault="003B46C1" w:rsidP="00C64B20">
      <w:pPr>
        <w:ind w:firstLine="539"/>
        <w:jc w:val="both"/>
        <w:rPr>
          <w:sz w:val="28"/>
          <w:szCs w:val="28"/>
        </w:rPr>
      </w:pPr>
      <w:r w:rsidRPr="00645363">
        <w:rPr>
          <w:sz w:val="28"/>
          <w:szCs w:val="28"/>
        </w:rPr>
        <w:t xml:space="preserve">- сфера </w:t>
      </w:r>
      <w:r w:rsidR="00234465" w:rsidRPr="00645363">
        <w:rPr>
          <w:sz w:val="28"/>
          <w:szCs w:val="28"/>
        </w:rPr>
        <w:t>потребительского рынка</w:t>
      </w:r>
    </w:p>
    <w:p w:rsidR="003B46C1" w:rsidRPr="00645363" w:rsidRDefault="003B46C1" w:rsidP="00C64B20">
      <w:pPr>
        <w:ind w:firstLine="540"/>
        <w:jc w:val="both"/>
        <w:rPr>
          <w:sz w:val="28"/>
          <w:szCs w:val="28"/>
        </w:rPr>
      </w:pPr>
      <w:r w:rsidRPr="00645363">
        <w:rPr>
          <w:sz w:val="28"/>
          <w:szCs w:val="28"/>
        </w:rPr>
        <w:t>- юридические лица, индивидуальные предприниматели</w:t>
      </w:r>
      <w:r w:rsidR="00645363">
        <w:rPr>
          <w:sz w:val="28"/>
          <w:szCs w:val="28"/>
        </w:rPr>
        <w:t xml:space="preserve">, </w:t>
      </w:r>
      <w:proofErr w:type="spellStart"/>
      <w:r w:rsidR="00645363">
        <w:rPr>
          <w:sz w:val="28"/>
          <w:szCs w:val="28"/>
        </w:rPr>
        <w:t>с</w:t>
      </w:r>
      <w:r w:rsidR="001326C9">
        <w:rPr>
          <w:sz w:val="28"/>
          <w:szCs w:val="28"/>
        </w:rPr>
        <w:t>амозанятые</w:t>
      </w:r>
      <w:proofErr w:type="spellEnd"/>
      <w:r w:rsidR="001326C9">
        <w:rPr>
          <w:sz w:val="28"/>
          <w:szCs w:val="28"/>
        </w:rPr>
        <w:t>, личные подсобные хоз</w:t>
      </w:r>
      <w:bookmarkStart w:id="0" w:name="_GoBack"/>
      <w:bookmarkEnd w:id="0"/>
      <w:r w:rsidR="00645363">
        <w:rPr>
          <w:sz w:val="28"/>
          <w:szCs w:val="28"/>
        </w:rPr>
        <w:t>яйства.</w:t>
      </w:r>
    </w:p>
    <w:p w:rsidR="004105A5" w:rsidRPr="00645363" w:rsidRDefault="004105A5" w:rsidP="00C64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2E7B" w:rsidRPr="00645363" w:rsidRDefault="005E2E7B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DE4A4D" w:rsidRPr="00645363" w:rsidRDefault="00F412BC" w:rsidP="00C64B20">
      <w:pPr>
        <w:ind w:firstLine="540"/>
        <w:jc w:val="both"/>
        <w:rPr>
          <w:sz w:val="28"/>
          <w:szCs w:val="28"/>
        </w:rPr>
      </w:pPr>
      <w:r w:rsidRPr="00645363">
        <w:rPr>
          <w:sz w:val="28"/>
          <w:szCs w:val="28"/>
        </w:rPr>
        <w:t>-</w:t>
      </w:r>
      <w:r w:rsidR="00DE4A4D" w:rsidRPr="00645363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Федерации».</w:t>
      </w:r>
      <w:r w:rsidRPr="00645363">
        <w:rPr>
          <w:sz w:val="28"/>
          <w:szCs w:val="28"/>
        </w:rPr>
        <w:t xml:space="preserve"> </w:t>
      </w:r>
    </w:p>
    <w:p w:rsidR="000007B2" w:rsidRPr="00645363" w:rsidRDefault="00DE4A4D" w:rsidP="00C64B20">
      <w:pPr>
        <w:ind w:firstLine="540"/>
        <w:jc w:val="both"/>
        <w:rPr>
          <w:sz w:val="28"/>
          <w:szCs w:val="28"/>
        </w:rPr>
      </w:pPr>
      <w:r w:rsidRPr="00645363">
        <w:rPr>
          <w:sz w:val="28"/>
          <w:szCs w:val="28"/>
        </w:rPr>
        <w:t>-</w:t>
      </w:r>
      <w:r w:rsidR="006C36C7" w:rsidRPr="00645363">
        <w:rPr>
          <w:sz w:val="28"/>
          <w:szCs w:val="28"/>
        </w:rPr>
        <w:t xml:space="preserve">Федеральный закон от </w:t>
      </w:r>
      <w:r w:rsidR="003C610B" w:rsidRPr="00645363">
        <w:rPr>
          <w:sz w:val="28"/>
          <w:szCs w:val="28"/>
        </w:rPr>
        <w:t>28</w:t>
      </w:r>
      <w:r w:rsidR="006C36C7" w:rsidRPr="00645363">
        <w:rPr>
          <w:sz w:val="28"/>
          <w:szCs w:val="28"/>
        </w:rPr>
        <w:t>.</w:t>
      </w:r>
      <w:r w:rsidR="003C610B" w:rsidRPr="00645363">
        <w:rPr>
          <w:sz w:val="28"/>
          <w:szCs w:val="28"/>
        </w:rPr>
        <w:t>12</w:t>
      </w:r>
      <w:r w:rsidR="006C36C7" w:rsidRPr="00645363">
        <w:rPr>
          <w:sz w:val="28"/>
          <w:szCs w:val="28"/>
        </w:rPr>
        <w:t>.20</w:t>
      </w:r>
      <w:r w:rsidR="003C610B" w:rsidRPr="00645363">
        <w:rPr>
          <w:sz w:val="28"/>
          <w:szCs w:val="28"/>
        </w:rPr>
        <w:t>09</w:t>
      </w:r>
      <w:r w:rsidR="006C36C7" w:rsidRPr="00645363">
        <w:rPr>
          <w:sz w:val="28"/>
          <w:szCs w:val="28"/>
        </w:rPr>
        <w:t xml:space="preserve"> №</w:t>
      </w:r>
      <w:r w:rsidR="003C610B" w:rsidRPr="00645363">
        <w:rPr>
          <w:sz w:val="28"/>
          <w:szCs w:val="28"/>
        </w:rPr>
        <w:t>381</w:t>
      </w:r>
      <w:r w:rsidR="006C36C7" w:rsidRPr="00645363">
        <w:rPr>
          <w:sz w:val="28"/>
          <w:szCs w:val="28"/>
        </w:rPr>
        <w:t xml:space="preserve">-ФЗ «Об </w:t>
      </w:r>
      <w:r w:rsidR="003C610B" w:rsidRPr="00645363">
        <w:rPr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="006C36C7" w:rsidRPr="00645363">
        <w:rPr>
          <w:sz w:val="28"/>
          <w:szCs w:val="28"/>
        </w:rPr>
        <w:t>»</w:t>
      </w:r>
      <w:r w:rsidRPr="00645363">
        <w:rPr>
          <w:sz w:val="28"/>
          <w:szCs w:val="28"/>
        </w:rPr>
        <w:t xml:space="preserve">. </w:t>
      </w:r>
      <w:r w:rsidR="003C610B" w:rsidRPr="00645363">
        <w:rPr>
          <w:sz w:val="28"/>
          <w:szCs w:val="28"/>
        </w:rPr>
        <w:tab/>
      </w:r>
    </w:p>
    <w:p w:rsidR="003C610B" w:rsidRPr="00645363" w:rsidRDefault="003C610B" w:rsidP="00C64B20">
      <w:pPr>
        <w:ind w:firstLine="540"/>
        <w:jc w:val="both"/>
        <w:rPr>
          <w:sz w:val="28"/>
          <w:szCs w:val="28"/>
        </w:rPr>
      </w:pPr>
    </w:p>
    <w:p w:rsidR="005E2E7B" w:rsidRPr="00645363" w:rsidRDefault="005E2E7B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B15F0F" w:rsidRPr="00645363" w:rsidRDefault="00B15F0F" w:rsidP="00C64B20">
      <w:pPr>
        <w:ind w:firstLine="540"/>
        <w:jc w:val="both"/>
        <w:rPr>
          <w:sz w:val="28"/>
          <w:szCs w:val="28"/>
        </w:rPr>
      </w:pPr>
    </w:p>
    <w:p w:rsidR="00645363" w:rsidRPr="00645363" w:rsidRDefault="00C64B20" w:rsidP="00C64B20">
      <w:pPr>
        <w:ind w:firstLine="540"/>
        <w:jc w:val="both"/>
        <w:rPr>
          <w:sz w:val="28"/>
          <w:szCs w:val="28"/>
        </w:rPr>
      </w:pPr>
      <w:r w:rsidRPr="00645363">
        <w:rPr>
          <w:sz w:val="28"/>
          <w:szCs w:val="28"/>
        </w:rPr>
        <w:t>Ежегодно утверждается календарн</w:t>
      </w:r>
      <w:r w:rsidR="00645363" w:rsidRPr="00645363">
        <w:rPr>
          <w:sz w:val="28"/>
          <w:szCs w:val="28"/>
        </w:rPr>
        <w:t>ый план</w:t>
      </w:r>
      <w:r w:rsidRPr="00645363">
        <w:rPr>
          <w:sz w:val="28"/>
          <w:szCs w:val="28"/>
        </w:rPr>
        <w:t xml:space="preserve"> мероприятий и праздничных дат Лихославльского муниципального округа</w:t>
      </w:r>
      <w:r w:rsidR="00645363" w:rsidRPr="00645363">
        <w:rPr>
          <w:sz w:val="28"/>
          <w:szCs w:val="28"/>
        </w:rPr>
        <w:t>. В период проведения праздничных и иных культурно-массовых мероприятий на территории Лихославльского муниципального округа организуется праздничная торговля. Необходимо утвердить единый порядок размещения нестационарных объектов торговли, общественного питания, детских аттракционов, а также требования, предъявляемые к хозяйствующим субъектам, при осуществлении деятельности в период праздничных и иных культурно-массовых мероприятий</w:t>
      </w:r>
    </w:p>
    <w:p w:rsidR="00B15F0F" w:rsidRPr="00645363" w:rsidRDefault="00B15F0F" w:rsidP="00C64B20">
      <w:pPr>
        <w:ind w:firstLine="540"/>
        <w:jc w:val="both"/>
        <w:rPr>
          <w:sz w:val="28"/>
          <w:szCs w:val="28"/>
        </w:rPr>
      </w:pPr>
    </w:p>
    <w:p w:rsidR="005E2E7B" w:rsidRPr="00645363" w:rsidRDefault="005E2E7B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E82A82" w:rsidRPr="00645363" w:rsidRDefault="00E82A82" w:rsidP="00C64B20">
      <w:pPr>
        <w:ind w:firstLine="709"/>
        <w:jc w:val="both"/>
        <w:rPr>
          <w:sz w:val="28"/>
          <w:szCs w:val="28"/>
        </w:rPr>
      </w:pPr>
      <w:r w:rsidRPr="00645363">
        <w:rPr>
          <w:sz w:val="28"/>
          <w:szCs w:val="28"/>
        </w:rPr>
        <w:t xml:space="preserve">Настоящий проект постановления </w:t>
      </w:r>
      <w:r w:rsidR="00C64B20" w:rsidRPr="00645363">
        <w:rPr>
          <w:sz w:val="28"/>
          <w:szCs w:val="28"/>
        </w:rPr>
        <w:t xml:space="preserve">регулирует отношения, возникающие между Администрацией Лихославльского муниципального округа и хозяйствующими субъектами – участниками торговли, при осуществлении нестационарной торговли, оказании населению услуг общественного питания, размещении аттракционов при проведении праздничных и иных культурно-массовых мероприятий, организуемых на территории Лихославльского муниципального округа.  </w:t>
      </w:r>
    </w:p>
    <w:p w:rsidR="00EE248B" w:rsidRPr="00645363" w:rsidRDefault="00EE248B" w:rsidP="00C64B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5363">
        <w:rPr>
          <w:color w:val="FF0000"/>
          <w:sz w:val="28"/>
          <w:szCs w:val="28"/>
        </w:rPr>
        <w:tab/>
      </w:r>
      <w:r w:rsidRPr="00645363">
        <w:rPr>
          <w:sz w:val="28"/>
          <w:szCs w:val="28"/>
        </w:rPr>
        <w:t>П</w:t>
      </w:r>
      <w:r w:rsidR="00E82A82" w:rsidRPr="00645363">
        <w:rPr>
          <w:sz w:val="28"/>
          <w:szCs w:val="28"/>
        </w:rPr>
        <w:t>роектом предполагается установить</w:t>
      </w:r>
      <w:r w:rsidRPr="00645363">
        <w:rPr>
          <w:sz w:val="28"/>
          <w:szCs w:val="28"/>
        </w:rPr>
        <w:t>:</w:t>
      </w:r>
    </w:p>
    <w:p w:rsidR="00C64B20" w:rsidRPr="00645363" w:rsidRDefault="00645363" w:rsidP="00C64B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5363">
        <w:rPr>
          <w:sz w:val="28"/>
          <w:szCs w:val="28"/>
        </w:rPr>
        <w:t xml:space="preserve">- </w:t>
      </w:r>
      <w:r w:rsidR="00C64B20" w:rsidRPr="00645363">
        <w:rPr>
          <w:sz w:val="28"/>
          <w:szCs w:val="28"/>
        </w:rPr>
        <w:t>Порядок предоставления мест для праздничной торговли</w:t>
      </w:r>
    </w:p>
    <w:p w:rsidR="00C64B20" w:rsidRPr="00645363" w:rsidRDefault="00645363" w:rsidP="00C64B2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5363">
        <w:rPr>
          <w:bCs/>
          <w:sz w:val="28"/>
          <w:szCs w:val="28"/>
        </w:rPr>
        <w:t xml:space="preserve">- </w:t>
      </w:r>
      <w:r w:rsidR="00C64B20" w:rsidRPr="00645363">
        <w:rPr>
          <w:bCs/>
          <w:sz w:val="28"/>
          <w:szCs w:val="28"/>
        </w:rPr>
        <w:t>Требования к хозяйствующим субъектам, осуществляющим праздничную торговлю.</w:t>
      </w:r>
    </w:p>
    <w:p w:rsidR="00E923C5" w:rsidRPr="00645363" w:rsidRDefault="00B06E78" w:rsidP="00645363">
      <w:pPr>
        <w:ind w:firstLine="567"/>
        <w:jc w:val="both"/>
        <w:rPr>
          <w:sz w:val="28"/>
          <w:szCs w:val="28"/>
        </w:rPr>
      </w:pPr>
      <w:r w:rsidRPr="00645363">
        <w:rPr>
          <w:sz w:val="28"/>
          <w:szCs w:val="28"/>
        </w:rPr>
        <w:lastRenderedPageBreak/>
        <w:t xml:space="preserve">Утверждение </w:t>
      </w:r>
      <w:r w:rsidR="00645363" w:rsidRPr="00645363">
        <w:rPr>
          <w:sz w:val="28"/>
          <w:szCs w:val="28"/>
        </w:rPr>
        <w:t>п</w:t>
      </w:r>
      <w:r w:rsidR="00C64B20" w:rsidRPr="00645363">
        <w:rPr>
          <w:sz w:val="28"/>
          <w:szCs w:val="28"/>
        </w:rPr>
        <w:t xml:space="preserve">оложения об организации торговли при проведении праздничных и иных культурно-массовых мероприятий на территории Лихославльского муниципального округа Тверской </w:t>
      </w:r>
      <w:proofErr w:type="gramStart"/>
      <w:r w:rsidR="00C64B20" w:rsidRPr="00645363">
        <w:rPr>
          <w:sz w:val="28"/>
          <w:szCs w:val="28"/>
        </w:rPr>
        <w:t xml:space="preserve">области </w:t>
      </w:r>
      <w:r w:rsidRPr="00645363">
        <w:rPr>
          <w:sz w:val="28"/>
          <w:szCs w:val="28"/>
        </w:rPr>
        <w:t xml:space="preserve"> предполагает</w:t>
      </w:r>
      <w:proofErr w:type="gramEnd"/>
      <w:r w:rsidRPr="00645363">
        <w:rPr>
          <w:sz w:val="28"/>
          <w:szCs w:val="28"/>
        </w:rPr>
        <w:t xml:space="preserve"> </w:t>
      </w:r>
      <w:r w:rsidR="00645363" w:rsidRPr="00645363">
        <w:rPr>
          <w:sz w:val="28"/>
          <w:szCs w:val="28"/>
        </w:rPr>
        <w:t xml:space="preserve">установить </w:t>
      </w:r>
      <w:r w:rsidR="00C64B20" w:rsidRPr="00645363">
        <w:rPr>
          <w:sz w:val="28"/>
          <w:szCs w:val="28"/>
        </w:rPr>
        <w:t xml:space="preserve">единые требования к хозяйствующим субъектам </w:t>
      </w:r>
      <w:r w:rsidR="00645363" w:rsidRPr="00645363">
        <w:rPr>
          <w:sz w:val="28"/>
          <w:szCs w:val="28"/>
        </w:rPr>
        <w:t>при проведении праздничных и иных культурно-массовых мероприятий, организуемых на территории Лихославльского муниципального округа.</w:t>
      </w:r>
    </w:p>
    <w:p w:rsidR="00645363" w:rsidRPr="00645363" w:rsidRDefault="00645363" w:rsidP="00645363">
      <w:pPr>
        <w:ind w:firstLine="567"/>
        <w:rPr>
          <w:color w:val="FF0000"/>
          <w:sz w:val="28"/>
          <w:szCs w:val="28"/>
        </w:rPr>
      </w:pPr>
    </w:p>
    <w:p w:rsidR="004105A5" w:rsidRPr="00645363" w:rsidRDefault="00A016E0" w:rsidP="00C64B20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>5.</w:t>
      </w:r>
      <w:r w:rsidR="005E2E7B"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Планируемая дата вступления в силу нормативного правового акта – </w:t>
      </w:r>
      <w:r w:rsidR="00097BFC" w:rsidRPr="00645363">
        <w:rPr>
          <w:sz w:val="28"/>
          <w:szCs w:val="28"/>
          <w:lang w:eastAsia="en-US"/>
        </w:rPr>
        <w:t>со дня его официального опубликования.</w:t>
      </w:r>
    </w:p>
    <w:p w:rsidR="00097BFC" w:rsidRPr="00645363" w:rsidRDefault="00097BFC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E2E7B" w:rsidRPr="00645363" w:rsidRDefault="005E2E7B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Pr="00645363" w:rsidRDefault="005E2E7B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5363">
        <w:rPr>
          <w:rFonts w:eastAsiaTheme="minorHAnsi"/>
          <w:sz w:val="28"/>
          <w:szCs w:val="28"/>
          <w:lang w:eastAsia="en-US"/>
        </w:rPr>
        <w:t>- отсутствие ограничения срока действия нормативного правового акта.</w:t>
      </w:r>
    </w:p>
    <w:p w:rsidR="004105A5" w:rsidRPr="00645363" w:rsidRDefault="004105A5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2E7B" w:rsidRPr="00645363" w:rsidRDefault="005E2E7B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645363">
        <w:rPr>
          <w:rFonts w:eastAsiaTheme="minorHAnsi"/>
          <w:sz w:val="28"/>
          <w:szCs w:val="28"/>
          <w:lang w:eastAsia="en-US"/>
        </w:rPr>
        <w:t xml:space="preserve"> отсутствуют.</w:t>
      </w:r>
    </w:p>
    <w:p w:rsidR="00A016E0" w:rsidRPr="00645363" w:rsidRDefault="00A016E0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E2E7B" w:rsidRPr="00645363" w:rsidRDefault="005E2E7B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8. Риски </w:t>
      </w:r>
      <w:r w:rsidR="00097BFC"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>недостижения</w:t>
      </w: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645363" w:rsidRDefault="0085454B" w:rsidP="00C64B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363">
        <w:rPr>
          <w:rFonts w:eastAsiaTheme="minorHAnsi"/>
          <w:sz w:val="28"/>
          <w:szCs w:val="28"/>
          <w:lang w:eastAsia="en-US"/>
        </w:rPr>
        <w:t xml:space="preserve">Риски и возможные </w:t>
      </w:r>
      <w:r w:rsidR="004105A5" w:rsidRPr="00645363">
        <w:rPr>
          <w:rFonts w:eastAsiaTheme="minorHAnsi"/>
          <w:sz w:val="28"/>
          <w:szCs w:val="28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645363" w:rsidRDefault="00097BFC" w:rsidP="00C64B20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5E2E7B" w:rsidRPr="00645363" w:rsidRDefault="005E2E7B" w:rsidP="00C64B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45363">
        <w:rPr>
          <w:rFonts w:eastAsiaTheme="minorHAnsi"/>
          <w:b/>
          <w:i/>
          <w:sz w:val="28"/>
          <w:szCs w:val="28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5E2E7B" w:rsidRPr="00645363" w:rsidRDefault="00BF4F7C" w:rsidP="00C64B20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 xml:space="preserve">выбранный способ правового регулирования посредством утверждения постановления будет содействовать соблюдению баланса интересов субъектов предпринимательства, потребителей и органов местного самоуправления.  </w:t>
      </w:r>
    </w:p>
    <w:p w:rsidR="00185C49" w:rsidRPr="00645363" w:rsidRDefault="00185C49" w:rsidP="00C64B20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16E0" w:rsidRPr="00645363" w:rsidRDefault="00A016E0" w:rsidP="00C64B20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Зав</w:t>
      </w:r>
      <w:r w:rsid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отделом экономики, </w:t>
      </w:r>
    </w:p>
    <w:p w:rsidR="00A016E0" w:rsidRPr="00645363" w:rsidRDefault="00A016E0" w:rsidP="00C64B20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сельского хозяйства и потребительского</w:t>
      </w:r>
    </w:p>
    <w:p w:rsidR="00A016E0" w:rsidRPr="00645363" w:rsidRDefault="00A016E0" w:rsidP="00C64B20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рынка </w:t>
      </w:r>
      <w:r w:rsid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</w:t>
      </w:r>
      <w:r w:rsidR="0049604B"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дминистрации</w:t>
      </w: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49604B"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Лихославльского</w:t>
      </w:r>
    </w:p>
    <w:p w:rsidR="005E2E7B" w:rsidRPr="00645363" w:rsidRDefault="00A016E0" w:rsidP="00C64B20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муниципального</w:t>
      </w:r>
      <w:r w:rsidR="0049604B"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округа</w:t>
      </w:r>
      <w:r w:rsidR="0049604B"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          </w:t>
      </w: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</w:t>
      </w: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C66EF0"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="00C66EF0"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r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О.А. Журавлева</w:t>
      </w:r>
      <w:r w:rsidR="0049604B" w:rsidRPr="006453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sectPr w:rsidR="005E2E7B" w:rsidRPr="00645363" w:rsidSect="00167B43">
      <w:pgSz w:w="11906" w:h="16838"/>
      <w:pgMar w:top="680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007B2"/>
    <w:rsid w:val="00010046"/>
    <w:rsid w:val="0001054B"/>
    <w:rsid w:val="0001379D"/>
    <w:rsid w:val="00016C5C"/>
    <w:rsid w:val="000279B9"/>
    <w:rsid w:val="00030162"/>
    <w:rsid w:val="00031129"/>
    <w:rsid w:val="0003503B"/>
    <w:rsid w:val="00037434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D7457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6C9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67B43"/>
    <w:rsid w:val="001703BD"/>
    <w:rsid w:val="001733FA"/>
    <w:rsid w:val="00185C49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4465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C610B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450A4"/>
    <w:rsid w:val="004540B3"/>
    <w:rsid w:val="004566EA"/>
    <w:rsid w:val="0045698C"/>
    <w:rsid w:val="00456C21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9604B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2734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4B92"/>
    <w:rsid w:val="0054796C"/>
    <w:rsid w:val="00550CCD"/>
    <w:rsid w:val="0055299B"/>
    <w:rsid w:val="00556E4F"/>
    <w:rsid w:val="00561F3F"/>
    <w:rsid w:val="00565306"/>
    <w:rsid w:val="00566102"/>
    <w:rsid w:val="005667EA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363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9F3597"/>
    <w:rsid w:val="00A00886"/>
    <w:rsid w:val="00A016E0"/>
    <w:rsid w:val="00A074D5"/>
    <w:rsid w:val="00A11F19"/>
    <w:rsid w:val="00A1557D"/>
    <w:rsid w:val="00A1654F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06E78"/>
    <w:rsid w:val="00B11615"/>
    <w:rsid w:val="00B1249B"/>
    <w:rsid w:val="00B15F0F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57B9C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4F7C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4B20"/>
    <w:rsid w:val="00C663D2"/>
    <w:rsid w:val="00C66EF0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4A4D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2A82"/>
    <w:rsid w:val="00E84986"/>
    <w:rsid w:val="00E84AE1"/>
    <w:rsid w:val="00E86C64"/>
    <w:rsid w:val="00E91DF8"/>
    <w:rsid w:val="00E923C5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248B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E6E4"/>
  <w15:docId w15:val="{466E086E-CDBE-480A-B5AD-0E7AF3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C64B20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8C18-656F-4F6E-AB4E-31504076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User</cp:lastModifiedBy>
  <cp:revision>14</cp:revision>
  <cp:lastPrinted>2023-05-12T05:54:00Z</cp:lastPrinted>
  <dcterms:created xsi:type="dcterms:W3CDTF">2022-01-27T14:31:00Z</dcterms:created>
  <dcterms:modified xsi:type="dcterms:W3CDTF">2023-05-12T05:55:00Z</dcterms:modified>
</cp:coreProperties>
</file>