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 xml:space="preserve">администрации Лихославльского </w:t>
      </w:r>
      <w:r w:rsidR="006F48F9">
        <w:rPr>
          <w:rStyle w:val="11"/>
          <w:b/>
          <w:bCs/>
        </w:rPr>
        <w:t>муниципального округа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Pr="00131637" w:rsidRDefault="00951132" w:rsidP="00131637">
      <w:pPr>
        <w:autoSpaceDE w:val="0"/>
        <w:autoSpaceDN w:val="0"/>
        <w:adjustRightInd w:val="0"/>
        <w:ind w:firstLine="567"/>
        <w:contextualSpacing/>
        <w:jc w:val="both"/>
        <w:rPr>
          <w:rStyle w:val="21"/>
          <w:rFonts w:eastAsia="Arial Unicode MS"/>
        </w:rPr>
      </w:pPr>
      <w:r w:rsidRPr="00131637">
        <w:rPr>
          <w:rStyle w:val="21"/>
          <w:rFonts w:eastAsia="Arial Unicode MS"/>
        </w:rPr>
        <w:t>Отдел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и потребительского рынка </w:t>
      </w:r>
      <w:r w:rsidR="006D00D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в соответствии с Порядком</w:t>
      </w:r>
      <w:r w:rsidR="003D2B5F" w:rsidRPr="00131637">
        <w:rPr>
          <w:rStyle w:val="21"/>
          <w:rFonts w:eastAsia="Arial Unicode MS"/>
        </w:rPr>
        <w:t xml:space="preserve"> 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Pr="00131637">
        <w:rPr>
          <w:rFonts w:ascii="Times New Roman" w:hAnsi="Times New Roman" w:cs="Times New Roman"/>
          <w:sz w:val="26"/>
          <w:szCs w:val="26"/>
        </w:rPr>
        <w:t>,</w:t>
      </w:r>
      <w:r w:rsidRPr="00131637">
        <w:rPr>
          <w:rStyle w:val="21"/>
          <w:rFonts w:eastAsia="Arial Unicode MS"/>
        </w:rPr>
        <w:t xml:space="preserve"> </w:t>
      </w:r>
      <w:r w:rsidRPr="00E15728">
        <w:rPr>
          <w:rStyle w:val="21"/>
          <w:rFonts w:eastAsia="Arial Unicode MS"/>
        </w:rPr>
        <w:t xml:space="preserve">утвержденным постановлением администрации </w:t>
      </w:r>
      <w:r w:rsidR="003D2B5F" w:rsidRPr="00E15728">
        <w:rPr>
          <w:rStyle w:val="21"/>
          <w:rFonts w:eastAsia="Arial Unicode MS"/>
        </w:rPr>
        <w:t xml:space="preserve">Лихославльского </w:t>
      </w:r>
      <w:r w:rsidR="006F48F9" w:rsidRPr="00E15728">
        <w:rPr>
          <w:rStyle w:val="21"/>
          <w:rFonts w:eastAsia="Arial Unicode MS"/>
        </w:rPr>
        <w:t>муниципального округа</w:t>
      </w:r>
      <w:r w:rsidRPr="00E15728">
        <w:rPr>
          <w:rStyle w:val="21"/>
          <w:rFonts w:eastAsia="Arial Unicode MS"/>
        </w:rPr>
        <w:t xml:space="preserve"> от </w:t>
      </w:r>
      <w:r w:rsidR="003D2B5F" w:rsidRPr="00E15728">
        <w:rPr>
          <w:rStyle w:val="21"/>
          <w:rFonts w:eastAsia="Arial Unicode MS"/>
        </w:rPr>
        <w:t>2</w:t>
      </w:r>
      <w:r w:rsidR="006F48F9" w:rsidRPr="00E15728">
        <w:rPr>
          <w:rStyle w:val="21"/>
          <w:rFonts w:eastAsia="Arial Unicode MS"/>
        </w:rPr>
        <w:t>6</w:t>
      </w:r>
      <w:r w:rsidR="003D2B5F" w:rsidRPr="00E15728">
        <w:rPr>
          <w:rStyle w:val="21"/>
          <w:rFonts w:eastAsia="Arial Unicode MS"/>
        </w:rPr>
        <w:t>.0</w:t>
      </w:r>
      <w:r w:rsidR="006F48F9" w:rsidRPr="00E15728">
        <w:rPr>
          <w:rStyle w:val="21"/>
          <w:rFonts w:eastAsia="Arial Unicode MS"/>
        </w:rPr>
        <w:t>1</w:t>
      </w:r>
      <w:r w:rsidRPr="00E15728">
        <w:rPr>
          <w:rStyle w:val="21"/>
          <w:rFonts w:eastAsia="Arial Unicode MS"/>
        </w:rPr>
        <w:t>.20</w:t>
      </w:r>
      <w:r w:rsidR="006F48F9" w:rsidRPr="00E15728">
        <w:rPr>
          <w:rStyle w:val="21"/>
          <w:rFonts w:eastAsia="Arial Unicode MS"/>
        </w:rPr>
        <w:t>22</w:t>
      </w:r>
      <w:r w:rsidRPr="00E15728">
        <w:rPr>
          <w:rStyle w:val="21"/>
          <w:rFonts w:eastAsia="Arial Unicode MS"/>
        </w:rPr>
        <w:t xml:space="preserve"> №</w:t>
      </w:r>
      <w:r w:rsidR="006F48F9" w:rsidRPr="00E15728">
        <w:rPr>
          <w:rStyle w:val="21"/>
          <w:rFonts w:eastAsia="Arial Unicode MS"/>
        </w:rPr>
        <w:t>12-4</w:t>
      </w:r>
      <w:r w:rsidRPr="00E15728">
        <w:rPr>
          <w:rStyle w:val="21"/>
          <w:rFonts w:eastAsia="Arial Unicode MS"/>
        </w:rPr>
        <w:t xml:space="preserve"> (далее </w:t>
      </w:r>
      <w:r w:rsidRPr="00E15728">
        <w:rPr>
          <w:rStyle w:val="22"/>
          <w:rFonts w:eastAsia="Arial Unicode MS"/>
        </w:rPr>
        <w:t xml:space="preserve">- </w:t>
      </w:r>
      <w:r w:rsidRPr="00E15728">
        <w:rPr>
          <w:rStyle w:val="21"/>
          <w:rFonts w:eastAsia="Arial Unicode MS"/>
        </w:rPr>
        <w:t>Порядок), рассмотрел представленный проект</w:t>
      </w:r>
      <w:r w:rsidR="003D2B5F" w:rsidRPr="00E15728">
        <w:rPr>
          <w:rStyle w:val="21"/>
          <w:rFonts w:eastAsia="Arial Unicode MS"/>
        </w:rPr>
        <w:t xml:space="preserve"> </w:t>
      </w:r>
      <w:r w:rsidR="0093393B" w:rsidRPr="00E15728">
        <w:rPr>
          <w:rStyle w:val="21"/>
          <w:rFonts w:eastAsia="Arial Unicode MS"/>
        </w:rPr>
        <w:t>постановления А</w:t>
      </w:r>
      <w:r w:rsidRPr="00E15728">
        <w:rPr>
          <w:rStyle w:val="21"/>
          <w:rFonts w:eastAsia="Arial Unicode MS"/>
        </w:rPr>
        <w:t xml:space="preserve">дминистрации </w:t>
      </w:r>
      <w:r w:rsidR="003D2B5F" w:rsidRPr="00E15728">
        <w:rPr>
          <w:rStyle w:val="21"/>
          <w:rFonts w:eastAsia="Arial Unicode MS"/>
        </w:rPr>
        <w:t xml:space="preserve">Лихославльского </w:t>
      </w:r>
      <w:r w:rsidR="006F48F9" w:rsidRPr="00E15728">
        <w:rPr>
          <w:rStyle w:val="21"/>
          <w:rFonts w:eastAsia="Arial Unicode MS"/>
        </w:rPr>
        <w:t>муниципального округа</w:t>
      </w:r>
      <w:r w:rsidRPr="00E15728">
        <w:rPr>
          <w:rStyle w:val="21"/>
          <w:rFonts w:eastAsia="Arial Unicode MS"/>
        </w:rPr>
        <w:t xml:space="preserve"> </w:t>
      </w:r>
      <w:r w:rsidR="00F657DD" w:rsidRPr="00E15728">
        <w:rPr>
          <w:rFonts w:ascii="Times New Roman" w:hAnsi="Times New Roman" w:cs="Times New Roman"/>
          <w:bCs/>
          <w:sz w:val="26"/>
          <w:szCs w:val="26"/>
        </w:rPr>
        <w:t>«</w:t>
      </w:r>
      <w:r w:rsidR="0093393B" w:rsidRPr="00E15728">
        <w:rPr>
          <w:rFonts w:ascii="Times New Roman" w:hAnsi="Times New Roman" w:cs="Times New Roman"/>
          <w:sz w:val="26"/>
          <w:szCs w:val="26"/>
        </w:rPr>
        <w:t xml:space="preserve">Об организации торговли при проведении праздничных </w:t>
      </w:r>
      <w:r w:rsidR="0093393B" w:rsidRPr="00E15728">
        <w:rPr>
          <w:rFonts w:ascii="Times New Roman" w:hAnsi="Times New Roman" w:cs="Times New Roman"/>
          <w:bCs/>
          <w:kern w:val="2"/>
          <w:sz w:val="26"/>
          <w:szCs w:val="26"/>
        </w:rPr>
        <w:t>и иных культурно-массовых мероприятий</w:t>
      </w:r>
      <w:r w:rsidR="0093393B" w:rsidRPr="00E15728">
        <w:rPr>
          <w:rFonts w:ascii="Times New Roman" w:hAnsi="Times New Roman" w:cs="Times New Roman"/>
          <w:sz w:val="26"/>
          <w:szCs w:val="26"/>
        </w:rPr>
        <w:t xml:space="preserve"> на территории Лихославльского муниципального округа Тверской области»</w:t>
      </w:r>
      <w:r w:rsidR="00131637" w:rsidRPr="00E1572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31637">
        <w:rPr>
          <w:rStyle w:val="21"/>
          <w:rFonts w:eastAsia="Arial Unicode MS"/>
        </w:rPr>
        <w:t xml:space="preserve">(далее </w:t>
      </w:r>
      <w:r w:rsidRPr="00131637">
        <w:rPr>
          <w:rStyle w:val="22"/>
          <w:rFonts w:eastAsia="Arial Unicode MS"/>
        </w:rPr>
        <w:t xml:space="preserve">— </w:t>
      </w:r>
      <w:r w:rsidRPr="00131637">
        <w:rPr>
          <w:rStyle w:val="21"/>
          <w:rFonts w:eastAsia="Arial Unicode MS"/>
        </w:rPr>
        <w:t>Проект), подготовленный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и направленный для подготовки настоящего заключения отделом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</w:t>
      </w:r>
      <w:r w:rsidR="00AD5014" w:rsidRPr="00131637">
        <w:rPr>
          <w:rStyle w:val="21"/>
          <w:rFonts w:eastAsia="Arial Unicode MS"/>
        </w:rPr>
        <w:t xml:space="preserve">и потребительского рынка </w:t>
      </w:r>
      <w:r w:rsidR="0093393B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AD5014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 xml:space="preserve">муниципального </w:t>
      </w:r>
      <w:r w:rsidR="0044747C">
        <w:rPr>
          <w:rStyle w:val="21"/>
          <w:rFonts w:eastAsia="Arial Unicode MS"/>
        </w:rPr>
        <w:t>округа</w:t>
      </w:r>
      <w:r w:rsidRPr="00131637">
        <w:rPr>
          <w:rStyle w:val="21"/>
          <w:rFonts w:eastAsia="Arial Unicode MS"/>
        </w:rPr>
        <w:t xml:space="preserve"> (далее - Разработчик), а также Сводный отчет 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результатах проведения оценки регулирующего воздействия проекта муниципального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нормативного правового акта </w:t>
      </w:r>
      <w:r w:rsidR="0093393B">
        <w:rPr>
          <w:rStyle w:val="21"/>
          <w:rFonts w:eastAsia="Arial Unicode MS"/>
        </w:rPr>
        <w:t>А</w:t>
      </w:r>
      <w:r w:rsidR="00AD5014" w:rsidRPr="00131637">
        <w:rPr>
          <w:rStyle w:val="21"/>
          <w:rFonts w:eastAsia="Arial Unicode MS"/>
        </w:rPr>
        <w:t xml:space="preserve">дминистрации 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(далее</w:t>
      </w:r>
      <w:r w:rsidR="00AD5014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- Сводный отчет) и сообщает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следующее.</w:t>
      </w:r>
    </w:p>
    <w:p w:rsidR="006F48F9" w:rsidRDefault="006F48F9" w:rsidP="00F657DD">
      <w:pPr>
        <w:pStyle w:val="20"/>
        <w:shd w:val="clear" w:color="auto" w:fill="auto"/>
        <w:spacing w:before="0"/>
        <w:ind w:firstLine="709"/>
      </w:pP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повторно):</w:t>
      </w:r>
      <w:r>
        <w:rPr>
          <w:rStyle w:val="42"/>
        </w:rPr>
        <w:t xml:space="preserve"> -.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44747C" w:rsidRDefault="004F130F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7" w:history="1">
        <w:r w:rsidR="00AD5014" w:rsidRPr="00175548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 w:rsidP="00F657DD">
      <w:pPr>
        <w:pStyle w:val="20"/>
        <w:shd w:val="clear" w:color="auto" w:fill="auto"/>
        <w:spacing w:before="0"/>
      </w:pPr>
      <w:r>
        <w:rPr>
          <w:rStyle w:val="21"/>
        </w:rPr>
        <w:t xml:space="preserve">проводились в период с </w:t>
      </w:r>
      <w:r w:rsidR="0093393B">
        <w:rPr>
          <w:rStyle w:val="21"/>
        </w:rPr>
        <w:t>12</w:t>
      </w:r>
      <w:r>
        <w:rPr>
          <w:rStyle w:val="21"/>
        </w:rPr>
        <w:t xml:space="preserve"> </w:t>
      </w:r>
      <w:r w:rsidR="0093393B">
        <w:rPr>
          <w:rStyle w:val="21"/>
        </w:rPr>
        <w:t>мая</w:t>
      </w:r>
      <w:r w:rsidR="000B78DE">
        <w:rPr>
          <w:rStyle w:val="21"/>
        </w:rPr>
        <w:t xml:space="preserve"> </w:t>
      </w:r>
      <w:r>
        <w:rPr>
          <w:rStyle w:val="21"/>
        </w:rPr>
        <w:t>20</w:t>
      </w:r>
      <w:r w:rsidR="00A330F3">
        <w:rPr>
          <w:rStyle w:val="21"/>
        </w:rPr>
        <w:t>2</w:t>
      </w:r>
      <w:r w:rsidR="0093393B">
        <w:rPr>
          <w:rStyle w:val="21"/>
        </w:rPr>
        <w:t>3</w:t>
      </w:r>
      <w:r>
        <w:rPr>
          <w:rStyle w:val="21"/>
        </w:rPr>
        <w:t xml:space="preserve"> года по </w:t>
      </w:r>
      <w:r w:rsidR="0093393B">
        <w:rPr>
          <w:rStyle w:val="21"/>
        </w:rPr>
        <w:t>1</w:t>
      </w:r>
      <w:r w:rsidR="000B78DE">
        <w:rPr>
          <w:rStyle w:val="21"/>
        </w:rPr>
        <w:t>6</w:t>
      </w:r>
      <w:r w:rsidR="00A330F3">
        <w:rPr>
          <w:rStyle w:val="21"/>
        </w:rPr>
        <w:t xml:space="preserve"> </w:t>
      </w:r>
      <w:r w:rsidR="0093393B">
        <w:rPr>
          <w:rStyle w:val="21"/>
        </w:rPr>
        <w:t>мая</w:t>
      </w:r>
      <w:r>
        <w:rPr>
          <w:rStyle w:val="21"/>
        </w:rPr>
        <w:t xml:space="preserve"> 20</w:t>
      </w:r>
      <w:r w:rsidR="00F657DD">
        <w:rPr>
          <w:rStyle w:val="21"/>
        </w:rPr>
        <w:t>2</w:t>
      </w:r>
      <w:r w:rsidR="0093393B">
        <w:rPr>
          <w:rStyle w:val="21"/>
        </w:rPr>
        <w:t>3</w:t>
      </w:r>
      <w:r>
        <w:rPr>
          <w:rStyle w:val="21"/>
        </w:rPr>
        <w:t xml:space="preserve"> года.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Извещение о проведении публичных консультаций, текст Проекта,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</w:t>
      </w:r>
      <w:r w:rsidR="00F657DD">
        <w:rPr>
          <w:rStyle w:val="21"/>
        </w:rPr>
        <w:t>ая</w:t>
      </w:r>
      <w:r>
        <w:rPr>
          <w:rStyle w:val="21"/>
        </w:rPr>
        <w:t xml:space="preserve"> записк</w:t>
      </w:r>
      <w:r w:rsidR="00F657DD">
        <w:rPr>
          <w:rStyle w:val="21"/>
        </w:rPr>
        <w:t>а</w:t>
      </w:r>
      <w:r>
        <w:rPr>
          <w:rStyle w:val="21"/>
        </w:rPr>
        <w:t xml:space="preserve">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93393B">
        <w:rPr>
          <w:rStyle w:val="21"/>
        </w:rPr>
        <w:t>12</w:t>
      </w:r>
      <w:r>
        <w:rPr>
          <w:rStyle w:val="21"/>
        </w:rPr>
        <w:t xml:space="preserve"> </w:t>
      </w:r>
      <w:r w:rsidR="0093393B">
        <w:rPr>
          <w:rStyle w:val="21"/>
        </w:rPr>
        <w:t xml:space="preserve">мая </w:t>
      </w:r>
      <w:r>
        <w:rPr>
          <w:rStyle w:val="21"/>
        </w:rPr>
        <w:t>20</w:t>
      </w:r>
      <w:r w:rsidR="00A330F3">
        <w:rPr>
          <w:rStyle w:val="21"/>
        </w:rPr>
        <w:t>2</w:t>
      </w:r>
      <w:r w:rsidR="0093393B">
        <w:rPr>
          <w:rStyle w:val="21"/>
        </w:rPr>
        <w:t>3</w:t>
      </w:r>
      <w:r>
        <w:rPr>
          <w:rStyle w:val="21"/>
        </w:rPr>
        <w:t xml:space="preserve"> года на официальном сайте </w:t>
      </w:r>
      <w:r w:rsidR="00FD6F33">
        <w:rPr>
          <w:rStyle w:val="21"/>
        </w:rPr>
        <w:t>Лихославльск</w:t>
      </w:r>
      <w:r w:rsidR="00A330F3">
        <w:rPr>
          <w:rStyle w:val="21"/>
        </w:rPr>
        <w:t>ого муниципального округа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Извещены о пр</w:t>
      </w:r>
      <w:r w:rsidR="00FD6F33">
        <w:rPr>
          <w:rStyle w:val="21"/>
        </w:rPr>
        <w:t>оведении публичных консультаций</w:t>
      </w:r>
      <w:r>
        <w:rPr>
          <w:rStyle w:val="21"/>
        </w:rPr>
        <w:t>: уполномоченный по защите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прав предпринимателей в Тверской области; </w:t>
      </w:r>
      <w:r w:rsidR="00FD6F33">
        <w:rPr>
          <w:rStyle w:val="21"/>
        </w:rPr>
        <w:t xml:space="preserve">генеральный директор </w:t>
      </w:r>
      <w:r>
        <w:rPr>
          <w:rStyle w:val="21"/>
        </w:rPr>
        <w:t>ООО «</w:t>
      </w:r>
      <w:r w:rsidR="00FD6F33">
        <w:rPr>
          <w:rStyle w:val="21"/>
        </w:rPr>
        <w:t>ГеоПроект+</w:t>
      </w:r>
      <w:r>
        <w:rPr>
          <w:rStyle w:val="21"/>
        </w:rPr>
        <w:t xml:space="preserve">», член Совета </w:t>
      </w:r>
      <w:r w:rsidR="00056E47">
        <w:rPr>
          <w:rStyle w:val="21"/>
        </w:rPr>
        <w:t>по развитию малого и среднего предпринимательства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при </w:t>
      </w:r>
      <w:r w:rsidR="00056E47">
        <w:rPr>
          <w:rStyle w:val="21"/>
        </w:rPr>
        <w:t xml:space="preserve">Администрации </w:t>
      </w:r>
      <w:r w:rsidR="00FD6F33">
        <w:rPr>
          <w:rStyle w:val="21"/>
        </w:rPr>
        <w:t xml:space="preserve">Лихославльского </w:t>
      </w:r>
      <w:r w:rsidR="00056E47">
        <w:rPr>
          <w:rStyle w:val="21"/>
        </w:rPr>
        <w:t>муниципального округа</w:t>
      </w:r>
      <w:r>
        <w:rPr>
          <w:rStyle w:val="21"/>
        </w:rPr>
        <w:t xml:space="preserve">; </w:t>
      </w:r>
      <w:r w:rsidR="00F657DD">
        <w:rPr>
          <w:rStyle w:val="21"/>
        </w:rPr>
        <w:t>М</w:t>
      </w:r>
      <w:r>
        <w:rPr>
          <w:rStyle w:val="21"/>
        </w:rPr>
        <w:t>инист</w:t>
      </w:r>
      <w:r w:rsidR="00F657DD">
        <w:rPr>
          <w:rStyle w:val="21"/>
        </w:rPr>
        <w:t>е</w:t>
      </w:r>
      <w:r>
        <w:rPr>
          <w:rStyle w:val="21"/>
        </w:rPr>
        <w:t>р</w:t>
      </w:r>
      <w:r w:rsidR="00F657DD">
        <w:rPr>
          <w:rStyle w:val="21"/>
        </w:rPr>
        <w:t xml:space="preserve">ство промышленности и торговли </w:t>
      </w:r>
      <w:r>
        <w:rPr>
          <w:rStyle w:val="21"/>
        </w:rPr>
        <w:t>Тверской</w:t>
      </w:r>
      <w:r w:rsidR="00FD6F33">
        <w:rPr>
          <w:rStyle w:val="21"/>
        </w:rPr>
        <w:t xml:space="preserve"> </w:t>
      </w:r>
      <w:r>
        <w:rPr>
          <w:rStyle w:val="21"/>
        </w:rPr>
        <w:t>области</w:t>
      </w:r>
      <w:r w:rsidR="0070300E">
        <w:rPr>
          <w:rStyle w:val="21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>
        <w:rPr>
          <w:rStyle w:val="21"/>
        </w:rPr>
        <w:t xml:space="preserve"> (</w:t>
      </w:r>
      <w:r w:rsidR="0070300E">
        <w:rPr>
          <w:rStyle w:val="21"/>
        </w:rPr>
        <w:t>извещение</w:t>
      </w:r>
      <w:r>
        <w:rPr>
          <w:rStyle w:val="21"/>
        </w:rPr>
        <w:t xml:space="preserve"> о проведении публичных</w:t>
      </w:r>
      <w:r w:rsidR="00FD6F33">
        <w:rPr>
          <w:rStyle w:val="21"/>
        </w:rPr>
        <w:t xml:space="preserve"> </w:t>
      </w:r>
      <w:r>
        <w:rPr>
          <w:rStyle w:val="21"/>
        </w:rPr>
        <w:t>консультаций</w:t>
      </w:r>
      <w:r w:rsidR="00FD6F33">
        <w:rPr>
          <w:rStyle w:val="21"/>
        </w:rPr>
        <w:t xml:space="preserve"> был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направлен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 электронные </w:t>
      </w:r>
      <w:r>
        <w:rPr>
          <w:rStyle w:val="21"/>
        </w:rPr>
        <w:t xml:space="preserve">адреса </w:t>
      </w:r>
      <w:r w:rsidR="0093393B">
        <w:rPr>
          <w:rStyle w:val="21"/>
        </w:rPr>
        <w:t>1</w:t>
      </w:r>
      <w:r w:rsidR="000B78DE">
        <w:rPr>
          <w:rStyle w:val="21"/>
        </w:rPr>
        <w:t>2</w:t>
      </w:r>
      <w:r>
        <w:rPr>
          <w:rStyle w:val="21"/>
        </w:rPr>
        <w:t xml:space="preserve"> </w:t>
      </w:r>
      <w:r w:rsidR="0093393B">
        <w:rPr>
          <w:rStyle w:val="21"/>
        </w:rPr>
        <w:t>мая</w:t>
      </w:r>
      <w:r>
        <w:rPr>
          <w:rStyle w:val="21"/>
        </w:rPr>
        <w:t xml:space="preserve"> 20</w:t>
      </w:r>
      <w:r w:rsidR="00A330F3">
        <w:rPr>
          <w:rStyle w:val="21"/>
        </w:rPr>
        <w:t>2</w:t>
      </w:r>
      <w:r w:rsidR="0093393B">
        <w:rPr>
          <w:rStyle w:val="21"/>
        </w:rPr>
        <w:t>3</w:t>
      </w:r>
      <w:r>
        <w:rPr>
          <w:rStyle w:val="21"/>
        </w:rPr>
        <w:t xml:space="preserve">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 w:rsidP="00F657DD">
      <w:pPr>
        <w:pStyle w:val="20"/>
        <w:shd w:val="clear" w:color="auto" w:fill="auto"/>
        <w:spacing w:before="0" w:after="86"/>
        <w:ind w:firstLine="709"/>
      </w:pPr>
      <w:r>
        <w:rPr>
          <w:rStyle w:val="21"/>
        </w:rPr>
        <w:lastRenderedPageBreak/>
        <w:t>Из информации, содержащейся в своде предложений, являющ</w:t>
      </w:r>
      <w:r w:rsidR="0070300E">
        <w:rPr>
          <w:rStyle w:val="21"/>
        </w:rPr>
        <w:t>и</w:t>
      </w:r>
      <w:r>
        <w:rPr>
          <w:rStyle w:val="21"/>
        </w:rPr>
        <w:t>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</w:t>
      </w:r>
      <w:r w:rsidR="000B78DE">
        <w:rPr>
          <w:rStyle w:val="21"/>
        </w:rPr>
        <w:t xml:space="preserve"> в период </w:t>
      </w:r>
      <w:r>
        <w:rPr>
          <w:rStyle w:val="21"/>
        </w:rPr>
        <w:t xml:space="preserve"> </w:t>
      </w:r>
      <w:r w:rsidR="00056E47">
        <w:rPr>
          <w:rStyle w:val="21"/>
        </w:rPr>
        <w:t xml:space="preserve">                       </w:t>
      </w:r>
      <w:r>
        <w:rPr>
          <w:rStyle w:val="21"/>
        </w:rPr>
        <w:t>с</w:t>
      </w:r>
      <w:r w:rsidR="00FD6F33">
        <w:rPr>
          <w:rStyle w:val="21"/>
        </w:rPr>
        <w:t xml:space="preserve"> </w:t>
      </w:r>
      <w:r w:rsidR="0093393B">
        <w:rPr>
          <w:rStyle w:val="21"/>
        </w:rPr>
        <w:t>12</w:t>
      </w:r>
      <w:r w:rsidR="00FD6F33">
        <w:rPr>
          <w:rStyle w:val="21"/>
        </w:rPr>
        <w:t>.</w:t>
      </w:r>
      <w:r w:rsidR="0093393B">
        <w:rPr>
          <w:rStyle w:val="21"/>
        </w:rPr>
        <w:t>05</w:t>
      </w:r>
      <w:r>
        <w:rPr>
          <w:rStyle w:val="21"/>
        </w:rPr>
        <w:t>.20</w:t>
      </w:r>
      <w:r w:rsidR="00A330F3">
        <w:rPr>
          <w:rStyle w:val="21"/>
        </w:rPr>
        <w:t>2</w:t>
      </w:r>
      <w:r w:rsidR="0093393B">
        <w:rPr>
          <w:rStyle w:val="21"/>
        </w:rPr>
        <w:t>3</w:t>
      </w:r>
      <w:r>
        <w:rPr>
          <w:rStyle w:val="21"/>
        </w:rPr>
        <w:t xml:space="preserve"> по </w:t>
      </w:r>
      <w:r w:rsidR="0093393B">
        <w:rPr>
          <w:rStyle w:val="21"/>
        </w:rPr>
        <w:t>1</w:t>
      </w:r>
      <w:r w:rsidR="000B78DE">
        <w:rPr>
          <w:rStyle w:val="21"/>
        </w:rPr>
        <w:t>6</w:t>
      </w:r>
      <w:r>
        <w:rPr>
          <w:rStyle w:val="21"/>
        </w:rPr>
        <w:t>.</w:t>
      </w:r>
      <w:r w:rsidR="0093393B">
        <w:rPr>
          <w:rStyle w:val="21"/>
        </w:rPr>
        <w:t>0</w:t>
      </w:r>
      <w:r w:rsidR="00056E47">
        <w:rPr>
          <w:rStyle w:val="21"/>
        </w:rPr>
        <w:t>5</w:t>
      </w:r>
      <w:r>
        <w:rPr>
          <w:rStyle w:val="21"/>
        </w:rPr>
        <w:t>.20</w:t>
      </w:r>
      <w:r w:rsidR="0070300E">
        <w:rPr>
          <w:rStyle w:val="21"/>
        </w:rPr>
        <w:t>2</w:t>
      </w:r>
      <w:r w:rsidR="0093393B">
        <w:rPr>
          <w:rStyle w:val="21"/>
        </w:rPr>
        <w:t>3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</w:t>
      </w:r>
      <w:r w:rsidR="0070300E">
        <w:rPr>
          <w:rStyle w:val="21"/>
        </w:rPr>
        <w:t>и</w:t>
      </w:r>
      <w:r>
        <w:rPr>
          <w:rStyle w:val="21"/>
        </w:rPr>
        <w:t>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  <w:r w:rsidR="00EF424D">
        <w:rPr>
          <w:rStyle w:val="41"/>
          <w:i/>
          <w:iCs/>
        </w:rPr>
        <w:t xml:space="preserve"> -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 w:rsidRPr="000B78DE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Исполнение</w:t>
            </w:r>
          </w:p>
        </w:tc>
      </w:tr>
      <w:tr w:rsidR="005F10DD" w:rsidRPr="000B78DE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п.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8</w:t>
            </w:r>
            <w:r w:rsidRPr="000B78DE">
              <w:rPr>
                <w:rStyle w:val="295pt"/>
                <w:b w:val="0"/>
                <w:sz w:val="22"/>
                <w:szCs w:val="22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Состав информации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представленной для проведения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 и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направление в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Соответствует, информация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представлена в полной мере</w:t>
            </w:r>
          </w:p>
        </w:tc>
      </w:tr>
      <w:tr w:rsidR="005F10DD" w:rsidRPr="000B78DE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 xml:space="preserve">п. 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1</w:t>
            </w:r>
            <w:r w:rsidR="0067327A" w:rsidRPr="000B78DE">
              <w:rPr>
                <w:rStyle w:val="295pt"/>
                <w:b w:val="0"/>
                <w:sz w:val="22"/>
                <w:szCs w:val="22"/>
              </w:rPr>
              <w:t>4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.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93393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Срок для проведения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 для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правовых актов имеющих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</w:r>
            <w:r w:rsidR="0067327A" w:rsidRPr="000B78DE">
              <w:rPr>
                <w:rStyle w:val="295pt"/>
                <w:b w:val="0"/>
                <w:sz w:val="22"/>
                <w:szCs w:val="22"/>
              </w:rPr>
              <w:t>среднюю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степень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 xml:space="preserve">регулирующего воздействий </w:t>
            </w:r>
            <w:r w:rsidRPr="000B78DE">
              <w:rPr>
                <w:rStyle w:val="295pt0"/>
                <w:b w:val="0"/>
                <w:sz w:val="22"/>
                <w:szCs w:val="22"/>
              </w:rPr>
              <w:t>-</w:t>
            </w:r>
            <w:r w:rsidRPr="000B78DE">
              <w:rPr>
                <w:rStyle w:val="295pt0"/>
                <w:b w:val="0"/>
                <w:sz w:val="22"/>
                <w:szCs w:val="22"/>
              </w:rPr>
              <w:br/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 xml:space="preserve">не менее </w:t>
            </w:r>
            <w:r w:rsidR="0093393B">
              <w:rPr>
                <w:rStyle w:val="295pt"/>
                <w:b w:val="0"/>
                <w:sz w:val="22"/>
                <w:szCs w:val="22"/>
              </w:rPr>
              <w:t>5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951132" w:rsidP="0093393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Исполнено, длительность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 xml:space="preserve">составила </w:t>
            </w:r>
            <w:r w:rsidR="0093393B">
              <w:rPr>
                <w:rStyle w:val="295pt"/>
                <w:b w:val="0"/>
                <w:sz w:val="22"/>
                <w:szCs w:val="22"/>
              </w:rPr>
              <w:t>5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календарных дней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 xml:space="preserve"> (с учетом нерабочих праздничных дней)</w:t>
            </w:r>
            <w:r w:rsidRPr="000B78DE">
              <w:rPr>
                <w:rStyle w:val="295pt"/>
                <w:b w:val="0"/>
                <w:sz w:val="22"/>
                <w:szCs w:val="22"/>
              </w:rPr>
              <w:t>.</w:t>
            </w:r>
          </w:p>
        </w:tc>
      </w:tr>
      <w:tr w:rsidR="005F10DD" w:rsidRPr="000B78DE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 xml:space="preserve">Приложение 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1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Состав сведений Сводного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>ветствует, сведения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br/>
              <w:t>представлен</w:t>
            </w:r>
            <w:r w:rsidRPr="000B78DE">
              <w:rPr>
                <w:rStyle w:val="295pt"/>
                <w:b w:val="0"/>
                <w:sz w:val="22"/>
                <w:szCs w:val="22"/>
              </w:rPr>
              <w:t>ы по всем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разделам.</w:t>
            </w:r>
          </w:p>
        </w:tc>
      </w:tr>
      <w:tr w:rsidR="005F10DD" w:rsidRPr="000B78DE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Соответствие отчетов установленной форме</w:t>
            </w:r>
          </w:p>
        </w:tc>
      </w:tr>
      <w:tr w:rsidR="005F10DD" w:rsidRPr="000B78DE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Форма представленного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Соответствует Приложению 1</w:t>
            </w:r>
            <w:r w:rsidR="00951132" w:rsidRPr="000B78DE">
              <w:rPr>
                <w:rStyle w:val="295pt"/>
                <w:b w:val="0"/>
                <w:sz w:val="22"/>
                <w:szCs w:val="22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</w:t>
      </w:r>
      <w:r w:rsidR="00A53436">
        <w:rPr>
          <w:rStyle w:val="41"/>
          <w:i/>
          <w:iCs/>
        </w:rPr>
        <w:t>ц</w:t>
      </w:r>
      <w:r>
        <w:rPr>
          <w:rStyle w:val="41"/>
          <w:i/>
          <w:iCs/>
        </w:rPr>
        <w:t>ий:</w:t>
      </w:r>
    </w:p>
    <w:p w:rsidR="005F10DD" w:rsidRDefault="00951132" w:rsidP="00A53436">
      <w:pPr>
        <w:pStyle w:val="20"/>
        <w:shd w:val="clear" w:color="auto" w:fill="auto"/>
        <w:spacing w:before="0" w:after="184" w:line="298" w:lineRule="exact"/>
        <w:ind w:firstLine="709"/>
      </w:pPr>
      <w:r>
        <w:rPr>
          <w:rStyle w:val="21"/>
        </w:rPr>
        <w:t>В ходе проведения пуб</w:t>
      </w:r>
      <w:r w:rsidR="0093393B">
        <w:rPr>
          <w:rStyle w:val="21"/>
        </w:rPr>
        <w:t>личных консультаций в период с 1</w:t>
      </w:r>
      <w:r w:rsidR="000B78DE">
        <w:rPr>
          <w:rStyle w:val="21"/>
        </w:rPr>
        <w:t>2</w:t>
      </w:r>
      <w:r>
        <w:rPr>
          <w:rStyle w:val="21"/>
        </w:rPr>
        <w:t>.</w:t>
      </w:r>
      <w:r w:rsidR="0093393B">
        <w:rPr>
          <w:rStyle w:val="21"/>
        </w:rPr>
        <w:t>05</w:t>
      </w:r>
      <w:r>
        <w:rPr>
          <w:rStyle w:val="21"/>
        </w:rPr>
        <w:t>.20</w:t>
      </w:r>
      <w:r w:rsidR="0093393B">
        <w:rPr>
          <w:rStyle w:val="21"/>
        </w:rPr>
        <w:t>23</w:t>
      </w:r>
      <w:r>
        <w:rPr>
          <w:rStyle w:val="21"/>
        </w:rPr>
        <w:t xml:space="preserve"> по </w:t>
      </w:r>
      <w:r w:rsidR="0093393B">
        <w:rPr>
          <w:rStyle w:val="21"/>
        </w:rPr>
        <w:t>1</w:t>
      </w:r>
      <w:r w:rsidR="000B78DE">
        <w:rPr>
          <w:rStyle w:val="21"/>
        </w:rPr>
        <w:t>6</w:t>
      </w:r>
      <w:r w:rsidR="008963FA">
        <w:rPr>
          <w:rStyle w:val="21"/>
        </w:rPr>
        <w:t>.</w:t>
      </w:r>
      <w:r w:rsidR="0093393B">
        <w:rPr>
          <w:rStyle w:val="21"/>
        </w:rPr>
        <w:t>05</w:t>
      </w:r>
      <w:r>
        <w:rPr>
          <w:rStyle w:val="21"/>
        </w:rPr>
        <w:t>.20</w:t>
      </w:r>
      <w:r w:rsidR="00A53436">
        <w:rPr>
          <w:rStyle w:val="21"/>
        </w:rPr>
        <w:t>2</w:t>
      </w:r>
      <w:r w:rsidR="0093393B">
        <w:rPr>
          <w:rStyle w:val="21"/>
        </w:rPr>
        <w:t>3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 w:rsidP="00A53436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93393B" w:rsidRPr="0093393B" w:rsidRDefault="0093393B" w:rsidP="0093393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93B">
        <w:rPr>
          <w:rFonts w:ascii="Times New Roman" w:hAnsi="Times New Roman" w:cs="Times New Roman"/>
          <w:sz w:val="26"/>
          <w:szCs w:val="26"/>
        </w:rPr>
        <w:t>Ежегодно утверждается календарный план мероприятий и праздничных дат Лихославльского муниципального округа. В период проведения праздничных и иных культурно-массовых мероприятий на территории Лихославльского муниципального округа организуется праздничная торговля. Необходимо утвердить единый порядок размещения нестационарных объектов торговли, общественного питания, детских аттракционов, а также требования, предъявляемые к хозяйствующим субъектам, при осуществлении деятельности в период праздничных и иных культурно-массовых мероприятий</w:t>
      </w:r>
    </w:p>
    <w:p w:rsidR="0093393B" w:rsidRPr="0093393B" w:rsidRDefault="0093393B" w:rsidP="009339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393B">
        <w:rPr>
          <w:color w:val="FF0000"/>
          <w:sz w:val="26"/>
          <w:szCs w:val="26"/>
        </w:rPr>
        <w:lastRenderedPageBreak/>
        <w:tab/>
      </w:r>
      <w:r w:rsidRPr="0093393B">
        <w:rPr>
          <w:rFonts w:ascii="Times New Roman" w:hAnsi="Times New Roman" w:cs="Times New Roman"/>
          <w:sz w:val="26"/>
          <w:szCs w:val="26"/>
        </w:rPr>
        <w:t>Проектом предполагается установить:</w:t>
      </w:r>
    </w:p>
    <w:p w:rsidR="0093393B" w:rsidRPr="0093393B" w:rsidRDefault="0093393B" w:rsidP="009339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393B">
        <w:rPr>
          <w:rFonts w:ascii="Times New Roman" w:hAnsi="Times New Roman" w:cs="Times New Roman"/>
          <w:sz w:val="26"/>
          <w:szCs w:val="26"/>
        </w:rPr>
        <w:t>- Порядок предоставления мест для праздничной торговли</w:t>
      </w:r>
    </w:p>
    <w:p w:rsidR="0093393B" w:rsidRPr="0093393B" w:rsidRDefault="0093393B" w:rsidP="009339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93B">
        <w:rPr>
          <w:rFonts w:ascii="Times New Roman" w:hAnsi="Times New Roman" w:cs="Times New Roman"/>
          <w:bCs/>
          <w:sz w:val="26"/>
          <w:szCs w:val="26"/>
        </w:rPr>
        <w:t>- Требования к хозяйствующим субъектам, осуществляющим праздничную торговлю.</w:t>
      </w:r>
    </w:p>
    <w:p w:rsidR="005F10DD" w:rsidRPr="0093393B" w:rsidRDefault="00951132" w:rsidP="00C70268">
      <w:pPr>
        <w:pStyle w:val="20"/>
        <w:shd w:val="clear" w:color="auto" w:fill="auto"/>
        <w:spacing w:before="0"/>
        <w:ind w:firstLine="709"/>
      </w:pPr>
      <w:r w:rsidRPr="0093393B">
        <w:rPr>
          <w:rStyle w:val="21"/>
        </w:rPr>
        <w:t>Выявленная проблема сформулирован</w:t>
      </w:r>
      <w:r w:rsidR="00C70268" w:rsidRPr="0093393B">
        <w:rPr>
          <w:rStyle w:val="21"/>
        </w:rPr>
        <w:t xml:space="preserve">а </w:t>
      </w:r>
      <w:r w:rsidRPr="0093393B">
        <w:rPr>
          <w:rStyle w:val="21"/>
        </w:rPr>
        <w:t>корректно.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сформулирована цель, на решение которой</w:t>
      </w:r>
      <w:r w:rsidR="00C70268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93393B" w:rsidRDefault="0093393B" w:rsidP="00C70268">
      <w:pPr>
        <w:pStyle w:val="20"/>
        <w:shd w:val="clear" w:color="auto" w:fill="auto"/>
        <w:spacing w:before="0"/>
        <w:ind w:firstLine="709"/>
      </w:pPr>
      <w:r w:rsidRPr="0093393B">
        <w:t>Утверждение положения об организации торговли при проведении праздничных и иных культурно-массовых мероприятий на территории Лихославльского муниципального округа Тверской области предполагает установить единые требования к хозяйствующим субъектам при проведении праздничных и иных культурно-массовых мероприятий, организуемых на территории Лихославльского муниципального округа.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 w:rsidRPr="00131637">
        <w:rPr>
          <w:rStyle w:val="21"/>
        </w:rPr>
        <w:t>Данная цель</w:t>
      </w:r>
      <w:r>
        <w:rPr>
          <w:rStyle w:val="21"/>
        </w:rPr>
        <w:t xml:space="preserve"> напрямую вытекает из проблемы, адекватна и реализуема на</w:t>
      </w:r>
      <w:r>
        <w:rPr>
          <w:rStyle w:val="21"/>
        </w:rPr>
        <w:br/>
        <w:t>практике</w:t>
      </w:r>
      <w:r w:rsidR="00C70268">
        <w:rPr>
          <w:rStyle w:val="21"/>
        </w:rPr>
        <w:t>,</w:t>
      </w:r>
      <w:r>
        <w:rPr>
          <w:rStyle w:val="21"/>
        </w:rPr>
        <w:t xml:space="preserve"> о чем свидетельствует представленный Проект.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Проверяемость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показател</w:t>
      </w:r>
      <w:r w:rsidR="009F7234">
        <w:rPr>
          <w:rStyle w:val="21"/>
        </w:rPr>
        <w:t>и</w:t>
      </w:r>
      <w:r>
        <w:rPr>
          <w:rStyle w:val="21"/>
        </w:rPr>
        <w:t xml:space="preserve"> достижения цели</w:t>
      </w:r>
      <w:r w:rsidR="009F7234">
        <w:rPr>
          <w:rStyle w:val="21"/>
        </w:rPr>
        <w:t>,</w:t>
      </w:r>
      <w:r>
        <w:rPr>
          <w:rStyle w:val="21"/>
        </w:rPr>
        <w:t xml:space="preserve"> на</w:t>
      </w:r>
      <w:r w:rsidR="009F7234">
        <w:rPr>
          <w:rStyle w:val="21"/>
        </w:rPr>
        <w:t xml:space="preserve"> </w:t>
      </w:r>
      <w:r>
        <w:rPr>
          <w:rStyle w:val="21"/>
        </w:rPr>
        <w:t>решение к</w:t>
      </w:r>
      <w:r w:rsidR="009F7234">
        <w:rPr>
          <w:rStyle w:val="21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Сроки достижения</w:t>
      </w:r>
      <w:r w:rsidR="00951132">
        <w:rPr>
          <w:rStyle w:val="21"/>
        </w:rPr>
        <w:t xml:space="preserve"> цели</w:t>
      </w:r>
      <w:r>
        <w:rPr>
          <w:rStyle w:val="21"/>
        </w:rPr>
        <w:t xml:space="preserve"> – с момента вступления в законную силу предлагаемого правового регулирования</w:t>
      </w:r>
      <w:r w:rsidR="00951132">
        <w:rPr>
          <w:rStyle w:val="21"/>
        </w:rPr>
        <w:t>.</w:t>
      </w:r>
    </w:p>
    <w:p w:rsidR="005F10DD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 w:rsidR="009F7234">
        <w:rPr>
          <w:rStyle w:val="41"/>
          <w:i/>
          <w:iCs/>
        </w:rPr>
        <w:t xml:space="preserve"> </w:t>
      </w:r>
      <w:r>
        <w:rPr>
          <w:rStyle w:val="41"/>
          <w:i/>
          <w:iCs/>
        </w:rPr>
        <w:t>затрагиваемых регулированием:</w:t>
      </w:r>
    </w:p>
    <w:p w:rsidR="005F10DD" w:rsidRPr="0093393B" w:rsidRDefault="00951132" w:rsidP="009F7234">
      <w:pPr>
        <w:pStyle w:val="20"/>
        <w:shd w:val="clear" w:color="auto" w:fill="auto"/>
        <w:spacing w:before="0"/>
        <w:ind w:firstLine="709"/>
      </w:pPr>
      <w:r w:rsidRPr="0093393B">
        <w:rPr>
          <w:rStyle w:val="21"/>
        </w:rPr>
        <w:t xml:space="preserve">В разделе </w:t>
      </w:r>
      <w:r w:rsidR="00406FDA" w:rsidRPr="0093393B">
        <w:rPr>
          <w:rStyle w:val="21"/>
        </w:rPr>
        <w:t>4</w:t>
      </w:r>
      <w:r w:rsidRPr="0093393B">
        <w:rPr>
          <w:rStyle w:val="21"/>
        </w:rPr>
        <w:t xml:space="preserve"> Сводного отчета выделены группы, затрагиваемые регулированием:</w:t>
      </w:r>
    </w:p>
    <w:p w:rsidR="0093393B" w:rsidRPr="0093393B" w:rsidRDefault="00843121" w:rsidP="00BB5F1D">
      <w:pPr>
        <w:pStyle w:val="20"/>
        <w:shd w:val="clear" w:color="auto" w:fill="auto"/>
        <w:spacing w:before="0"/>
        <w:ind w:firstLine="709"/>
      </w:pPr>
      <w:r>
        <w:t xml:space="preserve">юридические лица, индивидуальные предприниматели, </w:t>
      </w:r>
      <w:r w:rsidR="0093393B" w:rsidRPr="0093393B">
        <w:t>физические лица, применяющие специальный налоговый режим «Налог на профессиональный доход» (далее – самозанятые), мастера прикладного творчества и личные подсобные хозяйства</w:t>
      </w:r>
      <w:r w:rsidR="00951132" w:rsidRPr="0093393B">
        <w:rPr>
          <w:rStyle w:val="21"/>
        </w:rPr>
        <w:t xml:space="preserve">, осуществляющие </w:t>
      </w:r>
      <w:r w:rsidR="00BB5F1D" w:rsidRPr="0093393B">
        <w:rPr>
          <w:rStyle w:val="21"/>
        </w:rPr>
        <w:t>торговлю</w:t>
      </w:r>
      <w:r w:rsidR="00951132" w:rsidRPr="0093393B">
        <w:rPr>
          <w:rStyle w:val="21"/>
        </w:rPr>
        <w:t xml:space="preserve"> в </w:t>
      </w:r>
      <w:r w:rsidR="0093393B" w:rsidRPr="0093393B">
        <w:t>праздничных и иных культурно-массовых мероприятий.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Количественный состав может изменяться.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Приведенный качественный состав групп, затрагиваемый регулированием,</w:t>
      </w:r>
      <w:r w:rsidR="00BB5F1D">
        <w:rPr>
          <w:rStyle w:val="21"/>
        </w:rPr>
        <w:t xml:space="preserve"> </w:t>
      </w:r>
      <w:r>
        <w:rPr>
          <w:rStyle w:val="21"/>
        </w:rPr>
        <w:t>полностью обоснован.</w:t>
      </w:r>
    </w:p>
    <w:p w:rsidR="00406FDA" w:rsidRPr="008307A6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 w:rsidRPr="008307A6">
        <w:rPr>
          <w:rStyle w:val="41"/>
          <w:i/>
          <w:iCs/>
        </w:rPr>
        <w:t>Корректность о</w:t>
      </w:r>
      <w:r w:rsidR="00BB5F1D" w:rsidRPr="008307A6">
        <w:rPr>
          <w:rStyle w:val="41"/>
          <w:i/>
          <w:iCs/>
        </w:rPr>
        <w:t>ц</w:t>
      </w:r>
      <w:r w:rsidRPr="008307A6">
        <w:rPr>
          <w:rStyle w:val="41"/>
          <w:i/>
          <w:iCs/>
        </w:rPr>
        <w:t>енки разработчиком дополнительных расходов бюджета</w:t>
      </w:r>
      <w:r w:rsidRPr="008307A6">
        <w:rPr>
          <w:rStyle w:val="41"/>
          <w:i/>
          <w:iCs/>
        </w:rPr>
        <w:br/>
        <w:t xml:space="preserve"> </w:t>
      </w:r>
      <w:r w:rsidR="00BB5F1D" w:rsidRPr="008307A6">
        <w:rPr>
          <w:rStyle w:val="41"/>
          <w:i/>
          <w:iCs/>
        </w:rPr>
        <w:t>Лихославльск</w:t>
      </w:r>
      <w:r w:rsidR="008307A6" w:rsidRPr="008307A6">
        <w:rPr>
          <w:rStyle w:val="41"/>
          <w:i/>
          <w:iCs/>
        </w:rPr>
        <w:t>ого муниципального округа</w:t>
      </w:r>
      <w:r w:rsidRPr="008307A6">
        <w:rPr>
          <w:rStyle w:val="41"/>
          <w:i/>
          <w:iCs/>
        </w:rPr>
        <w:t>, связ</w:t>
      </w:r>
      <w:r w:rsidR="00BB5F1D" w:rsidRPr="008307A6">
        <w:rPr>
          <w:rStyle w:val="41"/>
          <w:i/>
          <w:iCs/>
        </w:rPr>
        <w:t xml:space="preserve">анных с введением предлагаемого </w:t>
      </w:r>
      <w:r w:rsidRPr="008307A6">
        <w:rPr>
          <w:rStyle w:val="41"/>
          <w:i/>
          <w:iCs/>
        </w:rPr>
        <w:t xml:space="preserve">правового регулирования: </w:t>
      </w:r>
    </w:p>
    <w:p w:rsidR="005F10DD" w:rsidRPr="00406FDA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</w:rPr>
      </w:pPr>
      <w:r>
        <w:rPr>
          <w:rStyle w:val="21"/>
          <w:i w:val="0"/>
        </w:rPr>
        <w:t>В разделе 6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>предлагаемого правового регулирования не повлечет дополнительных расходов бюджета Лихославльск</w:t>
      </w:r>
      <w:r w:rsidR="008307A6">
        <w:rPr>
          <w:i w:val="0"/>
        </w:rPr>
        <w:t>ого муниципального округа</w:t>
      </w:r>
      <w:r w:rsidRPr="00406FDA">
        <w:rPr>
          <w:rStyle w:val="21"/>
          <w:i w:val="0"/>
        </w:rPr>
        <w:t>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  <w:r w:rsidR="00BB5F1D">
        <w:rPr>
          <w:rStyle w:val="41"/>
          <w:i/>
          <w:iCs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u w:val="none"/>
        </w:rPr>
      </w:pPr>
      <w:r>
        <w:rPr>
          <w:rStyle w:val="21"/>
          <w:i w:val="0"/>
        </w:rPr>
        <w:t>В разделе 7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 xml:space="preserve">предлагаемого правового регулирования не повлечет </w:t>
      </w:r>
      <w:r w:rsidR="00A758CA">
        <w:rPr>
          <w:i w:val="0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BB5F1D">
        <w:rPr>
          <w:rStyle w:val="41"/>
          <w:iCs/>
          <w:u w:val="none"/>
        </w:rPr>
        <w:t>.</w:t>
      </w:r>
    </w:p>
    <w:p w:rsidR="00282C14" w:rsidRPr="00282C14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оценки издержек и выгод затрагиваемых групп:</w:t>
      </w:r>
    </w:p>
    <w:p w:rsidR="00282C14" w:rsidRPr="00282C14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 w:rsidRPr="00282C14">
        <w:rPr>
          <w:rStyle w:val="21"/>
          <w:i w:val="0"/>
        </w:rPr>
        <w:t>Издержки и выгоды адресатов предлагаемого правового регулирования, не</w:t>
      </w:r>
      <w:r w:rsidRPr="00282C14">
        <w:rPr>
          <w:rStyle w:val="21"/>
          <w:i w:val="0"/>
        </w:rPr>
        <w:br/>
        <w:t xml:space="preserve">поддающиеся количественной оценке: </w:t>
      </w:r>
      <w:r>
        <w:rPr>
          <w:rStyle w:val="21"/>
          <w:i w:val="0"/>
        </w:rPr>
        <w:t>о</w:t>
      </w:r>
      <w:r w:rsidRPr="00282C14">
        <w:rPr>
          <w:rStyle w:val="21"/>
          <w:i w:val="0"/>
        </w:rPr>
        <w:t>тсутствуют.</w:t>
      </w:r>
    </w:p>
    <w:p w:rsidR="005F10DD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регулирования:</w:t>
      </w:r>
    </w:p>
    <w:p w:rsidR="005F10DD" w:rsidRDefault="00951132" w:rsidP="00A758CA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lastRenderedPageBreak/>
        <w:t>Данные оценки, сделанные при проведении оценки регулир</w:t>
      </w:r>
      <w:r w:rsidR="009D0A36">
        <w:rPr>
          <w:rStyle w:val="21"/>
        </w:rPr>
        <w:t>ующего</w:t>
      </w:r>
      <w:r>
        <w:rPr>
          <w:rStyle w:val="21"/>
        </w:rPr>
        <w:br/>
        <w:t>воздействия, следует признать корректными.</w:t>
      </w:r>
    </w:p>
    <w:p w:rsidR="005F10DD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  <w:t>регулирования выявленной проблемы: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  <w:r w:rsidR="009D0A36">
        <w:rPr>
          <w:rStyle w:val="21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</w:pPr>
      <w:r>
        <w:rPr>
          <w:rStyle w:val="21"/>
          <w:rFonts w:eastAsia="Calibri"/>
        </w:rPr>
        <w:t>Возможный вариант правового регулирования выявленной проблемы рассмотрен</w:t>
      </w:r>
      <w:r>
        <w:rPr>
          <w:rStyle w:val="21"/>
          <w:rFonts w:eastAsia="Calibri"/>
        </w:rPr>
        <w:br/>
        <w:t>полно и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енки положительных и отри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 xml:space="preserve">поставленной 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ели):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На основании проведенной оценки регулирующего воздействия Проекта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334D1B">
        <w:rPr>
          <w:rStyle w:val="21"/>
        </w:rPr>
        <w:t>, сельского хозяйства</w:t>
      </w:r>
      <w:r w:rsidR="00613FA1">
        <w:rPr>
          <w:rStyle w:val="21"/>
        </w:rPr>
        <w:t xml:space="preserve"> и потребительского рынка </w:t>
      </w:r>
      <w:r w:rsidR="0093393B">
        <w:rPr>
          <w:rStyle w:val="21"/>
        </w:rPr>
        <w:t>А</w:t>
      </w:r>
      <w:r w:rsidR="00613FA1">
        <w:rPr>
          <w:rStyle w:val="21"/>
        </w:rPr>
        <w:t xml:space="preserve">дминистрации Лихославльского </w:t>
      </w:r>
      <w:r w:rsidR="00334D1B">
        <w:rPr>
          <w:rStyle w:val="21"/>
        </w:rPr>
        <w:t>муниципального округа</w:t>
      </w:r>
      <w:r w:rsidR="00613FA1">
        <w:rPr>
          <w:rStyle w:val="21"/>
        </w:rPr>
        <w:t xml:space="preserve">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 xml:space="preserve">правовое регулирование имеет </w:t>
      </w:r>
      <w:r w:rsidR="000B78DE">
        <w:rPr>
          <w:rStyle w:val="21"/>
        </w:rPr>
        <w:t>низкую степень</w:t>
      </w:r>
      <w:r>
        <w:rPr>
          <w:rStyle w:val="21"/>
        </w:rPr>
        <w:t xml:space="preserve">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  <w:r w:rsidR="00EF424D">
        <w:rPr>
          <w:rStyle w:val="41"/>
          <w:i/>
          <w:iCs/>
        </w:rPr>
        <w:t xml:space="preserve"> </w:t>
      </w:r>
      <w:r w:rsidR="00282C14">
        <w:rPr>
          <w:rStyle w:val="41"/>
          <w:i/>
          <w:iCs/>
        </w:rPr>
        <w:t>-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0B78DE" w:rsidP="000B78DE">
      <w:pPr>
        <w:pStyle w:val="30"/>
        <w:keepNext/>
        <w:keepLines/>
        <w:shd w:val="clear" w:color="auto" w:fill="auto"/>
        <w:tabs>
          <w:tab w:val="left" w:pos="2223"/>
        </w:tabs>
        <w:spacing w:after="180"/>
        <w:jc w:val="center"/>
      </w:pPr>
      <w:r w:rsidRPr="000B78DE">
        <w:rPr>
          <w:rStyle w:val="31"/>
          <w:b/>
          <w:bCs/>
        </w:rPr>
        <w:t>4.</w:t>
      </w:r>
      <w:r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 xml:space="preserve">и инвестиционной деятельности и бюджета </w:t>
      </w:r>
      <w:r w:rsidR="00334D1B">
        <w:rPr>
          <w:rStyle w:val="31"/>
          <w:b/>
          <w:bCs/>
        </w:rPr>
        <w:t>Лихославльского муниципального округа</w:t>
      </w:r>
    </w:p>
    <w:p w:rsidR="005F10DD" w:rsidRDefault="000B78DE" w:rsidP="000B78DE">
      <w:pPr>
        <w:pStyle w:val="40"/>
        <w:shd w:val="clear" w:color="auto" w:fill="auto"/>
        <w:tabs>
          <w:tab w:val="left" w:pos="1342"/>
        </w:tabs>
        <w:spacing w:before="0" w:after="0" w:line="293" w:lineRule="exact"/>
      </w:pPr>
      <w:r>
        <w:rPr>
          <w:rStyle w:val="41"/>
          <w:i/>
          <w:iCs/>
        </w:rPr>
        <w:t xml:space="preserve">4.1. </w:t>
      </w:r>
      <w:r w:rsidR="00951132">
        <w:rPr>
          <w:rStyle w:val="41"/>
          <w:i/>
          <w:iCs/>
        </w:rPr>
        <w:t>Наличие положений, которые вводят административные и иные</w:t>
      </w:r>
      <w:r w:rsidR="00951132"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 w:rsidR="00951132"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056E47" w:rsidP="00056E47">
      <w:pPr>
        <w:pStyle w:val="20"/>
        <w:shd w:val="clear" w:color="auto" w:fill="auto"/>
        <w:tabs>
          <w:tab w:val="left" w:pos="567"/>
          <w:tab w:val="left" w:pos="4698"/>
          <w:tab w:val="left" w:pos="6675"/>
          <w:tab w:val="right" w:pos="9762"/>
        </w:tabs>
        <w:spacing w:before="0"/>
      </w:pPr>
      <w:r>
        <w:rPr>
          <w:rStyle w:val="21"/>
        </w:rPr>
        <w:tab/>
      </w:r>
      <w:r w:rsidR="00951132">
        <w:rPr>
          <w:rStyle w:val="21"/>
        </w:rPr>
        <w:t>По</w:t>
      </w:r>
      <w:r>
        <w:rPr>
          <w:rStyle w:val="21"/>
        </w:rPr>
        <w:t xml:space="preserve"> </w:t>
      </w:r>
      <w:r w:rsidR="00951132">
        <w:rPr>
          <w:rStyle w:val="21"/>
        </w:rPr>
        <w:t>итогам проведения оценки</w:t>
      </w:r>
      <w:r w:rsidR="00951132">
        <w:rPr>
          <w:rStyle w:val="21"/>
        </w:rPr>
        <w:tab/>
        <w:t>регулирующего</w:t>
      </w:r>
      <w:r w:rsidR="00951132">
        <w:rPr>
          <w:rStyle w:val="21"/>
        </w:rPr>
        <w:tab/>
        <w:t xml:space="preserve">воздействия </w:t>
      </w:r>
      <w:r w:rsidR="00BB14E3">
        <w:rPr>
          <w:rStyle w:val="21"/>
        </w:rPr>
        <w:t xml:space="preserve"> </w:t>
      </w:r>
      <w:r w:rsidR="00951132">
        <w:rPr>
          <w:rStyle w:val="21"/>
        </w:rPr>
        <w:t>не</w:t>
      </w:r>
      <w:r w:rsidR="00951132">
        <w:rPr>
          <w:rStyle w:val="21"/>
        </w:rPr>
        <w:tab/>
        <w:t>выявлено</w:t>
      </w:r>
      <w:r w:rsidR="00282C14">
        <w:rPr>
          <w:rStyle w:val="21"/>
        </w:rPr>
        <w:t xml:space="preserve"> </w:t>
      </w:r>
      <w:r w:rsidR="00951132">
        <w:rPr>
          <w:rStyle w:val="21"/>
        </w:rPr>
        <w:t>положений, которые вводят дополнительные административные и иные ограничения</w:t>
      </w:r>
      <w:r w:rsidR="00951132">
        <w:rPr>
          <w:rStyle w:val="21"/>
        </w:rPr>
        <w:br/>
        <w:t>и обязанности для субъектов предпринимательской, инвестиционной и иной</w:t>
      </w:r>
      <w:r w:rsidR="00951132">
        <w:rPr>
          <w:rStyle w:val="21"/>
        </w:rPr>
        <w:br/>
        <w:t>деятельности или способствуют их введению.</w:t>
      </w:r>
    </w:p>
    <w:p w:rsidR="005F10DD" w:rsidRDefault="000B78DE" w:rsidP="000B78DE">
      <w:pPr>
        <w:pStyle w:val="40"/>
        <w:shd w:val="clear" w:color="auto" w:fill="auto"/>
        <w:tabs>
          <w:tab w:val="left" w:pos="1640"/>
        </w:tabs>
        <w:spacing w:before="0" w:after="0" w:line="293" w:lineRule="exact"/>
      </w:pPr>
      <w:r>
        <w:rPr>
          <w:rStyle w:val="41"/>
          <w:i/>
          <w:iCs/>
        </w:rPr>
        <w:t xml:space="preserve">4.2. </w:t>
      </w:r>
      <w:r w:rsidR="00951132">
        <w:rPr>
          <w:rStyle w:val="41"/>
          <w:i/>
          <w:iCs/>
        </w:rPr>
        <w:t>Наличие положений, которые способствуют возникновению</w:t>
      </w:r>
      <w:r w:rsidR="00951132"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 w:rsidR="00951132">
        <w:rPr>
          <w:rStyle w:val="44"/>
        </w:rPr>
        <w:t xml:space="preserve">, </w:t>
      </w:r>
      <w:r w:rsidR="00951132">
        <w:rPr>
          <w:rStyle w:val="41"/>
          <w:i/>
          <w:iCs/>
        </w:rPr>
        <w:t>их</w:t>
      </w:r>
      <w:r w:rsidR="00951132">
        <w:rPr>
          <w:rStyle w:val="41"/>
          <w:i/>
          <w:iCs/>
        </w:rPr>
        <w:br/>
        <w:t>обоснованность:</w:t>
      </w:r>
    </w:p>
    <w:p w:rsidR="005F10DD" w:rsidRDefault="00056E47" w:rsidP="00056E47">
      <w:pPr>
        <w:pStyle w:val="20"/>
        <w:shd w:val="clear" w:color="auto" w:fill="auto"/>
        <w:tabs>
          <w:tab w:val="left" w:pos="567"/>
          <w:tab w:val="left" w:pos="4678"/>
          <w:tab w:val="left" w:pos="6675"/>
          <w:tab w:val="right" w:pos="9762"/>
        </w:tabs>
        <w:spacing w:before="0"/>
      </w:pPr>
      <w:r>
        <w:rPr>
          <w:rStyle w:val="21"/>
        </w:rPr>
        <w:tab/>
      </w:r>
      <w:r w:rsidR="00951132">
        <w:rPr>
          <w:rStyle w:val="21"/>
        </w:rPr>
        <w:t>По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выявлено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расходов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субъектов предпринимательской и иной деятельности.</w:t>
      </w:r>
    </w:p>
    <w:p w:rsidR="005F10DD" w:rsidRDefault="000B78DE" w:rsidP="000B78DE">
      <w:pPr>
        <w:pStyle w:val="40"/>
        <w:shd w:val="clear" w:color="auto" w:fill="auto"/>
        <w:tabs>
          <w:tab w:val="left" w:pos="1640"/>
          <w:tab w:val="left" w:pos="4678"/>
        </w:tabs>
        <w:spacing w:before="0" w:after="0" w:line="293" w:lineRule="exact"/>
      </w:pPr>
      <w:r>
        <w:rPr>
          <w:rStyle w:val="41"/>
          <w:i/>
          <w:iCs/>
        </w:rPr>
        <w:t xml:space="preserve">4.3. </w:t>
      </w:r>
      <w:r w:rsidR="00951132" w:rsidRPr="00FB2E78">
        <w:rPr>
          <w:rStyle w:val="41"/>
          <w:i/>
          <w:iCs/>
        </w:rPr>
        <w:t>Наличие положений.</w:t>
      </w:r>
      <w:r w:rsidR="00FB2E78" w:rsidRP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которые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 xml:space="preserve">дополнительных расходов бюджета </w:t>
      </w:r>
      <w:r w:rsidR="00005CAF">
        <w:rPr>
          <w:rStyle w:val="41"/>
          <w:i/>
          <w:iCs/>
        </w:rPr>
        <w:t>Лихославльского муниципального округа</w:t>
      </w:r>
      <w:r w:rsidR="00951132">
        <w:rPr>
          <w:rStyle w:val="44"/>
        </w:rPr>
        <w:t>,</w:t>
      </w:r>
      <w:r w:rsidR="005D701E">
        <w:rPr>
          <w:rStyle w:val="44"/>
        </w:rPr>
        <w:t xml:space="preserve"> </w:t>
      </w:r>
      <w:r w:rsidR="005D701E">
        <w:rPr>
          <w:rStyle w:val="41"/>
          <w:i/>
          <w:iCs/>
        </w:rPr>
        <w:t xml:space="preserve">их </w:t>
      </w:r>
      <w:r w:rsidR="00951132" w:rsidRPr="00FB2E78">
        <w:rPr>
          <w:rStyle w:val="41"/>
          <w:i/>
          <w:iCs/>
        </w:rPr>
        <w:t>обоснованность:</w:t>
      </w:r>
    </w:p>
    <w:p w:rsidR="005F10DD" w:rsidRDefault="00951132" w:rsidP="00056E47">
      <w:pPr>
        <w:pStyle w:val="20"/>
        <w:shd w:val="clear" w:color="auto" w:fill="auto"/>
        <w:spacing w:before="0" w:after="206"/>
        <w:ind w:firstLine="708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</w:r>
      <w:r>
        <w:rPr>
          <w:rStyle w:val="21"/>
        </w:rPr>
        <w:lastRenderedPageBreak/>
        <w:t>положений, которые способствуют возникновению дополнительных расходов</w:t>
      </w:r>
      <w:r>
        <w:rPr>
          <w:rStyle w:val="21"/>
        </w:rPr>
        <w:br/>
        <w:t xml:space="preserve">бюджета </w:t>
      </w:r>
      <w:r w:rsidR="00334D1B">
        <w:rPr>
          <w:rStyle w:val="21"/>
        </w:rPr>
        <w:t>Лихославльского муниципального округа</w:t>
      </w:r>
      <w:r>
        <w:rPr>
          <w:rStyle w:val="21"/>
        </w:rPr>
        <w:t>.</w:t>
      </w:r>
    </w:p>
    <w:p w:rsidR="005F10DD" w:rsidRDefault="000B78DE" w:rsidP="000B78DE">
      <w:pPr>
        <w:pStyle w:val="10"/>
        <w:keepNext/>
        <w:keepLines/>
        <w:shd w:val="clear" w:color="auto" w:fill="auto"/>
        <w:tabs>
          <w:tab w:val="left" w:pos="1342"/>
        </w:tabs>
        <w:spacing w:after="40" w:line="260" w:lineRule="exact"/>
        <w:ind w:left="142" w:firstLine="0"/>
      </w:pPr>
      <w:bookmarkStart w:id="5" w:name="bookmark6"/>
      <w:r w:rsidRPr="000B78DE">
        <w:rPr>
          <w:rStyle w:val="11"/>
          <w:b/>
          <w:bCs/>
        </w:rPr>
        <w:t>5.</w:t>
      </w:r>
      <w:r>
        <w:rPr>
          <w:rStyle w:val="11"/>
          <w:b/>
          <w:bCs/>
        </w:rPr>
        <w:t xml:space="preserve"> </w:t>
      </w:r>
      <w:r w:rsidR="00951132">
        <w:rPr>
          <w:rStyle w:val="11"/>
          <w:b/>
          <w:bCs/>
        </w:rPr>
        <w:t>Предложения по изменениям и дополнениям к проекту нормативного</w:t>
      </w:r>
      <w:bookmarkEnd w:id="5"/>
    </w:p>
    <w:p w:rsidR="005F10DD" w:rsidRDefault="00951132" w:rsidP="000B78DE">
      <w:pPr>
        <w:pStyle w:val="10"/>
        <w:keepNext/>
        <w:keepLines/>
        <w:shd w:val="clear" w:color="auto" w:fill="auto"/>
        <w:spacing w:after="186" w:line="260" w:lineRule="exact"/>
        <w:ind w:firstLine="0"/>
      </w:pPr>
      <w:bookmarkStart w:id="6" w:name="bookmark7"/>
      <w:r>
        <w:rPr>
          <w:rStyle w:val="11"/>
          <w:b/>
          <w:bCs/>
        </w:rPr>
        <w:t>правового акта</w:t>
      </w:r>
      <w:bookmarkEnd w:id="6"/>
    </w:p>
    <w:p w:rsidR="005F10DD" w:rsidRDefault="000B78DE" w:rsidP="000B78DE">
      <w:pPr>
        <w:pStyle w:val="40"/>
        <w:shd w:val="clear" w:color="auto" w:fill="auto"/>
        <w:tabs>
          <w:tab w:val="left" w:pos="1276"/>
        </w:tabs>
        <w:spacing w:before="0" w:after="176" w:line="288" w:lineRule="exact"/>
      </w:pPr>
      <w:r>
        <w:rPr>
          <w:rStyle w:val="41"/>
          <w:i/>
          <w:iCs/>
        </w:rPr>
        <w:t xml:space="preserve">5.1. </w:t>
      </w:r>
      <w:r w:rsidR="00951132">
        <w:rPr>
          <w:rStyle w:val="41"/>
          <w:i/>
          <w:iCs/>
        </w:rPr>
        <w:t>Замечания и предложения уполномоченного органа к проекту</w:t>
      </w:r>
      <w:r w:rsidR="00951132">
        <w:rPr>
          <w:rStyle w:val="41"/>
          <w:i/>
          <w:iCs/>
        </w:rPr>
        <w:br/>
        <w:t>нормативного правового акта (кон</w:t>
      </w:r>
      <w:r w:rsidR="005D701E">
        <w:rPr>
          <w:rStyle w:val="41"/>
          <w:i/>
          <w:iCs/>
        </w:rPr>
        <w:t>ц</w:t>
      </w:r>
      <w:r w:rsidR="00951132">
        <w:rPr>
          <w:rStyle w:val="41"/>
          <w:i/>
          <w:iCs/>
        </w:rPr>
        <w:t>еп</w:t>
      </w:r>
      <w:r w:rsidR="005D701E">
        <w:rPr>
          <w:rStyle w:val="41"/>
          <w:i/>
          <w:iCs/>
        </w:rPr>
        <w:t>ц</w:t>
      </w:r>
      <w:r w:rsidR="00951132">
        <w:rPr>
          <w:rStyle w:val="41"/>
          <w:i/>
          <w:iCs/>
        </w:rPr>
        <w:t>ии правового регулирования):</w:t>
      </w:r>
      <w:r w:rsidR="00951132">
        <w:rPr>
          <w:rStyle w:val="42"/>
        </w:rPr>
        <w:t xml:space="preserve"> отсутствуют.</w:t>
      </w:r>
    </w:p>
    <w:p w:rsidR="005F10DD" w:rsidRDefault="000B78DE" w:rsidP="000B78DE">
      <w:pPr>
        <w:pStyle w:val="10"/>
        <w:keepNext/>
        <w:keepLines/>
        <w:shd w:val="clear" w:color="auto" w:fill="auto"/>
        <w:tabs>
          <w:tab w:val="left" w:pos="4419"/>
        </w:tabs>
        <w:ind w:firstLine="0"/>
        <w:rPr>
          <w:rStyle w:val="11"/>
          <w:b/>
          <w:bCs/>
        </w:rPr>
      </w:pPr>
      <w:bookmarkStart w:id="7" w:name="bookmark8"/>
      <w:r>
        <w:rPr>
          <w:rStyle w:val="11"/>
          <w:b/>
          <w:bCs/>
        </w:rPr>
        <w:t xml:space="preserve">6. </w:t>
      </w:r>
      <w:r w:rsidR="00951132">
        <w:rPr>
          <w:rStyle w:val="11"/>
          <w:b/>
          <w:bCs/>
        </w:rPr>
        <w:t>Общие выводы</w:t>
      </w:r>
      <w:bookmarkEnd w:id="7"/>
    </w:p>
    <w:p w:rsidR="005D701E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</w:pPr>
    </w:p>
    <w:p w:rsidR="005F10DD" w:rsidRDefault="000B78DE" w:rsidP="000B78DE">
      <w:pPr>
        <w:pStyle w:val="40"/>
        <w:shd w:val="clear" w:color="auto" w:fill="auto"/>
        <w:spacing w:before="0" w:after="0" w:line="293" w:lineRule="exact"/>
      </w:pPr>
      <w:r w:rsidRPr="000B78DE">
        <w:rPr>
          <w:rStyle w:val="41"/>
          <w:i/>
          <w:iCs/>
          <w:u w:val="none"/>
        </w:rPr>
        <w:tab/>
      </w:r>
      <w:r>
        <w:rPr>
          <w:rStyle w:val="41"/>
          <w:i/>
          <w:iCs/>
        </w:rPr>
        <w:t xml:space="preserve">6.1. </w:t>
      </w:r>
      <w:r w:rsidR="00951132">
        <w:rPr>
          <w:rStyle w:val="41"/>
          <w:i/>
          <w:iCs/>
        </w:rPr>
        <w:t>Наличие необходимости повторного проведения процедур ОРВ с</w:t>
      </w:r>
      <w:r w:rsidR="00951132"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 w:rsidR="00951132"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 w:rsidR="00951132">
        <w:rPr>
          <w:rStyle w:val="41"/>
          <w:i/>
          <w:iCs/>
        </w:rPr>
        <w:br/>
        <w:t>заключения об ОРВ:</w:t>
      </w:r>
    </w:p>
    <w:p w:rsidR="005F10DD" w:rsidRDefault="00951132" w:rsidP="000B78DE">
      <w:pPr>
        <w:pStyle w:val="20"/>
        <w:shd w:val="clear" w:color="auto" w:fill="auto"/>
        <w:spacing w:before="0"/>
        <w:ind w:firstLine="708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>соблюдены, оценка проведена в полной мере. В связи с вышеизложенным,</w:t>
      </w:r>
      <w:r w:rsidR="005D701E">
        <w:rPr>
          <w:rStyle w:val="21"/>
        </w:rPr>
        <w:t xml:space="preserve"> </w:t>
      </w:r>
      <w:r>
        <w:rPr>
          <w:rStyle w:val="21"/>
        </w:rPr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0B78DE" w:rsidP="000B78DE">
      <w:pPr>
        <w:pStyle w:val="40"/>
        <w:shd w:val="clear" w:color="auto" w:fill="auto"/>
        <w:spacing w:before="0" w:after="0" w:line="293" w:lineRule="exact"/>
        <w:ind w:firstLine="708"/>
      </w:pPr>
      <w:r>
        <w:rPr>
          <w:rStyle w:val="41"/>
          <w:i/>
          <w:iCs/>
        </w:rPr>
        <w:t>6.2.</w:t>
      </w:r>
      <w:r w:rsidR="00951132" w:rsidRPr="00FB2E78">
        <w:rPr>
          <w:rStyle w:val="41"/>
          <w:i/>
          <w:iCs/>
        </w:rPr>
        <w:t xml:space="preserve"> Достаточность оснований для принятия решения о введении</w:t>
      </w:r>
      <w:r w:rsidR="00FB2E78" w:rsidRP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предлагаемого</w:t>
      </w:r>
      <w:r w:rsidR="005D701E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Pr="000B78DE" w:rsidRDefault="00951132" w:rsidP="000B78DE">
      <w:pPr>
        <w:ind w:firstLine="708"/>
        <w:jc w:val="both"/>
        <w:rPr>
          <w:rStyle w:val="21"/>
          <w:rFonts w:eastAsia="Arial Unicode MS"/>
        </w:rPr>
      </w:pPr>
      <w:r w:rsidRPr="000B78DE">
        <w:rPr>
          <w:rStyle w:val="21"/>
          <w:rFonts w:eastAsia="Arial Unicode MS"/>
        </w:rPr>
        <w:t xml:space="preserve">Рассмотрев Сводный отчет о проведении оценки регулирующего </w:t>
      </w:r>
      <w:r w:rsidRPr="00BB14E3">
        <w:rPr>
          <w:rStyle w:val="21"/>
          <w:rFonts w:eastAsia="Arial Unicode MS"/>
        </w:rPr>
        <w:t>воздействия</w:t>
      </w:r>
      <w:r w:rsidRPr="00BB14E3">
        <w:rPr>
          <w:rStyle w:val="21"/>
          <w:rFonts w:eastAsia="Arial Unicode MS"/>
        </w:rPr>
        <w:br/>
        <w:t xml:space="preserve">проекта постановления </w:t>
      </w:r>
      <w:r w:rsidR="00056E47">
        <w:rPr>
          <w:rStyle w:val="21"/>
          <w:rFonts w:eastAsia="Arial Unicode MS"/>
        </w:rPr>
        <w:t>А</w:t>
      </w:r>
      <w:r w:rsidRPr="00BB14E3">
        <w:rPr>
          <w:rStyle w:val="21"/>
          <w:rFonts w:eastAsia="Arial Unicode MS"/>
        </w:rPr>
        <w:t xml:space="preserve">дминистрации </w:t>
      </w:r>
      <w:r w:rsidR="00FB2E78" w:rsidRPr="00BB14E3">
        <w:rPr>
          <w:rStyle w:val="21"/>
          <w:rFonts w:eastAsia="Arial Unicode MS"/>
        </w:rPr>
        <w:t xml:space="preserve">Лихославльского </w:t>
      </w:r>
      <w:r w:rsidR="00334D1B" w:rsidRPr="00BB14E3">
        <w:rPr>
          <w:rStyle w:val="21"/>
          <w:rFonts w:eastAsia="Arial Unicode MS"/>
        </w:rPr>
        <w:t>муниципального округа</w:t>
      </w:r>
      <w:r w:rsidRPr="00BB14E3">
        <w:rPr>
          <w:rStyle w:val="21"/>
          <w:rFonts w:eastAsia="Arial Unicode MS"/>
        </w:rPr>
        <w:t xml:space="preserve"> </w:t>
      </w:r>
      <w:r w:rsidR="00BB14E3" w:rsidRPr="00BB14E3">
        <w:rPr>
          <w:rFonts w:ascii="Times New Roman" w:hAnsi="Times New Roman" w:cs="Times New Roman"/>
          <w:bCs/>
          <w:sz w:val="26"/>
          <w:szCs w:val="26"/>
        </w:rPr>
        <w:t>«</w:t>
      </w:r>
      <w:r w:rsidR="00BB14E3" w:rsidRPr="00BB14E3">
        <w:rPr>
          <w:rFonts w:ascii="Times New Roman" w:hAnsi="Times New Roman" w:cs="Times New Roman"/>
          <w:sz w:val="26"/>
          <w:szCs w:val="26"/>
        </w:rPr>
        <w:t xml:space="preserve">Об организации торговли при проведении праздничных </w:t>
      </w:r>
      <w:r w:rsidR="00BB14E3" w:rsidRPr="00BB14E3">
        <w:rPr>
          <w:rFonts w:ascii="Times New Roman" w:hAnsi="Times New Roman" w:cs="Times New Roman"/>
          <w:bCs/>
          <w:kern w:val="2"/>
          <w:sz w:val="26"/>
          <w:szCs w:val="26"/>
        </w:rPr>
        <w:t>и иных культурно-массовых мероприятий</w:t>
      </w:r>
      <w:r w:rsidR="00BB14E3" w:rsidRPr="00BB14E3">
        <w:rPr>
          <w:rFonts w:ascii="Times New Roman" w:hAnsi="Times New Roman" w:cs="Times New Roman"/>
          <w:sz w:val="26"/>
          <w:szCs w:val="26"/>
        </w:rPr>
        <w:t xml:space="preserve"> на территории Лихославльского муниципального округа Тверской области»</w:t>
      </w:r>
      <w:r w:rsidR="00FB2E78" w:rsidRPr="00BB14E3">
        <w:rPr>
          <w:rFonts w:ascii="Times New Roman" w:hAnsi="Times New Roman" w:cs="Times New Roman"/>
          <w:sz w:val="26"/>
          <w:szCs w:val="26"/>
        </w:rPr>
        <w:t xml:space="preserve"> </w:t>
      </w:r>
      <w:r w:rsidRPr="00BB14E3">
        <w:rPr>
          <w:rStyle w:val="21"/>
          <w:rFonts w:eastAsia="Arial Unicode MS"/>
        </w:rPr>
        <w:t>отдел экономики</w:t>
      </w:r>
      <w:r w:rsidR="005F5F41" w:rsidRPr="00BB14E3">
        <w:rPr>
          <w:rStyle w:val="21"/>
          <w:rFonts w:eastAsia="Arial Unicode MS"/>
        </w:rPr>
        <w:t>, сельского хозяйства</w:t>
      </w:r>
      <w:r w:rsidR="00FB2E78" w:rsidRPr="00BB14E3">
        <w:rPr>
          <w:rStyle w:val="21"/>
          <w:rFonts w:eastAsia="Arial Unicode MS"/>
        </w:rPr>
        <w:t xml:space="preserve"> и потребительского рынка </w:t>
      </w:r>
      <w:r w:rsidR="00BB14E3">
        <w:rPr>
          <w:rStyle w:val="21"/>
          <w:rFonts w:eastAsia="Arial Unicode MS"/>
        </w:rPr>
        <w:t>А</w:t>
      </w:r>
      <w:r w:rsidRPr="00BB14E3">
        <w:rPr>
          <w:rStyle w:val="21"/>
          <w:rFonts w:eastAsia="Arial Unicode MS"/>
        </w:rPr>
        <w:t xml:space="preserve">дминистрации </w:t>
      </w:r>
      <w:r w:rsidR="00FB2E78" w:rsidRPr="00BB14E3">
        <w:rPr>
          <w:rStyle w:val="21"/>
          <w:rFonts w:eastAsia="Arial Unicode MS"/>
        </w:rPr>
        <w:t>Лихославльского</w:t>
      </w:r>
      <w:r w:rsidR="00FB2E78" w:rsidRPr="000B78DE">
        <w:rPr>
          <w:rStyle w:val="21"/>
          <w:rFonts w:eastAsia="Arial Unicode MS"/>
        </w:rPr>
        <w:t xml:space="preserve"> </w:t>
      </w:r>
      <w:r w:rsidR="005F5F41" w:rsidRPr="000B78DE">
        <w:rPr>
          <w:rStyle w:val="21"/>
          <w:rFonts w:eastAsia="Arial Unicode MS"/>
        </w:rPr>
        <w:t>муниципального округа</w:t>
      </w:r>
      <w:r w:rsidRPr="000B78DE"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 w:rsidRPr="000B78DE">
        <w:rPr>
          <w:rStyle w:val="21"/>
          <w:rFonts w:eastAsia="Arial Unicode MS"/>
        </w:rPr>
        <w:t xml:space="preserve"> </w:t>
      </w:r>
      <w:r w:rsidRPr="000B78DE">
        <w:rPr>
          <w:rStyle w:val="21"/>
          <w:rFonts w:eastAsia="Arial Unicode MS"/>
        </w:rPr>
        <w:t>правового регулирования.</w:t>
      </w:r>
    </w:p>
    <w:p w:rsidR="005D701E" w:rsidRDefault="005D701E" w:rsidP="000B78DE">
      <w:pPr>
        <w:ind w:left="709"/>
        <w:jc w:val="both"/>
      </w:pPr>
    </w:p>
    <w:p w:rsidR="00FB2E78" w:rsidRDefault="0095113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Зав</w:t>
      </w:r>
      <w:r w:rsidR="00BB14E3">
        <w:rPr>
          <w:rStyle w:val="21"/>
        </w:rPr>
        <w:t>.</w:t>
      </w:r>
      <w:r w:rsidR="00056E47">
        <w:rPr>
          <w:rStyle w:val="21"/>
        </w:rPr>
        <w:t xml:space="preserve"> </w:t>
      </w:r>
      <w:r>
        <w:rPr>
          <w:rStyle w:val="21"/>
        </w:rPr>
        <w:t>отделом экономики</w:t>
      </w:r>
      <w:r w:rsidR="00BB14E3">
        <w:rPr>
          <w:rStyle w:val="21"/>
        </w:rPr>
        <w:t>, сельского хозяйства</w:t>
      </w:r>
      <w:r w:rsidR="00FB2E78">
        <w:rPr>
          <w:rStyle w:val="21"/>
        </w:rPr>
        <w:t xml:space="preserve"> </w:t>
      </w:r>
    </w:p>
    <w:p w:rsidR="005D701E" w:rsidRDefault="005D701E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и</w:t>
      </w:r>
      <w:r w:rsidR="00FB2E78">
        <w:rPr>
          <w:rStyle w:val="21"/>
        </w:rPr>
        <w:t xml:space="preserve"> потребительского рынка </w:t>
      </w:r>
    </w:p>
    <w:p w:rsidR="000B78DE" w:rsidRDefault="00BB14E3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А</w:t>
      </w:r>
      <w:r w:rsidR="00951132">
        <w:rPr>
          <w:rStyle w:val="21"/>
        </w:rPr>
        <w:t>дминистрации</w:t>
      </w:r>
      <w:r w:rsidR="005D701E">
        <w:rPr>
          <w:rStyle w:val="21"/>
        </w:rPr>
        <w:t xml:space="preserve"> </w:t>
      </w:r>
      <w:r w:rsidR="00FB2E78">
        <w:rPr>
          <w:rStyle w:val="21"/>
        </w:rPr>
        <w:t xml:space="preserve">Лихославльского </w:t>
      </w:r>
      <w:r w:rsidR="000B78DE">
        <w:rPr>
          <w:rStyle w:val="21"/>
        </w:rPr>
        <w:t xml:space="preserve"> </w:t>
      </w:r>
    </w:p>
    <w:p w:rsidR="005F10DD" w:rsidRDefault="0044747C" w:rsidP="005D701E">
      <w:pPr>
        <w:pStyle w:val="20"/>
        <w:shd w:val="clear" w:color="auto" w:fill="auto"/>
        <w:spacing w:before="0"/>
      </w:pPr>
      <w:r>
        <w:rPr>
          <w:rStyle w:val="21"/>
        </w:rPr>
        <w:t>муниципального округа</w:t>
      </w:r>
      <w:r w:rsidR="00FB2E78">
        <w:rPr>
          <w:rStyle w:val="21"/>
        </w:rPr>
        <w:t xml:space="preserve">       </w:t>
      </w:r>
      <w:r w:rsidR="005D701E">
        <w:rPr>
          <w:rStyle w:val="21"/>
        </w:rPr>
        <w:t xml:space="preserve">                       </w:t>
      </w:r>
      <w:r w:rsidR="000B78DE">
        <w:rPr>
          <w:rStyle w:val="21"/>
        </w:rPr>
        <w:t xml:space="preserve">                                               </w:t>
      </w:r>
      <w:r w:rsidR="005D701E">
        <w:rPr>
          <w:rStyle w:val="21"/>
        </w:rPr>
        <w:t xml:space="preserve"> </w:t>
      </w:r>
      <w:r w:rsidR="00056E47">
        <w:rPr>
          <w:rStyle w:val="21"/>
        </w:rPr>
        <w:t xml:space="preserve">      </w:t>
      </w:r>
      <w:bookmarkStart w:id="8" w:name="_GoBack"/>
      <w:bookmarkEnd w:id="8"/>
      <w:r w:rsidR="005D701E">
        <w:rPr>
          <w:rStyle w:val="21"/>
        </w:rPr>
        <w:t xml:space="preserve"> О.А. Журавлева</w:t>
      </w:r>
      <w:r w:rsidR="00951132">
        <w:rPr>
          <w:rStyle w:val="21"/>
        </w:rPr>
        <w:t xml:space="preserve"> </w:t>
      </w:r>
    </w:p>
    <w:sectPr w:rsidR="005F10DD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0F" w:rsidRDefault="004F130F" w:rsidP="005F10DD">
      <w:r>
        <w:separator/>
      </w:r>
    </w:p>
  </w:endnote>
  <w:endnote w:type="continuationSeparator" w:id="0">
    <w:p w:rsidR="004F130F" w:rsidRDefault="004F130F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0F" w:rsidRDefault="004F130F"/>
  </w:footnote>
  <w:footnote w:type="continuationSeparator" w:id="0">
    <w:p w:rsidR="004F130F" w:rsidRDefault="004F13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05CAF"/>
    <w:rsid w:val="00056E47"/>
    <w:rsid w:val="000B78DE"/>
    <w:rsid w:val="00131637"/>
    <w:rsid w:val="00175548"/>
    <w:rsid w:val="00282C14"/>
    <w:rsid w:val="00334D1B"/>
    <w:rsid w:val="003D2B5F"/>
    <w:rsid w:val="00406FDA"/>
    <w:rsid w:val="00423DC4"/>
    <w:rsid w:val="0044747C"/>
    <w:rsid w:val="00474A2F"/>
    <w:rsid w:val="004F130F"/>
    <w:rsid w:val="005B28D9"/>
    <w:rsid w:val="005D701E"/>
    <w:rsid w:val="005F10DD"/>
    <w:rsid w:val="005F5F41"/>
    <w:rsid w:val="00613FA1"/>
    <w:rsid w:val="0067327A"/>
    <w:rsid w:val="006A5DD3"/>
    <w:rsid w:val="006C7C0B"/>
    <w:rsid w:val="006D00D1"/>
    <w:rsid w:val="006F48F9"/>
    <w:rsid w:val="0070300E"/>
    <w:rsid w:val="008307A6"/>
    <w:rsid w:val="00843121"/>
    <w:rsid w:val="008963FA"/>
    <w:rsid w:val="0090241B"/>
    <w:rsid w:val="0093393B"/>
    <w:rsid w:val="00946C69"/>
    <w:rsid w:val="00951132"/>
    <w:rsid w:val="009D0A36"/>
    <w:rsid w:val="009F7234"/>
    <w:rsid w:val="00A330F3"/>
    <w:rsid w:val="00A53436"/>
    <w:rsid w:val="00A758CA"/>
    <w:rsid w:val="00AD5014"/>
    <w:rsid w:val="00BB14E3"/>
    <w:rsid w:val="00BB5F1D"/>
    <w:rsid w:val="00C70268"/>
    <w:rsid w:val="00DA13DD"/>
    <w:rsid w:val="00E13EA6"/>
    <w:rsid w:val="00E15728"/>
    <w:rsid w:val="00E8082A"/>
    <w:rsid w:val="00EF424D"/>
    <w:rsid w:val="00F657DD"/>
    <w:rsid w:val="00FB2E78"/>
    <w:rsid w:val="00FD59BC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7CD8"/>
  <w15:docId w15:val="{4481F006-3665-4334-8664-5305953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0B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hoslavl69.ru/documents/the-assessment-of-the-regulatory-impact-of-the-draft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12</cp:revision>
  <cp:lastPrinted>2022-12-26T12:18:00Z</cp:lastPrinted>
  <dcterms:created xsi:type="dcterms:W3CDTF">2022-02-03T14:16:00Z</dcterms:created>
  <dcterms:modified xsi:type="dcterms:W3CDTF">2023-05-23T11:22:00Z</dcterms:modified>
</cp:coreProperties>
</file>