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65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335A31" w:rsidRDefault="00F70412" w:rsidP="0065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A84B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65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65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5A0379" w:rsidRDefault="00335A31" w:rsidP="0065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2C6265" w:rsidP="002C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740C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474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40C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955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65514B" w:rsidP="008F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3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25/174-1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E7DBC" w:rsidRPr="00FE7DBC" w:rsidRDefault="00FE7DBC" w:rsidP="00FE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принятии к рассмотрению проекта решения Думы Лихославльского муниципального округа Тверской области </w:t>
      </w:r>
      <w:r w:rsidR="009D24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F0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отчета об исполнении бюджета Лихославльского муниципального </w:t>
      </w:r>
      <w:r w:rsidR="00895501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="008F0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</w:t>
      </w:r>
      <w:r w:rsidR="0089550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F0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D249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E7DBC" w:rsidRDefault="00FE7DBC" w:rsidP="00FE7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4B01" w:rsidRPr="00FE7DBC" w:rsidRDefault="00A84B01" w:rsidP="00FE7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7DBC" w:rsidRDefault="00FE7DBC" w:rsidP="00FE7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о статьей 28 Федерального закона от 06.10.2003 № 131-ФЗ </w:t>
      </w:r>
      <w:r w:rsidR="009D249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D249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Положением о порядке организации и проведения публичных слушаний в Лихославльском муниципальном округе Тверской области, утвержденным решением Думы Лихославльского муниципального округа Тверской области от 12.10.2021 № 1/18-1,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Лихославльского муниципального округа Тверской области первого созыва </w:t>
      </w:r>
      <w:r w:rsidRPr="00FE7DBC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Pr="00FE7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B7A77" w:rsidRPr="00DB7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к рассмотрению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решения Думы Лихославльского муниципального округа Тверской области </w:t>
      </w:r>
      <w:r w:rsidR="009D24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895501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</w:t>
      </w:r>
      <w:r w:rsidR="0089550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9D249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</w:t>
      </w:r>
      <w:r w:rsidR="0031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514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</w:t>
      </w:r>
      <w:r w:rsidR="006551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решения) </w:t>
      </w:r>
      <w:r w:rsidRPr="00260923">
        <w:rPr>
          <w:rFonts w:ascii="Times New Roman" w:eastAsia="Times New Roman" w:hAnsi="Times New Roman" w:cs="Times New Roman"/>
          <w:bCs/>
          <w:sz w:val="28"/>
          <w:szCs w:val="28"/>
        </w:rPr>
        <w:t>(Приложение 1).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публичные слушания по проекту решения на </w:t>
      </w:r>
      <w:r w:rsidR="002C6265">
        <w:rPr>
          <w:rFonts w:ascii="Times New Roman" w:eastAsia="Times New Roman" w:hAnsi="Times New Roman" w:cs="Times New Roman"/>
          <w:sz w:val="28"/>
          <w:szCs w:val="28"/>
        </w:rPr>
        <w:t>25 апреля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955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года в 17 часов 00 минут по адресу: 171210, Тверская область, город Лихославль, улица Первомайская, дом 6.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организатором публичных слушаний 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A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7D1803"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 области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DBC" w:rsidRPr="00FE7DBC" w:rsidRDefault="00FE7DBC" w:rsidP="00FE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>4. Подготовку и проведение публичных слушаний по проекту решения возложить на постоянную депутатскую комиссию по финансовым и экономическим вопросам (Комолова Е.В.).</w:t>
      </w:r>
    </w:p>
    <w:p w:rsidR="00FE7DBC" w:rsidRPr="00FE7DBC" w:rsidRDefault="00FE7DBC" w:rsidP="00FE7DB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5. Предложения и замечания по проекту решения принимаются с </w:t>
      </w:r>
      <w:r w:rsidR="004F4B32">
        <w:rPr>
          <w:rFonts w:ascii="Times New Roman" w:eastAsia="Times New Roman" w:hAnsi="Times New Roman" w:cs="Times New Roman"/>
          <w:sz w:val="28"/>
          <w:szCs w:val="28"/>
        </w:rPr>
        <w:t>15.04.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955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C6265">
        <w:rPr>
          <w:rFonts w:ascii="Times New Roman" w:eastAsia="Times New Roman" w:hAnsi="Times New Roman" w:cs="Times New Roman"/>
          <w:sz w:val="28"/>
          <w:szCs w:val="28"/>
        </w:rPr>
        <w:t>25.04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955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63A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C63A6C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по адрес</w:t>
      </w:r>
      <w:r w:rsidR="00C63A6C">
        <w:rPr>
          <w:rFonts w:ascii="Times New Roman" w:eastAsia="Times New Roman" w:hAnsi="Times New Roman" w:cs="Times New Roman"/>
          <w:sz w:val="28"/>
          <w:szCs w:val="28"/>
        </w:rPr>
        <w:t xml:space="preserve">у: 171210, Тверская область, г. 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Лихославль, ул. Первомайская, д.</w:t>
      </w:r>
      <w:r w:rsidR="00C6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6 (здание </w:t>
      </w:r>
      <w:r w:rsidR="00C63A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C63A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37D2C" w:rsidRPr="00B37D2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37D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1-й этаж) в рабочие дни с 9 час. 00 мин. до 16 час. 00 мин., а также ежедневно посредством официального сайта Лихославльского муниципального </w:t>
      </w:r>
      <w:r w:rsidR="00C63A6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FE7DBC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и на адрес электронной почты </w:t>
      </w:r>
      <w:r w:rsidR="00C63A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3C65D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adm@lihoslavl69.ru.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6. Утвердить Порядок учета предложений по проекту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Думы Лихославльского муниципального округа Тверской области </w:t>
      </w:r>
      <w:r w:rsidR="009D24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C65D4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895501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3C65D4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</w:t>
      </w:r>
      <w:r w:rsidR="0089550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C65D4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9D249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порядка участия граждан в его обсуждении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923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Настоящее решение вступает в силу со дня его принятия, подлежит официальному опубликованию в 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газете </w:t>
      </w:r>
      <w:r w:rsidR="009D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Наша жизнь</w:t>
      </w:r>
      <w:r w:rsidR="009D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размещению на официальном сайте Лихославльского муниципального </w:t>
      </w:r>
      <w:r w:rsidR="003C6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Тверской области в информационно-телекоммуникационной сети Интернет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D8C" w:rsidRDefault="00687D8C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57CCF" w:rsidRDefault="00457CC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622C31" w:rsidRDefault="00622C31" w:rsidP="00633A7E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7AC8" w:rsidRDefault="007056D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E74DFE" w:rsidRDefault="00E74DFE" w:rsidP="00372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65514B" w:rsidRPr="00FE7DBC" w:rsidTr="0065514B">
        <w:tc>
          <w:tcPr>
            <w:tcW w:w="2500" w:type="pct"/>
            <w:shd w:val="clear" w:color="auto" w:fill="auto"/>
          </w:tcPr>
          <w:p w:rsidR="0065514B" w:rsidRPr="00FE7DBC" w:rsidRDefault="0065514B" w:rsidP="006551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65514B" w:rsidRPr="00FE7DBC" w:rsidRDefault="0065514B" w:rsidP="006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65514B" w:rsidRPr="00FE7DBC" w:rsidRDefault="0065514B" w:rsidP="006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65514B" w:rsidRPr="00FE7DBC" w:rsidRDefault="0065514B" w:rsidP="006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65514B" w:rsidRPr="00FE7DBC" w:rsidRDefault="0065514B" w:rsidP="006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13.04.2023 № 25/174-1</w:t>
            </w:r>
          </w:p>
        </w:tc>
      </w:tr>
    </w:tbl>
    <w:p w:rsidR="0065514B" w:rsidRDefault="0065514B" w:rsidP="00372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2B31" w:rsidRDefault="00372B31" w:rsidP="00372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72B31" w:rsidRDefault="00372B31" w:rsidP="00372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2A67" w:rsidRDefault="00E72A67" w:rsidP="00E7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E72A67" w:rsidRPr="00335A31" w:rsidRDefault="00E72A67" w:rsidP="00E7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 ПЕРВОГО</w:t>
      </w: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E72A67" w:rsidRPr="00335A31" w:rsidRDefault="00E72A67" w:rsidP="00E7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A67" w:rsidRPr="00335A31" w:rsidRDefault="00E72A67" w:rsidP="00E7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72A67" w:rsidRPr="005A0379" w:rsidRDefault="00E72A67" w:rsidP="00E7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E72A67" w:rsidRPr="00335A31" w:rsidTr="000A510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A67" w:rsidRPr="000269DF" w:rsidRDefault="00E72A67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A67" w:rsidRPr="00335A31" w:rsidRDefault="00E72A67" w:rsidP="00E7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3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A67" w:rsidRPr="00335A31" w:rsidTr="000A5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72A67" w:rsidRPr="00335A31" w:rsidRDefault="00E72A67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E74E3" w:rsidRDefault="000E74E3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2A67" w:rsidRDefault="00E72A67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4E3" w:rsidRPr="000E74E3" w:rsidRDefault="000E74E3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4E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бюджета Лихославльского муниципального округа за 2022 год</w:t>
      </w:r>
    </w:p>
    <w:p w:rsid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A67" w:rsidRPr="00272794" w:rsidRDefault="00E72A67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501" w:rsidRPr="00E72A67" w:rsidRDefault="00895501" w:rsidP="00E72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632588"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Лихославльском муниципальном округе Тверской области, утвержденным решением Думы Лихославльского муниципального круга Тверской области 28.12.2021 № 8/74-1, Дума Лихославльского муниципального округа Тверской области первого созыва </w:t>
      </w:r>
      <w:r w:rsidRPr="00E72A67">
        <w:rPr>
          <w:rFonts w:ascii="Times New Roman" w:hAnsi="Times New Roman"/>
          <w:b/>
          <w:spacing w:val="30"/>
          <w:sz w:val="28"/>
          <w:szCs w:val="28"/>
        </w:rPr>
        <w:t>решила:</w:t>
      </w:r>
    </w:p>
    <w:p w:rsidR="00895501" w:rsidRPr="00632588" w:rsidRDefault="00895501" w:rsidP="00E72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588">
        <w:rPr>
          <w:rFonts w:ascii="Times New Roman" w:hAnsi="Times New Roman"/>
          <w:sz w:val="28"/>
          <w:szCs w:val="28"/>
        </w:rPr>
        <w:t xml:space="preserve">1. Утвердить отчет об исполнении бюджета Лихославльского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32588"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ascii="Times New Roman" w:hAnsi="Times New Roman"/>
          <w:sz w:val="28"/>
          <w:szCs w:val="28"/>
        </w:rPr>
        <w:t>2</w:t>
      </w:r>
      <w:r w:rsidRPr="00632588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864 904,5</w:t>
      </w:r>
      <w:r w:rsidRPr="00632588"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>
        <w:rPr>
          <w:rFonts w:ascii="Times New Roman" w:hAnsi="Times New Roman"/>
          <w:sz w:val="28"/>
          <w:szCs w:val="28"/>
        </w:rPr>
        <w:t>841 679,4</w:t>
      </w:r>
      <w:r w:rsidRPr="00632588">
        <w:rPr>
          <w:rFonts w:ascii="Times New Roman" w:hAnsi="Times New Roman"/>
          <w:sz w:val="28"/>
          <w:szCs w:val="28"/>
        </w:rPr>
        <w:t xml:space="preserve"> тысяч рублей с превышением доходов над расходами в сумме </w:t>
      </w:r>
      <w:r>
        <w:rPr>
          <w:rFonts w:ascii="Times New Roman" w:hAnsi="Times New Roman"/>
          <w:sz w:val="28"/>
          <w:szCs w:val="28"/>
        </w:rPr>
        <w:t>23 225,1</w:t>
      </w:r>
      <w:r w:rsidRPr="00632588">
        <w:rPr>
          <w:rFonts w:ascii="Times New Roman" w:hAnsi="Times New Roman"/>
          <w:sz w:val="28"/>
          <w:szCs w:val="28"/>
        </w:rPr>
        <w:t xml:space="preserve"> тысяч рублей согласно приложению.</w:t>
      </w:r>
    </w:p>
    <w:p w:rsidR="00895501" w:rsidRPr="00632588" w:rsidRDefault="00895501" w:rsidP="00E72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588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официального опубликования в газете </w:t>
      </w:r>
      <w:r w:rsidR="009D2496">
        <w:rPr>
          <w:rFonts w:ascii="Times New Roman" w:hAnsi="Times New Roman"/>
          <w:sz w:val="28"/>
          <w:szCs w:val="28"/>
        </w:rPr>
        <w:t>«</w:t>
      </w:r>
      <w:r w:rsidRPr="00632588">
        <w:rPr>
          <w:rFonts w:ascii="Times New Roman" w:hAnsi="Times New Roman"/>
          <w:sz w:val="28"/>
          <w:szCs w:val="28"/>
        </w:rPr>
        <w:t>Наша жизнь</w:t>
      </w:r>
      <w:r w:rsidR="009D2496">
        <w:rPr>
          <w:rFonts w:ascii="Times New Roman" w:hAnsi="Times New Roman"/>
          <w:sz w:val="28"/>
          <w:szCs w:val="28"/>
        </w:rPr>
        <w:t>»</w:t>
      </w:r>
      <w:r w:rsidRPr="00632588">
        <w:rPr>
          <w:rFonts w:ascii="Times New Roman" w:hAnsi="Times New Roman"/>
          <w:sz w:val="28"/>
          <w:szCs w:val="28"/>
        </w:rPr>
        <w:t xml:space="preserve"> и размещению на официальном сайте Лихославльского муниципального округа </w:t>
      </w:r>
      <w:r w:rsidR="00AE5E24"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Тверской области </w:t>
      </w:r>
      <w:r w:rsidRPr="00632588">
        <w:rPr>
          <w:rFonts w:ascii="Times New Roman" w:hAnsi="Times New Roman"/>
          <w:sz w:val="28"/>
          <w:szCs w:val="28"/>
        </w:rPr>
        <w:t>в сети Интернет.</w:t>
      </w:r>
    </w:p>
    <w:p w:rsidR="00895501" w:rsidRPr="00632588" w:rsidRDefault="00895501" w:rsidP="00895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501" w:rsidRPr="00632588" w:rsidRDefault="00895501" w:rsidP="00895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E72A67" w:rsidRPr="00C77188" w:rsidTr="000A510F">
        <w:tc>
          <w:tcPr>
            <w:tcW w:w="2505" w:type="pct"/>
            <w:shd w:val="clear" w:color="auto" w:fill="auto"/>
          </w:tcPr>
          <w:p w:rsidR="00E72A67" w:rsidRPr="00C77188" w:rsidRDefault="00E72A67" w:rsidP="000A5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72A67" w:rsidRPr="00C77188" w:rsidRDefault="00E72A67" w:rsidP="000A5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E72A67" w:rsidRPr="00C77188" w:rsidRDefault="00E72A67" w:rsidP="000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E72A67" w:rsidRPr="00C77188" w:rsidRDefault="00E72A67" w:rsidP="000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E72A67" w:rsidRPr="00C77188" w:rsidTr="000A510F">
        <w:tc>
          <w:tcPr>
            <w:tcW w:w="2505" w:type="pct"/>
            <w:shd w:val="clear" w:color="auto" w:fill="auto"/>
          </w:tcPr>
          <w:p w:rsidR="00E72A67" w:rsidRPr="00C77188" w:rsidRDefault="00E72A67" w:rsidP="000A5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E72A67" w:rsidRPr="00C77188" w:rsidRDefault="00E72A67" w:rsidP="000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A67" w:rsidRPr="00C77188" w:rsidTr="000A510F">
        <w:tc>
          <w:tcPr>
            <w:tcW w:w="2505" w:type="pct"/>
            <w:shd w:val="clear" w:color="auto" w:fill="auto"/>
          </w:tcPr>
          <w:p w:rsidR="00E72A67" w:rsidRPr="00C77188" w:rsidRDefault="00E72A67" w:rsidP="000A5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E72A67" w:rsidRPr="00C77188" w:rsidRDefault="00E72A67" w:rsidP="000A5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E72A67" w:rsidRPr="00C77188" w:rsidRDefault="00E72A67" w:rsidP="000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33036" w:rsidRDefault="00633036" w:rsidP="0063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409"/>
      </w:tblGrid>
      <w:tr w:rsidR="00E72A67" w:rsidRPr="00C77188" w:rsidTr="000A510F">
        <w:tc>
          <w:tcPr>
            <w:tcW w:w="4786" w:type="dxa"/>
            <w:shd w:val="clear" w:color="auto" w:fill="auto"/>
          </w:tcPr>
          <w:p w:rsidR="00E72A67" w:rsidRPr="00C77188" w:rsidRDefault="00E72A67" w:rsidP="000A51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C77188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C7718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shd w:val="clear" w:color="auto" w:fill="auto"/>
          </w:tcPr>
          <w:p w:rsidR="00E72A67" w:rsidRPr="00C77188" w:rsidRDefault="00E72A67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E72A67" w:rsidRPr="00C77188" w:rsidRDefault="00E72A67" w:rsidP="00E7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Лихославльского муниципального 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 </w:t>
            </w:r>
          </w:p>
        </w:tc>
      </w:tr>
    </w:tbl>
    <w:p w:rsidR="00E72A67" w:rsidRDefault="00E72A67" w:rsidP="0063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3036" w:rsidRPr="00633036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ОТЧЕТ</w:t>
      </w:r>
    </w:p>
    <w:p w:rsidR="000E74E3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исполнении бюджета Лихославльского муниципального округа</w:t>
      </w:r>
    </w:p>
    <w:p w:rsidR="00633036" w:rsidRPr="00633036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2022 год</w:t>
      </w:r>
    </w:p>
    <w:p w:rsidR="00633036" w:rsidRPr="00633036" w:rsidRDefault="00633036" w:rsidP="0063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3036" w:rsidRPr="00633036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 Исполнение бюджета Лихославльского муниципального округа по доходам</w:t>
      </w:r>
    </w:p>
    <w:p w:rsidR="00633036" w:rsidRPr="00633036" w:rsidRDefault="00633036" w:rsidP="00633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036">
        <w:rPr>
          <w:rFonts w:ascii="Times New Roman" w:eastAsia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4960"/>
        <w:gridCol w:w="1134"/>
        <w:gridCol w:w="993"/>
        <w:gridCol w:w="995"/>
      </w:tblGrid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на 2022 год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0E74E3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022 год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исп. к годовому плану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="004A187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и уплата налога осуществляю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тся в соответствии со статьями 227, 227.1 и 228 Налогового кодекса Российской Федерации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00010102020010000110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00010102040010000110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00010102080010000110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120,6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</w:t>
            </w:r>
            <w:r w:rsidR="005D23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113,8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00010302000010000110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00010302230010000110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 w:rsidR="005D23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126,2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00010302231010000110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126,2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00010302240010000110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123,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00010302241010000110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123,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00010302250010000110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00010302251010000110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00010302260010000110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-860,2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-993,0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00010302261010000110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-860,2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-993,0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91538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</w:t>
            </w:r>
            <w:r w:rsidR="00E91538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91538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</w:t>
            </w:r>
            <w:r w:rsidR="00E91538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00010501000000000110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00010501010010000110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00010501011010000110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00010501020010000110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уменьшенные на величину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880,1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00010501021010000110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880,1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00010502000020000110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-8,3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-18,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00010502010020000110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-6,7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00010502020020000110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00010503000010000110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-21,6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00010503010010000110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-21,6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00010504000020000110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217E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00010504060020000110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взымаемый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  <w:r w:rsidR="00E9153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217E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2E5FE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2E5FE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2E5FE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</w:t>
            </w:r>
            <w:r w:rsidR="002E5FE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00010601020140000110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00010606030000000110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00010606032140000110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00010606040000000110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00010606042140000110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 w:rsidR="002E5FE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F34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</w:t>
            </w:r>
            <w:r w:rsidR="003F34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F34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</w:t>
            </w:r>
            <w:r w:rsidR="003F3441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00010803000010000110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F34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  <w:r w:rsidR="003F34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F34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  <w:r w:rsidR="003F34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00010803010010000110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F34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  <w:r w:rsidR="003F34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F34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  <w:r w:rsidR="003F3441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21A58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  <w:r w:rsidR="00C21A58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21A58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</w:t>
            </w:r>
            <w:r w:rsidR="00C21A58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00011105010000000120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00011105012140000120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00011105020000000120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00011105024140000120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00011105030000000120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00011105034140000120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00011105070000000120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00011105074140000120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00011105300000000120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00011105312140000120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00011107000000000120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00011107010000000120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00011107014140000120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00011109000000000120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00011109040000000120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088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00011109044140000120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999,9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088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00011109080000000120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00011109080140000120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</w:t>
            </w:r>
            <w:r w:rsidR="00C21A58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00011201000010000120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75,</w:t>
            </w:r>
            <w:r w:rsidR="00C21A58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00011201010010000120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00011201030010000120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D15E3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00011201040010000120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-56,2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D15E3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149,</w:t>
            </w:r>
            <w:r w:rsidR="003D15E3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00011201041010000120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-56,2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D15E3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149,</w:t>
            </w:r>
            <w:r w:rsidR="003D15E3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53,5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00011302000000000130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00011302060000000130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00011302064140000130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00011302990000000120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00011302994140000130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020CF0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</w:t>
            </w:r>
            <w:r w:rsidR="00020CF0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37,3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00011402000000000000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00011402040140000410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00011402043140000410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00011406010000000430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051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D15E3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188,3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00011406012140000430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051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3D15E3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188,3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00011406020000000430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967,7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00011406024140000430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967,7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00011406310000000430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00011406312140000430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00011413000000000000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00011413040140000410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  <w:r w:rsidR="00020CF0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00011600000000000000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6999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  <w:r w:rsidR="00C26999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C6484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049</w:t>
            </w:r>
            <w:r w:rsidR="009C6484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109,3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00011601053010000140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140,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00011601063010000140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213,3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00011601073010000140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146,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00011601083010000140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00011601084010000140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511,</w:t>
            </w:r>
            <w:r w:rsidR="007B1A6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00011601113010000140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00011601143010000140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223,</w:t>
            </w:r>
            <w:r w:rsidR="007B1A6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00011601153010000140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760FF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00011601173010000140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21,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00011601193010000140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00011601194010000140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00011601203010000140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244,5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00011602020020000140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00011607010140000140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331,</w:t>
            </w:r>
            <w:r w:rsidR="009C6484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00011610031140000140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00011610123010000140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2699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C2699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00011610129010000140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00011611050010000140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00011700000000000000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00011715000000000150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774,4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00011715020140000150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759,3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774,4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  <w:r w:rsidR="00C26999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</w:t>
            </w:r>
            <w:r w:rsidR="00C26999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</w:t>
            </w:r>
            <w:r w:rsidR="00C26999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  <w:r w:rsidR="00C26999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101,8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210,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BB3BAD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  <w:r w:rsidR="00BB3BAD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BB3BAD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</w:t>
            </w:r>
            <w:r w:rsidR="00BB3BAD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183,5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00020215001000000150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00020215001140000150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00020215002000000150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1319,0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00020215002140000150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1319,0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</w:t>
            </w:r>
            <w:r w:rsidR="00BB3BAD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</w:t>
            </w:r>
            <w:r w:rsidR="00BB3BAD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</w:t>
            </w:r>
            <w:r w:rsidR="00BB3BAD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</w:t>
            </w:r>
            <w:r w:rsidR="00BB3BAD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00020220216000000150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00020220216142123150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00020220216142224150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00020220216142227150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00020225065000000150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на реализацию государственных 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00020225065140000150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00020225304000000150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00020225304140000150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00020225467000000150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00020225467140000150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00020225497000000150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00020225497140000150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00020225513000000150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00020225513140000150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00020225519000000150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00020225519140000150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00020225555000000150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00020225555140000150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00020225599000000150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00020225599140000150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00020225750000000150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00020225750140000150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00020229999000000150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00020202999140000150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  <w:r w:rsidR="00BB3BAD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BE7E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899,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</w:t>
            </w:r>
            <w:r w:rsidR="00560D16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</w:t>
            </w:r>
            <w:r w:rsidR="00560D16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</w:t>
            </w:r>
            <w:r w:rsidR="00560D16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062</w:t>
            </w:r>
            <w:r w:rsidR="00560D16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00020230029000000150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00020230029140000150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компенсацию части платы, взимаемой с родителей (законных представителей) за присмотр и уход за детьми, 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00020235082000000150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00020235082140000150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00020235118000000150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811,9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811,9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00020235118140000150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811,9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811,9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00020235120000000150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00020235120140000150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00020235303000000150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00020235303140000150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00020235930000000150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00020235930140000150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00020239999000000150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субвенции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00020239999140000150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  <w:r w:rsidR="00560D16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00020239999142015150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00020239999142016150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00020239999142070150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осуществление органами местного самоуправления отдельных государственных полномочий Тверской 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в сфере осуществления дорожной деятельности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00020239999142114150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округов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00020239999142153150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00020239999142174150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 w:rsidR="00396E79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760FF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</w:t>
            </w:r>
            <w:r w:rsidR="006760FF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760FF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</w:t>
            </w:r>
            <w:r w:rsidR="006760FF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00020249999000000150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00020249999140000150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  <w:r w:rsidR="006760FF"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00020700000000000000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00020704000140000150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281,5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281,5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00020704050140000150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281,5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281,5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00021800000000000000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00021800000140000150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00021860010140000150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00021900000000000000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назначение. прошлых лет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-251,1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00021960010140000150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-251,1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986" w:rsidRPr="00E72A67" w:rsidTr="00A61986">
        <w:trPr>
          <w:trHeight w:val="11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</w:t>
            </w:r>
            <w:r w:rsidR="00E05FCF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</w:t>
            </w:r>
            <w:r w:rsidR="00E05FCF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  <w:r w:rsidR="00E05FCF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</w:t>
            </w:r>
            <w:r w:rsidR="00E05FCF"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036" w:rsidRPr="00E72A67" w:rsidRDefault="00633036" w:rsidP="00A6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100,5</w:t>
            </w:r>
          </w:p>
        </w:tc>
      </w:tr>
    </w:tbl>
    <w:p w:rsidR="00633036" w:rsidRPr="00633036" w:rsidRDefault="00633036" w:rsidP="00633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0A510F" w:rsidRDefault="000A510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</w:p>
    <w:p w:rsidR="00633036" w:rsidRPr="00633036" w:rsidRDefault="00633036" w:rsidP="00633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2. Исполнение бюджета Лихославльского муниципального округа по</w:t>
      </w:r>
      <w:r w:rsidR="00CA66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330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ведомствам</w:t>
      </w:r>
    </w:p>
    <w:p w:rsidR="00633036" w:rsidRPr="00633036" w:rsidRDefault="00633036" w:rsidP="00633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33036">
        <w:rPr>
          <w:rFonts w:ascii="Times New Roman" w:eastAsia="Times New Roman" w:hAnsi="Times New Roman" w:cs="Times New Roman"/>
          <w:sz w:val="20"/>
          <w:szCs w:val="20"/>
          <w:lang w:eastAsia="en-US"/>
        </w:rPr>
        <w:t>(тыс.</w:t>
      </w:r>
      <w:r w:rsidR="00CA669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633036">
        <w:rPr>
          <w:rFonts w:ascii="Times New Roman" w:eastAsia="Times New Roman" w:hAnsi="Times New Roman" w:cs="Times New Roman"/>
          <w:sz w:val="20"/>
          <w:szCs w:val="20"/>
          <w:lang w:eastAsia="en-US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4838"/>
        <w:gridCol w:w="1034"/>
        <w:gridCol w:w="1036"/>
        <w:gridCol w:w="1034"/>
      </w:tblGrid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Уточнен. план за год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01.01.2023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исп. к год. плану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Лихославльского муниципального округа Тверской области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235 224,9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231 391,8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50 491,0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50 422,9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2 736,9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2 728,2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0102 109012011С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2 736,9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2 728,2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C40B0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0102 109012011С 121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1 915,3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1 915,3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0102 109012011С 122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0102 109012011С 129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745,9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737,2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31 672,2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31 630,4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109002095С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просроченной кредиторской задолженности по администрации района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495,4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495,4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109002095С 247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495,4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495,4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601 0104 1090110510 000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601 0104 1090110510 121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601 0104 1090110510 129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601 0104 1090110510 244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109012012С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30 778,8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30 737,0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109012012С 121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19 511,7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19 511,5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109012012С 122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109012012С 129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6 819,6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6 819,5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109012012С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3 327,1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3 285,6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109012012С 247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109012012С 831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0104 109012012С 853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601 0105 9940051200 000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601 0105 9940051200 244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15 989,0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15 971,4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 0113 084022001Б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агитационных материалов, листовок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084022001Б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091012001Б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на реализацию подпрограммы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378,3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378,3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091012001Б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378,3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378,3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999002002К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административно-эксплуатационной службы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15 392,0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15 374,9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999002002К 111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4 403,1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4 402,2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999002002К 112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999002002К 119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1 408,0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1 407,7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999002002К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5 562,7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5 554,0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999002002К 247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3 749,6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3 742,4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999002002К 851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999002002К 853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601 0113 1090110540 000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административных комиссий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218,2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601 0113 1090110540 121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601 0113 1090110540 129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601 0113 1090110540 244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5 053,2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5 046,1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601 0304 1090159302 000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органов ЗАГС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601 0304 1090159302 121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589,8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589,8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601 0304 1090159302 122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601 0304 1090159302 129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601 0304 1090159302 244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4 195,8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4 188,7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0310 086012001Д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ЕДДС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3 901,7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3 894,6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0310 086012001Д 111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2 770,7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2 770,7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0310 086012001Д 119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877,2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877,2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0310 086012001Д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0310 087012001Б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противопожарным мероприятиям в Лихославльском муниципальном округе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0310 087012001Б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0310 087012002Б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первичных мер пожарной безопасности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0310 087012002Б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120 349,5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118 581,3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0405 09201L5990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0405 09201L5990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29 888,8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29 888,8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0406 08701L0650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на осуществление капитального ремонта гидротехнических сооружений, находящихся в муниципальной собственности в рамках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реализации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29 888,8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29 888,8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 0406 08701L0650 243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29 888,8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29 888,8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26 117,6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25 514,5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601 0408 0710210300 000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20 339,3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19 854,4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601 0408 0710210300 244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20 339,3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19 854,4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0408 071022001Б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транспортного обслуживания населения в городе Лихославле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0408 071022001Б 811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0408 071022099Б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КПЗ по организации транспортного обслуживания в городе Лихославле Лихославльского муниципального округа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0408 071022099Б 811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0408 07102S030Ж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транспортного обслуживания населения на маршрутах автомобильного транспорта между поселениями в границах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5 453,6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5 391,2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0408 07102S030Ж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5 453,6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5 391,2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61 397,3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60 232,2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601 0409 0710110520 000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Лихославльским муниципальным округом полномочий по содержанию автомобильных дорог общего пользования регионального и межмуниципального назначения 3 класса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16 912,7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16 912,7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601 0409 0710110520 244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16 912,7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16 912,7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601 0409 0710111020 000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3 030,6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1 908,2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601 0409 0710111020 244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3 030,6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1 908,2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601 0409 0710111050 000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капитальный ремонт и ремонт улично-дорожной сети муниципальных образований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20 587,6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20 587,5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601 0409 0710111050 244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20 587,6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20 587,5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дорог МБУ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7 200,0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7 200,0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071012001Б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7 200,0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7 200,0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071012999Б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ПКЗ по осуществлению строительного контроля за ремонтом объектов дорожного хозяйства и содержания дорог в Лихославльском муниципальном округе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4 741,0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4 741,0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071012999Б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4 741,0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4 741,0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07101S1020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766,8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766,8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07101S1020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766,8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766,8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07101S1050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расходов на ремонт улично-дорожной сети автомобильных дорог в населенных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5 346,5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5 327,8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 0409 07101S1050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5 346,5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5 327,8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071R311090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2 230,7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2 230,6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071R311090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2 230,7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2 230,6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071R3S1090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проведение мероприятий в целях обеспечения безопасности дорожного движения в Лихославльском муниципальном округе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581,4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557,6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0409 071R3S1090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581,4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557,6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2 794,9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2 794,9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0412 092012001Б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на реализацию подпрограммы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0412 092012001Б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0412 171012001Б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Бизнес-центра на базе МБУК Лихославльская библиотека им. Соколова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0412 171012001Б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601 0412 1710310860 000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муниципальным образованиям Тверской области из областного бюджета Тверской области на содействию развитию малого и среднего предпринимательства в сфере туризма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2 311,9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2 311,9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601 0412 1710310860 244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2 311,9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2 311,9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601 0412 1710310920 000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601 0412 1710310920 244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0412 171032002Б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0412 171032002Б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39 852,5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39 388,1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1 653,1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0501 132012001Б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0501 132012001Б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0501 132012002Б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Отчисление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1 303,1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1 284,8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0501 132012002Б 243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1 303,1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1 284,8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0501 132022003Б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закупок в целях выполнения работ по организации </w:t>
            </w:r>
            <w:proofErr w:type="spellStart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0501 132022003Б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3 685,9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3 683,9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073012099Б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ПКЗ за государственную экспертизу проектов газоснабжения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803,9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073012099Б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803,9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601 0502 1310119012 000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ППМИ за счет субсидий из областного бюджета (Капитальный ремонт наружного водопровода в д. </w:t>
            </w:r>
            <w:proofErr w:type="spellStart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Высокуши</w:t>
            </w:r>
            <w:proofErr w:type="spellEnd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Лихославльского района Тверской области)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601 0502 1310119012 243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601 0502 1310119312 000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(Капитальный ремонт наружного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водопровода в д.</w:t>
            </w:r>
            <w:r w:rsidR="00BE36F5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Высокуши</w:t>
            </w:r>
            <w:proofErr w:type="spellEnd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Лихославльского района Тверской области)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601 0502 1310119312 243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131012001Б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ремонту водопроводно-канализационного хозяйства Лихославльского муниципального округа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131012001Б 243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131012001Б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131012002Б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объектов коммунальной инфраструктуры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2 280,5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2 280,5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131012002Б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2 280,5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2 280,5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13101S9012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ППМИ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наружного водопровода в д. </w:t>
            </w:r>
            <w:proofErr w:type="spellStart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Высокуши</w:t>
            </w:r>
            <w:proofErr w:type="spellEnd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Лихославльского района Тверской области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0502 13101S9012 243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29 632,2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29 201,9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061F255550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12 845,3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12 775,2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061F255550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12 845,3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12 775,2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601 0503 0720111180 000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601 0503 0720111180 244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072012001Б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содержанию и благоустройству территорий города Лихославля и пгт Калашниково Лихославльского муниципального округа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072012001Б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072012003Б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 по содержанию и благоустройству общественных территорий МБУ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4 070,6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4 070,6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072012003Б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4 070,6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4 070,6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072012099Б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ПКЗ по благоустройству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072012099Б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1 272,0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131022001Б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обеспечения уличного освещения на территории округа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9 224,3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8 864,1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131022001Б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1 139,8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131022001Б 247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7 724,3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7 724,3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131022099Б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ПКЗ за обслуживание уличного освещения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0503 131022099Б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4 881,3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4 881,3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0505 072012004Б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МБУ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4 881,3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4 881,3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0505 072012004Б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4 881,3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4 881,3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17 313,2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15 787,9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1001 112022001Э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государственных служащих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1001 112022001Э 312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1003 112022003Э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выплата при рождении ребенка на территории Лихославльского района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 1003 112022003Э 321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16 310,8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14 797,5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11101R0820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жилых помещений детям сиротам, </w:t>
            </w:r>
            <w:proofErr w:type="gramStart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детям</w:t>
            </w:r>
            <w:proofErr w:type="gramEnd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оставшимся без попечения родителей, лицам из их числа по договорам найма специализированных жилых помещений за счет областного бюджета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2 750,6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2 750,5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11101R0820 412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2 750,6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2 750,5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601 1004 1320310670 000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обеспечение жильем молодых семей без привлечения средств федерального бюджета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601 1004 1320310670 322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132032001Б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132032001Б 322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13203L4970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9 109,8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9 072,0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13203L4970 322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9 109,8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9 072,0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13203S0670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жильем молодых семей без привлечения средств федерального бюджета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13203S0670 322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601 1004 1320410290 000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3 595,4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2 120,0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601 1004 1320410290 322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3 595,4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2 120,0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13204S0290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1004 13204S0290 322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1102 031012099P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ПКЗ за аренду плавательных дорожек в бассейне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292,5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292,5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1102 031012099P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292,5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292,5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601 1204 1010110320 000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поддержку редакций районных и городских газет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601 1204 1010110320 631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10101S0320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редакций районных и городских газет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10101S0320 631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601 1204 1010210320 000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редакций районных и городских газет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601 1204 1010210320 631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10102S0320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редакций районных и городских газет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10102S0320 631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601 1204 1010310320 000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поддержку редакций районных и городских газет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901,7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901,7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601 1204 1010310320 631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возмещение недополученных доходов и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(или) возмещение фактически понесенных затрат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901,7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 1204 10103S0320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редакций районных и городских газет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896,1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896,1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601 1204 10203S0320 631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896,1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896,1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Лихославльского муниципального округа Тверской области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7 526,2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7 407,1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7 495,7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7 380,1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7 395,7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7 380,1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602 0106 059012012С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7 395,7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7 380,1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602 0106 059012012С 121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5 080,5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5 080,5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602 0106 059012012С 122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602 0106 059012012С 129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1 595,2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1 594,3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602 0106 059012012С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427,3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412,8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602 0106 059012012C 831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602 0111 992002090А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Лихославльского района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602 0111 992002090А 870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602 1301 051020011Б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602 1301 051020011Б 730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по делам культуры, спорта и молодежной политики Администрации Лихославльского муниципального округа Тверской области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115 023,8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112 849,7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13 564,2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13 411,0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13 424,2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13 271,2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606 0703 0130110690 000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4 350,0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4 350,0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606 0703 0130110690 621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4 350,0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4 350,0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606 0703 0130111390 000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606 0703 0130111390 621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0703 013012021Г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в сфере культуры и искусства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8 666,9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8 513,9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0703 013012021Г 621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8 666,9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8 513,9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606 0703 01301S069Н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0703 01301S069Н 621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0707 041012001Б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на реализацию подпрограммы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0707 041012001Б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0707 041022003Б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одаренных детей и талантливой молодежи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0707 041022003Б 350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83 459,2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81 725,0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79 539,3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77 822,0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011002094Г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просроченной кредиторской задолженности по библиотекам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011002094Г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606 0801 0110110680 000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7 642,6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7 642,6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606 0801 0110110680 611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7 642,6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7 642,6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606 0801 0110110920 000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606 0801 0110110920 612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011012001Г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9 615,2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9 263,5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011012001Г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9 615,2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9 263,5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011012002Г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физического сохранения и безопасности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483,9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478,8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011012002Г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483,9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478,8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01101S068Н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01101S068Н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011022002Г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библиотечных фондов библиотек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011022002Г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011A255193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поддержку лучшим сельским учреждениям культуры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011A255193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011A255194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отрасли культуры (в части оказания государственной поддержки лучшим работникам муниципальных учреждений культуры, находящимся на территории сельских поселений Тверской области)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011A255194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012002093Г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просроченной кредиторской задолженности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домам культуры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629,6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629,6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606 0801 012002093Г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629,6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629,6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606 0801 0120110680 000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16 796,5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16 796,5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606 0801 0120110680 611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16 796,5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16 796,5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606 0801 0120110920 000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606 0801 0120110920 612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012012001Г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культурно-досуговых мероприятий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23 035,8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22 513,3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012012001Г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23 035,8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22 513,3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012012002Г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физического сохранения и безопасности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2 736,6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2 721,0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012012002Г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2 736,6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2 721,0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012012003Г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012012003Г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01201L4670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7 934,3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7 850,3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01201L4670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7 934,3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7 850,3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01201S068Н 000</w:t>
            </w:r>
          </w:p>
        </w:tc>
        <w:tc>
          <w:tcPr>
            <w:tcW w:w="2368" w:type="pct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01201S068Н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012022002Г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творческой деятельности граждан через участие в культурно-досуговых мероприятиях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1 831,3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1 112,2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012022002Г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1 831,3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1 112,2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012A155130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6 907,5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6 907,5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012A155130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6 907,5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6 907,5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012A255193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поддержку лучшим сельским учреждениям культуры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012A255193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012A255194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отрасли культуры (в части оказания государственной поддержки лучшим работникам муниципальных учреждений культуры, находящимся на территории сельских поселений Тверской области)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0801 012A255194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3 919,9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0804 019012010Д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централизованной бухгалтерии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1 855,2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1 838,4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0804 019012010Д 111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1 230,9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1 230,8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606 0804 019012010Д 119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371,7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368,3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0804 019012010Д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0804 019012012С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центральному аппарату комитета культуры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2 064,7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2 064,6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0804 019012012С 121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1 493,5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1 493,4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0804 019012012С 122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0804 019012012С 129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17 713,7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7 210,2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7 141,1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1102 031012001Б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спортивно-массовых мероприятий и соревнований, направленных на физическое воспитание детей, подростков и молодежи, привлечение к спортивному, здоровому образу жизни взрослого населения, в том числе физкультурных мероприятий и спортивных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681,3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1102 031012001Б 123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316,3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1102 031012001Б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1102 031022003Б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оборудования, инвентаря и экипировки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1102 031022003Б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1102 031022099Б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ПКЗ за проектирование объекта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Универсальный физкультурно-оздоровительный комплекс, расположенный по адресу: Тверская область, г. Лихославль, ул. Лихославльская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1 229,5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1 229,5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1102 031022099Б 414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1 229,5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1 229,5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1102 031032005Б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развитию физической культуры и спорта на территории Лихославльского муниципального округа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5 210,7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5 150,3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1102 031032005Б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5 210,7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5 150,3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10 790,2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10 572,6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1103 032002098Г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просроченной кредиторской задолженности по СШ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483,9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1103 032002098Г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483,9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606 1103 0320210480 000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606 1103 0320210480 612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1103 032022001Г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программ спортивной подготовки и выполнения работ по развитию физической культуры и спорта среди различных групп населения в муниципальном образовании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Лихославльский муниципальный округ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9 872,7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9 655,2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1103 032022001Г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9 872,7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9 655,2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606 1103 03202S0480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606 1103 03202S0480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Лихославльского муниципального округа Тверской области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477 068,2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471 125,5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469 546,2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463 801,2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138 494,7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136 465,1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021002096Г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просроченной кредиторской задолженности по садам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4 044,4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4 044,4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021002096Г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4 044,4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4 044,4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609 0701 0210110740 000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58 648,8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58 648,8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609 0701 0210110740 611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58 648,8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58 648,8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609 0701 0210111350 000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оснащение муниципальных образовательных организаций, реализующих программы дошкольного образования, уличными игровыми комплексами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987,8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987,8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609 0701 0210111350 612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987,8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987,8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609 0701 0210111390 000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985,8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985,7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609 0701 0210111390 611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985,8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985,7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021012001Г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65 214,2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63 484,5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021012001Г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65 214,2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63 484,5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021012111Г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детей дошкольных учреждений питанием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5 161,7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4 950,5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021012111Г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5 161,7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4 950,5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02101S1040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укрепление МТБ дошкольных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02101S1040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02101S1350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оснащение муниципальных дошкольных образовательных организаций уличными игровыми комплексами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609 0701 02101S1350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021042005Г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3 118,0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3 029,4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0701 021042005Г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3 118,0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3 029,4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307 317,8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304 068,2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021002095Г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просроченной кредиторской задолженности по школам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2 664,8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2 664,8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021002095Г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2 664,8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2 664,8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609 0702 0210210750 000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153 704,5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153 704,5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609 0702 0210210750 611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153 704,5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153 704,5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609 0702 0210310440 000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621,2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621,1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609 0702 0210310440 612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621,2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621,1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609 0702 0210311330 000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модернизации школьных систем образования из областного бюджета (проведение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2 619,1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2 619,1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609 0702 0210311330 612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2 619,1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2 619,1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609 0702 0210311390 000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609 0702 0210311390 611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609 0702 0210318000 000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в рамках поддержки школьных инициатив в Тверской области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609 0702 0210318000 612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021032002Г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44 767,5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42 554,1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021032002Г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44 767,5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42 554,1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021032003Г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021032003Г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609 0702 0210353031 000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на обеспечение выплат ежемесячного денежного вознаграждения за классное руководство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педагогических работников муниципальных общеобразовательных организаций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12 343,0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12 343,0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609 0702 0210353031 611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12 343,0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12 343,0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02103L7502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66 835,1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66 835,0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02103L7502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66 835,1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66 835,0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02103S044H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по укреплению материально-технической базы общеобразовательных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820,9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02103S044H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820,9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02103S1330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02103S1330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021042006Г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2 436,0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2 323,6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021042006Г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2 436,0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2 323,6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609 0702 0210510250 000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1 431,4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1 431,4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609 0702 0210510250 611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1 431,4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1 431,4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609 0702 0210511080 000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609 0702 0210511080 611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02105S025Г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безопасных условий подвоза учащихся, проживающих в сельской местности, к месту учебы и обратно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4 970,2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4 260,7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02105S025Г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4 970,2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4 260,7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02105S1080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организацию участия детей и подростков в социально значимых региональных проектах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02105S1080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02107L3040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12 937,8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12 937,8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0702 02107L3040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12 937,8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12 937,8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0703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11 959,2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11 556,3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021002097Г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просроченной кредиторской задолженности по ДДТ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021002097Г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609 0703 0210610690 000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2 440,9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2 440,9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609 0703 0210610690 611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2 440,9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2 440,9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609 0703 0210611390 000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609 0703 0210611390 612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021062001Ж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грантов в форме субсидий на обеспечение функционирования модели персонифицированного финансирования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021062001Ж 613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 в форме субсидии бюджетным учреждениям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021062001Ж 623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 в форме субсидии автономным учреждениям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021062001Ж 633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021062001Ж 813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021062003Г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7 941,0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7 734,6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021062003Г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7 941,0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7 734,6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021062004Г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021062004Г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02106S069Н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0703 02106S069Н 611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2 658,3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2 658,3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609 0707 0210710240 000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1 780,8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1 780,8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609 0707 0210710240 244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525,9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525,9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609 0707 0210710240 612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1 254,9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1 254,9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0707 02107S0240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877,5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877,5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0707 02107S0240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0707 02107S0240 612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667,5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667,5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9 116,2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9 053,3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029012010Д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централизованной бухгалтерии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5 260,8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5 241,0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029012010Д 111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3 132,6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3 129,3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029012010Д 119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1 057,2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1 053,2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609 0709 029012010Д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1 071,0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1 058,5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029012012С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центральному аппарату отдела образования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2 449,3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2 432,7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029012012С 121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1 755,3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1 745,7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029012012С 122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начисления персоналу, за исключением фонда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029012012С 129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591,4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029012030Д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хозяйственно-эксплуатационной группы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1 392,0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1 365,5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029012030Д 111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1 048,9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1 038,0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029012030Д 112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начисления персоналу, за исключением фонда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029012030Д 119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330,4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029012030Д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029012030Д 853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029012099Д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кредиторской задолженности по централизованной бухгалтерии отдела образования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029012099Д 112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029012099Д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029013099Д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просроченной кредиторской задолженности по ХЭГ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029013099Д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082012001Б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обеспечения дорожного движения в части проведения тематических акций и конкурсов, в области противодействию злоупотреблению наркотиков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0709 082012001Б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7 522,0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7 324,3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2 376,0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2 178,3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609 1003 1120110560 000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пунктам, рабочих поселках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2 376,0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2 178,3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609 1003 1120110560 313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2 376,0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2 178,3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5 146,0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5 146,0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609 1004 0210110500 000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5 146,0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5 146,0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609 1004 0210110500 244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609 1004 0210110500 313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5 021,3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5 021,3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развитием территорий Лихославльского муниципального округа Тверской области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19 358,2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18 905,3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97,7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8 089,4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8 088,5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8 089,4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8 088,5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0113 129012001С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управления сельскими территориями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8 089,4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8 088,5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0113 129012001С 121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5 970,9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5 970,5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0113 129012001С 122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 государственных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265,1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265,1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616 0113 129012001С 129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1 853,4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1 852,9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616 0203 1290151180 000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811,9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811,9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616 0203 1290151180 121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учреждений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588,3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588,3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616 0203 1290151180 129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616 0203 1290151180 244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5 860,3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5 444,0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5 860,3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5 444,0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0409 121012001Б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Поддержание автомобильных дорог общего пользования местного значения на уровне, соответствующим категории дороги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3 132,4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3 057,9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0409 121012001Б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3 132,4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3 057,9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0409 121022002Б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программах ремонта, реконструкции </w:t>
            </w:r>
            <w:r w:rsidR="00893218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меж поселенческих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4 класса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2 727,9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2 386,1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0409 121022002Б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2 727,9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2 386,1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4 180,1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4 144,6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4 180,1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4 144,6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616 0503 1220119013 000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273,3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273,3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616 0503 1220119013 244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273,3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273,3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616 0503 1220119014 000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ППМИ за счет субсидий из областного бюджета (Обустройство территории Вескинского Дома культуры для массового отдыха)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904,4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904,4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616 0503 1220119014 244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904,4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904,4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616 0503 1220119015 000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ППМИ за счет субсидий из областного бюджета (Обустройство зоны отдыха в с. Толмачи Лихославльского района Тверской области)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616 0503 1220119015 244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616 0503 1220119313 000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(Обустройство контейнерных площадок в населенных пунктах Вескинского сельского поселения)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616 0503 1220119313 244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616 0503 1220119314 000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(Обустройство территории Вескинского Дома Культуры для массового отдыха)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616 0503 1220119314 244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616 0503 1220119315 000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поддержки инициатив (Обустройство зоны отдыха в с.Толмачи Лихославльского района Тверской области)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616 0503 1220119315 244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12201S9013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ППМИ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контейнерных площадок в населенных пунктах Вескинского сельского поселения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12201S9013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12201S9014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ППМИ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территории Вескинского Дома культуры для массового отдыха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884,5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884,5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12201S9014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884,5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884,5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12201S9015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ППМИ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зоны отдыха в с. Толмачи Лихославльского района Тверской области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396,5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396,5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12201S9015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396,5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396,5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122022001Б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вывоза мусора, веток и древесины с территорий поселений, содержание санитарного состояния территорий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1 005,8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979,8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122022001Б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975,8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969,8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122022001Б 831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122022002Б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благоустройству и восстановлению воинских захоронений на территориях сельских поселений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122022002Б 244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616 0503 1230119016 000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616 0503 1230119016 243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616 0503 1230119316 000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(Капитальный ремонт здания (замена оконных и дверных блоков) Первитинского Дома культуры, расположенного по адресу: Тверская область, Лихославльский район, </w:t>
            </w:r>
            <w:proofErr w:type="spellStart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д.Первитино</w:t>
            </w:r>
            <w:proofErr w:type="spellEnd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ул.Севастьянова</w:t>
            </w:r>
            <w:proofErr w:type="spellEnd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, д.7)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616 0503 1230119316 243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12301S9016 000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ППМИ 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</w:t>
            </w:r>
            <w:r w:rsidR="009D2496"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616 0503 12301S9016 243</w:t>
            </w: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854 201,3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841 679,4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633036" w:rsidRPr="000A510F" w:rsidTr="000A510F">
        <w:trPr>
          <w:trHeight w:val="113"/>
        </w:trPr>
        <w:tc>
          <w:tcPr>
            <w:tcW w:w="1113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Превышение доходов над расходами (дефицит </w:t>
            </w:r>
            <w:proofErr w:type="gramStart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>- ,</w:t>
            </w:r>
            <w:proofErr w:type="gramEnd"/>
            <w:r w:rsidRPr="000A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профицит +)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6 538,7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23 225,1</w:t>
            </w:r>
          </w:p>
        </w:tc>
        <w:tc>
          <w:tcPr>
            <w:tcW w:w="506" w:type="pct"/>
            <w:shd w:val="clear" w:color="auto" w:fill="FFFFFF"/>
            <w:vAlign w:val="center"/>
            <w:hideMark/>
          </w:tcPr>
          <w:p w:rsidR="00633036" w:rsidRPr="000A510F" w:rsidRDefault="00633036" w:rsidP="000A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A510F" w:rsidRDefault="000A510F" w:rsidP="0063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A510F" w:rsidRDefault="000A510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633036" w:rsidRPr="00633036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3. Исполнение бюджета Лихославльского муниципального округа по разделам и подразделам</w:t>
      </w:r>
    </w:p>
    <w:p w:rsidR="00633036" w:rsidRPr="00633036" w:rsidRDefault="00633036" w:rsidP="00633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33036">
        <w:rPr>
          <w:rFonts w:ascii="Times New Roman" w:eastAsia="Times New Roman" w:hAnsi="Times New Roman" w:cs="Times New Roman"/>
          <w:sz w:val="20"/>
          <w:szCs w:val="20"/>
          <w:lang w:eastAsia="en-US"/>
        </w:rPr>
        <w:t>(тыс.руб)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6496"/>
        <w:gridCol w:w="1071"/>
        <w:gridCol w:w="1030"/>
        <w:gridCol w:w="938"/>
      </w:tblGrid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Уточнен. план за год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Исполнено на 01.01.2023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к исп. к год. пл.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66 076,1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65 891,5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2 736,9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2 728,2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31 672,2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31 630,4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7 395,7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7 380,1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24 078,4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24 059,9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811,9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811,9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811,9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811,9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5 053,2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5 046,1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857,4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857,4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4 195,8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4 188,7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126 209,8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124 025,3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29 888,8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29 888,8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FE24E7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633036"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26 117,6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25 514,5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97,7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67 257,6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65 676,2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2 794,9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2 794,9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44 032,6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43 532,7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1 653,1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1 621,0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3 685,9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3 683,9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33 812,3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33 346,5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4 881,3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4 881,3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483 110,4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477 212,2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138 494,7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136 465,1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307 317,8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304 068,2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25 383,4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24 827,5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2 798,3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2 798,1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9 116,2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9 053,3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83 875,7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82 141,3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79 955,8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78 238,3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97,9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3 919,9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3 903,0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24 835,2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23 112,2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2 775,0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2 565,3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92,4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21 456,8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19 943,5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92,9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18 292,9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18 006,2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7 502,7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7 433,6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10 790,2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10 572,6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1 873,0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1 873,0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1 873,0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1 873,0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854 201,3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841 679,4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633036" w:rsidRPr="000A510F" w:rsidTr="000A510F">
        <w:trPr>
          <w:trHeight w:val="113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Превышение доходов над расходами (дефицит -, профицит +)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6 538,7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10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23 225,1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33036" w:rsidRPr="000A510F" w:rsidRDefault="00633036" w:rsidP="000A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2496" w:rsidRDefault="009D249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Исполнение бюджета по целевым статьям (муниципальным программам Лихославльского муниципального округа и непрограммным направлениям деятельности), группам видов расходов, главным распорядителям средств местного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3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бюджета, разделам, подразделам классификации расходов за 2022 год</w:t>
      </w:r>
    </w:p>
    <w:p w:rsidR="009D2496" w:rsidRPr="00633036" w:rsidRDefault="009D249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26"/>
        <w:gridCol w:w="567"/>
        <w:gridCol w:w="427"/>
        <w:gridCol w:w="4535"/>
        <w:gridCol w:w="856"/>
        <w:gridCol w:w="1109"/>
        <w:gridCol w:w="1015"/>
      </w:tblGrid>
      <w:tr w:rsidR="00CC475D" w:rsidRPr="00CC475D" w:rsidTr="00CC475D">
        <w:trPr>
          <w:trHeight w:val="113"/>
        </w:trPr>
        <w:tc>
          <w:tcPr>
            <w:tcW w:w="627" w:type="pct"/>
            <w:vMerge w:val="restart"/>
            <w:vAlign w:val="center"/>
            <w:hideMark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209" w:type="pct"/>
            <w:vMerge w:val="restart"/>
            <w:vAlign w:val="center"/>
            <w:hideMark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78" w:type="pct"/>
            <w:vMerge w:val="restart"/>
            <w:vAlign w:val="center"/>
            <w:hideMark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209" w:type="pct"/>
            <w:vMerge w:val="restart"/>
            <w:vAlign w:val="center"/>
            <w:hideMark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2220" w:type="pct"/>
            <w:vMerge w:val="restart"/>
            <w:vAlign w:val="center"/>
            <w:hideMark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59" w:type="pct"/>
            <w:gridSpan w:val="3"/>
            <w:vAlign w:val="center"/>
            <w:hideMark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Merge/>
            <w:vAlign w:val="center"/>
            <w:hideMark/>
          </w:tcPr>
          <w:p w:rsidR="000A510F" w:rsidRPr="00CC475D" w:rsidRDefault="000A510F" w:rsidP="00CC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0A510F" w:rsidRPr="00CC475D" w:rsidRDefault="000A510F" w:rsidP="00CC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Merge/>
            <w:vAlign w:val="center"/>
            <w:hideMark/>
          </w:tcPr>
          <w:p w:rsidR="000A510F" w:rsidRPr="00CC475D" w:rsidRDefault="000A510F" w:rsidP="00CC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  <w:hideMark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43" w:type="pct"/>
            <w:vAlign w:val="center"/>
            <w:hideMark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497" w:type="pct"/>
            <w:vAlign w:val="center"/>
            <w:hideMark/>
          </w:tcPr>
          <w:p w:rsidR="000A510F" w:rsidRPr="00CC475D" w:rsidRDefault="000A510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854 201,3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841 679,4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 – 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96 883,4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94 996,0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19 025,1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18 668,2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Сохранение и развитие библиотечного дела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18 352,5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17 995,7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011012001Г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муниципальной услуги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9 615,2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9 263,5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011012001Г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9 615,2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9 263,5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011А255193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лучшим сельским учреждениям культуры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011А255193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011А255194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011А255194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011012002Г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физического сохранения и безопасности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011012002Г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0110110680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7 642,6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7 642,6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0110110680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7 642,6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7 642,6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01101S068Н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01101S068Н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0110110920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0110110920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 2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Комплектование библиотечных фондов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011022002Г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Комплектование библиотечных фондов библиотек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011022002Г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011002094Г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по библиотекам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011002094Г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Создание условий для занятий </w:t>
            </w:r>
            <w:proofErr w:type="gramStart"/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творческой деятельностью</w:t>
            </w:r>
            <w:proofErr w:type="gramEnd"/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организация досуга населения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60 514,2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59 153,6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012А155130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развитие сети учреждений культурно-досугового типа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6 907,5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6 907,5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012А155130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6 907,5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6 907,5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досуга населения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51 145,8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50 504,4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012012001Г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муниципальной услуги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культурно-досуговых мероприятий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23 035,8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22 513,3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012012001Г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23 035,8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22 513,3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012А255193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012А255193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012А255194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отрасли культуры (в части оказания государственной поддержки лучшим работникам муниципальных учреждений культуры, находящихся на территории сельских поселений Тверской области)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012А255194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012012002Г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муниципальной услуги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творческой деятельности граждан через участие в культурно-досуговых мероприятиях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2 736,6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012012002Г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2 736,6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012012003Г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012012003Г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0120110680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16 796,5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16 796,5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0120110680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16 796,5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16 796,5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01201S068Н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повышения заработной платы работникам домов культуры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01201S068Н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01201L4670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укреплению МТБ домов культуры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7 934,3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7 850,3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01201L4670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7 934,3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7 850,3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BB258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3303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120110920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на реализацию мероприятий по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обращениям, поступающим к депутатам Законодательного Собрания Тверской области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BB258F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63303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120110920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Сохранение и развитие традиционного народного творчества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1 831,3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1 112,1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012022002Г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физического сохранения и безопасности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1 831,3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1 112,1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012022002Г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1 831,3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1 112,1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012002093Г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по домам культуры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012002093Г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Художественное образование детей, развитие у них творческих способностей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13 424,2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13 271,2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предоставления дополнительного образования в сфере культуры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13 424,2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13 271,2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01301S069Н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01301S069Н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0130110690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0130110690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</w:t>
            </w:r>
            <w:r w:rsidR="00DB1C4A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ым некоммерческим организациям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4 350,0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013012021Г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муниципальной услуги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предоставления дополнительного образования в сфере культуры и искусства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8 666,9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8 513,9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013012021Г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8 666,9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8 513,9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0130111390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0130111390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3 919,9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019012010Д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централизованной бухгалтерии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1 855,2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1 838,4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019012010Д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1 602,6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1 599,2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019012010Д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019012012С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центральному аппарату комитета культуры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2 064,7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2 064,6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019012012С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2 064,7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2 064,6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0200000000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Тверской области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2022 - 2026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474 687,3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468 942,3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дошкольного и общего образования как института социального развития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465 576,1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459 894,1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Содействие развитие системы дошкольного образования в Лихославльском муниципальном округе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136 478,2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134 537,4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0210110500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5 146,0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5 146,0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0210110500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0210110500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5 021,3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5 021,3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021012001Г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65 214,1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63 484,5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021012001Г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65 214,1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63 484,5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0210111390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0210111390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021012111Г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детей дошкольных учреждений питанием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5 161,7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021012111Г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5 161,7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0210110740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58 648,8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58 648,8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0210110740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58 648,8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58 648,8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02101S1040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укрепление МТБ дошкольных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02101S1040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02101S1350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оснащение муниципальных дошкольных образовательных организаций уличными игровыми комплексами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02101S1350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0210111350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оснащение муниципальных образовательных организаций, реализующих программы дошкольного образования, уличными игровыми комплексами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0210111350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209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безопасности условий получения образования в муниципальных образовательных учреждениях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3 118,0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3 029,4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021042005Г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3 118,0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3 029,4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021042005Г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3 118,0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3 029,4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021002096Г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по детским садам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4 044,4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021002096Г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4 044,4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Удовлетворение потребностей поселения в получении услуг общего образования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153704,5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153704,5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0210210750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153 704,5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153 704,5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0210210750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153 704,5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153 704,5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129 028,1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126 600,4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021032002Г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условий предоставления общего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44 767,5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42 554,1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021032002Г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44 767,5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42 554,1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0210311390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0210311390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021032003Г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021032003Г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0210353031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организаций.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12 343,0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0210353031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12 343,0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0210310440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укрепление материально - технической базы муниципальных общеобразовательных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0210310440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02103S044Н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укреплению материально-технической базы общеобразовательных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02103S044Н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02103L7502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66835,1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66835,0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02103L7502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66835,1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66835,0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0210311330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 за счет средств областного бюджета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0210311330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02103S1330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02103S1330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0210318000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проекта в рамках поддержки школьных инициатив в Тверской области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0210318000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безопасности условий получения образования в муниципальных образовательных учреждениях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2 436,0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021042006Г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2 436,0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021042006Г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2 436,0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доступности качественных 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образовательных услуг в общеобразовательных учреждениях, вне зависимости от места проживания и состояния здоровья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6 546,6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5 837,1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02105S025Г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безопасных условий подвоза учащихся, проживающих в сельской местности, к месту учебы и обратно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4 970,2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4 260,7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02105S025Г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4 970,2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4 260,7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0210510250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0210510250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0210511080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0210511080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02105S1080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организацию участия детей и подростков в социально значимых региональных проектах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02105S1080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021002095Г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просроченной кредиторской задолженности по школам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2 664,8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2 664,8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021002095Г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2 664,8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2 664,8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0210600000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воспитания гармонично-развитой личности в условиях современного социума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11 959,4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11 556,4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021062003Г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7 941,1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7 734,6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021062003Г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7 941,1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7 734,6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0210611390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0210611390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02106S069Н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02106S069Н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0210610690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2 440,9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2 440,9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0210610690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2 440,9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2 440,9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021062004Г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021062004Г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021062001Ж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грантов в форме субсидий на обеспечение функционирования модели персонифицированного финансирования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021062001Ж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021062001Ж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021002097Г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просроченной кредиторской задолженности по ЦДО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021002097Г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0210700000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15 596,1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15 596,1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02107L3040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12 937,8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12 937,8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02107L3040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12 937,8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12 937,8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0210710240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0210710240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0210710240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1 254,9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1 254,9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02107S0240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02107S0240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02107S0240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9 111,2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9 048,2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029012010Д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централизованной бухгалтерии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5 241,0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029012010Д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4 189,8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4 182,5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029012010Д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1 071,0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029012099Д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просроченной кредиторской задолженности по централизованной бухгалтерии отдела образования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029012099Д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029012012С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центральному аппарату Управления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культуры, физкультуры, спорта и молодежной политики администрации Лихославльского муниципального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2 449,3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2 432,7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029012012С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2 449,3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2 432,7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029992012С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просроченной кредиторской задолженности по центральному аппарату отдела образования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029992012С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029012030Д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хозяйственно-эксплуатационной группы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1 392,0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1 365,4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029012030Д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029012030Д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029012030Д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029013099Д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просроченной кредиторской задолженности по ХЭГ</w:t>
            </w:r>
            <w:r w:rsidR="00855B6B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отдела образования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029013099Д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2022-2026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18 292,9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18 006,3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Массовая физкультурно-оздоровительная и спортивная работа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7 502,7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7 433,7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массового спорта и физкультурно-оздоровительного движения среди всех возрастных групп и категорий населения Лихославльского муниципального округа, включая лиц с ограниченными возможностями здоровья и инвалидов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982,5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973,8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спортивно-массовых мероприятий и соревнований, направленных на физическое воспитание детей, подростков и молодежи, привлечение к спортивному, здоровому образу жизни взрослого населения, в том числе физкультурных мероприятий и спортивных мероприятий по реализации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Всероссийского физкультурно-спортивного комплекса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ГТО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031012099Б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ПКЗ за аренду плавательных дорожек в бассейне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031012099Б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инфраструктуры массового 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спорта, укрепление материально технической базы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1 309,5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1 309,5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031022003Б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спортивного оборудования, инвентаря и экипировки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031022003Б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031022099Б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ПКЗ за проектирование объекта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 физкультурно-оздоровительный комплекс по адресу: Тверская область, г. Лихославль, ул. Лихославльская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1 229,5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1 229,5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031022099Б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1 229,5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1 229,5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0310300000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МБУ</w:t>
            </w:r>
            <w:r w:rsidR="004C4A0D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САЛЮТ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5 210,7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031032005Б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развитию физической культуры и спорта на территории Лихославльского муниципального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5 210,7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031032005Б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5 210,7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5 150,4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спортивного резерва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10 790,2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10 572,6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0320200000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МБУ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Спортивная школа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10 306,2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10 088,7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032022001Г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муниципальный округ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9 872,7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9 655,2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032022001Г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9 872,7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9 655,2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0320210480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0320210480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03202S0480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03202S0480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032002098Г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просроченной кредиторской задолженности по Спортивной школе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032002098Г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Молодежь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2022-2026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</w:t>
            </w:r>
            <w:r w:rsidR="00A11715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Вовлечение молодежи в общественно политическую, социально - 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экономическую и культурную жизнь общества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</w:t>
            </w:r>
            <w:r w:rsidR="00A11715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Содействие развитию гражданско-патриотического и духовно- нравственного воспитания молодежи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Отдельные мероприятия на реализацию подпрограммы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общественно значимых молодежных инициатив и развитие молодежного самоуправления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041022003Б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одаренных детей и талантливой молодежи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041022003Б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общественными финансами и совершенствование местной налоговой политики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2022-2026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7 426,2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7 407,1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сбалансированности и устойчивости   бюджета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</w:t>
            </w:r>
            <w:r w:rsidR="00A11715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управления муниципальным долгом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</w:t>
            </w:r>
            <w:r w:rsidR="00A11715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051020011Б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 Лихославльского муниципального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</w:t>
            </w:r>
            <w:r w:rsidR="00A11715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051020011Б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</w:t>
            </w:r>
            <w:r w:rsidR="00A11715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0590000000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7 395,7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7 380,1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059012012С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7 395,7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7 380,1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059012012С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6 963,4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6 962,3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059012012С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059012012С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в Лихославльском муниципальном округе на 2022-2026 годы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12 845,3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12 775,2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территорий общего пользования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12 845,3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12 775,2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061F255550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12 845,3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12 775,2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061F255550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12 845,3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12 775,2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2022-2026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100 543,2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98 775,2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развития транспортного комплекса и дорожного 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хозяйства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87 514,8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85 746,9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0710100000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сооружений на них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61397,3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60232,4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0710110520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Лихославльским муниципальным округом полномочий по содержанию автомобильных дорог общего пользования регионального и межмуниципального назначения 3 класса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16912,7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16912,7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0710110520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16912,7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16 912,7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071012099Б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ПКЗ по осуществлению строительного контроля за ремонтом объектов дорожного хозяйства в Лихославльском муниципальном округе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4 741,0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071012099Б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4 741,0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07101S1050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ремонт </w:t>
            </w:r>
            <w:proofErr w:type="spellStart"/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</w:t>
            </w:r>
            <w:proofErr w:type="spellEnd"/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дорожной сети автомобильных дорог в населенных пунктах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5 327,8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07101S1050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5 327,8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0710111050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на капитальный ремонт и ремонт </w:t>
            </w:r>
            <w:proofErr w:type="spellStart"/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</w:t>
            </w:r>
            <w:proofErr w:type="spellEnd"/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дорожной сети муниципальных образований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20 587,6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20 587,6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0710111050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20 587,6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20 587,6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071R311090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2 230,7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2 230,6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071R311090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2 230,7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2 230,6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071R3S1090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проведение мероприятий в целях обеспечения безопасности дорожного движения в Лихославльском районе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071R3S1090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0710111020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1 908,2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0710111020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1 908,2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07101S1020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07101S1020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дорог МБУ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0710200000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автомобильного транспорта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26 117,5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25 514,5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07102S030Ж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на маршрутах автомобильного транспорта между поселениями в границах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5 453,5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5 391,2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07102S030Ж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5 453,5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5 391,2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0710210300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транспортного обслуживания населения на муниципальных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маршрутах регулярных перевозок по регулируемым тарифам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20 339,3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19 854,4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0710210300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20 339,3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19 854,4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городе Лихославле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071022099Б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ПКЗ по организации транспортного обслуживания в городе Лихославле Лихославльского муниципального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071022099Б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12 224,4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12 224,4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благоустройству населенных пунктов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12 224,4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12 224,4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содержанию и благоустройству территорий города Лихославля и пгт. Калашниково Лихославльского муниципального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0720111180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0720111180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072012003Б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работ по содержанию и благоустройству общественных территорий МБУ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4 070,6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4 070,6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072012003Б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4 070,6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4 070,6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072012099Б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ПКЗ по благоустройству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1 272,0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1 272,0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072012099Б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1 272,0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1 272,0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072012004Б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МБУ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4 881,3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4 881,3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072012004Б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4 881,3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4 881,3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развития газового хозяйства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газоснабжения населенных пунктов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073012099Б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ПКЗ за государственную экспертизу проектов газоснабжения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073012099Б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правопорядка и безопасности населения Лихославльского муниципального округа Тверской области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2022-2026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34 090,1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34 082,5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Общественная безопасность и профилактика правонарушений в Лихославльском муниципальном округе на 2022-2026 годы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Стабилизация оперативной обстановки на обслуживаемой территории, в первую очередь на общественных местах, в том числе и на улицах, административных участках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082012001Б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области обеспечения дорожного движения в части проведения тематических акций и конкурсов, в области противодействию злоупотреблению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0840200000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Взаимодействие с гражданским обществом по вопросам предупреждения терроризма и экстремизма в Лихославльском муниципальном округе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084022001Б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агитационных материалов, листовок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084022001Б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муниципального характера на территории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3 901,7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3 894,6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готовности органов управления, сил и средств Лихославльского муниципального округа к защите населения и территорий от чрезвычайных ситуаций муниципального характера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3 901,7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3 894,6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086012001Д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ЕДДС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3 901,7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3 894,6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086012001Д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3 647,9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3 647,9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086012001Д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30 182,9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30 182,9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Предотвращение и ликвидация пожаров на территории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30 182,9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30 182,9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противопожарным мероприятиям в Лихославльском муниципальном округе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087012002Б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первичных мер пожарной безопасности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087012002Б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08701L0650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ГТС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29 888,8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29 888,8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08701L0650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29 888,8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29 888,8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муниципальным имуществом и земельными ресурсами Лихославльского муниципального округа на 2022-2026 годы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муниципальным имуществом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0910100000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работы по эффективному использованию имущества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Отдельные мероприятия на реализацию подпрограммы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земельными ресурсами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инфраструктуры земельных ресурсов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09201L5990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09201L5990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Отдельные мероприятия на реализацию подпрограммы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управление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2022-2026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37 357,7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37 307,2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общественного сектора и обеспечение информационной открытости органов местного самоуправления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1 873,0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оперативного освещения в печатных СМИ о важных событиях и о деятельности органов МСУ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10101S0320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Отдельные</w:t>
            </w:r>
            <w:r w:rsidR="00DB1C4A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реализацию подпрограммы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10101S0320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1010110320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поддержку редакций районных и городских газет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1010110320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Сохранение тиражей и доступного для населения Лихославльского муниципального округа уровня цены экземпляра печатного СМИ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10102S0320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Отдельные мероприятия на реализацию подпрограммы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10102S0320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1010210320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поддержку редакций районных и городских газет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1010210320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материально-технической и информационной базы печатных СМИ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1 797,8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1 797,8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10103S0320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Отдельные мероприятия на реализацию подпрограммы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10103S0320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1010310320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поддержку редакций районных и городских газет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1010310320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35 484,7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35 434,2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109012011С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2 736,9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2 728,2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109012011С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2 736,9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2 728,2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109012012С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30 778,7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30 737,0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109012012С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27 339,2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27 339,0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109012012С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3 339,5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3 298,0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109012012С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109002095С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по администрации муниципального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109002095С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1090110510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1090110510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1090110510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1090110540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административной комиссии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1090110540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1090110540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1090159302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органов ЗАГС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1090159302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1090159302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Лихославльского муниципального округа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на</w:t>
            </w:r>
            <w:r w:rsidR="00E9728E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селения»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2022 - 2026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6 129,0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5 919,2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поддержка многодетных семей, имеющих право на 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получение земельного участка; детей-сирот, детей, оставшихся без попечения родителей, лиц из числа детей, оставшихся без попечения родителей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2 750,6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жилыми помещениями детей сирот, детей оставшихся без попечения родителей, лиц из числа детей, оставшихся без попечения родителей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2 750,6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11101R0820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жилых помещений детям 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2 750,6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11101R0820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2 750,6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иных форм социальной поддержки отдельным категориям граждан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3 378,4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3 168,7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отдельных категорий граждан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1120110560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пунктах, рабочих поселках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1120110560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E9728E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поддержка отдельных 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1 002,4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11202001Э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11202001Э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112022003Э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выплата при рождении ребенка на территории Лихославльского муниципального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112022003Э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и благоустройство сельских территорий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2022-2026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19 358,2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18 905,2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5 860,3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5 444,0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сооружений на них местного значения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3 132,4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3 057,9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Поддержание автомобильных дорог общего пользования местного значения на уровне, соответствующим категории дороги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3 132,4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3 057,9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3 132,4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3 057,9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дорожной сети, содержание автомобильных дорог 4 класса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2727,9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2386,1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121022002Б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программах ремонта, реконструкции межпоселенческих автомобильных дорог общего пользования 4 класса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2386,1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121022002Б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2386,1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сельских территорий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4180,0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и благоустройство сельских территорий</w:t>
            </w:r>
            <w:r w:rsidR="00E9728E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3130,1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12201S9013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ППМИ</w:t>
            </w:r>
            <w:r w:rsidR="00E9728E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контейнерных площадок в населенных пунктах Вескинского сельского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215,0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12201S9013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1220119013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1220119013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1220119313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1220119313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12201S9014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ППМИ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территории Вескинского Дома Культуры для массового отдыха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12201S9014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1220119014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ППМИ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территории Вескинского Дома Культуры для массового отдыха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1220119014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1220119314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1220119314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12201S9015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ППМИ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зоны отдыха в с. Толмачи Лихославльского района Тверской области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12201S9015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1220119015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ППМИ за счет субсидий из областного бюджета (Обустройство зоны отдыха в с. Толмачи Лихославльского района Тверской области)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1220119015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1220119315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1220119315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прочих мероприятий по благоустройству сельских территорий</w:t>
            </w:r>
            <w:r w:rsidR="00E9728E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1049,9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1014,4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122022001Б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вывоза мусора, веток и древесины с территорий поселений, содержание санитарного состояния территорий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122022001Б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122022001Б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122022002Б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благоустройству и восстановлению воинских захоронений на сельских территориях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122022002Б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ППМИ в сфере культуры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зданий культуры, закрепленного за Управлением, в исправном состоянии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12301S9016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ППМИ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12301S9016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1230119016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1230119016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1230119316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</w:t>
            </w:r>
            <w:r w:rsidR="00DC5D99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1230119316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</w:t>
            </w:r>
            <w:r w:rsidR="00DC5D99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8 901,3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8 900,4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129012001С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управления сельскими территориями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8 089,4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8 088,5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129012001С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8 089,4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8 088,5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1290151180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1290151180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1290151180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жилищно-коммунальной сферы и жилищной политики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2022-2026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27 539,0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25 631,5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12 325,6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11 963,6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2 881,8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ремонту водопроводно-канализационного хозяйства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13101S9012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ППМИ 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наружного водопровода в д. </w:t>
            </w:r>
            <w:proofErr w:type="spellStart"/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Высокуши</w:t>
            </w:r>
            <w:proofErr w:type="spellEnd"/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Лихославльского </w:t>
            </w: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Тверской области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113,6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13101S9012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1310119012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ППМИ за счет субсидий из областного бюджета (Капитальный ремонт наружного водопровода в д. </w:t>
            </w:r>
            <w:proofErr w:type="spellStart"/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Высокуши</w:t>
            </w:r>
            <w:proofErr w:type="spellEnd"/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Лихославльского района Тверской области)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1310119012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1310119312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1310119312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131012002Б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коммунальной инфраструктуры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131012002Б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Поддержание и приведение в нормативное и высокоэффективное состояние уличного освещения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9 443,8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9 083,6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131022001Б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обеспечения уличного освещения на территории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9 224,3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8 864,1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131022001Б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9 224,3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8 864,1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131022099Б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ПКЗ за обслуживание уличного освещения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131022099Б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Жилищная политика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15 213,4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13 667,9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содержанию муниципального жилищного фонда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1 428,9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132012002Б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Отчисление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1 303,2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1 284,8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132012002Б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1 303,2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1 284,8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1320200000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 по организации доступной и без барьерной среды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132022003Б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закупок в целях выполнения работ по организации без барьерной среды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132022003Б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1320300000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Обеспечением жильем молодых семей, нуждающихся в жилых помещениях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9 434,8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9 397,0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13203L4970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9 109,8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9 072,0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13203L4970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9 109,8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9 072,0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132032001Б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132032001Б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13203S0670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обеспечение жильем молодых семей без привлечения средств федерального бюджета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13203S0670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1320310670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обеспечение жильем молодых семей без привлечения средств федерального бюджета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1320310670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1320400000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 малоимущих многодетных семей, нуждающихся в жилых помещениях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4 125,4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2 650,0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1320410290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3 595,4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1320410290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3 595,4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13204S0290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13204S0290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</w:t>
            </w:r>
            <w:r w:rsidR="00E9728E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и иные выплаты населению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2022-2026 годы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2 681,9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2 681,9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развития малого и среднего предпринимательства на территории Лихославльского муниципального округа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2019-2023 годы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2 681,9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2 681,9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инфраструктуры поддержки субъектов малого и среднего предпринимательства в Лихославльском муниципальном округе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171012001Б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развитию Бизнес - центра на базе МБУК Лихославльская библиотека им. Соколова</w:t>
            </w:r>
            <w:r w:rsidR="009D2496"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171012001Б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1710300000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Популяризация малого бизнеса в целях повышения интереса к предпринимательской деятельности</w:t>
            </w:r>
            <w:r w:rsidR="009D2496"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2 678,9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2 678,9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171032002Б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171032002Б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1710310860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2 311,9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2 311,9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1710310860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2 311,9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2 311,9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1710310920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1710310920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РАСХОДЫ, НЕ ВКЛЮЧЕННЫЕ МУНИЦИПАЛЬНЫЕ ПРОГРАММЫ (НЕПРОГРАММНЫЕ МЕРОПРИЯТИЯ)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15 584,9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15 467,8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Лихославльского муниципального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992002090А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Лихославльского муниципального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992002090А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Отдельные мероприятия, не включенные в муниципальные программы Лихославльского муниципального округа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9940051200</w:t>
            </w: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9940051200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999002002К</w:t>
            </w:r>
          </w:p>
        </w:tc>
        <w:tc>
          <w:tcPr>
            <w:tcW w:w="209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Хозяйственно-эксплуатационная служба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15392,0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15374,9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999002002К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5894,7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5893,5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999002002К</w:t>
            </w: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8" w:type="pct"/>
            <w:shd w:val="solid" w:color="FFFFFF" w:fill="auto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9312,3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9296,4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CC475D" w:rsidRPr="00CC475D" w:rsidTr="00CC475D">
        <w:trPr>
          <w:trHeight w:val="113"/>
        </w:trPr>
        <w:tc>
          <w:tcPr>
            <w:tcW w:w="627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999002002К</w:t>
            </w:r>
          </w:p>
        </w:tc>
        <w:tc>
          <w:tcPr>
            <w:tcW w:w="20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8" w:type="pct"/>
            <w:vAlign w:val="center"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20" w:type="pct"/>
            <w:shd w:val="solid" w:color="FFFFFF" w:fill="auto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543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497" w:type="pct"/>
            <w:vAlign w:val="center"/>
            <w:hideMark/>
          </w:tcPr>
          <w:p w:rsidR="00633036" w:rsidRPr="00CC475D" w:rsidRDefault="00633036" w:rsidP="00C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633036" w:rsidRPr="00633036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3036" w:rsidRPr="00633036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 Исполнение бюджета Лихославльск</w:t>
      </w:r>
      <w:r w:rsidR="00E9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ого муниципального округа по </w:t>
      </w:r>
      <w:r w:rsidRPr="006330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источникам финансирования дефицита бюджета</w:t>
      </w:r>
    </w:p>
    <w:p w:rsidR="00633036" w:rsidRPr="00633036" w:rsidRDefault="00633036" w:rsidP="00633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036">
        <w:rPr>
          <w:rFonts w:ascii="Times New Roman" w:eastAsia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5371"/>
        <w:gridCol w:w="1158"/>
        <w:gridCol w:w="1136"/>
      </w:tblGrid>
      <w:tr w:rsidR="00633036" w:rsidRPr="00CC475D" w:rsidTr="00CC475D">
        <w:trPr>
          <w:trHeight w:val="113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Исполнено</w:t>
            </w:r>
          </w:p>
        </w:tc>
      </w:tr>
      <w:tr w:rsidR="00633036" w:rsidRPr="00CC475D" w:rsidTr="00CC475D">
        <w:trPr>
          <w:trHeight w:val="113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E97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602 01 03 00 00 00 0000 000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-12 835,0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-12 835,0</w:t>
            </w:r>
          </w:p>
        </w:tc>
      </w:tr>
      <w:tr w:rsidR="00633036" w:rsidRPr="00CC475D" w:rsidTr="00CC475D">
        <w:trPr>
          <w:trHeight w:val="113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602 01 03 01 00 00 0000 000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-12 835,0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-12 835,0</w:t>
            </w:r>
          </w:p>
        </w:tc>
      </w:tr>
      <w:tr w:rsidR="00633036" w:rsidRPr="00CC475D" w:rsidTr="00CC475D">
        <w:trPr>
          <w:trHeight w:val="113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602 01 03 01 00 00 0000 800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-12 835,0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-12 835,0</w:t>
            </w:r>
          </w:p>
        </w:tc>
      </w:tr>
      <w:tr w:rsidR="00633036" w:rsidRPr="00CC475D" w:rsidTr="00CC475D">
        <w:trPr>
          <w:trHeight w:val="113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602 01 03 01 00 14 0000 810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-12 835,0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-12 835,0</w:t>
            </w:r>
          </w:p>
        </w:tc>
      </w:tr>
      <w:tr w:rsidR="00633036" w:rsidRPr="00CC475D" w:rsidTr="00CC475D">
        <w:trPr>
          <w:trHeight w:val="113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602 01 05 00 00 00 0000 000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6 296,3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-10 390,1</w:t>
            </w:r>
          </w:p>
        </w:tc>
      </w:tr>
      <w:tr w:rsidR="00633036" w:rsidRPr="00CC475D" w:rsidTr="00CC475D">
        <w:trPr>
          <w:trHeight w:val="206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602 01 05 00 00 00 0000 500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-860 740,0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-869 669,8</w:t>
            </w:r>
          </w:p>
        </w:tc>
      </w:tr>
      <w:tr w:rsidR="00633036" w:rsidRPr="00CC475D" w:rsidTr="00CC475D">
        <w:trPr>
          <w:trHeight w:val="237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602 01 05 02 00 00 0000 500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-860 740,0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-869 669,8</w:t>
            </w:r>
          </w:p>
        </w:tc>
      </w:tr>
      <w:tr w:rsidR="00633036" w:rsidRPr="00CC475D" w:rsidTr="00CC475D">
        <w:trPr>
          <w:trHeight w:val="283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602 01 05 02 01 00 0000 510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-860 740,0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-869 669,8</w:t>
            </w:r>
          </w:p>
        </w:tc>
      </w:tr>
      <w:tr w:rsidR="00633036" w:rsidRPr="00CC475D" w:rsidTr="00CC475D">
        <w:trPr>
          <w:trHeight w:val="415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602 01 05 02 01 14 0000 510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-860 740,0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-869 669,8</w:t>
            </w:r>
          </w:p>
        </w:tc>
      </w:tr>
      <w:tr w:rsidR="00633036" w:rsidRPr="00CC475D" w:rsidTr="00CC475D">
        <w:trPr>
          <w:trHeight w:val="224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602 01 05 00 00 00 0000 600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867 036,3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859 279,7</w:t>
            </w:r>
          </w:p>
        </w:tc>
      </w:tr>
      <w:tr w:rsidR="00633036" w:rsidRPr="00CC475D" w:rsidTr="00CC475D">
        <w:trPr>
          <w:trHeight w:val="269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602 01 05 02 00 00 0000 600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E97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867 036,3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E97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859 279,7</w:t>
            </w:r>
          </w:p>
        </w:tc>
      </w:tr>
      <w:tr w:rsidR="00633036" w:rsidRPr="00CC475D" w:rsidTr="00CC475D">
        <w:trPr>
          <w:trHeight w:val="276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602 01 05 02 01 00 0000 610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E97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867 036,3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E97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859 279,7</w:t>
            </w:r>
          </w:p>
        </w:tc>
      </w:tr>
      <w:tr w:rsidR="00633036" w:rsidRPr="00CC475D" w:rsidTr="00CC475D">
        <w:trPr>
          <w:trHeight w:val="405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602 01 05 02 01 14 0000 610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E97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867 036,3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E9728E" w:rsidP="00E97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859 279,7</w:t>
            </w:r>
          </w:p>
        </w:tc>
      </w:tr>
      <w:tr w:rsidR="00633036" w:rsidRPr="00CC475D" w:rsidTr="00CC475D">
        <w:trPr>
          <w:trHeight w:val="227"/>
          <w:jc w:val="center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000 90 00 00 00 00 0000 000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Всего источников финансирования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-6 538,7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CC475D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C47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-23 225,1</w:t>
            </w:r>
          </w:p>
        </w:tc>
      </w:tr>
    </w:tbl>
    <w:p w:rsidR="00633036" w:rsidRPr="00633036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3036" w:rsidRPr="00633036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C475D" w:rsidRDefault="00CC475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</w:p>
    <w:p w:rsidR="00633036" w:rsidRPr="00633036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6. Информация об использовании средств резервного фонда Администрации Лихославльского муниципального округа за 2022 год</w:t>
      </w:r>
    </w:p>
    <w:p w:rsidR="00633036" w:rsidRPr="00633036" w:rsidRDefault="00633036" w:rsidP="0063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3036" w:rsidRPr="00633036" w:rsidRDefault="00633036" w:rsidP="0063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Резервный фонд Администрации Лихославльского муниципального округа на 2022 год утверждён в сумме 100,0 тыс. руб.</w:t>
      </w:r>
    </w:p>
    <w:p w:rsidR="00633036" w:rsidRPr="00633036" w:rsidRDefault="00633036" w:rsidP="0063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2022 года средства резервного фонда не расходовались.</w:t>
      </w:r>
    </w:p>
    <w:p w:rsidR="00633036" w:rsidRPr="00633036" w:rsidRDefault="00633036" w:rsidP="0063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0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Остаток средств резервного фонда Администрации Лихославльского муниципального округа на 01.01.2023 составил 100,0 тыс. руб.</w:t>
      </w:r>
    </w:p>
    <w:p w:rsidR="00633036" w:rsidRPr="00633036" w:rsidRDefault="00633036" w:rsidP="0063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3036" w:rsidRPr="00633036" w:rsidRDefault="00633036" w:rsidP="0063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330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7. Отчет о погашении бюджетных кредитов Лихославльским муниципальным округом, полученных из министерства Финансов Тверской области</w:t>
      </w:r>
    </w:p>
    <w:p w:rsidR="00633036" w:rsidRPr="00633036" w:rsidRDefault="00633036" w:rsidP="00633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3303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665"/>
        <w:gridCol w:w="1820"/>
        <w:gridCol w:w="1561"/>
        <w:gridCol w:w="2230"/>
      </w:tblGrid>
      <w:tr w:rsidR="00633036" w:rsidRPr="00E9728E" w:rsidTr="00633036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Остаток на 01.01.2022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Получено в 2022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Оплачено в 2022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Остаток на 01.01.2023</w:t>
            </w:r>
          </w:p>
        </w:tc>
      </w:tr>
      <w:tr w:rsidR="00633036" w:rsidRPr="00E9728E" w:rsidTr="00633036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Договор № 8 от 01.12.2020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12 835 000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12 835 000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33036" w:rsidRPr="00E9728E" w:rsidTr="00633036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Договор № 4 от 27.12.2021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17 661 400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17 661 400</w:t>
            </w:r>
          </w:p>
        </w:tc>
      </w:tr>
      <w:tr w:rsidR="00633036" w:rsidRPr="00E9728E" w:rsidTr="00633036">
        <w:trPr>
          <w:trHeight w:val="279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30 496 400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12 835 000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36" w:rsidRPr="00E9728E" w:rsidRDefault="00633036" w:rsidP="006330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72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17 661 400</w:t>
            </w:r>
          </w:p>
        </w:tc>
      </w:tr>
    </w:tbl>
    <w:p w:rsidR="002348FB" w:rsidRDefault="002348FB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75D" w:rsidRDefault="00CC475D">
      <w:r>
        <w:br w:type="page"/>
      </w:r>
    </w:p>
    <w:p w:rsidR="002348FB" w:rsidRDefault="002348FB" w:rsidP="00234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9D0789" w:rsidRPr="00FE7DBC" w:rsidTr="009D0789">
        <w:tc>
          <w:tcPr>
            <w:tcW w:w="2500" w:type="pct"/>
            <w:shd w:val="clear" w:color="auto" w:fill="auto"/>
          </w:tcPr>
          <w:p w:rsidR="009D0789" w:rsidRPr="00FE7DBC" w:rsidRDefault="009D0789" w:rsidP="009623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9D0789" w:rsidRPr="00FE7DBC" w:rsidRDefault="009D0789" w:rsidP="0096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0789" w:rsidRPr="00FE7DBC" w:rsidRDefault="009D0789" w:rsidP="0096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9D0789" w:rsidRPr="00FE7DBC" w:rsidRDefault="009D0789" w:rsidP="0096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9D0789" w:rsidRPr="00FE7DBC" w:rsidRDefault="009D0789" w:rsidP="0096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13.04.2023 № 25/174-1</w:t>
            </w:r>
          </w:p>
        </w:tc>
      </w:tr>
    </w:tbl>
    <w:p w:rsidR="009D0789" w:rsidRDefault="009D0789" w:rsidP="00234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8FB" w:rsidRPr="00837AC8" w:rsidRDefault="002348FB" w:rsidP="0023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учета предложений </w:t>
      </w:r>
      <w:r w:rsidRPr="00837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проекту </w:t>
      </w:r>
      <w:r w:rsidRPr="00837AC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Думы Лихославльского муниципального округа Тверской области </w:t>
      </w:r>
      <w:r w:rsidR="009D24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60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04353B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Pr="00260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</w:t>
      </w:r>
      <w:r w:rsidR="008E1CC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60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D249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3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порядка участия граждан в его обсуждении</w:t>
      </w:r>
    </w:p>
    <w:p w:rsidR="002348FB" w:rsidRPr="00837AC8" w:rsidRDefault="002348FB" w:rsidP="0023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1. Прием предложений по проекту решения Думы Лихославльского муниципального округа Тверской области </w:t>
      </w:r>
      <w:r w:rsidR="009D249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8E1CC5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</w:t>
      </w:r>
      <w:r w:rsidR="008E1CC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9D249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порядка участия граждан в его обсуждении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осуществляется с </w:t>
      </w:r>
      <w:r w:rsidR="004F4B32">
        <w:rPr>
          <w:rFonts w:ascii="Times New Roman" w:eastAsia="Times New Roman" w:hAnsi="Times New Roman" w:cs="Times New Roman"/>
          <w:sz w:val="28"/>
          <w:szCs w:val="28"/>
        </w:rPr>
        <w:t>15.04.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E1C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867A53">
        <w:rPr>
          <w:rFonts w:ascii="Times New Roman" w:eastAsia="Times New Roman" w:hAnsi="Times New Roman" w:cs="Times New Roman"/>
          <w:color w:val="000000"/>
          <w:sz w:val="28"/>
          <w:szCs w:val="28"/>
        </w:rPr>
        <w:t>25.04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8E1CC5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по адресу: 171210, Тверская область, г.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Лихославль, ул. Первомайская, д.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6 (здание 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, 1-й этаж) в рабочие дни с 9 час. 00 мин. до 16 час. 00 мин., а также ежедневно посредством официального сайта Лихославльского муниципального 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837AC8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и на адрес электронной почты 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AC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837AC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837AC8">
        <w:rPr>
          <w:rFonts w:ascii="Times New Roman" w:eastAsia="Times New Roman" w:hAnsi="Times New Roman" w:cs="Times New Roman"/>
          <w:sz w:val="28"/>
          <w:szCs w:val="28"/>
          <w:lang w:val="en-US"/>
        </w:rPr>
        <w:t>lihoslavl</w:t>
      </w:r>
      <w:proofErr w:type="spellEnd"/>
      <w:r w:rsidRPr="00837AC8">
        <w:rPr>
          <w:rFonts w:ascii="Times New Roman" w:eastAsia="Times New Roman" w:hAnsi="Times New Roman" w:cs="Times New Roman"/>
          <w:sz w:val="28"/>
          <w:szCs w:val="28"/>
        </w:rPr>
        <w:t>69.</w:t>
      </w:r>
      <w:proofErr w:type="spellStart"/>
      <w:r w:rsidRPr="00837AC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Граждане, проживающие на территории Лихославльского муниципального округа и обладающие избирательным правом, вправе принять участие в обсуждении Проекта путем внесения предложений к указанному Проекту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по форме для обсуждения проекта нормативного правового акта (прилагается).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Устные предложения по Проекту вносятся при обсуждении Проекта в ходе публичных слушаний, учитываются постоянной депутатской комиссией, на которую возложены функции по подготовке и проведению публичных слушаний (далее – комиссия), в реестре поступивших предложений, систематизированном (сгруппированном) по разделам, статьям, пунктам и подпунктам Проекта.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3. Граждане, имеющие намерение выступить на публичных слушаниях, должны зарегистрироваться по адресу: 171210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Тверская область, г.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Лихославль, ул.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Первомайская, д.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6, 1-й этаж лично или по телефону 3-55-31 до 16 час.00 мин. </w:t>
      </w:r>
      <w:r w:rsidR="00867A53" w:rsidRPr="00867A53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E1C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867A5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E1C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4. Предложения к Проекту, поступившие с нарушением настоящего Порядка, остаются без рассмотрения.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5. О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бобщение и подготовку заключения осуществляет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Поступившие предложения и заключение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с рекомендациями об их принятии или отклонении комиссией направляются не позднее дня, следующего за днем проведения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5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FB" w:rsidRDefault="002348FB" w:rsidP="002348FB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986"/>
      </w:tblGrid>
      <w:tr w:rsidR="002348FB" w:rsidRPr="00144A74" w:rsidTr="009D0789">
        <w:tc>
          <w:tcPr>
            <w:tcW w:w="4219" w:type="dxa"/>
            <w:shd w:val="clear" w:color="auto" w:fill="auto"/>
            <w:vAlign w:val="center"/>
          </w:tcPr>
          <w:p w:rsidR="002348FB" w:rsidRPr="00144A74" w:rsidRDefault="002348FB" w:rsidP="009D07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  <w:shd w:val="clear" w:color="auto" w:fill="auto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учета предложений по проекту решения Думы Лихославльского муниципального округа Тверской области </w:t>
            </w:r>
            <w:r w:rsidR="009D24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отчета об исполнении бюджета Лихославльского муниципального </w:t>
            </w:r>
            <w:r w:rsidR="000435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округ</w:t>
            </w:r>
            <w:r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за 202</w:t>
            </w:r>
            <w:r w:rsidR="008E1C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9D24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</w:p>
    <w:p w:rsidR="002348FB" w:rsidRPr="00144A74" w:rsidRDefault="002348FB" w:rsidP="002348FB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решения Думы Лихославльского муниципального округа Тверской области </w:t>
      </w:r>
      <w:r w:rsidR="009D24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37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Лихославльского муниципального </w:t>
      </w:r>
      <w:r w:rsidR="008E1CC5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Pr="00B37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</w:t>
      </w:r>
      <w:r w:rsidR="00262BB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37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D249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48FB" w:rsidRPr="00144A74" w:rsidRDefault="002348FB" w:rsidP="0023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4155"/>
        <w:gridCol w:w="2861"/>
        <w:gridCol w:w="2272"/>
      </w:tblGrid>
      <w:tr w:rsidR="002348FB" w:rsidRPr="00144A74" w:rsidTr="009D0789">
        <w:trPr>
          <w:trHeight w:val="113"/>
          <w:jc w:val="center"/>
        </w:trPr>
        <w:tc>
          <w:tcPr>
            <w:tcW w:w="927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5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проекта решения с указанием пункта (статьи, части), абзаца</w:t>
            </w:r>
          </w:p>
        </w:tc>
        <w:tc>
          <w:tcPr>
            <w:tcW w:w="2861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тексту, указанному в графе 2</w:t>
            </w:r>
          </w:p>
        </w:tc>
        <w:tc>
          <w:tcPr>
            <w:tcW w:w="2272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2348FB" w:rsidRPr="00144A74" w:rsidTr="009D0789">
        <w:trPr>
          <w:trHeight w:val="113"/>
          <w:jc w:val="center"/>
        </w:trPr>
        <w:tc>
          <w:tcPr>
            <w:tcW w:w="927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8FB" w:rsidRPr="00144A74" w:rsidTr="009D0789">
        <w:trPr>
          <w:trHeight w:val="113"/>
          <w:jc w:val="center"/>
        </w:trPr>
        <w:tc>
          <w:tcPr>
            <w:tcW w:w="927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FB" w:rsidRPr="00144A74" w:rsidTr="009D0789">
        <w:trPr>
          <w:trHeight w:val="113"/>
          <w:jc w:val="center"/>
        </w:trPr>
        <w:tc>
          <w:tcPr>
            <w:tcW w:w="927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348FB" w:rsidRPr="00144A74" w:rsidRDefault="002348FB" w:rsidP="009D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Сведения о лицах, представивших предложения: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2348FB" w:rsidRPr="00144A74" w:rsidRDefault="002348FB" w:rsidP="00234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фактического проживания _____________________________________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дата внесения предложения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2348FB" w:rsidRPr="00144A74" w:rsidRDefault="002348FB" w:rsidP="002348FB">
      <w:pPr>
        <w:spacing w:after="0" w:line="360" w:lineRule="auto"/>
        <w:ind w:left="5280"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2348FB" w:rsidRPr="00272794" w:rsidRDefault="002348FB" w:rsidP="009D07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4"/>
          <w:szCs w:val="24"/>
        </w:rPr>
        <w:t>Подписью гражданина дается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>согласие Думе Лихославльского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округа Тверской области, </w:t>
      </w:r>
      <w:r w:rsidR="002C27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на обработку в соответствии с Федеральным законом от 27.07.2006 № 152-ФЗ </w:t>
      </w:r>
      <w:r w:rsidR="009D249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 w:rsidR="009D249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настоящем предложении его персональных данных.</w:t>
      </w:r>
      <w:bookmarkStart w:id="0" w:name="_GoBack"/>
      <w:bookmarkEnd w:id="0"/>
    </w:p>
    <w:sectPr w:rsidR="002348FB" w:rsidRPr="00272794" w:rsidSect="00A84B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6E6"/>
    <w:multiLevelType w:val="hybridMultilevel"/>
    <w:tmpl w:val="17B260F6"/>
    <w:lvl w:ilvl="0" w:tplc="2286E5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6508E"/>
    <w:multiLevelType w:val="hybridMultilevel"/>
    <w:tmpl w:val="EA901F98"/>
    <w:lvl w:ilvl="0" w:tplc="39DE46EA">
      <w:start w:val="1"/>
      <w:numFmt w:val="decimal"/>
      <w:lvlText w:val="%1."/>
      <w:lvlJc w:val="left"/>
      <w:pPr>
        <w:ind w:left="1032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0CF0"/>
    <w:rsid w:val="00024D4B"/>
    <w:rsid w:val="000269DF"/>
    <w:rsid w:val="00027E4F"/>
    <w:rsid w:val="0004353B"/>
    <w:rsid w:val="00056FB4"/>
    <w:rsid w:val="00076FA0"/>
    <w:rsid w:val="000A510F"/>
    <w:rsid w:val="000B5144"/>
    <w:rsid w:val="000E74E3"/>
    <w:rsid w:val="000F4571"/>
    <w:rsid w:val="00100614"/>
    <w:rsid w:val="00135830"/>
    <w:rsid w:val="001377B8"/>
    <w:rsid w:val="00141BAD"/>
    <w:rsid w:val="00144A74"/>
    <w:rsid w:val="00164D08"/>
    <w:rsid w:val="00176B5B"/>
    <w:rsid w:val="0018449C"/>
    <w:rsid w:val="00197D89"/>
    <w:rsid w:val="001C3099"/>
    <w:rsid w:val="001E2F36"/>
    <w:rsid w:val="001E4710"/>
    <w:rsid w:val="002348FB"/>
    <w:rsid w:val="002427BF"/>
    <w:rsid w:val="00260923"/>
    <w:rsid w:val="00262BBC"/>
    <w:rsid w:val="00272794"/>
    <w:rsid w:val="00274260"/>
    <w:rsid w:val="00291B8B"/>
    <w:rsid w:val="002C2726"/>
    <w:rsid w:val="002C6265"/>
    <w:rsid w:val="002E5FE1"/>
    <w:rsid w:val="00313752"/>
    <w:rsid w:val="00334ACF"/>
    <w:rsid w:val="00335A31"/>
    <w:rsid w:val="0033705B"/>
    <w:rsid w:val="003427C8"/>
    <w:rsid w:val="003646AF"/>
    <w:rsid w:val="00371BD5"/>
    <w:rsid w:val="00372B31"/>
    <w:rsid w:val="00375FE3"/>
    <w:rsid w:val="00390E5B"/>
    <w:rsid w:val="00396E79"/>
    <w:rsid w:val="003B0E8B"/>
    <w:rsid w:val="003C65D4"/>
    <w:rsid w:val="003D15E3"/>
    <w:rsid w:val="003F3441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0020"/>
    <w:rsid w:val="00494059"/>
    <w:rsid w:val="004A1874"/>
    <w:rsid w:val="004B50E3"/>
    <w:rsid w:val="004B5291"/>
    <w:rsid w:val="004C4A0D"/>
    <w:rsid w:val="004F4B32"/>
    <w:rsid w:val="00505422"/>
    <w:rsid w:val="00552CAA"/>
    <w:rsid w:val="00553ED1"/>
    <w:rsid w:val="00555618"/>
    <w:rsid w:val="005608C3"/>
    <w:rsid w:val="00560D16"/>
    <w:rsid w:val="0057625F"/>
    <w:rsid w:val="005A0379"/>
    <w:rsid w:val="005D2341"/>
    <w:rsid w:val="005D59CC"/>
    <w:rsid w:val="005E1236"/>
    <w:rsid w:val="005F12A2"/>
    <w:rsid w:val="00600146"/>
    <w:rsid w:val="00606B6E"/>
    <w:rsid w:val="006144E3"/>
    <w:rsid w:val="00621939"/>
    <w:rsid w:val="00622C31"/>
    <w:rsid w:val="00633036"/>
    <w:rsid w:val="00633A7E"/>
    <w:rsid w:val="00641AE0"/>
    <w:rsid w:val="00641DB8"/>
    <w:rsid w:val="00653527"/>
    <w:rsid w:val="0065514B"/>
    <w:rsid w:val="006708F0"/>
    <w:rsid w:val="00671D89"/>
    <w:rsid w:val="006760FF"/>
    <w:rsid w:val="00687D8C"/>
    <w:rsid w:val="00692C95"/>
    <w:rsid w:val="00693591"/>
    <w:rsid w:val="006B1EC8"/>
    <w:rsid w:val="006C085A"/>
    <w:rsid w:val="00701EC3"/>
    <w:rsid w:val="007056DA"/>
    <w:rsid w:val="00712F3D"/>
    <w:rsid w:val="00737BA8"/>
    <w:rsid w:val="00740C53"/>
    <w:rsid w:val="0076568F"/>
    <w:rsid w:val="00765EC2"/>
    <w:rsid w:val="007749BF"/>
    <w:rsid w:val="007934C7"/>
    <w:rsid w:val="007B1A6F"/>
    <w:rsid w:val="007C474A"/>
    <w:rsid w:val="007C5997"/>
    <w:rsid w:val="007D1803"/>
    <w:rsid w:val="007E07FD"/>
    <w:rsid w:val="007E7F93"/>
    <w:rsid w:val="008231AF"/>
    <w:rsid w:val="00825F4A"/>
    <w:rsid w:val="00832379"/>
    <w:rsid w:val="00836000"/>
    <w:rsid w:val="00837AC8"/>
    <w:rsid w:val="0085153B"/>
    <w:rsid w:val="00852FDB"/>
    <w:rsid w:val="008538FC"/>
    <w:rsid w:val="00855B6B"/>
    <w:rsid w:val="00862644"/>
    <w:rsid w:val="00867A53"/>
    <w:rsid w:val="0087739A"/>
    <w:rsid w:val="00882432"/>
    <w:rsid w:val="00885F12"/>
    <w:rsid w:val="00892BCD"/>
    <w:rsid w:val="00893218"/>
    <w:rsid w:val="00895501"/>
    <w:rsid w:val="008A6DE9"/>
    <w:rsid w:val="008A7A68"/>
    <w:rsid w:val="008E1CC5"/>
    <w:rsid w:val="008E2A41"/>
    <w:rsid w:val="008F0C4C"/>
    <w:rsid w:val="008F0EFD"/>
    <w:rsid w:val="008F34D1"/>
    <w:rsid w:val="008F7E3F"/>
    <w:rsid w:val="009047C7"/>
    <w:rsid w:val="00906E19"/>
    <w:rsid w:val="00916E3D"/>
    <w:rsid w:val="00942FEA"/>
    <w:rsid w:val="0097585A"/>
    <w:rsid w:val="00977ED2"/>
    <w:rsid w:val="009807E8"/>
    <w:rsid w:val="009849E8"/>
    <w:rsid w:val="009B3084"/>
    <w:rsid w:val="009B5E3D"/>
    <w:rsid w:val="009C6484"/>
    <w:rsid w:val="009D0789"/>
    <w:rsid w:val="009D2496"/>
    <w:rsid w:val="009E68A5"/>
    <w:rsid w:val="009F2D4A"/>
    <w:rsid w:val="00A034C6"/>
    <w:rsid w:val="00A05932"/>
    <w:rsid w:val="00A11715"/>
    <w:rsid w:val="00A11C26"/>
    <w:rsid w:val="00A14420"/>
    <w:rsid w:val="00A43024"/>
    <w:rsid w:val="00A61986"/>
    <w:rsid w:val="00A6274A"/>
    <w:rsid w:val="00A80BE8"/>
    <w:rsid w:val="00A84B01"/>
    <w:rsid w:val="00AB411C"/>
    <w:rsid w:val="00AB529C"/>
    <w:rsid w:val="00AC3A7E"/>
    <w:rsid w:val="00AD7C4F"/>
    <w:rsid w:val="00AE5E24"/>
    <w:rsid w:val="00B0579C"/>
    <w:rsid w:val="00B25638"/>
    <w:rsid w:val="00B37D2C"/>
    <w:rsid w:val="00B4218F"/>
    <w:rsid w:val="00B53DBA"/>
    <w:rsid w:val="00B56984"/>
    <w:rsid w:val="00B62179"/>
    <w:rsid w:val="00B63D12"/>
    <w:rsid w:val="00B8245E"/>
    <w:rsid w:val="00B8396C"/>
    <w:rsid w:val="00B9424C"/>
    <w:rsid w:val="00BA2504"/>
    <w:rsid w:val="00BA3764"/>
    <w:rsid w:val="00BB258F"/>
    <w:rsid w:val="00BB3BAD"/>
    <w:rsid w:val="00BC3082"/>
    <w:rsid w:val="00BE36F5"/>
    <w:rsid w:val="00BE4E77"/>
    <w:rsid w:val="00BE6F9D"/>
    <w:rsid w:val="00BE7EFF"/>
    <w:rsid w:val="00BF54EB"/>
    <w:rsid w:val="00C21A58"/>
    <w:rsid w:val="00C26999"/>
    <w:rsid w:val="00C40B06"/>
    <w:rsid w:val="00C50DD1"/>
    <w:rsid w:val="00C52237"/>
    <w:rsid w:val="00C63A6C"/>
    <w:rsid w:val="00C806E1"/>
    <w:rsid w:val="00C918A2"/>
    <w:rsid w:val="00C92150"/>
    <w:rsid w:val="00C93B02"/>
    <w:rsid w:val="00CA1BC0"/>
    <w:rsid w:val="00CA6699"/>
    <w:rsid w:val="00CB217E"/>
    <w:rsid w:val="00CC18E1"/>
    <w:rsid w:val="00CC475D"/>
    <w:rsid w:val="00CD1066"/>
    <w:rsid w:val="00CD1C2F"/>
    <w:rsid w:val="00CF01AF"/>
    <w:rsid w:val="00D55B01"/>
    <w:rsid w:val="00D65DEF"/>
    <w:rsid w:val="00D76D36"/>
    <w:rsid w:val="00D857BC"/>
    <w:rsid w:val="00D97BAE"/>
    <w:rsid w:val="00DB1158"/>
    <w:rsid w:val="00DB1C4A"/>
    <w:rsid w:val="00DB5210"/>
    <w:rsid w:val="00DB59D7"/>
    <w:rsid w:val="00DB7A77"/>
    <w:rsid w:val="00DC5A8F"/>
    <w:rsid w:val="00DC5D99"/>
    <w:rsid w:val="00DD0DC0"/>
    <w:rsid w:val="00E0335B"/>
    <w:rsid w:val="00E04733"/>
    <w:rsid w:val="00E05FCF"/>
    <w:rsid w:val="00E204B7"/>
    <w:rsid w:val="00E464DA"/>
    <w:rsid w:val="00E55AFE"/>
    <w:rsid w:val="00E71717"/>
    <w:rsid w:val="00E72A67"/>
    <w:rsid w:val="00E74DFE"/>
    <w:rsid w:val="00E91538"/>
    <w:rsid w:val="00E9728E"/>
    <w:rsid w:val="00EC3F23"/>
    <w:rsid w:val="00EE1B79"/>
    <w:rsid w:val="00F13203"/>
    <w:rsid w:val="00F13C55"/>
    <w:rsid w:val="00F23D45"/>
    <w:rsid w:val="00F23E9E"/>
    <w:rsid w:val="00F365AA"/>
    <w:rsid w:val="00F4085D"/>
    <w:rsid w:val="00F42227"/>
    <w:rsid w:val="00F47153"/>
    <w:rsid w:val="00F4744F"/>
    <w:rsid w:val="00F543C2"/>
    <w:rsid w:val="00F70412"/>
    <w:rsid w:val="00F757E5"/>
    <w:rsid w:val="00FB339E"/>
    <w:rsid w:val="00FB4F2E"/>
    <w:rsid w:val="00FE24E7"/>
    <w:rsid w:val="00FE7DB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BC55F-6E67-411B-9CE2-634BE21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uiPriority w:val="99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uiPriority w:val="99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uiPriority w:val="99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uiPriority w:val="99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uiPriority w:val="99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uiPriority w:val="99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uiPriority w:val="99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uiPriority w:val="99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uiPriority w:val="99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uiPriority w:val="99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uiPriority w:val="99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633036"/>
  </w:style>
  <w:style w:type="paragraph" w:styleId="afb">
    <w:name w:val="Title"/>
    <w:basedOn w:val="a"/>
    <w:link w:val="afc"/>
    <w:uiPriority w:val="99"/>
    <w:qFormat/>
    <w:rsid w:val="00633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uiPriority w:val="99"/>
    <w:rsid w:val="00633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6330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63303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3">
    <w:name w:val="Знак2 Знак Знак Знак"/>
    <w:basedOn w:val="a"/>
    <w:uiPriority w:val="99"/>
    <w:rsid w:val="00633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">
    <w:name w:val="Знак2 Знак Знак Знак1"/>
    <w:basedOn w:val="a"/>
    <w:uiPriority w:val="99"/>
    <w:rsid w:val="00633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xl64">
    <w:name w:val="xl64"/>
    <w:basedOn w:val="a"/>
    <w:uiPriority w:val="99"/>
    <w:rsid w:val="0063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">
    <w:name w:val="Гипертекстовая ссылка"/>
    <w:uiPriority w:val="99"/>
    <w:rsid w:val="00633036"/>
    <w:rPr>
      <w:color w:val="106BBE"/>
    </w:rPr>
  </w:style>
  <w:style w:type="character" w:customStyle="1" w:styleId="apple-converted-space">
    <w:name w:val="apple-converted-space"/>
    <w:rsid w:val="00633036"/>
    <w:rPr>
      <w:rFonts w:ascii="Times New Roman" w:hAnsi="Times New Roman" w:cs="Times New Roman" w:hint="default"/>
    </w:rPr>
  </w:style>
  <w:style w:type="table" w:customStyle="1" w:styleId="40">
    <w:name w:val="Сетка таблицы4"/>
    <w:basedOn w:val="a1"/>
    <w:next w:val="a5"/>
    <w:uiPriority w:val="39"/>
    <w:rsid w:val="006330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6330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rsid w:val="006330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6330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rsid w:val="006330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rsid w:val="006330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hoslavl69.ru/" TargetMode="External"/><Relationship Id="rId5" Type="http://schemas.openxmlformats.org/officeDocument/2006/relationships/hyperlink" Target="https://lihoslavl6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25681</Words>
  <Characters>146386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2021-10-18T11:09:00Z</cp:lastPrinted>
  <dcterms:created xsi:type="dcterms:W3CDTF">2023-04-12T13:06:00Z</dcterms:created>
  <dcterms:modified xsi:type="dcterms:W3CDTF">2023-04-12T13:06:00Z</dcterms:modified>
</cp:coreProperties>
</file>