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Pr="002E79B9">
        <w:rPr>
          <w:rFonts w:ascii="Times New Roman" w:hAnsi="Times New Roman" w:cs="Times New Roman"/>
          <w:sz w:val="26"/>
          <w:szCs w:val="26"/>
        </w:rPr>
        <w:t>дмин</w:t>
      </w:r>
      <w:r w:rsidR="008F2424">
        <w:rPr>
          <w:rFonts w:ascii="Times New Roman" w:hAnsi="Times New Roman" w:cs="Times New Roman"/>
          <w:sz w:val="26"/>
          <w:szCs w:val="26"/>
        </w:rPr>
        <w:t xml:space="preserve">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6A63F2" w:rsidRPr="006A63F2" w:rsidRDefault="00F22925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3F2">
        <w:rPr>
          <w:rFonts w:ascii="Times New Roman" w:hAnsi="Times New Roman" w:cs="Times New Roman"/>
          <w:b/>
          <w:sz w:val="26"/>
          <w:szCs w:val="26"/>
        </w:rPr>
        <w:t>«</w:t>
      </w:r>
      <w:r w:rsidR="006A63F2" w:rsidRPr="006A63F2">
        <w:rPr>
          <w:rFonts w:ascii="Times New Roman" w:hAnsi="Times New Roman" w:cs="Times New Roman"/>
          <w:b/>
          <w:sz w:val="26"/>
          <w:szCs w:val="26"/>
        </w:rPr>
        <w:t>О</w:t>
      </w:r>
      <w:r w:rsidR="00E4532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18.03.2022 №48</w:t>
      </w:r>
      <w:r w:rsidR="006A63F2" w:rsidRPr="006A63F2">
        <w:rPr>
          <w:rFonts w:ascii="Times New Roman" w:hAnsi="Times New Roman" w:cs="Times New Roman"/>
          <w:b/>
          <w:sz w:val="26"/>
          <w:szCs w:val="26"/>
        </w:rPr>
        <w:t>».</w:t>
      </w:r>
    </w:p>
    <w:p w:rsidR="006A63F2" w:rsidRPr="006A63F2" w:rsidRDefault="006A63F2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5526CE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</w:t>
      </w: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тдел 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экономики, сельского хозяйства и потребительского рынка </w:t>
      </w:r>
      <w:r w:rsidR="00E4532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А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дминистрации Лихославльского муниципального округа</w:t>
      </w:r>
    </w:p>
    <w:p w:rsidR="00920106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2E79B9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7A3A1C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Журавлева Ольга Анатольевна</w:t>
      </w:r>
      <w:r w:rsidR="00D80EC5">
        <w:rPr>
          <w:rFonts w:ascii="Times New Roman" w:hAnsi="Times New Roman" w:cs="Times New Roman"/>
          <w:sz w:val="26"/>
          <w:szCs w:val="26"/>
        </w:rPr>
        <w:t xml:space="preserve">, </w:t>
      </w:r>
      <w:r w:rsidR="005526CE">
        <w:rPr>
          <w:rFonts w:ascii="Times New Roman" w:hAnsi="Times New Roman" w:cs="Times New Roman"/>
          <w:sz w:val="26"/>
          <w:szCs w:val="26"/>
        </w:rPr>
        <w:t xml:space="preserve">зав. </w:t>
      </w:r>
      <w:r w:rsidR="00920106" w:rsidRPr="00920106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</w:t>
      </w:r>
      <w:r w:rsidR="005526CE">
        <w:rPr>
          <w:rFonts w:ascii="Times New Roman" w:hAnsi="Times New Roman" w:cs="Times New Roman"/>
          <w:sz w:val="26"/>
          <w:szCs w:val="26"/>
        </w:rPr>
        <w:t xml:space="preserve">экономики, сельского хозяйства и потребительского рынка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="005526CE">
        <w:rPr>
          <w:rFonts w:ascii="Times New Roman" w:hAnsi="Times New Roman" w:cs="Times New Roman"/>
          <w:sz w:val="26"/>
          <w:szCs w:val="26"/>
        </w:rPr>
        <w:t>дминистрации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Лихославльского</w:t>
      </w:r>
      <w:r w:rsidR="005526C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20106" w:rsidRPr="00920106">
        <w:rPr>
          <w:rFonts w:ascii="Times New Roman" w:hAnsi="Times New Roman" w:cs="Times New Roman"/>
          <w:sz w:val="26"/>
          <w:szCs w:val="26"/>
        </w:rPr>
        <w:t>, контактный телефон: 8 (48261) 3-5</w:t>
      </w:r>
      <w:r w:rsidR="00E45326">
        <w:rPr>
          <w:rFonts w:ascii="Times New Roman" w:hAnsi="Times New Roman" w:cs="Times New Roman"/>
          <w:sz w:val="26"/>
          <w:szCs w:val="26"/>
        </w:rPr>
        <w:t>0</w:t>
      </w:r>
      <w:r w:rsidR="00920106" w:rsidRPr="00920106">
        <w:rPr>
          <w:rFonts w:ascii="Times New Roman" w:hAnsi="Times New Roman" w:cs="Times New Roman"/>
          <w:sz w:val="26"/>
          <w:szCs w:val="26"/>
        </w:rPr>
        <w:t>-</w:t>
      </w:r>
      <w:r w:rsidR="00E45326">
        <w:rPr>
          <w:rFonts w:ascii="Times New Roman" w:hAnsi="Times New Roman" w:cs="Times New Roman"/>
          <w:sz w:val="26"/>
          <w:szCs w:val="26"/>
        </w:rPr>
        <w:t>34</w:t>
      </w:r>
      <w:r w:rsidR="00920106" w:rsidRPr="00920106">
        <w:rPr>
          <w:rFonts w:ascii="Times New Roman" w:hAnsi="Times New Roman" w:cs="Times New Roman"/>
          <w:sz w:val="26"/>
          <w:szCs w:val="26"/>
        </w:rPr>
        <w:t>.</w:t>
      </w:r>
    </w:p>
    <w:p w:rsidR="00F22925" w:rsidRPr="005526CE" w:rsidRDefault="00F22925" w:rsidP="00E65FB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Пожалуйста, заполните и направьте данную форму в </w:t>
      </w:r>
      <w:r w:rsidRPr="001F22DB">
        <w:rPr>
          <w:rFonts w:ascii="Times New Roman" w:hAnsi="Times New Roman" w:cs="Times New Roman"/>
          <w:color w:val="auto"/>
          <w:sz w:val="26"/>
          <w:szCs w:val="26"/>
        </w:rPr>
        <w:t xml:space="preserve">срок </w:t>
      </w:r>
      <w:r w:rsidR="00354EC8" w:rsidRPr="001F22DB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7C00CE" w:rsidRPr="001F22D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E6BB7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87BC7" w:rsidRPr="001F22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F22DB">
        <w:rPr>
          <w:rFonts w:ascii="Times New Roman" w:hAnsi="Times New Roman" w:cs="Times New Roman"/>
          <w:color w:val="auto"/>
          <w:sz w:val="26"/>
          <w:szCs w:val="26"/>
        </w:rPr>
        <w:t>марта</w:t>
      </w:r>
      <w:r w:rsidR="007A3A1C" w:rsidRPr="001F22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20106" w:rsidRPr="001F22DB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1F22DB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5E4BF1" w:rsidRPr="001F22DB">
        <w:rPr>
          <w:rFonts w:ascii="Times New Roman" w:hAnsi="Times New Roman" w:cs="Times New Roman"/>
          <w:color w:val="auto"/>
          <w:sz w:val="26"/>
          <w:szCs w:val="26"/>
        </w:rPr>
        <w:t xml:space="preserve"> года по </w:t>
      </w:r>
      <w:r w:rsidR="007C00CE" w:rsidRPr="001F22D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E6BB7">
        <w:rPr>
          <w:rFonts w:ascii="Times New Roman" w:hAnsi="Times New Roman" w:cs="Times New Roman"/>
          <w:color w:val="auto"/>
          <w:sz w:val="26"/>
          <w:szCs w:val="26"/>
        </w:rPr>
        <w:t>6</w:t>
      </w:r>
      <w:bookmarkStart w:id="0" w:name="_GoBack"/>
      <w:bookmarkEnd w:id="0"/>
      <w:r w:rsidR="007A3A1C" w:rsidRPr="001F22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F22DB">
        <w:rPr>
          <w:rFonts w:ascii="Times New Roman" w:hAnsi="Times New Roman" w:cs="Times New Roman"/>
          <w:color w:val="auto"/>
          <w:sz w:val="26"/>
          <w:szCs w:val="26"/>
        </w:rPr>
        <w:t>марта</w:t>
      </w:r>
      <w:r w:rsidR="00354EC8" w:rsidRPr="001F22DB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920106" w:rsidRPr="001F22D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F22DB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54EC8" w:rsidRPr="001F22DB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Pr="001F22DB">
        <w:rPr>
          <w:rFonts w:ascii="Times New Roman" w:hAnsi="Times New Roman" w:cs="Times New Roman"/>
          <w:color w:val="auto"/>
          <w:sz w:val="26"/>
          <w:szCs w:val="26"/>
        </w:rPr>
        <w:t xml:space="preserve"> (включительно) по электронной почте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на адрес </w:t>
      </w:r>
      <w:r w:rsidR="00E45326" w:rsidRPr="00E45326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economlih</w:t>
      </w:r>
      <w:r w:rsidR="005526CE" w:rsidRPr="00E45326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@mail.ru</w:t>
      </w:r>
      <w:r w:rsidR="005526CE" w:rsidRPr="00E4532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или по адресу: 171210, г. Лихославль, ул. Первомайская, дом 6,</w:t>
      </w:r>
      <w:r w:rsidRPr="005526CE">
        <w:rPr>
          <w:rStyle w:val="214pt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кабинет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65F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Pr="002E79B9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F22925" w:rsidRPr="002E79B9" w:rsidRDefault="00F22925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Наименование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Сфера деятельности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Фамилию имя отчество контактного лица: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2E79B9">
        <w:rPr>
          <w:rFonts w:ascii="Times New Roman" w:hAnsi="Times New Roman" w:cs="Times New Roman"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E45326" w:rsidRDefault="00F22925" w:rsidP="001F22D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34D79">
        <w:rPr>
          <w:rFonts w:ascii="Times New Roman" w:hAnsi="Times New Roman" w:cs="Times New Roman"/>
          <w:sz w:val="26"/>
          <w:szCs w:val="26"/>
        </w:rPr>
        <w:t xml:space="preserve">1. Считаете ли вы обоснованным принятие проекта постановления </w:t>
      </w:r>
      <w:r w:rsidR="00E45326">
        <w:rPr>
          <w:rFonts w:ascii="Times New Roman" w:hAnsi="Times New Roman" w:cs="Times New Roman"/>
          <w:sz w:val="26"/>
          <w:szCs w:val="26"/>
        </w:rPr>
        <w:t>А</w:t>
      </w:r>
      <w:r w:rsidRPr="00234D79">
        <w:rPr>
          <w:rFonts w:ascii="Times New Roman" w:hAnsi="Times New Roman" w:cs="Times New Roman"/>
          <w:sz w:val="26"/>
          <w:szCs w:val="26"/>
        </w:rPr>
        <w:t xml:space="preserve">дминистрации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34D79">
        <w:rPr>
          <w:rFonts w:ascii="Times New Roman" w:hAnsi="Times New Roman" w:cs="Times New Roman"/>
          <w:sz w:val="26"/>
          <w:szCs w:val="26"/>
        </w:rPr>
        <w:t xml:space="preserve"> </w:t>
      </w:r>
      <w:r w:rsidR="006A63F2" w:rsidRPr="006A63F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</w:t>
      </w:r>
      <w:r w:rsidR="006A63F2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</w:t>
      </w:r>
      <w:r w:rsidR="00E45326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E45326" w:rsidRPr="00E45326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Лихославльского муниципального округа от 18.03.2022 №48</w:t>
      </w:r>
      <w:r w:rsidR="006A63F2" w:rsidRPr="00E4532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</w:t>
      </w:r>
      <w:r w:rsidRPr="00E45326">
        <w:rPr>
          <w:rFonts w:ascii="Times New Roman" w:hAnsi="Times New Roman" w:cs="Times New Roman"/>
          <w:sz w:val="26"/>
          <w:szCs w:val="26"/>
        </w:rPr>
        <w:t>?</w:t>
      </w:r>
    </w:p>
    <w:p w:rsidR="00F22925" w:rsidRPr="00E65FBE" w:rsidRDefault="00F22925" w:rsidP="007A3A1C">
      <w:pPr>
        <w:pStyle w:val="20"/>
        <w:shd w:val="clear" w:color="auto" w:fill="auto"/>
        <w:tabs>
          <w:tab w:val="left" w:pos="543"/>
          <w:tab w:val="left" w:pos="996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 в сфере торговли?</w:t>
      </w:r>
    </w:p>
    <w:p w:rsidR="008B6005" w:rsidRPr="00E65FBE" w:rsidRDefault="008B6005" w:rsidP="007A3A1C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Достигнет ли, на Ваш взгляд, предлагаемое правовое регулирование тех целей</w:t>
      </w:r>
      <w:r w:rsidR="007A3A1C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на которые оно направлено?</w:t>
      </w:r>
    </w:p>
    <w:p w:rsidR="00F22925" w:rsidRPr="00E65FBE" w:rsidRDefault="008B6005" w:rsidP="007A3A1C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E65FBE" w:rsidRDefault="003F6FD4" w:rsidP="007A3A1C">
      <w:pPr>
        <w:pStyle w:val="20"/>
        <w:shd w:val="clear" w:color="auto" w:fill="auto"/>
        <w:tabs>
          <w:tab w:val="right" w:pos="9943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правового регулирования.</w:t>
      </w:r>
    </w:p>
    <w:p w:rsidR="00F22925" w:rsidRPr="00E65FBE" w:rsidRDefault="00F22925" w:rsidP="007A3A1C">
      <w:pPr>
        <w:pStyle w:val="20"/>
        <w:shd w:val="clear" w:color="auto" w:fill="auto"/>
        <w:tabs>
          <w:tab w:val="left" w:pos="996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 w:rsidRPr="00E65FBE">
        <w:rPr>
          <w:rStyle w:val="21"/>
          <w:rFonts w:ascii="Times New Roman" w:hAnsi="Times New Roman" w:cs="Times New Roman"/>
          <w:color w:val="auto"/>
          <w:sz w:val="26"/>
          <w:szCs w:val="26"/>
        </w:rPr>
        <w:t>да,</w:t>
      </w: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2E79B9" w:rsidRDefault="00F22925" w:rsidP="007A3A1C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6. Иные предложения и замечания, которые, по Вашему мнению, целесообразно учесть в рамках оценки регулирующего воздействия. Предложения и замечаний</w:t>
      </w:r>
      <w:r w:rsidRPr="002E79B9">
        <w:rPr>
          <w:rFonts w:ascii="Times New Roman" w:hAnsi="Times New Roman" w:cs="Times New Roman"/>
          <w:sz w:val="26"/>
          <w:szCs w:val="26"/>
        </w:rPr>
        <w:t xml:space="preserve"> необходимо нормативно обосновать.</w:t>
      </w:r>
    </w:p>
    <w:sectPr w:rsidR="00F22925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AE" w:rsidRDefault="007B77AE" w:rsidP="00915CFA">
      <w:r>
        <w:separator/>
      </w:r>
    </w:p>
  </w:endnote>
  <w:endnote w:type="continuationSeparator" w:id="0">
    <w:p w:rsidR="007B77AE" w:rsidRDefault="007B77AE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AE" w:rsidRDefault="007B77AE"/>
  </w:footnote>
  <w:footnote w:type="continuationSeparator" w:id="0">
    <w:p w:rsidR="007B77AE" w:rsidRDefault="007B77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A"/>
    <w:rsid w:val="000E6CB5"/>
    <w:rsid w:val="00152FF9"/>
    <w:rsid w:val="00162EC7"/>
    <w:rsid w:val="001F22DB"/>
    <w:rsid w:val="00234D79"/>
    <w:rsid w:val="002501BB"/>
    <w:rsid w:val="002E79B9"/>
    <w:rsid w:val="00337C6E"/>
    <w:rsid w:val="00354EC8"/>
    <w:rsid w:val="0039232D"/>
    <w:rsid w:val="003A5378"/>
    <w:rsid w:val="003E1473"/>
    <w:rsid w:val="003F6FD4"/>
    <w:rsid w:val="00423C22"/>
    <w:rsid w:val="004740F4"/>
    <w:rsid w:val="004B6ABC"/>
    <w:rsid w:val="004F57CB"/>
    <w:rsid w:val="005423BA"/>
    <w:rsid w:val="005526CE"/>
    <w:rsid w:val="005854E5"/>
    <w:rsid w:val="00587BC7"/>
    <w:rsid w:val="005D6838"/>
    <w:rsid w:val="005E4BF1"/>
    <w:rsid w:val="006226D3"/>
    <w:rsid w:val="0062671E"/>
    <w:rsid w:val="0063548D"/>
    <w:rsid w:val="00645BD2"/>
    <w:rsid w:val="006A181D"/>
    <w:rsid w:val="006A63F2"/>
    <w:rsid w:val="007A3A1C"/>
    <w:rsid w:val="007B2849"/>
    <w:rsid w:val="007B77AE"/>
    <w:rsid w:val="007C00CE"/>
    <w:rsid w:val="007F4265"/>
    <w:rsid w:val="00830B22"/>
    <w:rsid w:val="00872C0F"/>
    <w:rsid w:val="008B6005"/>
    <w:rsid w:val="008E6BB7"/>
    <w:rsid w:val="008F2424"/>
    <w:rsid w:val="009008E5"/>
    <w:rsid w:val="00915CFA"/>
    <w:rsid w:val="00920106"/>
    <w:rsid w:val="00962227"/>
    <w:rsid w:val="009E00CD"/>
    <w:rsid w:val="00A148C5"/>
    <w:rsid w:val="00A41638"/>
    <w:rsid w:val="00A9228E"/>
    <w:rsid w:val="00A96D3E"/>
    <w:rsid w:val="00AB1DD9"/>
    <w:rsid w:val="00AB6AFA"/>
    <w:rsid w:val="00B14361"/>
    <w:rsid w:val="00B638C6"/>
    <w:rsid w:val="00BA2507"/>
    <w:rsid w:val="00BD4D06"/>
    <w:rsid w:val="00C20F51"/>
    <w:rsid w:val="00C70CCB"/>
    <w:rsid w:val="00CE3AB8"/>
    <w:rsid w:val="00D422F2"/>
    <w:rsid w:val="00D61299"/>
    <w:rsid w:val="00D80EC5"/>
    <w:rsid w:val="00E45326"/>
    <w:rsid w:val="00E65FBE"/>
    <w:rsid w:val="00EE4B7D"/>
    <w:rsid w:val="00F00B0A"/>
    <w:rsid w:val="00F129B8"/>
    <w:rsid w:val="00F22925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BE278"/>
  <w15:docId w15:val="{E6442BF5-ABD2-49FE-A4FF-51FC33CB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2023-03-20T06:45:00Z</cp:lastPrinted>
  <dcterms:created xsi:type="dcterms:W3CDTF">2022-10-26T09:37:00Z</dcterms:created>
  <dcterms:modified xsi:type="dcterms:W3CDTF">2023-03-21T12:28:00Z</dcterms:modified>
</cp:coreProperties>
</file>