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4521"/>
        <w:gridCol w:w="2552"/>
        <w:gridCol w:w="52"/>
        <w:gridCol w:w="1932"/>
      </w:tblGrid>
      <w:tr w:rsidR="005D29D5" w:rsidTr="00AC5381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Default="005D29D5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9D5" w:rsidRPr="00F67AAA" w:rsidRDefault="005D29D5" w:rsidP="005D29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D29D5" w:rsidRPr="00F67AAA" w:rsidRDefault="005D29D5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межведомственной </w:t>
            </w:r>
          </w:p>
          <w:p w:rsidR="005D29D5" w:rsidRPr="00F67AAA" w:rsidRDefault="00F67AAA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правонарушений в </w:t>
            </w:r>
            <w:proofErr w:type="spellStart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Лихославльском</w:t>
            </w:r>
            <w:proofErr w:type="spellEnd"/>
            <w:r w:rsidR="005D29D5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</w:p>
          <w:p w:rsidR="005D29D5" w:rsidRPr="00F67AAA" w:rsidRDefault="005D29D5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2C03" w:rsidRPr="00F67AAA" w:rsidRDefault="00F67AAA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612C0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Н.Н. Виноградова</w:t>
            </w:r>
          </w:p>
          <w:p w:rsidR="00612C03" w:rsidRPr="00F67AAA" w:rsidRDefault="00612C03" w:rsidP="005D29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4D9C" w:rsidRPr="00F67AAA" w:rsidRDefault="00CE4D9C" w:rsidP="00CE4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1B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953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5D29D5" w:rsidRPr="005D29D5" w:rsidRDefault="005D29D5" w:rsidP="005D29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>
            <w:pPr>
              <w:rPr>
                <w:sz w:val="26"/>
                <w:szCs w:val="26"/>
              </w:rPr>
            </w:pP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pacing w:val="16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pacing w:val="160"/>
                <w:sz w:val="26"/>
                <w:szCs w:val="26"/>
              </w:rPr>
              <w:t>ПЛАН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работы межведомственной комиссии по профилактике</w:t>
            </w:r>
          </w:p>
          <w:p w:rsidR="00666207" w:rsidRPr="00F67AAA" w:rsidRDefault="00666207" w:rsidP="00666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в Лихославльском </w:t>
            </w:r>
            <w:r w:rsidR="004E43C0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="00735435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E11E45" w:rsidRPr="00F67AAA">
              <w:rPr>
                <w:rFonts w:ascii="Times New Roman" w:hAnsi="Times New Roman" w:cs="Times New Roman"/>
                <w:sz w:val="26"/>
                <w:szCs w:val="26"/>
              </w:rPr>
              <w:t>верской области</w:t>
            </w:r>
          </w:p>
          <w:p w:rsidR="00666207" w:rsidRPr="00F67AAA" w:rsidRDefault="00666207" w:rsidP="00941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666207" w:rsidRPr="00F67AAA" w:rsidTr="003F3A8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07" w:rsidRPr="00F67AAA" w:rsidRDefault="00666207" w:rsidP="00944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 Заседания межведомственной комиссии по профилактике правон</w:t>
            </w:r>
            <w:r w:rsidR="00B540C9">
              <w:rPr>
                <w:rFonts w:ascii="Times New Roman" w:hAnsi="Times New Roman" w:cs="Times New Roman"/>
                <w:sz w:val="26"/>
                <w:szCs w:val="26"/>
              </w:rPr>
              <w:t xml:space="preserve">арушений в </w:t>
            </w:r>
            <w:proofErr w:type="spellStart"/>
            <w:r w:rsidR="00B540C9">
              <w:rPr>
                <w:rFonts w:ascii="Times New Roman" w:hAnsi="Times New Roman" w:cs="Times New Roman"/>
                <w:sz w:val="26"/>
                <w:szCs w:val="26"/>
              </w:rPr>
              <w:t>Лихославльском</w:t>
            </w:r>
            <w:proofErr w:type="spellEnd"/>
            <w:r w:rsidR="00B540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53D16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742AD7" w:rsidRPr="00F67AAA" w:rsidTr="00AC5381">
        <w:tc>
          <w:tcPr>
            <w:tcW w:w="675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</w:tcPr>
          <w:p w:rsidR="009013D3" w:rsidRPr="00F67AAA" w:rsidRDefault="007867A7" w:rsidP="007867A7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состоянии преступности в Лихославльском </w:t>
            </w:r>
            <w:r w:rsidR="007D7281" w:rsidRPr="00F67AAA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941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год, </w:t>
            </w:r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оперативно-служебной деятельности подразделений ОМВД России по </w:t>
            </w:r>
            <w:proofErr w:type="spellStart"/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Лихославльскому</w:t>
            </w:r>
            <w:proofErr w:type="spellEnd"/>
            <w:r w:rsidR="009013D3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 xml:space="preserve"> и мерах по повышению эффективности проводимых мероприятий, направленных на профилактику правонарушений и преступлений</w:t>
            </w:r>
          </w:p>
        </w:tc>
        <w:tc>
          <w:tcPr>
            <w:tcW w:w="2552" w:type="dxa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013538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В.А.</w:t>
            </w:r>
          </w:p>
          <w:p w:rsidR="00F67AAA" w:rsidRPr="00F67AAA" w:rsidRDefault="00F67AAA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F67AAA" w:rsidRDefault="009013D3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3D3" w:rsidRPr="00B0434C" w:rsidRDefault="00B0434C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7867A7" w:rsidRPr="00F67AAA" w:rsidTr="00AC5381">
        <w:tc>
          <w:tcPr>
            <w:tcW w:w="675" w:type="dxa"/>
          </w:tcPr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7867A7" w:rsidRPr="00F67AAA" w:rsidRDefault="007867A7" w:rsidP="007867A7">
            <w:pPr>
              <w:tabs>
                <w:tab w:val="left" w:pos="360"/>
                <w:tab w:val="left" w:pos="6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мошенничеств и краж, совершаемых в отношении граждан с использованием информационно-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телекоммуникационных технологий</w:t>
            </w:r>
          </w:p>
        </w:tc>
        <w:tc>
          <w:tcPr>
            <w:tcW w:w="2552" w:type="dxa"/>
          </w:tcPr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Pr="007867A7" w:rsidRDefault="007867A7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7867A7" w:rsidRPr="007867A7" w:rsidRDefault="007867A7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A7" w:rsidRPr="00F67AAA" w:rsidRDefault="007867A7" w:rsidP="00901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7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867A7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7867A7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  <w:tab w:val="left" w:pos="5850"/>
              </w:tabs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среди ранее судимых лиц, в том числе среди осужденных без изоляции от общества в Лихославльском муниципальном округе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  <w:r w:rsidRPr="00F67AAA">
              <w:rPr>
                <w:sz w:val="26"/>
                <w:szCs w:val="26"/>
              </w:rPr>
              <w:t xml:space="preserve">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 с лицами, осужденными без изоляции от общества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с органами системы профилактики по вопросам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ресоциали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зации осужденных к наказаниям,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не связанным с лишением  свободы. Трудоустройство лиц, осужденных к наказаниям и занятости по мерам уголовно-правового характера без изоляции от общества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Медведева Е.Н.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Матвеева Е.А. 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C2EB9" w:rsidRDefault="00FC2EB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167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Об усилении мер по обеспечению правопорядка и безопасности граждан, в том числе в период проведения массовых мероприятий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соблюдении миграционного законодательства на территории Лихославльского муниципального округа в отношении иностранных граждан и лиц без гражданства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 и текущий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года. О соблюдении законодательства по вопросам регистрации граждан РФ по месту жительства на территории сельских поселений и городского поселения пос.Калашниково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Амподистова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  <w:tab w:val="left" w:pos="8085"/>
              </w:tabs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А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Тверской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Управления развитием территорий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Лихославльского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здорового образа жизни и профилактики правонарушений среди молодежи и несовершеннолетних в период проведения летней оздоровительной кампании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tabs>
                <w:tab w:val="left" w:pos="870"/>
                <w:tab w:val="left" w:pos="80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состоянии мероприятий, направленных на предупреждение пожарной безопасности учреждений культуры, образования и здравоохранения Лихославльского муниципального округа Тверской области.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Сысоева Т.А.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Шишова Л.А.</w:t>
            </w: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Широкова О.А.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 xml:space="preserve">Об исполнении Федерального закона от 24.06.1999 № 120-ФЗ «Об основах системы профилактики безнадзорности и правонарушений несовершеннолетних». О выявлении неблагополучных семей и оказание им адресной помощи, применение процедуры примирения конфликтов, </w:t>
            </w:r>
            <w:r w:rsidRPr="00F67AAA">
              <w:rPr>
                <w:sz w:val="26"/>
                <w:szCs w:val="26"/>
              </w:rPr>
              <w:lastRenderedPageBreak/>
              <w:t>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Сысоева Т.А.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Гусейнова Л.А.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B0434C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167729" w:rsidP="00786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B0434C"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pStyle w:val="Default"/>
              <w:jc w:val="both"/>
              <w:rPr>
                <w:sz w:val="26"/>
                <w:szCs w:val="26"/>
              </w:rPr>
            </w:pPr>
            <w:r w:rsidRPr="00F67AAA">
              <w:rPr>
                <w:sz w:val="26"/>
                <w:szCs w:val="26"/>
              </w:rPr>
              <w:t>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продукцией, 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Шишова Л.А.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Гусейнова Л.А.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B0434C" w:rsidP="001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7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jc w:val="both"/>
              <w:rPr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профилактике правонарушений в сфере дорожного движения. О работе комиссии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округа 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безопасности дорожного движения с участием руководителей организаций, осуществляющих дорожную деятельность и транспортное обслуживание населения Лихославльского муниципального округа Тверской области, МОУ школы) 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486F8E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Бабурин А.Н.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B0434C" w:rsidP="001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на территории Лихославльского муниципального округа Тверской области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году и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Лопаткин А.Г.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Е.С.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AC5381">
        <w:tc>
          <w:tcPr>
            <w:tcW w:w="675" w:type="dxa"/>
          </w:tcPr>
          <w:p w:rsidR="00B0434C" w:rsidRPr="00F67AAA" w:rsidRDefault="00B0434C" w:rsidP="0016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выполнении мероприятий муниципальной программы «Обеспечение правопорядка и безопасности населения </w:t>
            </w:r>
          </w:p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Лихославльского муниципального округа Тверской области на </w:t>
            </w:r>
            <w:r w:rsidRPr="00561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2022 - 2026 годы».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610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тверждении плана работы межведомственной комиссии по профилактике правонарушений в Лихославльском муниципальном округе Тверской области на 2024 год.</w:t>
            </w:r>
          </w:p>
        </w:tc>
        <w:tc>
          <w:tcPr>
            <w:tcW w:w="255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8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B0434C" w:rsidRPr="00F67AAA" w:rsidTr="003F3A8B">
        <w:tc>
          <w:tcPr>
            <w:tcW w:w="9747" w:type="dxa"/>
            <w:gridSpan w:val="6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Информационное обеспечение деятельности комиссии</w:t>
            </w:r>
          </w:p>
        </w:tc>
      </w:tr>
      <w:tr w:rsidR="00B0434C" w:rsidRPr="00F67AAA" w:rsidTr="00AC5381">
        <w:tc>
          <w:tcPr>
            <w:tcW w:w="690" w:type="dxa"/>
            <w:gridSpan w:val="2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21" w:type="dxa"/>
          </w:tcPr>
          <w:p w:rsidR="00B0434C" w:rsidRPr="00F67AAA" w:rsidRDefault="00B0434C" w:rsidP="00B04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Освещение работы комиссии в средствах массовой информации и на официальном сайте </w:t>
            </w:r>
            <w:r w:rsidRPr="00F67AAA">
              <w:rPr>
                <w:rFonts w:ascii="Times New Roman" w:hAnsi="Times New Roman" w:cs="Times New Roman"/>
                <w:sz w:val="26"/>
                <w:szCs w:val="26"/>
              </w:rPr>
              <w:t>Лихославльского муниципального округа</w:t>
            </w:r>
          </w:p>
        </w:tc>
        <w:tc>
          <w:tcPr>
            <w:tcW w:w="2604" w:type="dxa"/>
            <w:gridSpan w:val="2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1932" w:type="dxa"/>
          </w:tcPr>
          <w:p w:rsidR="00B0434C" w:rsidRPr="00F67AAA" w:rsidRDefault="00B0434C" w:rsidP="00B04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A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7A6AE3" w:rsidRPr="00F67AAA" w:rsidRDefault="007A6AE3" w:rsidP="00666207">
      <w:pPr>
        <w:rPr>
          <w:spacing w:val="160"/>
          <w:sz w:val="26"/>
          <w:szCs w:val="26"/>
        </w:rPr>
      </w:pPr>
    </w:p>
    <w:p w:rsidR="006821FF" w:rsidRPr="00F67AAA" w:rsidRDefault="006821FF" w:rsidP="007D7281">
      <w:pPr>
        <w:tabs>
          <w:tab w:val="left" w:pos="87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AAA">
        <w:rPr>
          <w:rFonts w:ascii="Times New Roman" w:hAnsi="Times New Roman" w:cs="Times New Roman"/>
          <w:color w:val="000000"/>
          <w:sz w:val="26"/>
          <w:szCs w:val="26"/>
        </w:rPr>
        <w:t xml:space="preserve">План работы рассмотрен и утвержден на заседании межведомственной комиссии по профилактике правонарушений в </w:t>
      </w:r>
      <w:proofErr w:type="spellStart"/>
      <w:r w:rsidRPr="00F67AAA">
        <w:rPr>
          <w:rFonts w:ascii="Times New Roman" w:hAnsi="Times New Roman" w:cs="Times New Roman"/>
          <w:sz w:val="26"/>
          <w:szCs w:val="26"/>
        </w:rPr>
        <w:t>Лихославльском</w:t>
      </w:r>
      <w:proofErr w:type="spellEnd"/>
      <w:r w:rsidRPr="00F67AAA">
        <w:rPr>
          <w:rFonts w:ascii="Times New Roman" w:hAnsi="Times New Roman" w:cs="Times New Roman"/>
          <w:sz w:val="26"/>
          <w:szCs w:val="26"/>
        </w:rPr>
        <w:t xml:space="preserve"> </w:t>
      </w:r>
      <w:r w:rsidR="00167729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BC443F">
        <w:rPr>
          <w:rFonts w:ascii="Times New Roman" w:hAnsi="Times New Roman" w:cs="Times New Roman"/>
          <w:color w:val="000000"/>
          <w:sz w:val="26"/>
          <w:szCs w:val="26"/>
          <w:u w:val="single"/>
        </w:rPr>
        <w:t>22</w:t>
      </w:r>
      <w:r w:rsidR="00AC5381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E4D9C" w:rsidRPr="00CE4D9C">
        <w:rPr>
          <w:rFonts w:ascii="Times New Roman" w:hAnsi="Times New Roman" w:cs="Times New Roman"/>
          <w:color w:val="000000"/>
          <w:sz w:val="26"/>
          <w:szCs w:val="26"/>
          <w:u w:val="single"/>
        </w:rPr>
        <w:t>декабря</w:t>
      </w:r>
      <w:r w:rsidR="00CE4D9C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BC443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4D9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sectPr w:rsidR="006821FF" w:rsidRPr="00F67AAA" w:rsidSect="007A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21AF"/>
    <w:multiLevelType w:val="hybridMultilevel"/>
    <w:tmpl w:val="1532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D6D3F"/>
    <w:multiLevelType w:val="hybridMultilevel"/>
    <w:tmpl w:val="643E3914"/>
    <w:lvl w:ilvl="0" w:tplc="E7E27AD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5"/>
    <w:rsid w:val="00006719"/>
    <w:rsid w:val="00013538"/>
    <w:rsid w:val="000A41A8"/>
    <w:rsid w:val="000C47A4"/>
    <w:rsid w:val="00166DD5"/>
    <w:rsid w:val="00167729"/>
    <w:rsid w:val="002033BC"/>
    <w:rsid w:val="00234149"/>
    <w:rsid w:val="002819CD"/>
    <w:rsid w:val="003F3A8B"/>
    <w:rsid w:val="00414B55"/>
    <w:rsid w:val="004351EB"/>
    <w:rsid w:val="00486F8E"/>
    <w:rsid w:val="004E257A"/>
    <w:rsid w:val="004E43C0"/>
    <w:rsid w:val="0056101E"/>
    <w:rsid w:val="005D29D5"/>
    <w:rsid w:val="005F1AC5"/>
    <w:rsid w:val="00612C03"/>
    <w:rsid w:val="00620873"/>
    <w:rsid w:val="0062627C"/>
    <w:rsid w:val="00666207"/>
    <w:rsid w:val="006821FF"/>
    <w:rsid w:val="00692FCF"/>
    <w:rsid w:val="00735435"/>
    <w:rsid w:val="00742AD7"/>
    <w:rsid w:val="007661F0"/>
    <w:rsid w:val="00782BF1"/>
    <w:rsid w:val="007867A7"/>
    <w:rsid w:val="007A6AE3"/>
    <w:rsid w:val="007D7281"/>
    <w:rsid w:val="00827E53"/>
    <w:rsid w:val="00853D16"/>
    <w:rsid w:val="00854BF8"/>
    <w:rsid w:val="008B4B0F"/>
    <w:rsid w:val="009013D3"/>
    <w:rsid w:val="0091597E"/>
    <w:rsid w:val="00941BC8"/>
    <w:rsid w:val="00944287"/>
    <w:rsid w:val="009661AD"/>
    <w:rsid w:val="009874F1"/>
    <w:rsid w:val="00991FF0"/>
    <w:rsid w:val="009D5483"/>
    <w:rsid w:val="00A47138"/>
    <w:rsid w:val="00A85898"/>
    <w:rsid w:val="00AB458F"/>
    <w:rsid w:val="00AC5381"/>
    <w:rsid w:val="00AD3B75"/>
    <w:rsid w:val="00B0434C"/>
    <w:rsid w:val="00B540C9"/>
    <w:rsid w:val="00BC443F"/>
    <w:rsid w:val="00C627D4"/>
    <w:rsid w:val="00CE4D9C"/>
    <w:rsid w:val="00D04714"/>
    <w:rsid w:val="00D51928"/>
    <w:rsid w:val="00D62529"/>
    <w:rsid w:val="00D73DCA"/>
    <w:rsid w:val="00DB5029"/>
    <w:rsid w:val="00DC243D"/>
    <w:rsid w:val="00E11E45"/>
    <w:rsid w:val="00E844C1"/>
    <w:rsid w:val="00EB26C6"/>
    <w:rsid w:val="00F27A1E"/>
    <w:rsid w:val="00F67AAA"/>
    <w:rsid w:val="00FC2EB9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BBDD"/>
  <w15:docId w15:val="{DAF4CEF6-777F-470F-AFC5-455B265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2022-12-22T13:08:00Z</cp:lastPrinted>
  <dcterms:created xsi:type="dcterms:W3CDTF">2022-11-29T15:01:00Z</dcterms:created>
  <dcterms:modified xsi:type="dcterms:W3CDTF">2022-12-22T13:13:00Z</dcterms:modified>
</cp:coreProperties>
</file>