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44" w:rsidRPr="0054583F" w:rsidRDefault="000B2944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83F">
        <w:rPr>
          <w:rFonts w:ascii="Times New Roman" w:eastAsia="Calibri" w:hAnsi="Times New Roman" w:cs="Times New Roman"/>
          <w:b/>
          <w:sz w:val="28"/>
          <w:szCs w:val="28"/>
        </w:rPr>
        <w:t>АДМИНИСТРАЦИЯ ЛИХОСЛАВЛЬСКОГО МУНИЦИПАЛЬНОГО ОКРУГА</w:t>
      </w:r>
    </w:p>
    <w:p w:rsidR="000B2944" w:rsidRPr="0054583F" w:rsidRDefault="000B2944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83F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</w:p>
    <w:p w:rsidR="000B2944" w:rsidRPr="0054583F" w:rsidRDefault="000B2944" w:rsidP="00D138B8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944" w:rsidRPr="0054583F" w:rsidRDefault="000B2944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83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B2944" w:rsidRPr="0054583F" w:rsidRDefault="000B2944" w:rsidP="00D13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5097"/>
      </w:tblGrid>
      <w:tr w:rsidR="0054583F" w:rsidRPr="0054583F" w:rsidTr="00B20806">
        <w:tc>
          <w:tcPr>
            <w:tcW w:w="5108" w:type="dxa"/>
            <w:shd w:val="clear" w:color="auto" w:fill="auto"/>
          </w:tcPr>
          <w:p w:rsidR="000B2944" w:rsidRPr="0054583F" w:rsidRDefault="005B11FA" w:rsidP="005513A9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23.12</w:t>
            </w:r>
            <w:r w:rsidR="0054583F" w:rsidRPr="0054583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0B2944" w:rsidRPr="0054583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097" w:type="dxa"/>
            <w:shd w:val="clear" w:color="auto" w:fill="auto"/>
          </w:tcPr>
          <w:p w:rsidR="000B2944" w:rsidRPr="0054583F" w:rsidRDefault="000B2944" w:rsidP="005B11FA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583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№</w:t>
            </w:r>
            <w:r w:rsidR="0054583F" w:rsidRPr="0054583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5B11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236-3</w:t>
            </w:r>
            <w:r w:rsidRPr="0054583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0B2944" w:rsidRPr="0054583F" w:rsidTr="00B20806">
        <w:tc>
          <w:tcPr>
            <w:tcW w:w="10205" w:type="dxa"/>
            <w:gridSpan w:val="2"/>
            <w:shd w:val="clear" w:color="auto" w:fill="auto"/>
          </w:tcPr>
          <w:p w:rsidR="000B2944" w:rsidRPr="0054583F" w:rsidRDefault="000B2944" w:rsidP="00D138B8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4583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0B2944" w:rsidRPr="0054583F" w:rsidRDefault="000B2944" w:rsidP="00D138B8">
      <w:pPr>
        <w:pStyle w:val="heading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603740" w:rsidRPr="0054583F" w:rsidRDefault="00603740" w:rsidP="00D138B8">
      <w:pPr>
        <w:pStyle w:val="heading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5513A9" w:rsidRDefault="005513A9" w:rsidP="005513A9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постановления Администрации Лихославльского муниципального округа от 19.10.2022 №</w:t>
      </w:r>
      <w:r w:rsidR="004C6F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193</w:t>
      </w:r>
    </w:p>
    <w:p w:rsidR="000B2944" w:rsidRDefault="00395769" w:rsidP="00D138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83F">
        <w:rPr>
          <w:sz w:val="28"/>
          <w:szCs w:val="28"/>
        </w:rPr>
        <w:t xml:space="preserve"> </w:t>
      </w:r>
    </w:p>
    <w:p w:rsidR="005B11FA" w:rsidRPr="0054583F" w:rsidRDefault="005B11FA" w:rsidP="00D138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5A79" w:rsidRPr="0054583F" w:rsidRDefault="000B2944" w:rsidP="00D13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3A9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4E5A79" w:rsidRPr="005513A9">
        <w:rPr>
          <w:rFonts w:ascii="Times New Roman" w:hAnsi="Times New Roman" w:cs="Times New Roman"/>
          <w:sz w:val="28"/>
          <w:szCs w:val="28"/>
        </w:rPr>
        <w:t>Лихославльского муниципального округа Тверской области,</w:t>
      </w:r>
      <w:r w:rsidR="005513A9" w:rsidRPr="005513A9">
        <w:rPr>
          <w:rFonts w:ascii="Times New Roman" w:hAnsi="Times New Roman" w:cs="Times New Roman"/>
          <w:sz w:val="28"/>
          <w:szCs w:val="28"/>
        </w:rPr>
        <w:t xml:space="preserve"> в целях нормативного правового регулирования порядка оплаты труда руководителей, их заместителей, главных бухгалтеров по каждому муниципальному учреждению, подведомственному Администрации Лихославльского муниципального округа,</w:t>
      </w:r>
      <w:r w:rsidR="005513A9">
        <w:rPr>
          <w:sz w:val="28"/>
          <w:szCs w:val="28"/>
        </w:rPr>
        <w:t xml:space="preserve"> </w:t>
      </w:r>
      <w:r w:rsidR="004E5A79" w:rsidRPr="00545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</w:t>
      </w:r>
      <w:r w:rsidR="004E5A79" w:rsidRPr="0054583F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0B2944" w:rsidRPr="0054583F" w:rsidRDefault="000B2944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83F">
        <w:rPr>
          <w:sz w:val="28"/>
          <w:szCs w:val="28"/>
        </w:rPr>
        <w:t xml:space="preserve">1. </w:t>
      </w:r>
      <w:r w:rsidR="005513A9">
        <w:rPr>
          <w:sz w:val="28"/>
          <w:szCs w:val="28"/>
        </w:rPr>
        <w:t>Признать утратившим силу</w:t>
      </w:r>
      <w:r w:rsidR="005513A9" w:rsidRPr="005513A9">
        <w:rPr>
          <w:b/>
          <w:bCs/>
          <w:sz w:val="28"/>
          <w:szCs w:val="28"/>
        </w:rPr>
        <w:t xml:space="preserve"> </w:t>
      </w:r>
      <w:r w:rsidR="005513A9" w:rsidRPr="005513A9">
        <w:rPr>
          <w:bCs/>
          <w:sz w:val="28"/>
          <w:szCs w:val="28"/>
        </w:rPr>
        <w:t>постановление Администрации Лихославльского муниципального округа от 19.10.2022 №193</w:t>
      </w:r>
      <w:r w:rsidR="005513A9">
        <w:rPr>
          <w:b/>
          <w:bCs/>
          <w:sz w:val="28"/>
          <w:szCs w:val="28"/>
        </w:rPr>
        <w:t xml:space="preserve"> «</w:t>
      </w:r>
      <w:r w:rsidR="005513A9">
        <w:rPr>
          <w:sz w:val="28"/>
          <w:szCs w:val="28"/>
        </w:rPr>
        <w:t xml:space="preserve">Об утверждении </w:t>
      </w:r>
      <w:r w:rsidRPr="0054583F">
        <w:rPr>
          <w:sz w:val="28"/>
          <w:szCs w:val="28"/>
        </w:rPr>
        <w:t>Положени</w:t>
      </w:r>
      <w:r w:rsidR="005513A9">
        <w:rPr>
          <w:sz w:val="28"/>
          <w:szCs w:val="28"/>
        </w:rPr>
        <w:t>я</w:t>
      </w:r>
      <w:r w:rsidRPr="0054583F">
        <w:rPr>
          <w:sz w:val="28"/>
          <w:szCs w:val="28"/>
        </w:rPr>
        <w:t xml:space="preserve"> об оплате труда </w:t>
      </w:r>
      <w:r w:rsidR="00E044BB" w:rsidRPr="0054583F">
        <w:rPr>
          <w:sz w:val="28"/>
          <w:szCs w:val="28"/>
        </w:rPr>
        <w:t xml:space="preserve">руководителей, их заместителей, главных бухгалтеров </w:t>
      </w:r>
      <w:r w:rsidRPr="0054583F">
        <w:rPr>
          <w:sz w:val="28"/>
          <w:szCs w:val="28"/>
        </w:rPr>
        <w:t xml:space="preserve">муниципальных учреждений, подведомственных </w:t>
      </w:r>
      <w:r w:rsidR="00395769" w:rsidRPr="0054583F">
        <w:rPr>
          <w:sz w:val="28"/>
          <w:szCs w:val="28"/>
        </w:rPr>
        <w:t>Администрации Лихославльского муниципального округа</w:t>
      </w:r>
      <w:r w:rsidR="005513A9">
        <w:rPr>
          <w:sz w:val="28"/>
          <w:szCs w:val="28"/>
        </w:rPr>
        <w:t>»</w:t>
      </w:r>
      <w:r w:rsidRPr="0054583F">
        <w:rPr>
          <w:sz w:val="28"/>
          <w:szCs w:val="28"/>
        </w:rPr>
        <w:t>.</w:t>
      </w:r>
    </w:p>
    <w:p w:rsidR="000B2944" w:rsidRPr="0054583F" w:rsidRDefault="00745273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83F">
        <w:rPr>
          <w:sz w:val="28"/>
          <w:szCs w:val="28"/>
        </w:rPr>
        <w:t>2.</w:t>
      </w:r>
      <w:r w:rsidR="005513A9">
        <w:rPr>
          <w:sz w:val="28"/>
          <w:szCs w:val="28"/>
        </w:rPr>
        <w:t xml:space="preserve"> </w:t>
      </w:r>
      <w:r w:rsidR="000B2944" w:rsidRPr="0054583F">
        <w:rPr>
          <w:sz w:val="28"/>
          <w:szCs w:val="28"/>
        </w:rPr>
        <w:t xml:space="preserve">Настоящее постановление вступает в силу </w:t>
      </w:r>
      <w:r w:rsidR="004E5A79" w:rsidRPr="0054583F">
        <w:rPr>
          <w:sz w:val="28"/>
          <w:szCs w:val="28"/>
        </w:rPr>
        <w:t>со</w:t>
      </w:r>
      <w:r w:rsidR="000B2944" w:rsidRPr="0054583F">
        <w:rPr>
          <w:sz w:val="28"/>
          <w:szCs w:val="28"/>
        </w:rPr>
        <w:t xml:space="preserve"> дня его официального </w:t>
      </w:r>
      <w:r w:rsidR="004E5A79" w:rsidRPr="0054583F">
        <w:rPr>
          <w:sz w:val="28"/>
          <w:szCs w:val="28"/>
        </w:rPr>
        <w:t>опубликования</w:t>
      </w:r>
      <w:bookmarkStart w:id="0" w:name="_GoBack"/>
      <w:bookmarkEnd w:id="0"/>
      <w:r w:rsidR="004E5A79" w:rsidRPr="0054583F">
        <w:rPr>
          <w:sz w:val="28"/>
          <w:szCs w:val="28"/>
        </w:rPr>
        <w:t>, подлежит размещению на официальном сайте Лихославльского муници</w:t>
      </w:r>
      <w:r w:rsidR="005513A9">
        <w:rPr>
          <w:sz w:val="28"/>
          <w:szCs w:val="28"/>
        </w:rPr>
        <w:t>пального округа в сети Интернет</w:t>
      </w:r>
      <w:r w:rsidR="00753FFB" w:rsidRPr="0054583F">
        <w:rPr>
          <w:sz w:val="28"/>
          <w:szCs w:val="28"/>
        </w:rPr>
        <w:t>.</w:t>
      </w:r>
    </w:p>
    <w:p w:rsidR="004E5A79" w:rsidRPr="0054583F" w:rsidRDefault="004E5A79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5A79" w:rsidRPr="0054583F" w:rsidRDefault="004E5A79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4583F" w:rsidRPr="0054583F" w:rsidTr="00B20806">
        <w:tc>
          <w:tcPr>
            <w:tcW w:w="5210" w:type="dxa"/>
            <w:shd w:val="clear" w:color="auto" w:fill="auto"/>
          </w:tcPr>
          <w:p w:rsidR="005513A9" w:rsidRDefault="004E5A79" w:rsidP="00D1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</w:t>
            </w:r>
          </w:p>
          <w:p w:rsidR="004E5A79" w:rsidRPr="005513A9" w:rsidRDefault="004E5A79" w:rsidP="00D1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4E5A79" w:rsidRPr="0054583F" w:rsidRDefault="004E5A79" w:rsidP="00D138B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4583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Н.Н.Виноградова</w:t>
            </w:r>
          </w:p>
        </w:tc>
      </w:tr>
    </w:tbl>
    <w:p w:rsidR="000B2944" w:rsidRPr="0054583F" w:rsidRDefault="00395769" w:rsidP="00D138B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4583F">
        <w:rPr>
          <w:sz w:val="28"/>
          <w:szCs w:val="28"/>
        </w:rPr>
        <w:t xml:space="preserve"> </w:t>
      </w:r>
    </w:p>
    <w:p w:rsidR="000B2944" w:rsidRPr="0054583F" w:rsidRDefault="00395769" w:rsidP="00D138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83F">
        <w:rPr>
          <w:sz w:val="28"/>
          <w:szCs w:val="28"/>
        </w:rPr>
        <w:t xml:space="preserve"> </w:t>
      </w:r>
    </w:p>
    <w:sectPr w:rsidR="000B2944" w:rsidRPr="0054583F" w:rsidSect="000B29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8EB"/>
    <w:multiLevelType w:val="multilevel"/>
    <w:tmpl w:val="820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127745"/>
    <w:multiLevelType w:val="multilevel"/>
    <w:tmpl w:val="C32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4"/>
    <w:rsid w:val="0000436E"/>
    <w:rsid w:val="000B2944"/>
    <w:rsid w:val="000E1755"/>
    <w:rsid w:val="000E3F39"/>
    <w:rsid w:val="00107955"/>
    <w:rsid w:val="001644E1"/>
    <w:rsid w:val="001761DE"/>
    <w:rsid w:val="001A0D59"/>
    <w:rsid w:val="001A318A"/>
    <w:rsid w:val="001B0EA6"/>
    <w:rsid w:val="001D48AD"/>
    <w:rsid w:val="001E582E"/>
    <w:rsid w:val="001F13F2"/>
    <w:rsid w:val="0026040D"/>
    <w:rsid w:val="002637A4"/>
    <w:rsid w:val="002B5C8F"/>
    <w:rsid w:val="002C52BC"/>
    <w:rsid w:val="002D3FFA"/>
    <w:rsid w:val="00361E83"/>
    <w:rsid w:val="00395769"/>
    <w:rsid w:val="003B0B41"/>
    <w:rsid w:val="003B4CF3"/>
    <w:rsid w:val="00405DF7"/>
    <w:rsid w:val="004333ED"/>
    <w:rsid w:val="00474CAA"/>
    <w:rsid w:val="004C6F8C"/>
    <w:rsid w:val="004C7838"/>
    <w:rsid w:val="004C78EB"/>
    <w:rsid w:val="004E5A79"/>
    <w:rsid w:val="004F2091"/>
    <w:rsid w:val="005439BC"/>
    <w:rsid w:val="0054583F"/>
    <w:rsid w:val="005513A9"/>
    <w:rsid w:val="005643E3"/>
    <w:rsid w:val="00567F87"/>
    <w:rsid w:val="00573EF4"/>
    <w:rsid w:val="00576A91"/>
    <w:rsid w:val="00576FCA"/>
    <w:rsid w:val="00581F1C"/>
    <w:rsid w:val="005A1B37"/>
    <w:rsid w:val="005B11FA"/>
    <w:rsid w:val="005E7C49"/>
    <w:rsid w:val="00603740"/>
    <w:rsid w:val="00605AE2"/>
    <w:rsid w:val="006103DC"/>
    <w:rsid w:val="006A7E73"/>
    <w:rsid w:val="006F6CBB"/>
    <w:rsid w:val="007069F0"/>
    <w:rsid w:val="00745273"/>
    <w:rsid w:val="00753FFB"/>
    <w:rsid w:val="00757258"/>
    <w:rsid w:val="0078033F"/>
    <w:rsid w:val="007909AC"/>
    <w:rsid w:val="007A1F32"/>
    <w:rsid w:val="007E02B3"/>
    <w:rsid w:val="00807462"/>
    <w:rsid w:val="008522DE"/>
    <w:rsid w:val="00855FAF"/>
    <w:rsid w:val="0086198D"/>
    <w:rsid w:val="0087585D"/>
    <w:rsid w:val="008763F6"/>
    <w:rsid w:val="008A41CB"/>
    <w:rsid w:val="008A5B68"/>
    <w:rsid w:val="008B1ADA"/>
    <w:rsid w:val="00940E37"/>
    <w:rsid w:val="00944CC2"/>
    <w:rsid w:val="009538E0"/>
    <w:rsid w:val="009562B9"/>
    <w:rsid w:val="0096205B"/>
    <w:rsid w:val="009B2663"/>
    <w:rsid w:val="009C6CF6"/>
    <w:rsid w:val="00A43F4F"/>
    <w:rsid w:val="00A46D59"/>
    <w:rsid w:val="00A71309"/>
    <w:rsid w:val="00AD2A33"/>
    <w:rsid w:val="00B130EB"/>
    <w:rsid w:val="00B2540C"/>
    <w:rsid w:val="00B47D0A"/>
    <w:rsid w:val="00B52580"/>
    <w:rsid w:val="00B65A93"/>
    <w:rsid w:val="00BE2CB4"/>
    <w:rsid w:val="00BF1DCB"/>
    <w:rsid w:val="00BF3104"/>
    <w:rsid w:val="00C475CF"/>
    <w:rsid w:val="00C7503C"/>
    <w:rsid w:val="00C9121C"/>
    <w:rsid w:val="00CC33C5"/>
    <w:rsid w:val="00CE71DE"/>
    <w:rsid w:val="00D138B8"/>
    <w:rsid w:val="00D579EA"/>
    <w:rsid w:val="00D93BCB"/>
    <w:rsid w:val="00D94959"/>
    <w:rsid w:val="00DA3F19"/>
    <w:rsid w:val="00DC6655"/>
    <w:rsid w:val="00E044BB"/>
    <w:rsid w:val="00E17529"/>
    <w:rsid w:val="00ED1E11"/>
    <w:rsid w:val="00ED225D"/>
    <w:rsid w:val="00EF293C"/>
    <w:rsid w:val="00F25B55"/>
    <w:rsid w:val="00F503A2"/>
    <w:rsid w:val="00F7105A"/>
    <w:rsid w:val="00FB08A0"/>
    <w:rsid w:val="00FC0922"/>
    <w:rsid w:val="00FC3F7E"/>
    <w:rsid w:val="00FF3AD9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7C5DF-CF83-4507-8621-95502BA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68"/>
  </w:style>
  <w:style w:type="paragraph" w:styleId="3">
    <w:name w:val="heading 3"/>
    <w:basedOn w:val="a"/>
    <w:link w:val="30"/>
    <w:uiPriority w:val="9"/>
    <w:qFormat/>
    <w:rsid w:val="00581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0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B2944"/>
  </w:style>
  <w:style w:type="paragraph" w:customStyle="1" w:styleId="ConsPlusNormal">
    <w:name w:val="ConsPlusNormal"/>
    <w:rsid w:val="00FB08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8763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81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2022-09-27T08:53:00Z</cp:lastPrinted>
  <dcterms:created xsi:type="dcterms:W3CDTF">2022-12-23T12:40:00Z</dcterms:created>
  <dcterms:modified xsi:type="dcterms:W3CDTF">2022-12-23T12:40:00Z</dcterms:modified>
</cp:coreProperties>
</file>