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CE" w:rsidRDefault="007D1BCE"/>
    <w:p w:rsidR="004C0793" w:rsidRDefault="004C0793"/>
    <w:p w:rsidR="004C0793" w:rsidRDefault="004C0793"/>
    <w:p w:rsidR="004C0793" w:rsidRDefault="004C0793"/>
    <w:p w:rsidR="004C0793" w:rsidRDefault="004C0793"/>
    <w:p w:rsidR="004C0793" w:rsidRDefault="004C0793"/>
    <w:p w:rsidR="004C0793" w:rsidRDefault="004C0793"/>
    <w:p w:rsidR="004C0793" w:rsidRDefault="004C0793"/>
    <w:p w:rsidR="004C0793" w:rsidRDefault="004C0793"/>
    <w:p w:rsidR="004C0793" w:rsidRDefault="004C0793"/>
    <w:p w:rsidR="004C0793" w:rsidRDefault="004C0793"/>
    <w:p w:rsidR="004C0793" w:rsidRPr="00024B4D" w:rsidRDefault="004C0793">
      <w:pPr>
        <w:rPr>
          <w:sz w:val="24"/>
          <w:szCs w:val="24"/>
        </w:rPr>
      </w:pP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608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608">
        <w:rPr>
          <w:rFonts w:ascii="Times New Roman" w:hAnsi="Times New Roman" w:cs="Times New Roman"/>
          <w:b/>
          <w:sz w:val="32"/>
          <w:szCs w:val="32"/>
        </w:rPr>
        <w:t xml:space="preserve">О состоянии и развитии конкурентной среды на рынках товаров, работ и услуг муниципального образования </w:t>
      </w:r>
      <w:proofErr w:type="spellStart"/>
      <w:r w:rsidR="00DE6739" w:rsidRPr="00BD4608">
        <w:rPr>
          <w:rFonts w:ascii="Times New Roman" w:hAnsi="Times New Roman" w:cs="Times New Roman"/>
          <w:b/>
          <w:sz w:val="32"/>
          <w:szCs w:val="32"/>
        </w:rPr>
        <w:t>Лихославльский</w:t>
      </w:r>
      <w:proofErr w:type="spellEnd"/>
      <w:r w:rsidR="00DE6739" w:rsidRPr="00BD4608">
        <w:rPr>
          <w:rFonts w:ascii="Times New Roman" w:hAnsi="Times New Roman" w:cs="Times New Roman"/>
          <w:b/>
          <w:sz w:val="32"/>
          <w:szCs w:val="32"/>
        </w:rPr>
        <w:t xml:space="preserve"> ра</w:t>
      </w:r>
      <w:r w:rsidRPr="00BD4608">
        <w:rPr>
          <w:rFonts w:ascii="Times New Roman" w:hAnsi="Times New Roman" w:cs="Times New Roman"/>
          <w:b/>
          <w:sz w:val="32"/>
          <w:szCs w:val="32"/>
        </w:rPr>
        <w:t>йон Тверской области</w:t>
      </w: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793" w:rsidRPr="00BD4608" w:rsidRDefault="00DE6739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608">
        <w:rPr>
          <w:rFonts w:ascii="Times New Roman" w:hAnsi="Times New Roman" w:cs="Times New Roman"/>
          <w:b/>
          <w:sz w:val="32"/>
          <w:szCs w:val="32"/>
        </w:rPr>
        <w:t>Лихославль</w:t>
      </w:r>
    </w:p>
    <w:p w:rsidR="004C0793" w:rsidRPr="00BD4608" w:rsidRDefault="004C0793" w:rsidP="004C0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608">
        <w:rPr>
          <w:rFonts w:ascii="Times New Roman" w:hAnsi="Times New Roman" w:cs="Times New Roman"/>
          <w:b/>
          <w:sz w:val="32"/>
          <w:szCs w:val="32"/>
        </w:rPr>
        <w:t>20</w:t>
      </w:r>
      <w:r w:rsidR="008B5E3C">
        <w:rPr>
          <w:rFonts w:ascii="Times New Roman" w:hAnsi="Times New Roman" w:cs="Times New Roman"/>
          <w:b/>
          <w:sz w:val="32"/>
          <w:szCs w:val="32"/>
        </w:rPr>
        <w:t>20</w:t>
      </w:r>
      <w:r w:rsidRPr="00BD460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A1515" w:rsidRPr="00024B4D" w:rsidRDefault="00427AB4" w:rsidP="00427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7AB4" w:rsidRPr="00BD4608" w:rsidRDefault="00427AB4" w:rsidP="00427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A1515" w:rsidRPr="00BD460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C0793" w:rsidRPr="00BD4608">
        <w:rPr>
          <w:rFonts w:ascii="Times New Roman" w:hAnsi="Times New Roman" w:cs="Times New Roman"/>
          <w:sz w:val="24"/>
          <w:szCs w:val="24"/>
        </w:rPr>
        <w:t>В рамках внедрения Стандарта развития конкуренции в субъектах Российской Федерации</w:t>
      </w:r>
      <w:r w:rsidR="006954C4" w:rsidRPr="00BD4608">
        <w:rPr>
          <w:rFonts w:ascii="Times New Roman" w:hAnsi="Times New Roman" w:cs="Times New Roman"/>
          <w:sz w:val="24"/>
          <w:szCs w:val="24"/>
        </w:rPr>
        <w:t>,</w:t>
      </w:r>
      <w:r w:rsidR="006954C4" w:rsidRPr="00BD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4C4" w:rsidRPr="00BD4608">
        <w:rPr>
          <w:rFonts w:ascii="Times New Roman" w:hAnsi="Times New Roman" w:cs="Times New Roman"/>
          <w:sz w:val="24"/>
          <w:szCs w:val="24"/>
        </w:rPr>
        <w:t xml:space="preserve">утвержденного распоряжением Правительства Российской Федерации от </w:t>
      </w:r>
      <w:r w:rsidR="00BC0C8D">
        <w:rPr>
          <w:rFonts w:ascii="Times New Roman" w:hAnsi="Times New Roman" w:cs="Times New Roman"/>
          <w:sz w:val="24"/>
          <w:szCs w:val="24"/>
        </w:rPr>
        <w:t>17.04</w:t>
      </w:r>
      <w:r w:rsidR="006954C4" w:rsidRPr="00BD4608">
        <w:rPr>
          <w:rFonts w:ascii="Times New Roman" w:hAnsi="Times New Roman" w:cs="Times New Roman"/>
          <w:sz w:val="24"/>
          <w:szCs w:val="24"/>
        </w:rPr>
        <w:t>.201</w:t>
      </w:r>
      <w:r w:rsidR="00BC0C8D">
        <w:rPr>
          <w:rFonts w:ascii="Times New Roman" w:hAnsi="Times New Roman" w:cs="Times New Roman"/>
          <w:sz w:val="24"/>
          <w:szCs w:val="24"/>
        </w:rPr>
        <w:t>9</w:t>
      </w:r>
      <w:r w:rsidR="006954C4" w:rsidRPr="00BD4608">
        <w:rPr>
          <w:rFonts w:ascii="Times New Roman" w:hAnsi="Times New Roman" w:cs="Times New Roman"/>
          <w:sz w:val="24"/>
          <w:szCs w:val="24"/>
        </w:rPr>
        <w:t xml:space="preserve"> № </w:t>
      </w:r>
      <w:r w:rsidR="00BC0C8D">
        <w:rPr>
          <w:rFonts w:ascii="Times New Roman" w:hAnsi="Times New Roman" w:cs="Times New Roman"/>
          <w:sz w:val="24"/>
          <w:szCs w:val="24"/>
        </w:rPr>
        <w:t>768</w:t>
      </w:r>
      <w:r w:rsidR="006954C4" w:rsidRPr="00BD4608">
        <w:rPr>
          <w:rFonts w:ascii="Times New Roman" w:hAnsi="Times New Roman" w:cs="Times New Roman"/>
          <w:sz w:val="24"/>
          <w:szCs w:val="24"/>
        </w:rPr>
        <w:t>-р</w:t>
      </w:r>
      <w:r w:rsidR="004C0793" w:rsidRPr="00BD4608">
        <w:rPr>
          <w:rFonts w:ascii="Times New Roman" w:hAnsi="Times New Roman" w:cs="Times New Roman"/>
          <w:sz w:val="24"/>
          <w:szCs w:val="24"/>
        </w:rPr>
        <w:t xml:space="preserve"> в Тверской области</w:t>
      </w:r>
      <w:r w:rsidR="006954C4" w:rsidRPr="00BD4608">
        <w:rPr>
          <w:rFonts w:ascii="Times New Roman" w:hAnsi="Times New Roman" w:cs="Times New Roman"/>
          <w:sz w:val="24"/>
          <w:szCs w:val="24"/>
        </w:rPr>
        <w:t>,</w:t>
      </w:r>
      <w:r w:rsidR="004C0793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9126D8" w:rsidRPr="00BD4608">
        <w:rPr>
          <w:rFonts w:ascii="Times New Roman" w:hAnsi="Times New Roman" w:cs="Times New Roman"/>
          <w:sz w:val="24"/>
          <w:szCs w:val="24"/>
        </w:rPr>
        <w:t>заключено Соглашение № 19-СРК/17 от 25 август</w:t>
      </w:r>
      <w:r w:rsidR="00A65699" w:rsidRPr="00BD4608">
        <w:rPr>
          <w:rFonts w:ascii="Times New Roman" w:hAnsi="Times New Roman" w:cs="Times New Roman"/>
          <w:sz w:val="24"/>
          <w:szCs w:val="24"/>
        </w:rPr>
        <w:t>а</w:t>
      </w:r>
      <w:r w:rsidR="009126D8" w:rsidRPr="00BD4608">
        <w:rPr>
          <w:rFonts w:ascii="Times New Roman" w:hAnsi="Times New Roman" w:cs="Times New Roman"/>
          <w:sz w:val="24"/>
          <w:szCs w:val="24"/>
        </w:rPr>
        <w:t xml:space="preserve"> 2017 года между 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9126D8" w:rsidRPr="00BD4608">
        <w:rPr>
          <w:rFonts w:ascii="Times New Roman" w:hAnsi="Times New Roman" w:cs="Times New Roman"/>
          <w:sz w:val="24"/>
          <w:szCs w:val="24"/>
        </w:rPr>
        <w:t>экономического развития Тверской области и администрацией Лихославльского района по внедрению на территории Лихославльского района стандарта развития конкуренции в субъектах Российской Федерации</w:t>
      </w:r>
      <w:r w:rsidR="009126D8" w:rsidRPr="00BD4608">
        <w:rPr>
          <w:sz w:val="24"/>
          <w:szCs w:val="24"/>
        </w:rPr>
        <w:t xml:space="preserve">, </w:t>
      </w:r>
      <w:r w:rsidR="009126D8" w:rsidRPr="00BD4608">
        <w:rPr>
          <w:rFonts w:ascii="Times New Roman" w:hAnsi="Times New Roman" w:cs="Times New Roman"/>
          <w:sz w:val="24"/>
          <w:szCs w:val="24"/>
        </w:rPr>
        <w:t>которым п</w:t>
      </w:r>
      <w:r w:rsidR="004C0793" w:rsidRPr="00BD4608">
        <w:rPr>
          <w:rFonts w:ascii="Times New Roman" w:hAnsi="Times New Roman" w:cs="Times New Roman"/>
          <w:sz w:val="24"/>
          <w:szCs w:val="24"/>
        </w:rPr>
        <w:t>редусмотрено проведение мониторинга состояния и развития</w:t>
      </w:r>
      <w:proofErr w:type="gramEnd"/>
      <w:r w:rsidR="004C0793" w:rsidRPr="00BD4608">
        <w:rPr>
          <w:rFonts w:ascii="Times New Roman" w:hAnsi="Times New Roman" w:cs="Times New Roman"/>
          <w:sz w:val="24"/>
          <w:szCs w:val="24"/>
        </w:rPr>
        <w:t xml:space="preserve"> конкурентной среды на рынках товаров, работ и услуг </w:t>
      </w:r>
      <w:proofErr w:type="spellStart"/>
      <w:r w:rsidR="00093040" w:rsidRPr="00BD4608"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 w:rsidR="00AE5BC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0811C8" w:rsidRPr="00BD4608">
        <w:rPr>
          <w:rFonts w:ascii="Times New Roman" w:hAnsi="Times New Roman" w:cs="Times New Roman"/>
          <w:sz w:val="24"/>
          <w:szCs w:val="24"/>
        </w:rPr>
        <w:t>район Тверской области.</w:t>
      </w:r>
    </w:p>
    <w:p w:rsidR="000811C8" w:rsidRPr="00BD4608" w:rsidRDefault="00427AB4" w:rsidP="00427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11C8" w:rsidRPr="00BD4608">
        <w:rPr>
          <w:rFonts w:ascii="Times New Roman" w:hAnsi="Times New Roman" w:cs="Times New Roman"/>
          <w:sz w:val="24"/>
          <w:szCs w:val="24"/>
        </w:rPr>
        <w:t xml:space="preserve">Целью данного мониторинга является изучение </w:t>
      </w:r>
      <w:r w:rsidR="004C0793" w:rsidRPr="00BD4608">
        <w:rPr>
          <w:rFonts w:ascii="Times New Roman" w:hAnsi="Times New Roman" w:cs="Times New Roman"/>
          <w:sz w:val="24"/>
          <w:szCs w:val="24"/>
        </w:rPr>
        <w:t xml:space="preserve">состояния и развития конкурентной среды на рынках товаров, работ и услуг </w:t>
      </w:r>
      <w:r w:rsidR="00C134CD" w:rsidRPr="00BD4608">
        <w:rPr>
          <w:rFonts w:ascii="Times New Roman" w:hAnsi="Times New Roman" w:cs="Times New Roman"/>
          <w:sz w:val="24"/>
          <w:szCs w:val="24"/>
        </w:rPr>
        <w:t>Лихославльск</w:t>
      </w:r>
      <w:r w:rsidR="00AE5BC8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0811C8" w:rsidRPr="00BD46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5BC8">
        <w:rPr>
          <w:rFonts w:ascii="Times New Roman" w:hAnsi="Times New Roman" w:cs="Times New Roman"/>
          <w:sz w:val="24"/>
          <w:szCs w:val="24"/>
        </w:rPr>
        <w:t>а</w:t>
      </w:r>
      <w:r w:rsidR="000811C8" w:rsidRPr="00BD4608">
        <w:rPr>
          <w:rFonts w:ascii="Times New Roman" w:hAnsi="Times New Roman" w:cs="Times New Roman"/>
          <w:sz w:val="24"/>
          <w:szCs w:val="24"/>
        </w:rPr>
        <w:t>, а именно:</w:t>
      </w:r>
    </w:p>
    <w:p w:rsidR="000811C8" w:rsidRPr="00BD4608" w:rsidRDefault="000811C8" w:rsidP="000811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-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оценка бизнесом состояния конкуренции и конкурентной среды; оценка барьеров ведения предпринимательской деятельности; оценка услуг субъектов естественных монополий; направления работы по развитию конкуренции в </w:t>
      </w:r>
      <w:proofErr w:type="spellStart"/>
      <w:r w:rsidR="00C134CD" w:rsidRPr="00BD4608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 w:rsidRPr="00BD4608">
        <w:rPr>
          <w:rFonts w:ascii="Times New Roman" w:hAnsi="Times New Roman" w:cs="Times New Roman"/>
          <w:sz w:val="24"/>
          <w:szCs w:val="24"/>
        </w:rPr>
        <w:t xml:space="preserve"> районе Тверской области;</w:t>
      </w:r>
    </w:p>
    <w:p w:rsidR="00B00750" w:rsidRPr="00BD4608" w:rsidRDefault="000811C8" w:rsidP="009126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-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выявление удовлетворенности населения характеристиками товаров и услуг и состоянием ценовой конкуренции, в том </w:t>
      </w:r>
      <w:r w:rsidR="00A65699" w:rsidRPr="00BD4608">
        <w:rPr>
          <w:rFonts w:ascii="Times New Roman" w:hAnsi="Times New Roman" w:cs="Times New Roman"/>
          <w:sz w:val="24"/>
          <w:szCs w:val="24"/>
        </w:rPr>
        <w:t>числе оценка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услуг субъектов естественных монополий и направлений работы по развитию конкуренции в </w:t>
      </w:r>
      <w:proofErr w:type="spellStart"/>
      <w:r w:rsidR="00C134CD" w:rsidRPr="00BD4608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 w:rsidRPr="00BD4608">
        <w:rPr>
          <w:rFonts w:ascii="Times New Roman" w:hAnsi="Times New Roman" w:cs="Times New Roman"/>
          <w:sz w:val="24"/>
          <w:szCs w:val="24"/>
        </w:rPr>
        <w:t xml:space="preserve"> районе Тверской области.</w:t>
      </w:r>
    </w:p>
    <w:p w:rsidR="003409B0" w:rsidRPr="00BD4608" w:rsidRDefault="003409B0" w:rsidP="009126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администрацией Лихославльского </w:t>
      </w:r>
      <w:r w:rsidR="00A65699" w:rsidRPr="00BD4608">
        <w:rPr>
          <w:rFonts w:ascii="Times New Roman" w:hAnsi="Times New Roman" w:cs="Times New Roman"/>
          <w:sz w:val="24"/>
          <w:szCs w:val="24"/>
        </w:rPr>
        <w:t>района в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ноябре 20</w:t>
      </w:r>
      <w:r w:rsidR="008B5E3C">
        <w:rPr>
          <w:rFonts w:ascii="Times New Roman" w:hAnsi="Times New Roman" w:cs="Times New Roman"/>
          <w:sz w:val="24"/>
          <w:szCs w:val="24"/>
        </w:rPr>
        <w:t>20</w:t>
      </w:r>
      <w:r w:rsidRPr="00BD4608">
        <w:rPr>
          <w:rFonts w:ascii="Times New Roman" w:hAnsi="Times New Roman" w:cs="Times New Roman"/>
          <w:sz w:val="24"/>
          <w:szCs w:val="24"/>
        </w:rPr>
        <w:t xml:space="preserve"> года были проведены опросы субъектов предпринимательской</w:t>
      </w:r>
      <w:r w:rsidR="00A62CCF" w:rsidRPr="00BD4608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образования на предмет оценки состояния и развития </w:t>
      </w:r>
      <w:r w:rsidR="00006997" w:rsidRPr="00BD4608">
        <w:rPr>
          <w:rFonts w:ascii="Times New Roman" w:hAnsi="Times New Roman" w:cs="Times New Roman"/>
          <w:sz w:val="24"/>
          <w:szCs w:val="24"/>
        </w:rPr>
        <w:t>конкурентной</w:t>
      </w:r>
      <w:r w:rsidR="00A62CCF" w:rsidRPr="00BD4608">
        <w:rPr>
          <w:rFonts w:ascii="Times New Roman" w:hAnsi="Times New Roman" w:cs="Times New Roman"/>
          <w:sz w:val="24"/>
          <w:szCs w:val="24"/>
        </w:rPr>
        <w:t xml:space="preserve"> среды на рынках товаров, работ и </w:t>
      </w:r>
      <w:r w:rsidR="00A65699" w:rsidRPr="00BD4608">
        <w:rPr>
          <w:rFonts w:ascii="Times New Roman" w:hAnsi="Times New Roman" w:cs="Times New Roman"/>
          <w:sz w:val="24"/>
          <w:szCs w:val="24"/>
        </w:rPr>
        <w:t>услуг,</w:t>
      </w:r>
      <w:r w:rsidR="00A62CCF" w:rsidRPr="00BD4608">
        <w:rPr>
          <w:rFonts w:ascii="Times New Roman" w:hAnsi="Times New Roman" w:cs="Times New Roman"/>
          <w:sz w:val="24"/>
          <w:szCs w:val="24"/>
        </w:rPr>
        <w:t xml:space="preserve"> и потребителей товаров, работ и</w:t>
      </w:r>
      <w:r w:rsidR="00006997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A62CCF" w:rsidRPr="00BD4608">
        <w:rPr>
          <w:rFonts w:ascii="Times New Roman" w:hAnsi="Times New Roman" w:cs="Times New Roman"/>
          <w:sz w:val="24"/>
          <w:szCs w:val="24"/>
        </w:rPr>
        <w:t>услуг</w:t>
      </w:r>
      <w:r w:rsidR="00006997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A62CCF" w:rsidRPr="00BD4608">
        <w:rPr>
          <w:rFonts w:ascii="Times New Roman" w:hAnsi="Times New Roman" w:cs="Times New Roman"/>
          <w:sz w:val="24"/>
          <w:szCs w:val="24"/>
        </w:rPr>
        <w:t>на предмет удовлетворенности качеством товаров, работ и у</w:t>
      </w:r>
      <w:r w:rsidR="00006997" w:rsidRPr="00BD4608">
        <w:rPr>
          <w:rFonts w:ascii="Times New Roman" w:hAnsi="Times New Roman" w:cs="Times New Roman"/>
          <w:sz w:val="24"/>
          <w:szCs w:val="24"/>
        </w:rPr>
        <w:t>слуг и ценовой конкуренцией на рынках.</w:t>
      </w:r>
      <w:proofErr w:type="gramEnd"/>
    </w:p>
    <w:p w:rsidR="00006997" w:rsidRPr="00BD4608" w:rsidRDefault="00427AB4" w:rsidP="009126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Всего было опрошено </w:t>
      </w:r>
      <w:r w:rsidR="008B5E3C">
        <w:rPr>
          <w:rFonts w:ascii="Times New Roman" w:hAnsi="Times New Roman" w:cs="Times New Roman"/>
          <w:sz w:val="24"/>
          <w:szCs w:val="24"/>
        </w:rPr>
        <w:t>10</w:t>
      </w:r>
      <w:r w:rsidR="00EF0DE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единиц субъектов предпринимательской деятельности </w:t>
      </w:r>
      <w:r w:rsidR="00AE5BC8">
        <w:rPr>
          <w:rFonts w:ascii="Times New Roman" w:hAnsi="Times New Roman" w:cs="Times New Roman"/>
          <w:sz w:val="24"/>
          <w:szCs w:val="24"/>
        </w:rPr>
        <w:t>Лихославльского района</w:t>
      </w:r>
      <w:r w:rsidR="00F17D75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8B5E3C">
        <w:rPr>
          <w:rFonts w:ascii="Times New Roman" w:hAnsi="Times New Roman" w:cs="Times New Roman"/>
          <w:sz w:val="24"/>
          <w:szCs w:val="24"/>
        </w:rPr>
        <w:t>24</w:t>
      </w:r>
      <w:r w:rsidRPr="00BD4608">
        <w:rPr>
          <w:rFonts w:ascii="Times New Roman" w:hAnsi="Times New Roman" w:cs="Times New Roman"/>
          <w:sz w:val="24"/>
          <w:szCs w:val="24"/>
        </w:rPr>
        <w:t xml:space="preserve"> потребителей товаров, работ и услуг</w:t>
      </w:r>
      <w:r w:rsidR="00F17D75">
        <w:rPr>
          <w:rFonts w:ascii="Times New Roman" w:hAnsi="Times New Roman" w:cs="Times New Roman"/>
          <w:sz w:val="24"/>
          <w:szCs w:val="24"/>
        </w:rPr>
        <w:t xml:space="preserve"> и 34 человека о доступности финансовых услуг.</w:t>
      </w:r>
    </w:p>
    <w:p w:rsidR="00006997" w:rsidRPr="00BD4608" w:rsidRDefault="00006997" w:rsidP="009126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Опросы были проведены по единой методике, обеспечивающей сопоставимость полученной информации. </w:t>
      </w:r>
      <w:r w:rsidR="00427AB4" w:rsidRPr="00BD4608">
        <w:rPr>
          <w:rFonts w:ascii="Times New Roman" w:hAnsi="Times New Roman" w:cs="Times New Roman"/>
          <w:sz w:val="24"/>
          <w:szCs w:val="24"/>
        </w:rPr>
        <w:t xml:space="preserve">Организовано информирование субъектов предпринимательской деятельности и потребителей товаров о проведении анкетирования по средствам </w:t>
      </w:r>
      <w:r w:rsidR="00AE5BC8">
        <w:rPr>
          <w:rFonts w:ascii="Times New Roman" w:hAnsi="Times New Roman" w:cs="Times New Roman"/>
          <w:sz w:val="24"/>
          <w:szCs w:val="24"/>
        </w:rPr>
        <w:t>рассылки анкет субъектам предпринимательской деятельности</w:t>
      </w:r>
      <w:r w:rsidR="00427AB4" w:rsidRPr="00BD4608">
        <w:rPr>
          <w:rFonts w:ascii="Times New Roman" w:hAnsi="Times New Roman" w:cs="Times New Roman"/>
          <w:sz w:val="24"/>
          <w:szCs w:val="24"/>
        </w:rPr>
        <w:t>, а также раздача анкет населению на бумажном носителе.</w:t>
      </w:r>
    </w:p>
    <w:p w:rsidR="00427AB4" w:rsidRPr="00BD4608" w:rsidRDefault="00427AB4" w:rsidP="009126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699" w:rsidRPr="00BD4608" w:rsidRDefault="00C134CD" w:rsidP="00C134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08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0B3D8F" w:rsidRPr="00BD4608">
        <w:rPr>
          <w:rFonts w:ascii="Times New Roman" w:hAnsi="Times New Roman" w:cs="Times New Roman"/>
          <w:b/>
          <w:sz w:val="24"/>
          <w:szCs w:val="24"/>
        </w:rPr>
        <w:t xml:space="preserve"> о состоянии и развитии конкурентной среды на рынках товаров,</w:t>
      </w:r>
      <w:r w:rsidRPr="00BD4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D8F" w:rsidRPr="00BD4608" w:rsidRDefault="000B3D8F" w:rsidP="00C134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08">
        <w:rPr>
          <w:rFonts w:ascii="Times New Roman" w:hAnsi="Times New Roman" w:cs="Times New Roman"/>
          <w:b/>
          <w:sz w:val="24"/>
          <w:szCs w:val="24"/>
        </w:rPr>
        <w:t>работ и услуг Лихославльского района.</w:t>
      </w:r>
    </w:p>
    <w:p w:rsidR="001D7730" w:rsidRPr="00BD4608" w:rsidRDefault="001D7730" w:rsidP="00C134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8F" w:rsidRPr="00BD4608" w:rsidRDefault="00611391" w:rsidP="001D77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Одним из основных показателей</w:t>
      </w:r>
      <w:r w:rsidR="000B3D8F" w:rsidRPr="00BD4608">
        <w:rPr>
          <w:rFonts w:ascii="Times New Roman" w:hAnsi="Times New Roman" w:cs="Times New Roman"/>
          <w:sz w:val="24"/>
          <w:szCs w:val="24"/>
        </w:rPr>
        <w:t>,</w:t>
      </w:r>
      <w:r w:rsidR="009126D8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отражающих состояние конкурентной среды, является динамика числа зарегистрированных в районе субъектов малого и среднего предпринимательства. </w:t>
      </w:r>
    </w:p>
    <w:p w:rsidR="00621540" w:rsidRPr="00BD4608" w:rsidRDefault="000B3D8F" w:rsidP="001D77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Общее количество субъектов малого и среднего предпринимательства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57A3" w:rsidRPr="00BD4608"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spellStart"/>
      <w:r w:rsidR="000A57A3" w:rsidRPr="00BD4608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D4608">
        <w:rPr>
          <w:rFonts w:ascii="Times New Roman" w:hAnsi="Times New Roman" w:cs="Times New Roman"/>
          <w:sz w:val="24"/>
          <w:szCs w:val="24"/>
        </w:rPr>
        <w:t xml:space="preserve"> составило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на </w:t>
      </w:r>
      <w:r w:rsidR="00AE5BC8">
        <w:rPr>
          <w:rFonts w:ascii="Times New Roman" w:hAnsi="Times New Roman" w:cs="Times New Roman"/>
          <w:sz w:val="24"/>
          <w:szCs w:val="24"/>
        </w:rPr>
        <w:t>0</w:t>
      </w:r>
      <w:r w:rsidRPr="00BD4608">
        <w:rPr>
          <w:rFonts w:ascii="Times New Roman" w:hAnsi="Times New Roman" w:cs="Times New Roman"/>
          <w:sz w:val="24"/>
          <w:szCs w:val="24"/>
        </w:rPr>
        <w:t>1.01.20</w:t>
      </w:r>
      <w:r w:rsidR="005E09B1">
        <w:rPr>
          <w:rFonts w:ascii="Times New Roman" w:hAnsi="Times New Roman" w:cs="Times New Roman"/>
          <w:sz w:val="24"/>
          <w:szCs w:val="24"/>
        </w:rPr>
        <w:t>20</w:t>
      </w:r>
      <w:r w:rsidRPr="00BD460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E09B1">
        <w:rPr>
          <w:rFonts w:ascii="Times New Roman" w:hAnsi="Times New Roman" w:cs="Times New Roman"/>
          <w:sz w:val="24"/>
          <w:szCs w:val="24"/>
        </w:rPr>
        <w:t>682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611391" w:rsidRPr="00BD4608">
        <w:rPr>
          <w:rFonts w:ascii="Times New Roman" w:hAnsi="Times New Roman" w:cs="Times New Roman"/>
          <w:sz w:val="24"/>
          <w:szCs w:val="24"/>
        </w:rPr>
        <w:t>хозяйствующих субъектов (</w:t>
      </w:r>
      <w:r w:rsidRPr="00BD4608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E09B1">
        <w:rPr>
          <w:rFonts w:ascii="Times New Roman" w:hAnsi="Times New Roman" w:cs="Times New Roman"/>
          <w:sz w:val="24"/>
          <w:szCs w:val="24"/>
        </w:rPr>
        <w:t>96</w:t>
      </w:r>
      <w:r w:rsidRPr="00BD4608">
        <w:rPr>
          <w:rFonts w:ascii="Times New Roman" w:hAnsi="Times New Roman" w:cs="Times New Roman"/>
          <w:sz w:val="24"/>
          <w:szCs w:val="24"/>
        </w:rPr>
        <w:t xml:space="preserve"> –</w:t>
      </w:r>
      <w:r w:rsidR="00611391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юридические лица и 5</w:t>
      </w:r>
      <w:r w:rsidR="005E09B1">
        <w:rPr>
          <w:rFonts w:ascii="Times New Roman" w:hAnsi="Times New Roman" w:cs="Times New Roman"/>
          <w:sz w:val="24"/>
          <w:szCs w:val="24"/>
        </w:rPr>
        <w:t>86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427AB4" w:rsidRPr="00BD4608">
        <w:rPr>
          <w:rFonts w:ascii="Times New Roman" w:hAnsi="Times New Roman" w:cs="Times New Roman"/>
          <w:sz w:val="24"/>
          <w:szCs w:val="24"/>
        </w:rPr>
        <w:t>индивидуальные предприниматели)</w:t>
      </w:r>
      <w:r w:rsidR="00621540" w:rsidRPr="00BD4608">
        <w:rPr>
          <w:rFonts w:ascii="Times New Roman" w:hAnsi="Times New Roman" w:cs="Times New Roman"/>
          <w:sz w:val="24"/>
          <w:szCs w:val="24"/>
        </w:rPr>
        <w:t>.</w:t>
      </w:r>
    </w:p>
    <w:p w:rsidR="000B3D8F" w:rsidRPr="00BD4608" w:rsidRDefault="000B3D8F" w:rsidP="001D77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В расчете на 1000 человек проживающих в райо</w:t>
      </w:r>
      <w:r w:rsidR="00B671FF" w:rsidRPr="00BD4608">
        <w:rPr>
          <w:rFonts w:ascii="Times New Roman" w:hAnsi="Times New Roman" w:cs="Times New Roman"/>
          <w:sz w:val="24"/>
          <w:szCs w:val="24"/>
        </w:rPr>
        <w:t xml:space="preserve">не населения приходится </w:t>
      </w:r>
      <w:r w:rsidR="005E09B1">
        <w:rPr>
          <w:rFonts w:ascii="Times New Roman" w:hAnsi="Times New Roman" w:cs="Times New Roman"/>
          <w:sz w:val="24"/>
          <w:szCs w:val="24"/>
        </w:rPr>
        <w:t>26,5</w:t>
      </w:r>
      <w:r w:rsidR="00C134CD" w:rsidRPr="00BD4608">
        <w:rPr>
          <w:rFonts w:ascii="Times New Roman" w:hAnsi="Times New Roman" w:cs="Times New Roman"/>
          <w:sz w:val="24"/>
          <w:szCs w:val="24"/>
        </w:rPr>
        <w:t xml:space="preserve"> с</w:t>
      </w:r>
      <w:r w:rsidRPr="00BD4608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предпринимательства.</w:t>
      </w:r>
    </w:p>
    <w:p w:rsidR="000B3D8F" w:rsidRPr="00BD4608" w:rsidRDefault="000B3D8F" w:rsidP="001D77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Малым бизнесом охвачены практически все сферы экономики района. Малые 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и средние </w:t>
      </w:r>
      <w:r w:rsidRPr="00BD4608">
        <w:rPr>
          <w:rFonts w:ascii="Times New Roman" w:hAnsi="Times New Roman" w:cs="Times New Roman"/>
          <w:sz w:val="24"/>
          <w:szCs w:val="24"/>
        </w:rPr>
        <w:t>предприятия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57A3" w:rsidRPr="00BD4608">
        <w:rPr>
          <w:rFonts w:ascii="Times New Roman" w:hAnsi="Times New Roman" w:cs="Times New Roman"/>
          <w:sz w:val="24"/>
          <w:szCs w:val="24"/>
        </w:rPr>
        <w:t>включая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608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D4608">
        <w:rPr>
          <w:rFonts w:ascii="Times New Roman" w:hAnsi="Times New Roman" w:cs="Times New Roman"/>
          <w:sz w:val="24"/>
          <w:szCs w:val="24"/>
        </w:rPr>
        <w:t xml:space="preserve"> Лихославльского района производят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кондитерские изделия, хлебобулочную продукцию, изделия из полиэтилена; продукцию переработки древесины, ремонтно-строительные работы, оказывает услуги в сфере бытового обслуживания населения, торговли и общественного питания, автомобильных перевозок, образовательной, сельскохозяй</w:t>
      </w:r>
      <w:r w:rsidR="00C134CD" w:rsidRPr="00BD4608">
        <w:rPr>
          <w:rFonts w:ascii="Times New Roman" w:hAnsi="Times New Roman" w:cs="Times New Roman"/>
          <w:sz w:val="24"/>
          <w:szCs w:val="24"/>
        </w:rPr>
        <w:t xml:space="preserve">ственной, а также аудиторские, </w:t>
      </w:r>
      <w:r w:rsidR="00AE5BC8" w:rsidRPr="00BD4608">
        <w:rPr>
          <w:rFonts w:ascii="Times New Roman" w:hAnsi="Times New Roman" w:cs="Times New Roman"/>
          <w:sz w:val="24"/>
          <w:szCs w:val="24"/>
        </w:rPr>
        <w:t>риэлтерские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услуги и т.д.</w:t>
      </w:r>
      <w:r w:rsidRPr="00BD4608">
        <w:rPr>
          <w:rFonts w:ascii="Times New Roman" w:hAnsi="Times New Roman" w:cs="Times New Roman"/>
          <w:sz w:val="24"/>
          <w:szCs w:val="24"/>
        </w:rPr>
        <w:tab/>
      </w:r>
    </w:p>
    <w:p w:rsidR="000B3D8F" w:rsidRPr="00BD4608" w:rsidRDefault="000B3D8F" w:rsidP="001D773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lastRenderedPageBreak/>
        <w:t>Однако</w:t>
      </w:r>
      <w:r w:rsidR="000A57A3" w:rsidRPr="00BD4608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наибольшее число малых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 и средних предприятий,</w:t>
      </w:r>
      <w:r w:rsidR="006758CF"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DA9" w:rsidRPr="00BD4608"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spellStart"/>
      <w:r w:rsidR="008E4DA9" w:rsidRPr="00BD4608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8E4DA9" w:rsidRPr="00BD4608">
        <w:rPr>
          <w:rFonts w:ascii="Times New Roman" w:hAnsi="Times New Roman" w:cs="Times New Roman"/>
          <w:sz w:val="24"/>
          <w:szCs w:val="24"/>
        </w:rPr>
        <w:t xml:space="preserve"> со</w:t>
      </w:r>
      <w:r w:rsidRPr="00BD4608">
        <w:rPr>
          <w:rFonts w:ascii="Times New Roman" w:hAnsi="Times New Roman" w:cs="Times New Roman"/>
          <w:sz w:val="24"/>
          <w:szCs w:val="24"/>
        </w:rPr>
        <w:t>средоточено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в отрасли «Промышленность»</w:t>
      </w:r>
      <w:r w:rsidR="00AE5BC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-</w:t>
      </w:r>
      <w:r w:rsidR="00AE5BC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2</w:t>
      </w:r>
      <w:r w:rsidR="005E09B1">
        <w:rPr>
          <w:rFonts w:ascii="Times New Roman" w:hAnsi="Times New Roman" w:cs="Times New Roman"/>
          <w:sz w:val="24"/>
          <w:szCs w:val="24"/>
        </w:rPr>
        <w:t>5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EE21C7" w:rsidRPr="00BD4608">
        <w:rPr>
          <w:rFonts w:ascii="Times New Roman" w:hAnsi="Times New Roman" w:cs="Times New Roman"/>
          <w:sz w:val="24"/>
          <w:szCs w:val="24"/>
        </w:rPr>
        <w:t>;</w:t>
      </w:r>
      <w:r w:rsidR="00AE5BC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«</w:t>
      </w:r>
      <w:r w:rsidR="00A13031" w:rsidRPr="00BD4608">
        <w:rPr>
          <w:rFonts w:ascii="Times New Roman" w:hAnsi="Times New Roman" w:cs="Times New Roman"/>
          <w:sz w:val="24"/>
          <w:szCs w:val="24"/>
        </w:rPr>
        <w:t>Торговля о</w:t>
      </w:r>
      <w:r w:rsidRPr="00BD4608">
        <w:rPr>
          <w:rFonts w:ascii="Times New Roman" w:hAnsi="Times New Roman" w:cs="Times New Roman"/>
          <w:sz w:val="24"/>
          <w:szCs w:val="24"/>
        </w:rPr>
        <w:t>птовая и розничная</w:t>
      </w:r>
      <w:r w:rsidR="00A13031" w:rsidRPr="00BD4608">
        <w:rPr>
          <w:rFonts w:ascii="Times New Roman" w:hAnsi="Times New Roman" w:cs="Times New Roman"/>
          <w:sz w:val="24"/>
          <w:szCs w:val="24"/>
        </w:rPr>
        <w:t>;</w:t>
      </w:r>
      <w:r w:rsidR="005E09B1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ремонт автотранспортных средств</w:t>
      </w:r>
      <w:r w:rsidR="00A13031" w:rsidRPr="00BD4608">
        <w:rPr>
          <w:rFonts w:ascii="Times New Roman" w:hAnsi="Times New Roman" w:cs="Times New Roman"/>
          <w:sz w:val="24"/>
          <w:szCs w:val="24"/>
        </w:rPr>
        <w:t xml:space="preserve"> и мотоциклов» </w:t>
      </w:r>
      <w:r w:rsidRPr="00BD4608">
        <w:rPr>
          <w:rFonts w:ascii="Times New Roman" w:hAnsi="Times New Roman" w:cs="Times New Roman"/>
          <w:sz w:val="24"/>
          <w:szCs w:val="24"/>
        </w:rPr>
        <w:t>-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2</w:t>
      </w:r>
      <w:r w:rsidR="005E09B1">
        <w:rPr>
          <w:rFonts w:ascii="Times New Roman" w:hAnsi="Times New Roman" w:cs="Times New Roman"/>
          <w:sz w:val="24"/>
          <w:szCs w:val="24"/>
        </w:rPr>
        <w:t>1</w:t>
      </w:r>
      <w:r w:rsidRPr="00BD4608">
        <w:rPr>
          <w:rFonts w:ascii="Times New Roman" w:hAnsi="Times New Roman" w:cs="Times New Roman"/>
          <w:sz w:val="24"/>
          <w:szCs w:val="24"/>
        </w:rPr>
        <w:t xml:space="preserve">%; </w:t>
      </w:r>
      <w:r w:rsidR="00B73AE5" w:rsidRPr="00BD4608">
        <w:rPr>
          <w:rFonts w:ascii="Times New Roman" w:hAnsi="Times New Roman" w:cs="Times New Roman"/>
          <w:sz w:val="24"/>
          <w:szCs w:val="24"/>
        </w:rPr>
        <w:t>в отрасли «Строительстве»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B73AE5" w:rsidRPr="00BD4608">
        <w:rPr>
          <w:rFonts w:ascii="Times New Roman" w:hAnsi="Times New Roman" w:cs="Times New Roman"/>
          <w:sz w:val="24"/>
          <w:szCs w:val="24"/>
        </w:rPr>
        <w:t>-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B73AE5" w:rsidRPr="00BD4608">
        <w:rPr>
          <w:rFonts w:ascii="Times New Roman" w:hAnsi="Times New Roman" w:cs="Times New Roman"/>
          <w:sz w:val="24"/>
          <w:szCs w:val="24"/>
        </w:rPr>
        <w:t>1</w:t>
      </w:r>
      <w:r w:rsidR="005E09B1">
        <w:rPr>
          <w:rFonts w:ascii="Times New Roman" w:hAnsi="Times New Roman" w:cs="Times New Roman"/>
          <w:sz w:val="24"/>
          <w:szCs w:val="24"/>
        </w:rPr>
        <w:t>3</w:t>
      </w:r>
      <w:r w:rsidR="00B73AE5" w:rsidRPr="00BD4608">
        <w:rPr>
          <w:rFonts w:ascii="Times New Roman" w:hAnsi="Times New Roman" w:cs="Times New Roman"/>
          <w:sz w:val="24"/>
          <w:szCs w:val="24"/>
        </w:rPr>
        <w:t xml:space="preserve">%; </w:t>
      </w:r>
      <w:r w:rsidRPr="00BD4608">
        <w:rPr>
          <w:rFonts w:ascii="Times New Roman" w:hAnsi="Times New Roman" w:cs="Times New Roman"/>
          <w:sz w:val="24"/>
          <w:szCs w:val="24"/>
        </w:rPr>
        <w:t>в отрасли «Сельское</w:t>
      </w:r>
      <w:r w:rsidR="00424C03" w:rsidRPr="00BD4608">
        <w:rPr>
          <w:rFonts w:ascii="Times New Roman" w:hAnsi="Times New Roman" w:cs="Times New Roman"/>
          <w:sz w:val="24"/>
          <w:szCs w:val="24"/>
        </w:rPr>
        <w:t>, лесное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424C03" w:rsidRPr="00BD4608">
        <w:rPr>
          <w:rFonts w:ascii="Times New Roman" w:hAnsi="Times New Roman" w:cs="Times New Roman"/>
          <w:sz w:val="24"/>
          <w:szCs w:val="24"/>
        </w:rPr>
        <w:t>, охота, рыболовство и рыбоводство»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-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5E09B1">
        <w:rPr>
          <w:rFonts w:ascii="Times New Roman" w:hAnsi="Times New Roman" w:cs="Times New Roman"/>
          <w:sz w:val="24"/>
          <w:szCs w:val="24"/>
        </w:rPr>
        <w:t>8</w:t>
      </w:r>
      <w:r w:rsidR="00AE5BC8">
        <w:rPr>
          <w:rFonts w:ascii="Times New Roman" w:hAnsi="Times New Roman" w:cs="Times New Roman"/>
          <w:sz w:val="24"/>
          <w:szCs w:val="24"/>
        </w:rPr>
        <w:t>%</w:t>
      </w:r>
      <w:r w:rsidRPr="00BD4608">
        <w:rPr>
          <w:rFonts w:ascii="Times New Roman" w:hAnsi="Times New Roman" w:cs="Times New Roman"/>
          <w:sz w:val="24"/>
          <w:szCs w:val="24"/>
        </w:rPr>
        <w:t>; в отрасли «</w:t>
      </w:r>
      <w:r w:rsidR="00424C03" w:rsidRPr="00BD4608">
        <w:rPr>
          <w:rFonts w:ascii="Times New Roman" w:hAnsi="Times New Roman" w:cs="Times New Roman"/>
          <w:sz w:val="24"/>
          <w:szCs w:val="24"/>
        </w:rPr>
        <w:t>Деятельность по о</w:t>
      </w:r>
      <w:r w:rsidRPr="00BD4608">
        <w:rPr>
          <w:rFonts w:ascii="Times New Roman" w:hAnsi="Times New Roman" w:cs="Times New Roman"/>
          <w:sz w:val="24"/>
          <w:szCs w:val="24"/>
        </w:rPr>
        <w:t>пераци</w:t>
      </w:r>
      <w:r w:rsidR="00424C03" w:rsidRPr="00BD4608">
        <w:rPr>
          <w:rFonts w:ascii="Times New Roman" w:hAnsi="Times New Roman" w:cs="Times New Roman"/>
          <w:sz w:val="24"/>
          <w:szCs w:val="24"/>
        </w:rPr>
        <w:t>ям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недвижимом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8E4DA9" w:rsidRPr="00BD4608">
        <w:rPr>
          <w:rFonts w:ascii="Times New Roman" w:hAnsi="Times New Roman" w:cs="Times New Roman"/>
          <w:sz w:val="24"/>
          <w:szCs w:val="24"/>
        </w:rPr>
        <w:t>»</w:t>
      </w:r>
      <w:r w:rsidRPr="00BD4608">
        <w:rPr>
          <w:rFonts w:ascii="Times New Roman" w:hAnsi="Times New Roman" w:cs="Times New Roman"/>
          <w:sz w:val="24"/>
          <w:szCs w:val="24"/>
        </w:rPr>
        <w:t xml:space="preserve"> -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1</w:t>
      </w:r>
      <w:r w:rsidR="005E09B1">
        <w:rPr>
          <w:rFonts w:ascii="Times New Roman" w:hAnsi="Times New Roman" w:cs="Times New Roman"/>
          <w:sz w:val="24"/>
          <w:szCs w:val="24"/>
        </w:rPr>
        <w:t>0</w:t>
      </w:r>
      <w:r w:rsidRPr="00BD4608">
        <w:rPr>
          <w:rFonts w:ascii="Times New Roman" w:hAnsi="Times New Roman" w:cs="Times New Roman"/>
          <w:sz w:val="24"/>
          <w:szCs w:val="24"/>
        </w:rPr>
        <w:t>% , в отрасли «Транспорт</w:t>
      </w:r>
      <w:r w:rsidR="00B73AE5" w:rsidRPr="00BD4608">
        <w:rPr>
          <w:rFonts w:ascii="Times New Roman" w:hAnsi="Times New Roman" w:cs="Times New Roman"/>
          <w:sz w:val="24"/>
          <w:szCs w:val="24"/>
        </w:rPr>
        <w:t>ировка и хранение</w:t>
      </w:r>
      <w:r w:rsidRPr="00BD4608">
        <w:rPr>
          <w:rFonts w:ascii="Times New Roman" w:hAnsi="Times New Roman" w:cs="Times New Roman"/>
          <w:sz w:val="24"/>
          <w:szCs w:val="24"/>
        </w:rPr>
        <w:t>»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-</w:t>
      </w:r>
      <w:r w:rsidR="00A65699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5E09B1">
        <w:rPr>
          <w:rFonts w:ascii="Times New Roman" w:hAnsi="Times New Roman" w:cs="Times New Roman"/>
          <w:sz w:val="24"/>
          <w:szCs w:val="24"/>
        </w:rPr>
        <w:t>7</w:t>
      </w:r>
      <w:r w:rsidRPr="00BD4608">
        <w:rPr>
          <w:rFonts w:ascii="Times New Roman" w:hAnsi="Times New Roman" w:cs="Times New Roman"/>
          <w:sz w:val="24"/>
          <w:szCs w:val="24"/>
        </w:rPr>
        <w:t>%, в отраслях «</w:t>
      </w:r>
      <w:r w:rsidR="00424C03" w:rsidRPr="00BD4608">
        <w:rPr>
          <w:rFonts w:ascii="Times New Roman" w:hAnsi="Times New Roman" w:cs="Times New Roman"/>
          <w:sz w:val="24"/>
          <w:szCs w:val="24"/>
        </w:rPr>
        <w:t>Деятельность г</w:t>
      </w:r>
      <w:r w:rsidRPr="00BD4608">
        <w:rPr>
          <w:rFonts w:ascii="Times New Roman" w:hAnsi="Times New Roman" w:cs="Times New Roman"/>
          <w:sz w:val="24"/>
          <w:szCs w:val="24"/>
        </w:rPr>
        <w:t xml:space="preserve">остиниц и </w:t>
      </w:r>
      <w:r w:rsidR="00424C03" w:rsidRPr="00BD4608">
        <w:rPr>
          <w:rFonts w:ascii="Times New Roman" w:hAnsi="Times New Roman" w:cs="Times New Roman"/>
          <w:sz w:val="24"/>
          <w:szCs w:val="24"/>
        </w:rPr>
        <w:t>предприятий общественного питания</w:t>
      </w:r>
      <w:r w:rsidRPr="00BD4608">
        <w:rPr>
          <w:rFonts w:ascii="Times New Roman" w:hAnsi="Times New Roman" w:cs="Times New Roman"/>
          <w:sz w:val="24"/>
          <w:szCs w:val="24"/>
        </w:rPr>
        <w:t xml:space="preserve">» «Финансовая деятельность» «Здравоохранение» и другие - </w:t>
      </w:r>
      <w:r w:rsidR="00B73AE5" w:rsidRPr="00BD4608">
        <w:rPr>
          <w:rFonts w:ascii="Times New Roman" w:hAnsi="Times New Roman" w:cs="Times New Roman"/>
          <w:sz w:val="24"/>
          <w:szCs w:val="24"/>
        </w:rPr>
        <w:t>1</w:t>
      </w:r>
      <w:r w:rsidR="005E09B1">
        <w:rPr>
          <w:rFonts w:ascii="Times New Roman" w:hAnsi="Times New Roman" w:cs="Times New Roman"/>
          <w:sz w:val="24"/>
          <w:szCs w:val="24"/>
        </w:rPr>
        <w:t>6</w:t>
      </w:r>
      <w:r w:rsidRPr="00BD4608">
        <w:rPr>
          <w:rFonts w:ascii="Times New Roman" w:hAnsi="Times New Roman" w:cs="Times New Roman"/>
          <w:sz w:val="24"/>
          <w:szCs w:val="24"/>
        </w:rPr>
        <w:t xml:space="preserve"> %. </w:t>
      </w:r>
      <w:r w:rsidR="002E0A74" w:rsidRPr="00BD4608">
        <w:rPr>
          <w:rFonts w:ascii="Times New Roman" w:hAnsi="Times New Roman" w:cs="Times New Roman"/>
          <w:sz w:val="24"/>
          <w:szCs w:val="24"/>
        </w:rPr>
        <w:t>(р</w:t>
      </w:r>
      <w:r w:rsidR="00611391" w:rsidRPr="00BD4608">
        <w:rPr>
          <w:rFonts w:ascii="Times New Roman" w:hAnsi="Times New Roman" w:cs="Times New Roman"/>
          <w:sz w:val="24"/>
          <w:szCs w:val="24"/>
        </w:rPr>
        <w:t>ис.</w:t>
      </w:r>
      <w:r w:rsidR="001D7730" w:rsidRPr="00BD4608">
        <w:rPr>
          <w:rFonts w:ascii="Times New Roman" w:hAnsi="Times New Roman" w:cs="Times New Roman"/>
          <w:sz w:val="24"/>
          <w:szCs w:val="24"/>
        </w:rPr>
        <w:t>1</w:t>
      </w:r>
      <w:r w:rsidR="002E0A74" w:rsidRPr="00BD4608">
        <w:rPr>
          <w:rFonts w:ascii="Times New Roman" w:hAnsi="Times New Roman" w:cs="Times New Roman"/>
          <w:sz w:val="24"/>
          <w:szCs w:val="24"/>
        </w:rPr>
        <w:t>)</w:t>
      </w:r>
    </w:p>
    <w:p w:rsidR="00BC76F5" w:rsidRPr="00BD4608" w:rsidRDefault="002E0A74" w:rsidP="001D77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279082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B3D8F" w:rsidRPr="00BD4608">
        <w:rPr>
          <w:sz w:val="24"/>
          <w:szCs w:val="24"/>
        </w:rPr>
        <w:t xml:space="preserve">          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малых 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и средних предприятиях, </w:t>
      </w:r>
      <w:proofErr w:type="gramStart"/>
      <w:r w:rsidR="008E4DA9" w:rsidRPr="00BD4608">
        <w:rPr>
          <w:rFonts w:ascii="Times New Roman" w:hAnsi="Times New Roman" w:cs="Times New Roman"/>
          <w:sz w:val="24"/>
          <w:szCs w:val="24"/>
        </w:rPr>
        <w:t>включая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D8F" w:rsidRPr="00BD4608">
        <w:rPr>
          <w:rFonts w:ascii="Times New Roman" w:hAnsi="Times New Roman" w:cs="Times New Roman"/>
          <w:sz w:val="24"/>
          <w:szCs w:val="24"/>
        </w:rPr>
        <w:t>микропред</w:t>
      </w:r>
      <w:r w:rsidR="00DB1C4A" w:rsidRPr="00BD4608">
        <w:rPr>
          <w:rFonts w:ascii="Times New Roman" w:hAnsi="Times New Roman" w:cs="Times New Roman"/>
          <w:sz w:val="24"/>
          <w:szCs w:val="24"/>
        </w:rPr>
        <w:t>прияти</w:t>
      </w:r>
      <w:r w:rsidR="008E4DA9" w:rsidRPr="00BD460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B1C4A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8E4DA9" w:rsidRPr="00BD4608">
        <w:rPr>
          <w:rFonts w:ascii="Times New Roman" w:hAnsi="Times New Roman" w:cs="Times New Roman"/>
          <w:sz w:val="24"/>
          <w:szCs w:val="24"/>
        </w:rPr>
        <w:t>в 201</w:t>
      </w:r>
      <w:r w:rsidR="005E09B1">
        <w:rPr>
          <w:rFonts w:ascii="Times New Roman" w:hAnsi="Times New Roman" w:cs="Times New Roman"/>
          <w:sz w:val="24"/>
          <w:szCs w:val="24"/>
        </w:rPr>
        <w:t>9</w:t>
      </w:r>
      <w:r w:rsidR="008E4DA9" w:rsidRPr="00BD46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B1C4A" w:rsidRPr="00BD4608">
        <w:rPr>
          <w:rFonts w:ascii="Times New Roman" w:hAnsi="Times New Roman" w:cs="Times New Roman"/>
          <w:sz w:val="24"/>
          <w:szCs w:val="24"/>
        </w:rPr>
        <w:t>состав</w:t>
      </w:r>
      <w:r w:rsidR="008E4DA9" w:rsidRPr="00BD4608">
        <w:rPr>
          <w:rFonts w:ascii="Times New Roman" w:hAnsi="Times New Roman" w:cs="Times New Roman"/>
          <w:sz w:val="24"/>
          <w:szCs w:val="24"/>
        </w:rPr>
        <w:t>ила</w:t>
      </w:r>
      <w:proofErr w:type="gramEnd"/>
      <w:r w:rsidR="00DB1C4A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B3D8F" w:rsidRPr="00BD4608">
        <w:rPr>
          <w:rFonts w:ascii="Times New Roman" w:hAnsi="Times New Roman" w:cs="Times New Roman"/>
          <w:sz w:val="24"/>
          <w:szCs w:val="24"/>
        </w:rPr>
        <w:t>13</w:t>
      </w:r>
      <w:r w:rsidR="005E09B1">
        <w:rPr>
          <w:rFonts w:ascii="Times New Roman" w:hAnsi="Times New Roman" w:cs="Times New Roman"/>
          <w:sz w:val="24"/>
          <w:szCs w:val="24"/>
        </w:rPr>
        <w:t>60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B1C4A" w:rsidRPr="00BD4608">
        <w:rPr>
          <w:rFonts w:ascii="Times New Roman" w:hAnsi="Times New Roman" w:cs="Times New Roman"/>
          <w:sz w:val="24"/>
          <w:szCs w:val="24"/>
        </w:rPr>
        <w:t>.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C4A" w:rsidRPr="00BD4608">
        <w:rPr>
          <w:rFonts w:ascii="Times New Roman" w:hAnsi="Times New Roman" w:cs="Times New Roman"/>
          <w:sz w:val="24"/>
          <w:szCs w:val="24"/>
        </w:rPr>
        <w:t xml:space="preserve">Структура их численности выглядит следующим образом: 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в «Промышленности» – </w:t>
      </w:r>
      <w:r w:rsidR="005E09B1">
        <w:rPr>
          <w:rFonts w:ascii="Times New Roman" w:hAnsi="Times New Roman" w:cs="Times New Roman"/>
          <w:sz w:val="24"/>
          <w:szCs w:val="24"/>
        </w:rPr>
        <w:t>31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%; в отрасли </w:t>
      </w:r>
      <w:r w:rsidR="00A13031" w:rsidRPr="00BD4608">
        <w:rPr>
          <w:rFonts w:ascii="Times New Roman" w:hAnsi="Times New Roman" w:cs="Times New Roman"/>
          <w:sz w:val="24"/>
          <w:szCs w:val="24"/>
        </w:rPr>
        <w:t xml:space="preserve">«Торговля оптовая и розничная; ремонт автотранспортных средств и мотоциклов» </w:t>
      </w:r>
      <w:r w:rsidR="000B3D8F" w:rsidRPr="00BD4608">
        <w:rPr>
          <w:rFonts w:ascii="Times New Roman" w:hAnsi="Times New Roman" w:cs="Times New Roman"/>
          <w:sz w:val="24"/>
          <w:szCs w:val="24"/>
        </w:rPr>
        <w:t>-</w:t>
      </w:r>
      <w:r w:rsidR="003B4FF8">
        <w:rPr>
          <w:rFonts w:ascii="Times New Roman" w:hAnsi="Times New Roman" w:cs="Times New Roman"/>
          <w:sz w:val="24"/>
          <w:szCs w:val="24"/>
        </w:rPr>
        <w:t xml:space="preserve"> </w:t>
      </w:r>
      <w:r w:rsidR="005E09B1">
        <w:rPr>
          <w:rFonts w:ascii="Times New Roman" w:hAnsi="Times New Roman" w:cs="Times New Roman"/>
          <w:sz w:val="24"/>
          <w:szCs w:val="24"/>
        </w:rPr>
        <w:t>22</w:t>
      </w:r>
      <w:r w:rsidR="003B4FF8">
        <w:rPr>
          <w:rFonts w:ascii="Times New Roman" w:hAnsi="Times New Roman" w:cs="Times New Roman"/>
          <w:sz w:val="24"/>
          <w:szCs w:val="24"/>
        </w:rPr>
        <w:t>%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; в «Строительстве» </w:t>
      </w:r>
      <w:r w:rsidR="00C95825" w:rsidRPr="00BD4608">
        <w:rPr>
          <w:rFonts w:ascii="Times New Roman" w:hAnsi="Times New Roman" w:cs="Times New Roman"/>
          <w:sz w:val="24"/>
          <w:szCs w:val="24"/>
        </w:rPr>
        <w:t>-1</w:t>
      </w:r>
      <w:r w:rsidR="005E09B1">
        <w:rPr>
          <w:rFonts w:ascii="Times New Roman" w:hAnsi="Times New Roman" w:cs="Times New Roman"/>
          <w:sz w:val="24"/>
          <w:szCs w:val="24"/>
        </w:rPr>
        <w:t>2</w:t>
      </w:r>
      <w:r w:rsidR="00C95825" w:rsidRPr="00BD4608">
        <w:rPr>
          <w:rFonts w:ascii="Times New Roman" w:hAnsi="Times New Roman" w:cs="Times New Roman"/>
          <w:sz w:val="24"/>
          <w:szCs w:val="24"/>
        </w:rPr>
        <w:t xml:space="preserve">%; в </w:t>
      </w:r>
      <w:r w:rsidR="00A13031" w:rsidRPr="00BD4608">
        <w:rPr>
          <w:rFonts w:ascii="Times New Roman" w:hAnsi="Times New Roman" w:cs="Times New Roman"/>
          <w:sz w:val="24"/>
          <w:szCs w:val="24"/>
        </w:rPr>
        <w:t xml:space="preserve">«Сельское, лесное хозяйство, охота, рыболовство и рыбоводство» </w:t>
      </w:r>
      <w:r w:rsidR="00C95825" w:rsidRPr="00BD4608">
        <w:rPr>
          <w:rFonts w:ascii="Times New Roman" w:hAnsi="Times New Roman" w:cs="Times New Roman"/>
          <w:sz w:val="24"/>
          <w:szCs w:val="24"/>
        </w:rPr>
        <w:t>-1</w:t>
      </w:r>
      <w:r w:rsidR="005E09B1">
        <w:rPr>
          <w:rFonts w:ascii="Times New Roman" w:hAnsi="Times New Roman" w:cs="Times New Roman"/>
          <w:sz w:val="24"/>
          <w:szCs w:val="24"/>
        </w:rPr>
        <w:t>1</w:t>
      </w:r>
      <w:r w:rsidR="00C95825" w:rsidRPr="00BD4608">
        <w:rPr>
          <w:rFonts w:ascii="Times New Roman" w:hAnsi="Times New Roman" w:cs="Times New Roman"/>
          <w:sz w:val="24"/>
          <w:szCs w:val="24"/>
        </w:rPr>
        <w:t>%</w:t>
      </w:r>
      <w:r w:rsidR="000B3D8F" w:rsidRPr="00BD4608">
        <w:rPr>
          <w:rFonts w:ascii="Times New Roman" w:hAnsi="Times New Roman" w:cs="Times New Roman"/>
          <w:sz w:val="24"/>
          <w:szCs w:val="24"/>
        </w:rPr>
        <w:t>; в отрасли «</w:t>
      </w:r>
      <w:r w:rsidR="00A13031" w:rsidRPr="00BD4608">
        <w:rPr>
          <w:rFonts w:ascii="Times New Roman" w:hAnsi="Times New Roman" w:cs="Times New Roman"/>
          <w:sz w:val="24"/>
          <w:szCs w:val="24"/>
        </w:rPr>
        <w:t>Деятельность по о</w:t>
      </w:r>
      <w:r w:rsidR="003D3B78" w:rsidRPr="00BD4608">
        <w:rPr>
          <w:rFonts w:ascii="Times New Roman" w:hAnsi="Times New Roman" w:cs="Times New Roman"/>
          <w:sz w:val="24"/>
          <w:szCs w:val="24"/>
        </w:rPr>
        <w:t>пераци</w:t>
      </w:r>
      <w:r w:rsidR="00A13031" w:rsidRPr="00BD4608">
        <w:rPr>
          <w:rFonts w:ascii="Times New Roman" w:hAnsi="Times New Roman" w:cs="Times New Roman"/>
          <w:sz w:val="24"/>
          <w:szCs w:val="24"/>
        </w:rPr>
        <w:t>ям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с недвижимом имуществом</w:t>
      </w:r>
      <w:r w:rsidR="00A13031" w:rsidRPr="00BD4608">
        <w:rPr>
          <w:rFonts w:ascii="Times New Roman" w:hAnsi="Times New Roman" w:cs="Times New Roman"/>
          <w:sz w:val="24"/>
          <w:szCs w:val="24"/>
        </w:rPr>
        <w:t>»</w:t>
      </w:r>
      <w:r w:rsidR="00BC76F5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занято </w:t>
      </w:r>
      <w:r w:rsidR="005E09B1">
        <w:rPr>
          <w:rFonts w:ascii="Times New Roman" w:hAnsi="Times New Roman" w:cs="Times New Roman"/>
          <w:sz w:val="24"/>
          <w:szCs w:val="24"/>
        </w:rPr>
        <w:t>8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% и на другие отрасли приходится </w:t>
      </w:r>
      <w:r w:rsidR="00E5100D" w:rsidRPr="00BD4608">
        <w:rPr>
          <w:rFonts w:ascii="Times New Roman" w:hAnsi="Times New Roman" w:cs="Times New Roman"/>
          <w:sz w:val="24"/>
          <w:szCs w:val="24"/>
        </w:rPr>
        <w:t>1</w:t>
      </w:r>
      <w:r w:rsidR="005E09B1">
        <w:rPr>
          <w:rFonts w:ascii="Times New Roman" w:hAnsi="Times New Roman" w:cs="Times New Roman"/>
          <w:sz w:val="24"/>
          <w:szCs w:val="24"/>
        </w:rPr>
        <w:t>6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%</w:t>
      </w:r>
      <w:r w:rsidR="00BC76F5" w:rsidRPr="00BD4608">
        <w:rPr>
          <w:rFonts w:ascii="Times New Roman" w:hAnsi="Times New Roman" w:cs="Times New Roman"/>
          <w:sz w:val="24"/>
          <w:szCs w:val="24"/>
        </w:rPr>
        <w:t xml:space="preserve"> (рис</w:t>
      </w:r>
      <w:r w:rsidR="00ED2CB2" w:rsidRPr="00BD4608">
        <w:rPr>
          <w:rFonts w:ascii="Times New Roman" w:hAnsi="Times New Roman" w:cs="Times New Roman"/>
          <w:sz w:val="24"/>
          <w:szCs w:val="24"/>
        </w:rPr>
        <w:t>.</w:t>
      </w:r>
      <w:r w:rsidR="00BC76F5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1D7730" w:rsidRPr="00BD4608">
        <w:rPr>
          <w:rFonts w:ascii="Times New Roman" w:hAnsi="Times New Roman" w:cs="Times New Roman"/>
          <w:sz w:val="24"/>
          <w:szCs w:val="24"/>
        </w:rPr>
        <w:t>2</w:t>
      </w:r>
      <w:r w:rsidR="00BC76F5" w:rsidRPr="00BD46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76F5" w:rsidRPr="00BD4608" w:rsidRDefault="00BC76F5" w:rsidP="000B3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905000"/>
            <wp:effectExtent l="1905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3D8F" w:rsidRPr="00BD4608" w:rsidRDefault="000B3D8F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sz w:val="24"/>
          <w:szCs w:val="24"/>
        </w:rPr>
        <w:t xml:space="preserve">        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Увелич</w:t>
      </w:r>
      <w:r w:rsidR="00FD6455" w:rsidRPr="00BD4608">
        <w:rPr>
          <w:rFonts w:ascii="Times New Roman" w:hAnsi="Times New Roman" w:cs="Times New Roman"/>
          <w:sz w:val="24"/>
          <w:szCs w:val="24"/>
        </w:rPr>
        <w:t>ение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среднесписочн</w:t>
      </w:r>
      <w:r w:rsidR="00FD6455" w:rsidRPr="00BD4608">
        <w:rPr>
          <w:rFonts w:ascii="Times New Roman" w:hAnsi="Times New Roman" w:cs="Times New Roman"/>
          <w:sz w:val="24"/>
          <w:szCs w:val="24"/>
        </w:rPr>
        <w:t>ой численности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работающих </w:t>
      </w:r>
      <w:r w:rsidR="00FD6455" w:rsidRPr="00BD4608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BD4608">
        <w:rPr>
          <w:rFonts w:ascii="Times New Roman" w:hAnsi="Times New Roman" w:cs="Times New Roman"/>
          <w:sz w:val="24"/>
          <w:szCs w:val="24"/>
        </w:rPr>
        <w:t>на ООО «Мармеладная сказка»</w:t>
      </w:r>
      <w:r w:rsidR="008E4DA9" w:rsidRPr="00BD4608">
        <w:rPr>
          <w:rFonts w:ascii="Times New Roman" w:hAnsi="Times New Roman" w:cs="Times New Roman"/>
          <w:sz w:val="24"/>
          <w:szCs w:val="24"/>
        </w:rPr>
        <w:t>,</w:t>
      </w:r>
      <w:r w:rsidR="003B4FF8">
        <w:rPr>
          <w:rFonts w:ascii="Times New Roman" w:hAnsi="Times New Roman" w:cs="Times New Roman"/>
          <w:sz w:val="24"/>
          <w:szCs w:val="24"/>
        </w:rPr>
        <w:t xml:space="preserve"> </w:t>
      </w:r>
      <w:r w:rsidR="007D5A6A" w:rsidRPr="00BD4608">
        <w:rPr>
          <w:rFonts w:ascii="Times New Roman" w:hAnsi="Times New Roman" w:cs="Times New Roman"/>
          <w:sz w:val="24"/>
          <w:szCs w:val="24"/>
        </w:rPr>
        <w:t>ООО «Формула жизни»,</w:t>
      </w:r>
      <w:r w:rsidR="003B4FF8">
        <w:rPr>
          <w:rFonts w:ascii="Times New Roman" w:hAnsi="Times New Roman" w:cs="Times New Roman"/>
          <w:sz w:val="24"/>
          <w:szCs w:val="24"/>
        </w:rPr>
        <w:t xml:space="preserve"> </w:t>
      </w:r>
      <w:r w:rsidR="00FF0E24" w:rsidRPr="00BD4608">
        <w:rPr>
          <w:rFonts w:ascii="Times New Roman" w:hAnsi="Times New Roman" w:cs="Times New Roman"/>
          <w:sz w:val="24"/>
          <w:szCs w:val="24"/>
        </w:rPr>
        <w:t>ООО «Возрождение»,</w:t>
      </w:r>
      <w:r w:rsidR="003B4FF8">
        <w:rPr>
          <w:rFonts w:ascii="Times New Roman" w:hAnsi="Times New Roman" w:cs="Times New Roman"/>
          <w:sz w:val="24"/>
          <w:szCs w:val="24"/>
        </w:rPr>
        <w:t xml:space="preserve"> </w:t>
      </w:r>
      <w:r w:rsidR="008E4DA9" w:rsidRPr="00BD4608">
        <w:rPr>
          <w:rFonts w:ascii="Times New Roman" w:hAnsi="Times New Roman" w:cs="Times New Roman"/>
          <w:sz w:val="24"/>
          <w:szCs w:val="24"/>
        </w:rPr>
        <w:t>ООО «Дом металла»</w:t>
      </w:r>
      <w:r w:rsidR="00CA212A" w:rsidRPr="00BD4608">
        <w:rPr>
          <w:rFonts w:ascii="Times New Roman" w:hAnsi="Times New Roman" w:cs="Times New Roman"/>
          <w:sz w:val="24"/>
          <w:szCs w:val="24"/>
        </w:rPr>
        <w:t xml:space="preserve"> др.</w:t>
      </w:r>
      <w:proofErr w:type="gramEnd"/>
    </w:p>
    <w:p w:rsidR="000B3D8F" w:rsidRPr="00BD4608" w:rsidRDefault="001D7730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      </w:t>
      </w:r>
      <w:r w:rsidR="000B3D8F" w:rsidRPr="00BD4608">
        <w:rPr>
          <w:rFonts w:ascii="Times New Roman" w:hAnsi="Times New Roman" w:cs="Times New Roman"/>
          <w:sz w:val="24"/>
          <w:szCs w:val="24"/>
        </w:rPr>
        <w:t>За 201</w:t>
      </w:r>
      <w:r w:rsidR="005E09B1">
        <w:rPr>
          <w:rFonts w:ascii="Times New Roman" w:hAnsi="Times New Roman" w:cs="Times New Roman"/>
          <w:sz w:val="24"/>
          <w:szCs w:val="24"/>
        </w:rPr>
        <w:t>9</w:t>
      </w:r>
      <w:r w:rsidR="00FF0E24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год </w:t>
      </w:r>
      <w:r w:rsidR="00FF0E24" w:rsidRPr="00BD4608">
        <w:rPr>
          <w:rFonts w:ascii="Times New Roman" w:hAnsi="Times New Roman" w:cs="Times New Roman"/>
          <w:sz w:val="24"/>
          <w:szCs w:val="24"/>
        </w:rPr>
        <w:t>малыми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 и средни</w:t>
      </w:r>
      <w:r w:rsidR="000858FD" w:rsidRPr="00BD4608">
        <w:rPr>
          <w:rFonts w:ascii="Times New Roman" w:hAnsi="Times New Roman" w:cs="Times New Roman"/>
          <w:sz w:val="24"/>
          <w:szCs w:val="24"/>
        </w:rPr>
        <w:t>ми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F31E51">
        <w:rPr>
          <w:rFonts w:ascii="Times New Roman" w:hAnsi="Times New Roman" w:cs="Times New Roman"/>
          <w:sz w:val="24"/>
          <w:szCs w:val="24"/>
        </w:rPr>
        <w:t>ми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FF0E24" w:rsidRPr="00BD4608"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spellStart"/>
      <w:r w:rsidR="00FF0E24" w:rsidRPr="00BD4608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0B3D8F" w:rsidRPr="00BD4608">
        <w:rPr>
          <w:rFonts w:ascii="Times New Roman" w:hAnsi="Times New Roman" w:cs="Times New Roman"/>
          <w:sz w:val="24"/>
          <w:szCs w:val="24"/>
        </w:rPr>
        <w:t xml:space="preserve"> района произведено продукции на </w:t>
      </w:r>
      <w:r w:rsidR="005825C7" w:rsidRPr="00BD4608">
        <w:rPr>
          <w:rFonts w:ascii="Times New Roman" w:hAnsi="Times New Roman" w:cs="Times New Roman"/>
          <w:sz w:val="24"/>
          <w:szCs w:val="24"/>
        </w:rPr>
        <w:t>3</w:t>
      </w:r>
      <w:r w:rsidR="005E09B1">
        <w:rPr>
          <w:rFonts w:ascii="Times New Roman" w:hAnsi="Times New Roman" w:cs="Times New Roman"/>
          <w:sz w:val="24"/>
          <w:szCs w:val="24"/>
        </w:rPr>
        <w:t>354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="000B3D8F" w:rsidRPr="00BD46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3D8F" w:rsidRPr="00BD4608">
        <w:rPr>
          <w:rFonts w:ascii="Times New Roman" w:hAnsi="Times New Roman" w:cs="Times New Roman"/>
          <w:sz w:val="24"/>
          <w:szCs w:val="24"/>
        </w:rPr>
        <w:t>уб</w:t>
      </w:r>
      <w:r w:rsidR="00FD6455" w:rsidRPr="00BD4608">
        <w:rPr>
          <w:rFonts w:ascii="Times New Roman" w:hAnsi="Times New Roman" w:cs="Times New Roman"/>
          <w:sz w:val="24"/>
          <w:szCs w:val="24"/>
        </w:rPr>
        <w:t>.</w:t>
      </w:r>
    </w:p>
    <w:p w:rsidR="000B3D8F" w:rsidRPr="00BD4608" w:rsidRDefault="001D7730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A57A3" w:rsidRPr="00BD4608">
        <w:rPr>
          <w:rFonts w:ascii="Times New Roman" w:hAnsi="Times New Roman" w:cs="Times New Roman"/>
          <w:sz w:val="24"/>
          <w:szCs w:val="24"/>
        </w:rPr>
        <w:t>4</w:t>
      </w:r>
      <w:r w:rsidR="005E09B1">
        <w:rPr>
          <w:rFonts w:ascii="Times New Roman" w:hAnsi="Times New Roman" w:cs="Times New Roman"/>
          <w:sz w:val="24"/>
          <w:szCs w:val="24"/>
        </w:rPr>
        <w:t>2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% объема произведенных товаров (услуг) </w:t>
      </w:r>
      <w:r w:rsidR="006344BA" w:rsidRPr="00BD4608">
        <w:rPr>
          <w:rFonts w:ascii="Times New Roman" w:hAnsi="Times New Roman" w:cs="Times New Roman"/>
          <w:sz w:val="24"/>
          <w:szCs w:val="24"/>
        </w:rPr>
        <w:t>приходится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на долю</w:t>
      </w:r>
      <w:r w:rsidR="00A13031" w:rsidRPr="00BD4608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«Оптовая и розничная торговля, ремонт автотранспортных средств и мотоциклов», </w:t>
      </w:r>
      <w:r w:rsidR="005E09B1" w:rsidRPr="00BD4608">
        <w:rPr>
          <w:rFonts w:ascii="Times New Roman" w:hAnsi="Times New Roman" w:cs="Times New Roman"/>
          <w:sz w:val="24"/>
          <w:szCs w:val="24"/>
        </w:rPr>
        <w:t xml:space="preserve">на отрасль «Строительство» - </w:t>
      </w:r>
      <w:r w:rsidR="005E09B1">
        <w:rPr>
          <w:rFonts w:ascii="Times New Roman" w:hAnsi="Times New Roman" w:cs="Times New Roman"/>
          <w:sz w:val="24"/>
          <w:szCs w:val="24"/>
        </w:rPr>
        <w:t>23</w:t>
      </w:r>
      <w:r w:rsidR="005E09B1" w:rsidRPr="00BD4608">
        <w:rPr>
          <w:rFonts w:ascii="Times New Roman" w:hAnsi="Times New Roman" w:cs="Times New Roman"/>
          <w:sz w:val="24"/>
          <w:szCs w:val="24"/>
        </w:rPr>
        <w:t xml:space="preserve">%, </w:t>
      </w:r>
      <w:r w:rsidR="000A57A3" w:rsidRPr="00BD4608">
        <w:rPr>
          <w:rFonts w:ascii="Times New Roman" w:hAnsi="Times New Roman" w:cs="Times New Roman"/>
          <w:sz w:val="24"/>
          <w:szCs w:val="24"/>
        </w:rPr>
        <w:t>2</w:t>
      </w:r>
      <w:r w:rsidR="005E09B1">
        <w:rPr>
          <w:rFonts w:ascii="Times New Roman" w:hAnsi="Times New Roman" w:cs="Times New Roman"/>
          <w:sz w:val="24"/>
          <w:szCs w:val="24"/>
        </w:rPr>
        <w:t>0</w:t>
      </w:r>
      <w:r w:rsidR="000A57A3" w:rsidRPr="00BD4608">
        <w:rPr>
          <w:rFonts w:ascii="Times New Roman" w:hAnsi="Times New Roman" w:cs="Times New Roman"/>
          <w:sz w:val="24"/>
          <w:szCs w:val="24"/>
        </w:rPr>
        <w:t xml:space="preserve">% на отрасль </w:t>
      </w:r>
      <w:r w:rsidR="000B3D8F" w:rsidRPr="00BD4608">
        <w:rPr>
          <w:rFonts w:ascii="Times New Roman" w:hAnsi="Times New Roman" w:cs="Times New Roman"/>
          <w:sz w:val="24"/>
          <w:szCs w:val="24"/>
        </w:rPr>
        <w:t>«Промышленность»</w:t>
      </w:r>
      <w:r w:rsidR="000A57A3" w:rsidRPr="00BD4608">
        <w:rPr>
          <w:rFonts w:ascii="Times New Roman" w:hAnsi="Times New Roman" w:cs="Times New Roman"/>
          <w:sz w:val="24"/>
          <w:szCs w:val="24"/>
        </w:rPr>
        <w:t>,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A13031" w:rsidRPr="00BD4608">
        <w:rPr>
          <w:rFonts w:ascii="Times New Roman" w:hAnsi="Times New Roman" w:cs="Times New Roman"/>
          <w:sz w:val="24"/>
          <w:szCs w:val="24"/>
        </w:rPr>
        <w:t xml:space="preserve">«Сельское, лесное хозяйство, охота, рыболовство и </w:t>
      </w:r>
      <w:r w:rsidR="006344BA" w:rsidRPr="00BD4608">
        <w:rPr>
          <w:rFonts w:ascii="Times New Roman" w:hAnsi="Times New Roman" w:cs="Times New Roman"/>
          <w:sz w:val="24"/>
          <w:szCs w:val="24"/>
        </w:rPr>
        <w:t>рыбоводство» -</w:t>
      </w:r>
      <w:r w:rsidR="005E09B1">
        <w:rPr>
          <w:rFonts w:ascii="Times New Roman" w:hAnsi="Times New Roman" w:cs="Times New Roman"/>
          <w:sz w:val="24"/>
          <w:szCs w:val="24"/>
        </w:rPr>
        <w:t>8</w:t>
      </w:r>
      <w:r w:rsidR="00A13031" w:rsidRPr="00BD4608">
        <w:rPr>
          <w:rFonts w:ascii="Times New Roman" w:hAnsi="Times New Roman" w:cs="Times New Roman"/>
          <w:sz w:val="24"/>
          <w:szCs w:val="24"/>
        </w:rPr>
        <w:t>%</w:t>
      </w:r>
      <w:r w:rsidR="000A57A3" w:rsidRPr="00BD4608">
        <w:rPr>
          <w:rFonts w:ascii="Times New Roman" w:hAnsi="Times New Roman" w:cs="Times New Roman"/>
          <w:sz w:val="24"/>
          <w:szCs w:val="24"/>
        </w:rPr>
        <w:t>,</w:t>
      </w:r>
      <w:r w:rsidR="003B4FF8">
        <w:rPr>
          <w:rFonts w:ascii="Times New Roman" w:hAnsi="Times New Roman" w:cs="Times New Roman"/>
          <w:sz w:val="24"/>
          <w:szCs w:val="24"/>
        </w:rPr>
        <w:t xml:space="preserve"> </w:t>
      </w:r>
      <w:r w:rsidR="006344BA" w:rsidRPr="00BD4608">
        <w:rPr>
          <w:rFonts w:ascii="Times New Roman" w:hAnsi="Times New Roman" w:cs="Times New Roman"/>
          <w:sz w:val="24"/>
          <w:szCs w:val="24"/>
        </w:rPr>
        <w:t>«Деятельность</w:t>
      </w:r>
      <w:r w:rsidR="00A13031" w:rsidRPr="00BD4608">
        <w:rPr>
          <w:rFonts w:ascii="Times New Roman" w:hAnsi="Times New Roman" w:cs="Times New Roman"/>
          <w:sz w:val="24"/>
          <w:szCs w:val="24"/>
        </w:rPr>
        <w:t xml:space="preserve"> по о</w:t>
      </w:r>
      <w:r w:rsidR="000B3D8F" w:rsidRPr="00BD4608">
        <w:rPr>
          <w:rFonts w:ascii="Times New Roman" w:hAnsi="Times New Roman" w:cs="Times New Roman"/>
          <w:sz w:val="24"/>
          <w:szCs w:val="24"/>
        </w:rPr>
        <w:t>пераци</w:t>
      </w:r>
      <w:r w:rsidR="00A13031" w:rsidRPr="00BD4608">
        <w:rPr>
          <w:rFonts w:ascii="Times New Roman" w:hAnsi="Times New Roman" w:cs="Times New Roman"/>
          <w:sz w:val="24"/>
          <w:szCs w:val="24"/>
        </w:rPr>
        <w:t>ям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с недвижимом имуществом</w:t>
      </w:r>
      <w:r w:rsidR="00A13031" w:rsidRPr="00BD4608">
        <w:rPr>
          <w:rFonts w:ascii="Times New Roman" w:hAnsi="Times New Roman" w:cs="Times New Roman"/>
          <w:sz w:val="24"/>
          <w:szCs w:val="24"/>
        </w:rPr>
        <w:t>»</w:t>
      </w:r>
      <w:r w:rsidR="00C95825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- около </w:t>
      </w:r>
      <w:r w:rsidR="000A57A3" w:rsidRPr="00BD4608">
        <w:rPr>
          <w:rFonts w:ascii="Times New Roman" w:hAnsi="Times New Roman" w:cs="Times New Roman"/>
          <w:sz w:val="24"/>
          <w:szCs w:val="24"/>
        </w:rPr>
        <w:t>3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% и на</w:t>
      </w:r>
      <w:r w:rsidR="00ED2CB2" w:rsidRPr="00BD4608">
        <w:rPr>
          <w:rFonts w:ascii="Times New Roman" w:hAnsi="Times New Roman" w:cs="Times New Roman"/>
          <w:sz w:val="24"/>
          <w:szCs w:val="24"/>
        </w:rPr>
        <w:t xml:space="preserve"> другие отрасли около </w:t>
      </w:r>
      <w:r w:rsidR="005E09B1">
        <w:rPr>
          <w:rFonts w:ascii="Times New Roman" w:hAnsi="Times New Roman" w:cs="Times New Roman"/>
          <w:sz w:val="24"/>
          <w:szCs w:val="24"/>
        </w:rPr>
        <w:t>4</w:t>
      </w:r>
      <w:r w:rsidR="00ED2CB2" w:rsidRPr="00BD4608">
        <w:rPr>
          <w:rFonts w:ascii="Times New Roman" w:hAnsi="Times New Roman" w:cs="Times New Roman"/>
          <w:sz w:val="24"/>
          <w:szCs w:val="24"/>
        </w:rPr>
        <w:t xml:space="preserve">% (рис. </w:t>
      </w:r>
      <w:r w:rsidRPr="00BD4608">
        <w:rPr>
          <w:rFonts w:ascii="Times New Roman" w:hAnsi="Times New Roman" w:cs="Times New Roman"/>
          <w:sz w:val="24"/>
          <w:szCs w:val="24"/>
        </w:rPr>
        <w:t>3</w:t>
      </w:r>
      <w:r w:rsidR="00ED2CB2" w:rsidRPr="00BD46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95825" w:rsidRPr="00BD4608" w:rsidRDefault="00ED2CB2" w:rsidP="000B3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362325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95825" w:rsidRPr="00BD46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455" w:rsidRPr="00BD4608" w:rsidRDefault="00C95825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3D8F" w:rsidRPr="00BD4608">
        <w:rPr>
          <w:rFonts w:ascii="Times New Roman" w:hAnsi="Times New Roman" w:cs="Times New Roman"/>
          <w:sz w:val="24"/>
          <w:szCs w:val="24"/>
        </w:rPr>
        <w:t>Увеличение объемов производства, выполнени</w:t>
      </w:r>
      <w:r w:rsidR="00F31E51">
        <w:rPr>
          <w:rFonts w:ascii="Times New Roman" w:hAnsi="Times New Roman" w:cs="Times New Roman"/>
          <w:sz w:val="24"/>
          <w:szCs w:val="24"/>
        </w:rPr>
        <w:t>я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работ и услуг произошло </w:t>
      </w:r>
      <w:r w:rsidR="006344BA" w:rsidRPr="00BD4608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6344BA" w:rsidRPr="00BD460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5825C7" w:rsidRPr="00BD4608">
        <w:rPr>
          <w:rFonts w:ascii="Times New Roman" w:hAnsi="Times New Roman" w:cs="Times New Roman"/>
          <w:sz w:val="24"/>
          <w:szCs w:val="24"/>
        </w:rPr>
        <w:t xml:space="preserve"> «Мармеладная </w:t>
      </w:r>
      <w:r w:rsidR="006344BA" w:rsidRPr="00BD4608">
        <w:rPr>
          <w:rFonts w:ascii="Times New Roman" w:hAnsi="Times New Roman" w:cs="Times New Roman"/>
          <w:sz w:val="24"/>
          <w:szCs w:val="24"/>
        </w:rPr>
        <w:t>сказка»,</w:t>
      </w:r>
      <w:r w:rsidR="003B4FF8">
        <w:rPr>
          <w:rFonts w:ascii="Times New Roman" w:hAnsi="Times New Roman" w:cs="Times New Roman"/>
          <w:sz w:val="24"/>
          <w:szCs w:val="24"/>
        </w:rPr>
        <w:t xml:space="preserve"> </w:t>
      </w:r>
      <w:r w:rsidR="007D5A6A" w:rsidRPr="00BD460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D5A6A" w:rsidRPr="00BD4608">
        <w:rPr>
          <w:rFonts w:ascii="Times New Roman" w:hAnsi="Times New Roman" w:cs="Times New Roman"/>
          <w:sz w:val="24"/>
          <w:szCs w:val="24"/>
        </w:rPr>
        <w:t>Лихославльавтодор</w:t>
      </w:r>
      <w:proofErr w:type="spellEnd"/>
      <w:r w:rsidR="007D5A6A" w:rsidRPr="00BD4608">
        <w:rPr>
          <w:rFonts w:ascii="Times New Roman" w:hAnsi="Times New Roman" w:cs="Times New Roman"/>
          <w:sz w:val="24"/>
          <w:szCs w:val="24"/>
        </w:rPr>
        <w:t>»,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B3D8F" w:rsidRPr="00BD4608">
        <w:rPr>
          <w:rFonts w:ascii="Times New Roman" w:hAnsi="Times New Roman" w:cs="Times New Roman"/>
          <w:sz w:val="24"/>
          <w:szCs w:val="24"/>
        </w:rPr>
        <w:t>ООО «</w:t>
      </w:r>
      <w:r w:rsidR="005E09B1">
        <w:rPr>
          <w:rFonts w:ascii="Times New Roman" w:hAnsi="Times New Roman" w:cs="Times New Roman"/>
          <w:sz w:val="24"/>
          <w:szCs w:val="24"/>
        </w:rPr>
        <w:t>Возрождение</w:t>
      </w:r>
      <w:r w:rsidR="000B3D8F" w:rsidRPr="00BD4608">
        <w:rPr>
          <w:rFonts w:ascii="Times New Roman" w:hAnsi="Times New Roman" w:cs="Times New Roman"/>
          <w:sz w:val="24"/>
          <w:szCs w:val="24"/>
        </w:rPr>
        <w:t>»</w:t>
      </w:r>
      <w:r w:rsidR="005E09B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B3D8F" w:rsidRPr="00BD4608" w:rsidRDefault="001D7730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D8F" w:rsidRPr="00BD4608">
        <w:rPr>
          <w:rFonts w:ascii="Times New Roman" w:hAnsi="Times New Roman" w:cs="Times New Roman"/>
          <w:sz w:val="24"/>
          <w:szCs w:val="24"/>
        </w:rPr>
        <w:t>Индивидуальное предпринимательство, по-прежнему, остается привлекательным в глазах экономически активного населения, ищущего пути повышения своего жизненного уровня через реализацию различных бизнес</w:t>
      </w:r>
      <w:r w:rsidR="00C95825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- идей. На </w:t>
      </w:r>
      <w:r w:rsidR="003B4FF8">
        <w:rPr>
          <w:rFonts w:ascii="Times New Roman" w:hAnsi="Times New Roman" w:cs="Times New Roman"/>
          <w:sz w:val="24"/>
          <w:szCs w:val="24"/>
        </w:rPr>
        <w:t>0</w:t>
      </w:r>
      <w:r w:rsidR="000B3D8F" w:rsidRPr="00BD4608">
        <w:rPr>
          <w:rFonts w:ascii="Times New Roman" w:hAnsi="Times New Roman" w:cs="Times New Roman"/>
          <w:sz w:val="24"/>
          <w:szCs w:val="24"/>
        </w:rPr>
        <w:t>1.01.20</w:t>
      </w:r>
      <w:r w:rsidR="00B83C4D">
        <w:rPr>
          <w:rFonts w:ascii="Times New Roman" w:hAnsi="Times New Roman" w:cs="Times New Roman"/>
          <w:sz w:val="24"/>
          <w:szCs w:val="24"/>
        </w:rPr>
        <w:t xml:space="preserve">20 </w:t>
      </w:r>
      <w:r w:rsidR="000B3D8F" w:rsidRPr="00BD4608">
        <w:rPr>
          <w:rFonts w:ascii="Times New Roman" w:hAnsi="Times New Roman" w:cs="Times New Roman"/>
          <w:sz w:val="24"/>
          <w:szCs w:val="24"/>
        </w:rPr>
        <w:t>года на территории района зарегистрировано 5</w:t>
      </w:r>
      <w:r w:rsidR="00B83C4D">
        <w:rPr>
          <w:rFonts w:ascii="Times New Roman" w:hAnsi="Times New Roman" w:cs="Times New Roman"/>
          <w:sz w:val="24"/>
          <w:szCs w:val="24"/>
        </w:rPr>
        <w:t>86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0858FD" w:rsidRPr="00BD4608">
        <w:rPr>
          <w:rFonts w:ascii="Times New Roman" w:hAnsi="Times New Roman" w:cs="Times New Roman"/>
          <w:sz w:val="24"/>
          <w:szCs w:val="24"/>
        </w:rPr>
        <w:t>х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858FD" w:rsidRPr="00BD4608">
        <w:rPr>
          <w:rFonts w:ascii="Times New Roman" w:hAnsi="Times New Roman" w:cs="Times New Roman"/>
          <w:sz w:val="24"/>
          <w:szCs w:val="24"/>
        </w:rPr>
        <w:t>ей</w:t>
      </w:r>
      <w:r w:rsidR="000B3D8F" w:rsidRPr="00BD4608">
        <w:rPr>
          <w:rFonts w:ascii="Times New Roman" w:hAnsi="Times New Roman" w:cs="Times New Roman"/>
          <w:sz w:val="24"/>
          <w:szCs w:val="24"/>
        </w:rPr>
        <w:t>.</w:t>
      </w:r>
    </w:p>
    <w:p w:rsidR="000B3D8F" w:rsidRPr="00BD4608" w:rsidRDefault="001D7730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В доминирующих отраслях </w:t>
      </w:r>
      <w:r w:rsidR="003D3B78" w:rsidRPr="00BD4608">
        <w:rPr>
          <w:rFonts w:ascii="Times New Roman" w:hAnsi="Times New Roman" w:cs="Times New Roman"/>
          <w:sz w:val="24"/>
          <w:szCs w:val="24"/>
        </w:rPr>
        <w:t>«Оптовая и розничная торговля, ремонт автотранспортных средств и мотоциклов</w:t>
      </w:r>
      <w:r w:rsidR="006344BA" w:rsidRPr="00BD4608">
        <w:rPr>
          <w:rFonts w:ascii="Times New Roman" w:hAnsi="Times New Roman" w:cs="Times New Roman"/>
          <w:sz w:val="24"/>
          <w:szCs w:val="24"/>
        </w:rPr>
        <w:t>»,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3D3B78" w:rsidRPr="00BD4608">
        <w:rPr>
          <w:rFonts w:ascii="Times New Roman" w:hAnsi="Times New Roman" w:cs="Times New Roman"/>
          <w:sz w:val="24"/>
          <w:szCs w:val="24"/>
        </w:rPr>
        <w:t>«Ст</w:t>
      </w:r>
      <w:r w:rsidR="000B3D8F" w:rsidRPr="00BD4608">
        <w:rPr>
          <w:rFonts w:ascii="Times New Roman" w:hAnsi="Times New Roman" w:cs="Times New Roman"/>
          <w:sz w:val="24"/>
          <w:szCs w:val="24"/>
        </w:rPr>
        <w:t>роительств</w:t>
      </w:r>
      <w:r w:rsidR="003D3B78" w:rsidRPr="00BD4608">
        <w:rPr>
          <w:rFonts w:ascii="Times New Roman" w:hAnsi="Times New Roman" w:cs="Times New Roman"/>
          <w:sz w:val="24"/>
          <w:szCs w:val="24"/>
        </w:rPr>
        <w:t>о»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 w:rsidR="003D3B78" w:rsidRPr="00BD4608">
        <w:rPr>
          <w:rFonts w:ascii="Times New Roman" w:hAnsi="Times New Roman" w:cs="Times New Roman"/>
          <w:sz w:val="24"/>
          <w:szCs w:val="24"/>
        </w:rPr>
        <w:t>«П</w:t>
      </w:r>
      <w:r w:rsidR="000B3D8F" w:rsidRPr="00BD4608">
        <w:rPr>
          <w:rFonts w:ascii="Times New Roman" w:hAnsi="Times New Roman" w:cs="Times New Roman"/>
          <w:sz w:val="24"/>
          <w:szCs w:val="24"/>
        </w:rPr>
        <w:t>ромышленност</w:t>
      </w:r>
      <w:r w:rsidR="003D3B78" w:rsidRPr="00BD4608">
        <w:rPr>
          <w:rFonts w:ascii="Times New Roman" w:hAnsi="Times New Roman" w:cs="Times New Roman"/>
          <w:sz w:val="24"/>
          <w:szCs w:val="24"/>
        </w:rPr>
        <w:t>ь»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 w:rsidR="003D3B78" w:rsidRPr="00BD4608">
        <w:rPr>
          <w:rFonts w:ascii="Times New Roman" w:hAnsi="Times New Roman" w:cs="Times New Roman"/>
          <w:sz w:val="24"/>
          <w:szCs w:val="24"/>
        </w:rPr>
        <w:t>«Т</w:t>
      </w:r>
      <w:r w:rsidR="000B3D8F" w:rsidRPr="00BD4608">
        <w:rPr>
          <w:rFonts w:ascii="Times New Roman" w:hAnsi="Times New Roman" w:cs="Times New Roman"/>
          <w:sz w:val="24"/>
          <w:szCs w:val="24"/>
        </w:rPr>
        <w:t>ранспорт</w:t>
      </w:r>
      <w:r w:rsidR="003D3B78" w:rsidRPr="00BD4608">
        <w:rPr>
          <w:rFonts w:ascii="Times New Roman" w:hAnsi="Times New Roman" w:cs="Times New Roman"/>
          <w:sz w:val="24"/>
          <w:szCs w:val="24"/>
        </w:rPr>
        <w:t>ировка и хранение»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занято 7</w:t>
      </w:r>
      <w:r w:rsidR="000858FD" w:rsidRPr="00BD4608">
        <w:rPr>
          <w:rFonts w:ascii="Times New Roman" w:hAnsi="Times New Roman" w:cs="Times New Roman"/>
          <w:sz w:val="24"/>
          <w:szCs w:val="24"/>
        </w:rPr>
        <w:t>3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,0 % индивидуальных предпринимателей. </w:t>
      </w:r>
      <w:proofErr w:type="gramStart"/>
      <w:r w:rsidR="000B3D8F" w:rsidRPr="00BD4608">
        <w:rPr>
          <w:rFonts w:ascii="Times New Roman" w:hAnsi="Times New Roman" w:cs="Times New Roman"/>
          <w:sz w:val="24"/>
          <w:szCs w:val="24"/>
        </w:rPr>
        <w:t xml:space="preserve">Среди вышеперечисленных отраслей на </w:t>
      </w:r>
      <w:r w:rsidR="003D3B78" w:rsidRPr="00BD4608">
        <w:rPr>
          <w:rFonts w:ascii="Times New Roman" w:hAnsi="Times New Roman" w:cs="Times New Roman"/>
          <w:sz w:val="24"/>
          <w:szCs w:val="24"/>
        </w:rPr>
        <w:t>«Оптовую и розничную торговлю, ремонт автотранспортных средств и мотоциклов» приходится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4</w:t>
      </w:r>
      <w:r w:rsidR="00B83C4D">
        <w:rPr>
          <w:rFonts w:ascii="Times New Roman" w:hAnsi="Times New Roman" w:cs="Times New Roman"/>
          <w:sz w:val="24"/>
          <w:szCs w:val="24"/>
        </w:rPr>
        <w:t>0</w:t>
      </w:r>
      <w:r w:rsidR="000B3D8F" w:rsidRPr="00BD4608">
        <w:rPr>
          <w:rFonts w:ascii="Times New Roman" w:hAnsi="Times New Roman" w:cs="Times New Roman"/>
          <w:sz w:val="24"/>
          <w:szCs w:val="24"/>
        </w:rPr>
        <w:t>,0% общей численности предпринимателей, 1</w:t>
      </w:r>
      <w:r w:rsidR="00B83C4D">
        <w:rPr>
          <w:rFonts w:ascii="Times New Roman" w:hAnsi="Times New Roman" w:cs="Times New Roman"/>
          <w:sz w:val="24"/>
          <w:szCs w:val="24"/>
        </w:rPr>
        <w:t>9</w:t>
      </w:r>
      <w:r w:rsidR="000B3D8F" w:rsidRPr="00BD4608">
        <w:rPr>
          <w:rFonts w:ascii="Times New Roman" w:hAnsi="Times New Roman" w:cs="Times New Roman"/>
          <w:sz w:val="24"/>
          <w:szCs w:val="24"/>
        </w:rPr>
        <w:t>% приходится на отрасль «Транспорт</w:t>
      </w:r>
      <w:r w:rsidR="005825C7" w:rsidRPr="00BD4608">
        <w:rPr>
          <w:rFonts w:ascii="Times New Roman" w:hAnsi="Times New Roman" w:cs="Times New Roman"/>
          <w:sz w:val="24"/>
          <w:szCs w:val="24"/>
        </w:rPr>
        <w:t>ировка и хранение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», </w:t>
      </w:r>
      <w:r w:rsidR="00F03504" w:rsidRPr="00BD4608">
        <w:rPr>
          <w:rFonts w:ascii="Times New Roman" w:hAnsi="Times New Roman" w:cs="Times New Roman"/>
          <w:sz w:val="24"/>
          <w:szCs w:val="24"/>
        </w:rPr>
        <w:t>7</w:t>
      </w:r>
      <w:r w:rsidR="005825C7" w:rsidRPr="00BD4608">
        <w:rPr>
          <w:rFonts w:ascii="Times New Roman" w:hAnsi="Times New Roman" w:cs="Times New Roman"/>
          <w:sz w:val="24"/>
          <w:szCs w:val="24"/>
        </w:rPr>
        <w:t>%- «</w:t>
      </w:r>
      <w:r w:rsidR="003D3B78" w:rsidRPr="00BD4608">
        <w:rPr>
          <w:rFonts w:ascii="Times New Roman" w:hAnsi="Times New Roman" w:cs="Times New Roman"/>
          <w:sz w:val="24"/>
          <w:szCs w:val="24"/>
        </w:rPr>
        <w:t>П</w:t>
      </w:r>
      <w:r w:rsidR="005825C7" w:rsidRPr="00BD4608">
        <w:rPr>
          <w:rFonts w:ascii="Times New Roman" w:hAnsi="Times New Roman" w:cs="Times New Roman"/>
          <w:sz w:val="24"/>
          <w:szCs w:val="24"/>
        </w:rPr>
        <w:t xml:space="preserve">ромышленность»; </w:t>
      </w:r>
      <w:r w:rsidR="00B83C4D">
        <w:rPr>
          <w:rFonts w:ascii="Times New Roman" w:hAnsi="Times New Roman" w:cs="Times New Roman"/>
          <w:sz w:val="24"/>
          <w:szCs w:val="24"/>
        </w:rPr>
        <w:t>7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% приходится на «</w:t>
      </w:r>
      <w:r w:rsidR="003D3B78" w:rsidRPr="00BD4608">
        <w:rPr>
          <w:rFonts w:ascii="Times New Roman" w:hAnsi="Times New Roman" w:cs="Times New Roman"/>
          <w:sz w:val="24"/>
          <w:szCs w:val="24"/>
        </w:rPr>
        <w:t>С</w:t>
      </w:r>
      <w:r w:rsidR="000B3D8F" w:rsidRPr="00BD4608">
        <w:rPr>
          <w:rFonts w:ascii="Times New Roman" w:hAnsi="Times New Roman" w:cs="Times New Roman"/>
          <w:sz w:val="24"/>
          <w:szCs w:val="24"/>
        </w:rPr>
        <w:t>троительство»</w:t>
      </w:r>
      <w:r w:rsidR="005825C7" w:rsidRPr="00BD4608">
        <w:rPr>
          <w:rFonts w:ascii="Times New Roman" w:hAnsi="Times New Roman" w:cs="Times New Roman"/>
          <w:sz w:val="24"/>
          <w:szCs w:val="24"/>
        </w:rPr>
        <w:t>, на отрасль «</w:t>
      </w:r>
      <w:r w:rsidR="00A13031" w:rsidRPr="00BD4608">
        <w:rPr>
          <w:rFonts w:ascii="Times New Roman" w:hAnsi="Times New Roman" w:cs="Times New Roman"/>
          <w:sz w:val="24"/>
          <w:szCs w:val="24"/>
        </w:rPr>
        <w:t>Деятельность по о</w:t>
      </w:r>
      <w:r w:rsidR="005825C7" w:rsidRPr="00BD4608">
        <w:rPr>
          <w:rFonts w:ascii="Times New Roman" w:hAnsi="Times New Roman" w:cs="Times New Roman"/>
          <w:sz w:val="24"/>
          <w:szCs w:val="24"/>
        </w:rPr>
        <w:t>пераци</w:t>
      </w:r>
      <w:r w:rsidR="00A13031" w:rsidRPr="00BD4608">
        <w:rPr>
          <w:rFonts w:ascii="Times New Roman" w:hAnsi="Times New Roman" w:cs="Times New Roman"/>
          <w:sz w:val="24"/>
          <w:szCs w:val="24"/>
        </w:rPr>
        <w:t>ям</w:t>
      </w:r>
      <w:r w:rsidR="005825C7" w:rsidRPr="00BD4608">
        <w:rPr>
          <w:rFonts w:ascii="Times New Roman" w:hAnsi="Times New Roman" w:cs="Times New Roman"/>
          <w:sz w:val="24"/>
          <w:szCs w:val="24"/>
        </w:rPr>
        <w:t>и с недвижимым имуществом</w:t>
      </w:r>
      <w:r w:rsidR="00A13031" w:rsidRPr="00BD4608">
        <w:rPr>
          <w:rFonts w:ascii="Times New Roman" w:hAnsi="Times New Roman" w:cs="Times New Roman"/>
          <w:sz w:val="24"/>
          <w:szCs w:val="24"/>
        </w:rPr>
        <w:t xml:space="preserve">» </w:t>
      </w:r>
      <w:r w:rsidR="005825C7" w:rsidRPr="00BD4608">
        <w:rPr>
          <w:rFonts w:ascii="Times New Roman" w:hAnsi="Times New Roman" w:cs="Times New Roman"/>
          <w:sz w:val="24"/>
          <w:szCs w:val="24"/>
        </w:rPr>
        <w:t>-</w:t>
      </w:r>
      <w:r w:rsidR="006344BA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03504" w:rsidRPr="00BD4608">
        <w:rPr>
          <w:rFonts w:ascii="Times New Roman" w:hAnsi="Times New Roman" w:cs="Times New Roman"/>
          <w:sz w:val="24"/>
          <w:szCs w:val="24"/>
        </w:rPr>
        <w:t>2</w:t>
      </w:r>
      <w:r w:rsidR="005825C7" w:rsidRPr="00BD4608">
        <w:rPr>
          <w:rFonts w:ascii="Times New Roman" w:hAnsi="Times New Roman" w:cs="Times New Roman"/>
          <w:sz w:val="24"/>
          <w:szCs w:val="24"/>
        </w:rPr>
        <w:t>%,</w:t>
      </w:r>
      <w:r w:rsidR="000B3D8F" w:rsidRPr="00BD4608">
        <w:rPr>
          <w:rFonts w:ascii="Times New Roman" w:hAnsi="Times New Roman" w:cs="Times New Roman"/>
          <w:sz w:val="24"/>
          <w:szCs w:val="24"/>
        </w:rPr>
        <w:t xml:space="preserve"> на отрасль </w:t>
      </w:r>
      <w:r w:rsidR="00A13031" w:rsidRPr="00BD4608">
        <w:rPr>
          <w:rFonts w:ascii="Times New Roman" w:hAnsi="Times New Roman" w:cs="Times New Roman"/>
          <w:sz w:val="24"/>
          <w:szCs w:val="24"/>
        </w:rPr>
        <w:t xml:space="preserve">«Сельское, лесное хозяйство, охота, рыболовство и рыбоводство» </w:t>
      </w:r>
      <w:r w:rsidR="00F03504" w:rsidRPr="00BD4608">
        <w:rPr>
          <w:rFonts w:ascii="Times New Roman" w:hAnsi="Times New Roman" w:cs="Times New Roman"/>
          <w:sz w:val="24"/>
          <w:szCs w:val="24"/>
        </w:rPr>
        <w:t>5</w:t>
      </w:r>
      <w:r w:rsidR="00EC3E0C" w:rsidRPr="00BD4608">
        <w:rPr>
          <w:rFonts w:ascii="Times New Roman" w:hAnsi="Times New Roman" w:cs="Times New Roman"/>
          <w:sz w:val="24"/>
          <w:szCs w:val="24"/>
        </w:rPr>
        <w:t xml:space="preserve"> % </w:t>
      </w:r>
      <w:r w:rsidR="00ED2CB2" w:rsidRPr="00BD4608">
        <w:rPr>
          <w:rFonts w:ascii="Times New Roman" w:hAnsi="Times New Roman" w:cs="Times New Roman"/>
          <w:sz w:val="24"/>
          <w:szCs w:val="24"/>
        </w:rPr>
        <w:t>и на другие отрасли</w:t>
      </w:r>
      <w:r w:rsidR="006344BA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ED2CB2" w:rsidRPr="00BD4608">
        <w:rPr>
          <w:rFonts w:ascii="Times New Roman" w:hAnsi="Times New Roman" w:cs="Times New Roman"/>
          <w:sz w:val="24"/>
          <w:szCs w:val="24"/>
        </w:rPr>
        <w:t>-</w:t>
      </w:r>
      <w:r w:rsidR="00F03504" w:rsidRPr="00BD4608">
        <w:rPr>
          <w:rFonts w:ascii="Times New Roman" w:hAnsi="Times New Roman" w:cs="Times New Roman"/>
          <w:sz w:val="24"/>
          <w:szCs w:val="24"/>
        </w:rPr>
        <w:t>20</w:t>
      </w:r>
      <w:r w:rsidR="00ED2CB2" w:rsidRPr="00BD4608">
        <w:rPr>
          <w:rFonts w:ascii="Times New Roman" w:hAnsi="Times New Roman" w:cs="Times New Roman"/>
          <w:sz w:val="24"/>
          <w:szCs w:val="24"/>
        </w:rPr>
        <w:t>% (рис.</w:t>
      </w:r>
      <w:r w:rsidRPr="00BD4608">
        <w:rPr>
          <w:rFonts w:ascii="Times New Roman" w:hAnsi="Times New Roman" w:cs="Times New Roman"/>
          <w:sz w:val="24"/>
          <w:szCs w:val="24"/>
        </w:rPr>
        <w:t>4</w:t>
      </w:r>
      <w:r w:rsidR="00ED2CB2" w:rsidRPr="00BD46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2CB2" w:rsidRPr="00BD4608" w:rsidRDefault="00ED2CB2" w:rsidP="000B3D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2733675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2CCF" w:rsidRPr="00BD4608" w:rsidRDefault="00A62CCF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              Развитие малого и среднего предпринимательства требует координации действий и концентрации усилий Администрации Лихославльского района, общественных </w:t>
      </w:r>
      <w:r w:rsidRPr="00BD4608">
        <w:rPr>
          <w:rFonts w:ascii="Times New Roman" w:hAnsi="Times New Roman" w:cs="Times New Roman"/>
          <w:sz w:val="24"/>
          <w:szCs w:val="24"/>
        </w:rPr>
        <w:lastRenderedPageBreak/>
        <w:t>объединений предпринимателей, а также других организаций в целях создания благоприятного климата для развития малого и среднего предпринимательства.</w:t>
      </w:r>
    </w:p>
    <w:p w:rsidR="00FD6455" w:rsidRPr="00BD4608" w:rsidRDefault="00FD6455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             Администрация района в рамках полномочий создает условия для стабильной деятельности и развития малого и среднего предпринимательства, тем самым способствует его увеличению на территории муниципального образования.</w:t>
      </w:r>
      <w:r w:rsidR="00F03504" w:rsidRPr="00BD4608">
        <w:rPr>
          <w:rFonts w:ascii="Times New Roman" w:hAnsi="Times New Roman" w:cs="Times New Roman"/>
          <w:sz w:val="24"/>
          <w:szCs w:val="24"/>
        </w:rPr>
        <w:t xml:space="preserve"> Общее число </w:t>
      </w:r>
      <w:r w:rsidR="00DE075C" w:rsidRPr="00BD4608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F03504" w:rsidRPr="00BD4608">
        <w:rPr>
          <w:rFonts w:ascii="Times New Roman" w:hAnsi="Times New Roman" w:cs="Times New Roman"/>
          <w:sz w:val="24"/>
          <w:szCs w:val="24"/>
        </w:rPr>
        <w:t xml:space="preserve"> малого и среднего бизнеса</w:t>
      </w:r>
      <w:r w:rsidR="00DE075C" w:rsidRPr="00BD4608">
        <w:rPr>
          <w:rFonts w:ascii="Times New Roman" w:hAnsi="Times New Roman" w:cs="Times New Roman"/>
          <w:sz w:val="24"/>
          <w:szCs w:val="24"/>
        </w:rPr>
        <w:t xml:space="preserve">, действующих на территории Лихославльского района составило </w:t>
      </w:r>
      <w:r w:rsidR="003B4FF8">
        <w:rPr>
          <w:rFonts w:ascii="Times New Roman" w:hAnsi="Times New Roman" w:cs="Times New Roman"/>
          <w:sz w:val="24"/>
          <w:szCs w:val="24"/>
        </w:rPr>
        <w:t xml:space="preserve">682 </w:t>
      </w:r>
      <w:r w:rsidR="00DE075C" w:rsidRPr="00BD4608">
        <w:rPr>
          <w:rFonts w:ascii="Times New Roman" w:hAnsi="Times New Roman" w:cs="Times New Roman"/>
          <w:sz w:val="24"/>
          <w:szCs w:val="24"/>
        </w:rPr>
        <w:t>ед.</w:t>
      </w:r>
      <w:r w:rsidR="003B4FF8">
        <w:rPr>
          <w:rFonts w:ascii="Times New Roman" w:hAnsi="Times New Roman" w:cs="Times New Roman"/>
          <w:sz w:val="24"/>
          <w:szCs w:val="24"/>
        </w:rPr>
        <w:t xml:space="preserve"> </w:t>
      </w:r>
      <w:r w:rsidR="00DE075C" w:rsidRPr="00BD4608">
        <w:rPr>
          <w:rFonts w:ascii="Times New Roman" w:hAnsi="Times New Roman" w:cs="Times New Roman"/>
          <w:sz w:val="24"/>
          <w:szCs w:val="24"/>
        </w:rPr>
        <w:t xml:space="preserve">(средние, малые, </w:t>
      </w:r>
      <w:proofErr w:type="spellStart"/>
      <w:r w:rsidR="00DE075C" w:rsidRPr="00BD4608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DE075C" w:rsidRPr="00BD4608">
        <w:rPr>
          <w:rFonts w:ascii="Times New Roman" w:hAnsi="Times New Roman" w:cs="Times New Roman"/>
          <w:sz w:val="24"/>
          <w:szCs w:val="24"/>
        </w:rPr>
        <w:t xml:space="preserve">, индивидуальные предприниматели) </w:t>
      </w:r>
      <w:r w:rsidR="003B4FF8">
        <w:rPr>
          <w:rFonts w:ascii="Times New Roman" w:hAnsi="Times New Roman" w:cs="Times New Roman"/>
          <w:sz w:val="24"/>
          <w:szCs w:val="24"/>
        </w:rPr>
        <w:t>или 97,4 % к уровню прошлого года.</w:t>
      </w:r>
      <w:r w:rsidR="00DE075C" w:rsidRPr="00B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504" w:rsidRPr="00BD4608" w:rsidRDefault="00F03504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3504" w:rsidRPr="00BD4608" w:rsidRDefault="00F03504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540" w:rsidRPr="00BD4608" w:rsidRDefault="00621540" w:rsidP="001D77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(рис.</w:t>
      </w:r>
      <w:r w:rsidR="001D7730" w:rsidRPr="00BD4608">
        <w:rPr>
          <w:rFonts w:ascii="Times New Roman" w:hAnsi="Times New Roman" w:cs="Times New Roman"/>
          <w:sz w:val="24"/>
          <w:szCs w:val="24"/>
        </w:rPr>
        <w:t>5</w:t>
      </w:r>
      <w:r w:rsidRPr="00BD4608">
        <w:rPr>
          <w:rFonts w:ascii="Times New Roman" w:hAnsi="Times New Roman" w:cs="Times New Roman"/>
          <w:sz w:val="24"/>
          <w:szCs w:val="24"/>
        </w:rPr>
        <w:t>)</w:t>
      </w:r>
    </w:p>
    <w:p w:rsidR="00621540" w:rsidRPr="00BD4608" w:rsidRDefault="00621540" w:rsidP="005E0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2133600"/>
            <wp:effectExtent l="1905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09B1" w:rsidRDefault="001D7730" w:rsidP="005E09B1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608">
        <w:rPr>
          <w:sz w:val="24"/>
          <w:szCs w:val="24"/>
        </w:rPr>
        <w:t xml:space="preserve"> </w:t>
      </w:r>
      <w:r w:rsidR="005E09B1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 проведено 2 семинара, 2 </w:t>
      </w:r>
      <w:proofErr w:type="spellStart"/>
      <w:r w:rsidR="005E09B1">
        <w:rPr>
          <w:rFonts w:ascii="Times New Roman" w:eastAsia="Times New Roman" w:hAnsi="Times New Roman"/>
          <w:sz w:val="24"/>
          <w:szCs w:val="24"/>
          <w:lang w:eastAsia="ru-RU"/>
        </w:rPr>
        <w:t>вебинара</w:t>
      </w:r>
      <w:proofErr w:type="spellEnd"/>
      <w:r w:rsidR="005E09B1">
        <w:rPr>
          <w:rFonts w:ascii="Times New Roman" w:eastAsia="Times New Roman" w:hAnsi="Times New Roman"/>
          <w:sz w:val="24"/>
          <w:szCs w:val="24"/>
          <w:lang w:eastAsia="ru-RU"/>
        </w:rPr>
        <w:t xml:space="preserve"> с Уполномоченным по защите прав предпринимателей в Тверской области А.В. </w:t>
      </w:r>
      <w:proofErr w:type="spellStart"/>
      <w:r w:rsidR="005E09B1">
        <w:rPr>
          <w:rFonts w:ascii="Times New Roman" w:eastAsia="Times New Roman" w:hAnsi="Times New Roman"/>
          <w:sz w:val="24"/>
          <w:szCs w:val="24"/>
          <w:lang w:eastAsia="ru-RU"/>
        </w:rPr>
        <w:t>Стамплевским</w:t>
      </w:r>
      <w:proofErr w:type="spellEnd"/>
      <w:r w:rsidR="005E09B1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приняли участие            72 человека; 10 мероприятий (совещаний, заседаний, «круглых столов», мастер-классов, мероприятий  с  участием индивидуальных предпринимателей), в которых приняли участие 249 человек. </w:t>
      </w:r>
    </w:p>
    <w:p w:rsidR="005E09B1" w:rsidRDefault="005E09B1" w:rsidP="005E09B1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национального проекта «Малое и среднее предпринимательство и поддержка инициативы индивидуальных предпринимателей» Фондом содействия кредитованию малого и среднего предпринимательства Тверской области проведен семинар «Меры государственной поддержки и финансовая грамотность субъектов малого и среднего предпринимательства», Центром поддержки предпринимательства Тверской области в рамках общеобразовательных программ проведен тренинг «Генерация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бизнес-идей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«Системный маркетинг». </w:t>
      </w:r>
      <w:proofErr w:type="gramEnd"/>
    </w:p>
    <w:p w:rsidR="005E09B1" w:rsidRDefault="005E09B1" w:rsidP="005E09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информационной поддержки по вопросам ведения бизнеса, решения проблем, возникающих у предпринимателей, оказания консультативной помощи в 2019 году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» создана группа «Совет предпринимателей Лихославльского района».</w:t>
      </w:r>
    </w:p>
    <w:p w:rsidR="005E09B1" w:rsidRDefault="005E09B1" w:rsidP="005E09B1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Продолжают свою работу Совет предпринимателей при главе Лихославльского района по развитию малого и среднего предпринимательства и Совет предпринимателей по развитию малого и среднего бизнеса в городском поселении п. Калашниково.</w:t>
      </w:r>
    </w:p>
    <w:p w:rsidR="005E09B1" w:rsidRDefault="005E09B1" w:rsidP="005E0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по развитию детей дошкольного возраста «Филиппок»  получает имущественную поддержку, в виде безвозмездного пользования.</w:t>
      </w:r>
    </w:p>
    <w:p w:rsidR="005E09B1" w:rsidRDefault="005E09B1" w:rsidP="005E09B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предприятиям малого и среднего предпринимательства было предоставлено в аренду 5 земельных участков (4 участка в городском поселении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04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Лихославль; 1 участок в д. </w:t>
      </w:r>
      <w:proofErr w:type="spellStart"/>
      <w:r>
        <w:rPr>
          <w:rFonts w:ascii="Times New Roman" w:hAnsi="Times New Roman"/>
          <w:sz w:val="24"/>
          <w:szCs w:val="24"/>
        </w:rPr>
        <w:t>Прудово</w:t>
      </w:r>
      <w:proofErr w:type="spellEnd"/>
      <w:r>
        <w:rPr>
          <w:rFonts w:ascii="Times New Roman" w:hAnsi="Times New Roman"/>
          <w:sz w:val="24"/>
          <w:szCs w:val="24"/>
        </w:rPr>
        <w:t>) и 4 земельных участка продано (городское поселение г Лихославль).</w:t>
      </w:r>
    </w:p>
    <w:p w:rsidR="00DE075C" w:rsidRPr="00BD4608" w:rsidRDefault="001D7730" w:rsidP="005E09B1">
      <w:pPr>
        <w:pStyle w:val="13"/>
        <w:ind w:firstLine="708"/>
        <w:rPr>
          <w:rFonts w:eastAsia="Calibri"/>
          <w:sz w:val="24"/>
          <w:szCs w:val="24"/>
        </w:rPr>
      </w:pPr>
      <w:r w:rsidRPr="00BD4608">
        <w:rPr>
          <w:rFonts w:eastAsia="Calibri"/>
          <w:sz w:val="24"/>
          <w:szCs w:val="24"/>
        </w:rPr>
        <w:t xml:space="preserve">   </w:t>
      </w:r>
    </w:p>
    <w:p w:rsidR="00DE075C" w:rsidRPr="00BD4608" w:rsidRDefault="00DE075C" w:rsidP="005E09B1">
      <w:pPr>
        <w:pStyle w:val="13"/>
        <w:ind w:firstLine="708"/>
        <w:rPr>
          <w:rFonts w:eastAsia="Calibri"/>
          <w:sz w:val="24"/>
          <w:szCs w:val="24"/>
        </w:rPr>
      </w:pPr>
    </w:p>
    <w:p w:rsidR="005E09B1" w:rsidRDefault="005E09B1" w:rsidP="005E09B1">
      <w:pPr>
        <w:pStyle w:val="13"/>
        <w:ind w:firstLine="708"/>
        <w:rPr>
          <w:rFonts w:eastAsia="Calibri"/>
          <w:b/>
          <w:sz w:val="24"/>
          <w:szCs w:val="24"/>
          <w:highlight w:val="yellow"/>
          <w:lang w:eastAsia="en-US"/>
        </w:rPr>
      </w:pPr>
    </w:p>
    <w:p w:rsidR="001D7730" w:rsidRPr="00BD4608" w:rsidRDefault="001D7730" w:rsidP="001D773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795" w:rsidRPr="0037387B" w:rsidRDefault="00000795" w:rsidP="009A378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опроса субъектов предпринимательской деятельности муниципального образования </w:t>
      </w:r>
      <w:proofErr w:type="spellStart"/>
      <w:r w:rsidR="003E165D" w:rsidRPr="0037387B">
        <w:rPr>
          <w:rFonts w:ascii="Times New Roman" w:hAnsi="Times New Roman" w:cs="Times New Roman"/>
          <w:b/>
          <w:sz w:val="24"/>
          <w:szCs w:val="24"/>
        </w:rPr>
        <w:t>Лихославльский</w:t>
      </w:r>
      <w:proofErr w:type="spellEnd"/>
      <w:r w:rsidRPr="0037387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00795" w:rsidRPr="0037387B" w:rsidRDefault="00000795" w:rsidP="00000795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795" w:rsidRPr="0037387B" w:rsidRDefault="00000795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87B">
        <w:rPr>
          <w:rFonts w:ascii="Times New Roman" w:hAnsi="Times New Roman" w:cs="Times New Roman"/>
          <w:sz w:val="24"/>
          <w:szCs w:val="24"/>
        </w:rPr>
        <w:t>В процессе сбора данных о состоянии и развитии конкурентной среды был</w:t>
      </w:r>
      <w:r w:rsidR="00140E92" w:rsidRPr="0037387B">
        <w:rPr>
          <w:rFonts w:ascii="Times New Roman" w:hAnsi="Times New Roman" w:cs="Times New Roman"/>
          <w:sz w:val="24"/>
          <w:szCs w:val="24"/>
        </w:rPr>
        <w:t>и</w:t>
      </w:r>
      <w:r w:rsidRPr="0037387B">
        <w:rPr>
          <w:rFonts w:ascii="Times New Roman" w:hAnsi="Times New Roman" w:cs="Times New Roman"/>
          <w:sz w:val="24"/>
          <w:szCs w:val="24"/>
        </w:rPr>
        <w:t xml:space="preserve"> опрошен</w:t>
      </w:r>
      <w:r w:rsidR="00140E92" w:rsidRPr="0037387B">
        <w:rPr>
          <w:rFonts w:ascii="Times New Roman" w:hAnsi="Times New Roman" w:cs="Times New Roman"/>
          <w:sz w:val="24"/>
          <w:szCs w:val="24"/>
        </w:rPr>
        <w:t>ы</w:t>
      </w:r>
      <w:r w:rsidRPr="0037387B">
        <w:rPr>
          <w:rFonts w:ascii="Times New Roman" w:hAnsi="Times New Roman" w:cs="Times New Roman"/>
          <w:sz w:val="24"/>
          <w:szCs w:val="24"/>
        </w:rPr>
        <w:t xml:space="preserve"> </w:t>
      </w:r>
      <w:r w:rsidR="008B5E3C" w:rsidRPr="0037387B">
        <w:rPr>
          <w:rFonts w:ascii="Times New Roman" w:hAnsi="Times New Roman" w:cs="Times New Roman"/>
          <w:sz w:val="24"/>
          <w:szCs w:val="24"/>
        </w:rPr>
        <w:t>10</w:t>
      </w:r>
      <w:r w:rsidRPr="0037387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40E92" w:rsidRPr="0037387B">
        <w:rPr>
          <w:rFonts w:ascii="Times New Roman" w:hAnsi="Times New Roman" w:cs="Times New Roman"/>
          <w:sz w:val="24"/>
          <w:szCs w:val="24"/>
        </w:rPr>
        <w:t>ей</w:t>
      </w:r>
      <w:r w:rsidRPr="0037387B">
        <w:rPr>
          <w:rFonts w:ascii="Times New Roman" w:hAnsi="Times New Roman" w:cs="Times New Roman"/>
          <w:sz w:val="24"/>
          <w:szCs w:val="24"/>
        </w:rPr>
        <w:t xml:space="preserve"> бизнеса</w:t>
      </w:r>
      <w:r w:rsidR="003015D6" w:rsidRPr="0037387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B5E3C" w:rsidRPr="0037387B">
        <w:rPr>
          <w:rFonts w:ascii="Times New Roman" w:hAnsi="Times New Roman" w:cs="Times New Roman"/>
          <w:sz w:val="24"/>
          <w:szCs w:val="24"/>
        </w:rPr>
        <w:t>7</w:t>
      </w:r>
      <w:r w:rsidR="003015D6" w:rsidRPr="0037387B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8B5E3C" w:rsidRPr="0037387B">
        <w:rPr>
          <w:rFonts w:ascii="Times New Roman" w:hAnsi="Times New Roman" w:cs="Times New Roman"/>
          <w:sz w:val="24"/>
          <w:szCs w:val="24"/>
        </w:rPr>
        <w:t>3</w:t>
      </w:r>
      <w:r w:rsidR="003015D6" w:rsidRPr="0037387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="000D1EA6" w:rsidRPr="0037387B">
        <w:rPr>
          <w:rFonts w:ascii="Times New Roman" w:hAnsi="Times New Roman" w:cs="Times New Roman"/>
          <w:sz w:val="24"/>
          <w:szCs w:val="24"/>
        </w:rPr>
        <w:t>.</w:t>
      </w:r>
      <w:r w:rsidRPr="0037387B">
        <w:rPr>
          <w:rFonts w:ascii="Times New Roman" w:hAnsi="Times New Roman" w:cs="Times New Roman"/>
          <w:sz w:val="24"/>
          <w:szCs w:val="24"/>
        </w:rPr>
        <w:t xml:space="preserve"> </w:t>
      </w:r>
      <w:r w:rsidR="008B5E3C" w:rsidRPr="0037387B">
        <w:rPr>
          <w:rFonts w:ascii="Times New Roman" w:hAnsi="Times New Roman" w:cs="Times New Roman"/>
          <w:sz w:val="24"/>
          <w:szCs w:val="24"/>
        </w:rPr>
        <w:t>80</w:t>
      </w:r>
      <w:r w:rsidRPr="0037387B">
        <w:rPr>
          <w:rFonts w:ascii="Times New Roman" w:hAnsi="Times New Roman" w:cs="Times New Roman"/>
          <w:sz w:val="24"/>
          <w:szCs w:val="24"/>
        </w:rPr>
        <w:t>% опрошенных субъектов предпринимательской деятельности осуществляют свою деятельность более 5 лет</w:t>
      </w:r>
      <w:r w:rsidR="00782E62" w:rsidRPr="0037387B">
        <w:rPr>
          <w:rFonts w:ascii="Times New Roman" w:hAnsi="Times New Roman" w:cs="Times New Roman"/>
          <w:sz w:val="24"/>
          <w:szCs w:val="24"/>
        </w:rPr>
        <w:t xml:space="preserve">, </w:t>
      </w:r>
      <w:r w:rsidR="008B5E3C" w:rsidRPr="0037387B">
        <w:rPr>
          <w:rFonts w:ascii="Times New Roman" w:hAnsi="Times New Roman" w:cs="Times New Roman"/>
          <w:sz w:val="24"/>
          <w:szCs w:val="24"/>
        </w:rPr>
        <w:t>20</w:t>
      </w:r>
      <w:r w:rsidR="000D1EA6" w:rsidRPr="0037387B">
        <w:rPr>
          <w:rFonts w:ascii="Times New Roman" w:hAnsi="Times New Roman" w:cs="Times New Roman"/>
          <w:sz w:val="24"/>
          <w:szCs w:val="24"/>
        </w:rPr>
        <w:t>,0</w:t>
      </w:r>
      <w:r w:rsidRPr="0037387B">
        <w:rPr>
          <w:rFonts w:ascii="Times New Roman" w:hAnsi="Times New Roman" w:cs="Times New Roman"/>
          <w:sz w:val="24"/>
          <w:szCs w:val="24"/>
        </w:rPr>
        <w:t>% - от года до 5 лет</w:t>
      </w:r>
      <w:r w:rsidR="008B5E3C" w:rsidRPr="0037387B">
        <w:rPr>
          <w:rFonts w:ascii="Times New Roman" w:hAnsi="Times New Roman" w:cs="Times New Roman"/>
          <w:sz w:val="24"/>
          <w:szCs w:val="24"/>
        </w:rPr>
        <w:t>.</w:t>
      </w:r>
      <w:r w:rsidRPr="0037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795" w:rsidRPr="0037387B" w:rsidRDefault="008B5E3C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87B">
        <w:rPr>
          <w:rFonts w:ascii="Times New Roman" w:hAnsi="Times New Roman" w:cs="Times New Roman"/>
          <w:sz w:val="24"/>
          <w:szCs w:val="24"/>
        </w:rPr>
        <w:t>50 %</w:t>
      </w:r>
      <w:r w:rsidR="00F31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E5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F31E51">
        <w:rPr>
          <w:rFonts w:ascii="Times New Roman" w:hAnsi="Times New Roman" w:cs="Times New Roman"/>
          <w:sz w:val="24"/>
          <w:szCs w:val="24"/>
        </w:rPr>
        <w:t xml:space="preserve"> </w:t>
      </w:r>
      <w:r w:rsidRPr="0037387B">
        <w:rPr>
          <w:rFonts w:ascii="Times New Roman" w:hAnsi="Times New Roman" w:cs="Times New Roman"/>
          <w:sz w:val="24"/>
          <w:szCs w:val="24"/>
        </w:rPr>
        <w:t>- руководител</w:t>
      </w:r>
      <w:r w:rsidR="00F31E51">
        <w:rPr>
          <w:rFonts w:ascii="Times New Roman" w:hAnsi="Times New Roman" w:cs="Times New Roman"/>
          <w:sz w:val="24"/>
          <w:szCs w:val="24"/>
        </w:rPr>
        <w:t>и</w:t>
      </w:r>
      <w:r w:rsidRPr="0037387B">
        <w:rPr>
          <w:rFonts w:ascii="Times New Roman" w:hAnsi="Times New Roman" w:cs="Times New Roman"/>
          <w:sz w:val="24"/>
          <w:szCs w:val="24"/>
        </w:rPr>
        <w:t xml:space="preserve"> высшего звена,30</w:t>
      </w:r>
      <w:r w:rsidR="00000795" w:rsidRPr="0037387B">
        <w:rPr>
          <w:rFonts w:ascii="Times New Roman" w:hAnsi="Times New Roman" w:cs="Times New Roman"/>
          <w:sz w:val="24"/>
          <w:szCs w:val="24"/>
        </w:rPr>
        <w:t xml:space="preserve">% опрошенных являются собственниками (совладельцами) бизнеса, </w:t>
      </w:r>
      <w:r w:rsidRPr="0037387B">
        <w:rPr>
          <w:rFonts w:ascii="Times New Roman" w:hAnsi="Times New Roman" w:cs="Times New Roman"/>
          <w:sz w:val="24"/>
          <w:szCs w:val="24"/>
        </w:rPr>
        <w:t>10</w:t>
      </w:r>
      <w:r w:rsidR="00000795" w:rsidRPr="0037387B">
        <w:rPr>
          <w:rFonts w:ascii="Times New Roman" w:hAnsi="Times New Roman" w:cs="Times New Roman"/>
          <w:sz w:val="24"/>
          <w:szCs w:val="24"/>
        </w:rPr>
        <w:t xml:space="preserve">% - руководителями среднего звена и </w:t>
      </w:r>
      <w:r w:rsidRPr="0037387B">
        <w:rPr>
          <w:rFonts w:ascii="Times New Roman" w:hAnsi="Times New Roman" w:cs="Times New Roman"/>
          <w:sz w:val="24"/>
          <w:szCs w:val="24"/>
        </w:rPr>
        <w:t>10</w:t>
      </w:r>
      <w:r w:rsidR="00000795" w:rsidRPr="0037387B">
        <w:rPr>
          <w:rFonts w:ascii="Times New Roman" w:hAnsi="Times New Roman" w:cs="Times New Roman"/>
          <w:sz w:val="24"/>
          <w:szCs w:val="24"/>
        </w:rPr>
        <w:t>% - не руководящие сотрудники.</w:t>
      </w:r>
    </w:p>
    <w:p w:rsidR="008741B1" w:rsidRPr="0037387B" w:rsidRDefault="00F27DBB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87B">
        <w:rPr>
          <w:rFonts w:ascii="Times New Roman" w:hAnsi="Times New Roman" w:cs="Times New Roman"/>
          <w:sz w:val="24"/>
          <w:szCs w:val="24"/>
        </w:rPr>
        <w:t>Большая часть опрошенных субъектов предпринимательской деятельности (</w:t>
      </w:r>
      <w:r w:rsidR="000D1EA6" w:rsidRPr="0037387B">
        <w:rPr>
          <w:rFonts w:ascii="Times New Roman" w:hAnsi="Times New Roman" w:cs="Times New Roman"/>
          <w:sz w:val="24"/>
          <w:szCs w:val="24"/>
        </w:rPr>
        <w:t>7</w:t>
      </w:r>
      <w:r w:rsidR="008B5E3C" w:rsidRPr="0037387B">
        <w:rPr>
          <w:rFonts w:ascii="Times New Roman" w:hAnsi="Times New Roman" w:cs="Times New Roman"/>
          <w:sz w:val="24"/>
          <w:szCs w:val="24"/>
        </w:rPr>
        <w:t>0</w:t>
      </w:r>
      <w:r w:rsidR="000D1EA6" w:rsidRPr="0037387B">
        <w:rPr>
          <w:rFonts w:ascii="Times New Roman" w:hAnsi="Times New Roman" w:cs="Times New Roman"/>
          <w:sz w:val="24"/>
          <w:szCs w:val="24"/>
        </w:rPr>
        <w:t>,0</w:t>
      </w:r>
      <w:r w:rsidRPr="0037387B">
        <w:rPr>
          <w:rFonts w:ascii="Times New Roman" w:hAnsi="Times New Roman" w:cs="Times New Roman"/>
          <w:sz w:val="24"/>
          <w:szCs w:val="24"/>
        </w:rPr>
        <w:t xml:space="preserve">%) представлена </w:t>
      </w:r>
      <w:r w:rsidR="00F31E51">
        <w:rPr>
          <w:rFonts w:ascii="Times New Roman" w:hAnsi="Times New Roman" w:cs="Times New Roman"/>
          <w:sz w:val="24"/>
          <w:szCs w:val="24"/>
        </w:rPr>
        <w:t xml:space="preserve">с </w:t>
      </w:r>
      <w:r w:rsidRPr="0037387B">
        <w:rPr>
          <w:rFonts w:ascii="Times New Roman" w:hAnsi="Times New Roman" w:cs="Times New Roman"/>
          <w:sz w:val="24"/>
          <w:szCs w:val="24"/>
        </w:rPr>
        <w:t>численностью</w:t>
      </w:r>
      <w:r w:rsidR="00F31E51">
        <w:rPr>
          <w:rFonts w:ascii="Times New Roman" w:hAnsi="Times New Roman" w:cs="Times New Roman"/>
          <w:sz w:val="24"/>
          <w:szCs w:val="24"/>
        </w:rPr>
        <w:t xml:space="preserve"> работающих </w:t>
      </w:r>
      <w:r w:rsidRPr="0037387B">
        <w:rPr>
          <w:rFonts w:ascii="Times New Roman" w:hAnsi="Times New Roman" w:cs="Times New Roman"/>
          <w:sz w:val="24"/>
          <w:szCs w:val="24"/>
        </w:rPr>
        <w:t>до 15 человек</w:t>
      </w:r>
      <w:r w:rsidR="00F31E51">
        <w:rPr>
          <w:rFonts w:ascii="Times New Roman" w:hAnsi="Times New Roman" w:cs="Times New Roman"/>
          <w:sz w:val="24"/>
          <w:szCs w:val="24"/>
        </w:rPr>
        <w:t>;</w:t>
      </w:r>
      <w:r w:rsidRPr="0037387B">
        <w:rPr>
          <w:rFonts w:ascii="Times New Roman" w:hAnsi="Times New Roman" w:cs="Times New Roman"/>
          <w:sz w:val="24"/>
          <w:szCs w:val="24"/>
        </w:rPr>
        <w:t xml:space="preserve"> </w:t>
      </w:r>
      <w:r w:rsidR="008B5E3C" w:rsidRPr="0037387B">
        <w:rPr>
          <w:rFonts w:ascii="Times New Roman" w:hAnsi="Times New Roman" w:cs="Times New Roman"/>
          <w:sz w:val="24"/>
          <w:szCs w:val="24"/>
        </w:rPr>
        <w:t>20</w:t>
      </w:r>
      <w:r w:rsidRPr="0037387B">
        <w:rPr>
          <w:rFonts w:ascii="Times New Roman" w:hAnsi="Times New Roman" w:cs="Times New Roman"/>
          <w:sz w:val="24"/>
          <w:szCs w:val="24"/>
        </w:rPr>
        <w:t xml:space="preserve">% опрошенных имеют численность </w:t>
      </w:r>
      <w:r w:rsidR="00F31E5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37387B">
        <w:rPr>
          <w:rFonts w:ascii="Times New Roman" w:hAnsi="Times New Roman" w:cs="Times New Roman"/>
          <w:sz w:val="24"/>
          <w:szCs w:val="24"/>
        </w:rPr>
        <w:t xml:space="preserve">от </w:t>
      </w:r>
      <w:r w:rsidR="00F31E51">
        <w:rPr>
          <w:rFonts w:ascii="Times New Roman" w:hAnsi="Times New Roman" w:cs="Times New Roman"/>
          <w:sz w:val="24"/>
          <w:szCs w:val="24"/>
        </w:rPr>
        <w:t>101</w:t>
      </w:r>
      <w:r w:rsidRPr="0037387B">
        <w:rPr>
          <w:rFonts w:ascii="Times New Roman" w:hAnsi="Times New Roman" w:cs="Times New Roman"/>
          <w:sz w:val="24"/>
          <w:szCs w:val="24"/>
        </w:rPr>
        <w:t xml:space="preserve"> до </w:t>
      </w:r>
      <w:r w:rsidR="008B5E3C" w:rsidRPr="0037387B">
        <w:rPr>
          <w:rFonts w:ascii="Times New Roman" w:hAnsi="Times New Roman" w:cs="Times New Roman"/>
          <w:sz w:val="24"/>
          <w:szCs w:val="24"/>
        </w:rPr>
        <w:t>250</w:t>
      </w:r>
      <w:r w:rsidRPr="0037387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1EA6" w:rsidRPr="0037387B">
        <w:rPr>
          <w:rFonts w:ascii="Times New Roman" w:hAnsi="Times New Roman" w:cs="Times New Roman"/>
          <w:sz w:val="24"/>
          <w:szCs w:val="24"/>
        </w:rPr>
        <w:t xml:space="preserve"> и </w:t>
      </w:r>
      <w:r w:rsidR="008B5E3C" w:rsidRPr="0037387B">
        <w:rPr>
          <w:rFonts w:ascii="Times New Roman" w:hAnsi="Times New Roman" w:cs="Times New Roman"/>
          <w:sz w:val="24"/>
          <w:szCs w:val="24"/>
        </w:rPr>
        <w:t>10</w:t>
      </w:r>
      <w:r w:rsidR="000D1EA6" w:rsidRPr="0037387B">
        <w:rPr>
          <w:rFonts w:ascii="Times New Roman" w:hAnsi="Times New Roman" w:cs="Times New Roman"/>
          <w:sz w:val="24"/>
          <w:szCs w:val="24"/>
        </w:rPr>
        <w:t xml:space="preserve">% от </w:t>
      </w:r>
      <w:r w:rsidR="008B5E3C" w:rsidRPr="0037387B">
        <w:rPr>
          <w:rFonts w:ascii="Times New Roman" w:hAnsi="Times New Roman" w:cs="Times New Roman"/>
          <w:sz w:val="24"/>
          <w:szCs w:val="24"/>
        </w:rPr>
        <w:t>16</w:t>
      </w:r>
      <w:r w:rsidR="000D1EA6" w:rsidRPr="0037387B">
        <w:rPr>
          <w:rFonts w:ascii="Times New Roman" w:hAnsi="Times New Roman" w:cs="Times New Roman"/>
          <w:sz w:val="24"/>
          <w:szCs w:val="24"/>
        </w:rPr>
        <w:t xml:space="preserve"> до </w:t>
      </w:r>
      <w:r w:rsidR="008B5E3C" w:rsidRPr="0037387B">
        <w:rPr>
          <w:rFonts w:ascii="Times New Roman" w:hAnsi="Times New Roman" w:cs="Times New Roman"/>
          <w:sz w:val="24"/>
          <w:szCs w:val="24"/>
        </w:rPr>
        <w:t xml:space="preserve">100 </w:t>
      </w:r>
      <w:r w:rsidR="000D1EA6" w:rsidRPr="0037387B">
        <w:rPr>
          <w:rFonts w:ascii="Times New Roman" w:hAnsi="Times New Roman" w:cs="Times New Roman"/>
          <w:sz w:val="24"/>
          <w:szCs w:val="24"/>
        </w:rPr>
        <w:t>человек.</w:t>
      </w:r>
    </w:p>
    <w:p w:rsidR="003015D6" w:rsidRPr="0037387B" w:rsidRDefault="008741B1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7B">
        <w:rPr>
          <w:rFonts w:ascii="Times New Roman" w:hAnsi="Times New Roman" w:cs="Times New Roman"/>
          <w:sz w:val="24"/>
          <w:szCs w:val="24"/>
        </w:rPr>
        <w:t xml:space="preserve">По величине годового оборота бизнеса (дохода, полученного от предпринимательской деятельности) </w:t>
      </w:r>
      <w:r w:rsidR="008B5E3C" w:rsidRPr="0037387B">
        <w:rPr>
          <w:rFonts w:ascii="Times New Roman" w:hAnsi="Times New Roman" w:cs="Times New Roman"/>
          <w:sz w:val="24"/>
          <w:szCs w:val="24"/>
        </w:rPr>
        <w:t>80</w:t>
      </w:r>
      <w:r w:rsidR="000D1EA6" w:rsidRPr="0037387B">
        <w:rPr>
          <w:rFonts w:ascii="Times New Roman" w:hAnsi="Times New Roman" w:cs="Times New Roman"/>
          <w:sz w:val="24"/>
          <w:szCs w:val="24"/>
        </w:rPr>
        <w:t>,0</w:t>
      </w:r>
      <w:r w:rsidRPr="0037387B">
        <w:rPr>
          <w:rFonts w:ascii="Times New Roman" w:hAnsi="Times New Roman" w:cs="Times New Roman"/>
          <w:sz w:val="24"/>
          <w:szCs w:val="24"/>
        </w:rPr>
        <w:t xml:space="preserve">% опрошенных в соответствии с Постановлением Правительства Российской Федерации от 13 июля 2015г. №702 «О предельных значениях выручки от реализации товаров (работ, услуг) для каждой категории субъектов малого и среднего предпринимательства» относятся к </w:t>
      </w:r>
      <w:proofErr w:type="spellStart"/>
      <w:r w:rsidRPr="0037387B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37387B">
        <w:rPr>
          <w:rFonts w:ascii="Times New Roman" w:hAnsi="Times New Roman" w:cs="Times New Roman"/>
          <w:sz w:val="24"/>
          <w:szCs w:val="24"/>
        </w:rPr>
        <w:t xml:space="preserve"> и имеют доход до 120 млн. рублей, </w:t>
      </w:r>
      <w:r w:rsidR="002501B2" w:rsidRPr="0037387B">
        <w:rPr>
          <w:rFonts w:ascii="Times New Roman" w:hAnsi="Times New Roman" w:cs="Times New Roman"/>
          <w:sz w:val="24"/>
          <w:szCs w:val="24"/>
        </w:rPr>
        <w:t>20</w:t>
      </w:r>
      <w:r w:rsidR="000D1EA6" w:rsidRPr="0037387B">
        <w:rPr>
          <w:rFonts w:ascii="Times New Roman" w:hAnsi="Times New Roman" w:cs="Times New Roman"/>
          <w:sz w:val="24"/>
          <w:szCs w:val="24"/>
        </w:rPr>
        <w:t>,0</w:t>
      </w:r>
      <w:r w:rsidRPr="0037387B">
        <w:rPr>
          <w:rFonts w:ascii="Times New Roman" w:hAnsi="Times New Roman" w:cs="Times New Roman"/>
          <w:sz w:val="24"/>
          <w:szCs w:val="24"/>
        </w:rPr>
        <w:t xml:space="preserve">% опрошенных к малым предприятиям </w:t>
      </w:r>
      <w:r w:rsidR="00313C01" w:rsidRPr="0037387B">
        <w:rPr>
          <w:rFonts w:ascii="Times New Roman" w:hAnsi="Times New Roman" w:cs="Times New Roman"/>
          <w:sz w:val="24"/>
          <w:szCs w:val="24"/>
        </w:rPr>
        <w:t xml:space="preserve">и </w:t>
      </w:r>
      <w:r w:rsidRPr="0037387B">
        <w:rPr>
          <w:rFonts w:ascii="Times New Roman" w:hAnsi="Times New Roman" w:cs="Times New Roman"/>
          <w:sz w:val="24"/>
          <w:szCs w:val="24"/>
        </w:rPr>
        <w:t>имеют доход от</w:t>
      </w:r>
      <w:proofErr w:type="gramEnd"/>
      <w:r w:rsidRPr="0037387B">
        <w:rPr>
          <w:rFonts w:ascii="Times New Roman" w:hAnsi="Times New Roman" w:cs="Times New Roman"/>
          <w:sz w:val="24"/>
          <w:szCs w:val="24"/>
        </w:rPr>
        <w:t xml:space="preserve"> 121 млн. рублей до 800 млн. рубле</w:t>
      </w:r>
      <w:r w:rsidR="00093040" w:rsidRPr="0037387B">
        <w:rPr>
          <w:rFonts w:ascii="Times New Roman" w:hAnsi="Times New Roman" w:cs="Times New Roman"/>
          <w:sz w:val="24"/>
          <w:szCs w:val="24"/>
        </w:rPr>
        <w:t>й</w:t>
      </w:r>
      <w:r w:rsidR="008B5E3C" w:rsidRPr="0037387B">
        <w:rPr>
          <w:rFonts w:ascii="Times New Roman" w:hAnsi="Times New Roman" w:cs="Times New Roman"/>
          <w:sz w:val="24"/>
          <w:szCs w:val="24"/>
        </w:rPr>
        <w:t>.</w:t>
      </w:r>
      <w:r w:rsidR="000F25CE" w:rsidRPr="0037387B">
        <w:rPr>
          <w:rFonts w:ascii="Times New Roman" w:hAnsi="Times New Roman" w:cs="Times New Roman"/>
          <w:sz w:val="24"/>
          <w:szCs w:val="24"/>
        </w:rPr>
        <w:t xml:space="preserve"> То есть большинство респондентов осуществляли предпринимательскую деятельность в сфере малого бизнеса.</w:t>
      </w:r>
    </w:p>
    <w:p w:rsidR="000F25CE" w:rsidRPr="0037387B" w:rsidRDefault="002501B2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87B">
        <w:rPr>
          <w:rFonts w:ascii="Times New Roman" w:hAnsi="Times New Roman" w:cs="Times New Roman"/>
          <w:sz w:val="24"/>
          <w:szCs w:val="24"/>
        </w:rPr>
        <w:t>40,0%</w:t>
      </w:r>
      <w:r w:rsidR="00AE3514">
        <w:rPr>
          <w:rFonts w:ascii="Times New Roman" w:hAnsi="Times New Roman" w:cs="Times New Roman"/>
          <w:sz w:val="24"/>
          <w:szCs w:val="24"/>
        </w:rPr>
        <w:t xml:space="preserve"> </w:t>
      </w:r>
      <w:r w:rsidR="00F31E51">
        <w:rPr>
          <w:rFonts w:ascii="Times New Roman" w:hAnsi="Times New Roman" w:cs="Times New Roman"/>
          <w:sz w:val="24"/>
          <w:szCs w:val="24"/>
        </w:rPr>
        <w:t>опрошенных</w:t>
      </w:r>
      <w:r w:rsidRPr="0037387B">
        <w:rPr>
          <w:rFonts w:ascii="Times New Roman" w:hAnsi="Times New Roman" w:cs="Times New Roman"/>
          <w:sz w:val="24"/>
          <w:szCs w:val="24"/>
        </w:rPr>
        <w:t xml:space="preserve"> производят конечную продукцию,3</w:t>
      </w:r>
      <w:r w:rsidR="000D1EA6" w:rsidRPr="0037387B">
        <w:rPr>
          <w:rFonts w:ascii="Times New Roman" w:hAnsi="Times New Roman" w:cs="Times New Roman"/>
          <w:sz w:val="24"/>
          <w:szCs w:val="24"/>
        </w:rPr>
        <w:t>0,0</w:t>
      </w:r>
      <w:r w:rsidR="000F25CE" w:rsidRPr="0037387B">
        <w:rPr>
          <w:rFonts w:ascii="Times New Roman" w:hAnsi="Times New Roman" w:cs="Times New Roman"/>
          <w:sz w:val="24"/>
          <w:szCs w:val="24"/>
        </w:rPr>
        <w:t xml:space="preserve">% опрошенных осуществляют торговлю или дистрибуцию товаров и услуг, произведенных другими компаниями, </w:t>
      </w:r>
      <w:r w:rsidR="00093040" w:rsidRPr="0037387B">
        <w:rPr>
          <w:rFonts w:ascii="Times New Roman" w:hAnsi="Times New Roman" w:cs="Times New Roman"/>
          <w:sz w:val="24"/>
          <w:szCs w:val="24"/>
        </w:rPr>
        <w:t>2</w:t>
      </w:r>
      <w:r w:rsidR="00EB42A7" w:rsidRPr="0037387B">
        <w:rPr>
          <w:rFonts w:ascii="Times New Roman" w:hAnsi="Times New Roman" w:cs="Times New Roman"/>
          <w:sz w:val="24"/>
          <w:szCs w:val="24"/>
        </w:rPr>
        <w:t>0,0</w:t>
      </w:r>
      <w:r w:rsidR="000F25CE" w:rsidRPr="0037387B">
        <w:rPr>
          <w:rFonts w:ascii="Times New Roman" w:hAnsi="Times New Roman" w:cs="Times New Roman"/>
          <w:sz w:val="24"/>
          <w:szCs w:val="24"/>
        </w:rPr>
        <w:t xml:space="preserve"> представляют сферу услуг, </w:t>
      </w:r>
      <w:r w:rsidRPr="0037387B">
        <w:rPr>
          <w:rFonts w:ascii="Times New Roman" w:hAnsi="Times New Roman" w:cs="Times New Roman"/>
          <w:sz w:val="24"/>
          <w:szCs w:val="24"/>
        </w:rPr>
        <w:t>10</w:t>
      </w:r>
      <w:r w:rsidR="00EB42A7" w:rsidRPr="0037387B">
        <w:rPr>
          <w:rFonts w:ascii="Times New Roman" w:hAnsi="Times New Roman" w:cs="Times New Roman"/>
          <w:sz w:val="24"/>
          <w:szCs w:val="24"/>
        </w:rPr>
        <w:t>%</w:t>
      </w:r>
      <w:r w:rsidR="000F25CE" w:rsidRPr="0037387B">
        <w:rPr>
          <w:rFonts w:ascii="Times New Roman" w:hAnsi="Times New Roman" w:cs="Times New Roman"/>
          <w:sz w:val="24"/>
          <w:szCs w:val="24"/>
        </w:rPr>
        <w:t xml:space="preserve"> - </w:t>
      </w:r>
      <w:r w:rsidR="00F31E51">
        <w:rPr>
          <w:rFonts w:ascii="Times New Roman" w:hAnsi="Times New Roman" w:cs="Times New Roman"/>
          <w:sz w:val="24"/>
          <w:szCs w:val="24"/>
        </w:rPr>
        <w:t>производят</w:t>
      </w:r>
      <w:r w:rsidR="00EB42A7" w:rsidRPr="0037387B">
        <w:rPr>
          <w:rFonts w:ascii="Times New Roman" w:hAnsi="Times New Roman" w:cs="Times New Roman"/>
          <w:sz w:val="24"/>
          <w:szCs w:val="24"/>
        </w:rPr>
        <w:t xml:space="preserve"> компоненты для конечной продукции.</w:t>
      </w:r>
    </w:p>
    <w:p w:rsidR="008B489A" w:rsidRPr="0037387B" w:rsidRDefault="006F00BC" w:rsidP="008B48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87B">
        <w:rPr>
          <w:rFonts w:ascii="Times New Roman" w:hAnsi="Times New Roman" w:cs="Times New Roman"/>
          <w:sz w:val="24"/>
          <w:szCs w:val="24"/>
        </w:rPr>
        <w:t>Опрос в сфере экономической деятельности показал,</w:t>
      </w:r>
      <w:r w:rsidR="00AE3514">
        <w:rPr>
          <w:rFonts w:ascii="Times New Roman" w:hAnsi="Times New Roman" w:cs="Times New Roman"/>
          <w:sz w:val="24"/>
          <w:szCs w:val="24"/>
        </w:rPr>
        <w:t xml:space="preserve"> </w:t>
      </w:r>
      <w:r w:rsidR="00F31E51">
        <w:rPr>
          <w:rFonts w:ascii="Times New Roman" w:hAnsi="Times New Roman" w:cs="Times New Roman"/>
          <w:sz w:val="24"/>
          <w:szCs w:val="24"/>
        </w:rPr>
        <w:t>что</w:t>
      </w:r>
      <w:r w:rsidRPr="0037387B">
        <w:rPr>
          <w:rFonts w:ascii="Times New Roman" w:hAnsi="Times New Roman" w:cs="Times New Roman"/>
          <w:sz w:val="24"/>
          <w:szCs w:val="24"/>
        </w:rPr>
        <w:t xml:space="preserve"> </w:t>
      </w:r>
      <w:r w:rsidR="00AE28B2" w:rsidRPr="0037387B">
        <w:rPr>
          <w:rFonts w:ascii="Times New Roman" w:hAnsi="Times New Roman" w:cs="Times New Roman"/>
          <w:sz w:val="24"/>
          <w:szCs w:val="24"/>
        </w:rPr>
        <w:t>по 10% респондентов занимаются на рынке медицинских услуг; услуг розничной торговли лекарственными препаратами, медицинскими изделиями и сопутствующими товарами; на рынках</w:t>
      </w:r>
      <w:r w:rsidR="0000014B" w:rsidRPr="0037387B">
        <w:rPr>
          <w:rFonts w:ascii="Times New Roman" w:hAnsi="Times New Roman" w:cs="Times New Roman"/>
          <w:sz w:val="24"/>
          <w:szCs w:val="24"/>
        </w:rPr>
        <w:t xml:space="preserve"> </w:t>
      </w:r>
      <w:r w:rsidR="00AE28B2" w:rsidRPr="0037387B">
        <w:rPr>
          <w:rFonts w:ascii="Times New Roman" w:hAnsi="Times New Roman" w:cs="Times New Roman"/>
          <w:sz w:val="24"/>
          <w:szCs w:val="24"/>
        </w:rPr>
        <w:t>ритуальных услуг</w:t>
      </w:r>
      <w:r w:rsidR="0000014B" w:rsidRPr="0037387B">
        <w:rPr>
          <w:rFonts w:ascii="Times New Roman" w:hAnsi="Times New Roman" w:cs="Times New Roman"/>
          <w:sz w:val="24"/>
          <w:szCs w:val="24"/>
        </w:rPr>
        <w:t xml:space="preserve">; </w:t>
      </w:r>
      <w:r w:rsidR="00AE28B2" w:rsidRPr="0037387B">
        <w:rPr>
          <w:rFonts w:ascii="Times New Roman" w:hAnsi="Times New Roman" w:cs="Times New Roman"/>
          <w:sz w:val="24"/>
          <w:szCs w:val="24"/>
        </w:rPr>
        <w:t>реализации сельскохозяйственной продукции</w:t>
      </w:r>
      <w:r w:rsidR="0000014B" w:rsidRPr="0037387B">
        <w:rPr>
          <w:rFonts w:ascii="Times New Roman" w:hAnsi="Times New Roman" w:cs="Times New Roman"/>
          <w:sz w:val="24"/>
          <w:szCs w:val="24"/>
        </w:rPr>
        <w:t>; производства мебели</w:t>
      </w:r>
      <w:r w:rsidR="008B489A">
        <w:rPr>
          <w:rFonts w:ascii="Times New Roman" w:hAnsi="Times New Roman" w:cs="Times New Roman"/>
          <w:sz w:val="24"/>
          <w:szCs w:val="24"/>
        </w:rPr>
        <w:t>; по 20,0%</w:t>
      </w:r>
      <w:r w:rsidR="00AE28B2" w:rsidRPr="0037387B">
        <w:rPr>
          <w:rFonts w:ascii="Times New Roman" w:hAnsi="Times New Roman" w:cs="Times New Roman"/>
          <w:sz w:val="24"/>
          <w:szCs w:val="24"/>
        </w:rPr>
        <w:t xml:space="preserve"> </w:t>
      </w:r>
      <w:r w:rsidR="008B489A" w:rsidRPr="0037387B">
        <w:rPr>
          <w:rFonts w:ascii="Times New Roman" w:hAnsi="Times New Roman" w:cs="Times New Roman"/>
          <w:sz w:val="24"/>
          <w:szCs w:val="24"/>
        </w:rPr>
        <w:t>респондентов занимаются розничной торговлей</w:t>
      </w:r>
      <w:r w:rsidR="008B489A" w:rsidRPr="008B489A">
        <w:rPr>
          <w:rFonts w:ascii="Times New Roman" w:hAnsi="Times New Roman" w:cs="Times New Roman"/>
          <w:sz w:val="24"/>
          <w:szCs w:val="24"/>
        </w:rPr>
        <w:t xml:space="preserve"> </w:t>
      </w:r>
      <w:r w:rsidR="008B489A">
        <w:rPr>
          <w:rFonts w:ascii="Times New Roman" w:hAnsi="Times New Roman" w:cs="Times New Roman"/>
          <w:sz w:val="24"/>
          <w:szCs w:val="24"/>
        </w:rPr>
        <w:t xml:space="preserve">и </w:t>
      </w:r>
      <w:r w:rsidR="008B489A" w:rsidRPr="0037387B">
        <w:rPr>
          <w:rFonts w:ascii="Times New Roman" w:hAnsi="Times New Roman" w:cs="Times New Roman"/>
          <w:sz w:val="24"/>
          <w:szCs w:val="24"/>
        </w:rPr>
        <w:t>изготовлением металлоконструкций</w:t>
      </w:r>
      <w:r w:rsidR="008B489A">
        <w:rPr>
          <w:rFonts w:ascii="Times New Roman" w:hAnsi="Times New Roman" w:cs="Times New Roman"/>
          <w:sz w:val="24"/>
          <w:szCs w:val="24"/>
        </w:rPr>
        <w:t>;</w:t>
      </w:r>
      <w:r w:rsidR="00AE3514">
        <w:rPr>
          <w:rFonts w:ascii="Times New Roman" w:hAnsi="Times New Roman" w:cs="Times New Roman"/>
          <w:sz w:val="24"/>
          <w:szCs w:val="24"/>
        </w:rPr>
        <w:t xml:space="preserve"> </w:t>
      </w:r>
      <w:r w:rsidR="008B489A" w:rsidRPr="0037387B">
        <w:rPr>
          <w:rFonts w:ascii="Times New Roman" w:hAnsi="Times New Roman" w:cs="Times New Roman"/>
          <w:sz w:val="24"/>
          <w:szCs w:val="24"/>
        </w:rPr>
        <w:t>10%</w:t>
      </w:r>
      <w:r w:rsidR="00AE3514">
        <w:rPr>
          <w:rFonts w:ascii="Times New Roman" w:hAnsi="Times New Roman" w:cs="Times New Roman"/>
          <w:sz w:val="24"/>
          <w:szCs w:val="24"/>
        </w:rPr>
        <w:t xml:space="preserve"> </w:t>
      </w:r>
      <w:r w:rsidR="008B489A" w:rsidRPr="0037387B">
        <w:rPr>
          <w:rFonts w:ascii="Times New Roman" w:hAnsi="Times New Roman" w:cs="Times New Roman"/>
          <w:sz w:val="24"/>
          <w:szCs w:val="24"/>
        </w:rPr>
        <w:t>-</w:t>
      </w:r>
      <w:r w:rsidR="00AE3514">
        <w:rPr>
          <w:rFonts w:ascii="Times New Roman" w:hAnsi="Times New Roman" w:cs="Times New Roman"/>
          <w:sz w:val="24"/>
          <w:szCs w:val="24"/>
        </w:rPr>
        <w:t xml:space="preserve"> </w:t>
      </w:r>
      <w:r w:rsidR="008B489A" w:rsidRPr="0037387B">
        <w:rPr>
          <w:rFonts w:ascii="Times New Roman" w:hAnsi="Times New Roman" w:cs="Times New Roman"/>
          <w:sz w:val="24"/>
          <w:szCs w:val="24"/>
        </w:rPr>
        <w:t>изготовление</w:t>
      </w:r>
      <w:r w:rsidR="00AE3514">
        <w:rPr>
          <w:rFonts w:ascii="Times New Roman" w:hAnsi="Times New Roman" w:cs="Times New Roman"/>
          <w:sz w:val="24"/>
          <w:szCs w:val="24"/>
        </w:rPr>
        <w:t>м</w:t>
      </w:r>
      <w:r w:rsidR="008B489A" w:rsidRPr="0037387B">
        <w:rPr>
          <w:rFonts w:ascii="Times New Roman" w:hAnsi="Times New Roman" w:cs="Times New Roman"/>
          <w:sz w:val="24"/>
          <w:szCs w:val="24"/>
        </w:rPr>
        <w:t xml:space="preserve"> радиаторов.</w:t>
      </w:r>
    </w:p>
    <w:p w:rsidR="00AE28B2" w:rsidRPr="0037387B" w:rsidRDefault="00AE28B2" w:rsidP="001416D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267D" w:rsidRPr="00BD4608" w:rsidRDefault="0063267D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435292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0E92" w:rsidRPr="00BD4608" w:rsidRDefault="00140E92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DBB" w:rsidRPr="00BD4608" w:rsidRDefault="00817235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 xml:space="preserve">Опрос респондентов о географических рынках для бизнеса показал, что основным рынком сбыта продукции (услуг) </w:t>
      </w:r>
      <w:r w:rsidR="008B489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47FF0" w:rsidRPr="004704E5">
        <w:rPr>
          <w:rFonts w:ascii="Times New Roman" w:hAnsi="Times New Roman" w:cs="Times New Roman"/>
          <w:sz w:val="24"/>
          <w:szCs w:val="24"/>
        </w:rPr>
        <w:t>рынок Тверской области</w:t>
      </w:r>
      <w:r w:rsidR="00AE3514">
        <w:rPr>
          <w:rFonts w:ascii="Times New Roman" w:hAnsi="Times New Roman" w:cs="Times New Roman"/>
          <w:sz w:val="24"/>
          <w:szCs w:val="24"/>
        </w:rPr>
        <w:t xml:space="preserve"> (</w:t>
      </w:r>
      <w:r w:rsidR="00AE3514" w:rsidRPr="004704E5">
        <w:rPr>
          <w:rFonts w:ascii="Times New Roman" w:hAnsi="Times New Roman" w:cs="Times New Roman"/>
          <w:sz w:val="24"/>
          <w:szCs w:val="24"/>
        </w:rPr>
        <w:t>40%</w:t>
      </w:r>
      <w:r w:rsidR="00AE3514">
        <w:rPr>
          <w:rFonts w:ascii="Times New Roman" w:hAnsi="Times New Roman" w:cs="Times New Roman"/>
          <w:sz w:val="24"/>
          <w:szCs w:val="24"/>
        </w:rPr>
        <w:t>)</w:t>
      </w:r>
      <w:r w:rsidR="00347FF0" w:rsidRPr="004704E5">
        <w:rPr>
          <w:rFonts w:ascii="Times New Roman" w:hAnsi="Times New Roman" w:cs="Times New Roman"/>
          <w:sz w:val="24"/>
          <w:szCs w:val="24"/>
        </w:rPr>
        <w:t>,</w:t>
      </w:r>
      <w:r w:rsidR="00AE3514">
        <w:rPr>
          <w:rFonts w:ascii="Times New Roman" w:hAnsi="Times New Roman" w:cs="Times New Roman"/>
          <w:sz w:val="24"/>
          <w:szCs w:val="24"/>
        </w:rPr>
        <w:t xml:space="preserve"> для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347FF0" w:rsidRPr="004704E5">
        <w:rPr>
          <w:rFonts w:ascii="Times New Roman" w:hAnsi="Times New Roman" w:cs="Times New Roman"/>
          <w:sz w:val="24"/>
          <w:szCs w:val="24"/>
        </w:rPr>
        <w:t>30</w:t>
      </w:r>
      <w:r w:rsidRPr="004704E5">
        <w:rPr>
          <w:rFonts w:ascii="Times New Roman" w:hAnsi="Times New Roman" w:cs="Times New Roman"/>
          <w:sz w:val="24"/>
          <w:szCs w:val="24"/>
        </w:rPr>
        <w:t xml:space="preserve">% </w:t>
      </w:r>
      <w:r w:rsidR="008B489A">
        <w:rPr>
          <w:rFonts w:ascii="Times New Roman" w:hAnsi="Times New Roman" w:cs="Times New Roman"/>
          <w:sz w:val="24"/>
          <w:szCs w:val="24"/>
        </w:rPr>
        <w:t>респондентов это</w:t>
      </w:r>
      <w:r w:rsidRPr="004704E5">
        <w:rPr>
          <w:rFonts w:ascii="Times New Roman" w:hAnsi="Times New Roman" w:cs="Times New Roman"/>
          <w:sz w:val="24"/>
          <w:szCs w:val="24"/>
        </w:rPr>
        <w:t xml:space="preserve"> локальный рынок (рынок муниципального образования),</w:t>
      </w:r>
      <w:r w:rsidR="00AE3514">
        <w:rPr>
          <w:rFonts w:ascii="Times New Roman" w:hAnsi="Times New Roman" w:cs="Times New Roman"/>
          <w:sz w:val="24"/>
          <w:szCs w:val="24"/>
        </w:rPr>
        <w:t xml:space="preserve"> </w:t>
      </w:r>
      <w:r w:rsidR="008B489A">
        <w:rPr>
          <w:rFonts w:ascii="Times New Roman" w:hAnsi="Times New Roman" w:cs="Times New Roman"/>
          <w:sz w:val="24"/>
          <w:szCs w:val="24"/>
        </w:rPr>
        <w:t>для</w:t>
      </w:r>
      <w:r w:rsidRP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347FF0" w:rsidRPr="004704E5">
        <w:rPr>
          <w:rFonts w:ascii="Times New Roman" w:hAnsi="Times New Roman" w:cs="Times New Roman"/>
          <w:sz w:val="24"/>
          <w:szCs w:val="24"/>
        </w:rPr>
        <w:t>20% -</w:t>
      </w:r>
      <w:r w:rsidRPr="004704E5">
        <w:rPr>
          <w:rFonts w:ascii="Times New Roman" w:hAnsi="Times New Roman" w:cs="Times New Roman"/>
          <w:sz w:val="24"/>
          <w:szCs w:val="24"/>
        </w:rPr>
        <w:t xml:space="preserve"> рынок Российской Федерации, </w:t>
      </w:r>
      <w:r w:rsidR="008B489A">
        <w:rPr>
          <w:rFonts w:ascii="Times New Roman" w:hAnsi="Times New Roman" w:cs="Times New Roman"/>
          <w:sz w:val="24"/>
          <w:szCs w:val="24"/>
        </w:rPr>
        <w:t xml:space="preserve">для </w:t>
      </w:r>
      <w:r w:rsidR="00347FF0" w:rsidRPr="004704E5">
        <w:rPr>
          <w:rFonts w:ascii="Times New Roman" w:hAnsi="Times New Roman" w:cs="Times New Roman"/>
          <w:sz w:val="24"/>
          <w:szCs w:val="24"/>
        </w:rPr>
        <w:t>10%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347FF0" w:rsidRPr="004704E5">
        <w:rPr>
          <w:rFonts w:ascii="Times New Roman" w:hAnsi="Times New Roman" w:cs="Times New Roman"/>
          <w:sz w:val="24"/>
          <w:szCs w:val="24"/>
        </w:rPr>
        <w:t>-</w:t>
      </w:r>
      <w:r w:rsidRPr="004704E5">
        <w:rPr>
          <w:rFonts w:ascii="Times New Roman" w:hAnsi="Times New Roman" w:cs="Times New Roman"/>
          <w:sz w:val="24"/>
          <w:szCs w:val="24"/>
        </w:rPr>
        <w:t xml:space="preserve"> рынок нескольких субъектов Российской Федерации.</w:t>
      </w:r>
    </w:p>
    <w:p w:rsidR="00390530" w:rsidRPr="00BD4608" w:rsidRDefault="00390530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145" w:rsidRPr="00BD4608" w:rsidRDefault="00871145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E92" w:rsidRPr="00BD4608" w:rsidRDefault="00140E92" w:rsidP="00F517F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7F8" w:rsidRPr="004704E5" w:rsidRDefault="00F517F8" w:rsidP="00F517F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E5">
        <w:rPr>
          <w:rFonts w:ascii="Times New Roman" w:hAnsi="Times New Roman" w:cs="Times New Roman"/>
          <w:b/>
          <w:sz w:val="24"/>
          <w:szCs w:val="24"/>
        </w:rPr>
        <w:t xml:space="preserve">Оценка состояния </w:t>
      </w:r>
      <w:r w:rsidR="004840AE" w:rsidRPr="004704E5">
        <w:rPr>
          <w:rFonts w:ascii="Times New Roman" w:hAnsi="Times New Roman" w:cs="Times New Roman"/>
          <w:b/>
          <w:sz w:val="24"/>
          <w:szCs w:val="24"/>
        </w:rPr>
        <w:t xml:space="preserve">конкуренции и </w:t>
      </w:r>
      <w:r w:rsidRPr="004704E5">
        <w:rPr>
          <w:rFonts w:ascii="Times New Roman" w:hAnsi="Times New Roman" w:cs="Times New Roman"/>
          <w:b/>
          <w:sz w:val="24"/>
          <w:szCs w:val="24"/>
        </w:rPr>
        <w:t>конкурентной среды.</w:t>
      </w:r>
    </w:p>
    <w:p w:rsidR="00F517F8" w:rsidRPr="004704E5" w:rsidRDefault="00F517F8" w:rsidP="00F517F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FF0" w:rsidRPr="004704E5" w:rsidRDefault="00347FF0" w:rsidP="00F517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>40</w:t>
      </w:r>
      <w:r w:rsidR="005531D3" w:rsidRPr="004704E5">
        <w:rPr>
          <w:rFonts w:ascii="Times New Roman" w:hAnsi="Times New Roman" w:cs="Times New Roman"/>
          <w:sz w:val="24"/>
          <w:szCs w:val="24"/>
        </w:rPr>
        <w:t xml:space="preserve">% опрошенных отметили, что за </w:t>
      </w:r>
      <w:proofErr w:type="gramStart"/>
      <w:r w:rsidR="005531D3" w:rsidRPr="004704E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5531D3" w:rsidRPr="004704E5">
        <w:rPr>
          <w:rFonts w:ascii="Times New Roman" w:hAnsi="Times New Roman" w:cs="Times New Roman"/>
          <w:sz w:val="24"/>
          <w:szCs w:val="24"/>
        </w:rPr>
        <w:t xml:space="preserve"> 3 года количество конкурентов не изменилось, </w:t>
      </w:r>
      <w:r w:rsidRPr="004704E5">
        <w:rPr>
          <w:rFonts w:ascii="Times New Roman" w:hAnsi="Times New Roman" w:cs="Times New Roman"/>
          <w:sz w:val="24"/>
          <w:szCs w:val="24"/>
        </w:rPr>
        <w:t>4</w:t>
      </w:r>
      <w:r w:rsidR="005531D3" w:rsidRPr="004704E5">
        <w:rPr>
          <w:rFonts w:ascii="Times New Roman" w:hAnsi="Times New Roman" w:cs="Times New Roman"/>
          <w:sz w:val="24"/>
          <w:szCs w:val="24"/>
        </w:rPr>
        <w:t>0</w:t>
      </w:r>
      <w:r w:rsidR="00F517F8" w:rsidRPr="004704E5">
        <w:rPr>
          <w:rFonts w:ascii="Times New Roman" w:hAnsi="Times New Roman" w:cs="Times New Roman"/>
          <w:sz w:val="24"/>
          <w:szCs w:val="24"/>
        </w:rPr>
        <w:t xml:space="preserve">% </w:t>
      </w:r>
      <w:r w:rsidR="005531D3" w:rsidRPr="004704E5">
        <w:rPr>
          <w:rFonts w:ascii="Times New Roman" w:hAnsi="Times New Roman" w:cs="Times New Roman"/>
          <w:sz w:val="24"/>
          <w:szCs w:val="24"/>
        </w:rPr>
        <w:t>ответили, что к</w:t>
      </w:r>
      <w:r w:rsidR="00F517F8" w:rsidRPr="004704E5">
        <w:rPr>
          <w:rFonts w:ascii="Times New Roman" w:hAnsi="Times New Roman" w:cs="Times New Roman"/>
          <w:sz w:val="24"/>
          <w:szCs w:val="24"/>
        </w:rPr>
        <w:t xml:space="preserve">оличество конкурентов возросло на 1-3 конкурента, </w:t>
      </w:r>
      <w:r w:rsidRPr="004704E5">
        <w:rPr>
          <w:rFonts w:ascii="Times New Roman" w:hAnsi="Times New Roman" w:cs="Times New Roman"/>
          <w:sz w:val="24"/>
          <w:szCs w:val="24"/>
        </w:rPr>
        <w:t>20</w:t>
      </w:r>
      <w:r w:rsidR="00F517F8" w:rsidRPr="004704E5">
        <w:rPr>
          <w:rFonts w:ascii="Times New Roman" w:hAnsi="Times New Roman" w:cs="Times New Roman"/>
          <w:sz w:val="24"/>
          <w:szCs w:val="24"/>
        </w:rPr>
        <w:t>% отметили увеличение</w:t>
      </w:r>
      <w:r w:rsidR="008B489A">
        <w:rPr>
          <w:rFonts w:ascii="Times New Roman" w:hAnsi="Times New Roman" w:cs="Times New Roman"/>
          <w:sz w:val="24"/>
          <w:szCs w:val="24"/>
        </w:rPr>
        <w:t xml:space="preserve"> конкурентов </w:t>
      </w:r>
      <w:bookmarkStart w:id="0" w:name="_GoBack"/>
      <w:bookmarkEnd w:id="0"/>
      <w:r w:rsidR="00F517F8" w:rsidRPr="004704E5">
        <w:rPr>
          <w:rFonts w:ascii="Times New Roman" w:hAnsi="Times New Roman" w:cs="Times New Roman"/>
          <w:sz w:val="24"/>
          <w:szCs w:val="24"/>
        </w:rPr>
        <w:t>более чем на 4 конкурента</w:t>
      </w:r>
      <w:r w:rsidRPr="004704E5">
        <w:rPr>
          <w:rFonts w:ascii="Times New Roman" w:hAnsi="Times New Roman" w:cs="Times New Roman"/>
          <w:sz w:val="24"/>
          <w:szCs w:val="24"/>
        </w:rPr>
        <w:t>.</w:t>
      </w:r>
    </w:p>
    <w:p w:rsidR="00B936C9" w:rsidRPr="004704E5" w:rsidRDefault="00B936C9" w:rsidP="00F517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 xml:space="preserve">Для оценки состояния </w:t>
      </w:r>
      <w:proofErr w:type="gramStart"/>
      <w:r w:rsidRPr="004704E5">
        <w:rPr>
          <w:rFonts w:ascii="Times New Roman" w:hAnsi="Times New Roman" w:cs="Times New Roman"/>
          <w:sz w:val="24"/>
          <w:szCs w:val="24"/>
        </w:rPr>
        <w:t>конкуренции субъектов</w:t>
      </w:r>
      <w:proofErr w:type="gramEnd"/>
      <w:r w:rsidRPr="004704E5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попросили выбрать утверждение, наиболее точно характеризующее условия ведения бизнеса, который он представляет.</w:t>
      </w:r>
    </w:p>
    <w:p w:rsidR="0005349B" w:rsidRPr="004704E5" w:rsidRDefault="00347FF0" w:rsidP="005531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>40</w:t>
      </w:r>
      <w:r w:rsidR="005531D3" w:rsidRPr="004704E5">
        <w:rPr>
          <w:rFonts w:ascii="Times New Roman" w:hAnsi="Times New Roman" w:cs="Times New Roman"/>
          <w:sz w:val="24"/>
          <w:szCs w:val="24"/>
        </w:rPr>
        <w:t>% опрошенных считает, что для сохранения рыночной позиции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иное)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05349B" w:rsidRPr="004704E5">
        <w:rPr>
          <w:rFonts w:ascii="Times New Roman" w:hAnsi="Times New Roman" w:cs="Times New Roman"/>
          <w:sz w:val="24"/>
          <w:szCs w:val="24"/>
        </w:rPr>
        <w:t>-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05349B" w:rsidRPr="004704E5">
        <w:rPr>
          <w:rFonts w:ascii="Times New Roman" w:hAnsi="Times New Roman" w:cs="Times New Roman"/>
          <w:sz w:val="24"/>
          <w:szCs w:val="24"/>
        </w:rPr>
        <w:t>умеренная конкуренция.</w:t>
      </w:r>
    </w:p>
    <w:p w:rsidR="00347FF0" w:rsidRPr="004704E5" w:rsidRDefault="00347FF0" w:rsidP="005531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>20% респондентов считает, что необходимо регулярно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иное),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а также время от времени (раз в 2-3 года) применять новые способы ее повышения, не используемые компанией ранее (высокая конкуренция)</w:t>
      </w:r>
      <w:r w:rsidR="0005349B" w:rsidRPr="004704E5">
        <w:rPr>
          <w:rFonts w:ascii="Times New Roman" w:hAnsi="Times New Roman" w:cs="Times New Roman"/>
          <w:sz w:val="24"/>
          <w:szCs w:val="24"/>
        </w:rPr>
        <w:t>.</w:t>
      </w:r>
    </w:p>
    <w:p w:rsidR="0005349B" w:rsidRPr="004704E5" w:rsidRDefault="0005349B" w:rsidP="000534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 xml:space="preserve">10% опрошенных отметили слабую конкуренцию, т.е. для сохранения рыночной позиции бизнеса им время от времени (раз в 2-3 года) может потребоваться реализация </w:t>
      </w:r>
      <w:r w:rsidRPr="004704E5">
        <w:rPr>
          <w:rFonts w:ascii="Times New Roman" w:hAnsi="Times New Roman" w:cs="Times New Roman"/>
          <w:sz w:val="24"/>
          <w:szCs w:val="24"/>
        </w:rPr>
        <w:lastRenderedPageBreak/>
        <w:t>мер по повышению конкурентоспособности продукции/работ/услуг (снижение цен, повышение качество, развитие сопутствующих услуг, иное) - слабая конкуренция.</w:t>
      </w:r>
    </w:p>
    <w:p w:rsidR="0005349B" w:rsidRPr="004704E5" w:rsidRDefault="0005349B" w:rsidP="000534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 xml:space="preserve">10% ответили, что для сохранения рыночной позиции бизнеса необходимо постоянно (раз в год и чаще) применять новые способы повышения конкурентоспособности продукции/работ/услуг (снижение цен, повышение качество, развитие сопутствующих услуг, иное) не используемые компанией ранее (очень высокая конкуренция). </w:t>
      </w:r>
    </w:p>
    <w:p w:rsidR="0005349B" w:rsidRPr="004704E5" w:rsidRDefault="0005349B" w:rsidP="000534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>10% респондентов указали, что для сохранения рыночной позиции им нет необходимости реализовывать какие-либо меры по повышению конкурентоспособности продукции/работ/услуг (нет конкуренции).</w:t>
      </w:r>
    </w:p>
    <w:p w:rsidR="0005349B" w:rsidRPr="00BD4608" w:rsidRDefault="0005349B" w:rsidP="000534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>10% респондентов затруднились ответить  на данный вопрос.</w:t>
      </w:r>
    </w:p>
    <w:p w:rsidR="0005349B" w:rsidRDefault="0005349B" w:rsidP="000534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145" w:rsidRPr="00BD4608" w:rsidRDefault="00871145" w:rsidP="00000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DA6" w:rsidRPr="00BD4608" w:rsidRDefault="004840AE" w:rsidP="00F06DA6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08">
        <w:rPr>
          <w:rFonts w:ascii="Times New Roman" w:hAnsi="Times New Roman" w:cs="Times New Roman"/>
          <w:b/>
          <w:sz w:val="24"/>
          <w:szCs w:val="24"/>
        </w:rPr>
        <w:t>Оценка качества официальной информации о состоянии конкурентной среды на рынках товаров и услуг Тверской области и деятельности по содействию развитию конкуренции, размещаемой в открытом доступе</w:t>
      </w:r>
    </w:p>
    <w:p w:rsidR="004840AE" w:rsidRPr="00BD4608" w:rsidRDefault="004840AE" w:rsidP="00F06DA6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DA6" w:rsidRPr="00BD4608" w:rsidRDefault="00F06DA6" w:rsidP="00F06D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Одной из задач по внедрению </w:t>
      </w:r>
      <w:r w:rsidR="008B489A">
        <w:rPr>
          <w:rFonts w:ascii="Times New Roman" w:hAnsi="Times New Roman" w:cs="Times New Roman"/>
          <w:sz w:val="24"/>
          <w:szCs w:val="24"/>
        </w:rPr>
        <w:t>С</w:t>
      </w:r>
      <w:r w:rsidRPr="00BD4608">
        <w:rPr>
          <w:rFonts w:ascii="Times New Roman" w:hAnsi="Times New Roman" w:cs="Times New Roman"/>
          <w:sz w:val="24"/>
          <w:szCs w:val="24"/>
        </w:rPr>
        <w:t xml:space="preserve">тандарта развития конкуренции </w:t>
      </w:r>
      <w:r w:rsidR="00E35D53" w:rsidRPr="00BD4608">
        <w:rPr>
          <w:rFonts w:ascii="Times New Roman" w:hAnsi="Times New Roman" w:cs="Times New Roman"/>
          <w:sz w:val="24"/>
          <w:szCs w:val="24"/>
        </w:rPr>
        <w:t xml:space="preserve">в регионе </w:t>
      </w:r>
      <w:r w:rsidRPr="00BD4608">
        <w:rPr>
          <w:rFonts w:ascii="Times New Roman" w:hAnsi="Times New Roman" w:cs="Times New Roman"/>
          <w:sz w:val="24"/>
          <w:szCs w:val="24"/>
        </w:rPr>
        <w:t xml:space="preserve">является повышение уровня информационной </w:t>
      </w:r>
      <w:r w:rsidR="00E35D53" w:rsidRPr="00BD4608">
        <w:rPr>
          <w:rFonts w:ascii="Times New Roman" w:hAnsi="Times New Roman" w:cs="Times New Roman"/>
          <w:sz w:val="24"/>
          <w:szCs w:val="24"/>
        </w:rPr>
        <w:t xml:space="preserve">открытости по вопросу о состоянии конкурентной среды на рынках товаров и услуг Тверской области. </w:t>
      </w:r>
    </w:p>
    <w:p w:rsidR="00E35D53" w:rsidRPr="00BD4608" w:rsidRDefault="00E35D53" w:rsidP="00F06D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Измерение оценк</w:t>
      </w:r>
      <w:r w:rsidR="00DF2D1E" w:rsidRPr="00BD4608">
        <w:rPr>
          <w:rFonts w:ascii="Times New Roman" w:hAnsi="Times New Roman" w:cs="Times New Roman"/>
          <w:sz w:val="24"/>
          <w:szCs w:val="24"/>
        </w:rPr>
        <w:t>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из этих параметров респонденты высказывали ст</w:t>
      </w:r>
      <w:r w:rsidR="004840AE" w:rsidRPr="00BD4608">
        <w:rPr>
          <w:rFonts w:ascii="Times New Roman" w:hAnsi="Times New Roman" w:cs="Times New Roman"/>
          <w:sz w:val="24"/>
          <w:szCs w:val="24"/>
        </w:rPr>
        <w:t>епень удовлетворенности (рис. 6</w:t>
      </w:r>
      <w:r w:rsidRPr="00BD4608">
        <w:rPr>
          <w:rFonts w:ascii="Times New Roman" w:hAnsi="Times New Roman" w:cs="Times New Roman"/>
          <w:sz w:val="24"/>
          <w:szCs w:val="24"/>
        </w:rPr>
        <w:t>).</w:t>
      </w:r>
    </w:p>
    <w:p w:rsidR="00E35D53" w:rsidRPr="00BD4608" w:rsidRDefault="00E35D53" w:rsidP="00F06D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145" w:rsidRPr="00BD4608" w:rsidRDefault="00E35D53" w:rsidP="00117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2171700"/>
            <wp:effectExtent l="0" t="1905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1653" w:rsidRPr="004704E5" w:rsidRDefault="002A01AB" w:rsidP="002A0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4E5">
        <w:rPr>
          <w:rFonts w:ascii="Times New Roman" w:hAnsi="Times New Roman" w:cs="Times New Roman"/>
          <w:sz w:val="24"/>
          <w:szCs w:val="24"/>
        </w:rPr>
        <w:t xml:space="preserve">Как показал опрос большая часть респондентов </w:t>
      </w:r>
      <w:r w:rsidR="00076F02" w:rsidRPr="004704E5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6D2CE4" w:rsidRPr="004704E5">
        <w:rPr>
          <w:rFonts w:ascii="Times New Roman" w:hAnsi="Times New Roman" w:cs="Times New Roman"/>
          <w:sz w:val="24"/>
          <w:szCs w:val="24"/>
        </w:rPr>
        <w:t>удовлетворены качеством</w:t>
      </w:r>
      <w:r w:rsidR="00081653" w:rsidRPr="004704E5">
        <w:rPr>
          <w:rFonts w:ascii="Times New Roman" w:hAnsi="Times New Roman" w:cs="Times New Roman"/>
          <w:sz w:val="24"/>
          <w:szCs w:val="24"/>
        </w:rPr>
        <w:t xml:space="preserve"> официальной информации по всем трем параметрам.</w:t>
      </w:r>
      <w:r w:rsidRPr="00470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111F1" w:rsidRPr="004704E5" w:rsidRDefault="008111F1" w:rsidP="008111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F02" w:rsidRPr="004704E5">
        <w:rPr>
          <w:rFonts w:ascii="Times New Roman" w:hAnsi="Times New Roman" w:cs="Times New Roman"/>
          <w:sz w:val="24"/>
          <w:szCs w:val="24"/>
        </w:rPr>
        <w:t>0</w:t>
      </w:r>
      <w:r w:rsidR="002A01AB" w:rsidRPr="004704E5">
        <w:rPr>
          <w:rFonts w:ascii="Times New Roman" w:hAnsi="Times New Roman" w:cs="Times New Roman"/>
          <w:sz w:val="24"/>
          <w:szCs w:val="24"/>
        </w:rPr>
        <w:t xml:space="preserve">% опрошенных отметили, что уровень </w:t>
      </w:r>
      <w:r w:rsidR="00FF2999" w:rsidRPr="004704E5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2A01AB" w:rsidRPr="004704E5">
        <w:rPr>
          <w:rFonts w:ascii="Times New Roman" w:hAnsi="Times New Roman" w:cs="Times New Roman"/>
          <w:sz w:val="24"/>
          <w:szCs w:val="24"/>
        </w:rPr>
        <w:t>получения официальной информации о конкурентной среде их</w:t>
      </w:r>
      <w:r w:rsidR="001E08EC" w:rsidRP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076F02" w:rsidRPr="004704E5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2A01AB" w:rsidRPr="004704E5">
        <w:rPr>
          <w:rFonts w:ascii="Times New Roman" w:hAnsi="Times New Roman" w:cs="Times New Roman"/>
          <w:sz w:val="24"/>
          <w:szCs w:val="24"/>
        </w:rPr>
        <w:t xml:space="preserve"> удовлетворяет, </w:t>
      </w:r>
      <w:r w:rsidR="00076F02" w:rsidRPr="004704E5">
        <w:rPr>
          <w:rFonts w:ascii="Times New Roman" w:hAnsi="Times New Roman" w:cs="Times New Roman"/>
          <w:sz w:val="24"/>
          <w:szCs w:val="24"/>
        </w:rPr>
        <w:t>20</w:t>
      </w:r>
      <w:r w:rsidR="004840AE" w:rsidRPr="004704E5">
        <w:rPr>
          <w:rFonts w:ascii="Times New Roman" w:hAnsi="Times New Roman" w:cs="Times New Roman"/>
          <w:sz w:val="24"/>
          <w:szCs w:val="24"/>
        </w:rPr>
        <w:t xml:space="preserve">% отметили, </w:t>
      </w:r>
      <w:r w:rsidR="002A01AB" w:rsidRPr="004704E5">
        <w:rPr>
          <w:rFonts w:ascii="Times New Roman" w:hAnsi="Times New Roman" w:cs="Times New Roman"/>
          <w:sz w:val="24"/>
          <w:szCs w:val="24"/>
        </w:rPr>
        <w:t>что уровень получения данной информации</w:t>
      </w:r>
      <w:r w:rsidR="00DF2D1E" w:rsidRP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2A01AB" w:rsidRPr="004704E5">
        <w:rPr>
          <w:rFonts w:ascii="Times New Roman" w:hAnsi="Times New Roman" w:cs="Times New Roman"/>
          <w:sz w:val="24"/>
          <w:szCs w:val="24"/>
        </w:rPr>
        <w:t>удовлетворительный,</w:t>
      </w:r>
      <w:r w:rsidR="0039108F" w:rsidRP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076F02" w:rsidRPr="004704E5">
        <w:rPr>
          <w:rFonts w:ascii="Times New Roman" w:hAnsi="Times New Roman" w:cs="Times New Roman"/>
          <w:sz w:val="24"/>
          <w:szCs w:val="24"/>
        </w:rPr>
        <w:t>10</w:t>
      </w:r>
      <w:r w:rsidR="00DF2D1E" w:rsidRPr="004704E5">
        <w:rPr>
          <w:rFonts w:ascii="Times New Roman" w:hAnsi="Times New Roman" w:cs="Times New Roman"/>
          <w:sz w:val="24"/>
          <w:szCs w:val="24"/>
        </w:rPr>
        <w:t>%</w:t>
      </w:r>
      <w:r w:rsidR="002A01AB" w:rsidRPr="004704E5">
        <w:rPr>
          <w:rFonts w:ascii="Times New Roman" w:hAnsi="Times New Roman" w:cs="Times New Roman"/>
          <w:sz w:val="24"/>
          <w:szCs w:val="24"/>
        </w:rPr>
        <w:t xml:space="preserve"> отметили  </w:t>
      </w:r>
      <w:r w:rsidR="00DF2D1E" w:rsidRP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2A01AB" w:rsidRPr="004704E5">
        <w:rPr>
          <w:rFonts w:ascii="Times New Roman" w:hAnsi="Times New Roman" w:cs="Times New Roman"/>
          <w:sz w:val="24"/>
          <w:szCs w:val="24"/>
        </w:rPr>
        <w:t>неудовлетворительный уровень получения информации</w:t>
      </w:r>
      <w:r w:rsidR="00DF2D1E" w:rsidRPr="004704E5">
        <w:rPr>
          <w:rFonts w:ascii="Times New Roman" w:hAnsi="Times New Roman" w:cs="Times New Roman"/>
          <w:sz w:val="24"/>
          <w:szCs w:val="24"/>
        </w:rPr>
        <w:t>,</w:t>
      </w:r>
      <w:r w:rsidRPr="0081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04E5">
        <w:rPr>
          <w:rFonts w:ascii="Times New Roman" w:hAnsi="Times New Roman" w:cs="Times New Roman"/>
          <w:sz w:val="24"/>
          <w:szCs w:val="24"/>
        </w:rPr>
        <w:t>% опрошенных затруднились ответить.</w:t>
      </w:r>
    </w:p>
    <w:p w:rsidR="008111F1" w:rsidRPr="004704E5" w:rsidRDefault="008111F1" w:rsidP="008111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04E5">
        <w:rPr>
          <w:rFonts w:ascii="Times New Roman" w:hAnsi="Times New Roman" w:cs="Times New Roman"/>
          <w:sz w:val="24"/>
          <w:szCs w:val="24"/>
        </w:rPr>
        <w:t>0% опрошенных скорее удовлетворены и 20% удовлетворены уровнем понятности информации, не удовлетворены уровнем понятности информацией 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 xml:space="preserve">респондентов,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04E5">
        <w:rPr>
          <w:rFonts w:ascii="Times New Roman" w:hAnsi="Times New Roman" w:cs="Times New Roman"/>
          <w:sz w:val="24"/>
          <w:szCs w:val="24"/>
        </w:rPr>
        <w:t>% опрошенных затруднились ответить.</w:t>
      </w:r>
    </w:p>
    <w:p w:rsidR="00F12225" w:rsidRPr="004704E5" w:rsidRDefault="00F12225" w:rsidP="00F122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11F1" w:rsidRPr="004704E5">
        <w:rPr>
          <w:rFonts w:ascii="Times New Roman" w:hAnsi="Times New Roman" w:cs="Times New Roman"/>
          <w:sz w:val="24"/>
          <w:szCs w:val="24"/>
        </w:rPr>
        <w:t>0% респондентов скорее удовлетворены уровнем получения информации о конкурентной среде, 20% - удовлетворены</w:t>
      </w:r>
      <w:r w:rsidR="008B489A">
        <w:rPr>
          <w:rFonts w:ascii="Times New Roman" w:hAnsi="Times New Roman" w:cs="Times New Roman"/>
          <w:sz w:val="24"/>
          <w:szCs w:val="24"/>
        </w:rPr>
        <w:t>;</w:t>
      </w:r>
      <w:r w:rsidR="008111F1" w:rsidRPr="004704E5">
        <w:rPr>
          <w:rFonts w:ascii="Times New Roman" w:hAnsi="Times New Roman" w:cs="Times New Roman"/>
          <w:sz w:val="24"/>
          <w:szCs w:val="24"/>
        </w:rPr>
        <w:t xml:space="preserve"> скорее не удовлетворены  и неудовлетворенны по 10%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Pr="004704E5">
        <w:rPr>
          <w:rFonts w:ascii="Times New Roman" w:hAnsi="Times New Roman" w:cs="Times New Roman"/>
          <w:sz w:val="24"/>
          <w:szCs w:val="24"/>
        </w:rPr>
        <w:t>% опрошенных затруднились ответить.</w:t>
      </w:r>
    </w:p>
    <w:p w:rsidR="008111F1" w:rsidRPr="004704E5" w:rsidRDefault="008111F1" w:rsidP="008111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1F1" w:rsidRDefault="008111F1" w:rsidP="008111F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1F1" w:rsidRDefault="008111F1" w:rsidP="008111F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225" w:rsidRDefault="00F12225" w:rsidP="008111F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225" w:rsidRDefault="00F12225" w:rsidP="008111F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956" w:rsidRPr="004704E5" w:rsidRDefault="008111F1" w:rsidP="008111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b/>
          <w:sz w:val="24"/>
          <w:szCs w:val="24"/>
        </w:rPr>
        <w:t>Оценка полноты размещения информации о состоянии конкурентной</w:t>
      </w:r>
    </w:p>
    <w:p w:rsidR="00CC2A65" w:rsidRPr="004704E5" w:rsidRDefault="00CC2A65" w:rsidP="00CC2A6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E5">
        <w:rPr>
          <w:rFonts w:ascii="Times New Roman" w:hAnsi="Times New Roman" w:cs="Times New Roman"/>
          <w:b/>
          <w:sz w:val="24"/>
          <w:szCs w:val="24"/>
        </w:rPr>
        <w:t xml:space="preserve">среды на рынках товаров, работ и услуг </w:t>
      </w:r>
    </w:p>
    <w:p w:rsidR="00DF2D1E" w:rsidRDefault="00DF2D1E" w:rsidP="003910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A65" w:rsidRPr="004704E5" w:rsidRDefault="00CC2A65" w:rsidP="003910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 xml:space="preserve">Опрос показал, что бизнес оценивает доступность информации о нормативной базе, связанной с внедрением Стандарта в регионе и доступность информации о перечне товарных рынков для содействия развитию конкуренции в регионе: скорее удовлетворительно </w:t>
      </w:r>
      <w:r w:rsidR="00814961">
        <w:rPr>
          <w:rFonts w:ascii="Times New Roman" w:hAnsi="Times New Roman" w:cs="Times New Roman"/>
          <w:sz w:val="24"/>
          <w:szCs w:val="24"/>
        </w:rPr>
        <w:t>-</w:t>
      </w:r>
      <w:r w:rsidRPr="004704E5">
        <w:rPr>
          <w:rFonts w:ascii="Times New Roman" w:hAnsi="Times New Roman" w:cs="Times New Roman"/>
          <w:sz w:val="24"/>
          <w:szCs w:val="24"/>
        </w:rPr>
        <w:t>20%; удовлетворительно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-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10%; скорее неудовлетворительно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-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10%</w:t>
      </w:r>
      <w:r w:rsidR="00325E2A" w:rsidRPr="004704E5">
        <w:rPr>
          <w:rFonts w:ascii="Times New Roman" w:hAnsi="Times New Roman" w:cs="Times New Roman"/>
          <w:sz w:val="24"/>
          <w:szCs w:val="24"/>
        </w:rPr>
        <w:t>; затруднились ответить</w:t>
      </w:r>
      <w:r w:rsidR="00814961">
        <w:rPr>
          <w:rFonts w:ascii="Times New Roman" w:hAnsi="Times New Roman" w:cs="Times New Roman"/>
          <w:sz w:val="24"/>
          <w:szCs w:val="24"/>
        </w:rPr>
        <w:t>-</w:t>
      </w:r>
      <w:r w:rsidR="00325E2A" w:rsidRPr="004704E5">
        <w:rPr>
          <w:rFonts w:ascii="Times New Roman" w:hAnsi="Times New Roman" w:cs="Times New Roman"/>
          <w:sz w:val="24"/>
          <w:szCs w:val="24"/>
        </w:rPr>
        <w:t xml:space="preserve"> 60%.</w:t>
      </w:r>
    </w:p>
    <w:p w:rsidR="00325E2A" w:rsidRPr="004704E5" w:rsidRDefault="00325E2A" w:rsidP="00325E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 xml:space="preserve">Обеспечение доступности «дорожной карты» региона </w:t>
      </w:r>
      <w:proofErr w:type="gramStart"/>
      <w:r w:rsidRPr="004704E5">
        <w:rPr>
          <w:rFonts w:ascii="Times New Roman" w:hAnsi="Times New Roman" w:cs="Times New Roman"/>
          <w:sz w:val="24"/>
          <w:szCs w:val="24"/>
        </w:rPr>
        <w:t>оценен</w:t>
      </w:r>
      <w:proofErr w:type="gramEnd"/>
      <w:r w:rsidRPr="004704E5">
        <w:rPr>
          <w:rFonts w:ascii="Times New Roman" w:hAnsi="Times New Roman" w:cs="Times New Roman"/>
          <w:sz w:val="24"/>
          <w:szCs w:val="24"/>
        </w:rPr>
        <w:t>: скорее удовлетворительно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-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40%,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-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10% и 50% затруднились ответить.</w:t>
      </w:r>
    </w:p>
    <w:p w:rsidR="00325E2A" w:rsidRPr="004704E5" w:rsidRDefault="00325E2A" w:rsidP="003910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 xml:space="preserve">Доступность информации о проведенных обучающих мероприятиях для органов местного самоуправления региона </w:t>
      </w:r>
      <w:r w:rsidR="00F12225">
        <w:rPr>
          <w:rFonts w:ascii="Times New Roman" w:hAnsi="Times New Roman" w:cs="Times New Roman"/>
          <w:sz w:val="24"/>
          <w:szCs w:val="24"/>
        </w:rPr>
        <w:t>2</w:t>
      </w:r>
      <w:r w:rsidRPr="004704E5">
        <w:rPr>
          <w:rFonts w:ascii="Times New Roman" w:hAnsi="Times New Roman" w:cs="Times New Roman"/>
          <w:sz w:val="24"/>
          <w:szCs w:val="24"/>
        </w:rPr>
        <w:t>0% оценили удовлетворительно</w:t>
      </w:r>
      <w:r w:rsidR="00F12225">
        <w:rPr>
          <w:rFonts w:ascii="Times New Roman" w:hAnsi="Times New Roman" w:cs="Times New Roman"/>
          <w:sz w:val="24"/>
          <w:szCs w:val="24"/>
        </w:rPr>
        <w:t>; 40%</w:t>
      </w:r>
      <w:r w:rsidRPr="004704E5">
        <w:rPr>
          <w:rFonts w:ascii="Times New Roman" w:hAnsi="Times New Roman" w:cs="Times New Roman"/>
          <w:sz w:val="24"/>
          <w:szCs w:val="24"/>
        </w:rPr>
        <w:t xml:space="preserve"> скорее удовлетворительно;10% -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 xml:space="preserve">неудовлетворительно и </w:t>
      </w:r>
      <w:r w:rsidR="00F12225">
        <w:rPr>
          <w:rFonts w:ascii="Times New Roman" w:hAnsi="Times New Roman" w:cs="Times New Roman"/>
          <w:sz w:val="24"/>
          <w:szCs w:val="24"/>
        </w:rPr>
        <w:t>3</w:t>
      </w:r>
      <w:r w:rsidRPr="004704E5">
        <w:rPr>
          <w:rFonts w:ascii="Times New Roman" w:hAnsi="Times New Roman" w:cs="Times New Roman"/>
          <w:sz w:val="24"/>
          <w:szCs w:val="24"/>
        </w:rPr>
        <w:t>0% затруднились ответить.</w:t>
      </w:r>
    </w:p>
    <w:p w:rsidR="00E21AE9" w:rsidRPr="004704E5" w:rsidRDefault="00325E2A" w:rsidP="002A0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>Доступность информации о проведенных мониторингах в регионе и сформированном ежегодном докладе 30% оценили скорее удовлетворительно; по 10% удовлетворительно и неудовлетворительно;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Pr="004704E5">
        <w:rPr>
          <w:rFonts w:ascii="Times New Roman" w:hAnsi="Times New Roman" w:cs="Times New Roman"/>
          <w:sz w:val="24"/>
          <w:szCs w:val="24"/>
        </w:rPr>
        <w:t>50% затруднились ответить.</w:t>
      </w:r>
    </w:p>
    <w:p w:rsidR="00325E2A" w:rsidRPr="001A3CA9" w:rsidRDefault="00325E2A" w:rsidP="00325E2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25E2A" w:rsidRDefault="00325E2A" w:rsidP="00325E2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E5">
        <w:rPr>
          <w:rFonts w:ascii="Times New Roman" w:hAnsi="Times New Roman" w:cs="Times New Roman"/>
          <w:b/>
          <w:sz w:val="24"/>
          <w:szCs w:val="24"/>
        </w:rPr>
        <w:t>Источники информации о состоянии конкурентной среды на рынках товаров, работ и услуг</w:t>
      </w:r>
    </w:p>
    <w:p w:rsidR="004704E5" w:rsidRPr="004704E5" w:rsidRDefault="004704E5" w:rsidP="00325E2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E2A" w:rsidRDefault="00325E2A" w:rsidP="00325E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 xml:space="preserve">Опрос показал, что бизнес оценивает источники  информации  о состоянии конкурентной среды </w:t>
      </w:r>
      <w:r w:rsidR="00814961"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  <w:r w:rsidRPr="004704E5">
        <w:rPr>
          <w:rFonts w:ascii="Times New Roman" w:hAnsi="Times New Roman" w:cs="Times New Roman"/>
          <w:sz w:val="24"/>
          <w:szCs w:val="24"/>
        </w:rPr>
        <w:t xml:space="preserve">по 40% предпочитают пользоваться информацией размещенной на сайте </w:t>
      </w:r>
      <w:r w:rsidR="001A3CA9" w:rsidRPr="004704E5">
        <w:rPr>
          <w:rFonts w:ascii="Times New Roman" w:hAnsi="Times New Roman" w:cs="Times New Roman"/>
          <w:sz w:val="24"/>
          <w:szCs w:val="24"/>
        </w:rPr>
        <w:t xml:space="preserve">уполномоченного органа в информационно-телекоммуникационной сети «Интернет» и на официальном сайте ФАС России в информационно-телекоммуникационной сети «Интернет»; по 10% предпочитают информацию на </w:t>
      </w:r>
      <w:proofErr w:type="spellStart"/>
      <w:proofErr w:type="gramStart"/>
      <w:r w:rsidR="001A3CA9" w:rsidRPr="004704E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="001A3CA9" w:rsidRPr="004704E5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РФ, телевидение, печатны</w:t>
      </w:r>
      <w:r w:rsidR="00814961">
        <w:rPr>
          <w:rFonts w:ascii="Times New Roman" w:hAnsi="Times New Roman" w:cs="Times New Roman"/>
          <w:sz w:val="24"/>
          <w:szCs w:val="24"/>
        </w:rPr>
        <w:t>х</w:t>
      </w:r>
      <w:r w:rsidR="001A3CA9" w:rsidRPr="004704E5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814961">
        <w:rPr>
          <w:rFonts w:ascii="Times New Roman" w:hAnsi="Times New Roman" w:cs="Times New Roman"/>
          <w:sz w:val="24"/>
          <w:szCs w:val="24"/>
        </w:rPr>
        <w:t>х</w:t>
      </w:r>
      <w:r w:rsidR="001A3CA9" w:rsidRPr="004704E5">
        <w:rPr>
          <w:rFonts w:ascii="Times New Roman" w:hAnsi="Times New Roman" w:cs="Times New Roman"/>
          <w:sz w:val="24"/>
          <w:szCs w:val="24"/>
        </w:rPr>
        <w:t xml:space="preserve"> массовой информации, радио, специальны</w:t>
      </w:r>
      <w:r w:rsidR="00814961">
        <w:rPr>
          <w:rFonts w:ascii="Times New Roman" w:hAnsi="Times New Roman" w:cs="Times New Roman"/>
          <w:sz w:val="24"/>
          <w:szCs w:val="24"/>
        </w:rPr>
        <w:t>х</w:t>
      </w:r>
      <w:r w:rsidR="001A3CA9" w:rsidRPr="00470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A9" w:rsidRPr="004704E5">
        <w:rPr>
          <w:rFonts w:ascii="Times New Roman" w:hAnsi="Times New Roman" w:cs="Times New Roman"/>
          <w:sz w:val="24"/>
          <w:szCs w:val="24"/>
        </w:rPr>
        <w:t>блог</w:t>
      </w:r>
      <w:r w:rsidR="00814961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1A3CA9" w:rsidRPr="004704E5">
        <w:rPr>
          <w:rFonts w:ascii="Times New Roman" w:hAnsi="Times New Roman" w:cs="Times New Roman"/>
          <w:sz w:val="24"/>
          <w:szCs w:val="24"/>
        </w:rPr>
        <w:t xml:space="preserve"> и прочи</w:t>
      </w:r>
      <w:r w:rsidR="00814961">
        <w:rPr>
          <w:rFonts w:ascii="Times New Roman" w:hAnsi="Times New Roman" w:cs="Times New Roman"/>
          <w:sz w:val="24"/>
          <w:szCs w:val="24"/>
        </w:rPr>
        <w:t>х</w:t>
      </w:r>
      <w:r w:rsidR="001A3CA9" w:rsidRPr="004704E5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814961">
        <w:rPr>
          <w:rFonts w:ascii="Times New Roman" w:hAnsi="Times New Roman" w:cs="Times New Roman"/>
          <w:sz w:val="24"/>
          <w:szCs w:val="24"/>
        </w:rPr>
        <w:t>х</w:t>
      </w:r>
      <w:r w:rsidR="001A3CA9" w:rsidRPr="004704E5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814961">
        <w:rPr>
          <w:rFonts w:ascii="Times New Roman" w:hAnsi="Times New Roman" w:cs="Times New Roman"/>
          <w:sz w:val="24"/>
          <w:szCs w:val="24"/>
        </w:rPr>
        <w:t>ах</w:t>
      </w:r>
      <w:r w:rsidR="001A3CA9" w:rsidRPr="004704E5">
        <w:rPr>
          <w:rFonts w:ascii="Times New Roman" w:hAnsi="Times New Roman" w:cs="Times New Roman"/>
          <w:sz w:val="24"/>
          <w:szCs w:val="24"/>
        </w:rPr>
        <w:t>.</w:t>
      </w:r>
    </w:p>
    <w:p w:rsidR="00325E2A" w:rsidRDefault="00325E2A" w:rsidP="00325E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E2A" w:rsidRDefault="00325E2A" w:rsidP="00325E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E2A" w:rsidRPr="00BD4608" w:rsidRDefault="00325E2A" w:rsidP="002A01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035" w:rsidRPr="004704E5" w:rsidRDefault="00AE4035" w:rsidP="00AE403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04E5">
        <w:rPr>
          <w:rFonts w:ascii="Times New Roman" w:hAnsi="Times New Roman" w:cs="Times New Roman"/>
          <w:b/>
          <w:sz w:val="24"/>
          <w:szCs w:val="24"/>
        </w:rPr>
        <w:t>Оценка числа поставщиков основного закупаемого товара (работы, услуги), для производства и реализации собственной продукции, а также удовлетворенности состоянием конкуренции между поставщиками этого товара (работы, услуги)</w:t>
      </w:r>
    </w:p>
    <w:p w:rsidR="00E21AE9" w:rsidRPr="004704E5" w:rsidRDefault="00E21AE9" w:rsidP="00E21AE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E9" w:rsidRPr="004704E5" w:rsidRDefault="00E21AE9" w:rsidP="00E21A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>Опрос показал, что бизнес оценивает число поставщиков основного закупаемого товара (работы, услуги)</w:t>
      </w:r>
      <w:r w:rsidR="00AE4035" w:rsidRPr="004704E5">
        <w:rPr>
          <w:rFonts w:ascii="Times New Roman" w:hAnsi="Times New Roman" w:cs="Times New Roman"/>
          <w:sz w:val="24"/>
          <w:szCs w:val="24"/>
        </w:rPr>
        <w:t>: скорее не</w:t>
      </w:r>
      <w:r w:rsidRPr="004704E5">
        <w:rPr>
          <w:rFonts w:ascii="Times New Roman" w:hAnsi="Times New Roman" w:cs="Times New Roman"/>
          <w:sz w:val="24"/>
          <w:szCs w:val="24"/>
        </w:rPr>
        <w:t xml:space="preserve">удовлетворительно </w:t>
      </w:r>
      <w:r w:rsidR="00814961">
        <w:rPr>
          <w:rFonts w:ascii="Times New Roman" w:hAnsi="Times New Roman" w:cs="Times New Roman"/>
          <w:sz w:val="24"/>
          <w:szCs w:val="24"/>
        </w:rPr>
        <w:t xml:space="preserve">- </w:t>
      </w:r>
      <w:r w:rsidR="00F661BA" w:rsidRPr="004704E5">
        <w:rPr>
          <w:rFonts w:ascii="Times New Roman" w:hAnsi="Times New Roman" w:cs="Times New Roman"/>
          <w:sz w:val="24"/>
          <w:szCs w:val="24"/>
        </w:rPr>
        <w:t xml:space="preserve">30% </w:t>
      </w:r>
      <w:r w:rsidR="00814961">
        <w:rPr>
          <w:rFonts w:ascii="Times New Roman" w:hAnsi="Times New Roman" w:cs="Times New Roman"/>
          <w:sz w:val="24"/>
          <w:szCs w:val="24"/>
        </w:rPr>
        <w:t>(</w:t>
      </w:r>
      <w:r w:rsidR="00F661BA" w:rsidRPr="004704E5">
        <w:rPr>
          <w:rFonts w:ascii="Times New Roman" w:hAnsi="Times New Roman" w:cs="Times New Roman"/>
          <w:sz w:val="24"/>
          <w:szCs w:val="24"/>
        </w:rPr>
        <w:t>отметили 4 и более поставщиков</w:t>
      </w:r>
      <w:r w:rsidR="00814961">
        <w:rPr>
          <w:rFonts w:ascii="Times New Roman" w:hAnsi="Times New Roman" w:cs="Times New Roman"/>
          <w:sz w:val="24"/>
          <w:szCs w:val="24"/>
        </w:rPr>
        <w:t>)</w:t>
      </w:r>
      <w:r w:rsidR="00F661BA" w:rsidRPr="004704E5">
        <w:rPr>
          <w:rFonts w:ascii="Times New Roman" w:hAnsi="Times New Roman" w:cs="Times New Roman"/>
          <w:sz w:val="24"/>
          <w:szCs w:val="24"/>
        </w:rPr>
        <w:t xml:space="preserve">, </w:t>
      </w:r>
      <w:r w:rsidR="0034374A" w:rsidRPr="004704E5">
        <w:rPr>
          <w:rFonts w:ascii="Times New Roman" w:hAnsi="Times New Roman" w:cs="Times New Roman"/>
          <w:sz w:val="24"/>
          <w:szCs w:val="24"/>
        </w:rPr>
        <w:t>скорее удовлетворительно</w:t>
      </w:r>
      <w:r w:rsidR="00814961">
        <w:rPr>
          <w:rFonts w:ascii="Times New Roman" w:hAnsi="Times New Roman" w:cs="Times New Roman"/>
          <w:sz w:val="24"/>
          <w:szCs w:val="24"/>
        </w:rPr>
        <w:t>-</w:t>
      </w:r>
      <w:r w:rsidR="0034374A" w:rsidRP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F661BA" w:rsidRPr="004704E5">
        <w:rPr>
          <w:rFonts w:ascii="Times New Roman" w:hAnsi="Times New Roman" w:cs="Times New Roman"/>
          <w:sz w:val="24"/>
          <w:szCs w:val="24"/>
        </w:rPr>
        <w:t>1</w:t>
      </w:r>
      <w:r w:rsidR="00B428E1" w:rsidRPr="004704E5">
        <w:rPr>
          <w:rFonts w:ascii="Times New Roman" w:hAnsi="Times New Roman" w:cs="Times New Roman"/>
          <w:sz w:val="24"/>
          <w:szCs w:val="24"/>
        </w:rPr>
        <w:t>0</w:t>
      </w:r>
      <w:r w:rsidR="00746522" w:rsidRPr="004704E5">
        <w:rPr>
          <w:rFonts w:ascii="Times New Roman" w:hAnsi="Times New Roman" w:cs="Times New Roman"/>
          <w:sz w:val="24"/>
          <w:szCs w:val="24"/>
        </w:rPr>
        <w:t xml:space="preserve">% </w:t>
      </w:r>
      <w:r w:rsidR="00814961">
        <w:rPr>
          <w:rFonts w:ascii="Times New Roman" w:hAnsi="Times New Roman" w:cs="Times New Roman"/>
          <w:sz w:val="24"/>
          <w:szCs w:val="24"/>
        </w:rPr>
        <w:t>(</w:t>
      </w:r>
      <w:r w:rsidR="00746522" w:rsidRPr="004704E5">
        <w:rPr>
          <w:rFonts w:ascii="Times New Roman" w:hAnsi="Times New Roman" w:cs="Times New Roman"/>
          <w:sz w:val="24"/>
          <w:szCs w:val="24"/>
        </w:rPr>
        <w:t>указали на наличие 2-3 поставщиков основного закупаемого товара</w:t>
      </w:r>
      <w:r w:rsidR="00814961">
        <w:rPr>
          <w:rFonts w:ascii="Times New Roman" w:hAnsi="Times New Roman" w:cs="Times New Roman"/>
          <w:sz w:val="24"/>
          <w:szCs w:val="24"/>
        </w:rPr>
        <w:t>)</w:t>
      </w:r>
      <w:r w:rsidR="00746522" w:rsidRPr="004704E5">
        <w:rPr>
          <w:rFonts w:ascii="Times New Roman" w:hAnsi="Times New Roman" w:cs="Times New Roman"/>
          <w:sz w:val="24"/>
          <w:szCs w:val="24"/>
        </w:rPr>
        <w:t>,</w:t>
      </w:r>
      <w:r w:rsidR="00AE4035" w:rsidRP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1D3FDE" w:rsidRPr="004704E5">
        <w:rPr>
          <w:rFonts w:ascii="Times New Roman" w:hAnsi="Times New Roman" w:cs="Times New Roman"/>
          <w:sz w:val="24"/>
          <w:szCs w:val="24"/>
        </w:rPr>
        <w:t>2</w:t>
      </w:r>
      <w:r w:rsidR="00B428E1" w:rsidRPr="004704E5">
        <w:rPr>
          <w:rFonts w:ascii="Times New Roman" w:hAnsi="Times New Roman" w:cs="Times New Roman"/>
          <w:sz w:val="24"/>
          <w:szCs w:val="24"/>
        </w:rPr>
        <w:t>0</w:t>
      </w:r>
      <w:r w:rsidRPr="004704E5">
        <w:rPr>
          <w:rFonts w:ascii="Times New Roman" w:hAnsi="Times New Roman" w:cs="Times New Roman"/>
          <w:sz w:val="24"/>
          <w:szCs w:val="24"/>
        </w:rPr>
        <w:t xml:space="preserve">% опрошенных указали большое число поставщиков и </w:t>
      </w:r>
      <w:r w:rsidR="00B428E1" w:rsidRPr="004704E5">
        <w:rPr>
          <w:rFonts w:ascii="Times New Roman" w:hAnsi="Times New Roman" w:cs="Times New Roman"/>
          <w:sz w:val="24"/>
          <w:szCs w:val="24"/>
        </w:rPr>
        <w:t>40</w:t>
      </w:r>
      <w:r w:rsidRPr="004704E5">
        <w:rPr>
          <w:rFonts w:ascii="Times New Roman" w:hAnsi="Times New Roman" w:cs="Times New Roman"/>
          <w:sz w:val="24"/>
          <w:szCs w:val="24"/>
        </w:rPr>
        <w:t>% опрошенных затруднились ответить на данный вопрос</w:t>
      </w:r>
      <w:r w:rsidR="00AE4035" w:rsidRPr="004704E5">
        <w:rPr>
          <w:rFonts w:ascii="Times New Roman" w:hAnsi="Times New Roman" w:cs="Times New Roman"/>
          <w:sz w:val="24"/>
          <w:szCs w:val="24"/>
        </w:rPr>
        <w:t>.</w:t>
      </w:r>
    </w:p>
    <w:p w:rsidR="00E21AE9" w:rsidRPr="00BD4608" w:rsidRDefault="00AE4035" w:rsidP="00E21A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 xml:space="preserve">На вопрос удовлетворенности состоянием конкуренции </w:t>
      </w:r>
      <w:r w:rsidR="007F7ACC" w:rsidRPr="004704E5">
        <w:rPr>
          <w:rFonts w:ascii="Times New Roman" w:hAnsi="Times New Roman" w:cs="Times New Roman"/>
          <w:sz w:val="24"/>
          <w:szCs w:val="24"/>
        </w:rPr>
        <w:t xml:space="preserve">между поставщиками основного закупаемого товара (работы, услуги), где 2-3 поставщика </w:t>
      </w:r>
      <w:r w:rsidR="00F661BA" w:rsidRPr="004704E5">
        <w:rPr>
          <w:rFonts w:ascii="Times New Roman" w:hAnsi="Times New Roman" w:cs="Times New Roman"/>
          <w:sz w:val="24"/>
          <w:szCs w:val="24"/>
        </w:rPr>
        <w:t>10</w:t>
      </w:r>
      <w:r w:rsidR="006E0B6A" w:rsidRPr="004704E5">
        <w:rPr>
          <w:rFonts w:ascii="Times New Roman" w:hAnsi="Times New Roman" w:cs="Times New Roman"/>
          <w:sz w:val="24"/>
          <w:szCs w:val="24"/>
        </w:rPr>
        <w:t xml:space="preserve">% респондентов отметили </w:t>
      </w:r>
      <w:r w:rsidR="007F7ACC" w:rsidRPr="004704E5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6E0B6A" w:rsidRPr="004704E5">
        <w:rPr>
          <w:rFonts w:ascii="Times New Roman" w:hAnsi="Times New Roman" w:cs="Times New Roman"/>
          <w:sz w:val="24"/>
          <w:szCs w:val="24"/>
        </w:rPr>
        <w:t>удовлетворенность состоянием конкуренции между поставщиками основного закупаемого товара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6E0B6A" w:rsidRPr="004704E5">
        <w:rPr>
          <w:rFonts w:ascii="Times New Roman" w:hAnsi="Times New Roman" w:cs="Times New Roman"/>
          <w:sz w:val="24"/>
          <w:szCs w:val="24"/>
        </w:rPr>
        <w:t xml:space="preserve">(работы, услуги), </w:t>
      </w:r>
      <w:r w:rsidR="007F7ACC" w:rsidRPr="004704E5">
        <w:rPr>
          <w:rFonts w:ascii="Times New Roman" w:hAnsi="Times New Roman" w:cs="Times New Roman"/>
          <w:sz w:val="24"/>
          <w:szCs w:val="24"/>
        </w:rPr>
        <w:t xml:space="preserve">где 4 и более поставщика </w:t>
      </w:r>
      <w:r w:rsidR="00F661BA" w:rsidRPr="004704E5">
        <w:rPr>
          <w:rFonts w:ascii="Times New Roman" w:hAnsi="Times New Roman" w:cs="Times New Roman"/>
          <w:sz w:val="24"/>
          <w:szCs w:val="24"/>
        </w:rPr>
        <w:t>30</w:t>
      </w:r>
      <w:r w:rsidR="006E0B6A" w:rsidRPr="004704E5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6E0B6A" w:rsidRPr="004704E5">
        <w:rPr>
          <w:rFonts w:ascii="Times New Roman" w:hAnsi="Times New Roman" w:cs="Times New Roman"/>
          <w:sz w:val="24"/>
          <w:szCs w:val="24"/>
        </w:rPr>
        <w:t>отметили</w:t>
      </w:r>
      <w:proofErr w:type="gramEnd"/>
      <w:r w:rsidR="006E0B6A" w:rsidRPr="004704E5">
        <w:rPr>
          <w:rFonts w:ascii="Times New Roman" w:hAnsi="Times New Roman" w:cs="Times New Roman"/>
          <w:sz w:val="24"/>
          <w:szCs w:val="24"/>
        </w:rPr>
        <w:t xml:space="preserve"> что они скорее </w:t>
      </w:r>
      <w:r w:rsidR="00F661BA" w:rsidRPr="004704E5">
        <w:rPr>
          <w:rFonts w:ascii="Times New Roman" w:hAnsi="Times New Roman" w:cs="Times New Roman"/>
          <w:sz w:val="24"/>
          <w:szCs w:val="24"/>
        </w:rPr>
        <w:t xml:space="preserve">  </w:t>
      </w:r>
      <w:r w:rsidR="006E0B6A" w:rsidRPr="004704E5">
        <w:rPr>
          <w:rFonts w:ascii="Times New Roman" w:hAnsi="Times New Roman" w:cs="Times New Roman"/>
          <w:sz w:val="24"/>
          <w:szCs w:val="24"/>
        </w:rPr>
        <w:t>удовлетворены состоянием конкуренции между поставщиками</w:t>
      </w:r>
      <w:r w:rsidR="00B428E1" w:rsidRPr="004704E5">
        <w:rPr>
          <w:rFonts w:ascii="Times New Roman" w:hAnsi="Times New Roman" w:cs="Times New Roman"/>
          <w:sz w:val="24"/>
          <w:szCs w:val="24"/>
        </w:rPr>
        <w:t>.</w:t>
      </w:r>
      <w:r w:rsidR="007F7ACC" w:rsidRPr="004704E5">
        <w:rPr>
          <w:rFonts w:ascii="Times New Roman" w:hAnsi="Times New Roman" w:cs="Times New Roman"/>
          <w:sz w:val="24"/>
          <w:szCs w:val="24"/>
        </w:rPr>
        <w:t xml:space="preserve"> И </w:t>
      </w:r>
      <w:r w:rsidR="00B428E1" w:rsidRPr="004704E5">
        <w:rPr>
          <w:rFonts w:ascii="Times New Roman" w:hAnsi="Times New Roman" w:cs="Times New Roman"/>
          <w:sz w:val="24"/>
          <w:szCs w:val="24"/>
        </w:rPr>
        <w:t>60</w:t>
      </w:r>
      <w:r w:rsidR="007F7ACC" w:rsidRPr="004704E5">
        <w:rPr>
          <w:rFonts w:ascii="Times New Roman" w:hAnsi="Times New Roman" w:cs="Times New Roman"/>
          <w:sz w:val="24"/>
          <w:szCs w:val="24"/>
        </w:rPr>
        <w:t>% респондентов затруднились ответить на данный вопрос.</w:t>
      </w:r>
    </w:p>
    <w:p w:rsidR="006E0B6A" w:rsidRPr="00BD4608" w:rsidRDefault="00AE4035" w:rsidP="00AE40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3114675"/>
            <wp:effectExtent l="38100" t="57150" r="19050" b="28575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7ACC" w:rsidRPr="00BD4608" w:rsidRDefault="007F7ACC" w:rsidP="006E0B6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ACC" w:rsidRPr="00BD4608" w:rsidRDefault="007F7ACC" w:rsidP="006E0B6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6A" w:rsidRPr="004704E5" w:rsidRDefault="006E0B6A" w:rsidP="006E0B6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E5">
        <w:rPr>
          <w:rFonts w:ascii="Times New Roman" w:hAnsi="Times New Roman" w:cs="Times New Roman"/>
          <w:b/>
          <w:sz w:val="24"/>
          <w:szCs w:val="24"/>
        </w:rPr>
        <w:t>Оценка барьеров ведения предпринимательской деятельности</w:t>
      </w:r>
      <w:r w:rsidR="002872BC" w:rsidRPr="004704E5">
        <w:rPr>
          <w:rFonts w:ascii="Times New Roman" w:hAnsi="Times New Roman" w:cs="Times New Roman"/>
          <w:b/>
          <w:sz w:val="24"/>
          <w:szCs w:val="24"/>
        </w:rPr>
        <w:t>.</w:t>
      </w:r>
    </w:p>
    <w:p w:rsidR="006E0B6A" w:rsidRPr="004704E5" w:rsidRDefault="006E0B6A" w:rsidP="006E0B6A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6A" w:rsidRPr="004704E5" w:rsidRDefault="00776EBD" w:rsidP="006E0B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776EBD" w:rsidRPr="004704E5" w:rsidRDefault="00776EBD" w:rsidP="006E0B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4E5">
        <w:rPr>
          <w:rFonts w:ascii="Times New Roman" w:hAnsi="Times New Roman" w:cs="Times New Roman"/>
          <w:sz w:val="24"/>
          <w:szCs w:val="24"/>
        </w:rPr>
        <w:t>Результаты проведенных исследований показывают наличие административных барьеров, преп</w:t>
      </w:r>
      <w:r w:rsidR="00DE2132" w:rsidRPr="004704E5">
        <w:rPr>
          <w:rFonts w:ascii="Times New Roman" w:hAnsi="Times New Roman" w:cs="Times New Roman"/>
          <w:sz w:val="24"/>
          <w:szCs w:val="24"/>
        </w:rPr>
        <w:t>ятствующих  ведени</w:t>
      </w:r>
      <w:r w:rsidR="00814961">
        <w:rPr>
          <w:rFonts w:ascii="Times New Roman" w:hAnsi="Times New Roman" w:cs="Times New Roman"/>
          <w:sz w:val="24"/>
          <w:szCs w:val="24"/>
        </w:rPr>
        <w:t>ю</w:t>
      </w:r>
      <w:r w:rsidR="00DE2132" w:rsidRPr="004704E5">
        <w:rPr>
          <w:rFonts w:ascii="Times New Roman" w:hAnsi="Times New Roman" w:cs="Times New Roman"/>
          <w:sz w:val="24"/>
          <w:szCs w:val="24"/>
        </w:rPr>
        <w:t xml:space="preserve"> бизнеса или открытию нового.</w:t>
      </w:r>
    </w:p>
    <w:p w:rsidR="00832A9C" w:rsidRPr="00BD4608" w:rsidRDefault="00604079" w:rsidP="00832A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4E5">
        <w:rPr>
          <w:rFonts w:ascii="Times New Roman" w:hAnsi="Times New Roman" w:cs="Times New Roman"/>
          <w:sz w:val="24"/>
          <w:szCs w:val="24"/>
        </w:rPr>
        <w:t xml:space="preserve">Наибольшее </w:t>
      </w:r>
      <w:r w:rsidR="007F7ACC" w:rsidRPr="004704E5">
        <w:rPr>
          <w:rFonts w:ascii="Times New Roman" w:hAnsi="Times New Roman" w:cs="Times New Roman"/>
          <w:sz w:val="24"/>
          <w:szCs w:val="24"/>
        </w:rPr>
        <w:t>количество респондентов (</w:t>
      </w:r>
      <w:r w:rsidR="00B428E1" w:rsidRPr="004704E5">
        <w:rPr>
          <w:rFonts w:ascii="Times New Roman" w:hAnsi="Times New Roman" w:cs="Times New Roman"/>
          <w:sz w:val="24"/>
          <w:szCs w:val="24"/>
        </w:rPr>
        <w:t>60</w:t>
      </w:r>
      <w:r w:rsidR="007F7ACC" w:rsidRPr="004704E5">
        <w:rPr>
          <w:rFonts w:ascii="Times New Roman" w:hAnsi="Times New Roman" w:cs="Times New Roman"/>
          <w:sz w:val="24"/>
          <w:szCs w:val="24"/>
        </w:rPr>
        <w:t>%)</w:t>
      </w:r>
      <w:r w:rsidRPr="004704E5">
        <w:rPr>
          <w:rFonts w:ascii="Times New Roman" w:hAnsi="Times New Roman" w:cs="Times New Roman"/>
          <w:sz w:val="24"/>
          <w:szCs w:val="24"/>
        </w:rPr>
        <w:t xml:space="preserve"> отметили в качестве административного барьера высокие налоги</w:t>
      </w:r>
      <w:r w:rsidR="00B428E1" w:rsidRPr="004704E5">
        <w:rPr>
          <w:rFonts w:ascii="Times New Roman" w:hAnsi="Times New Roman" w:cs="Times New Roman"/>
          <w:sz w:val="24"/>
          <w:szCs w:val="24"/>
        </w:rPr>
        <w:t>,</w:t>
      </w:r>
      <w:r w:rsid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B428E1" w:rsidRPr="004704E5">
        <w:rPr>
          <w:rFonts w:ascii="Times New Roman" w:hAnsi="Times New Roman" w:cs="Times New Roman"/>
          <w:sz w:val="24"/>
          <w:szCs w:val="24"/>
        </w:rPr>
        <w:t>40%   отметили, что нет ограничений,</w:t>
      </w:r>
      <w:r w:rsidR="00FE3D01" w:rsidRP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B428E1" w:rsidRPr="004704E5">
        <w:rPr>
          <w:rFonts w:ascii="Times New Roman" w:hAnsi="Times New Roman" w:cs="Times New Roman"/>
          <w:sz w:val="24"/>
          <w:szCs w:val="24"/>
        </w:rPr>
        <w:t>по 10</w:t>
      </w:r>
      <w:r w:rsidR="00FE3D01" w:rsidRPr="004704E5">
        <w:rPr>
          <w:rFonts w:ascii="Times New Roman" w:hAnsi="Times New Roman" w:cs="Times New Roman"/>
          <w:sz w:val="24"/>
          <w:szCs w:val="24"/>
        </w:rPr>
        <w:t xml:space="preserve">% </w:t>
      </w:r>
      <w:r w:rsidR="00814961">
        <w:rPr>
          <w:rFonts w:ascii="Times New Roman" w:hAnsi="Times New Roman" w:cs="Times New Roman"/>
          <w:sz w:val="24"/>
          <w:szCs w:val="24"/>
        </w:rPr>
        <w:t>указали на</w:t>
      </w:r>
      <w:r w:rsidR="00FE3D01" w:rsidRPr="004704E5">
        <w:rPr>
          <w:rFonts w:ascii="Times New Roman" w:hAnsi="Times New Roman" w:cs="Times New Roman"/>
          <w:sz w:val="24"/>
          <w:szCs w:val="24"/>
        </w:rPr>
        <w:t xml:space="preserve"> нестабильность российского законодательства, регулирующего предпринимательскую деятельность, </w:t>
      </w:r>
      <w:r w:rsidR="005923DE" w:rsidRPr="004704E5">
        <w:rPr>
          <w:rFonts w:ascii="Times New Roman" w:hAnsi="Times New Roman" w:cs="Times New Roman"/>
          <w:sz w:val="24"/>
          <w:szCs w:val="24"/>
        </w:rPr>
        <w:t>коррупция (включая взятки, дискриминацию и преференций отдельным участникам на заведомо неравных условиях),  сложность/</w:t>
      </w:r>
      <w:proofErr w:type="spellStart"/>
      <w:r w:rsidR="005923DE" w:rsidRPr="004704E5">
        <w:rPr>
          <w:rFonts w:ascii="Times New Roman" w:hAnsi="Times New Roman" w:cs="Times New Roman"/>
          <w:sz w:val="24"/>
          <w:szCs w:val="24"/>
        </w:rPr>
        <w:t>затянутость</w:t>
      </w:r>
      <w:proofErr w:type="spellEnd"/>
      <w:r w:rsidR="005923DE" w:rsidRPr="004704E5">
        <w:rPr>
          <w:rFonts w:ascii="Times New Roman" w:hAnsi="Times New Roman" w:cs="Times New Roman"/>
          <w:sz w:val="24"/>
          <w:szCs w:val="24"/>
        </w:rPr>
        <w:t xml:space="preserve"> процедуры получения лицензий,</w:t>
      </w:r>
      <w:r w:rsidR="002D685D" w:rsidRPr="004704E5">
        <w:rPr>
          <w:rFonts w:ascii="Times New Roman" w:hAnsi="Times New Roman" w:cs="Times New Roman"/>
          <w:sz w:val="24"/>
          <w:szCs w:val="24"/>
        </w:rPr>
        <w:t xml:space="preserve"> </w:t>
      </w:r>
      <w:r w:rsidR="00B428E1" w:rsidRPr="004704E5">
        <w:rPr>
          <w:rFonts w:ascii="Times New Roman" w:hAnsi="Times New Roman" w:cs="Times New Roman"/>
          <w:sz w:val="24"/>
          <w:szCs w:val="24"/>
        </w:rPr>
        <w:t>10</w:t>
      </w:r>
      <w:r w:rsidR="00832A9C" w:rsidRPr="004704E5">
        <w:rPr>
          <w:rFonts w:ascii="Times New Roman" w:hAnsi="Times New Roman" w:cs="Times New Roman"/>
          <w:sz w:val="24"/>
          <w:szCs w:val="24"/>
        </w:rPr>
        <w:t>% отметили  сложность</w:t>
      </w:r>
      <w:r w:rsidR="00B428E1" w:rsidRPr="004704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28E1" w:rsidRPr="004704E5">
        <w:rPr>
          <w:rFonts w:ascii="Times New Roman" w:hAnsi="Times New Roman" w:cs="Times New Roman"/>
          <w:sz w:val="24"/>
          <w:szCs w:val="24"/>
        </w:rPr>
        <w:t>затянутость</w:t>
      </w:r>
      <w:proofErr w:type="spellEnd"/>
      <w:r w:rsidR="00B428E1" w:rsidRPr="004704E5">
        <w:rPr>
          <w:rFonts w:ascii="Times New Roman" w:hAnsi="Times New Roman" w:cs="Times New Roman"/>
          <w:sz w:val="24"/>
          <w:szCs w:val="24"/>
        </w:rPr>
        <w:t xml:space="preserve"> процедуры получения лицензии, иные действия/давление со стороны органов власти, препятствующие ведению бизнеса</w:t>
      </w:r>
      <w:proofErr w:type="gramEnd"/>
      <w:r w:rsidR="00B428E1" w:rsidRPr="004704E5">
        <w:rPr>
          <w:rFonts w:ascii="Times New Roman" w:hAnsi="Times New Roman" w:cs="Times New Roman"/>
          <w:sz w:val="24"/>
          <w:szCs w:val="24"/>
        </w:rPr>
        <w:t xml:space="preserve"> на рынке или входу на рынок новых участников.</w:t>
      </w:r>
    </w:p>
    <w:p w:rsidR="00832A9C" w:rsidRPr="00BD4608" w:rsidRDefault="00832A9C" w:rsidP="00832A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D39" w:rsidRPr="00BD4608" w:rsidRDefault="003E4D39" w:rsidP="0055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6925" cy="423557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78C1" w:rsidRDefault="000B78C1" w:rsidP="00EB16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2CD2" w:rsidRPr="000B78C1" w:rsidRDefault="00684262" w:rsidP="00EB16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На вопрос насколько преодолимы административные барьеры</w:t>
      </w:r>
      <w:r w:rsidR="00EB16DF"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273763" w:rsidRPr="000B78C1">
        <w:rPr>
          <w:rFonts w:ascii="Times New Roman" w:hAnsi="Times New Roman" w:cs="Times New Roman"/>
          <w:sz w:val="24"/>
          <w:szCs w:val="24"/>
        </w:rPr>
        <w:t>40</w:t>
      </w:r>
      <w:r w:rsidR="00A81E1F" w:rsidRPr="000B78C1">
        <w:rPr>
          <w:rFonts w:ascii="Times New Roman" w:hAnsi="Times New Roman" w:cs="Times New Roman"/>
          <w:sz w:val="24"/>
          <w:szCs w:val="24"/>
        </w:rPr>
        <w:t>% респондентов ответили, что административные барьеры отсутствуют,</w:t>
      </w:r>
      <w:r w:rsidR="00F12225">
        <w:rPr>
          <w:rFonts w:ascii="Times New Roman" w:hAnsi="Times New Roman" w:cs="Times New Roman"/>
          <w:sz w:val="24"/>
          <w:szCs w:val="24"/>
        </w:rPr>
        <w:t xml:space="preserve"> по</w:t>
      </w:r>
      <w:r w:rsidR="00A81E1F"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F12225">
        <w:rPr>
          <w:rFonts w:ascii="Times New Roman" w:hAnsi="Times New Roman" w:cs="Times New Roman"/>
          <w:sz w:val="24"/>
          <w:szCs w:val="24"/>
        </w:rPr>
        <w:t>2</w:t>
      </w:r>
      <w:r w:rsidR="00273763" w:rsidRPr="000B78C1">
        <w:rPr>
          <w:rFonts w:ascii="Times New Roman" w:hAnsi="Times New Roman" w:cs="Times New Roman"/>
          <w:sz w:val="24"/>
          <w:szCs w:val="24"/>
        </w:rPr>
        <w:t>0</w:t>
      </w:r>
      <w:r w:rsidR="00A81E1F" w:rsidRPr="000B78C1">
        <w:rPr>
          <w:rFonts w:ascii="Times New Roman" w:hAnsi="Times New Roman" w:cs="Times New Roman"/>
          <w:sz w:val="24"/>
          <w:szCs w:val="24"/>
        </w:rPr>
        <w:t>% субъектов предпринимательской деятельности отмечают, что административные барьеры преодолимы при осуществлении значительных затрат</w:t>
      </w:r>
      <w:r w:rsidR="00F12225">
        <w:rPr>
          <w:rFonts w:ascii="Times New Roman" w:hAnsi="Times New Roman" w:cs="Times New Roman"/>
          <w:sz w:val="24"/>
          <w:szCs w:val="24"/>
        </w:rPr>
        <w:t>, административные барьеры есть, но они преодолимы без существенных затрат</w:t>
      </w:r>
      <w:r w:rsidR="00A81E1F"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EB16DF" w:rsidRPr="000B78C1">
        <w:rPr>
          <w:rFonts w:ascii="Times New Roman" w:hAnsi="Times New Roman" w:cs="Times New Roman"/>
          <w:sz w:val="24"/>
          <w:szCs w:val="24"/>
        </w:rPr>
        <w:t>и  затруднились в ответе.</w:t>
      </w:r>
    </w:p>
    <w:p w:rsidR="00C82E00" w:rsidRPr="00BD4608" w:rsidRDefault="005B6FC9" w:rsidP="00EB16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Оценивая динамику административных барьеров</w:t>
      </w:r>
      <w:r w:rsidR="00A81E1F"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F12225">
        <w:rPr>
          <w:rFonts w:ascii="Times New Roman" w:hAnsi="Times New Roman" w:cs="Times New Roman"/>
          <w:sz w:val="24"/>
          <w:szCs w:val="24"/>
        </w:rPr>
        <w:t>по 30%</w:t>
      </w:r>
      <w:r w:rsidR="00F12225"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F12225">
        <w:rPr>
          <w:rFonts w:ascii="Times New Roman" w:hAnsi="Times New Roman" w:cs="Times New Roman"/>
          <w:sz w:val="24"/>
          <w:szCs w:val="24"/>
        </w:rPr>
        <w:t>респондентов считают, что</w:t>
      </w:r>
      <w:r w:rsidR="00F12225" w:rsidRPr="000B78C1">
        <w:rPr>
          <w:rFonts w:ascii="Times New Roman" w:hAnsi="Times New Roman" w:cs="Times New Roman"/>
          <w:sz w:val="24"/>
          <w:szCs w:val="24"/>
        </w:rPr>
        <w:t xml:space="preserve"> административные барьеры отсутствуют, как и ранее</w:t>
      </w:r>
      <w:r w:rsidR="00F12225">
        <w:rPr>
          <w:rFonts w:ascii="Times New Roman" w:hAnsi="Times New Roman" w:cs="Times New Roman"/>
          <w:sz w:val="24"/>
          <w:szCs w:val="24"/>
        </w:rPr>
        <w:t xml:space="preserve"> и затруднились ответить на данный вопрос;</w:t>
      </w:r>
      <w:r w:rsidR="00F12225"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A81E1F"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273763" w:rsidRPr="000B78C1">
        <w:rPr>
          <w:rFonts w:ascii="Times New Roman" w:hAnsi="Times New Roman" w:cs="Times New Roman"/>
          <w:sz w:val="24"/>
          <w:szCs w:val="24"/>
        </w:rPr>
        <w:t>20</w:t>
      </w:r>
      <w:r w:rsidR="00A81E1F" w:rsidRPr="000B78C1">
        <w:rPr>
          <w:rFonts w:ascii="Times New Roman" w:hAnsi="Times New Roman" w:cs="Times New Roman"/>
          <w:sz w:val="24"/>
          <w:szCs w:val="24"/>
        </w:rPr>
        <w:t>% респондентов считают, что количество административных барьеров в течени</w:t>
      </w:r>
      <w:proofErr w:type="gramStart"/>
      <w:r w:rsidR="00A81E1F" w:rsidRPr="000B78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81E1F" w:rsidRPr="000B78C1">
        <w:rPr>
          <w:rFonts w:ascii="Times New Roman" w:hAnsi="Times New Roman" w:cs="Times New Roman"/>
          <w:sz w:val="24"/>
          <w:szCs w:val="24"/>
        </w:rPr>
        <w:t xml:space="preserve"> этого времени не изменилось</w:t>
      </w:r>
      <w:r w:rsidR="00F12225">
        <w:rPr>
          <w:rFonts w:ascii="Times New Roman" w:hAnsi="Times New Roman" w:cs="Times New Roman"/>
          <w:sz w:val="24"/>
          <w:szCs w:val="24"/>
        </w:rPr>
        <w:t>; по</w:t>
      </w:r>
      <w:r w:rsidR="00B20A20" w:rsidRPr="000B78C1">
        <w:rPr>
          <w:rFonts w:ascii="Times New Roman" w:hAnsi="Times New Roman" w:cs="Times New Roman"/>
          <w:sz w:val="24"/>
          <w:szCs w:val="24"/>
        </w:rPr>
        <w:t xml:space="preserve"> 1</w:t>
      </w:r>
      <w:r w:rsidR="0090635C" w:rsidRPr="000B78C1">
        <w:rPr>
          <w:rFonts w:ascii="Times New Roman" w:hAnsi="Times New Roman" w:cs="Times New Roman"/>
          <w:sz w:val="24"/>
          <w:szCs w:val="24"/>
        </w:rPr>
        <w:t>0</w:t>
      </w:r>
      <w:r w:rsidR="00B20A20" w:rsidRPr="000B78C1">
        <w:rPr>
          <w:rFonts w:ascii="Times New Roman" w:hAnsi="Times New Roman" w:cs="Times New Roman"/>
          <w:sz w:val="24"/>
          <w:szCs w:val="24"/>
        </w:rPr>
        <w:t>% считают</w:t>
      </w:r>
      <w:r w:rsidR="00814961">
        <w:rPr>
          <w:rFonts w:ascii="Times New Roman" w:hAnsi="Times New Roman" w:cs="Times New Roman"/>
          <w:sz w:val="24"/>
          <w:szCs w:val="24"/>
        </w:rPr>
        <w:t xml:space="preserve"> и</w:t>
      </w:r>
      <w:r w:rsidR="00B20A20" w:rsidRPr="000B78C1">
        <w:rPr>
          <w:rFonts w:ascii="Times New Roman" w:hAnsi="Times New Roman" w:cs="Times New Roman"/>
          <w:sz w:val="24"/>
          <w:szCs w:val="24"/>
        </w:rPr>
        <w:t xml:space="preserve"> бизнесу стало проще, чем раньше, преодолевать административные барьеры и </w:t>
      </w:r>
      <w:r w:rsidRPr="000B78C1">
        <w:rPr>
          <w:rFonts w:ascii="Times New Roman" w:hAnsi="Times New Roman" w:cs="Times New Roman"/>
          <w:sz w:val="24"/>
          <w:szCs w:val="24"/>
        </w:rPr>
        <w:t>бизнесу стало сложнее чем раньше, преодолевать административные барьеры</w:t>
      </w:r>
      <w:r w:rsidR="00F12225">
        <w:rPr>
          <w:rFonts w:ascii="Times New Roman" w:hAnsi="Times New Roman" w:cs="Times New Roman"/>
          <w:sz w:val="24"/>
          <w:szCs w:val="24"/>
        </w:rPr>
        <w:t>.</w:t>
      </w:r>
      <w:r w:rsidR="000A7D9D" w:rsidRPr="00B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9D" w:rsidRPr="00BD4608" w:rsidRDefault="000A7D9D" w:rsidP="00EB16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D9D" w:rsidRPr="000B78C1" w:rsidRDefault="000A7D9D" w:rsidP="000A7D9D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C1">
        <w:rPr>
          <w:rFonts w:ascii="Times New Roman" w:hAnsi="Times New Roman" w:cs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естественным монополий</w:t>
      </w:r>
      <w:r w:rsidR="002872BC" w:rsidRPr="000B78C1">
        <w:rPr>
          <w:rFonts w:ascii="Times New Roman" w:hAnsi="Times New Roman" w:cs="Times New Roman"/>
          <w:b/>
          <w:sz w:val="24"/>
          <w:szCs w:val="24"/>
        </w:rPr>
        <w:t>.</w:t>
      </w:r>
    </w:p>
    <w:p w:rsidR="000A7D9D" w:rsidRPr="000B78C1" w:rsidRDefault="000A7D9D" w:rsidP="000A7D9D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D9D" w:rsidRPr="000B78C1" w:rsidRDefault="007904FE" w:rsidP="007904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Оценка субъектами предпринимательской деятельности услуг естественных монополий производилась по следующим параметрам: </w:t>
      </w:r>
      <w:r w:rsidR="004B494B" w:rsidRPr="000B78C1">
        <w:rPr>
          <w:rFonts w:ascii="Times New Roman" w:hAnsi="Times New Roman" w:cs="Times New Roman"/>
          <w:sz w:val="24"/>
          <w:szCs w:val="24"/>
        </w:rPr>
        <w:t xml:space="preserve">качество услуг, уровень цен на услуги субъектов естественных монополий, сложность  подключения </w:t>
      </w:r>
      <w:r w:rsidRPr="000B78C1">
        <w:rPr>
          <w:rFonts w:ascii="Times New Roman" w:hAnsi="Times New Roman" w:cs="Times New Roman"/>
          <w:sz w:val="24"/>
          <w:szCs w:val="24"/>
        </w:rPr>
        <w:t>процедур</w:t>
      </w:r>
      <w:r w:rsidR="0066727F" w:rsidRPr="000B78C1">
        <w:rPr>
          <w:rFonts w:ascii="Times New Roman" w:hAnsi="Times New Roman" w:cs="Times New Roman"/>
          <w:sz w:val="24"/>
          <w:szCs w:val="24"/>
        </w:rPr>
        <w:t>.</w:t>
      </w:r>
      <w:r w:rsidR="004B494B" w:rsidRPr="000B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59D" w:rsidRPr="000B78C1" w:rsidRDefault="00FD0ACA" w:rsidP="009205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Стоит отметить, что оценки производителями сроков, сложности процедур подключения и стоимости подключения к услугам субъектов естественных монополий в </w:t>
      </w:r>
      <w:proofErr w:type="spellStart"/>
      <w:r w:rsidRPr="000B78C1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 w:rsidRPr="000B78C1">
        <w:rPr>
          <w:rFonts w:ascii="Times New Roman" w:hAnsi="Times New Roman" w:cs="Times New Roman"/>
          <w:sz w:val="24"/>
          <w:szCs w:val="24"/>
        </w:rPr>
        <w:t xml:space="preserve"> районе затруднилось ответить </w:t>
      </w:r>
      <w:r w:rsidR="00170D6F" w:rsidRPr="000B78C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A2828" w:rsidRPr="000B78C1">
        <w:rPr>
          <w:rFonts w:ascii="Times New Roman" w:hAnsi="Times New Roman" w:cs="Times New Roman"/>
          <w:sz w:val="24"/>
          <w:szCs w:val="24"/>
        </w:rPr>
        <w:t xml:space="preserve"> 60</w:t>
      </w:r>
      <w:r w:rsidR="00170D6F" w:rsidRPr="000B78C1">
        <w:rPr>
          <w:rFonts w:ascii="Times New Roman" w:hAnsi="Times New Roman" w:cs="Times New Roman"/>
          <w:sz w:val="24"/>
          <w:szCs w:val="24"/>
        </w:rPr>
        <w:t xml:space="preserve">% </w:t>
      </w:r>
      <w:r w:rsidRPr="000B78C1">
        <w:rPr>
          <w:rFonts w:ascii="Times New Roman" w:hAnsi="Times New Roman" w:cs="Times New Roman"/>
          <w:sz w:val="24"/>
          <w:szCs w:val="24"/>
        </w:rPr>
        <w:t xml:space="preserve"> респондентов. Вместе с тем, хотелось бы отметить, что поскольку среди опрошенных респондентов большинство</w:t>
      </w:r>
      <w:r w:rsidR="00FE0F68"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92059D" w:rsidRPr="000B78C1">
        <w:rPr>
          <w:rFonts w:ascii="Times New Roman" w:hAnsi="Times New Roman" w:cs="Times New Roman"/>
          <w:sz w:val="24"/>
          <w:szCs w:val="24"/>
        </w:rPr>
        <w:t>(</w:t>
      </w:r>
      <w:r w:rsidR="00FA2828" w:rsidRPr="000B78C1">
        <w:rPr>
          <w:rFonts w:ascii="Times New Roman" w:hAnsi="Times New Roman" w:cs="Times New Roman"/>
          <w:sz w:val="24"/>
          <w:szCs w:val="24"/>
        </w:rPr>
        <w:t>80</w:t>
      </w:r>
      <w:r w:rsidR="0092059D" w:rsidRPr="000B78C1">
        <w:rPr>
          <w:rFonts w:ascii="Times New Roman" w:hAnsi="Times New Roman" w:cs="Times New Roman"/>
          <w:sz w:val="24"/>
          <w:szCs w:val="24"/>
        </w:rPr>
        <w:t xml:space="preserve">%) осуществляют свою деятельность более 5 лет, оценка доступа к услугам субъектов естественных монополий в </w:t>
      </w:r>
      <w:proofErr w:type="spellStart"/>
      <w:r w:rsidR="0092059D" w:rsidRPr="000B78C1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 w:rsidR="0092059D" w:rsidRPr="000B78C1">
        <w:rPr>
          <w:rFonts w:ascii="Times New Roman" w:hAnsi="Times New Roman" w:cs="Times New Roman"/>
          <w:sz w:val="24"/>
          <w:szCs w:val="24"/>
        </w:rPr>
        <w:t xml:space="preserve"> районе не в полной мере отражает текущую ситуацию в данной сфере.</w:t>
      </w:r>
    </w:p>
    <w:p w:rsidR="00FA2828" w:rsidRPr="000B78C1" w:rsidRDefault="00FA2828" w:rsidP="007904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 Анализ оценки мнений респондентов показал, что качество услуг субъектов естественных монополий</w:t>
      </w:r>
      <w:r w:rsidR="004B494B" w:rsidRPr="000B78C1">
        <w:rPr>
          <w:rFonts w:ascii="Times New Roman" w:hAnsi="Times New Roman" w:cs="Times New Roman"/>
          <w:sz w:val="24"/>
          <w:szCs w:val="24"/>
        </w:rPr>
        <w:t xml:space="preserve"> не изменилось (50% опрошенных),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4B494B" w:rsidRPr="000B78C1">
        <w:rPr>
          <w:rFonts w:ascii="Times New Roman" w:hAnsi="Times New Roman" w:cs="Times New Roman"/>
          <w:sz w:val="24"/>
          <w:szCs w:val="24"/>
        </w:rPr>
        <w:t>только 10% опрошенных указали на ухудшение качества по электроснабжению.</w:t>
      </w:r>
    </w:p>
    <w:p w:rsidR="004B494B" w:rsidRPr="000B78C1" w:rsidRDefault="004B494B" w:rsidP="007904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lastRenderedPageBreak/>
        <w:t>По уровню цен на услуги субъектов естественных монополий 50% респондентов  указали на увеличение цен.</w:t>
      </w:r>
    </w:p>
    <w:p w:rsidR="004B494B" w:rsidRPr="000B78C1" w:rsidRDefault="004B494B" w:rsidP="007904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70% опрошенных не сталкивались ни с какими проблемами при взаимодействии с субъектами естественных монополий,</w:t>
      </w:r>
      <w:r w:rsidR="00814961">
        <w:rPr>
          <w:rFonts w:ascii="Times New Roman" w:hAnsi="Times New Roman" w:cs="Times New Roman"/>
          <w:sz w:val="24"/>
          <w:szCs w:val="24"/>
        </w:rPr>
        <w:t xml:space="preserve"> </w:t>
      </w:r>
      <w:r w:rsidRPr="000B78C1">
        <w:rPr>
          <w:rFonts w:ascii="Times New Roman" w:hAnsi="Times New Roman" w:cs="Times New Roman"/>
          <w:sz w:val="24"/>
          <w:szCs w:val="24"/>
        </w:rPr>
        <w:t>20% респондентов столкнулись с навязыванием дополнительных услуг и 10% затруднились ответить.</w:t>
      </w:r>
    </w:p>
    <w:p w:rsidR="004B494B" w:rsidRDefault="004B494B" w:rsidP="007904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При опросе 70% респондентов не </w:t>
      </w:r>
      <w:r w:rsidR="00BA2399" w:rsidRPr="000B78C1">
        <w:rPr>
          <w:rFonts w:ascii="Times New Roman" w:hAnsi="Times New Roman" w:cs="Times New Roman"/>
          <w:sz w:val="24"/>
          <w:szCs w:val="24"/>
        </w:rPr>
        <w:t>сталкивались с дискриминационными условиями доступа на товарный рынок, основной для бизнеса; 20% - при продаже товара только в определенном ассортименте, продаже в нагрузку, разные условия поставки; 10% -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BA2399" w:rsidRPr="000B78C1">
        <w:rPr>
          <w:rFonts w:ascii="Times New Roman" w:hAnsi="Times New Roman" w:cs="Times New Roman"/>
          <w:sz w:val="24"/>
          <w:szCs w:val="24"/>
        </w:rPr>
        <w:t>с ценовой дискриминацией.</w:t>
      </w:r>
    </w:p>
    <w:p w:rsidR="007A5CC4" w:rsidRPr="00BD4608" w:rsidRDefault="007A5CC4" w:rsidP="007A5C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6989" w:rsidRPr="00BD4608" w:rsidRDefault="00B16989" w:rsidP="00B16989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47B" w:rsidRPr="00BD4608" w:rsidRDefault="0061247B" w:rsidP="0061247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08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A904C1" w:rsidRPr="00BD4608" w:rsidRDefault="00A904C1" w:rsidP="00885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7FC0" w:rsidRPr="000B78C1" w:rsidRDefault="00ED6F5B" w:rsidP="00ED6F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В ходе проведенного опроса было изучено мнение преимущественно собственников бизнеса и руководителей высшего и среднего звена. При этом большинство опрошенных субъектов предпринимательской деятельности осуществляют деятельность более </w:t>
      </w:r>
      <w:r w:rsidR="00D9510F" w:rsidRPr="000B78C1">
        <w:rPr>
          <w:rFonts w:ascii="Times New Roman" w:hAnsi="Times New Roman" w:cs="Times New Roman"/>
          <w:sz w:val="24"/>
          <w:szCs w:val="24"/>
        </w:rPr>
        <w:t>5</w:t>
      </w:r>
      <w:r w:rsidRPr="000B78C1">
        <w:rPr>
          <w:rFonts w:ascii="Times New Roman" w:hAnsi="Times New Roman" w:cs="Times New Roman"/>
          <w:sz w:val="24"/>
          <w:szCs w:val="24"/>
        </w:rPr>
        <w:t xml:space="preserve"> лет. </w:t>
      </w:r>
      <w:r w:rsidR="003C7FC0" w:rsidRPr="000B78C1">
        <w:rPr>
          <w:rFonts w:ascii="Times New Roman" w:hAnsi="Times New Roman" w:cs="Times New Roman"/>
          <w:sz w:val="24"/>
          <w:szCs w:val="24"/>
        </w:rPr>
        <w:t>У б</w:t>
      </w:r>
      <w:r w:rsidR="00A81C93" w:rsidRPr="000B78C1">
        <w:rPr>
          <w:rFonts w:ascii="Times New Roman" w:hAnsi="Times New Roman" w:cs="Times New Roman"/>
          <w:sz w:val="24"/>
          <w:szCs w:val="24"/>
        </w:rPr>
        <w:t>ольшинств</w:t>
      </w:r>
      <w:r w:rsidR="003C7FC0" w:rsidRPr="000B78C1">
        <w:rPr>
          <w:rFonts w:ascii="Times New Roman" w:hAnsi="Times New Roman" w:cs="Times New Roman"/>
          <w:sz w:val="24"/>
          <w:szCs w:val="24"/>
        </w:rPr>
        <w:t>а</w:t>
      </w:r>
      <w:r w:rsidR="00A81C93" w:rsidRPr="000B78C1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3C7FC0" w:rsidRPr="000B78C1">
        <w:rPr>
          <w:rFonts w:ascii="Times New Roman" w:hAnsi="Times New Roman" w:cs="Times New Roman"/>
          <w:sz w:val="24"/>
          <w:szCs w:val="24"/>
        </w:rPr>
        <w:t xml:space="preserve"> основной продукцией (товаров, работ, услуг),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3C7FC0" w:rsidRPr="000B78C1">
        <w:rPr>
          <w:rFonts w:ascii="Times New Roman" w:hAnsi="Times New Roman" w:cs="Times New Roman"/>
          <w:sz w:val="24"/>
          <w:szCs w:val="24"/>
        </w:rPr>
        <w:t>которую он</w:t>
      </w:r>
      <w:r w:rsidR="00814961">
        <w:rPr>
          <w:rFonts w:ascii="Times New Roman" w:hAnsi="Times New Roman" w:cs="Times New Roman"/>
          <w:sz w:val="24"/>
          <w:szCs w:val="24"/>
        </w:rPr>
        <w:t>и</w:t>
      </w:r>
      <w:r w:rsidR="003C7FC0" w:rsidRPr="000B7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FC0" w:rsidRPr="000B78C1">
        <w:rPr>
          <w:rFonts w:ascii="Times New Roman" w:hAnsi="Times New Roman" w:cs="Times New Roman"/>
          <w:sz w:val="24"/>
          <w:szCs w:val="24"/>
        </w:rPr>
        <w:t>реализу</w:t>
      </w:r>
      <w:r w:rsidR="00814961">
        <w:rPr>
          <w:rFonts w:ascii="Times New Roman" w:hAnsi="Times New Roman" w:cs="Times New Roman"/>
          <w:sz w:val="24"/>
          <w:szCs w:val="24"/>
        </w:rPr>
        <w:t>ют</w:t>
      </w:r>
      <w:proofErr w:type="gramEnd"/>
      <w:r w:rsidR="003C7FC0" w:rsidRPr="000B78C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81C93" w:rsidRPr="000B78C1">
        <w:rPr>
          <w:rFonts w:ascii="Times New Roman" w:hAnsi="Times New Roman" w:cs="Times New Roman"/>
          <w:sz w:val="24"/>
          <w:szCs w:val="24"/>
        </w:rPr>
        <w:t>«бизнес осуществляет торговлю или дистрибуцию товаров и услуг, произведенных другими компаниями»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3C7FC0" w:rsidRPr="000B78C1">
        <w:rPr>
          <w:rFonts w:ascii="Times New Roman" w:hAnsi="Times New Roman" w:cs="Times New Roman"/>
          <w:sz w:val="24"/>
          <w:szCs w:val="24"/>
        </w:rPr>
        <w:t>(</w:t>
      </w:r>
      <w:r w:rsidR="00E861E0" w:rsidRPr="000B78C1">
        <w:rPr>
          <w:rFonts w:ascii="Times New Roman" w:hAnsi="Times New Roman" w:cs="Times New Roman"/>
          <w:sz w:val="24"/>
          <w:szCs w:val="24"/>
        </w:rPr>
        <w:t>3</w:t>
      </w:r>
      <w:r w:rsidR="003C7FC0" w:rsidRPr="000B78C1">
        <w:rPr>
          <w:rFonts w:ascii="Times New Roman" w:hAnsi="Times New Roman" w:cs="Times New Roman"/>
          <w:sz w:val="24"/>
          <w:szCs w:val="24"/>
        </w:rPr>
        <w:t xml:space="preserve">0% опрошенных), </w:t>
      </w:r>
      <w:r w:rsidR="00E861E0" w:rsidRPr="000B78C1">
        <w:rPr>
          <w:rFonts w:ascii="Times New Roman" w:hAnsi="Times New Roman" w:cs="Times New Roman"/>
          <w:sz w:val="24"/>
          <w:szCs w:val="24"/>
        </w:rPr>
        <w:t>40</w:t>
      </w:r>
      <w:r w:rsidR="003C7FC0" w:rsidRPr="000B78C1">
        <w:rPr>
          <w:rFonts w:ascii="Times New Roman" w:hAnsi="Times New Roman" w:cs="Times New Roman"/>
          <w:sz w:val="24"/>
          <w:szCs w:val="24"/>
        </w:rPr>
        <w:t>% респондентов</w:t>
      </w:r>
      <w:r w:rsidR="00A81C93"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3C7FC0" w:rsidRPr="000B78C1">
        <w:rPr>
          <w:rFonts w:ascii="Times New Roman" w:hAnsi="Times New Roman" w:cs="Times New Roman"/>
          <w:sz w:val="24"/>
          <w:szCs w:val="24"/>
        </w:rPr>
        <w:t>выпускают конечную продукцию,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3C7FC0" w:rsidRPr="000B78C1">
        <w:rPr>
          <w:rFonts w:ascii="Times New Roman" w:hAnsi="Times New Roman" w:cs="Times New Roman"/>
          <w:sz w:val="24"/>
          <w:szCs w:val="24"/>
        </w:rPr>
        <w:t>20% работают в сфере</w:t>
      </w:r>
      <w:r w:rsidR="00D46C87" w:rsidRPr="000B78C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861E0" w:rsidRPr="000B78C1">
        <w:rPr>
          <w:rFonts w:ascii="Times New Roman" w:hAnsi="Times New Roman" w:cs="Times New Roman"/>
          <w:sz w:val="24"/>
          <w:szCs w:val="24"/>
        </w:rPr>
        <w:t>,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E861E0" w:rsidRPr="000B78C1">
        <w:rPr>
          <w:rFonts w:ascii="Times New Roman" w:hAnsi="Times New Roman" w:cs="Times New Roman"/>
          <w:sz w:val="24"/>
          <w:szCs w:val="24"/>
        </w:rPr>
        <w:t>10%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E861E0" w:rsidRPr="000B78C1">
        <w:rPr>
          <w:rFonts w:ascii="Times New Roman" w:hAnsi="Times New Roman" w:cs="Times New Roman"/>
          <w:sz w:val="24"/>
          <w:szCs w:val="24"/>
        </w:rPr>
        <w:t>-компоненты для производства конечной продукции.</w:t>
      </w:r>
    </w:p>
    <w:p w:rsidR="00FB3866" w:rsidRPr="000B78C1" w:rsidRDefault="00FB3866" w:rsidP="00ED6F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Основным рынком сбыта продукции (услуг) в </w:t>
      </w:r>
      <w:r w:rsidR="003C7FC0" w:rsidRPr="000B78C1">
        <w:rPr>
          <w:rFonts w:ascii="Times New Roman" w:hAnsi="Times New Roman" w:cs="Times New Roman"/>
          <w:sz w:val="24"/>
          <w:szCs w:val="24"/>
        </w:rPr>
        <w:t>4</w:t>
      </w:r>
      <w:r w:rsidR="00E861E0" w:rsidRPr="000B78C1">
        <w:rPr>
          <w:rFonts w:ascii="Times New Roman" w:hAnsi="Times New Roman" w:cs="Times New Roman"/>
          <w:sz w:val="24"/>
          <w:szCs w:val="24"/>
        </w:rPr>
        <w:t>0</w:t>
      </w:r>
      <w:r w:rsidRPr="000B78C1">
        <w:rPr>
          <w:rFonts w:ascii="Times New Roman" w:hAnsi="Times New Roman" w:cs="Times New Roman"/>
          <w:sz w:val="24"/>
          <w:szCs w:val="24"/>
        </w:rPr>
        <w:t xml:space="preserve">% случаев является </w:t>
      </w:r>
      <w:r w:rsidR="00E861E0" w:rsidRPr="000B78C1">
        <w:rPr>
          <w:rFonts w:ascii="Times New Roman" w:hAnsi="Times New Roman" w:cs="Times New Roman"/>
          <w:sz w:val="24"/>
          <w:szCs w:val="24"/>
        </w:rPr>
        <w:t>региональный</w:t>
      </w:r>
      <w:r w:rsidRPr="000B78C1">
        <w:rPr>
          <w:rFonts w:ascii="Times New Roman" w:hAnsi="Times New Roman" w:cs="Times New Roman"/>
          <w:sz w:val="24"/>
          <w:szCs w:val="24"/>
        </w:rPr>
        <w:t xml:space="preserve"> рынок</w:t>
      </w:r>
      <w:r w:rsidR="00E861E0" w:rsidRPr="000B78C1">
        <w:rPr>
          <w:rFonts w:ascii="Times New Roman" w:hAnsi="Times New Roman" w:cs="Times New Roman"/>
          <w:sz w:val="24"/>
          <w:szCs w:val="24"/>
        </w:rPr>
        <w:t>.</w:t>
      </w:r>
      <w:r w:rsidRPr="000B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66" w:rsidRPr="000B78C1" w:rsidRDefault="0015620C" w:rsidP="00ED6F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 w:rsidRPr="000B78C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B78C1">
        <w:rPr>
          <w:rFonts w:ascii="Times New Roman" w:hAnsi="Times New Roman" w:cs="Times New Roman"/>
          <w:sz w:val="24"/>
          <w:szCs w:val="24"/>
        </w:rPr>
        <w:t xml:space="preserve"> оценили условия ведения бизнеса конкурентными. Причем за последние три года большая часть респондентов отметили рост уровня конкуренции.</w:t>
      </w:r>
    </w:p>
    <w:p w:rsidR="0015620C" w:rsidRPr="000B78C1" w:rsidRDefault="0015620C" w:rsidP="00ED6F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Большая часть субъектов предпринимательской деятельности отмечают удовлетворенность состоянием конкуренции между поставщиками основного закупаемого товара (работы, услуги).</w:t>
      </w:r>
    </w:p>
    <w:p w:rsidR="0015620C" w:rsidRPr="000B78C1" w:rsidRDefault="0015620C" w:rsidP="00ED6F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</w:t>
      </w:r>
      <w:proofErr w:type="gramStart"/>
      <w:r w:rsidRPr="000B78C1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0B78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620C" w:rsidRPr="000B78C1" w:rsidRDefault="0015620C" w:rsidP="00EF1C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высокие налоги (</w:t>
      </w:r>
      <w:r w:rsidR="00E861E0" w:rsidRPr="000B78C1">
        <w:rPr>
          <w:rFonts w:ascii="Times New Roman" w:hAnsi="Times New Roman" w:cs="Times New Roman"/>
          <w:sz w:val="24"/>
          <w:szCs w:val="24"/>
        </w:rPr>
        <w:t>60</w:t>
      </w:r>
      <w:r w:rsidRPr="000B78C1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B78C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B78C1">
        <w:rPr>
          <w:rFonts w:ascii="Times New Roman" w:hAnsi="Times New Roman" w:cs="Times New Roman"/>
          <w:sz w:val="24"/>
          <w:szCs w:val="24"/>
        </w:rPr>
        <w:t>),</w:t>
      </w:r>
    </w:p>
    <w:p w:rsidR="009C5C48" w:rsidRPr="000B78C1" w:rsidRDefault="0015620C" w:rsidP="00EF1C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нестабильность российского законодательства, регулирующего предпринимательскую деятельность (</w:t>
      </w:r>
      <w:r w:rsidR="00E861E0" w:rsidRPr="000B78C1">
        <w:rPr>
          <w:rFonts w:ascii="Times New Roman" w:hAnsi="Times New Roman" w:cs="Times New Roman"/>
          <w:sz w:val="24"/>
          <w:szCs w:val="24"/>
        </w:rPr>
        <w:t>10</w:t>
      </w:r>
      <w:r w:rsidRPr="000B78C1">
        <w:rPr>
          <w:rFonts w:ascii="Times New Roman" w:hAnsi="Times New Roman" w:cs="Times New Roman"/>
          <w:sz w:val="24"/>
          <w:szCs w:val="24"/>
        </w:rPr>
        <w:t>%),</w:t>
      </w:r>
    </w:p>
    <w:p w:rsidR="00F1738A" w:rsidRPr="000B78C1" w:rsidRDefault="00F1738A" w:rsidP="00F173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коррупцию (включая взятки, дискриминацию и предоставление преференций отдельным участникам на заведомо неравных условиях) (</w:t>
      </w:r>
      <w:r w:rsidR="00E861E0" w:rsidRPr="000B78C1">
        <w:rPr>
          <w:rFonts w:ascii="Times New Roman" w:hAnsi="Times New Roman" w:cs="Times New Roman"/>
          <w:sz w:val="24"/>
          <w:szCs w:val="24"/>
        </w:rPr>
        <w:t>10</w:t>
      </w:r>
      <w:r w:rsidRPr="000B78C1">
        <w:rPr>
          <w:rFonts w:ascii="Times New Roman" w:hAnsi="Times New Roman" w:cs="Times New Roman"/>
          <w:sz w:val="24"/>
          <w:szCs w:val="24"/>
        </w:rPr>
        <w:t>%),</w:t>
      </w:r>
    </w:p>
    <w:p w:rsidR="00F1738A" w:rsidRPr="000B78C1" w:rsidRDefault="00F1738A" w:rsidP="00F173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сложность/</w:t>
      </w:r>
      <w:proofErr w:type="spellStart"/>
      <w:r w:rsidRPr="000B78C1">
        <w:rPr>
          <w:rFonts w:ascii="Times New Roman" w:hAnsi="Times New Roman" w:cs="Times New Roman"/>
          <w:sz w:val="24"/>
          <w:szCs w:val="24"/>
        </w:rPr>
        <w:t>затянутость</w:t>
      </w:r>
      <w:proofErr w:type="spellEnd"/>
      <w:r w:rsidRPr="000B78C1">
        <w:rPr>
          <w:rFonts w:ascii="Times New Roman" w:hAnsi="Times New Roman" w:cs="Times New Roman"/>
          <w:sz w:val="24"/>
          <w:szCs w:val="24"/>
        </w:rPr>
        <w:t xml:space="preserve"> процедуры получения лицензий (10%), </w:t>
      </w:r>
    </w:p>
    <w:p w:rsidR="0015620C" w:rsidRPr="000B78C1" w:rsidRDefault="003453B1" w:rsidP="00ED6F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0B78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E861E0" w:rsidRPr="000B78C1">
        <w:rPr>
          <w:rFonts w:ascii="Times New Roman" w:hAnsi="Times New Roman" w:cs="Times New Roman"/>
          <w:sz w:val="24"/>
          <w:szCs w:val="24"/>
        </w:rPr>
        <w:t>40</w:t>
      </w:r>
      <w:r w:rsidR="00F1738A" w:rsidRPr="000B78C1">
        <w:rPr>
          <w:rFonts w:ascii="Times New Roman" w:hAnsi="Times New Roman" w:cs="Times New Roman"/>
          <w:sz w:val="24"/>
          <w:szCs w:val="24"/>
        </w:rPr>
        <w:t>%</w:t>
      </w:r>
      <w:r w:rsidRPr="000B78C1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F1738A" w:rsidRPr="000B78C1">
        <w:rPr>
          <w:rFonts w:ascii="Times New Roman" w:hAnsi="Times New Roman" w:cs="Times New Roman"/>
          <w:sz w:val="24"/>
          <w:szCs w:val="24"/>
        </w:rPr>
        <w:t xml:space="preserve"> отметили, что не сталкивались с админист</w:t>
      </w:r>
      <w:r w:rsidR="0082161D" w:rsidRPr="000B78C1">
        <w:rPr>
          <w:rFonts w:ascii="Times New Roman" w:hAnsi="Times New Roman" w:cs="Times New Roman"/>
          <w:sz w:val="24"/>
          <w:szCs w:val="24"/>
        </w:rPr>
        <w:t>рат</w:t>
      </w:r>
      <w:r w:rsidR="00F1738A" w:rsidRPr="000B78C1">
        <w:rPr>
          <w:rFonts w:ascii="Times New Roman" w:hAnsi="Times New Roman" w:cs="Times New Roman"/>
          <w:sz w:val="24"/>
          <w:szCs w:val="24"/>
        </w:rPr>
        <w:t>ивными ба</w:t>
      </w:r>
      <w:r w:rsidR="0082161D" w:rsidRPr="000B78C1">
        <w:rPr>
          <w:rFonts w:ascii="Times New Roman" w:hAnsi="Times New Roman" w:cs="Times New Roman"/>
          <w:sz w:val="24"/>
          <w:szCs w:val="24"/>
        </w:rPr>
        <w:t>рьерами</w:t>
      </w:r>
      <w:r w:rsidR="00E861E0" w:rsidRPr="000B78C1">
        <w:rPr>
          <w:rFonts w:ascii="Times New Roman" w:hAnsi="Times New Roman" w:cs="Times New Roman"/>
          <w:sz w:val="24"/>
          <w:szCs w:val="24"/>
        </w:rPr>
        <w:t>.</w:t>
      </w:r>
      <w:r w:rsidRPr="000B78C1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E861E0" w:rsidRPr="000B78C1">
        <w:rPr>
          <w:rFonts w:ascii="Times New Roman" w:hAnsi="Times New Roman" w:cs="Times New Roman"/>
          <w:sz w:val="24"/>
          <w:szCs w:val="24"/>
        </w:rPr>
        <w:t>40</w:t>
      </w:r>
      <w:r w:rsidRPr="000B78C1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B78C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E861E0" w:rsidRPr="000B78C1">
        <w:rPr>
          <w:rFonts w:ascii="Times New Roman" w:hAnsi="Times New Roman" w:cs="Times New Roman"/>
          <w:sz w:val="24"/>
          <w:szCs w:val="24"/>
        </w:rPr>
        <w:t>удовлетворительно охарактеризовали деятельность власти на основном для бизнеса рынке; 20%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E861E0" w:rsidRPr="000B78C1">
        <w:rPr>
          <w:rFonts w:ascii="Times New Roman" w:hAnsi="Times New Roman" w:cs="Times New Roman"/>
          <w:sz w:val="24"/>
          <w:szCs w:val="24"/>
        </w:rPr>
        <w:t>-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E861E0" w:rsidRPr="000B78C1">
        <w:rPr>
          <w:rFonts w:ascii="Times New Roman" w:hAnsi="Times New Roman" w:cs="Times New Roman"/>
          <w:sz w:val="24"/>
          <w:szCs w:val="24"/>
        </w:rPr>
        <w:t>скорее удовлетворительно.</w:t>
      </w:r>
    </w:p>
    <w:p w:rsidR="00AC0DA9" w:rsidRPr="00BD4608" w:rsidRDefault="00D9510F" w:rsidP="00ED6F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У</w:t>
      </w:r>
      <w:r w:rsidR="003453B1" w:rsidRPr="000B78C1">
        <w:rPr>
          <w:rFonts w:ascii="Times New Roman" w:hAnsi="Times New Roman" w:cs="Times New Roman"/>
          <w:sz w:val="24"/>
          <w:szCs w:val="24"/>
        </w:rPr>
        <w:t xml:space="preserve">ровень </w:t>
      </w:r>
      <w:r w:rsidR="007A2A71" w:rsidRPr="000B78C1">
        <w:rPr>
          <w:rFonts w:ascii="Times New Roman" w:hAnsi="Times New Roman" w:cs="Times New Roman"/>
          <w:sz w:val="24"/>
          <w:szCs w:val="24"/>
        </w:rPr>
        <w:t>оценки</w:t>
      </w:r>
      <w:r w:rsidR="003453B1" w:rsidRPr="000B78C1">
        <w:rPr>
          <w:rFonts w:ascii="Times New Roman" w:hAnsi="Times New Roman" w:cs="Times New Roman"/>
          <w:sz w:val="24"/>
          <w:szCs w:val="24"/>
        </w:rPr>
        <w:t xml:space="preserve"> бизнеса качеством услуг естественных монополий </w:t>
      </w:r>
      <w:r w:rsidR="00E861E0" w:rsidRPr="000B78C1">
        <w:rPr>
          <w:rFonts w:ascii="Times New Roman" w:hAnsi="Times New Roman" w:cs="Times New Roman"/>
          <w:sz w:val="24"/>
          <w:szCs w:val="24"/>
        </w:rPr>
        <w:t>не изменился; уровень це</w:t>
      </w:r>
      <w:proofErr w:type="gramStart"/>
      <w:r w:rsidR="00E861E0" w:rsidRPr="000B78C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861E0" w:rsidRPr="000B78C1">
        <w:rPr>
          <w:rFonts w:ascii="Times New Roman" w:hAnsi="Times New Roman" w:cs="Times New Roman"/>
          <w:sz w:val="24"/>
          <w:szCs w:val="24"/>
        </w:rPr>
        <w:t xml:space="preserve"> увеличился.</w:t>
      </w:r>
      <w:r w:rsidR="00E86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FBF" w:rsidRPr="00BD4608" w:rsidRDefault="007B2FBF" w:rsidP="00AC0D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9E9" w:rsidRPr="00BD4608" w:rsidRDefault="001319E9" w:rsidP="00AC0D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A9" w:rsidRPr="000B78C1" w:rsidRDefault="00EF1C28" w:rsidP="00AC0D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C1">
        <w:rPr>
          <w:rFonts w:ascii="Times New Roman" w:hAnsi="Times New Roman" w:cs="Times New Roman"/>
          <w:b/>
          <w:sz w:val="24"/>
          <w:szCs w:val="24"/>
        </w:rPr>
        <w:t>Р</w:t>
      </w:r>
      <w:r w:rsidR="00AC0DA9" w:rsidRPr="000B78C1">
        <w:rPr>
          <w:rFonts w:ascii="Times New Roman" w:hAnsi="Times New Roman" w:cs="Times New Roman"/>
          <w:b/>
          <w:sz w:val="24"/>
          <w:szCs w:val="24"/>
        </w:rPr>
        <w:t xml:space="preserve">езультаты опроса потребителей товаров, работ и услуг муниципального образования </w:t>
      </w:r>
      <w:proofErr w:type="spellStart"/>
      <w:r w:rsidR="0092059D" w:rsidRPr="000B78C1">
        <w:rPr>
          <w:rFonts w:ascii="Times New Roman" w:hAnsi="Times New Roman" w:cs="Times New Roman"/>
          <w:b/>
          <w:sz w:val="24"/>
          <w:szCs w:val="24"/>
        </w:rPr>
        <w:t>Лихославльский</w:t>
      </w:r>
      <w:proofErr w:type="spellEnd"/>
      <w:r w:rsidR="00AC0DA9" w:rsidRPr="000B78C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528D8" w:rsidRPr="000B78C1" w:rsidRDefault="00D528D8" w:rsidP="00D528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28D8" w:rsidRPr="000B78C1" w:rsidRDefault="00D528D8" w:rsidP="00D528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В процессе сбора данных о состоянии и развитии конкурентной среды были опрошены </w:t>
      </w:r>
      <w:r w:rsidR="005613CE" w:rsidRPr="000B78C1">
        <w:rPr>
          <w:rFonts w:ascii="Times New Roman" w:hAnsi="Times New Roman" w:cs="Times New Roman"/>
          <w:sz w:val="24"/>
          <w:szCs w:val="24"/>
        </w:rPr>
        <w:t>24</w:t>
      </w:r>
      <w:r w:rsidRPr="000B78C1">
        <w:rPr>
          <w:rFonts w:ascii="Times New Roman" w:hAnsi="Times New Roman" w:cs="Times New Roman"/>
          <w:sz w:val="24"/>
          <w:szCs w:val="24"/>
        </w:rPr>
        <w:t xml:space="preserve"> потребителей товаров, работ и услуг </w:t>
      </w:r>
      <w:r w:rsidR="007B2FBF" w:rsidRPr="000B78C1">
        <w:rPr>
          <w:rFonts w:ascii="Times New Roman" w:hAnsi="Times New Roman" w:cs="Times New Roman"/>
          <w:sz w:val="24"/>
          <w:szCs w:val="24"/>
        </w:rPr>
        <w:t>Лихославльского</w:t>
      </w:r>
      <w:r w:rsidRPr="000B78C1">
        <w:rPr>
          <w:rFonts w:ascii="Times New Roman" w:hAnsi="Times New Roman" w:cs="Times New Roman"/>
          <w:sz w:val="24"/>
          <w:szCs w:val="24"/>
        </w:rPr>
        <w:t xml:space="preserve"> района Тверской области. </w:t>
      </w:r>
      <w:r w:rsidR="00482FBC" w:rsidRPr="000B78C1">
        <w:rPr>
          <w:rFonts w:ascii="Times New Roman" w:hAnsi="Times New Roman" w:cs="Times New Roman"/>
          <w:sz w:val="24"/>
          <w:szCs w:val="24"/>
        </w:rPr>
        <w:t>8</w:t>
      </w:r>
      <w:r w:rsidR="005613CE" w:rsidRPr="000B78C1">
        <w:rPr>
          <w:rFonts w:ascii="Times New Roman" w:hAnsi="Times New Roman" w:cs="Times New Roman"/>
          <w:sz w:val="24"/>
          <w:szCs w:val="24"/>
        </w:rPr>
        <w:t>7,5</w:t>
      </w:r>
      <w:r w:rsidRPr="000B78C1">
        <w:rPr>
          <w:rFonts w:ascii="Times New Roman" w:hAnsi="Times New Roman" w:cs="Times New Roman"/>
          <w:sz w:val="24"/>
          <w:szCs w:val="24"/>
        </w:rPr>
        <w:t xml:space="preserve">% опрощенных – женщины и </w:t>
      </w:r>
      <w:r w:rsidR="00482FBC" w:rsidRPr="000B78C1">
        <w:rPr>
          <w:rFonts w:ascii="Times New Roman" w:hAnsi="Times New Roman" w:cs="Times New Roman"/>
          <w:sz w:val="24"/>
          <w:szCs w:val="24"/>
        </w:rPr>
        <w:t>1</w:t>
      </w:r>
      <w:r w:rsidR="005613CE" w:rsidRPr="000B78C1">
        <w:rPr>
          <w:rFonts w:ascii="Times New Roman" w:hAnsi="Times New Roman" w:cs="Times New Roman"/>
          <w:sz w:val="24"/>
          <w:szCs w:val="24"/>
        </w:rPr>
        <w:t>2,5</w:t>
      </w:r>
      <w:r w:rsidRPr="000B78C1">
        <w:rPr>
          <w:rFonts w:ascii="Times New Roman" w:hAnsi="Times New Roman" w:cs="Times New Roman"/>
          <w:sz w:val="24"/>
          <w:szCs w:val="24"/>
        </w:rPr>
        <w:t>% - мужчины.</w:t>
      </w:r>
    </w:p>
    <w:p w:rsidR="00D528D8" w:rsidRPr="00BD4608" w:rsidRDefault="00D528D8" w:rsidP="00D528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Возрастная структура </w:t>
      </w:r>
      <w:proofErr w:type="gramStart"/>
      <w:r w:rsidRPr="000B78C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B78C1">
        <w:rPr>
          <w:rFonts w:ascii="Times New Roman" w:hAnsi="Times New Roman" w:cs="Times New Roman"/>
          <w:sz w:val="24"/>
          <w:szCs w:val="24"/>
        </w:rPr>
        <w:t xml:space="preserve"> представлена на рисунке. </w:t>
      </w:r>
      <w:r w:rsidR="005613CE" w:rsidRPr="000B78C1">
        <w:rPr>
          <w:rFonts w:ascii="Times New Roman" w:hAnsi="Times New Roman" w:cs="Times New Roman"/>
          <w:sz w:val="24"/>
          <w:szCs w:val="24"/>
        </w:rPr>
        <w:t>По 29,2% это возраст от 35-44;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5613CE" w:rsidRPr="000B78C1">
        <w:rPr>
          <w:rFonts w:ascii="Times New Roman" w:hAnsi="Times New Roman" w:cs="Times New Roman"/>
          <w:sz w:val="24"/>
          <w:szCs w:val="24"/>
        </w:rPr>
        <w:t>45-54</w:t>
      </w:r>
      <w:r w:rsidR="000B78C1">
        <w:rPr>
          <w:rFonts w:ascii="Times New Roman" w:hAnsi="Times New Roman" w:cs="Times New Roman"/>
          <w:sz w:val="24"/>
          <w:szCs w:val="24"/>
        </w:rPr>
        <w:t xml:space="preserve">; 55-64; </w:t>
      </w:r>
      <w:r w:rsidR="00A13AC8" w:rsidRPr="000B78C1">
        <w:rPr>
          <w:rFonts w:ascii="Times New Roman" w:hAnsi="Times New Roman" w:cs="Times New Roman"/>
          <w:sz w:val="24"/>
          <w:szCs w:val="24"/>
        </w:rPr>
        <w:t>возраст от 25 -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A13AC8" w:rsidRPr="000B78C1">
        <w:rPr>
          <w:rFonts w:ascii="Times New Roman" w:hAnsi="Times New Roman" w:cs="Times New Roman"/>
          <w:sz w:val="24"/>
          <w:szCs w:val="24"/>
        </w:rPr>
        <w:t>34 составил 8,3% респондентов;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A13AC8" w:rsidRPr="000B78C1">
        <w:rPr>
          <w:rFonts w:ascii="Times New Roman" w:hAnsi="Times New Roman" w:cs="Times New Roman"/>
          <w:sz w:val="24"/>
          <w:szCs w:val="24"/>
        </w:rPr>
        <w:t>4,1%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A13AC8" w:rsidRPr="000B78C1">
        <w:rPr>
          <w:rFonts w:ascii="Times New Roman" w:hAnsi="Times New Roman" w:cs="Times New Roman"/>
          <w:sz w:val="24"/>
          <w:szCs w:val="24"/>
        </w:rPr>
        <w:t>-</w:t>
      </w:r>
      <w:r w:rsidR="000B78C1">
        <w:rPr>
          <w:rFonts w:ascii="Times New Roman" w:hAnsi="Times New Roman" w:cs="Times New Roman"/>
          <w:sz w:val="24"/>
          <w:szCs w:val="24"/>
        </w:rPr>
        <w:t xml:space="preserve"> </w:t>
      </w:r>
      <w:r w:rsidR="00A13AC8" w:rsidRPr="000B78C1">
        <w:rPr>
          <w:rFonts w:ascii="Times New Roman" w:hAnsi="Times New Roman" w:cs="Times New Roman"/>
          <w:sz w:val="24"/>
          <w:szCs w:val="24"/>
        </w:rPr>
        <w:t>65 и старше.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D8" w:rsidRPr="00BD4608" w:rsidRDefault="00D528D8" w:rsidP="005513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6925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D1D7A" w:rsidRPr="000B78C1" w:rsidRDefault="008D1D7A" w:rsidP="00D528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 xml:space="preserve">По социальному статусу </w:t>
      </w:r>
      <w:r w:rsidR="00A13AC8" w:rsidRPr="000B78C1">
        <w:rPr>
          <w:rFonts w:ascii="Times New Roman" w:hAnsi="Times New Roman" w:cs="Times New Roman"/>
          <w:sz w:val="24"/>
          <w:szCs w:val="24"/>
        </w:rPr>
        <w:t>83</w:t>
      </w:r>
      <w:r w:rsidRPr="000B78C1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0B78C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0B78C1">
        <w:rPr>
          <w:rFonts w:ascii="Times New Roman" w:hAnsi="Times New Roman" w:cs="Times New Roman"/>
          <w:sz w:val="24"/>
          <w:szCs w:val="24"/>
        </w:rPr>
        <w:t xml:space="preserve"> работает, </w:t>
      </w:r>
      <w:r w:rsidR="00A13AC8" w:rsidRPr="000B78C1">
        <w:rPr>
          <w:rFonts w:ascii="Times New Roman" w:hAnsi="Times New Roman" w:cs="Times New Roman"/>
          <w:sz w:val="24"/>
          <w:szCs w:val="24"/>
        </w:rPr>
        <w:t>13</w:t>
      </w:r>
      <w:r w:rsidR="0053206A" w:rsidRPr="000B78C1">
        <w:rPr>
          <w:rFonts w:ascii="Times New Roman" w:hAnsi="Times New Roman" w:cs="Times New Roman"/>
          <w:sz w:val="24"/>
          <w:szCs w:val="24"/>
        </w:rPr>
        <w:t xml:space="preserve">,0% пенсионеры, </w:t>
      </w:r>
      <w:r w:rsidR="00A13AC8" w:rsidRPr="000B78C1">
        <w:rPr>
          <w:rFonts w:ascii="Times New Roman" w:hAnsi="Times New Roman" w:cs="Times New Roman"/>
          <w:sz w:val="24"/>
          <w:szCs w:val="24"/>
        </w:rPr>
        <w:t>4,</w:t>
      </w:r>
      <w:r w:rsidR="002F0F51" w:rsidRPr="000B78C1">
        <w:rPr>
          <w:rFonts w:ascii="Times New Roman" w:hAnsi="Times New Roman" w:cs="Times New Roman"/>
          <w:sz w:val="24"/>
          <w:szCs w:val="24"/>
        </w:rPr>
        <w:t>0</w:t>
      </w:r>
      <w:r w:rsidR="004F5BE9" w:rsidRPr="000B78C1">
        <w:rPr>
          <w:rFonts w:ascii="Times New Roman" w:hAnsi="Times New Roman" w:cs="Times New Roman"/>
          <w:sz w:val="24"/>
          <w:szCs w:val="24"/>
        </w:rPr>
        <w:t xml:space="preserve">% </w:t>
      </w:r>
      <w:r w:rsidR="00A13AC8" w:rsidRPr="000B78C1">
        <w:rPr>
          <w:rFonts w:ascii="Times New Roman" w:hAnsi="Times New Roman" w:cs="Times New Roman"/>
          <w:sz w:val="24"/>
          <w:szCs w:val="24"/>
        </w:rPr>
        <w:t>домохозяйки.</w:t>
      </w:r>
      <w:r w:rsidR="004F5BE9" w:rsidRPr="000B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AC8" w:rsidRDefault="00A13AC8" w:rsidP="00D528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C1">
        <w:rPr>
          <w:rFonts w:ascii="Times New Roman" w:hAnsi="Times New Roman" w:cs="Times New Roman"/>
          <w:sz w:val="24"/>
          <w:szCs w:val="24"/>
        </w:rPr>
        <w:t>38% опрошенных имеют высшее образование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Pr="000B78C1">
        <w:rPr>
          <w:rFonts w:ascii="Times New Roman" w:hAnsi="Times New Roman" w:cs="Times New Roman"/>
          <w:sz w:val="24"/>
          <w:szCs w:val="24"/>
        </w:rPr>
        <w:t>-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8C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B78C1">
        <w:rPr>
          <w:rFonts w:ascii="Times New Roman" w:hAnsi="Times New Roman" w:cs="Times New Roman"/>
          <w:sz w:val="24"/>
          <w:szCs w:val="24"/>
        </w:rPr>
        <w:t>; по 25% высшее образование-специалист, магистратура и среднее профессиональное образование;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Pr="000B78C1">
        <w:rPr>
          <w:rFonts w:ascii="Times New Roman" w:hAnsi="Times New Roman" w:cs="Times New Roman"/>
          <w:sz w:val="24"/>
          <w:szCs w:val="24"/>
        </w:rPr>
        <w:t>8%-высшее образование-подготовка кадров высшей квалификации и 4% среднее общее образование.</w:t>
      </w:r>
    </w:p>
    <w:p w:rsidR="00A13AC8" w:rsidRPr="00BD4608" w:rsidRDefault="00A13AC8" w:rsidP="00D528D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A44" w:rsidRPr="00BD4608" w:rsidRDefault="00F41A44" w:rsidP="00F41A4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08">
        <w:rPr>
          <w:rFonts w:ascii="Times New Roman" w:hAnsi="Times New Roman" w:cs="Times New Roman"/>
          <w:b/>
          <w:sz w:val="24"/>
          <w:szCs w:val="24"/>
        </w:rPr>
        <w:t>Удовлетворенность качеством и ценами товар, работ и услуг</w:t>
      </w:r>
      <w:r w:rsidR="002872BC" w:rsidRPr="00BD4608">
        <w:rPr>
          <w:rFonts w:ascii="Times New Roman" w:hAnsi="Times New Roman" w:cs="Times New Roman"/>
          <w:b/>
          <w:sz w:val="24"/>
          <w:szCs w:val="24"/>
        </w:rPr>
        <w:t>.</w:t>
      </w:r>
    </w:p>
    <w:p w:rsidR="00F41A44" w:rsidRPr="00BD4608" w:rsidRDefault="00F41A44" w:rsidP="00F41A4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4" w:rsidRPr="00A75DCE" w:rsidRDefault="00F41A44" w:rsidP="00A75DC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DCE">
        <w:rPr>
          <w:rFonts w:ascii="Times New Roman" w:hAnsi="Times New Roman" w:cs="Times New Roman"/>
          <w:sz w:val="24"/>
          <w:szCs w:val="24"/>
        </w:rPr>
        <w:t>Рынок дошкольных услуг.</w:t>
      </w:r>
    </w:p>
    <w:p w:rsidR="00323D6D" w:rsidRPr="00BD4608" w:rsidRDefault="00F41A4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Большинство (</w:t>
      </w:r>
      <w:r w:rsidR="00A13AC8">
        <w:rPr>
          <w:rFonts w:ascii="Times New Roman" w:hAnsi="Times New Roman" w:cs="Times New Roman"/>
          <w:sz w:val="24"/>
          <w:szCs w:val="24"/>
        </w:rPr>
        <w:t>91,6</w:t>
      </w:r>
      <w:r w:rsidRPr="00BD4608">
        <w:rPr>
          <w:rFonts w:ascii="Times New Roman" w:hAnsi="Times New Roman" w:cs="Times New Roman"/>
          <w:sz w:val="24"/>
          <w:szCs w:val="24"/>
        </w:rPr>
        <w:t xml:space="preserve">%) потребителей считают, что рынок дошкольных услуг в районе развит достаточно. </w:t>
      </w:r>
    </w:p>
    <w:p w:rsidR="00323D6D" w:rsidRPr="00BD4608" w:rsidRDefault="00F41A4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При этом уровнем цен на услуги дошкольного образования </w:t>
      </w:r>
      <w:r w:rsidR="00A13AC8">
        <w:rPr>
          <w:rFonts w:ascii="Times New Roman" w:hAnsi="Times New Roman" w:cs="Times New Roman"/>
          <w:sz w:val="24"/>
          <w:szCs w:val="24"/>
        </w:rPr>
        <w:t>33,3</w:t>
      </w:r>
      <w:r w:rsidR="00A13AC8" w:rsidRPr="00BD4608">
        <w:rPr>
          <w:rFonts w:ascii="Times New Roman" w:hAnsi="Times New Roman" w:cs="Times New Roman"/>
          <w:sz w:val="24"/>
          <w:szCs w:val="24"/>
        </w:rPr>
        <w:t xml:space="preserve">%  удовлетворены, </w:t>
      </w:r>
      <w:r w:rsidR="00A13AC8">
        <w:rPr>
          <w:rFonts w:ascii="Times New Roman" w:hAnsi="Times New Roman" w:cs="Times New Roman"/>
          <w:sz w:val="24"/>
          <w:szCs w:val="24"/>
        </w:rPr>
        <w:t>по 25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6C6B10">
        <w:rPr>
          <w:rFonts w:ascii="Times New Roman" w:hAnsi="Times New Roman" w:cs="Times New Roman"/>
          <w:sz w:val="24"/>
          <w:szCs w:val="24"/>
        </w:rPr>
        <w:t>скорее</w:t>
      </w:r>
      <w:r w:rsidR="00CA34BA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r w:rsidR="00A13AC8" w:rsidRPr="00A13AC8">
        <w:rPr>
          <w:rFonts w:ascii="Times New Roman" w:hAnsi="Times New Roman" w:cs="Times New Roman"/>
          <w:sz w:val="24"/>
          <w:szCs w:val="24"/>
        </w:rPr>
        <w:t xml:space="preserve"> </w:t>
      </w:r>
      <w:r w:rsidR="00A13AC8">
        <w:rPr>
          <w:rFonts w:ascii="Times New Roman" w:hAnsi="Times New Roman" w:cs="Times New Roman"/>
          <w:sz w:val="24"/>
          <w:szCs w:val="24"/>
        </w:rPr>
        <w:t xml:space="preserve"> и </w:t>
      </w:r>
      <w:r w:rsidR="00A13AC8" w:rsidRPr="00BD4608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6C6B10">
        <w:rPr>
          <w:rFonts w:ascii="Times New Roman" w:hAnsi="Times New Roman" w:cs="Times New Roman"/>
          <w:sz w:val="24"/>
          <w:szCs w:val="24"/>
        </w:rPr>
        <w:t>;</w:t>
      </w:r>
      <w:r w:rsidR="00761116">
        <w:rPr>
          <w:rFonts w:ascii="Times New Roman" w:hAnsi="Times New Roman" w:cs="Times New Roman"/>
          <w:sz w:val="24"/>
          <w:szCs w:val="24"/>
        </w:rPr>
        <w:t xml:space="preserve"> </w:t>
      </w:r>
      <w:r w:rsidR="006C6B10">
        <w:rPr>
          <w:rFonts w:ascii="Times New Roman" w:hAnsi="Times New Roman" w:cs="Times New Roman"/>
          <w:sz w:val="24"/>
          <w:szCs w:val="24"/>
        </w:rPr>
        <w:t>16,7%-не удовлетворены.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6D" w:rsidRPr="00BD4608" w:rsidRDefault="00F41A4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Качеством предоставляемых услуг</w:t>
      </w:r>
      <w:r w:rsidR="008E2854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73E97">
        <w:rPr>
          <w:rFonts w:ascii="Times New Roman" w:hAnsi="Times New Roman" w:cs="Times New Roman"/>
          <w:sz w:val="24"/>
          <w:szCs w:val="24"/>
        </w:rPr>
        <w:t>33,3</w:t>
      </w:r>
      <w:r w:rsidR="00A75DCE">
        <w:rPr>
          <w:rFonts w:ascii="Times New Roman" w:hAnsi="Times New Roman" w:cs="Times New Roman"/>
          <w:sz w:val="24"/>
          <w:szCs w:val="24"/>
        </w:rPr>
        <w:t>%</w:t>
      </w:r>
      <w:r w:rsidR="008E2854" w:rsidRPr="00BD4608">
        <w:rPr>
          <w:rFonts w:ascii="Times New Roman" w:hAnsi="Times New Roman" w:cs="Times New Roman"/>
          <w:sz w:val="24"/>
          <w:szCs w:val="24"/>
        </w:rPr>
        <w:t xml:space="preserve"> опрошенных   </w:t>
      </w:r>
      <w:proofErr w:type="gramStart"/>
      <w:r w:rsidR="008E2854"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8F0472"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073E97">
        <w:rPr>
          <w:rFonts w:ascii="Times New Roman" w:hAnsi="Times New Roman" w:cs="Times New Roman"/>
          <w:sz w:val="24"/>
          <w:szCs w:val="24"/>
        </w:rPr>
        <w:t xml:space="preserve"> </w:t>
      </w:r>
      <w:r w:rsidR="00EE17F5">
        <w:rPr>
          <w:rFonts w:ascii="Times New Roman" w:hAnsi="Times New Roman" w:cs="Times New Roman"/>
          <w:sz w:val="24"/>
          <w:szCs w:val="24"/>
        </w:rPr>
        <w:t>25,0</w:t>
      </w:r>
      <w:r w:rsidR="008F0472" w:rsidRPr="00BD4608">
        <w:rPr>
          <w:rFonts w:ascii="Times New Roman" w:hAnsi="Times New Roman" w:cs="Times New Roman"/>
          <w:sz w:val="24"/>
          <w:szCs w:val="24"/>
        </w:rPr>
        <w:t>%</w:t>
      </w:r>
      <w:r w:rsidR="008E2854" w:rsidRPr="00BD4608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073E97">
        <w:rPr>
          <w:rFonts w:ascii="Times New Roman" w:hAnsi="Times New Roman" w:cs="Times New Roman"/>
          <w:sz w:val="24"/>
          <w:szCs w:val="24"/>
        </w:rPr>
        <w:t>скорее удовлетворены</w:t>
      </w:r>
      <w:r w:rsidR="008F0472"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EE17F5">
        <w:rPr>
          <w:rFonts w:ascii="Times New Roman" w:hAnsi="Times New Roman" w:cs="Times New Roman"/>
          <w:sz w:val="24"/>
          <w:szCs w:val="24"/>
        </w:rPr>
        <w:t>по 16,7</w:t>
      </w:r>
      <w:r w:rsidR="007914CD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DA5B43"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8E2854" w:rsidRPr="00BD4608">
        <w:rPr>
          <w:rFonts w:ascii="Times New Roman" w:hAnsi="Times New Roman" w:cs="Times New Roman"/>
          <w:sz w:val="24"/>
          <w:szCs w:val="24"/>
        </w:rPr>
        <w:t>-</w:t>
      </w:r>
      <w:r w:rsidR="007914CD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73E97">
        <w:rPr>
          <w:rFonts w:ascii="Times New Roman" w:hAnsi="Times New Roman" w:cs="Times New Roman"/>
          <w:sz w:val="24"/>
          <w:szCs w:val="24"/>
        </w:rPr>
        <w:t xml:space="preserve">скорее не </w:t>
      </w:r>
      <w:r w:rsidR="007914CD"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r w:rsidR="008E2854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EE17F5">
        <w:rPr>
          <w:rFonts w:ascii="Times New Roman" w:hAnsi="Times New Roman" w:cs="Times New Roman"/>
          <w:sz w:val="24"/>
          <w:szCs w:val="24"/>
        </w:rPr>
        <w:t>и не удовлетворены;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73E97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затруднились ответить. </w:t>
      </w:r>
    </w:p>
    <w:p w:rsidR="00F41A44" w:rsidRPr="00BD4608" w:rsidRDefault="00F41A4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Возможностью выбора дошкольных услуг удовлетворены</w:t>
      </w:r>
      <w:r w:rsidR="002B32BF">
        <w:rPr>
          <w:rFonts w:ascii="Times New Roman" w:hAnsi="Times New Roman" w:cs="Times New Roman"/>
          <w:sz w:val="24"/>
          <w:szCs w:val="24"/>
        </w:rPr>
        <w:t xml:space="preserve"> по 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73E97">
        <w:rPr>
          <w:rFonts w:ascii="Times New Roman" w:hAnsi="Times New Roman" w:cs="Times New Roman"/>
          <w:sz w:val="24"/>
          <w:szCs w:val="24"/>
        </w:rPr>
        <w:t>33,3</w:t>
      </w:r>
      <w:r w:rsidR="009F0C59" w:rsidRPr="00BD4608">
        <w:rPr>
          <w:rFonts w:ascii="Times New Roman" w:hAnsi="Times New Roman" w:cs="Times New Roman"/>
          <w:sz w:val="24"/>
          <w:szCs w:val="24"/>
        </w:rPr>
        <w:t>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потребителей,  удовлетворены </w:t>
      </w:r>
      <w:r w:rsidR="002B32BF">
        <w:rPr>
          <w:rFonts w:ascii="Times New Roman" w:hAnsi="Times New Roman" w:cs="Times New Roman"/>
          <w:sz w:val="24"/>
          <w:szCs w:val="24"/>
        </w:rPr>
        <w:t xml:space="preserve"> и скорее удовлетворены</w:t>
      </w:r>
      <w:proofErr w:type="gramStart"/>
      <w:r w:rsidR="002B32B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2B32BF">
        <w:rPr>
          <w:rFonts w:ascii="Times New Roman" w:hAnsi="Times New Roman" w:cs="Times New Roman"/>
          <w:sz w:val="24"/>
          <w:szCs w:val="24"/>
        </w:rPr>
        <w:t>1</w:t>
      </w:r>
      <w:r w:rsidR="00DF2976">
        <w:rPr>
          <w:rFonts w:ascii="Times New Roman" w:hAnsi="Times New Roman" w:cs="Times New Roman"/>
          <w:sz w:val="24"/>
          <w:szCs w:val="24"/>
        </w:rPr>
        <w:t>6</w:t>
      </w:r>
      <w:r w:rsidR="002B32BF">
        <w:rPr>
          <w:rFonts w:ascii="Times New Roman" w:hAnsi="Times New Roman" w:cs="Times New Roman"/>
          <w:sz w:val="24"/>
          <w:szCs w:val="24"/>
        </w:rPr>
        <w:t>,</w:t>
      </w:r>
      <w:r w:rsidR="00DF2976">
        <w:rPr>
          <w:rFonts w:ascii="Times New Roman" w:hAnsi="Times New Roman" w:cs="Times New Roman"/>
          <w:sz w:val="24"/>
          <w:szCs w:val="24"/>
        </w:rPr>
        <w:t>7</w:t>
      </w:r>
      <w:r w:rsidR="006F04F1" w:rsidRPr="00BD4608">
        <w:rPr>
          <w:rFonts w:ascii="Times New Roman" w:hAnsi="Times New Roman" w:cs="Times New Roman"/>
          <w:sz w:val="24"/>
          <w:szCs w:val="24"/>
        </w:rPr>
        <w:t>%</w:t>
      </w:r>
      <w:r w:rsidR="0017234F" w:rsidRPr="00BD4608">
        <w:rPr>
          <w:rFonts w:ascii="Times New Roman" w:hAnsi="Times New Roman" w:cs="Times New Roman"/>
          <w:sz w:val="24"/>
          <w:szCs w:val="24"/>
        </w:rPr>
        <w:t xml:space="preserve"> опрошенных</w:t>
      </w:r>
      <w:r w:rsidR="006F04F1"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073E97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7914CD" w:rsidRPr="00BD4608">
        <w:rPr>
          <w:rFonts w:ascii="Times New Roman" w:hAnsi="Times New Roman" w:cs="Times New Roman"/>
          <w:sz w:val="24"/>
          <w:szCs w:val="24"/>
        </w:rPr>
        <w:t>не удовлетворены</w:t>
      </w:r>
      <w:r w:rsidR="00DF2976">
        <w:rPr>
          <w:rFonts w:ascii="Times New Roman" w:hAnsi="Times New Roman" w:cs="Times New Roman"/>
          <w:sz w:val="24"/>
          <w:szCs w:val="24"/>
        </w:rPr>
        <w:t>; 12,5% респондентов</w:t>
      </w:r>
      <w:r w:rsidR="007914CD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DF29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F2976">
        <w:rPr>
          <w:rFonts w:ascii="Times New Roman" w:hAnsi="Times New Roman" w:cs="Times New Roman"/>
          <w:sz w:val="24"/>
          <w:szCs w:val="24"/>
        </w:rPr>
        <w:t>удовлетоврены</w:t>
      </w:r>
      <w:proofErr w:type="spellEnd"/>
      <w:r w:rsidR="006F04F1"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 w:rsidR="00073E97">
        <w:rPr>
          <w:rFonts w:ascii="Times New Roman" w:hAnsi="Times New Roman" w:cs="Times New Roman"/>
          <w:sz w:val="24"/>
          <w:szCs w:val="24"/>
        </w:rPr>
        <w:t>4,2%</w:t>
      </w:r>
      <w:r w:rsidR="006F04F1" w:rsidRPr="00BD4608">
        <w:rPr>
          <w:rFonts w:ascii="Times New Roman" w:hAnsi="Times New Roman" w:cs="Times New Roman"/>
          <w:sz w:val="24"/>
          <w:szCs w:val="24"/>
        </w:rPr>
        <w:t xml:space="preserve"> затруднились ответить.</w:t>
      </w:r>
    </w:p>
    <w:p w:rsidR="00B41B85" w:rsidRDefault="006F04F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Оценивая изменения рынка дошкольных услуг </w:t>
      </w:r>
      <w:r w:rsidRPr="00A75DCE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A75D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5DCE">
        <w:rPr>
          <w:rFonts w:ascii="Times New Roman" w:hAnsi="Times New Roman" w:cs="Times New Roman"/>
          <w:sz w:val="24"/>
          <w:szCs w:val="24"/>
        </w:rPr>
        <w:t xml:space="preserve"> последних 3 лет,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73E97">
        <w:rPr>
          <w:rFonts w:ascii="Times New Roman" w:hAnsi="Times New Roman" w:cs="Times New Roman"/>
          <w:sz w:val="24"/>
          <w:szCs w:val="24"/>
        </w:rPr>
        <w:t>66,7</w:t>
      </w:r>
      <w:r w:rsidR="009F0C59" w:rsidRPr="00BD4608">
        <w:rPr>
          <w:rFonts w:ascii="Times New Roman" w:hAnsi="Times New Roman" w:cs="Times New Roman"/>
          <w:sz w:val="24"/>
          <w:szCs w:val="24"/>
        </w:rPr>
        <w:t xml:space="preserve">% респондентов считают, что количество организаций, оказывающих данные услуги, увеличилось, </w:t>
      </w:r>
      <w:r w:rsidR="00073E97">
        <w:rPr>
          <w:rFonts w:ascii="Times New Roman" w:hAnsi="Times New Roman" w:cs="Times New Roman"/>
          <w:sz w:val="24"/>
          <w:szCs w:val="24"/>
        </w:rPr>
        <w:t>25</w:t>
      </w:r>
      <w:r w:rsidR="009F0C59" w:rsidRPr="00BD4608">
        <w:rPr>
          <w:rFonts w:ascii="Times New Roman" w:hAnsi="Times New Roman" w:cs="Times New Roman"/>
          <w:sz w:val="24"/>
          <w:szCs w:val="24"/>
        </w:rPr>
        <w:t xml:space="preserve">% опрошенных </w:t>
      </w:r>
      <w:r w:rsidR="00DA5B43" w:rsidRPr="00BD4608">
        <w:rPr>
          <w:rFonts w:ascii="Times New Roman" w:hAnsi="Times New Roman" w:cs="Times New Roman"/>
          <w:sz w:val="24"/>
          <w:szCs w:val="24"/>
        </w:rPr>
        <w:t>считают,</w:t>
      </w:r>
      <w:r w:rsidR="009F0C59" w:rsidRPr="00BD4608">
        <w:rPr>
          <w:rFonts w:ascii="Times New Roman" w:hAnsi="Times New Roman" w:cs="Times New Roman"/>
          <w:sz w:val="24"/>
          <w:szCs w:val="24"/>
        </w:rPr>
        <w:t xml:space="preserve"> что </w:t>
      </w:r>
      <w:r w:rsidR="0017234F" w:rsidRPr="00BD4608">
        <w:rPr>
          <w:rFonts w:ascii="Times New Roman" w:hAnsi="Times New Roman" w:cs="Times New Roman"/>
          <w:sz w:val="24"/>
          <w:szCs w:val="24"/>
        </w:rPr>
        <w:t>не изменилос</w:t>
      </w:r>
      <w:r w:rsidR="009F0C59" w:rsidRPr="00BD4608">
        <w:rPr>
          <w:rFonts w:ascii="Times New Roman" w:hAnsi="Times New Roman" w:cs="Times New Roman"/>
          <w:sz w:val="24"/>
          <w:szCs w:val="24"/>
        </w:rPr>
        <w:t xml:space="preserve">ь, </w:t>
      </w:r>
      <w:r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 w:rsidR="00073E97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 не смогли оценить изменения.</w:t>
      </w:r>
    </w:p>
    <w:p w:rsidR="005469EE" w:rsidRDefault="005469EE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62,5% респондентов считают,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уровень цен не</w:t>
      </w:r>
      <w:r w:rsidR="00761116">
        <w:rPr>
          <w:rFonts w:ascii="Times New Roman" w:hAnsi="Times New Roman" w:cs="Times New Roman"/>
          <w:sz w:val="24"/>
          <w:szCs w:val="24"/>
        </w:rPr>
        <w:t xml:space="preserve"> изменился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16,6%</w:t>
      </w:r>
      <w:r w:rsidR="00761116">
        <w:rPr>
          <w:rFonts w:ascii="Times New Roman" w:hAnsi="Times New Roman" w:cs="Times New Roman"/>
          <w:sz w:val="24"/>
          <w:szCs w:val="24"/>
        </w:rPr>
        <w:t xml:space="preserve"> ответили,</w:t>
      </w:r>
      <w:r w:rsidR="002C0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увеличился и затруднились ответить.</w:t>
      </w:r>
    </w:p>
    <w:p w:rsidR="005469EE" w:rsidRPr="00BD4608" w:rsidRDefault="005469EE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 предоставляемых услуг </w:t>
      </w:r>
      <w:r>
        <w:rPr>
          <w:rFonts w:ascii="Times New Roman" w:hAnsi="Times New Roman" w:cs="Times New Roman"/>
          <w:sz w:val="24"/>
          <w:szCs w:val="24"/>
        </w:rPr>
        <w:t xml:space="preserve">за последние три года </w:t>
      </w:r>
      <w:proofErr w:type="gramStart"/>
      <w:r w:rsidR="00FE032D">
        <w:rPr>
          <w:rFonts w:ascii="Times New Roman" w:hAnsi="Times New Roman" w:cs="Times New Roman"/>
          <w:sz w:val="24"/>
          <w:szCs w:val="24"/>
        </w:rPr>
        <w:t>улучшилось</w:t>
      </w:r>
      <w:proofErr w:type="gramEnd"/>
      <w:r w:rsidR="00FE032D">
        <w:rPr>
          <w:rFonts w:ascii="Times New Roman" w:hAnsi="Times New Roman" w:cs="Times New Roman"/>
          <w:sz w:val="24"/>
          <w:szCs w:val="24"/>
        </w:rPr>
        <w:t xml:space="preserve"> считают 41,6% респондентов</w:t>
      </w:r>
      <w:r w:rsidR="00F31E51">
        <w:rPr>
          <w:rFonts w:ascii="Times New Roman" w:hAnsi="Times New Roman" w:cs="Times New Roman"/>
          <w:sz w:val="24"/>
          <w:szCs w:val="24"/>
        </w:rPr>
        <w:t>,</w:t>
      </w:r>
      <w:r w:rsidR="00FE0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изменились считают </w:t>
      </w:r>
      <w:r w:rsidR="00527253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>% опрошенных;</w:t>
      </w:r>
      <w:r w:rsidR="0076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-считают, что снизилось качество услуг 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затруднились ответить. </w:t>
      </w:r>
    </w:p>
    <w:p w:rsidR="005469EE" w:rsidRPr="00BD4608" w:rsidRDefault="005469EE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 выбора дошкольных услуг </w:t>
      </w:r>
      <w:r>
        <w:rPr>
          <w:rFonts w:ascii="Times New Roman" w:hAnsi="Times New Roman" w:cs="Times New Roman"/>
          <w:sz w:val="24"/>
          <w:szCs w:val="24"/>
        </w:rPr>
        <w:t>увеличил</w:t>
      </w:r>
      <w:r w:rsidR="007611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 – считают 50% респондентов; 29,2%- не изменил</w:t>
      </w:r>
      <w:r w:rsidR="007611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сь; снизил</w:t>
      </w:r>
      <w:r w:rsidR="007611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 -4,2%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16,6%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ответить.</w:t>
      </w:r>
    </w:p>
    <w:p w:rsidR="00ED6E31" w:rsidRPr="00761116" w:rsidRDefault="00ED6E31" w:rsidP="00A75DCE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Рынок услуг общего образования.</w:t>
      </w:r>
    </w:p>
    <w:p w:rsidR="00ED6E31" w:rsidRPr="00BD4608" w:rsidRDefault="00ED6E3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Большинство респондентов (</w:t>
      </w:r>
      <w:r>
        <w:rPr>
          <w:rFonts w:ascii="Times New Roman" w:hAnsi="Times New Roman" w:cs="Times New Roman"/>
          <w:sz w:val="24"/>
          <w:szCs w:val="24"/>
        </w:rPr>
        <w:t>83,3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%) считает, что рынок услуг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BD46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достаточ</w:t>
      </w:r>
      <w:r w:rsidR="00761116">
        <w:rPr>
          <w:rFonts w:ascii="Times New Roman" w:hAnsi="Times New Roman" w:cs="Times New Roman"/>
          <w:sz w:val="24"/>
          <w:szCs w:val="24"/>
        </w:rPr>
        <w:t>ен;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ответивших считает, что количество организаций, 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данную услугу</w:t>
      </w:r>
      <w:r w:rsidR="00761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</w:t>
      </w:r>
      <w:r w:rsidR="00761116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ED6E31" w:rsidRDefault="00ED6E3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lastRenderedPageBreak/>
        <w:t xml:space="preserve">Уровнем цен на услуги </w:t>
      </w:r>
      <w:r>
        <w:rPr>
          <w:rFonts w:ascii="Times New Roman" w:hAnsi="Times New Roman" w:cs="Times New Roman"/>
          <w:sz w:val="24"/>
          <w:szCs w:val="24"/>
        </w:rPr>
        <w:t>общего образования 37,5% потребителей удовлетворены;</w:t>
      </w:r>
      <w:r w:rsidR="006338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25% </w:t>
      </w:r>
      <w:r w:rsidRPr="00BD4608">
        <w:rPr>
          <w:rFonts w:ascii="Times New Roman" w:hAnsi="Times New Roman" w:cs="Times New Roman"/>
          <w:sz w:val="24"/>
          <w:szCs w:val="24"/>
        </w:rPr>
        <w:t>потребителей, скорее  удовлетворены</w:t>
      </w:r>
      <w:r w:rsidR="0063384E">
        <w:rPr>
          <w:rFonts w:ascii="Times New Roman" w:hAnsi="Times New Roman" w:cs="Times New Roman"/>
          <w:sz w:val="24"/>
          <w:szCs w:val="24"/>
        </w:rPr>
        <w:t xml:space="preserve"> и скорее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 уровнем цен</w:t>
      </w:r>
      <w:r w:rsidR="0063384E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63384E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 потребителе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84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удовлетворены.</w:t>
      </w:r>
    </w:p>
    <w:p w:rsidR="00ED6E31" w:rsidRPr="00BD4608" w:rsidRDefault="00ED6E3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 </w:t>
      </w:r>
      <w:r>
        <w:rPr>
          <w:rFonts w:ascii="Times New Roman" w:hAnsi="Times New Roman" w:cs="Times New Roman"/>
          <w:sz w:val="24"/>
          <w:szCs w:val="24"/>
        </w:rPr>
        <w:t>33,3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 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EE17F5">
        <w:rPr>
          <w:rFonts w:ascii="Times New Roman" w:hAnsi="Times New Roman" w:cs="Times New Roman"/>
          <w:sz w:val="24"/>
          <w:szCs w:val="24"/>
        </w:rPr>
        <w:t>по 20,8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EE17F5">
        <w:rPr>
          <w:rFonts w:ascii="Times New Roman" w:hAnsi="Times New Roman" w:cs="Times New Roman"/>
          <w:sz w:val="24"/>
          <w:szCs w:val="24"/>
        </w:rPr>
        <w:t>скорее удовлетворены и</w:t>
      </w:r>
      <w:r w:rsidR="00EE17F5"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BD4608">
        <w:rPr>
          <w:rFonts w:ascii="Times New Roman" w:hAnsi="Times New Roman" w:cs="Times New Roman"/>
          <w:sz w:val="24"/>
          <w:szCs w:val="24"/>
        </w:rPr>
        <w:t>не удовлетворены</w:t>
      </w:r>
      <w:r w:rsidR="00EE17F5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12,5%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BD4608">
        <w:rPr>
          <w:rFonts w:ascii="Times New Roman" w:hAnsi="Times New Roman" w:cs="Times New Roman"/>
          <w:sz w:val="24"/>
          <w:szCs w:val="24"/>
        </w:rPr>
        <w:t xml:space="preserve">затруднились ответить. </w:t>
      </w:r>
    </w:p>
    <w:p w:rsidR="00ED6E31" w:rsidRPr="00BD4608" w:rsidRDefault="00ED6E3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B41B85">
        <w:rPr>
          <w:rFonts w:ascii="Times New Roman" w:hAnsi="Times New Roman" w:cs="Times New Roman"/>
          <w:sz w:val="24"/>
          <w:szCs w:val="24"/>
        </w:rPr>
        <w:t>33,3</w:t>
      </w:r>
      <w:r w:rsidRPr="00BD4608">
        <w:rPr>
          <w:rFonts w:ascii="Times New Roman" w:hAnsi="Times New Roman" w:cs="Times New Roman"/>
          <w:sz w:val="24"/>
          <w:szCs w:val="24"/>
        </w:rPr>
        <w:t>% ответивши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х</w:t>
      </w:r>
      <w:r w:rsidR="00FE03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оценили удовлетворительно</w:t>
      </w:r>
      <w:r w:rsidR="00FE032D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B41B85">
        <w:rPr>
          <w:rFonts w:ascii="Times New Roman" w:hAnsi="Times New Roman" w:cs="Times New Roman"/>
          <w:sz w:val="24"/>
          <w:szCs w:val="24"/>
        </w:rPr>
        <w:t>2</w:t>
      </w:r>
      <w:r w:rsidR="00FE032D">
        <w:rPr>
          <w:rFonts w:ascii="Times New Roman" w:hAnsi="Times New Roman" w:cs="Times New Roman"/>
          <w:sz w:val="24"/>
          <w:szCs w:val="24"/>
        </w:rPr>
        <w:t>5</w:t>
      </w:r>
      <w:r w:rsidRPr="00BD4608">
        <w:rPr>
          <w:rFonts w:ascii="Times New Roman" w:hAnsi="Times New Roman" w:cs="Times New Roman"/>
          <w:sz w:val="24"/>
          <w:szCs w:val="24"/>
        </w:rPr>
        <w:t>% -скорее  удовлетворительно</w:t>
      </w:r>
      <w:r w:rsidR="00FE032D">
        <w:rPr>
          <w:rFonts w:ascii="Times New Roman" w:hAnsi="Times New Roman" w:cs="Times New Roman"/>
          <w:sz w:val="24"/>
          <w:szCs w:val="24"/>
        </w:rPr>
        <w:t>; 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оценили </w:t>
      </w:r>
      <w:r w:rsidR="00B41B85">
        <w:rPr>
          <w:rFonts w:ascii="Times New Roman" w:hAnsi="Times New Roman" w:cs="Times New Roman"/>
          <w:sz w:val="24"/>
          <w:szCs w:val="24"/>
        </w:rPr>
        <w:t>скорее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E032D">
        <w:rPr>
          <w:rFonts w:ascii="Times New Roman" w:hAnsi="Times New Roman" w:cs="Times New Roman"/>
          <w:sz w:val="24"/>
          <w:szCs w:val="24"/>
        </w:rPr>
        <w:t xml:space="preserve"> не </w:t>
      </w:r>
      <w:r w:rsidRPr="00BD4608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FE032D">
        <w:rPr>
          <w:rFonts w:ascii="Times New Roman" w:hAnsi="Times New Roman" w:cs="Times New Roman"/>
          <w:sz w:val="24"/>
          <w:szCs w:val="24"/>
        </w:rPr>
        <w:t>; 8,3%- не</w:t>
      </w:r>
      <w:r w:rsidR="00B41B85">
        <w:rPr>
          <w:rFonts w:ascii="Times New Roman" w:hAnsi="Times New Roman" w:cs="Times New Roman"/>
          <w:sz w:val="24"/>
          <w:szCs w:val="24"/>
        </w:rPr>
        <w:t xml:space="preserve"> удовлетворительно;12,5%-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в ответе на этот вопрос.</w:t>
      </w:r>
    </w:p>
    <w:p w:rsidR="00ED6E31" w:rsidRPr="00BD4608" w:rsidRDefault="00ED6E3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B41B85">
        <w:rPr>
          <w:rFonts w:ascii="Times New Roman" w:hAnsi="Times New Roman" w:cs="Times New Roman"/>
          <w:sz w:val="24"/>
          <w:szCs w:val="24"/>
        </w:rPr>
        <w:t>66,7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потребителей считает, что количество организаций, предоставляемых услуги </w:t>
      </w:r>
      <w:r w:rsidR="00B41B85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A75DCE">
        <w:rPr>
          <w:rFonts w:ascii="Times New Roman" w:hAnsi="Times New Roman" w:cs="Times New Roman"/>
          <w:sz w:val="24"/>
          <w:szCs w:val="24"/>
        </w:rPr>
        <w:t>за последние 3 года не изменилось,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B41B85"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ответили, что количество организаций увеличилось, </w:t>
      </w:r>
      <w:r w:rsidR="00B41B85">
        <w:rPr>
          <w:rFonts w:ascii="Times New Roman" w:hAnsi="Times New Roman" w:cs="Times New Roman"/>
          <w:sz w:val="24"/>
          <w:szCs w:val="24"/>
        </w:rPr>
        <w:t>по 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ответили, что количество организаций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снизилось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и затруднились ответить.</w:t>
      </w:r>
    </w:p>
    <w:p w:rsidR="00ED6E31" w:rsidRDefault="00B41B85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70,8%</w:t>
      </w:r>
      <w:r w:rsidR="0005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="00056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12,5%-увеличились и затруднились ответить.</w:t>
      </w:r>
    </w:p>
    <w:p w:rsidR="00B41B85" w:rsidRDefault="00B41B85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527253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>% респондентов,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527253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>%-</w:t>
      </w:r>
      <w:r w:rsidR="00F31E51">
        <w:rPr>
          <w:rFonts w:ascii="Times New Roman" w:hAnsi="Times New Roman" w:cs="Times New Roman"/>
          <w:sz w:val="24"/>
          <w:szCs w:val="24"/>
        </w:rPr>
        <w:t>улучшилось,</w:t>
      </w:r>
      <w:r>
        <w:rPr>
          <w:rFonts w:ascii="Times New Roman" w:hAnsi="Times New Roman" w:cs="Times New Roman"/>
          <w:sz w:val="24"/>
          <w:szCs w:val="24"/>
        </w:rPr>
        <w:t xml:space="preserve"> по 8,3% считают, качество услуги снизилось и затруднились ответь. </w:t>
      </w:r>
    </w:p>
    <w:p w:rsidR="00B41B85" w:rsidRDefault="00B41B85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54,2%,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25%-</w:t>
      </w:r>
      <w:r w:rsidR="0005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867">
        <w:rPr>
          <w:rFonts w:ascii="Times New Roman" w:hAnsi="Times New Roman" w:cs="Times New Roman"/>
          <w:sz w:val="24"/>
          <w:szCs w:val="24"/>
        </w:rPr>
        <w:t>считают,что</w:t>
      </w:r>
      <w:proofErr w:type="spellEnd"/>
      <w:r w:rsidR="0005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увеличилась;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16,7-затруднились ответить на вопрос.</w:t>
      </w:r>
    </w:p>
    <w:p w:rsidR="00B41B85" w:rsidRDefault="00B41B85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75DCE">
        <w:rPr>
          <w:rFonts w:ascii="Times New Roman" w:hAnsi="Times New Roman" w:cs="Times New Roman"/>
          <w:sz w:val="24"/>
          <w:szCs w:val="24"/>
        </w:rPr>
        <w:t>Рынок  услуг среднего профессионального образования.</w:t>
      </w:r>
    </w:p>
    <w:p w:rsidR="0027031C" w:rsidRPr="00BD4608" w:rsidRDefault="0027031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Большинство респондентов (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BD4608">
        <w:rPr>
          <w:rFonts w:ascii="Times New Roman" w:hAnsi="Times New Roman" w:cs="Times New Roman"/>
          <w:sz w:val="24"/>
          <w:szCs w:val="24"/>
        </w:rPr>
        <w:t>%) считает, что рын</w:t>
      </w:r>
      <w:r w:rsidR="00056867">
        <w:rPr>
          <w:rFonts w:ascii="Times New Roman" w:hAnsi="Times New Roman" w:cs="Times New Roman"/>
          <w:sz w:val="24"/>
          <w:szCs w:val="24"/>
        </w:rPr>
        <w:t>ка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мало.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33,3% отве</w:t>
      </w:r>
      <w:r w:rsidR="00A75DCE">
        <w:rPr>
          <w:rFonts w:ascii="Times New Roman" w:hAnsi="Times New Roman" w:cs="Times New Roman"/>
          <w:sz w:val="24"/>
          <w:szCs w:val="24"/>
        </w:rPr>
        <w:t xml:space="preserve">тивших считают,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остаточно</w:t>
      </w:r>
      <w:r w:rsidRPr="00BD46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 ответивших считает, что количество организаций, 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данную услугу</w:t>
      </w:r>
      <w:r w:rsidR="0005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совсем</w:t>
      </w:r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затруднились в ответе. </w:t>
      </w:r>
    </w:p>
    <w:p w:rsidR="0027031C" w:rsidRDefault="0027031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на услуги </w:t>
      </w:r>
      <w:r w:rsidRPr="00A75DC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20,8% опрошенных потребителей удовлетворены, не удовлетворены и затруднились ответить;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16,7%-скорее не удовлетворены.</w:t>
      </w:r>
    </w:p>
    <w:p w:rsidR="0027031C" w:rsidRPr="00BD4608" w:rsidRDefault="0027031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Качеством предоставляемых услуг</w:t>
      </w:r>
      <w:r>
        <w:rPr>
          <w:rFonts w:ascii="Times New Roman" w:hAnsi="Times New Roman" w:cs="Times New Roman"/>
          <w:sz w:val="24"/>
          <w:szCs w:val="24"/>
        </w:rPr>
        <w:t xml:space="preserve"> 25% опрошенных скорее не удовлетворены ; по 20,8% потребителе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удовлетворены, не удовлетворены, затруднились ответить;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12,5%- удовлетворены.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31C" w:rsidRPr="00BD4608" w:rsidRDefault="0027031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Возможность выбора</w:t>
      </w:r>
      <w:r>
        <w:rPr>
          <w:rFonts w:ascii="Times New Roman" w:hAnsi="Times New Roman" w:cs="Times New Roman"/>
          <w:sz w:val="24"/>
          <w:szCs w:val="24"/>
        </w:rPr>
        <w:t xml:space="preserve"> по 25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ответивших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оценили удовлетворительно</w:t>
      </w:r>
      <w:r>
        <w:rPr>
          <w:rFonts w:ascii="Times New Roman" w:hAnsi="Times New Roman" w:cs="Times New Roman"/>
          <w:sz w:val="24"/>
          <w:szCs w:val="24"/>
        </w:rPr>
        <w:t xml:space="preserve"> и затруднились ответить;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-скорее не удовлетворительно,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оценили </w:t>
      </w:r>
      <w:r>
        <w:rPr>
          <w:rFonts w:ascii="Times New Roman" w:hAnsi="Times New Roman" w:cs="Times New Roman"/>
          <w:sz w:val="24"/>
          <w:szCs w:val="24"/>
        </w:rPr>
        <w:t>скорее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удовлетворительно</w:t>
      </w:r>
      <w:r>
        <w:rPr>
          <w:rFonts w:ascii="Times New Roman" w:hAnsi="Times New Roman" w:cs="Times New Roman"/>
          <w:sz w:val="24"/>
          <w:szCs w:val="24"/>
        </w:rPr>
        <w:t>,12,5%- оценили не удовлетворительно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27031C" w:rsidRPr="00BD4608" w:rsidRDefault="0027031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571D1"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потребителей считает, что количество организаций, предоставляемых услуги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A75DCE">
        <w:rPr>
          <w:rFonts w:ascii="Times New Roman" w:hAnsi="Times New Roman" w:cs="Times New Roman"/>
          <w:sz w:val="24"/>
          <w:szCs w:val="24"/>
        </w:rPr>
        <w:t>за последние 3 года не изменилось,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9571D1"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ответили, что количество организаций </w:t>
      </w:r>
      <w:r w:rsidR="009571D1">
        <w:rPr>
          <w:rFonts w:ascii="Times New Roman" w:hAnsi="Times New Roman" w:cs="Times New Roman"/>
          <w:sz w:val="24"/>
          <w:szCs w:val="24"/>
        </w:rPr>
        <w:t>снизилось</w:t>
      </w:r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571D1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ответили, что количество организаций </w:t>
      </w:r>
      <w:proofErr w:type="gramStart"/>
      <w:r w:rsidR="009571D1">
        <w:rPr>
          <w:rFonts w:ascii="Times New Roman" w:hAnsi="Times New Roman" w:cs="Times New Roman"/>
          <w:sz w:val="24"/>
          <w:szCs w:val="24"/>
        </w:rPr>
        <w:t>увеличилось</w:t>
      </w:r>
      <w:proofErr w:type="gramEnd"/>
      <w:r w:rsidR="00A75DCE">
        <w:rPr>
          <w:rFonts w:ascii="Times New Roman" w:hAnsi="Times New Roman" w:cs="Times New Roman"/>
          <w:sz w:val="24"/>
          <w:szCs w:val="24"/>
        </w:rPr>
        <w:t xml:space="preserve"> и </w:t>
      </w:r>
      <w:r w:rsidRPr="00BD4608"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27031C" w:rsidRDefault="0027031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9571D1">
        <w:rPr>
          <w:rFonts w:ascii="Times New Roman" w:hAnsi="Times New Roman" w:cs="Times New Roman"/>
          <w:sz w:val="24"/>
          <w:szCs w:val="24"/>
        </w:rPr>
        <w:t xml:space="preserve">41,7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5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потребителей по </w:t>
      </w:r>
      <w:r w:rsidR="009571D1">
        <w:rPr>
          <w:rFonts w:ascii="Times New Roman" w:hAnsi="Times New Roman" w:cs="Times New Roman"/>
          <w:sz w:val="24"/>
          <w:szCs w:val="24"/>
        </w:rPr>
        <w:t>20,8%-увеличились;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12,5%-</w:t>
      </w:r>
      <w:r w:rsidR="009571D1">
        <w:rPr>
          <w:rFonts w:ascii="Times New Roman" w:hAnsi="Times New Roman" w:cs="Times New Roman"/>
          <w:sz w:val="24"/>
          <w:szCs w:val="24"/>
        </w:rPr>
        <w:t>уменьшились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571D1">
        <w:rPr>
          <w:rFonts w:ascii="Times New Roman" w:hAnsi="Times New Roman" w:cs="Times New Roman"/>
          <w:sz w:val="24"/>
          <w:szCs w:val="24"/>
        </w:rPr>
        <w:t xml:space="preserve">25% </w:t>
      </w:r>
      <w:r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9571D1" w:rsidRDefault="0027031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9571D1">
        <w:rPr>
          <w:rFonts w:ascii="Times New Roman" w:hAnsi="Times New Roman" w:cs="Times New Roman"/>
          <w:sz w:val="24"/>
          <w:szCs w:val="24"/>
        </w:rPr>
        <w:t>41,7</w:t>
      </w:r>
      <w:r>
        <w:rPr>
          <w:rFonts w:ascii="Times New Roman" w:hAnsi="Times New Roman" w:cs="Times New Roman"/>
          <w:sz w:val="24"/>
          <w:szCs w:val="24"/>
        </w:rPr>
        <w:t>% респондентов,</w:t>
      </w:r>
      <w:r w:rsidR="00056867">
        <w:rPr>
          <w:rFonts w:ascii="Times New Roman" w:hAnsi="Times New Roman" w:cs="Times New Roman"/>
          <w:sz w:val="24"/>
          <w:szCs w:val="24"/>
        </w:rPr>
        <w:t xml:space="preserve"> </w:t>
      </w:r>
      <w:r w:rsidR="009571D1">
        <w:rPr>
          <w:rFonts w:ascii="Times New Roman" w:hAnsi="Times New Roman" w:cs="Times New Roman"/>
          <w:sz w:val="24"/>
          <w:szCs w:val="24"/>
        </w:rPr>
        <w:t>20,8</w:t>
      </w:r>
      <w:r>
        <w:rPr>
          <w:rFonts w:ascii="Times New Roman" w:hAnsi="Times New Roman" w:cs="Times New Roman"/>
          <w:sz w:val="24"/>
          <w:szCs w:val="24"/>
        </w:rPr>
        <w:t>%-</w:t>
      </w:r>
      <w:r w:rsidR="009571D1" w:rsidRPr="009571D1">
        <w:rPr>
          <w:rFonts w:ascii="Times New Roman" w:hAnsi="Times New Roman" w:cs="Times New Roman"/>
          <w:sz w:val="24"/>
          <w:szCs w:val="24"/>
        </w:rPr>
        <w:t xml:space="preserve"> </w:t>
      </w:r>
      <w:r w:rsidR="009571D1">
        <w:rPr>
          <w:rFonts w:ascii="Times New Roman" w:hAnsi="Times New Roman" w:cs="Times New Roman"/>
          <w:sz w:val="24"/>
          <w:szCs w:val="24"/>
        </w:rPr>
        <w:t>качество услуги снизилось</w:t>
      </w:r>
      <w:r w:rsidR="009571D1" w:rsidRPr="009571D1">
        <w:rPr>
          <w:rFonts w:ascii="Times New Roman" w:hAnsi="Times New Roman" w:cs="Times New Roman"/>
          <w:sz w:val="24"/>
          <w:szCs w:val="24"/>
        </w:rPr>
        <w:t xml:space="preserve"> </w:t>
      </w:r>
      <w:r w:rsidR="009571D1">
        <w:rPr>
          <w:rFonts w:ascii="Times New Roman" w:hAnsi="Times New Roman" w:cs="Times New Roman"/>
          <w:sz w:val="24"/>
          <w:szCs w:val="24"/>
        </w:rPr>
        <w:t>и затруднились ответить;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9571D1">
        <w:rPr>
          <w:rFonts w:ascii="Times New Roman" w:hAnsi="Times New Roman" w:cs="Times New Roman"/>
          <w:sz w:val="24"/>
          <w:szCs w:val="24"/>
        </w:rPr>
        <w:t>16,7% считают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9571D1">
        <w:rPr>
          <w:rFonts w:ascii="Times New Roman" w:hAnsi="Times New Roman" w:cs="Times New Roman"/>
          <w:sz w:val="24"/>
          <w:szCs w:val="24"/>
        </w:rPr>
        <w:t>- что увеличил</w:t>
      </w:r>
      <w:r w:rsidR="00056867">
        <w:rPr>
          <w:rFonts w:ascii="Times New Roman" w:hAnsi="Times New Roman" w:cs="Times New Roman"/>
          <w:sz w:val="24"/>
          <w:szCs w:val="24"/>
        </w:rPr>
        <w:t>ось.</w:t>
      </w:r>
    </w:p>
    <w:p w:rsidR="0027031C" w:rsidRDefault="0027031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C"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 w:rsidRPr="00DC388C"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 w:rsidRPr="00DC388C"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9571D1" w:rsidRPr="00DC388C">
        <w:rPr>
          <w:rFonts w:ascii="Times New Roman" w:hAnsi="Times New Roman" w:cs="Times New Roman"/>
          <w:sz w:val="24"/>
          <w:szCs w:val="24"/>
        </w:rPr>
        <w:t>41,6</w:t>
      </w:r>
      <w:r w:rsidRPr="00DC388C">
        <w:rPr>
          <w:rFonts w:ascii="Times New Roman" w:hAnsi="Times New Roman" w:cs="Times New Roman"/>
          <w:sz w:val="24"/>
          <w:szCs w:val="24"/>
        </w:rPr>
        <w:t>%,</w:t>
      </w:r>
      <w:r w:rsidR="00A75DCE" w:rsidRPr="00DC388C">
        <w:rPr>
          <w:rFonts w:ascii="Times New Roman" w:hAnsi="Times New Roman" w:cs="Times New Roman"/>
          <w:sz w:val="24"/>
          <w:szCs w:val="24"/>
        </w:rPr>
        <w:t xml:space="preserve"> </w:t>
      </w:r>
      <w:r w:rsidRPr="00DC388C">
        <w:rPr>
          <w:rFonts w:ascii="Times New Roman" w:hAnsi="Times New Roman" w:cs="Times New Roman"/>
          <w:sz w:val="24"/>
          <w:szCs w:val="24"/>
        </w:rPr>
        <w:t>25%-увеличилась;</w:t>
      </w:r>
      <w:r w:rsidR="00A75DCE" w:rsidRPr="00DC388C">
        <w:rPr>
          <w:rFonts w:ascii="Times New Roman" w:hAnsi="Times New Roman" w:cs="Times New Roman"/>
          <w:sz w:val="24"/>
          <w:szCs w:val="24"/>
        </w:rPr>
        <w:t xml:space="preserve"> </w:t>
      </w:r>
      <w:r w:rsidRPr="00DC388C">
        <w:rPr>
          <w:rFonts w:ascii="Times New Roman" w:hAnsi="Times New Roman" w:cs="Times New Roman"/>
          <w:sz w:val="24"/>
          <w:szCs w:val="24"/>
        </w:rPr>
        <w:t>16,7-</w:t>
      </w:r>
      <w:r w:rsidR="009571D1" w:rsidRPr="00DC388C">
        <w:rPr>
          <w:rFonts w:ascii="Times New Roman" w:hAnsi="Times New Roman" w:cs="Times New Roman"/>
          <w:sz w:val="24"/>
          <w:szCs w:val="24"/>
        </w:rPr>
        <w:t xml:space="preserve"> снизилось и </w:t>
      </w:r>
      <w:r w:rsidRPr="00DC388C"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9571D1" w:rsidRPr="00BD4608" w:rsidRDefault="009571D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DCE">
        <w:rPr>
          <w:rFonts w:ascii="Times New Roman" w:hAnsi="Times New Roman" w:cs="Times New Roman"/>
          <w:sz w:val="24"/>
          <w:szCs w:val="24"/>
        </w:rPr>
        <w:t>4.</w:t>
      </w:r>
      <w:r w:rsidRPr="00761116">
        <w:rPr>
          <w:rFonts w:ascii="Times New Roman" w:hAnsi="Times New Roman" w:cs="Times New Roman"/>
          <w:sz w:val="24"/>
          <w:szCs w:val="24"/>
        </w:rPr>
        <w:t>Рынок услуг дополнительного образования детей.</w:t>
      </w:r>
    </w:p>
    <w:p w:rsidR="009571D1" w:rsidRPr="00BD4608" w:rsidRDefault="009571D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D460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опрошенных  считает, что таких услуг 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29,1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ответили, что количество организаций, оказывающих такие услуги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Pr="00BD4608">
        <w:rPr>
          <w:rFonts w:ascii="Times New Roman" w:hAnsi="Times New Roman" w:cs="Times New Roman"/>
          <w:sz w:val="24"/>
          <w:szCs w:val="24"/>
        </w:rPr>
        <w:t>, но в тоже время 12,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4608">
        <w:rPr>
          <w:rFonts w:ascii="Times New Roman" w:hAnsi="Times New Roman" w:cs="Times New Roman"/>
          <w:sz w:val="24"/>
          <w:szCs w:val="24"/>
        </w:rPr>
        <w:t>% считает, что их нет совсем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4,2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ответили, что их много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ответить на вопрос.</w:t>
      </w:r>
    </w:p>
    <w:p w:rsidR="009571D1" w:rsidRPr="00BD4608" w:rsidRDefault="009571D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на данные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84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A75DCE">
        <w:rPr>
          <w:rFonts w:ascii="Times New Roman" w:hAnsi="Times New Roman" w:cs="Times New Roman"/>
          <w:sz w:val="24"/>
          <w:szCs w:val="24"/>
        </w:rPr>
        <w:t>удовлетворены</w:t>
      </w:r>
      <w:r w:rsidR="0063384E">
        <w:rPr>
          <w:rFonts w:ascii="Times New Roman" w:hAnsi="Times New Roman" w:cs="Times New Roman"/>
          <w:sz w:val="24"/>
          <w:szCs w:val="24"/>
        </w:rPr>
        <w:t>;29,2%-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удовлетворены</w:t>
      </w:r>
      <w:r w:rsidR="0063384E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63384E">
        <w:rPr>
          <w:rFonts w:ascii="Times New Roman" w:hAnsi="Times New Roman" w:cs="Times New Roman"/>
          <w:sz w:val="24"/>
          <w:szCs w:val="24"/>
        </w:rPr>
        <w:t xml:space="preserve">20,8%- скорее </w:t>
      </w:r>
      <w:r w:rsidRPr="00BD4608">
        <w:rPr>
          <w:rFonts w:ascii="Times New Roman" w:hAnsi="Times New Roman" w:cs="Times New Roman"/>
          <w:sz w:val="24"/>
          <w:szCs w:val="24"/>
        </w:rPr>
        <w:t>не удовлетворены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63384E">
        <w:rPr>
          <w:rFonts w:ascii="Times New Roman" w:hAnsi="Times New Roman" w:cs="Times New Roman"/>
          <w:sz w:val="24"/>
          <w:szCs w:val="24"/>
        </w:rPr>
        <w:t xml:space="preserve"> по 12,5%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потребителей,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BD4608">
        <w:rPr>
          <w:rFonts w:ascii="Times New Roman" w:hAnsi="Times New Roman" w:cs="Times New Roman"/>
          <w:sz w:val="24"/>
          <w:szCs w:val="24"/>
        </w:rPr>
        <w:t>удовлетворены и затруднились в ответе</w:t>
      </w:r>
      <w:r w:rsidR="0063384E">
        <w:rPr>
          <w:rFonts w:ascii="Times New Roman" w:hAnsi="Times New Roman" w:cs="Times New Roman"/>
          <w:sz w:val="24"/>
          <w:szCs w:val="24"/>
        </w:rPr>
        <w:t>.</w:t>
      </w:r>
    </w:p>
    <w:p w:rsidR="009571D1" w:rsidRPr="00BD4608" w:rsidRDefault="009571D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данного вида услуг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EE17F5"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EE17F5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удовлетворены </w:t>
      </w:r>
      <w:r w:rsidR="00B25613">
        <w:rPr>
          <w:rFonts w:ascii="Times New Roman" w:hAnsi="Times New Roman" w:cs="Times New Roman"/>
          <w:sz w:val="24"/>
          <w:szCs w:val="24"/>
        </w:rPr>
        <w:t>2</w:t>
      </w:r>
      <w:r w:rsidR="00EE17F5">
        <w:rPr>
          <w:rFonts w:ascii="Times New Roman" w:hAnsi="Times New Roman" w:cs="Times New Roman"/>
          <w:sz w:val="24"/>
          <w:szCs w:val="24"/>
        </w:rPr>
        <w:t>9,2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EE17F5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EE17F5">
        <w:rPr>
          <w:rFonts w:ascii="Times New Roman" w:hAnsi="Times New Roman" w:cs="Times New Roman"/>
          <w:sz w:val="24"/>
          <w:szCs w:val="24"/>
        </w:rPr>
        <w:t xml:space="preserve"> по 16,7% </w:t>
      </w:r>
      <w:r w:rsidRPr="00BD4608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EE17F5">
        <w:rPr>
          <w:rFonts w:ascii="Times New Roman" w:hAnsi="Times New Roman" w:cs="Times New Roman"/>
          <w:sz w:val="24"/>
          <w:szCs w:val="24"/>
        </w:rPr>
        <w:t xml:space="preserve">, </w:t>
      </w:r>
      <w:r w:rsidRPr="00BD4608">
        <w:rPr>
          <w:rFonts w:ascii="Times New Roman" w:hAnsi="Times New Roman" w:cs="Times New Roman"/>
          <w:sz w:val="24"/>
          <w:szCs w:val="24"/>
        </w:rPr>
        <w:t xml:space="preserve">не удовлетворены </w:t>
      </w:r>
      <w:r w:rsidR="00EE17F5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и затруднились ответить  опрошенных.</w:t>
      </w:r>
    </w:p>
    <w:p w:rsidR="009571D1" w:rsidRPr="00BD4608" w:rsidRDefault="009571D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lastRenderedPageBreak/>
        <w:t>Возможностью выбора данного вида услуг</w:t>
      </w:r>
      <w:r w:rsidR="00B25613">
        <w:rPr>
          <w:rFonts w:ascii="Times New Roman" w:hAnsi="Times New Roman" w:cs="Times New Roman"/>
          <w:sz w:val="24"/>
          <w:szCs w:val="24"/>
        </w:rPr>
        <w:t xml:space="preserve">  </w:t>
      </w:r>
      <w:r w:rsidR="00FE032D">
        <w:rPr>
          <w:rFonts w:ascii="Times New Roman" w:hAnsi="Times New Roman" w:cs="Times New Roman"/>
          <w:sz w:val="24"/>
          <w:szCs w:val="24"/>
        </w:rPr>
        <w:t xml:space="preserve">33,3%- </w:t>
      </w:r>
      <w:r w:rsidR="00FE032D" w:rsidRPr="00BD4608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="00FE032D"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E032D">
        <w:rPr>
          <w:rFonts w:ascii="Times New Roman" w:hAnsi="Times New Roman" w:cs="Times New Roman"/>
          <w:sz w:val="24"/>
          <w:szCs w:val="24"/>
        </w:rPr>
        <w:t>;</w:t>
      </w:r>
      <w:r w:rsidR="00FE032D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B25613">
        <w:rPr>
          <w:rFonts w:ascii="Times New Roman" w:hAnsi="Times New Roman" w:cs="Times New Roman"/>
          <w:sz w:val="24"/>
          <w:szCs w:val="24"/>
        </w:rPr>
        <w:t>25%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="00F244CA">
        <w:rPr>
          <w:rFonts w:ascii="Times New Roman" w:hAnsi="Times New Roman" w:cs="Times New Roman"/>
          <w:sz w:val="24"/>
          <w:szCs w:val="24"/>
        </w:rPr>
        <w:t>;</w:t>
      </w:r>
      <w:r w:rsidR="00B25613">
        <w:rPr>
          <w:rFonts w:ascii="Times New Roman" w:hAnsi="Times New Roman" w:cs="Times New Roman"/>
          <w:sz w:val="24"/>
          <w:szCs w:val="24"/>
        </w:rPr>
        <w:t xml:space="preserve"> 8,3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B25613">
        <w:rPr>
          <w:rFonts w:ascii="Times New Roman" w:hAnsi="Times New Roman" w:cs="Times New Roman"/>
          <w:sz w:val="24"/>
          <w:szCs w:val="24"/>
        </w:rPr>
        <w:t>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244CA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BD4608">
        <w:rPr>
          <w:rFonts w:ascii="Times New Roman" w:hAnsi="Times New Roman" w:cs="Times New Roman"/>
          <w:sz w:val="24"/>
          <w:szCs w:val="24"/>
        </w:rPr>
        <w:t>не удовлетворены</w:t>
      </w:r>
      <w:r w:rsidR="00F244CA">
        <w:rPr>
          <w:rFonts w:ascii="Times New Roman" w:hAnsi="Times New Roman" w:cs="Times New Roman"/>
          <w:sz w:val="24"/>
          <w:szCs w:val="24"/>
        </w:rPr>
        <w:t>;</w:t>
      </w:r>
      <w:r w:rsidR="00FE032D">
        <w:rPr>
          <w:rFonts w:ascii="Times New Roman" w:hAnsi="Times New Roman" w:cs="Times New Roman"/>
          <w:sz w:val="24"/>
          <w:szCs w:val="24"/>
        </w:rPr>
        <w:t xml:space="preserve"> по 16,7%</w:t>
      </w:r>
      <w:r w:rsidR="00F244CA">
        <w:rPr>
          <w:rFonts w:ascii="Times New Roman" w:hAnsi="Times New Roman" w:cs="Times New Roman"/>
          <w:sz w:val="24"/>
          <w:szCs w:val="24"/>
        </w:rPr>
        <w:t xml:space="preserve"> </w:t>
      </w:r>
      <w:r w:rsidR="00FE032D">
        <w:rPr>
          <w:rFonts w:ascii="Times New Roman" w:hAnsi="Times New Roman" w:cs="Times New Roman"/>
          <w:sz w:val="24"/>
          <w:szCs w:val="24"/>
        </w:rPr>
        <w:t xml:space="preserve"> не удовлетворены и </w:t>
      </w:r>
      <w:r w:rsidRPr="00BD4608">
        <w:rPr>
          <w:rFonts w:ascii="Times New Roman" w:hAnsi="Times New Roman" w:cs="Times New Roman"/>
          <w:sz w:val="24"/>
          <w:szCs w:val="24"/>
        </w:rPr>
        <w:t>затруднились в ответе</w:t>
      </w:r>
      <w:r w:rsidR="00FE032D">
        <w:rPr>
          <w:rFonts w:ascii="Times New Roman" w:hAnsi="Times New Roman" w:cs="Times New Roman"/>
          <w:sz w:val="24"/>
          <w:szCs w:val="24"/>
        </w:rPr>
        <w:t>.</w:t>
      </w:r>
    </w:p>
    <w:p w:rsidR="00B41B85" w:rsidRDefault="009571D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При этом большинство (</w:t>
      </w:r>
      <w:r w:rsidR="00527253">
        <w:rPr>
          <w:rFonts w:ascii="Times New Roman" w:hAnsi="Times New Roman" w:cs="Times New Roman"/>
          <w:sz w:val="24"/>
          <w:szCs w:val="24"/>
        </w:rPr>
        <w:t>37,5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%) опрошенных считают, что количество организаций, предоставляющих данные услуги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последние 3 года </w:t>
      </w:r>
      <w:r w:rsidR="00B25613">
        <w:rPr>
          <w:rFonts w:ascii="Times New Roman" w:hAnsi="Times New Roman" w:cs="Times New Roman"/>
          <w:sz w:val="24"/>
          <w:szCs w:val="24"/>
        </w:rPr>
        <w:t>не изменилось</w:t>
      </w:r>
      <w:r w:rsidR="00DC388C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527253">
        <w:rPr>
          <w:rFonts w:ascii="Times New Roman" w:hAnsi="Times New Roman" w:cs="Times New Roman"/>
          <w:sz w:val="24"/>
          <w:szCs w:val="24"/>
        </w:rPr>
        <w:t>50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DC388C">
        <w:rPr>
          <w:rFonts w:ascii="Times New Roman" w:hAnsi="Times New Roman" w:cs="Times New Roman"/>
          <w:sz w:val="24"/>
          <w:szCs w:val="24"/>
        </w:rPr>
        <w:t xml:space="preserve">считают, </w:t>
      </w:r>
      <w:r w:rsidRPr="00BD4608">
        <w:rPr>
          <w:rFonts w:ascii="Times New Roman" w:hAnsi="Times New Roman" w:cs="Times New Roman"/>
          <w:sz w:val="24"/>
          <w:szCs w:val="24"/>
        </w:rPr>
        <w:t>что увеличилось</w:t>
      </w:r>
      <w:r w:rsidR="00B25613">
        <w:rPr>
          <w:rFonts w:ascii="Times New Roman" w:hAnsi="Times New Roman" w:cs="Times New Roman"/>
          <w:sz w:val="24"/>
          <w:szCs w:val="24"/>
        </w:rPr>
        <w:t>, 4,2%</w:t>
      </w:r>
      <w:r w:rsidR="00DC388C">
        <w:rPr>
          <w:rFonts w:ascii="Times New Roman" w:hAnsi="Times New Roman" w:cs="Times New Roman"/>
          <w:sz w:val="24"/>
          <w:szCs w:val="24"/>
        </w:rPr>
        <w:t xml:space="preserve"> - </w:t>
      </w:r>
      <w:r w:rsidR="00B25613">
        <w:rPr>
          <w:rFonts w:ascii="Times New Roman" w:hAnsi="Times New Roman" w:cs="Times New Roman"/>
          <w:sz w:val="24"/>
          <w:szCs w:val="24"/>
        </w:rPr>
        <w:t>снизилось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и затруднились ответить </w:t>
      </w:r>
      <w:r w:rsidR="00B25613">
        <w:rPr>
          <w:rFonts w:ascii="Times New Roman" w:hAnsi="Times New Roman" w:cs="Times New Roman"/>
          <w:sz w:val="24"/>
          <w:szCs w:val="24"/>
        </w:rPr>
        <w:t xml:space="preserve">8,3% </w:t>
      </w:r>
      <w:r w:rsidRPr="00BD4608">
        <w:rPr>
          <w:rFonts w:ascii="Times New Roman" w:hAnsi="Times New Roman" w:cs="Times New Roman"/>
          <w:sz w:val="24"/>
          <w:szCs w:val="24"/>
        </w:rPr>
        <w:t>опрошенных</w:t>
      </w:r>
      <w:r w:rsidR="00B25613">
        <w:rPr>
          <w:rFonts w:ascii="Times New Roman" w:hAnsi="Times New Roman" w:cs="Times New Roman"/>
          <w:sz w:val="24"/>
          <w:szCs w:val="24"/>
        </w:rPr>
        <w:t>.</w:t>
      </w:r>
    </w:p>
    <w:p w:rsidR="00B25613" w:rsidRDefault="00B2561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58,4 % потребителей; 20,8%-</w:t>
      </w:r>
      <w:r w:rsidR="00DC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увеличились;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4,2%-</w:t>
      </w:r>
      <w:r w:rsidR="00DC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уменьшились и 16,6% затруднились ответить.</w:t>
      </w:r>
    </w:p>
    <w:p w:rsidR="00B25613" w:rsidRDefault="00B2561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527253">
        <w:rPr>
          <w:rFonts w:ascii="Times New Roman" w:hAnsi="Times New Roman" w:cs="Times New Roman"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>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 w:rsidR="00527253">
        <w:rPr>
          <w:rFonts w:ascii="Times New Roman" w:hAnsi="Times New Roman" w:cs="Times New Roman"/>
          <w:sz w:val="24"/>
          <w:szCs w:val="24"/>
        </w:rPr>
        <w:t>33,3%</w:t>
      </w:r>
      <w:r>
        <w:rPr>
          <w:rFonts w:ascii="Times New Roman" w:hAnsi="Times New Roman" w:cs="Times New Roman"/>
          <w:sz w:val="24"/>
          <w:szCs w:val="24"/>
        </w:rPr>
        <w:t xml:space="preserve"> считают- что </w:t>
      </w:r>
      <w:r w:rsidR="00F31E51">
        <w:rPr>
          <w:rFonts w:ascii="Times New Roman" w:hAnsi="Times New Roman" w:cs="Times New Roman"/>
          <w:sz w:val="24"/>
          <w:szCs w:val="24"/>
        </w:rPr>
        <w:t>улучшилось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F31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</w:t>
      </w:r>
      <w:r w:rsidR="00DC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 w:rsidR="00A75DCE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услуги снизилось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;12,5%</w:t>
      </w:r>
      <w:r w:rsidR="00DC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ответить;</w:t>
      </w:r>
    </w:p>
    <w:p w:rsidR="00B25613" w:rsidRDefault="00B2561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 не изменилась</w:t>
      </w:r>
      <w:r w:rsidR="00F31E5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31E51">
        <w:rPr>
          <w:rFonts w:ascii="Times New Roman" w:hAnsi="Times New Roman" w:cs="Times New Roman"/>
          <w:sz w:val="24"/>
          <w:szCs w:val="24"/>
        </w:rPr>
        <w:t>улучшилась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F31E51">
        <w:rPr>
          <w:rFonts w:ascii="Times New Roman" w:hAnsi="Times New Roman" w:cs="Times New Roman"/>
          <w:sz w:val="24"/>
          <w:szCs w:val="24"/>
        </w:rPr>
        <w:t>по 33,3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F31E51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4,2%- снизил</w:t>
      </w:r>
      <w:r w:rsidR="00F31E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29,2%</w:t>
      </w:r>
      <w:r w:rsidR="00DC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 на вопрос.</w:t>
      </w:r>
    </w:p>
    <w:p w:rsidR="00B41B85" w:rsidRDefault="00B41B85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4F1" w:rsidRPr="00BD4608" w:rsidRDefault="002A228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04F1" w:rsidRPr="00A75DCE">
        <w:rPr>
          <w:rFonts w:ascii="Times New Roman" w:hAnsi="Times New Roman" w:cs="Times New Roman"/>
          <w:sz w:val="24"/>
          <w:szCs w:val="24"/>
        </w:rPr>
        <w:t>Рынок услуг детского отдыха и оздоровления.</w:t>
      </w:r>
    </w:p>
    <w:p w:rsidR="00CA34BA" w:rsidRPr="00BD4608" w:rsidRDefault="00323D6D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Большинство респондентов </w:t>
      </w:r>
      <w:r w:rsidR="00A6626A" w:rsidRPr="00BD4608">
        <w:rPr>
          <w:rFonts w:ascii="Times New Roman" w:hAnsi="Times New Roman" w:cs="Times New Roman"/>
          <w:sz w:val="24"/>
          <w:szCs w:val="24"/>
        </w:rPr>
        <w:t>(</w:t>
      </w:r>
      <w:r w:rsidR="002A2283">
        <w:rPr>
          <w:rFonts w:ascii="Times New Roman" w:hAnsi="Times New Roman" w:cs="Times New Roman"/>
          <w:sz w:val="24"/>
          <w:szCs w:val="24"/>
        </w:rPr>
        <w:t>54,2</w:t>
      </w:r>
      <w:r w:rsidR="00A6626A" w:rsidRPr="00BD4608">
        <w:rPr>
          <w:rFonts w:ascii="Times New Roman" w:hAnsi="Times New Roman" w:cs="Times New Roman"/>
          <w:sz w:val="24"/>
          <w:szCs w:val="24"/>
        </w:rPr>
        <w:t xml:space="preserve">%) </w:t>
      </w:r>
      <w:r w:rsidRPr="00BD4608">
        <w:rPr>
          <w:rFonts w:ascii="Times New Roman" w:hAnsi="Times New Roman" w:cs="Times New Roman"/>
          <w:sz w:val="24"/>
          <w:szCs w:val="24"/>
        </w:rPr>
        <w:t>считает, что рынок услуг детского отдыха и оздоровления</w:t>
      </w:r>
      <w:r w:rsidR="0017234F" w:rsidRPr="00BD4608">
        <w:rPr>
          <w:rFonts w:ascii="Times New Roman" w:hAnsi="Times New Roman" w:cs="Times New Roman"/>
          <w:sz w:val="24"/>
          <w:szCs w:val="24"/>
        </w:rPr>
        <w:t xml:space="preserve"> развит 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A6626A" w:rsidRPr="00BD4608">
        <w:rPr>
          <w:rFonts w:ascii="Times New Roman" w:hAnsi="Times New Roman" w:cs="Times New Roman"/>
          <w:sz w:val="24"/>
          <w:szCs w:val="24"/>
        </w:rPr>
        <w:t>мало</w:t>
      </w:r>
      <w:r w:rsidR="0017234F" w:rsidRPr="00BD4608">
        <w:rPr>
          <w:rFonts w:ascii="Times New Roman" w:hAnsi="Times New Roman" w:cs="Times New Roman"/>
          <w:sz w:val="24"/>
          <w:szCs w:val="24"/>
        </w:rPr>
        <w:t>. 2</w:t>
      </w:r>
      <w:r w:rsidR="002A2283">
        <w:rPr>
          <w:rFonts w:ascii="Times New Roman" w:hAnsi="Times New Roman" w:cs="Times New Roman"/>
          <w:sz w:val="24"/>
          <w:szCs w:val="24"/>
        </w:rPr>
        <w:t>0,8</w:t>
      </w:r>
      <w:r w:rsidR="00A6626A" w:rsidRPr="00BD4608">
        <w:rPr>
          <w:rFonts w:ascii="Times New Roman" w:hAnsi="Times New Roman" w:cs="Times New Roman"/>
          <w:sz w:val="24"/>
          <w:szCs w:val="24"/>
        </w:rPr>
        <w:t>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ответивших считает, что количество организаций, предоставляющих эти услуги </w:t>
      </w:r>
      <w:r w:rsidR="00CF26D6" w:rsidRPr="00BD4608">
        <w:rPr>
          <w:rFonts w:ascii="Times New Roman" w:hAnsi="Times New Roman" w:cs="Times New Roman"/>
          <w:sz w:val="24"/>
          <w:szCs w:val="24"/>
        </w:rPr>
        <w:t>достаточно</w:t>
      </w:r>
      <w:r w:rsidR="00A6626A"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2A2283"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17234F" w:rsidRPr="00BD4608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Pr="00BD4608">
        <w:rPr>
          <w:rFonts w:ascii="Times New Roman" w:hAnsi="Times New Roman" w:cs="Times New Roman"/>
          <w:sz w:val="24"/>
          <w:szCs w:val="24"/>
        </w:rPr>
        <w:t xml:space="preserve"> ответили</w:t>
      </w:r>
      <w:r w:rsidR="00A6626A" w:rsidRPr="00BD4608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что таких организаций вообще нет</w:t>
      </w:r>
      <w:r w:rsidR="00CA34BA" w:rsidRPr="00BD4608">
        <w:rPr>
          <w:rFonts w:ascii="Times New Roman" w:hAnsi="Times New Roman" w:cs="Times New Roman"/>
          <w:sz w:val="24"/>
          <w:szCs w:val="24"/>
        </w:rPr>
        <w:t>,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>8,3</w:t>
      </w:r>
      <w:r w:rsidR="00CA34BA" w:rsidRPr="00BD4608">
        <w:rPr>
          <w:rFonts w:ascii="Times New Roman" w:hAnsi="Times New Roman" w:cs="Times New Roman"/>
          <w:sz w:val="24"/>
          <w:szCs w:val="24"/>
        </w:rPr>
        <w:t>%</w:t>
      </w:r>
      <w:r w:rsidR="00A6626A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затруднились в ответе. </w:t>
      </w:r>
    </w:p>
    <w:p w:rsidR="002A2283" w:rsidRDefault="00323D6D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Уровнем цен на услуги детского отдыха и оздоровления</w:t>
      </w:r>
      <w:r w:rsidR="0017234F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 xml:space="preserve">41,7% потребителей скорее не удовлетворены; </w:t>
      </w:r>
      <w:r w:rsidR="0017234F" w:rsidRPr="00BD4608">
        <w:rPr>
          <w:rFonts w:ascii="Times New Roman" w:hAnsi="Times New Roman" w:cs="Times New Roman"/>
          <w:sz w:val="24"/>
          <w:szCs w:val="24"/>
        </w:rPr>
        <w:t>скорее</w:t>
      </w:r>
      <w:r w:rsidR="00CF26D6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r w:rsidR="002A2283">
        <w:rPr>
          <w:rFonts w:ascii="Times New Roman" w:hAnsi="Times New Roman" w:cs="Times New Roman"/>
          <w:sz w:val="24"/>
          <w:szCs w:val="24"/>
        </w:rPr>
        <w:t xml:space="preserve"> и затруднились ответить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 потребителей,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>удовлетворены-12,5% потребителей;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 xml:space="preserve">не </w:t>
      </w:r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r w:rsidR="002A2283">
        <w:rPr>
          <w:rFonts w:ascii="Times New Roman" w:hAnsi="Times New Roman" w:cs="Times New Roman"/>
          <w:sz w:val="24"/>
          <w:szCs w:val="24"/>
        </w:rPr>
        <w:t xml:space="preserve"> -4,2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2A2283">
        <w:rPr>
          <w:rFonts w:ascii="Times New Roman" w:hAnsi="Times New Roman" w:cs="Times New Roman"/>
          <w:sz w:val="24"/>
          <w:szCs w:val="24"/>
        </w:rPr>
        <w:t>.</w:t>
      </w:r>
    </w:p>
    <w:p w:rsidR="006F04F1" w:rsidRPr="00BD4608" w:rsidRDefault="00323D6D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Качеством предоставляемых услуг</w:t>
      </w:r>
      <w:r w:rsidR="00CF26D6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>37,5</w:t>
      </w:r>
      <w:r w:rsidR="00CF26D6" w:rsidRPr="00BD4608">
        <w:rPr>
          <w:rFonts w:ascii="Times New Roman" w:hAnsi="Times New Roman" w:cs="Times New Roman"/>
          <w:sz w:val="24"/>
          <w:szCs w:val="24"/>
        </w:rPr>
        <w:t xml:space="preserve">% - </w:t>
      </w:r>
      <w:r w:rsidR="0017234F" w:rsidRPr="00BD4608"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2A228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7234F"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17234F" w:rsidRPr="00BD4608">
        <w:rPr>
          <w:rFonts w:ascii="Times New Roman" w:hAnsi="Times New Roman" w:cs="Times New Roman"/>
          <w:sz w:val="24"/>
          <w:szCs w:val="24"/>
        </w:rPr>
        <w:t>,</w:t>
      </w:r>
      <w:r w:rsidR="000532BD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>20,8%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0532BD" w:rsidRPr="00BD4608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2A2283">
        <w:rPr>
          <w:rFonts w:ascii="Times New Roman" w:hAnsi="Times New Roman" w:cs="Times New Roman"/>
          <w:sz w:val="24"/>
          <w:szCs w:val="24"/>
        </w:rPr>
        <w:t>скорее</w:t>
      </w:r>
      <w:r w:rsidR="00CF26D6" w:rsidRPr="00BD4608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2A2283">
        <w:rPr>
          <w:rFonts w:ascii="Times New Roman" w:hAnsi="Times New Roman" w:cs="Times New Roman"/>
          <w:sz w:val="24"/>
          <w:szCs w:val="24"/>
        </w:rPr>
        <w:t>12,5</w:t>
      </w:r>
      <w:r w:rsidR="00CF26D6" w:rsidRPr="00BD4608">
        <w:rPr>
          <w:rFonts w:ascii="Times New Roman" w:hAnsi="Times New Roman" w:cs="Times New Roman"/>
          <w:sz w:val="24"/>
          <w:szCs w:val="24"/>
        </w:rPr>
        <w:t>%</w:t>
      </w:r>
      <w:r w:rsidR="00256DA7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CF26D6" w:rsidRPr="00BD4608">
        <w:rPr>
          <w:rFonts w:ascii="Times New Roman" w:hAnsi="Times New Roman" w:cs="Times New Roman"/>
          <w:sz w:val="24"/>
          <w:szCs w:val="24"/>
        </w:rPr>
        <w:t xml:space="preserve">не удовлетворены, </w:t>
      </w:r>
      <w:r w:rsidR="002A2283"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</w:t>
      </w:r>
      <w:r w:rsidR="00CF26D6" w:rsidRPr="00BD4608"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2A2283"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A6626A" w:rsidRPr="00BD4608">
        <w:rPr>
          <w:rFonts w:ascii="Times New Roman" w:hAnsi="Times New Roman" w:cs="Times New Roman"/>
          <w:sz w:val="24"/>
          <w:szCs w:val="24"/>
        </w:rPr>
        <w:t xml:space="preserve">% затруднились ответить. </w:t>
      </w:r>
    </w:p>
    <w:p w:rsidR="00323D6D" w:rsidRPr="00BD4608" w:rsidRDefault="00323D6D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2A2283">
        <w:rPr>
          <w:rFonts w:ascii="Times New Roman" w:hAnsi="Times New Roman" w:cs="Times New Roman"/>
          <w:sz w:val="24"/>
          <w:szCs w:val="24"/>
        </w:rPr>
        <w:t>37,5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ответивших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оценили</w:t>
      </w:r>
      <w:r w:rsidR="000532BD" w:rsidRPr="00BD4608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2A2283">
        <w:rPr>
          <w:rFonts w:ascii="Times New Roman" w:hAnsi="Times New Roman" w:cs="Times New Roman"/>
          <w:sz w:val="24"/>
          <w:szCs w:val="24"/>
        </w:rPr>
        <w:t xml:space="preserve"> не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удовлетворительно, </w:t>
      </w:r>
      <w:r w:rsidR="002A2283">
        <w:rPr>
          <w:rFonts w:ascii="Times New Roman" w:hAnsi="Times New Roman" w:cs="Times New Roman"/>
          <w:sz w:val="24"/>
          <w:szCs w:val="24"/>
        </w:rPr>
        <w:t xml:space="preserve">по </w:t>
      </w:r>
      <w:r w:rsidR="000532BD" w:rsidRPr="00BD4608">
        <w:rPr>
          <w:rFonts w:ascii="Times New Roman" w:hAnsi="Times New Roman" w:cs="Times New Roman"/>
          <w:sz w:val="24"/>
          <w:szCs w:val="24"/>
        </w:rPr>
        <w:t>16,</w:t>
      </w:r>
      <w:r w:rsidR="002A2283">
        <w:rPr>
          <w:rFonts w:ascii="Times New Roman" w:hAnsi="Times New Roman" w:cs="Times New Roman"/>
          <w:sz w:val="24"/>
          <w:szCs w:val="24"/>
        </w:rPr>
        <w:t>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2A2283">
        <w:rPr>
          <w:rFonts w:ascii="Times New Roman" w:hAnsi="Times New Roman" w:cs="Times New Roman"/>
          <w:sz w:val="24"/>
          <w:szCs w:val="24"/>
        </w:rPr>
        <w:t>оценили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удовлетворительно</w:t>
      </w:r>
      <w:r w:rsidR="002A2283">
        <w:rPr>
          <w:rFonts w:ascii="Times New Roman" w:hAnsi="Times New Roman" w:cs="Times New Roman"/>
          <w:sz w:val="24"/>
          <w:szCs w:val="24"/>
        </w:rPr>
        <w:t xml:space="preserve"> и скорее удовлетворительно</w:t>
      </w:r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2A2283">
        <w:rPr>
          <w:rFonts w:ascii="Times New Roman" w:hAnsi="Times New Roman" w:cs="Times New Roman"/>
          <w:sz w:val="24"/>
          <w:szCs w:val="24"/>
        </w:rPr>
        <w:t>29,2%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в ответе на этот вопрос.</w:t>
      </w:r>
    </w:p>
    <w:p w:rsidR="002A2283" w:rsidRDefault="00323D6D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60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A2283">
        <w:rPr>
          <w:rFonts w:ascii="Times New Roman" w:hAnsi="Times New Roman" w:cs="Times New Roman"/>
          <w:sz w:val="24"/>
          <w:szCs w:val="24"/>
        </w:rPr>
        <w:t>62,5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потребителей </w:t>
      </w:r>
      <w:r w:rsidR="00DA5B43" w:rsidRPr="00BD4608">
        <w:rPr>
          <w:rFonts w:ascii="Times New Roman" w:hAnsi="Times New Roman" w:cs="Times New Roman"/>
          <w:sz w:val="24"/>
          <w:szCs w:val="24"/>
        </w:rPr>
        <w:t>считает,</w:t>
      </w:r>
      <w:r w:rsidRPr="00BD4608">
        <w:rPr>
          <w:rFonts w:ascii="Times New Roman" w:hAnsi="Times New Roman" w:cs="Times New Roman"/>
          <w:sz w:val="24"/>
          <w:szCs w:val="24"/>
        </w:rPr>
        <w:t xml:space="preserve"> что количество организаций, предоставляемых услуги детского отдыха и оздоровления за после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дние 3 </w:t>
      </w:r>
      <w:r w:rsidR="00DA5B43" w:rsidRPr="00BD4608">
        <w:rPr>
          <w:rFonts w:ascii="Times New Roman" w:hAnsi="Times New Roman" w:cs="Times New Roman"/>
          <w:sz w:val="24"/>
          <w:szCs w:val="24"/>
        </w:rPr>
        <w:t>года не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 изменилось, </w:t>
      </w:r>
      <w:r w:rsidR="002A2283">
        <w:rPr>
          <w:rFonts w:ascii="Times New Roman" w:hAnsi="Times New Roman" w:cs="Times New Roman"/>
          <w:sz w:val="24"/>
          <w:szCs w:val="24"/>
        </w:rPr>
        <w:t>15,0</w:t>
      </w:r>
      <w:r w:rsidR="009B041A" w:rsidRPr="00BD4608">
        <w:rPr>
          <w:rFonts w:ascii="Times New Roman" w:hAnsi="Times New Roman" w:cs="Times New Roman"/>
          <w:sz w:val="24"/>
          <w:szCs w:val="24"/>
        </w:rPr>
        <w:t xml:space="preserve"> % </w:t>
      </w:r>
      <w:r w:rsidR="00DA5B43" w:rsidRPr="00BD4608">
        <w:rPr>
          <w:rFonts w:ascii="Times New Roman" w:hAnsi="Times New Roman" w:cs="Times New Roman"/>
          <w:sz w:val="24"/>
          <w:szCs w:val="24"/>
        </w:rPr>
        <w:t>ответили,</w:t>
      </w:r>
      <w:r w:rsidR="009B041A" w:rsidRPr="00BD4608">
        <w:rPr>
          <w:rFonts w:ascii="Times New Roman" w:hAnsi="Times New Roman" w:cs="Times New Roman"/>
          <w:sz w:val="24"/>
          <w:szCs w:val="24"/>
        </w:rPr>
        <w:t xml:space="preserve"> что количество организаций увеличилось, </w:t>
      </w:r>
      <w:r w:rsidR="002A2283">
        <w:rPr>
          <w:rFonts w:ascii="Times New Roman" w:hAnsi="Times New Roman" w:cs="Times New Roman"/>
          <w:sz w:val="24"/>
          <w:szCs w:val="24"/>
        </w:rPr>
        <w:t>4</w:t>
      </w:r>
      <w:r w:rsidR="000532BD" w:rsidRPr="00BD4608">
        <w:rPr>
          <w:rFonts w:ascii="Times New Roman" w:hAnsi="Times New Roman" w:cs="Times New Roman"/>
          <w:sz w:val="24"/>
          <w:szCs w:val="24"/>
        </w:rPr>
        <w:t>,2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DA5B43" w:rsidRPr="00BD4608">
        <w:rPr>
          <w:rFonts w:ascii="Times New Roman" w:hAnsi="Times New Roman" w:cs="Times New Roman"/>
          <w:sz w:val="24"/>
          <w:szCs w:val="24"/>
        </w:rPr>
        <w:t>ответили,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 что количество организаций снизилось </w:t>
      </w:r>
      <w:r w:rsidR="00DA5B43"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 w:rsidR="002A2283">
        <w:rPr>
          <w:rFonts w:ascii="Times New Roman" w:hAnsi="Times New Roman" w:cs="Times New Roman"/>
          <w:sz w:val="24"/>
          <w:szCs w:val="24"/>
        </w:rPr>
        <w:t>20,8</w:t>
      </w:r>
      <w:r w:rsidR="00586213"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  <w:proofErr w:type="gramEnd"/>
      <w:r w:rsidR="002A2283" w:rsidRPr="002A2283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</w:t>
      </w:r>
      <w:r w:rsidR="00A75DC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75DCE">
        <w:rPr>
          <w:rFonts w:ascii="Times New Roman" w:hAnsi="Times New Roman" w:cs="Times New Roman"/>
          <w:sz w:val="24"/>
          <w:szCs w:val="24"/>
        </w:rPr>
        <w:t>изменились</w:t>
      </w:r>
      <w:proofErr w:type="gramEnd"/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 xml:space="preserve">считают </w:t>
      </w:r>
      <w:r w:rsidR="006E6998">
        <w:rPr>
          <w:rFonts w:ascii="Times New Roman" w:hAnsi="Times New Roman" w:cs="Times New Roman"/>
          <w:sz w:val="24"/>
          <w:szCs w:val="24"/>
        </w:rPr>
        <w:t>41,7</w:t>
      </w:r>
      <w:r w:rsidR="002A2283">
        <w:rPr>
          <w:rFonts w:ascii="Times New Roman" w:hAnsi="Times New Roman" w:cs="Times New Roman"/>
          <w:sz w:val="24"/>
          <w:szCs w:val="24"/>
        </w:rPr>
        <w:t xml:space="preserve"> % потребителей; </w:t>
      </w:r>
      <w:r w:rsidR="006E6998">
        <w:rPr>
          <w:rFonts w:ascii="Times New Roman" w:hAnsi="Times New Roman" w:cs="Times New Roman"/>
          <w:sz w:val="24"/>
          <w:szCs w:val="24"/>
        </w:rPr>
        <w:t>8,3</w:t>
      </w:r>
      <w:r w:rsidR="002A2283">
        <w:rPr>
          <w:rFonts w:ascii="Times New Roman" w:hAnsi="Times New Roman" w:cs="Times New Roman"/>
          <w:sz w:val="24"/>
          <w:szCs w:val="24"/>
        </w:rPr>
        <w:t>%-увеличились;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2A2283">
        <w:rPr>
          <w:rFonts w:ascii="Times New Roman" w:hAnsi="Times New Roman" w:cs="Times New Roman"/>
          <w:sz w:val="24"/>
          <w:szCs w:val="24"/>
        </w:rPr>
        <w:t xml:space="preserve">4,2%-уменьшились и </w:t>
      </w:r>
      <w:r w:rsidR="006E6998">
        <w:rPr>
          <w:rFonts w:ascii="Times New Roman" w:hAnsi="Times New Roman" w:cs="Times New Roman"/>
          <w:sz w:val="24"/>
          <w:szCs w:val="24"/>
        </w:rPr>
        <w:t>45,8</w:t>
      </w:r>
      <w:r w:rsidR="002A2283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2A2283" w:rsidRDefault="002A228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6E6998">
        <w:rPr>
          <w:rFonts w:ascii="Times New Roman" w:hAnsi="Times New Roman" w:cs="Times New Roman"/>
          <w:sz w:val="24"/>
          <w:szCs w:val="24"/>
        </w:rPr>
        <w:t>41,7</w:t>
      </w:r>
      <w:r>
        <w:rPr>
          <w:rFonts w:ascii="Times New Roman" w:hAnsi="Times New Roman" w:cs="Times New Roman"/>
          <w:sz w:val="24"/>
          <w:szCs w:val="24"/>
        </w:rPr>
        <w:t>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% считают- что увеличился;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услуги снизилось;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>%- затруднились ответить;</w:t>
      </w:r>
    </w:p>
    <w:p w:rsidR="002A2283" w:rsidRDefault="002A228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</w:t>
      </w:r>
      <w:r w:rsidR="00DC38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6E6998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A75DCE">
        <w:rPr>
          <w:rFonts w:ascii="Times New Roman" w:hAnsi="Times New Roman" w:cs="Times New Roman"/>
          <w:sz w:val="24"/>
          <w:szCs w:val="24"/>
        </w:rPr>
        <w:t xml:space="preserve">; </w:t>
      </w:r>
      <w:r w:rsidR="006E6998">
        <w:rPr>
          <w:rFonts w:ascii="Times New Roman" w:hAnsi="Times New Roman" w:cs="Times New Roman"/>
          <w:sz w:val="24"/>
          <w:szCs w:val="24"/>
        </w:rPr>
        <w:t>16,5%</w:t>
      </w:r>
      <w:r>
        <w:rPr>
          <w:rFonts w:ascii="Times New Roman" w:hAnsi="Times New Roman" w:cs="Times New Roman"/>
          <w:sz w:val="24"/>
          <w:szCs w:val="24"/>
        </w:rPr>
        <w:t>-увеличилась;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4,2%- снизилось;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>41,6</w:t>
      </w:r>
      <w:r>
        <w:rPr>
          <w:rFonts w:ascii="Times New Roman" w:hAnsi="Times New Roman" w:cs="Times New Roman"/>
          <w:sz w:val="24"/>
          <w:szCs w:val="24"/>
        </w:rPr>
        <w:t>%- затруднились ответить на вопрос.</w:t>
      </w:r>
    </w:p>
    <w:p w:rsidR="006E6998" w:rsidRPr="00A75DCE" w:rsidRDefault="006E6998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DCE">
        <w:rPr>
          <w:rFonts w:ascii="Times New Roman" w:hAnsi="Times New Roman" w:cs="Times New Roman"/>
          <w:sz w:val="24"/>
          <w:szCs w:val="24"/>
        </w:rPr>
        <w:t>Рынок медицинских услуг.</w:t>
      </w:r>
    </w:p>
    <w:p w:rsidR="006E6998" w:rsidRDefault="006E699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Большая часть опрошенных (</w:t>
      </w:r>
      <w:r>
        <w:rPr>
          <w:rFonts w:ascii="Times New Roman" w:hAnsi="Times New Roman" w:cs="Times New Roman"/>
          <w:sz w:val="24"/>
          <w:szCs w:val="24"/>
        </w:rPr>
        <w:t>87,5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%) считает, что количество организаций, оказывающих медицинские услуги мало,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оценивают их количество как достаточно</w:t>
      </w:r>
    </w:p>
    <w:p w:rsidR="006E6998" w:rsidRPr="00BD4608" w:rsidRDefault="006E699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на медицинские услуги скорее не удовлетворены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потребителей, скорее удовлетворены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%, не удовлетворены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4608">
        <w:rPr>
          <w:rFonts w:ascii="Times New Roman" w:hAnsi="Times New Roman" w:cs="Times New Roman"/>
          <w:sz w:val="24"/>
          <w:szCs w:val="24"/>
        </w:rPr>
        <w:t>,0% опрошенных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998" w:rsidRPr="00BD4608" w:rsidRDefault="006E699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медицинских услуг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%, скорее удовлетворены-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%, скорее не довольны – 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>%, не довольны -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 ответивших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998" w:rsidRPr="00BD4608" w:rsidRDefault="006E699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Возможность выбора медицинских услуг 1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BD4608">
        <w:rPr>
          <w:rFonts w:ascii="Times New Roman" w:hAnsi="Times New Roman" w:cs="Times New Roman"/>
          <w:sz w:val="24"/>
          <w:szCs w:val="24"/>
        </w:rPr>
        <w:t>% оценили удовлетворительно, 2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BD4608">
        <w:rPr>
          <w:rFonts w:ascii="Times New Roman" w:hAnsi="Times New Roman" w:cs="Times New Roman"/>
          <w:sz w:val="24"/>
          <w:szCs w:val="24"/>
        </w:rPr>
        <w:t>% опрошенных оценили скорее удовлетворительно,</w:t>
      </w:r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%-неудовлетворительно, 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BD4608">
        <w:rPr>
          <w:rFonts w:ascii="Times New Roman" w:hAnsi="Times New Roman" w:cs="Times New Roman"/>
          <w:sz w:val="24"/>
          <w:szCs w:val="24"/>
        </w:rPr>
        <w:t>% скорее неудовлетворительно, и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4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затруднились </w:t>
      </w:r>
      <w:r w:rsidR="008073D8">
        <w:rPr>
          <w:rFonts w:ascii="Times New Roman" w:hAnsi="Times New Roman" w:cs="Times New Roman"/>
          <w:sz w:val="24"/>
          <w:szCs w:val="24"/>
        </w:rPr>
        <w:t>ответить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6E6998" w:rsidRPr="00BD4608" w:rsidRDefault="006E699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ответивших оценили динамику изменения количества учреждений</w:t>
      </w:r>
      <w:r w:rsidR="008073D8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оказывающих данные услуги за 3 года без изменений</w:t>
      </w:r>
      <w:r w:rsidR="008073D8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BD4608">
        <w:rPr>
          <w:rFonts w:ascii="Times New Roman" w:hAnsi="Times New Roman" w:cs="Times New Roman"/>
          <w:sz w:val="24"/>
          <w:szCs w:val="24"/>
        </w:rPr>
        <w:t>% считают, что количество учреждений снизилось</w:t>
      </w:r>
      <w:r w:rsidR="008073D8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что увеличилось и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6E6998" w:rsidRDefault="007A7AD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6998"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 w:rsidR="006E6998">
        <w:rPr>
          <w:rFonts w:ascii="Times New Roman" w:hAnsi="Times New Roman" w:cs="Times New Roman"/>
          <w:sz w:val="24"/>
          <w:szCs w:val="24"/>
        </w:rPr>
        <w:t>изменились</w:t>
      </w:r>
      <w:proofErr w:type="gramEnd"/>
      <w:r w:rsidR="006E6998">
        <w:rPr>
          <w:rFonts w:ascii="Times New Roman" w:hAnsi="Times New Roman" w:cs="Times New Roman"/>
          <w:sz w:val="24"/>
          <w:szCs w:val="24"/>
        </w:rPr>
        <w:t xml:space="preserve"> считают </w:t>
      </w:r>
      <w:r>
        <w:rPr>
          <w:rFonts w:ascii="Times New Roman" w:hAnsi="Times New Roman" w:cs="Times New Roman"/>
          <w:sz w:val="24"/>
          <w:szCs w:val="24"/>
        </w:rPr>
        <w:t>37,5</w:t>
      </w:r>
      <w:r w:rsidR="006E6998">
        <w:rPr>
          <w:rFonts w:ascii="Times New Roman" w:hAnsi="Times New Roman" w:cs="Times New Roman"/>
          <w:sz w:val="24"/>
          <w:szCs w:val="24"/>
        </w:rPr>
        <w:t xml:space="preserve"> % потребителей; </w:t>
      </w:r>
      <w:r>
        <w:rPr>
          <w:rFonts w:ascii="Times New Roman" w:hAnsi="Times New Roman" w:cs="Times New Roman"/>
          <w:sz w:val="24"/>
          <w:szCs w:val="24"/>
        </w:rPr>
        <w:t>33,3</w:t>
      </w:r>
      <w:r w:rsidR="006E6998">
        <w:rPr>
          <w:rFonts w:ascii="Times New Roman" w:hAnsi="Times New Roman" w:cs="Times New Roman"/>
          <w:sz w:val="24"/>
          <w:szCs w:val="24"/>
        </w:rPr>
        <w:t>%</w:t>
      </w:r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>-увеличились;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E6998">
        <w:rPr>
          <w:rFonts w:ascii="Times New Roman" w:hAnsi="Times New Roman" w:cs="Times New Roman"/>
          <w:sz w:val="24"/>
          <w:szCs w:val="24"/>
        </w:rPr>
        <w:t>%</w:t>
      </w:r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 xml:space="preserve">-уменьшились и 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6E699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6E6998" w:rsidRDefault="007A7AD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6998"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 w:rsidR="006E6998"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 w:rsidR="006E6998">
        <w:rPr>
          <w:rFonts w:ascii="Times New Roman" w:hAnsi="Times New Roman" w:cs="Times New Roman"/>
          <w:sz w:val="24"/>
          <w:szCs w:val="24"/>
        </w:rPr>
        <w:t xml:space="preserve"> считают 4</w:t>
      </w:r>
      <w:r>
        <w:rPr>
          <w:rFonts w:ascii="Times New Roman" w:hAnsi="Times New Roman" w:cs="Times New Roman"/>
          <w:sz w:val="24"/>
          <w:szCs w:val="24"/>
        </w:rPr>
        <w:t>5,7</w:t>
      </w:r>
      <w:r w:rsidR="006E6998">
        <w:rPr>
          <w:rFonts w:ascii="Times New Roman" w:hAnsi="Times New Roman" w:cs="Times New Roman"/>
          <w:sz w:val="24"/>
          <w:szCs w:val="24"/>
        </w:rPr>
        <w:t>% респондентов</w:t>
      </w:r>
      <w:r w:rsidR="00A75DCE">
        <w:rPr>
          <w:rFonts w:ascii="Times New Roman" w:hAnsi="Times New Roman" w:cs="Times New Roman"/>
          <w:sz w:val="24"/>
          <w:szCs w:val="24"/>
        </w:rPr>
        <w:t>;</w:t>
      </w:r>
      <w:r w:rsidR="006E6998"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6E6998">
        <w:rPr>
          <w:rFonts w:ascii="Times New Roman" w:hAnsi="Times New Roman" w:cs="Times New Roman"/>
          <w:sz w:val="24"/>
          <w:szCs w:val="24"/>
        </w:rPr>
        <w:t>% считают- что у</w:t>
      </w:r>
      <w:r w:rsidR="008073D8">
        <w:rPr>
          <w:rFonts w:ascii="Times New Roman" w:hAnsi="Times New Roman" w:cs="Times New Roman"/>
          <w:sz w:val="24"/>
          <w:szCs w:val="24"/>
        </w:rPr>
        <w:t>лучшилось</w:t>
      </w:r>
      <w:r w:rsidR="006E6998">
        <w:rPr>
          <w:rFonts w:ascii="Times New Roman" w:hAnsi="Times New Roman" w:cs="Times New Roman"/>
          <w:sz w:val="24"/>
          <w:szCs w:val="24"/>
        </w:rPr>
        <w:t>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37,5</w:t>
      </w:r>
      <w:r w:rsidR="006E6998">
        <w:rPr>
          <w:rFonts w:ascii="Times New Roman" w:hAnsi="Times New Roman" w:cs="Times New Roman"/>
          <w:sz w:val="24"/>
          <w:szCs w:val="24"/>
        </w:rPr>
        <w:t>%-</w:t>
      </w:r>
      <w:r w:rsidR="006E6998" w:rsidRPr="009571D1">
        <w:rPr>
          <w:rFonts w:ascii="Times New Roman" w:hAnsi="Times New Roman" w:cs="Times New Roman"/>
          <w:sz w:val="24"/>
          <w:szCs w:val="24"/>
        </w:rPr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>качество услуги снизилось;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="006E6998">
        <w:rPr>
          <w:rFonts w:ascii="Times New Roman" w:hAnsi="Times New Roman" w:cs="Times New Roman"/>
          <w:sz w:val="24"/>
          <w:szCs w:val="24"/>
        </w:rPr>
        <w:t>%</w:t>
      </w:r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>- затруднились ответить;</w:t>
      </w:r>
    </w:p>
    <w:p w:rsidR="006E6998" w:rsidRDefault="004B668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 w:rsidR="006E6998"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 w:rsidR="006E6998"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7A7AD9">
        <w:rPr>
          <w:rFonts w:ascii="Times New Roman" w:hAnsi="Times New Roman" w:cs="Times New Roman"/>
          <w:sz w:val="24"/>
          <w:szCs w:val="24"/>
        </w:rPr>
        <w:t>45,8</w:t>
      </w:r>
      <w:r w:rsidR="00A75DCE">
        <w:rPr>
          <w:rFonts w:ascii="Times New Roman" w:hAnsi="Times New Roman" w:cs="Times New Roman"/>
          <w:sz w:val="24"/>
          <w:szCs w:val="24"/>
        </w:rPr>
        <w:t xml:space="preserve">%; </w:t>
      </w:r>
      <w:r w:rsidR="007A7AD9">
        <w:rPr>
          <w:rFonts w:ascii="Times New Roman" w:hAnsi="Times New Roman" w:cs="Times New Roman"/>
          <w:sz w:val="24"/>
          <w:szCs w:val="24"/>
        </w:rPr>
        <w:t>12,5</w:t>
      </w:r>
      <w:r w:rsidR="006E6998">
        <w:rPr>
          <w:rFonts w:ascii="Times New Roman" w:hAnsi="Times New Roman" w:cs="Times New Roman"/>
          <w:sz w:val="24"/>
          <w:szCs w:val="24"/>
        </w:rPr>
        <w:t>%</w:t>
      </w:r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r w:rsidR="006E6998">
        <w:rPr>
          <w:rFonts w:ascii="Times New Roman" w:hAnsi="Times New Roman" w:cs="Times New Roman"/>
          <w:sz w:val="24"/>
          <w:szCs w:val="24"/>
        </w:rPr>
        <w:t>-увеличилась;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7A7AD9">
        <w:rPr>
          <w:rFonts w:ascii="Times New Roman" w:hAnsi="Times New Roman" w:cs="Times New Roman"/>
          <w:sz w:val="24"/>
          <w:szCs w:val="24"/>
        </w:rPr>
        <w:t>20,8</w:t>
      </w:r>
      <w:r w:rsidR="006E6998">
        <w:rPr>
          <w:rFonts w:ascii="Times New Roman" w:hAnsi="Times New Roman" w:cs="Times New Roman"/>
          <w:sz w:val="24"/>
          <w:szCs w:val="24"/>
        </w:rPr>
        <w:t xml:space="preserve">% </w:t>
      </w:r>
      <w:r w:rsidR="008073D8">
        <w:rPr>
          <w:rFonts w:ascii="Times New Roman" w:hAnsi="Times New Roman" w:cs="Times New Roman"/>
          <w:sz w:val="24"/>
          <w:szCs w:val="24"/>
        </w:rPr>
        <w:t>-</w:t>
      </w:r>
      <w:r w:rsidR="006E6998">
        <w:rPr>
          <w:rFonts w:ascii="Times New Roman" w:hAnsi="Times New Roman" w:cs="Times New Roman"/>
          <w:sz w:val="24"/>
          <w:szCs w:val="24"/>
        </w:rPr>
        <w:t>снизилось;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7A7AD9">
        <w:rPr>
          <w:rFonts w:ascii="Times New Roman" w:hAnsi="Times New Roman" w:cs="Times New Roman"/>
          <w:sz w:val="24"/>
          <w:szCs w:val="24"/>
        </w:rPr>
        <w:t>20,8</w:t>
      </w:r>
      <w:r w:rsidR="006E6998">
        <w:rPr>
          <w:rFonts w:ascii="Times New Roman" w:hAnsi="Times New Roman" w:cs="Times New Roman"/>
          <w:sz w:val="24"/>
          <w:szCs w:val="24"/>
        </w:rPr>
        <w:t>%- затруднились ответить на вопрос.</w:t>
      </w:r>
    </w:p>
    <w:p w:rsidR="00323D6D" w:rsidRPr="00BD4608" w:rsidRDefault="00323D6D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AD9" w:rsidRPr="00A75DCE" w:rsidRDefault="007A7AD9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DCE">
        <w:rPr>
          <w:rFonts w:ascii="Times New Roman" w:hAnsi="Times New Roman" w:cs="Times New Roman"/>
          <w:sz w:val="24"/>
          <w:szCs w:val="24"/>
        </w:rPr>
        <w:t>Рынок услуг розничной торговли лекарственными препаратами медицинскими изделиями и сопутствующими товарами.</w:t>
      </w:r>
    </w:p>
    <w:p w:rsidR="007A7AD9" w:rsidRPr="007A7AD9" w:rsidRDefault="007A7AD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Подавляющее большинство опрошенных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рынок розничной </w:t>
      </w:r>
      <w:r w:rsidRPr="00A06AB0">
        <w:rPr>
          <w:rFonts w:ascii="Times New Roman" w:hAnsi="Times New Roman" w:cs="Times New Roman"/>
          <w:sz w:val="24"/>
          <w:szCs w:val="24"/>
        </w:rPr>
        <w:t>торговли лекарственными препаратами медицинскими изделиями и сопутствующими товарами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достаточно развит</w:t>
      </w:r>
      <w:r w:rsidR="008073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25%</w:t>
      </w:r>
      <w:r w:rsidR="008073D8">
        <w:rPr>
          <w:rFonts w:ascii="Times New Roman" w:hAnsi="Times New Roman" w:cs="Times New Roman"/>
          <w:sz w:val="24"/>
          <w:szCs w:val="24"/>
        </w:rPr>
        <w:t xml:space="preserve"> считают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AD9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что организаций мало и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8073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 совсем.</w:t>
      </w:r>
    </w:p>
    <w:p w:rsidR="007A7AD9" w:rsidRPr="007A7AD9" w:rsidRDefault="007A7AD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F26F6">
        <w:rPr>
          <w:rFonts w:ascii="Times New Roman" w:hAnsi="Times New Roman" w:cs="Times New Roman"/>
          <w:sz w:val="24"/>
          <w:szCs w:val="24"/>
        </w:rPr>
        <w:t>Уров</w:t>
      </w:r>
      <w:r w:rsidR="00FF26F6" w:rsidRPr="00FF26F6">
        <w:rPr>
          <w:rFonts w:ascii="Times New Roman" w:hAnsi="Times New Roman" w:cs="Times New Roman"/>
          <w:sz w:val="24"/>
          <w:szCs w:val="24"/>
        </w:rPr>
        <w:t>нем</w:t>
      </w:r>
      <w:r w:rsidRPr="00FF26F6">
        <w:rPr>
          <w:rFonts w:ascii="Times New Roman" w:hAnsi="Times New Roman" w:cs="Times New Roman"/>
          <w:sz w:val="24"/>
          <w:szCs w:val="24"/>
        </w:rPr>
        <w:t xml:space="preserve"> цен в розничной торговли лекарственными препаратами медицинскими изделиями и сопутствующими товарами</w:t>
      </w:r>
      <w:r w:rsidR="00FF26F6" w:rsidRPr="00FF26F6">
        <w:rPr>
          <w:rFonts w:ascii="Times New Roman" w:hAnsi="Times New Roman" w:cs="Times New Roman"/>
          <w:sz w:val="24"/>
          <w:szCs w:val="24"/>
        </w:rPr>
        <w:t xml:space="preserve"> по 33,3% респондентов скорее не удовлетворен</w:t>
      </w:r>
      <w:r w:rsidR="008073D8">
        <w:rPr>
          <w:rFonts w:ascii="Times New Roman" w:hAnsi="Times New Roman" w:cs="Times New Roman"/>
          <w:sz w:val="24"/>
          <w:szCs w:val="24"/>
        </w:rPr>
        <w:t>ы</w:t>
      </w:r>
      <w:r w:rsidR="00FF26F6" w:rsidRPr="00FF26F6">
        <w:rPr>
          <w:rFonts w:ascii="Times New Roman" w:hAnsi="Times New Roman" w:cs="Times New Roman"/>
          <w:sz w:val="24"/>
          <w:szCs w:val="24"/>
        </w:rPr>
        <w:t xml:space="preserve"> и не удовлетворены уровнем цен</w:t>
      </w:r>
      <w:r w:rsidR="00FF26F6" w:rsidRPr="00BD4608">
        <w:rPr>
          <w:rFonts w:ascii="Times New Roman" w:hAnsi="Times New Roman" w:cs="Times New Roman"/>
          <w:sz w:val="24"/>
          <w:szCs w:val="24"/>
        </w:rPr>
        <w:t>, удовлетворительно оценивают</w:t>
      </w:r>
      <w:r w:rsidR="00FF26F6">
        <w:rPr>
          <w:rFonts w:ascii="Times New Roman" w:hAnsi="Times New Roman" w:cs="Times New Roman"/>
          <w:sz w:val="24"/>
          <w:szCs w:val="24"/>
        </w:rPr>
        <w:t xml:space="preserve"> и </w:t>
      </w:r>
      <w:r w:rsidR="00FF26F6" w:rsidRPr="00BD4608">
        <w:rPr>
          <w:rFonts w:ascii="Times New Roman" w:hAnsi="Times New Roman" w:cs="Times New Roman"/>
          <w:sz w:val="24"/>
          <w:szCs w:val="24"/>
        </w:rPr>
        <w:t xml:space="preserve">скорее удовлетворительно </w:t>
      </w:r>
      <w:r w:rsidR="008073D8">
        <w:rPr>
          <w:rFonts w:ascii="Times New Roman" w:hAnsi="Times New Roman" w:cs="Times New Roman"/>
          <w:sz w:val="24"/>
          <w:szCs w:val="24"/>
        </w:rPr>
        <w:t>по</w:t>
      </w:r>
      <w:r w:rsidR="00FF26F6">
        <w:rPr>
          <w:rFonts w:ascii="Times New Roman" w:hAnsi="Times New Roman" w:cs="Times New Roman"/>
          <w:sz w:val="24"/>
          <w:szCs w:val="24"/>
        </w:rPr>
        <w:t>16,7% потребителей.</w:t>
      </w:r>
      <w:proofErr w:type="gramEnd"/>
    </w:p>
    <w:p w:rsidR="007A7AD9" w:rsidRPr="00BD4608" w:rsidRDefault="007A7AD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Качество услуг розничной торговли</w:t>
      </w:r>
      <w:r w:rsidR="00FF26F6" w:rsidRPr="00FF26F6">
        <w:rPr>
          <w:rFonts w:ascii="Times New Roman" w:hAnsi="Times New Roman" w:cs="Times New Roman"/>
          <w:sz w:val="24"/>
          <w:szCs w:val="24"/>
        </w:rPr>
        <w:t xml:space="preserve"> лекарственными препаратами медицинскими изделиями и сопутствующими товарами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оценили удовлетворительно </w:t>
      </w:r>
      <w:r w:rsidR="00FF26F6"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респондентов, скорее удовлетворительно 25,</w:t>
      </w:r>
      <w:r w:rsidR="00FF26F6">
        <w:rPr>
          <w:rFonts w:ascii="Times New Roman" w:hAnsi="Times New Roman" w:cs="Times New Roman"/>
          <w:sz w:val="24"/>
          <w:szCs w:val="24"/>
        </w:rPr>
        <w:t>0</w:t>
      </w:r>
      <w:r w:rsidRPr="00BD4608">
        <w:rPr>
          <w:rFonts w:ascii="Times New Roman" w:hAnsi="Times New Roman" w:cs="Times New Roman"/>
          <w:sz w:val="24"/>
          <w:szCs w:val="24"/>
        </w:rPr>
        <w:t xml:space="preserve">%, скорее не удовлетворительно </w:t>
      </w:r>
      <w:r w:rsidR="00FF26F6">
        <w:rPr>
          <w:rFonts w:ascii="Times New Roman" w:hAnsi="Times New Roman" w:cs="Times New Roman"/>
          <w:sz w:val="24"/>
          <w:szCs w:val="24"/>
        </w:rPr>
        <w:t>33,3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и не удовлетворительно </w:t>
      </w:r>
      <w:r w:rsidR="00FF26F6"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>% потребителей</w:t>
      </w:r>
      <w:r w:rsidR="00FF26F6">
        <w:rPr>
          <w:rFonts w:ascii="Times New Roman" w:hAnsi="Times New Roman" w:cs="Times New Roman"/>
          <w:sz w:val="24"/>
          <w:szCs w:val="24"/>
        </w:rPr>
        <w:t>.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D9" w:rsidRPr="00BD4608" w:rsidRDefault="007A7AD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в розничной торговле </w:t>
      </w:r>
      <w:r w:rsidR="00FF26F6" w:rsidRPr="00FF26F6">
        <w:rPr>
          <w:rFonts w:ascii="Times New Roman" w:hAnsi="Times New Roman" w:cs="Times New Roman"/>
          <w:sz w:val="24"/>
          <w:szCs w:val="24"/>
        </w:rPr>
        <w:t xml:space="preserve">лекарственными препаратами медицинскими изделиями и сопутствующими товарами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F26F6"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покупателей, </w:t>
      </w:r>
      <w:r w:rsidR="00FF26F6">
        <w:rPr>
          <w:rFonts w:ascii="Times New Roman" w:hAnsi="Times New Roman" w:cs="Times New Roman"/>
          <w:sz w:val="24"/>
          <w:szCs w:val="24"/>
        </w:rPr>
        <w:t>по 20,8</w:t>
      </w:r>
      <w:r w:rsidRPr="00BD4608">
        <w:rPr>
          <w:rFonts w:ascii="Times New Roman" w:hAnsi="Times New Roman" w:cs="Times New Roman"/>
          <w:sz w:val="24"/>
          <w:szCs w:val="24"/>
        </w:rPr>
        <w:t>% скорее удовлетворены</w:t>
      </w:r>
      <w:r w:rsidR="00FF26F6">
        <w:rPr>
          <w:rFonts w:ascii="Times New Roman" w:hAnsi="Times New Roman" w:cs="Times New Roman"/>
          <w:sz w:val="24"/>
          <w:szCs w:val="24"/>
        </w:rPr>
        <w:t xml:space="preserve"> и не удовлетворены</w:t>
      </w:r>
      <w:r w:rsidRPr="00BD4608">
        <w:rPr>
          <w:rFonts w:ascii="Times New Roman" w:hAnsi="Times New Roman" w:cs="Times New Roman"/>
          <w:sz w:val="24"/>
          <w:szCs w:val="24"/>
        </w:rPr>
        <w:t xml:space="preserve">. Остались скорее не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F26F6"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FF26F6">
        <w:rPr>
          <w:rFonts w:ascii="Times New Roman" w:hAnsi="Times New Roman" w:cs="Times New Roman"/>
          <w:sz w:val="24"/>
          <w:szCs w:val="24"/>
        </w:rPr>
        <w:t>о</w:t>
      </w:r>
      <w:r w:rsidRPr="00BD4608">
        <w:rPr>
          <w:rFonts w:ascii="Times New Roman" w:hAnsi="Times New Roman" w:cs="Times New Roman"/>
          <w:sz w:val="24"/>
          <w:szCs w:val="24"/>
        </w:rPr>
        <w:t xml:space="preserve">прошенных, затруднились ответить на данный вопрос </w:t>
      </w:r>
      <w:r w:rsidR="00FF26F6"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опрошенных. </w:t>
      </w:r>
    </w:p>
    <w:p w:rsidR="007A7AD9" w:rsidRPr="00BD4608" w:rsidRDefault="00FF26F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41,7</w:t>
      </w:r>
      <w:r w:rsidR="007A7AD9" w:rsidRPr="00BD4608">
        <w:rPr>
          <w:rFonts w:ascii="Times New Roman" w:hAnsi="Times New Roman" w:cs="Times New Roman"/>
          <w:sz w:val="24"/>
          <w:szCs w:val="24"/>
        </w:rPr>
        <w:t>% ответивших считают, что количество предприятий розничной торговли</w:t>
      </w:r>
      <w:r w:rsidRPr="00FF26F6">
        <w:rPr>
          <w:rFonts w:ascii="Times New Roman" w:hAnsi="Times New Roman" w:cs="Times New Roman"/>
          <w:sz w:val="24"/>
          <w:szCs w:val="24"/>
        </w:rPr>
        <w:t xml:space="preserve"> лекарственными препаратами</w:t>
      </w:r>
      <w:r w:rsidR="008073D8">
        <w:rPr>
          <w:rFonts w:ascii="Times New Roman" w:hAnsi="Times New Roman" w:cs="Times New Roman"/>
          <w:sz w:val="24"/>
          <w:szCs w:val="24"/>
        </w:rPr>
        <w:t>,</w:t>
      </w:r>
      <w:r w:rsidRPr="00FF26F6">
        <w:rPr>
          <w:rFonts w:ascii="Times New Roman" w:hAnsi="Times New Roman" w:cs="Times New Roman"/>
          <w:sz w:val="24"/>
          <w:szCs w:val="24"/>
        </w:rPr>
        <w:t xml:space="preserve"> медицинскими изделиями и сопутствующими товарами</w:t>
      </w:r>
      <w:r w:rsidR="007A7AD9" w:rsidRPr="00BD4608">
        <w:rPr>
          <w:rFonts w:ascii="Times New Roman" w:hAnsi="Times New Roman" w:cs="Times New Roman"/>
          <w:sz w:val="24"/>
          <w:szCs w:val="24"/>
        </w:rPr>
        <w:t xml:space="preserve"> за последние 3 года </w:t>
      </w:r>
      <w:r>
        <w:rPr>
          <w:rFonts w:ascii="Times New Roman" w:hAnsi="Times New Roman" w:cs="Times New Roman"/>
          <w:sz w:val="24"/>
          <w:szCs w:val="24"/>
        </w:rPr>
        <w:t>не изменилось;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33,3% -</w:t>
      </w:r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3D8">
        <w:rPr>
          <w:rFonts w:ascii="Times New Roman" w:hAnsi="Times New Roman" w:cs="Times New Roman"/>
          <w:sz w:val="24"/>
          <w:szCs w:val="24"/>
        </w:rPr>
        <w:t>считают</w:t>
      </w:r>
      <w:proofErr w:type="gramStart"/>
      <w:r w:rsidR="008073D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8073D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r w:rsidR="007A7AD9" w:rsidRPr="00BD4608">
        <w:rPr>
          <w:rFonts w:ascii="Times New Roman" w:hAnsi="Times New Roman" w:cs="Times New Roman"/>
          <w:sz w:val="24"/>
          <w:szCs w:val="24"/>
        </w:rPr>
        <w:t xml:space="preserve">увеличилось,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A7AD9" w:rsidRPr="00BD4608">
        <w:rPr>
          <w:rFonts w:ascii="Times New Roman" w:hAnsi="Times New Roman" w:cs="Times New Roman"/>
          <w:sz w:val="24"/>
          <w:szCs w:val="24"/>
        </w:rPr>
        <w:t xml:space="preserve">% ответили, что </w:t>
      </w:r>
      <w:r>
        <w:rPr>
          <w:rFonts w:ascii="Times New Roman" w:hAnsi="Times New Roman" w:cs="Times New Roman"/>
          <w:sz w:val="24"/>
          <w:szCs w:val="24"/>
        </w:rPr>
        <w:t>снизилось.</w:t>
      </w:r>
    </w:p>
    <w:p w:rsidR="00FF26F6" w:rsidRPr="0063384E" w:rsidRDefault="00FF26F6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4E">
        <w:rPr>
          <w:rFonts w:ascii="Times New Roman" w:hAnsi="Times New Roman" w:cs="Times New Roman"/>
          <w:sz w:val="24"/>
          <w:szCs w:val="24"/>
        </w:rPr>
        <w:t>Рынок услуг психолого-педагогического сопровождения детей с ограниченными возможностями здоровья.</w:t>
      </w:r>
    </w:p>
    <w:p w:rsidR="00FF26F6" w:rsidRPr="00BD4608" w:rsidRDefault="00A3532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41,7</w:t>
      </w:r>
      <w:r w:rsidR="00FF26F6" w:rsidRPr="00BD4608">
        <w:rPr>
          <w:rFonts w:ascii="Times New Roman" w:hAnsi="Times New Roman" w:cs="Times New Roman"/>
          <w:sz w:val="24"/>
          <w:szCs w:val="24"/>
        </w:rPr>
        <w:t xml:space="preserve">% опрошенных считает что организаций, оказывающих подобные услуги в нашем районе </w:t>
      </w:r>
      <w:r w:rsidR="008073D8">
        <w:rPr>
          <w:rFonts w:ascii="Times New Roman" w:hAnsi="Times New Roman" w:cs="Times New Roman"/>
          <w:sz w:val="24"/>
          <w:szCs w:val="24"/>
        </w:rPr>
        <w:t>недостаточно</w:t>
      </w:r>
      <w:r w:rsidR="00FF26F6" w:rsidRPr="00BD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33,3</w:t>
      </w:r>
      <w:r w:rsidR="00FF26F6" w:rsidRPr="00BD4608">
        <w:rPr>
          <w:rFonts w:ascii="Times New Roman" w:hAnsi="Times New Roman" w:cs="Times New Roman"/>
          <w:sz w:val="24"/>
          <w:szCs w:val="24"/>
        </w:rPr>
        <w:t>% считают, что совсем нет, 4,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26F6" w:rsidRPr="00BD4608">
        <w:rPr>
          <w:rFonts w:ascii="Times New Roman" w:hAnsi="Times New Roman" w:cs="Times New Roman"/>
          <w:sz w:val="24"/>
          <w:szCs w:val="24"/>
        </w:rPr>
        <w:t xml:space="preserve">% оценивают их количество как «достаточно» и </w:t>
      </w:r>
      <w:r>
        <w:rPr>
          <w:rFonts w:ascii="Times New Roman" w:hAnsi="Times New Roman" w:cs="Times New Roman"/>
          <w:sz w:val="24"/>
          <w:szCs w:val="24"/>
        </w:rPr>
        <w:t>20,8</w:t>
      </w:r>
      <w:r w:rsidR="00FF26F6" w:rsidRPr="00BD4608">
        <w:rPr>
          <w:rFonts w:ascii="Times New Roman" w:hAnsi="Times New Roman" w:cs="Times New Roman"/>
          <w:sz w:val="24"/>
          <w:szCs w:val="24"/>
        </w:rPr>
        <w:t>% опрошенных затруднились ответить.</w:t>
      </w:r>
    </w:p>
    <w:p w:rsidR="004B668B" w:rsidRDefault="00FF26F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Уровень цен на данные услуги отметили </w:t>
      </w:r>
      <w:r w:rsidR="00A35324"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как удовлетворительными, </w:t>
      </w:r>
      <w:r w:rsidR="00A35324"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ответивших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>корее удовлетворительными,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2</w:t>
      </w:r>
      <w:r w:rsidR="00A35324">
        <w:rPr>
          <w:rFonts w:ascii="Times New Roman" w:hAnsi="Times New Roman" w:cs="Times New Roman"/>
          <w:sz w:val="24"/>
          <w:szCs w:val="24"/>
        </w:rPr>
        <w:t>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-скорее неудовлетворительно, </w:t>
      </w:r>
      <w:r w:rsidR="00A35324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- не удовлетворительно; </w:t>
      </w:r>
      <w:r w:rsidR="00A35324">
        <w:rPr>
          <w:rFonts w:ascii="Times New Roman" w:hAnsi="Times New Roman" w:cs="Times New Roman"/>
          <w:sz w:val="24"/>
          <w:szCs w:val="24"/>
        </w:rPr>
        <w:t>41,7</w:t>
      </w:r>
      <w:r w:rsidR="004B668B">
        <w:rPr>
          <w:rFonts w:ascii="Times New Roman" w:hAnsi="Times New Roman" w:cs="Times New Roman"/>
          <w:sz w:val="24"/>
          <w:szCs w:val="24"/>
        </w:rPr>
        <w:t xml:space="preserve">% затруднились </w:t>
      </w:r>
      <w:r w:rsidR="008073D8">
        <w:rPr>
          <w:rFonts w:ascii="Times New Roman" w:hAnsi="Times New Roman" w:cs="Times New Roman"/>
          <w:sz w:val="24"/>
          <w:szCs w:val="24"/>
        </w:rPr>
        <w:t>ответить</w:t>
      </w:r>
      <w:r w:rsidR="004B668B">
        <w:rPr>
          <w:rFonts w:ascii="Times New Roman" w:hAnsi="Times New Roman" w:cs="Times New Roman"/>
          <w:sz w:val="24"/>
          <w:szCs w:val="24"/>
        </w:rPr>
        <w:t>.</w:t>
      </w:r>
    </w:p>
    <w:p w:rsidR="00FF26F6" w:rsidRPr="00BD4608" w:rsidRDefault="00FF26F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услуг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A35324"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опрошенных, </w:t>
      </w:r>
      <w:r w:rsidR="00A35324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не удовлетворены, </w:t>
      </w:r>
      <w:r w:rsidR="00A35324"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 скорее не удовлетворены,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1</w:t>
      </w:r>
      <w:r w:rsidR="00A35324">
        <w:rPr>
          <w:rFonts w:ascii="Times New Roman" w:hAnsi="Times New Roman" w:cs="Times New Roman"/>
          <w:sz w:val="24"/>
          <w:szCs w:val="24"/>
        </w:rPr>
        <w:t>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%-скорее удовлетворительно и </w:t>
      </w:r>
      <w:r w:rsidR="00A35324">
        <w:rPr>
          <w:rFonts w:ascii="Times New Roman" w:hAnsi="Times New Roman" w:cs="Times New Roman"/>
          <w:sz w:val="24"/>
          <w:szCs w:val="24"/>
        </w:rPr>
        <w:t>54,2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затруднились </w:t>
      </w:r>
      <w:r w:rsidR="008073D8">
        <w:rPr>
          <w:rFonts w:ascii="Times New Roman" w:hAnsi="Times New Roman" w:cs="Times New Roman"/>
          <w:sz w:val="24"/>
          <w:szCs w:val="24"/>
        </w:rPr>
        <w:t>ответить</w:t>
      </w:r>
      <w:r w:rsidR="00A75DCE">
        <w:rPr>
          <w:rFonts w:ascii="Times New Roman" w:hAnsi="Times New Roman" w:cs="Times New Roman"/>
          <w:sz w:val="24"/>
          <w:szCs w:val="24"/>
        </w:rPr>
        <w:t>.</w:t>
      </w:r>
    </w:p>
    <w:p w:rsidR="00FF26F6" w:rsidRPr="00BD4608" w:rsidRDefault="00FF26F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r w:rsidR="00A35324"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 w:rsidR="00A35324"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скорее не удовлетворены, </w:t>
      </w:r>
      <w:r w:rsidR="00A35324"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8073D8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удовлетворены, </w:t>
      </w:r>
      <w:r w:rsidR="00A35324"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8073D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- не удовлетворены и </w:t>
      </w:r>
      <w:r w:rsidR="00A35324">
        <w:rPr>
          <w:rFonts w:ascii="Times New Roman" w:hAnsi="Times New Roman" w:cs="Times New Roman"/>
          <w:sz w:val="24"/>
          <w:szCs w:val="24"/>
        </w:rPr>
        <w:t>54,2</w:t>
      </w:r>
      <w:r w:rsidRPr="00BD4608">
        <w:rPr>
          <w:rFonts w:ascii="Times New Roman" w:hAnsi="Times New Roman" w:cs="Times New Roman"/>
          <w:sz w:val="24"/>
          <w:szCs w:val="24"/>
        </w:rPr>
        <w:t>% опрошенных затруднились в оценке.</w:t>
      </w:r>
    </w:p>
    <w:p w:rsidR="00FF26F6" w:rsidRPr="00BD4608" w:rsidRDefault="00A3532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="008073D8">
        <w:rPr>
          <w:rFonts w:ascii="Times New Roman" w:hAnsi="Times New Roman" w:cs="Times New Roman"/>
          <w:sz w:val="24"/>
          <w:szCs w:val="24"/>
        </w:rPr>
        <w:t>%</w:t>
      </w:r>
      <w:r w:rsidR="00FF26F6" w:rsidRPr="00BD4608">
        <w:rPr>
          <w:rFonts w:ascii="Times New Roman" w:hAnsi="Times New Roman" w:cs="Times New Roman"/>
          <w:sz w:val="24"/>
          <w:szCs w:val="24"/>
        </w:rPr>
        <w:t xml:space="preserve"> опрошенных считает, что за </w:t>
      </w:r>
      <w:proofErr w:type="gramStart"/>
      <w:r w:rsidR="00FF26F6" w:rsidRPr="00BD460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FF26F6" w:rsidRPr="00BD4608">
        <w:rPr>
          <w:rFonts w:ascii="Times New Roman" w:hAnsi="Times New Roman" w:cs="Times New Roman"/>
          <w:sz w:val="24"/>
          <w:szCs w:val="24"/>
        </w:rPr>
        <w:t xml:space="preserve"> 3 года количество организаций не изменилось,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FF26F6" w:rsidRPr="00BD4608">
        <w:rPr>
          <w:rFonts w:ascii="Times New Roman" w:hAnsi="Times New Roman" w:cs="Times New Roman"/>
          <w:sz w:val="24"/>
          <w:szCs w:val="24"/>
        </w:rPr>
        <w:t xml:space="preserve"> - снизилось ,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FF26F6" w:rsidRPr="00BD4608">
        <w:rPr>
          <w:rFonts w:ascii="Times New Roman" w:hAnsi="Times New Roman" w:cs="Times New Roman"/>
          <w:sz w:val="24"/>
          <w:szCs w:val="24"/>
        </w:rPr>
        <w:t>% -увеличилось и 5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26F6" w:rsidRPr="00BD4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26F6" w:rsidRPr="00BD4608">
        <w:rPr>
          <w:rFonts w:ascii="Times New Roman" w:hAnsi="Times New Roman" w:cs="Times New Roman"/>
          <w:sz w:val="24"/>
          <w:szCs w:val="24"/>
        </w:rPr>
        <w:t>% затруднились в оценке.</w:t>
      </w:r>
    </w:p>
    <w:p w:rsidR="00A35324" w:rsidRDefault="00A75DCE" w:rsidP="00A75D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324"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 w:rsidR="00A35324">
        <w:rPr>
          <w:rFonts w:ascii="Times New Roman" w:hAnsi="Times New Roman" w:cs="Times New Roman"/>
          <w:sz w:val="24"/>
          <w:szCs w:val="24"/>
        </w:rPr>
        <w:t>изменились</w:t>
      </w:r>
      <w:proofErr w:type="gramEnd"/>
      <w:r w:rsidR="00A35324">
        <w:rPr>
          <w:rFonts w:ascii="Times New Roman" w:hAnsi="Times New Roman" w:cs="Times New Roman"/>
          <w:sz w:val="24"/>
          <w:szCs w:val="24"/>
        </w:rPr>
        <w:t xml:space="preserve"> считают 37,5 % потребителей; 12,5%-увеличились;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324">
        <w:rPr>
          <w:rFonts w:ascii="Times New Roman" w:hAnsi="Times New Roman" w:cs="Times New Roman"/>
          <w:sz w:val="24"/>
          <w:szCs w:val="24"/>
        </w:rPr>
        <w:t>8,3%-уменьшились и 41,72% затруднились ответить на данный вопрос.</w:t>
      </w:r>
    </w:p>
    <w:p w:rsidR="00A35324" w:rsidRDefault="00A3532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37,5% респондентов,</w:t>
      </w:r>
      <w:r w:rsidR="008B3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считают- что увеличил</w:t>
      </w:r>
      <w:r w:rsidR="008B3224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8B3224">
        <w:rPr>
          <w:rFonts w:ascii="Times New Roman" w:hAnsi="Times New Roman" w:cs="Times New Roman"/>
          <w:sz w:val="24"/>
          <w:szCs w:val="24"/>
        </w:rPr>
        <w:t xml:space="preserve"> 8,3%-снизилось;</w:t>
      </w:r>
      <w:r w:rsidR="00A75DCE">
        <w:rPr>
          <w:rFonts w:ascii="Times New Roman" w:hAnsi="Times New Roman" w:cs="Times New Roman"/>
          <w:sz w:val="24"/>
          <w:szCs w:val="24"/>
        </w:rPr>
        <w:t xml:space="preserve"> </w:t>
      </w:r>
      <w:r w:rsidR="008B3224">
        <w:rPr>
          <w:rFonts w:ascii="Times New Roman" w:hAnsi="Times New Roman" w:cs="Times New Roman"/>
          <w:sz w:val="24"/>
          <w:szCs w:val="24"/>
        </w:rPr>
        <w:t>45,8</w:t>
      </w:r>
      <w:r w:rsidR="00A75DCE">
        <w:rPr>
          <w:rFonts w:ascii="Times New Roman" w:hAnsi="Times New Roman" w:cs="Times New Roman"/>
          <w:sz w:val="24"/>
          <w:szCs w:val="24"/>
        </w:rPr>
        <w:t>%- затруднились ответить.</w:t>
      </w:r>
    </w:p>
    <w:p w:rsidR="00A35324" w:rsidRDefault="00A3532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8B3224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>%,</w:t>
      </w:r>
      <w:r w:rsidR="008B3224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увеличилась;</w:t>
      </w:r>
      <w:r w:rsidR="008B3224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снизилось;</w:t>
      </w:r>
      <w:r w:rsidR="008B3224">
        <w:rPr>
          <w:rFonts w:ascii="Times New Roman" w:hAnsi="Times New Roman" w:cs="Times New Roman"/>
          <w:sz w:val="24"/>
          <w:szCs w:val="24"/>
        </w:rPr>
        <w:t>54,1</w:t>
      </w:r>
      <w:r>
        <w:rPr>
          <w:rFonts w:ascii="Times New Roman" w:hAnsi="Times New Roman" w:cs="Times New Roman"/>
          <w:sz w:val="24"/>
          <w:szCs w:val="24"/>
        </w:rPr>
        <w:t>%- затруднились ответить на вопрос.</w:t>
      </w:r>
    </w:p>
    <w:p w:rsidR="008B3224" w:rsidRPr="00761116" w:rsidRDefault="008B3224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Рынок социальных услуг.</w:t>
      </w:r>
    </w:p>
    <w:p w:rsidR="008B3224" w:rsidRPr="00BD4608" w:rsidRDefault="008B322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населения считает, что рынок </w:t>
      </w:r>
      <w:r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BD4608">
        <w:rPr>
          <w:rFonts w:ascii="Times New Roman" w:hAnsi="Times New Roman" w:cs="Times New Roman"/>
          <w:sz w:val="24"/>
          <w:szCs w:val="24"/>
        </w:rPr>
        <w:t xml:space="preserve">услуг   достаточно развит,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>% считает, что это не так,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 считает,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072B0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совсем; 12,5%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-затруднились ответить.</w:t>
      </w:r>
    </w:p>
    <w:p w:rsidR="008B3224" w:rsidRPr="00BD4608" w:rsidRDefault="008B3224" w:rsidP="004B668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на социальные услуги </w:t>
      </w:r>
      <w:r w:rsidR="006510A5">
        <w:rPr>
          <w:rFonts w:ascii="Times New Roman" w:hAnsi="Times New Roman" w:cs="Times New Roman"/>
          <w:sz w:val="24"/>
          <w:szCs w:val="24"/>
        </w:rPr>
        <w:t>20,8</w:t>
      </w:r>
      <w:r w:rsidR="0063384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скорее удовлетворены</w:t>
      </w:r>
      <w:r w:rsidR="006510A5">
        <w:rPr>
          <w:rFonts w:ascii="Times New Roman" w:hAnsi="Times New Roman" w:cs="Times New Roman"/>
          <w:sz w:val="24"/>
          <w:szCs w:val="24"/>
        </w:rPr>
        <w:t>; 37,5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опрошенных, </w:t>
      </w:r>
      <w:r w:rsidR="006510A5">
        <w:rPr>
          <w:rFonts w:ascii="Times New Roman" w:hAnsi="Times New Roman" w:cs="Times New Roman"/>
          <w:sz w:val="24"/>
          <w:szCs w:val="24"/>
        </w:rPr>
        <w:t>скорее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6510A5">
        <w:rPr>
          <w:rFonts w:ascii="Times New Roman" w:hAnsi="Times New Roman" w:cs="Times New Roman"/>
          <w:sz w:val="24"/>
          <w:szCs w:val="24"/>
        </w:rPr>
        <w:t>;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 w:rsidR="006510A5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 w:rsidR="006510A5">
        <w:rPr>
          <w:rFonts w:ascii="Times New Roman" w:hAnsi="Times New Roman" w:cs="Times New Roman"/>
          <w:sz w:val="24"/>
          <w:szCs w:val="24"/>
        </w:rPr>
        <w:t>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="006510A5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 опрошенных затруднились оценить данный показатель.</w:t>
      </w:r>
      <w:proofErr w:type="gramEnd"/>
    </w:p>
    <w:p w:rsidR="008B3224" w:rsidRPr="00BD4608" w:rsidRDefault="008B322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lastRenderedPageBreak/>
        <w:t>Качество социальных</w:t>
      </w:r>
      <w:r w:rsidR="004B668B" w:rsidRPr="00761116">
        <w:rPr>
          <w:rFonts w:ascii="Times New Roman" w:hAnsi="Times New Roman" w:cs="Times New Roman"/>
          <w:sz w:val="24"/>
          <w:szCs w:val="24"/>
        </w:rPr>
        <w:t xml:space="preserve"> услуг оценили </w:t>
      </w:r>
      <w:r w:rsidRPr="00761116">
        <w:rPr>
          <w:rFonts w:ascii="Times New Roman" w:hAnsi="Times New Roman" w:cs="Times New Roman"/>
          <w:sz w:val="24"/>
          <w:szCs w:val="24"/>
        </w:rPr>
        <w:t xml:space="preserve">не удовлетворительно </w:t>
      </w:r>
      <w:r w:rsidR="00072B0A">
        <w:rPr>
          <w:rFonts w:ascii="Times New Roman" w:hAnsi="Times New Roman" w:cs="Times New Roman"/>
          <w:sz w:val="24"/>
          <w:szCs w:val="24"/>
        </w:rPr>
        <w:t xml:space="preserve">- </w:t>
      </w:r>
      <w:r w:rsidRPr="00761116">
        <w:rPr>
          <w:rFonts w:ascii="Times New Roman" w:hAnsi="Times New Roman" w:cs="Times New Roman"/>
          <w:sz w:val="24"/>
          <w:szCs w:val="24"/>
        </w:rPr>
        <w:t>20,8% респондентов, 8,3%</w:t>
      </w:r>
      <w:r w:rsidR="00072B0A">
        <w:rPr>
          <w:rFonts w:ascii="Times New Roman" w:hAnsi="Times New Roman" w:cs="Times New Roman"/>
          <w:sz w:val="24"/>
          <w:szCs w:val="24"/>
        </w:rPr>
        <w:t xml:space="preserve"> -</w:t>
      </w:r>
      <w:r w:rsidRPr="00761116">
        <w:rPr>
          <w:rFonts w:ascii="Times New Roman" w:hAnsi="Times New Roman" w:cs="Times New Roman"/>
          <w:sz w:val="24"/>
          <w:szCs w:val="24"/>
        </w:rPr>
        <w:t xml:space="preserve"> оценили удовлетворительно</w:t>
      </w:r>
      <w:r w:rsidR="00072B0A">
        <w:rPr>
          <w:rFonts w:ascii="Times New Roman" w:hAnsi="Times New Roman" w:cs="Times New Roman"/>
          <w:sz w:val="24"/>
          <w:szCs w:val="24"/>
        </w:rPr>
        <w:t>;</w:t>
      </w:r>
      <w:r w:rsidRPr="00761116">
        <w:rPr>
          <w:rFonts w:ascii="Times New Roman" w:hAnsi="Times New Roman" w:cs="Times New Roman"/>
          <w:sz w:val="24"/>
          <w:szCs w:val="24"/>
        </w:rPr>
        <w:t xml:space="preserve"> 12,8% респондентов оценили</w:t>
      </w:r>
      <w:r w:rsidR="00072B0A">
        <w:rPr>
          <w:rFonts w:ascii="Times New Roman" w:hAnsi="Times New Roman" w:cs="Times New Roman"/>
          <w:sz w:val="24"/>
          <w:szCs w:val="24"/>
        </w:rPr>
        <w:t>,</w:t>
      </w:r>
      <w:r w:rsidRPr="00761116">
        <w:rPr>
          <w:rFonts w:ascii="Times New Roman" w:hAnsi="Times New Roman" w:cs="Times New Roman"/>
          <w:sz w:val="24"/>
          <w:szCs w:val="24"/>
        </w:rPr>
        <w:t xml:space="preserve"> скорее удовлетворительно</w:t>
      </w:r>
      <w:r w:rsidR="00072B0A">
        <w:rPr>
          <w:rFonts w:ascii="Times New Roman" w:hAnsi="Times New Roman" w:cs="Times New Roman"/>
          <w:sz w:val="24"/>
          <w:szCs w:val="24"/>
        </w:rPr>
        <w:t>;</w:t>
      </w:r>
      <w:r w:rsidR="004B668B" w:rsidRPr="00761116">
        <w:rPr>
          <w:rFonts w:ascii="Times New Roman" w:hAnsi="Times New Roman" w:cs="Times New Roman"/>
          <w:sz w:val="24"/>
          <w:szCs w:val="24"/>
        </w:rPr>
        <w:t xml:space="preserve"> </w:t>
      </w:r>
      <w:r w:rsidRPr="00761116">
        <w:rPr>
          <w:rFonts w:ascii="Times New Roman" w:hAnsi="Times New Roman" w:cs="Times New Roman"/>
          <w:sz w:val="24"/>
          <w:szCs w:val="24"/>
        </w:rPr>
        <w:t>33,3% скорее не удовлетворительно,</w:t>
      </w:r>
      <w:r w:rsidR="004B668B" w:rsidRPr="00761116">
        <w:rPr>
          <w:rFonts w:ascii="Times New Roman" w:hAnsi="Times New Roman" w:cs="Times New Roman"/>
          <w:sz w:val="24"/>
          <w:szCs w:val="24"/>
        </w:rPr>
        <w:t xml:space="preserve"> </w:t>
      </w:r>
      <w:r w:rsidRPr="00761116">
        <w:rPr>
          <w:rFonts w:ascii="Times New Roman" w:hAnsi="Times New Roman" w:cs="Times New Roman"/>
          <w:sz w:val="24"/>
          <w:szCs w:val="24"/>
        </w:rPr>
        <w:t>25% опрошенных затруднились оценить качество социальных услуг.</w:t>
      </w:r>
    </w:p>
    <w:p w:rsidR="008B3224" w:rsidRPr="00BD4608" w:rsidRDefault="008B322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r w:rsidR="007F208C" w:rsidRPr="00BD4608">
        <w:rPr>
          <w:rFonts w:ascii="Times New Roman" w:hAnsi="Times New Roman" w:cs="Times New Roman"/>
          <w:sz w:val="24"/>
          <w:szCs w:val="24"/>
        </w:rPr>
        <w:t>социальн</w:t>
      </w:r>
      <w:r w:rsidR="007F208C">
        <w:rPr>
          <w:rFonts w:ascii="Times New Roman" w:hAnsi="Times New Roman" w:cs="Times New Roman"/>
          <w:sz w:val="24"/>
          <w:szCs w:val="24"/>
        </w:rPr>
        <w:t>ых</w:t>
      </w:r>
      <w:r w:rsidR="007F208C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услуг скорее не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7F208C">
        <w:rPr>
          <w:rFonts w:ascii="Times New Roman" w:hAnsi="Times New Roman" w:cs="Times New Roman"/>
          <w:sz w:val="24"/>
          <w:szCs w:val="24"/>
        </w:rPr>
        <w:t>33,3</w:t>
      </w:r>
      <w:r w:rsidRPr="00BD4608">
        <w:rPr>
          <w:rFonts w:ascii="Times New Roman" w:hAnsi="Times New Roman" w:cs="Times New Roman"/>
          <w:sz w:val="24"/>
          <w:szCs w:val="24"/>
        </w:rPr>
        <w:t>% потребителей</w:t>
      </w:r>
      <w:r w:rsidR="00072B0A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удовлетворены</w:t>
      </w:r>
      <w:r w:rsidR="00072B0A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7F208C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%, не удовлетворены</w:t>
      </w:r>
      <w:r w:rsidR="00072B0A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1</w:t>
      </w:r>
      <w:r w:rsidR="007F208C">
        <w:rPr>
          <w:rFonts w:ascii="Times New Roman" w:hAnsi="Times New Roman" w:cs="Times New Roman"/>
          <w:sz w:val="24"/>
          <w:szCs w:val="24"/>
        </w:rPr>
        <w:t>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респондентов, удовлетворены </w:t>
      </w:r>
      <w:r w:rsidR="007F208C"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%, затруднились ответить на данный вопрос </w:t>
      </w:r>
      <w:r w:rsidR="007F208C"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7F208C" w:rsidRDefault="007F208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45,8</w:t>
      </w:r>
      <w:r w:rsidR="008B3224" w:rsidRPr="00BD4608">
        <w:rPr>
          <w:rFonts w:ascii="Times New Roman" w:hAnsi="Times New Roman" w:cs="Times New Roman"/>
          <w:sz w:val="24"/>
          <w:szCs w:val="24"/>
        </w:rPr>
        <w:t>% анкетированных отметили,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 w:rsidR="008B3224" w:rsidRPr="00BD4608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gramStart"/>
      <w:r w:rsidR="008B3224" w:rsidRPr="00BD460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8B3224" w:rsidRPr="00BD4608">
        <w:rPr>
          <w:rFonts w:ascii="Times New Roman" w:hAnsi="Times New Roman" w:cs="Times New Roman"/>
          <w:sz w:val="24"/>
          <w:szCs w:val="24"/>
        </w:rPr>
        <w:t xml:space="preserve"> 3 года рынок </w:t>
      </w:r>
      <w:r>
        <w:rPr>
          <w:rFonts w:ascii="Times New Roman" w:hAnsi="Times New Roman" w:cs="Times New Roman"/>
          <w:sz w:val="24"/>
          <w:szCs w:val="24"/>
        </w:rPr>
        <w:t>социальных услуг</w:t>
      </w:r>
      <w:r w:rsidR="008B3224" w:rsidRPr="00BD4608">
        <w:rPr>
          <w:rFonts w:ascii="Times New Roman" w:hAnsi="Times New Roman" w:cs="Times New Roman"/>
          <w:sz w:val="24"/>
          <w:szCs w:val="24"/>
        </w:rPr>
        <w:t xml:space="preserve"> не изменился,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29,2</w:t>
      </w:r>
      <w:r w:rsidR="008B3224" w:rsidRPr="00BD4608">
        <w:rPr>
          <w:rFonts w:ascii="Times New Roman" w:hAnsi="Times New Roman" w:cs="Times New Roman"/>
          <w:sz w:val="24"/>
          <w:szCs w:val="24"/>
        </w:rPr>
        <w:t>% оценивают увелич</w:t>
      </w:r>
      <w:r>
        <w:rPr>
          <w:rFonts w:ascii="Times New Roman" w:hAnsi="Times New Roman" w:cs="Times New Roman"/>
          <w:sz w:val="24"/>
          <w:szCs w:val="24"/>
        </w:rPr>
        <w:t>ение услуг,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-снижение </w:t>
      </w:r>
      <w:r w:rsidR="008B3224"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20,8</w:t>
      </w:r>
      <w:r w:rsidR="008B3224"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8C" w:rsidRDefault="007F208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072B0A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45,8 % потребителей; 16,6%</w:t>
      </w:r>
      <w:r w:rsidR="00072B0A">
        <w:rPr>
          <w:rFonts w:ascii="Times New Roman" w:hAnsi="Times New Roman" w:cs="Times New Roman"/>
          <w:sz w:val="24"/>
          <w:szCs w:val="24"/>
        </w:rPr>
        <w:t xml:space="preserve">,что цены </w:t>
      </w:r>
      <w:r>
        <w:rPr>
          <w:rFonts w:ascii="Times New Roman" w:hAnsi="Times New Roman" w:cs="Times New Roman"/>
          <w:sz w:val="24"/>
          <w:szCs w:val="24"/>
        </w:rPr>
        <w:t>увеличились;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4,2%-уменьшились и 33,3% затруднились ответить.</w:t>
      </w:r>
    </w:p>
    <w:p w:rsidR="007F208C" w:rsidRDefault="007F208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45,8%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4,2%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считают</w:t>
      </w:r>
      <w:r w:rsidR="00072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снизилось;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услуги </w:t>
      </w:r>
      <w:r w:rsidR="00072B0A">
        <w:rPr>
          <w:rFonts w:ascii="Times New Roman" w:hAnsi="Times New Roman" w:cs="Times New Roman"/>
          <w:sz w:val="24"/>
          <w:szCs w:val="24"/>
        </w:rPr>
        <w:t>улучшилось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37,5%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ответить;</w:t>
      </w:r>
    </w:p>
    <w:p w:rsidR="007F208C" w:rsidRDefault="007F208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37,5%,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-увеличилась;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снизилось;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45,8%- затруднились ответить на вопрос.</w:t>
      </w:r>
    </w:p>
    <w:p w:rsidR="00586213" w:rsidRPr="00761116" w:rsidRDefault="007F208C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>Р</w:t>
      </w:r>
      <w:r w:rsidR="00586213" w:rsidRPr="00761116">
        <w:rPr>
          <w:rFonts w:ascii="Times New Roman" w:hAnsi="Times New Roman" w:cs="Times New Roman"/>
          <w:sz w:val="24"/>
          <w:szCs w:val="24"/>
        </w:rPr>
        <w:t>ынок</w:t>
      </w:r>
      <w:r w:rsidRPr="00761116">
        <w:rPr>
          <w:rFonts w:ascii="Times New Roman" w:hAnsi="Times New Roman" w:cs="Times New Roman"/>
          <w:sz w:val="24"/>
          <w:szCs w:val="24"/>
        </w:rPr>
        <w:t xml:space="preserve"> ритуальных услуг</w:t>
      </w:r>
      <w:r w:rsidR="00586213" w:rsidRPr="00761116">
        <w:rPr>
          <w:rFonts w:ascii="Times New Roman" w:hAnsi="Times New Roman" w:cs="Times New Roman"/>
          <w:sz w:val="24"/>
          <w:szCs w:val="24"/>
        </w:rPr>
        <w:t>.</w:t>
      </w:r>
    </w:p>
    <w:p w:rsidR="00586213" w:rsidRPr="00BD4608" w:rsidRDefault="007F208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8B">
        <w:rPr>
          <w:rFonts w:ascii="Times New Roman" w:hAnsi="Times New Roman" w:cs="Times New Roman"/>
          <w:sz w:val="24"/>
          <w:szCs w:val="24"/>
        </w:rPr>
        <w:t>66,6</w:t>
      </w:r>
      <w:r w:rsidR="005B4200" w:rsidRPr="004B668B">
        <w:rPr>
          <w:rFonts w:ascii="Times New Roman" w:hAnsi="Times New Roman" w:cs="Times New Roman"/>
          <w:sz w:val="24"/>
          <w:szCs w:val="24"/>
        </w:rPr>
        <w:t>%</w:t>
      </w:r>
      <w:r w:rsidRPr="004B668B">
        <w:rPr>
          <w:rFonts w:ascii="Times New Roman" w:hAnsi="Times New Roman" w:cs="Times New Roman"/>
          <w:sz w:val="24"/>
          <w:szCs w:val="24"/>
        </w:rPr>
        <w:t xml:space="preserve"> </w:t>
      </w:r>
      <w:r w:rsidR="00072B0A">
        <w:rPr>
          <w:rFonts w:ascii="Times New Roman" w:hAnsi="Times New Roman" w:cs="Times New Roman"/>
          <w:sz w:val="24"/>
          <w:szCs w:val="24"/>
        </w:rPr>
        <w:t>о</w:t>
      </w:r>
      <w:r w:rsidR="005B4200" w:rsidRPr="004B668B">
        <w:rPr>
          <w:rFonts w:ascii="Times New Roman" w:hAnsi="Times New Roman" w:cs="Times New Roman"/>
          <w:sz w:val="24"/>
          <w:szCs w:val="24"/>
        </w:rPr>
        <w:t>прошенных считает, что таких</w:t>
      </w:r>
      <w:r w:rsidR="005B4200" w:rsidRPr="00BD4608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="005B4200" w:rsidRPr="00BD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16,7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% опрошенных ответили, что количество организаций, оказывающих такие услуги </w:t>
      </w:r>
      <w:r>
        <w:rPr>
          <w:rFonts w:ascii="Times New Roman" w:hAnsi="Times New Roman" w:cs="Times New Roman"/>
          <w:sz w:val="24"/>
          <w:szCs w:val="24"/>
        </w:rPr>
        <w:t>мало</w:t>
      </w:r>
      <w:r w:rsidR="009B041A" w:rsidRPr="00BD4608">
        <w:rPr>
          <w:rFonts w:ascii="Times New Roman" w:hAnsi="Times New Roman" w:cs="Times New Roman"/>
          <w:sz w:val="24"/>
          <w:szCs w:val="24"/>
        </w:rPr>
        <w:t>, но в тоже время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DA5B43" w:rsidRPr="00BD4608">
        <w:rPr>
          <w:rFonts w:ascii="Times New Roman" w:hAnsi="Times New Roman" w:cs="Times New Roman"/>
          <w:sz w:val="24"/>
          <w:szCs w:val="24"/>
        </w:rPr>
        <w:t>счита</w:t>
      </w:r>
      <w:r w:rsidR="00072B0A">
        <w:rPr>
          <w:rFonts w:ascii="Times New Roman" w:hAnsi="Times New Roman" w:cs="Times New Roman"/>
          <w:sz w:val="24"/>
          <w:szCs w:val="24"/>
        </w:rPr>
        <w:t>ю</w:t>
      </w:r>
      <w:r w:rsidR="00DA5B43" w:rsidRPr="00BD4608">
        <w:rPr>
          <w:rFonts w:ascii="Times New Roman" w:hAnsi="Times New Roman" w:cs="Times New Roman"/>
          <w:sz w:val="24"/>
          <w:szCs w:val="24"/>
        </w:rPr>
        <w:t>т,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 что их </w:t>
      </w:r>
      <w:proofErr w:type="gramStart"/>
      <w:r w:rsidR="00586213" w:rsidRPr="00BD4608">
        <w:rPr>
          <w:rFonts w:ascii="Times New Roman" w:hAnsi="Times New Roman" w:cs="Times New Roman"/>
          <w:sz w:val="24"/>
          <w:szCs w:val="24"/>
        </w:rPr>
        <w:t xml:space="preserve">нет </w:t>
      </w:r>
      <w:r w:rsidR="00DA5B43" w:rsidRPr="00BD4608">
        <w:rPr>
          <w:rFonts w:ascii="Times New Roman" w:hAnsi="Times New Roman" w:cs="Times New Roman"/>
          <w:sz w:val="24"/>
          <w:szCs w:val="24"/>
        </w:rPr>
        <w:t>совсем и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32BD" w:rsidRPr="00BD4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6213"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5B4200" w:rsidRPr="00BD4608">
        <w:rPr>
          <w:rFonts w:ascii="Times New Roman" w:hAnsi="Times New Roman" w:cs="Times New Roman"/>
          <w:sz w:val="24"/>
          <w:szCs w:val="24"/>
        </w:rPr>
        <w:t>затруднились</w:t>
      </w:r>
      <w:proofErr w:type="gramEnd"/>
      <w:r w:rsidR="00586213" w:rsidRPr="00BD4608">
        <w:rPr>
          <w:rFonts w:ascii="Times New Roman" w:hAnsi="Times New Roman" w:cs="Times New Roman"/>
          <w:sz w:val="24"/>
          <w:szCs w:val="24"/>
        </w:rPr>
        <w:t xml:space="preserve"> ответить на вопрос.</w:t>
      </w:r>
    </w:p>
    <w:p w:rsidR="00586213" w:rsidRPr="00BD4608" w:rsidRDefault="0058621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на данные услуги удовлетворены </w:t>
      </w:r>
      <w:r w:rsidR="00072B0A">
        <w:rPr>
          <w:rFonts w:ascii="Times New Roman" w:hAnsi="Times New Roman" w:cs="Times New Roman"/>
          <w:sz w:val="24"/>
          <w:szCs w:val="24"/>
        </w:rPr>
        <w:t>-</w:t>
      </w:r>
      <w:r w:rsidR="00DF5A48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 потребителей, скорее удовлетворены</w:t>
      </w:r>
      <w:r w:rsidR="000532BD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12,5</w:t>
      </w:r>
      <w:r w:rsidR="00793088" w:rsidRPr="00BD4608">
        <w:rPr>
          <w:rFonts w:ascii="Times New Roman" w:hAnsi="Times New Roman" w:cs="Times New Roman"/>
          <w:sz w:val="24"/>
          <w:szCs w:val="24"/>
        </w:rPr>
        <w:t>%</w:t>
      </w:r>
      <w:r w:rsidR="000532BD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,</w:t>
      </w:r>
      <w:r w:rsidR="000532BD" w:rsidRPr="00BD4608">
        <w:rPr>
          <w:rFonts w:ascii="Times New Roman" w:hAnsi="Times New Roman" w:cs="Times New Roman"/>
          <w:sz w:val="24"/>
          <w:szCs w:val="24"/>
        </w:rPr>
        <w:t xml:space="preserve"> скорее не удовлетворены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-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45,8%</w:t>
      </w:r>
      <w:r w:rsidR="00256DA7" w:rsidRPr="00BD4608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12,5</w:t>
      </w:r>
      <w:r w:rsidR="00793088"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072B0A">
        <w:rPr>
          <w:rFonts w:ascii="Times New Roman" w:hAnsi="Times New Roman" w:cs="Times New Roman"/>
          <w:sz w:val="24"/>
          <w:szCs w:val="24"/>
        </w:rPr>
        <w:t xml:space="preserve">- </w:t>
      </w:r>
      <w:r w:rsidR="00793088" w:rsidRPr="00BD4608">
        <w:rPr>
          <w:rFonts w:ascii="Times New Roman" w:hAnsi="Times New Roman" w:cs="Times New Roman"/>
          <w:sz w:val="24"/>
          <w:szCs w:val="24"/>
        </w:rPr>
        <w:t>не удовлетворены</w:t>
      </w:r>
      <w:r w:rsidRPr="00BD4608">
        <w:rPr>
          <w:rFonts w:ascii="Times New Roman" w:hAnsi="Times New Roman" w:cs="Times New Roman"/>
          <w:sz w:val="24"/>
          <w:szCs w:val="24"/>
        </w:rPr>
        <w:t xml:space="preserve"> и затруднились в ответе </w:t>
      </w:r>
      <w:r w:rsidR="00072B0A">
        <w:rPr>
          <w:rFonts w:ascii="Times New Roman" w:hAnsi="Times New Roman" w:cs="Times New Roman"/>
          <w:sz w:val="24"/>
          <w:szCs w:val="24"/>
        </w:rPr>
        <w:t xml:space="preserve">- </w:t>
      </w:r>
      <w:r w:rsidR="00F6630C"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 опрошенных.</w:t>
      </w:r>
    </w:p>
    <w:p w:rsidR="00586213" w:rsidRPr="00BD4608" w:rsidRDefault="002C6D6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данного вида услуг </w:t>
      </w:r>
      <w:proofErr w:type="gramStart"/>
      <w:r w:rsidR="00793088"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793088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EE17F5">
        <w:rPr>
          <w:rFonts w:ascii="Times New Roman" w:hAnsi="Times New Roman" w:cs="Times New Roman"/>
          <w:sz w:val="24"/>
          <w:szCs w:val="24"/>
        </w:rPr>
        <w:t>12,5%;</w:t>
      </w:r>
      <w:r w:rsidR="00F6630C">
        <w:rPr>
          <w:rFonts w:ascii="Times New Roman" w:hAnsi="Times New Roman" w:cs="Times New Roman"/>
          <w:sz w:val="24"/>
          <w:szCs w:val="24"/>
        </w:rPr>
        <w:t xml:space="preserve"> скорее удовлетворены</w:t>
      </w:r>
      <w:r w:rsidR="00072B0A">
        <w:rPr>
          <w:rFonts w:ascii="Times New Roman" w:hAnsi="Times New Roman" w:cs="Times New Roman"/>
          <w:sz w:val="24"/>
          <w:szCs w:val="24"/>
        </w:rPr>
        <w:t xml:space="preserve"> -</w:t>
      </w:r>
      <w:r w:rsidR="00F6630C">
        <w:rPr>
          <w:rFonts w:ascii="Times New Roman" w:hAnsi="Times New Roman" w:cs="Times New Roman"/>
          <w:sz w:val="24"/>
          <w:szCs w:val="24"/>
        </w:rPr>
        <w:t xml:space="preserve"> </w:t>
      </w:r>
      <w:r w:rsidR="00EE17F5">
        <w:rPr>
          <w:rFonts w:ascii="Times New Roman" w:hAnsi="Times New Roman" w:cs="Times New Roman"/>
          <w:sz w:val="24"/>
          <w:szCs w:val="24"/>
        </w:rPr>
        <w:t>20,8</w:t>
      </w:r>
      <w:r w:rsidR="00793088" w:rsidRPr="00BD4608">
        <w:rPr>
          <w:rFonts w:ascii="Times New Roman" w:hAnsi="Times New Roman" w:cs="Times New Roman"/>
          <w:sz w:val="24"/>
          <w:szCs w:val="24"/>
        </w:rPr>
        <w:t>%</w:t>
      </w:r>
      <w:r w:rsidR="00F6630C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793088"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EE17F5">
        <w:rPr>
          <w:rFonts w:ascii="Times New Roman" w:hAnsi="Times New Roman" w:cs="Times New Roman"/>
          <w:sz w:val="24"/>
          <w:szCs w:val="24"/>
        </w:rPr>
        <w:t>29,1</w:t>
      </w:r>
      <w:r w:rsidR="00256DA7" w:rsidRPr="00BD4608">
        <w:rPr>
          <w:rFonts w:ascii="Times New Roman" w:hAnsi="Times New Roman" w:cs="Times New Roman"/>
          <w:sz w:val="24"/>
          <w:szCs w:val="24"/>
        </w:rPr>
        <w:t xml:space="preserve">%, </w:t>
      </w:r>
      <w:r w:rsidR="00793088" w:rsidRPr="00BD4608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F6630C">
        <w:rPr>
          <w:rFonts w:ascii="Times New Roman" w:hAnsi="Times New Roman" w:cs="Times New Roman"/>
          <w:sz w:val="24"/>
          <w:szCs w:val="24"/>
        </w:rPr>
        <w:t>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25,0</w:t>
      </w:r>
      <w:r w:rsidR="00793088" w:rsidRPr="00BD4608">
        <w:rPr>
          <w:rFonts w:ascii="Times New Roman" w:hAnsi="Times New Roman" w:cs="Times New Roman"/>
          <w:sz w:val="24"/>
          <w:szCs w:val="24"/>
        </w:rPr>
        <w:t>%</w:t>
      </w:r>
      <w:r w:rsidR="00072B0A">
        <w:rPr>
          <w:rFonts w:ascii="Times New Roman" w:hAnsi="Times New Roman" w:cs="Times New Roman"/>
          <w:sz w:val="24"/>
          <w:szCs w:val="24"/>
        </w:rPr>
        <w:t xml:space="preserve"> -</w:t>
      </w:r>
      <w:r w:rsidR="00256DA7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не удовлетворены  </w:t>
      </w:r>
      <w:r w:rsidR="00256DA7" w:rsidRPr="00BD4608">
        <w:rPr>
          <w:rFonts w:ascii="Times New Roman" w:hAnsi="Times New Roman" w:cs="Times New Roman"/>
          <w:sz w:val="24"/>
          <w:szCs w:val="24"/>
        </w:rPr>
        <w:t xml:space="preserve"> и затруднились ответить </w:t>
      </w:r>
      <w:r w:rsidR="00F6630C"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опрошенных.</w:t>
      </w:r>
    </w:p>
    <w:p w:rsidR="002C6D64" w:rsidRPr="00BD4608" w:rsidRDefault="002C6D6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Возможностью выбора данного вида услуг</w:t>
      </w:r>
      <w:r w:rsidR="00793088"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72B0A">
        <w:rPr>
          <w:rFonts w:ascii="Times New Roman" w:hAnsi="Times New Roman" w:cs="Times New Roman"/>
          <w:sz w:val="24"/>
          <w:szCs w:val="24"/>
        </w:rPr>
        <w:t xml:space="preserve">- </w:t>
      </w:r>
      <w:r w:rsidR="00F6630C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опрошенных, </w:t>
      </w:r>
      <w:r w:rsidR="00256DA7" w:rsidRPr="00BD4608">
        <w:rPr>
          <w:rFonts w:ascii="Times New Roman" w:hAnsi="Times New Roman" w:cs="Times New Roman"/>
          <w:sz w:val="24"/>
          <w:szCs w:val="24"/>
        </w:rPr>
        <w:t>скорее удовлетворены</w:t>
      </w:r>
      <w:r w:rsidR="00072B0A">
        <w:rPr>
          <w:rFonts w:ascii="Times New Roman" w:hAnsi="Times New Roman" w:cs="Times New Roman"/>
          <w:sz w:val="24"/>
          <w:szCs w:val="24"/>
        </w:rPr>
        <w:t xml:space="preserve"> - </w:t>
      </w:r>
      <w:r w:rsidR="00F6630C">
        <w:rPr>
          <w:rFonts w:ascii="Times New Roman" w:hAnsi="Times New Roman" w:cs="Times New Roman"/>
          <w:sz w:val="24"/>
          <w:szCs w:val="24"/>
        </w:rPr>
        <w:t>20,8</w:t>
      </w:r>
      <w:r w:rsidR="00256DA7" w:rsidRPr="00BD4608">
        <w:rPr>
          <w:rFonts w:ascii="Times New Roman" w:hAnsi="Times New Roman" w:cs="Times New Roman"/>
          <w:sz w:val="24"/>
          <w:szCs w:val="24"/>
        </w:rPr>
        <w:t xml:space="preserve">%, </w:t>
      </w:r>
      <w:r w:rsidRPr="00BD4608">
        <w:rPr>
          <w:rFonts w:ascii="Times New Roman" w:hAnsi="Times New Roman" w:cs="Times New Roman"/>
          <w:sz w:val="24"/>
          <w:szCs w:val="24"/>
        </w:rPr>
        <w:t xml:space="preserve">скорее не удовлетворены </w:t>
      </w:r>
      <w:r w:rsidR="00072B0A">
        <w:rPr>
          <w:rFonts w:ascii="Times New Roman" w:hAnsi="Times New Roman" w:cs="Times New Roman"/>
          <w:sz w:val="24"/>
          <w:szCs w:val="24"/>
        </w:rPr>
        <w:t xml:space="preserve">- </w:t>
      </w:r>
      <w:r w:rsidR="00F6630C">
        <w:rPr>
          <w:rFonts w:ascii="Times New Roman" w:hAnsi="Times New Roman" w:cs="Times New Roman"/>
          <w:sz w:val="24"/>
          <w:szCs w:val="24"/>
        </w:rPr>
        <w:t>37,5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%, </w:t>
      </w:r>
      <w:r w:rsidR="00793088" w:rsidRPr="00BD4608">
        <w:rPr>
          <w:rFonts w:ascii="Times New Roman" w:hAnsi="Times New Roman" w:cs="Times New Roman"/>
          <w:sz w:val="24"/>
          <w:szCs w:val="24"/>
        </w:rPr>
        <w:t>не удовлетворены</w:t>
      </w:r>
      <w:r w:rsidR="00072B0A">
        <w:rPr>
          <w:rFonts w:ascii="Times New Roman" w:hAnsi="Times New Roman" w:cs="Times New Roman"/>
          <w:sz w:val="24"/>
          <w:szCs w:val="24"/>
        </w:rPr>
        <w:t xml:space="preserve"> </w:t>
      </w:r>
      <w:r w:rsidR="00793088" w:rsidRPr="00BD4608">
        <w:rPr>
          <w:rFonts w:ascii="Times New Roman" w:hAnsi="Times New Roman" w:cs="Times New Roman"/>
          <w:sz w:val="24"/>
          <w:szCs w:val="24"/>
        </w:rPr>
        <w:t>-</w:t>
      </w:r>
      <w:r w:rsidR="004C2A99" w:rsidRPr="00BD4608">
        <w:rPr>
          <w:rFonts w:ascii="Times New Roman" w:hAnsi="Times New Roman" w:cs="Times New Roman"/>
          <w:sz w:val="24"/>
          <w:szCs w:val="24"/>
        </w:rPr>
        <w:t>2</w:t>
      </w:r>
      <w:r w:rsidR="00F6630C">
        <w:rPr>
          <w:rFonts w:ascii="Times New Roman" w:hAnsi="Times New Roman" w:cs="Times New Roman"/>
          <w:sz w:val="24"/>
          <w:szCs w:val="24"/>
        </w:rPr>
        <w:t>0,8</w:t>
      </w:r>
      <w:r w:rsidR="00793088"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Pr="00BD4608">
        <w:rPr>
          <w:rFonts w:ascii="Times New Roman" w:hAnsi="Times New Roman" w:cs="Times New Roman"/>
          <w:sz w:val="24"/>
          <w:szCs w:val="24"/>
        </w:rPr>
        <w:t xml:space="preserve">и затруднились </w:t>
      </w:r>
      <w:r w:rsidR="00072B0A">
        <w:rPr>
          <w:rFonts w:ascii="Times New Roman" w:hAnsi="Times New Roman" w:cs="Times New Roman"/>
          <w:sz w:val="24"/>
          <w:szCs w:val="24"/>
        </w:rPr>
        <w:t>ответить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F6630C" w:rsidRDefault="002C6D6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При этом большинство опрошенных </w:t>
      </w:r>
      <w:r w:rsidR="00072B0A">
        <w:rPr>
          <w:rFonts w:ascii="Times New Roman" w:hAnsi="Times New Roman" w:cs="Times New Roman"/>
          <w:sz w:val="24"/>
          <w:szCs w:val="24"/>
        </w:rPr>
        <w:t>62,4</w:t>
      </w:r>
      <w:r w:rsidR="00072B0A"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Pr="00BD4608">
        <w:rPr>
          <w:rFonts w:ascii="Times New Roman" w:hAnsi="Times New Roman" w:cs="Times New Roman"/>
          <w:sz w:val="24"/>
          <w:szCs w:val="24"/>
        </w:rPr>
        <w:t>считают, что количество организаций, предоставляющих данные услуги за последние 3 года не изменилось</w:t>
      </w:r>
      <w:r w:rsidR="00793088" w:rsidRPr="00BD4608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29,2</w:t>
      </w:r>
      <w:r w:rsidR="00793088" w:rsidRPr="00BD4608">
        <w:rPr>
          <w:rFonts w:ascii="Times New Roman" w:hAnsi="Times New Roman" w:cs="Times New Roman"/>
          <w:sz w:val="24"/>
          <w:szCs w:val="24"/>
        </w:rPr>
        <w:t>%</w:t>
      </w:r>
      <w:r w:rsidR="006A3D88">
        <w:rPr>
          <w:rFonts w:ascii="Times New Roman" w:hAnsi="Times New Roman" w:cs="Times New Roman"/>
          <w:sz w:val="24"/>
          <w:szCs w:val="24"/>
        </w:rPr>
        <w:t xml:space="preserve"> считают,</w:t>
      </w:r>
      <w:r w:rsidR="00793088" w:rsidRPr="00BD4608">
        <w:rPr>
          <w:rFonts w:ascii="Times New Roman" w:hAnsi="Times New Roman" w:cs="Times New Roman"/>
          <w:sz w:val="24"/>
          <w:szCs w:val="24"/>
        </w:rPr>
        <w:t xml:space="preserve"> что </w:t>
      </w:r>
      <w:r w:rsidR="00DA5B43" w:rsidRPr="00BD4608">
        <w:rPr>
          <w:rFonts w:ascii="Times New Roman" w:hAnsi="Times New Roman" w:cs="Times New Roman"/>
          <w:sz w:val="24"/>
          <w:szCs w:val="24"/>
        </w:rPr>
        <w:t>увеличилось</w:t>
      </w:r>
      <w:r w:rsidR="00F6630C">
        <w:rPr>
          <w:rFonts w:ascii="Times New Roman" w:hAnsi="Times New Roman" w:cs="Times New Roman"/>
          <w:sz w:val="24"/>
          <w:szCs w:val="24"/>
        </w:rPr>
        <w:t>,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 w:rsidR="00F6630C">
        <w:rPr>
          <w:rFonts w:ascii="Times New Roman" w:hAnsi="Times New Roman" w:cs="Times New Roman"/>
          <w:sz w:val="24"/>
          <w:szCs w:val="24"/>
        </w:rPr>
        <w:t>4,2% потребителей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D8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A3D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3D88">
        <w:rPr>
          <w:rFonts w:ascii="Times New Roman" w:hAnsi="Times New Roman" w:cs="Times New Roman"/>
          <w:sz w:val="24"/>
          <w:szCs w:val="24"/>
        </w:rPr>
        <w:t>читают,что</w:t>
      </w:r>
      <w:proofErr w:type="spellEnd"/>
      <w:r w:rsidR="00F6630C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DA5B43" w:rsidRPr="00BD4608">
        <w:rPr>
          <w:rFonts w:ascii="Times New Roman" w:hAnsi="Times New Roman" w:cs="Times New Roman"/>
          <w:sz w:val="24"/>
          <w:szCs w:val="24"/>
        </w:rPr>
        <w:t xml:space="preserve"> 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ответить </w:t>
      </w:r>
      <w:r w:rsidR="006A3D88">
        <w:rPr>
          <w:rFonts w:ascii="Times New Roman" w:hAnsi="Times New Roman" w:cs="Times New Roman"/>
          <w:sz w:val="24"/>
          <w:szCs w:val="24"/>
        </w:rPr>
        <w:t>-</w:t>
      </w:r>
      <w:r w:rsidR="00F6630C"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>% опрошенных</w:t>
      </w:r>
      <w:r w:rsidR="00F66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30C" w:rsidRDefault="00F663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года не изменил</w:t>
      </w:r>
      <w:r w:rsidR="006A3D88">
        <w:rPr>
          <w:rFonts w:ascii="Times New Roman" w:hAnsi="Times New Roman" w:cs="Times New Roman"/>
          <w:sz w:val="24"/>
          <w:szCs w:val="24"/>
        </w:rPr>
        <w:t>ся,</w:t>
      </w:r>
      <w:r>
        <w:rPr>
          <w:rFonts w:ascii="Times New Roman" w:hAnsi="Times New Roman" w:cs="Times New Roman"/>
          <w:sz w:val="24"/>
          <w:szCs w:val="24"/>
        </w:rPr>
        <w:t xml:space="preserve"> считают 41,7 % потребителей; 25%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-увеличились;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уменьшились и 20,8% затруднились ответить.</w:t>
      </w:r>
    </w:p>
    <w:p w:rsidR="00F6630C" w:rsidRDefault="00F663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6A3D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54,2%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считают</w:t>
      </w:r>
      <w:r w:rsidR="006A3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снизилось;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услуги </w:t>
      </w:r>
      <w:r w:rsidR="006A3D88">
        <w:rPr>
          <w:rFonts w:ascii="Times New Roman" w:hAnsi="Times New Roman" w:cs="Times New Roman"/>
          <w:sz w:val="24"/>
          <w:szCs w:val="24"/>
        </w:rPr>
        <w:t>улучшилось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20,8%- затруднились ответить.</w:t>
      </w:r>
    </w:p>
    <w:p w:rsidR="00F6630C" w:rsidRDefault="00F663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45,8%</w:t>
      </w:r>
      <w:r w:rsidR="006A3D88">
        <w:rPr>
          <w:rFonts w:ascii="Times New Roman" w:hAnsi="Times New Roman" w:cs="Times New Roman"/>
          <w:sz w:val="24"/>
          <w:szCs w:val="24"/>
        </w:rPr>
        <w:t>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16,7%-увеличилась;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8,3%- снизилось;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29,2%- затруднились ответить на вопрос.</w:t>
      </w:r>
    </w:p>
    <w:p w:rsidR="00D6368F" w:rsidRPr="004B668B" w:rsidRDefault="00D6368F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8B">
        <w:rPr>
          <w:rFonts w:ascii="Times New Roman" w:hAnsi="Times New Roman" w:cs="Times New Roman"/>
          <w:sz w:val="24"/>
          <w:szCs w:val="24"/>
        </w:rPr>
        <w:t>Рынок теплоснабжения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 w:rsidRPr="004B668B">
        <w:rPr>
          <w:rFonts w:ascii="Times New Roman" w:hAnsi="Times New Roman" w:cs="Times New Roman"/>
          <w:sz w:val="24"/>
          <w:szCs w:val="24"/>
        </w:rPr>
        <w:t>(производство тепловой энергии).</w:t>
      </w:r>
    </w:p>
    <w:p w:rsidR="00D6368F" w:rsidRPr="00BD4608" w:rsidRDefault="00D6368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66,6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считает, что количество организаций в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BD4608">
        <w:rPr>
          <w:rFonts w:ascii="Times New Roman" w:hAnsi="Times New Roman" w:cs="Times New Roman"/>
          <w:sz w:val="24"/>
          <w:szCs w:val="24"/>
        </w:rPr>
        <w:t>сфере услуг  достаточно</w:t>
      </w:r>
      <w:r w:rsidR="006A3D88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12,5</w:t>
      </w:r>
      <w:r w:rsidRPr="00BD4608">
        <w:rPr>
          <w:rFonts w:ascii="Times New Roman" w:hAnsi="Times New Roman" w:cs="Times New Roman"/>
          <w:sz w:val="24"/>
          <w:szCs w:val="24"/>
        </w:rPr>
        <w:t>% опрошенны</w:t>
      </w:r>
      <w:r w:rsidR="006A3D88">
        <w:rPr>
          <w:rFonts w:ascii="Times New Roman" w:hAnsi="Times New Roman" w:cs="Times New Roman"/>
          <w:sz w:val="24"/>
          <w:szCs w:val="24"/>
        </w:rPr>
        <w:t>м</w:t>
      </w:r>
      <w:r w:rsidRPr="00BD4608">
        <w:rPr>
          <w:rFonts w:ascii="Times New Roman" w:hAnsi="Times New Roman" w:cs="Times New Roman"/>
          <w:sz w:val="24"/>
          <w:szCs w:val="24"/>
        </w:rPr>
        <w:t xml:space="preserve"> кажется, что мало</w:t>
      </w:r>
      <w:r w:rsidR="006A3D88">
        <w:rPr>
          <w:rFonts w:ascii="Times New Roman" w:hAnsi="Times New Roman" w:cs="Times New Roman"/>
          <w:sz w:val="24"/>
          <w:szCs w:val="24"/>
        </w:rPr>
        <w:t xml:space="preserve"> услуг, 12,5%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 совсем,</w:t>
      </w:r>
      <w:r w:rsidRPr="00BD4608">
        <w:rPr>
          <w:rFonts w:ascii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4608">
        <w:rPr>
          <w:rFonts w:ascii="Times New Roman" w:hAnsi="Times New Roman" w:cs="Times New Roman"/>
          <w:sz w:val="24"/>
          <w:szCs w:val="24"/>
        </w:rPr>
        <w:t xml:space="preserve">% -  затруднились </w:t>
      </w:r>
      <w:r w:rsidR="006A3D88">
        <w:rPr>
          <w:rFonts w:ascii="Times New Roman" w:hAnsi="Times New Roman" w:cs="Times New Roman"/>
          <w:sz w:val="24"/>
          <w:szCs w:val="24"/>
        </w:rPr>
        <w:t>ответить.</w:t>
      </w:r>
    </w:p>
    <w:p w:rsidR="00D6368F" w:rsidRPr="00BD4608" w:rsidRDefault="00D6368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на </w:t>
      </w:r>
      <w:r>
        <w:rPr>
          <w:rFonts w:ascii="Times New Roman" w:hAnsi="Times New Roman" w:cs="Times New Roman"/>
          <w:sz w:val="24"/>
          <w:szCs w:val="24"/>
        </w:rPr>
        <w:t>данную услугу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6A3D88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BD4608">
        <w:rPr>
          <w:rFonts w:ascii="Times New Roman" w:hAnsi="Times New Roman" w:cs="Times New Roman"/>
          <w:sz w:val="24"/>
          <w:szCs w:val="24"/>
        </w:rPr>
        <w:t>% потребителей, удовлетворены</w:t>
      </w:r>
      <w:r w:rsidR="006A3D88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</w:t>
      </w:r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-8,3%;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4,2%- </w:t>
      </w:r>
      <w:r w:rsidRPr="00BD4608">
        <w:rPr>
          <w:rFonts w:ascii="Times New Roman" w:hAnsi="Times New Roman" w:cs="Times New Roman"/>
          <w:sz w:val="24"/>
          <w:szCs w:val="24"/>
        </w:rPr>
        <w:t xml:space="preserve">удовлетворены и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в оценке.</w:t>
      </w:r>
    </w:p>
    <w:p w:rsidR="00D6368F" w:rsidRPr="00BD4608" w:rsidRDefault="00D6368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608">
        <w:rPr>
          <w:rFonts w:ascii="Times New Roman" w:hAnsi="Times New Roman" w:cs="Times New Roman"/>
          <w:sz w:val="24"/>
          <w:szCs w:val="24"/>
        </w:rPr>
        <w:t xml:space="preserve">Качеством услуг </w:t>
      </w:r>
      <w:r>
        <w:rPr>
          <w:rFonts w:ascii="Times New Roman" w:hAnsi="Times New Roman" w:cs="Times New Roman"/>
          <w:sz w:val="24"/>
          <w:szCs w:val="24"/>
        </w:rPr>
        <w:t xml:space="preserve">рынка теплоснабжения </w:t>
      </w:r>
      <w:r w:rsidRPr="00BD4608">
        <w:rPr>
          <w:rFonts w:ascii="Times New Roman" w:hAnsi="Times New Roman" w:cs="Times New Roman"/>
          <w:sz w:val="24"/>
          <w:szCs w:val="24"/>
        </w:rPr>
        <w:t xml:space="preserve">скорее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 </w:t>
      </w:r>
      <w:r>
        <w:rPr>
          <w:rFonts w:ascii="Times New Roman" w:hAnsi="Times New Roman" w:cs="Times New Roman"/>
          <w:sz w:val="24"/>
          <w:szCs w:val="24"/>
        </w:rPr>
        <w:t>54,2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ответивших, удовлетворены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%, не удовлетворены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BD4608">
        <w:rPr>
          <w:rFonts w:ascii="Times New Roman" w:hAnsi="Times New Roman" w:cs="Times New Roman"/>
          <w:sz w:val="24"/>
          <w:szCs w:val="24"/>
        </w:rPr>
        <w:t>удовлетворены 4,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и затруднились ответить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 опрошенных.</w:t>
      </w:r>
      <w:proofErr w:type="gramEnd"/>
    </w:p>
    <w:p w:rsidR="00D6368F" w:rsidRPr="00BD4608" w:rsidRDefault="00D6368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скорее не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</w:t>
      </w:r>
      <w:r w:rsidR="006A3D8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BD4608">
        <w:rPr>
          <w:rFonts w:ascii="Times New Roman" w:hAnsi="Times New Roman" w:cs="Times New Roman"/>
          <w:sz w:val="24"/>
          <w:szCs w:val="24"/>
        </w:rPr>
        <w:t>% опрошенных, 2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 удовлетворены,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9,2</w:t>
      </w:r>
      <w:r w:rsidRPr="00BD4608">
        <w:rPr>
          <w:rFonts w:ascii="Times New Roman" w:hAnsi="Times New Roman" w:cs="Times New Roman"/>
          <w:sz w:val="24"/>
          <w:szCs w:val="24"/>
        </w:rPr>
        <w:t>% не смогли оценить возможность выбора.</w:t>
      </w:r>
    </w:p>
    <w:p w:rsidR="002C6D64" w:rsidRPr="00BD4608" w:rsidRDefault="00D6368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70,8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ответивших считают, что за 3 последних года количество организаций в </w:t>
      </w:r>
      <w:r w:rsidR="006A3D88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сфере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изменилось,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6A3D88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что увеличилось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6A3D88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 xml:space="preserve">считают, что снизились и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 затруднились ответить.</w:t>
      </w:r>
    </w:p>
    <w:p w:rsidR="002A2C2C" w:rsidRDefault="002A2C2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6A3D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54,2 % потребителей; 29,2%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-увеличились;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-уменьшились и 8,3% затруднились ответить.</w:t>
      </w:r>
    </w:p>
    <w:p w:rsidR="002A2C2C" w:rsidRDefault="002A2C2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66,6%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 считают- что снизилось;16,7%-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услуги увеличилось;12,5%- затруднились ответить.</w:t>
      </w:r>
    </w:p>
    <w:p w:rsidR="002A2C2C" w:rsidRDefault="002A2C2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62,5%,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-увеличилась;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12,5%- снизилось;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20,8%- затруднились ответить на вопрос.</w:t>
      </w:r>
    </w:p>
    <w:p w:rsidR="008053A8" w:rsidRPr="004B668B" w:rsidRDefault="008053A8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8B">
        <w:rPr>
          <w:rFonts w:ascii="Times New Roman" w:hAnsi="Times New Roman" w:cs="Times New Roman"/>
          <w:sz w:val="24"/>
          <w:szCs w:val="24"/>
        </w:rPr>
        <w:t xml:space="preserve">Рынок </w:t>
      </w:r>
      <w:r w:rsidR="002A2C2C" w:rsidRPr="004B668B">
        <w:rPr>
          <w:rFonts w:ascii="Times New Roman" w:hAnsi="Times New Roman" w:cs="Times New Roman"/>
          <w:sz w:val="24"/>
          <w:szCs w:val="24"/>
        </w:rPr>
        <w:t>выполнения работ по содержанию и текущему ремонту общего имущества собственников помещений в многоквартирном доме.</w:t>
      </w:r>
    </w:p>
    <w:p w:rsidR="002A2C2C" w:rsidRPr="00BD4608" w:rsidRDefault="002A2C2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41,7</w:t>
      </w:r>
      <w:r w:rsidR="008053A8" w:rsidRPr="00BD4608">
        <w:rPr>
          <w:rFonts w:ascii="Times New Roman" w:hAnsi="Times New Roman" w:cs="Times New Roman"/>
          <w:sz w:val="24"/>
          <w:szCs w:val="24"/>
        </w:rPr>
        <w:t xml:space="preserve">% опрошенных </w:t>
      </w:r>
      <w:proofErr w:type="spellStart"/>
      <w:r w:rsidR="008053A8" w:rsidRPr="00BD4608">
        <w:rPr>
          <w:rFonts w:ascii="Times New Roman" w:hAnsi="Times New Roman" w:cs="Times New Roman"/>
          <w:sz w:val="24"/>
          <w:szCs w:val="24"/>
        </w:rPr>
        <w:t>считают</w:t>
      </w:r>
      <w:proofErr w:type="gramStart"/>
      <w:r w:rsidR="006A3D8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6A3D8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8053A8" w:rsidRPr="00BD4608">
        <w:rPr>
          <w:rFonts w:ascii="Times New Roman" w:hAnsi="Times New Roman" w:cs="Times New Roman"/>
          <w:sz w:val="24"/>
          <w:szCs w:val="24"/>
        </w:rPr>
        <w:t xml:space="preserve"> количество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B668B">
        <w:rPr>
          <w:rFonts w:ascii="Times New Roman" w:hAnsi="Times New Roman" w:cs="Times New Roman"/>
          <w:sz w:val="24"/>
          <w:szCs w:val="24"/>
        </w:rPr>
        <w:t>рынке в</w:t>
      </w:r>
      <w:r w:rsidRPr="002A2C2C">
        <w:rPr>
          <w:rFonts w:ascii="Times New Roman" w:hAnsi="Times New Roman" w:cs="Times New Roman"/>
          <w:sz w:val="24"/>
          <w:szCs w:val="24"/>
        </w:rPr>
        <w:t xml:space="preserve">ыполнения работ по содержанию и текущему ремонту общего имущества собственников помещений в многоквартирном доме </w:t>
      </w:r>
      <w:r w:rsidRPr="00BD4608">
        <w:rPr>
          <w:rFonts w:ascii="Times New Roman" w:hAnsi="Times New Roman" w:cs="Times New Roman"/>
          <w:sz w:val="24"/>
          <w:szCs w:val="24"/>
        </w:rPr>
        <w:t>достаточным</w:t>
      </w:r>
      <w:r w:rsidR="006A3D88">
        <w:rPr>
          <w:rFonts w:ascii="Times New Roman" w:hAnsi="Times New Roman" w:cs="Times New Roman"/>
          <w:sz w:val="24"/>
          <w:szCs w:val="24"/>
        </w:rPr>
        <w:t>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D4608">
        <w:rPr>
          <w:rFonts w:ascii="Times New Roman" w:hAnsi="Times New Roman" w:cs="Times New Roman"/>
          <w:sz w:val="24"/>
          <w:szCs w:val="24"/>
        </w:rPr>
        <w:t>,0%</w:t>
      </w:r>
      <w:r w:rsidR="006A3D88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мало,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6A3D88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их нет совсем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4608">
        <w:rPr>
          <w:rFonts w:ascii="Times New Roman" w:hAnsi="Times New Roman" w:cs="Times New Roman"/>
          <w:sz w:val="24"/>
          <w:szCs w:val="24"/>
        </w:rPr>
        <w:t xml:space="preserve">,2% затруднились </w:t>
      </w:r>
      <w:r w:rsidR="006A3D88">
        <w:rPr>
          <w:rFonts w:ascii="Times New Roman" w:hAnsi="Times New Roman" w:cs="Times New Roman"/>
          <w:sz w:val="24"/>
          <w:szCs w:val="24"/>
        </w:rPr>
        <w:t>ответить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2A2C2C" w:rsidRDefault="002A2C2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</w:t>
      </w:r>
      <w:r w:rsidR="006A3D88">
        <w:rPr>
          <w:rFonts w:ascii="Times New Roman" w:hAnsi="Times New Roman" w:cs="Times New Roman"/>
          <w:sz w:val="24"/>
          <w:szCs w:val="24"/>
        </w:rPr>
        <w:t>на данном рынке</w:t>
      </w:r>
      <w:r>
        <w:rPr>
          <w:rFonts w:ascii="Times New Roman" w:hAnsi="Times New Roman" w:cs="Times New Roman"/>
          <w:sz w:val="24"/>
          <w:szCs w:val="24"/>
        </w:rPr>
        <w:t xml:space="preserve"> скорее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6A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41,7% потребителей</w:t>
      </w:r>
      <w:r w:rsidR="005C511C">
        <w:rPr>
          <w:rFonts w:ascii="Times New Roman" w:hAnsi="Times New Roman" w:cs="Times New Roman"/>
          <w:sz w:val="24"/>
          <w:szCs w:val="24"/>
        </w:rPr>
        <w:t>;</w:t>
      </w:r>
      <w:r w:rsidRPr="002A2C2C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5C511C">
        <w:rPr>
          <w:rFonts w:ascii="Times New Roman" w:hAnsi="Times New Roman" w:cs="Times New Roman"/>
          <w:sz w:val="24"/>
          <w:szCs w:val="24"/>
        </w:rPr>
        <w:t>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удовлетворены</w:t>
      </w:r>
      <w:r w:rsidR="005C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-4,2%</w:t>
      </w:r>
      <w:r w:rsidR="00455ACF">
        <w:rPr>
          <w:rFonts w:ascii="Times New Roman" w:hAnsi="Times New Roman" w:cs="Times New Roman"/>
          <w:sz w:val="24"/>
          <w:szCs w:val="24"/>
        </w:rPr>
        <w:t>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 w:rsidR="00455ACF">
        <w:rPr>
          <w:rFonts w:ascii="Times New Roman" w:hAnsi="Times New Roman" w:cs="Times New Roman"/>
          <w:sz w:val="24"/>
          <w:szCs w:val="24"/>
        </w:rPr>
        <w:t>не удовлетворены</w:t>
      </w:r>
      <w:r w:rsidR="005C511C">
        <w:rPr>
          <w:rFonts w:ascii="Times New Roman" w:hAnsi="Times New Roman" w:cs="Times New Roman"/>
          <w:sz w:val="24"/>
          <w:szCs w:val="24"/>
        </w:rPr>
        <w:t xml:space="preserve"> </w:t>
      </w:r>
      <w:r w:rsidR="00455ACF">
        <w:rPr>
          <w:rFonts w:ascii="Times New Roman" w:hAnsi="Times New Roman" w:cs="Times New Roman"/>
          <w:sz w:val="24"/>
          <w:szCs w:val="24"/>
        </w:rPr>
        <w:t>-8,3%, 25%</w:t>
      </w:r>
      <w:r w:rsidR="00455ACF" w:rsidRPr="00455ACF">
        <w:rPr>
          <w:rFonts w:ascii="Times New Roman" w:hAnsi="Times New Roman" w:cs="Times New Roman"/>
          <w:sz w:val="24"/>
          <w:szCs w:val="24"/>
        </w:rPr>
        <w:t xml:space="preserve"> </w:t>
      </w:r>
      <w:r w:rsidR="00455ACF" w:rsidRPr="00BD4608">
        <w:rPr>
          <w:rFonts w:ascii="Times New Roman" w:hAnsi="Times New Roman" w:cs="Times New Roman"/>
          <w:sz w:val="24"/>
          <w:szCs w:val="24"/>
        </w:rPr>
        <w:t>не смогли оценить качество.</w:t>
      </w:r>
    </w:p>
    <w:p w:rsidR="00455ACF" w:rsidRPr="00BD4608" w:rsidRDefault="00455AC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услуг </w:t>
      </w:r>
      <w:r w:rsidR="005C511C">
        <w:rPr>
          <w:rFonts w:ascii="Times New Roman" w:hAnsi="Times New Roman" w:cs="Times New Roman"/>
          <w:sz w:val="24"/>
          <w:szCs w:val="24"/>
        </w:rPr>
        <w:t xml:space="preserve">на данном </w:t>
      </w:r>
      <w:r>
        <w:rPr>
          <w:rFonts w:ascii="Times New Roman" w:hAnsi="Times New Roman" w:cs="Times New Roman"/>
          <w:sz w:val="24"/>
          <w:szCs w:val="24"/>
        </w:rPr>
        <w:t>рынк</w:t>
      </w:r>
      <w:r w:rsidR="005C511C">
        <w:rPr>
          <w:rFonts w:ascii="Times New Roman" w:hAnsi="Times New Roman" w:cs="Times New Roman"/>
          <w:sz w:val="24"/>
          <w:szCs w:val="24"/>
        </w:rPr>
        <w:t>е</w:t>
      </w:r>
      <w:r w:rsidRPr="00455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скорее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5C51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BD4608">
        <w:rPr>
          <w:rFonts w:ascii="Times New Roman" w:hAnsi="Times New Roman" w:cs="Times New Roman"/>
          <w:sz w:val="24"/>
          <w:szCs w:val="24"/>
        </w:rPr>
        <w:t>% ответивших</w:t>
      </w:r>
      <w:r w:rsidR="005C511C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="005C511C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5C511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BD4608">
        <w:rPr>
          <w:rFonts w:ascii="Times New Roman" w:hAnsi="Times New Roman" w:cs="Times New Roman"/>
          <w:sz w:val="24"/>
          <w:szCs w:val="24"/>
        </w:rPr>
        <w:t>не удовлетворены</w:t>
      </w:r>
      <w:r w:rsidR="005C511C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5C511C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D4608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и затруднились ответить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 опрошенных.</w:t>
      </w:r>
    </w:p>
    <w:p w:rsidR="00455ACF" w:rsidRPr="00BD4608" w:rsidRDefault="00455AC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скорее не удовлетворено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BD4608">
        <w:rPr>
          <w:rFonts w:ascii="Times New Roman" w:hAnsi="Times New Roman" w:cs="Times New Roman"/>
          <w:sz w:val="24"/>
          <w:szCs w:val="24"/>
        </w:rPr>
        <w:t>% опрошенных</w:t>
      </w:r>
      <w:r w:rsidR="005C511C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5C511C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5C511C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9,2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5C511C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смогли оценить возможность выбора.</w:t>
      </w:r>
    </w:p>
    <w:p w:rsidR="00455ACF" w:rsidRPr="00BD4608" w:rsidRDefault="00455AC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D4608">
        <w:rPr>
          <w:rFonts w:ascii="Times New Roman" w:hAnsi="Times New Roman" w:cs="Times New Roman"/>
          <w:sz w:val="24"/>
          <w:szCs w:val="24"/>
        </w:rPr>
        <w:t>% ответивших считают, что за 3 последних года</w:t>
      </w:r>
      <w:r w:rsidR="005C511C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количество организаций в </w:t>
      </w:r>
      <w:r w:rsidR="005C511C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сфере </w:t>
      </w:r>
      <w:r w:rsidRPr="00BD4608">
        <w:rPr>
          <w:rFonts w:ascii="Times New Roman" w:hAnsi="Times New Roman" w:cs="Times New Roman"/>
          <w:sz w:val="24"/>
          <w:szCs w:val="24"/>
        </w:rPr>
        <w:t xml:space="preserve">не изменилось,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считают, что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снизил</w:t>
      </w:r>
      <w:r w:rsidR="005C511C">
        <w:rPr>
          <w:rFonts w:ascii="Times New Roman" w:hAnsi="Times New Roman" w:cs="Times New Roman"/>
          <w:sz w:val="24"/>
          <w:szCs w:val="24"/>
        </w:rPr>
        <w:t>о</w:t>
      </w:r>
      <w:r w:rsidRPr="00BD4608">
        <w:rPr>
          <w:rFonts w:ascii="Times New Roman" w:hAnsi="Times New Roman" w:cs="Times New Roman"/>
          <w:sz w:val="24"/>
          <w:szCs w:val="24"/>
        </w:rPr>
        <w:t xml:space="preserve">сь и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 затруднились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ответить.</w:t>
      </w:r>
    </w:p>
    <w:p w:rsidR="00455ACF" w:rsidRDefault="00455AC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5C511C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50 % потребителей; 37,5%-увеличились;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4,2%-</w:t>
      </w:r>
      <w:r w:rsidR="005C511C">
        <w:rPr>
          <w:rFonts w:ascii="Times New Roman" w:hAnsi="Times New Roman" w:cs="Times New Roman"/>
          <w:sz w:val="24"/>
          <w:szCs w:val="24"/>
        </w:rPr>
        <w:t xml:space="preserve"> снизились</w:t>
      </w:r>
      <w:r>
        <w:rPr>
          <w:rFonts w:ascii="Times New Roman" w:hAnsi="Times New Roman" w:cs="Times New Roman"/>
          <w:sz w:val="24"/>
          <w:szCs w:val="24"/>
        </w:rPr>
        <w:t xml:space="preserve"> и 8,3% затруднились ответить.</w:t>
      </w:r>
    </w:p>
    <w:p w:rsidR="00455ACF" w:rsidRDefault="00455AC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66,6%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 считают</w:t>
      </w:r>
      <w:r w:rsidR="005C5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снизилось;12,5%</w:t>
      </w:r>
      <w:r w:rsidR="005C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услуги увеличилось;16,7%</w:t>
      </w:r>
      <w:r w:rsidR="005C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455ACF" w:rsidRDefault="00455AC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54,1%, по 8,3%-увеличилась и снизилась;29,2%- затруднились ответить на вопрос.</w:t>
      </w:r>
    </w:p>
    <w:p w:rsidR="00432F89" w:rsidRPr="004B668B" w:rsidRDefault="00432F89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8B">
        <w:rPr>
          <w:rFonts w:ascii="Times New Roman" w:hAnsi="Times New Roman" w:cs="Times New Roman"/>
          <w:sz w:val="24"/>
          <w:szCs w:val="24"/>
        </w:rPr>
        <w:t xml:space="preserve">Рынок </w:t>
      </w:r>
      <w:r w:rsidR="00455ACF" w:rsidRPr="004B668B">
        <w:rPr>
          <w:rFonts w:ascii="Times New Roman" w:hAnsi="Times New Roman" w:cs="Times New Roman"/>
          <w:sz w:val="24"/>
          <w:szCs w:val="24"/>
        </w:rPr>
        <w:t>поставки сжиженного газа в баллонах.</w:t>
      </w:r>
    </w:p>
    <w:p w:rsidR="00432F89" w:rsidRPr="00BD4608" w:rsidRDefault="00AF12FA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4</w:t>
      </w:r>
      <w:r w:rsidR="00FC6FF7">
        <w:rPr>
          <w:rFonts w:ascii="Times New Roman" w:hAnsi="Times New Roman" w:cs="Times New Roman"/>
          <w:sz w:val="24"/>
          <w:szCs w:val="24"/>
        </w:rPr>
        <w:t>1,7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считает, что количество организаций в сфере   достаточно, </w:t>
      </w:r>
      <w:r w:rsidR="00FC6FF7">
        <w:rPr>
          <w:rFonts w:ascii="Times New Roman" w:hAnsi="Times New Roman" w:cs="Times New Roman"/>
          <w:sz w:val="24"/>
          <w:szCs w:val="24"/>
        </w:rPr>
        <w:t>20,8</w:t>
      </w:r>
      <w:r w:rsidR="00E37694" w:rsidRPr="00BD4608">
        <w:rPr>
          <w:rFonts w:ascii="Times New Roman" w:hAnsi="Times New Roman" w:cs="Times New Roman"/>
          <w:sz w:val="24"/>
          <w:szCs w:val="24"/>
        </w:rPr>
        <w:t>% опрошенных кажется, что мало</w:t>
      </w:r>
      <w:r w:rsidR="005C511C">
        <w:rPr>
          <w:rFonts w:ascii="Times New Roman" w:hAnsi="Times New Roman" w:cs="Times New Roman"/>
          <w:sz w:val="24"/>
          <w:szCs w:val="24"/>
        </w:rPr>
        <w:t>;</w:t>
      </w:r>
      <w:r w:rsidR="00E37694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8,</w:t>
      </w:r>
      <w:r w:rsidR="00FC6FF7">
        <w:rPr>
          <w:rFonts w:ascii="Times New Roman" w:hAnsi="Times New Roman" w:cs="Times New Roman"/>
          <w:sz w:val="24"/>
          <w:szCs w:val="24"/>
        </w:rPr>
        <w:t>3</w:t>
      </w:r>
      <w:r w:rsidR="000C2CC7" w:rsidRPr="00BD4608">
        <w:rPr>
          <w:rFonts w:ascii="Times New Roman" w:hAnsi="Times New Roman" w:cs="Times New Roman"/>
          <w:sz w:val="24"/>
          <w:szCs w:val="24"/>
        </w:rPr>
        <w:t>%</w:t>
      </w:r>
      <w:r w:rsidR="00E37694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C5652" w:rsidRPr="00BD4608">
        <w:rPr>
          <w:rFonts w:ascii="Times New Roman" w:hAnsi="Times New Roman" w:cs="Times New Roman"/>
          <w:sz w:val="24"/>
          <w:szCs w:val="24"/>
        </w:rPr>
        <w:t>-</w:t>
      </w:r>
      <w:r w:rsidR="00E37694" w:rsidRPr="00BD4608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="00E37694" w:rsidRPr="00BD4608">
        <w:rPr>
          <w:rFonts w:ascii="Times New Roman" w:hAnsi="Times New Roman" w:cs="Times New Roman"/>
          <w:sz w:val="24"/>
          <w:szCs w:val="24"/>
        </w:rPr>
        <w:t xml:space="preserve">нет совсем и </w:t>
      </w:r>
      <w:r w:rsidR="00FC6FF7">
        <w:rPr>
          <w:rFonts w:ascii="Times New Roman" w:hAnsi="Times New Roman" w:cs="Times New Roman"/>
          <w:sz w:val="24"/>
          <w:szCs w:val="24"/>
        </w:rPr>
        <w:t>29,2</w:t>
      </w:r>
      <w:r w:rsidR="000C2CC7" w:rsidRPr="00BD4608">
        <w:rPr>
          <w:rFonts w:ascii="Times New Roman" w:hAnsi="Times New Roman" w:cs="Times New Roman"/>
          <w:sz w:val="24"/>
          <w:szCs w:val="24"/>
        </w:rPr>
        <w:t>%</w:t>
      </w:r>
      <w:r w:rsidR="00E37694" w:rsidRPr="00BD4608">
        <w:rPr>
          <w:rFonts w:ascii="Times New Roman" w:hAnsi="Times New Roman" w:cs="Times New Roman"/>
          <w:sz w:val="24"/>
          <w:szCs w:val="24"/>
        </w:rPr>
        <w:t xml:space="preserve"> затруднились</w:t>
      </w:r>
      <w:proofErr w:type="gramEnd"/>
      <w:r w:rsidR="00E37694" w:rsidRPr="00BD4608">
        <w:rPr>
          <w:rFonts w:ascii="Times New Roman" w:hAnsi="Times New Roman" w:cs="Times New Roman"/>
          <w:sz w:val="24"/>
          <w:szCs w:val="24"/>
        </w:rPr>
        <w:t xml:space="preserve">  ответ</w:t>
      </w:r>
      <w:r w:rsidR="005C511C">
        <w:rPr>
          <w:rFonts w:ascii="Times New Roman" w:hAnsi="Times New Roman" w:cs="Times New Roman"/>
          <w:sz w:val="24"/>
          <w:szCs w:val="24"/>
        </w:rPr>
        <w:t>ить</w:t>
      </w:r>
      <w:r w:rsidR="00E37694" w:rsidRPr="00BD4608">
        <w:rPr>
          <w:rFonts w:ascii="Times New Roman" w:hAnsi="Times New Roman" w:cs="Times New Roman"/>
          <w:sz w:val="24"/>
          <w:szCs w:val="24"/>
        </w:rPr>
        <w:t>.</w:t>
      </w:r>
    </w:p>
    <w:p w:rsidR="00E37694" w:rsidRPr="00BD4608" w:rsidRDefault="00E3769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на </w:t>
      </w:r>
      <w:proofErr w:type="gramStart"/>
      <w:r w:rsidR="00FC6FF7">
        <w:rPr>
          <w:rFonts w:ascii="Times New Roman" w:hAnsi="Times New Roman" w:cs="Times New Roman"/>
          <w:sz w:val="24"/>
          <w:szCs w:val="24"/>
        </w:rPr>
        <w:t>данную</w:t>
      </w:r>
      <w:proofErr w:type="gramEnd"/>
      <w:r w:rsidR="00FC6FF7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услуги</w:t>
      </w:r>
      <w:r w:rsidR="00FC6FF7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BD4608">
        <w:rPr>
          <w:rFonts w:ascii="Times New Roman" w:hAnsi="Times New Roman" w:cs="Times New Roman"/>
          <w:sz w:val="24"/>
          <w:szCs w:val="24"/>
        </w:rPr>
        <w:t xml:space="preserve">не удовлетворены </w:t>
      </w:r>
      <w:r w:rsidR="00AF12FA" w:rsidRPr="00BD4608">
        <w:rPr>
          <w:rFonts w:ascii="Times New Roman" w:hAnsi="Times New Roman" w:cs="Times New Roman"/>
          <w:sz w:val="24"/>
          <w:szCs w:val="24"/>
        </w:rPr>
        <w:t>3</w:t>
      </w:r>
      <w:r w:rsidR="00FC6FF7">
        <w:rPr>
          <w:rFonts w:ascii="Times New Roman" w:hAnsi="Times New Roman" w:cs="Times New Roman"/>
          <w:sz w:val="24"/>
          <w:szCs w:val="24"/>
        </w:rPr>
        <w:t>3,3</w:t>
      </w:r>
      <w:r w:rsidRPr="00BD4608">
        <w:rPr>
          <w:rFonts w:ascii="Times New Roman" w:hAnsi="Times New Roman" w:cs="Times New Roman"/>
          <w:sz w:val="24"/>
          <w:szCs w:val="24"/>
        </w:rPr>
        <w:t>% потребителей</w:t>
      </w:r>
      <w:r w:rsidR="005C511C">
        <w:rPr>
          <w:rFonts w:ascii="Times New Roman" w:hAnsi="Times New Roman" w:cs="Times New Roman"/>
          <w:sz w:val="24"/>
          <w:szCs w:val="24"/>
        </w:rPr>
        <w:t>;</w:t>
      </w:r>
      <w:r w:rsidR="00AF12FA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не удовлетворены </w:t>
      </w:r>
      <w:r w:rsidR="005C511C">
        <w:rPr>
          <w:rFonts w:ascii="Times New Roman" w:hAnsi="Times New Roman" w:cs="Times New Roman"/>
          <w:sz w:val="24"/>
          <w:szCs w:val="24"/>
        </w:rPr>
        <w:t xml:space="preserve">- </w:t>
      </w:r>
      <w:r w:rsidR="00FC6FF7"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%, </w:t>
      </w:r>
      <w:r w:rsidR="00FC6FF7">
        <w:rPr>
          <w:rFonts w:ascii="Times New Roman" w:hAnsi="Times New Roman" w:cs="Times New Roman"/>
          <w:sz w:val="24"/>
          <w:szCs w:val="24"/>
        </w:rPr>
        <w:t>по 8,3% потребителей удовлетворены и скорее удовлетворены;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 w:rsidR="00FC6FF7">
        <w:rPr>
          <w:rFonts w:ascii="Times New Roman" w:hAnsi="Times New Roman" w:cs="Times New Roman"/>
          <w:sz w:val="24"/>
          <w:szCs w:val="24"/>
        </w:rPr>
        <w:t>37,6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в оценке.</w:t>
      </w:r>
    </w:p>
    <w:p w:rsidR="00E37694" w:rsidRPr="00BD4608" w:rsidRDefault="00E3769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608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FC6FF7">
        <w:rPr>
          <w:rFonts w:ascii="Times New Roman" w:hAnsi="Times New Roman" w:cs="Times New Roman"/>
          <w:sz w:val="24"/>
          <w:szCs w:val="24"/>
        </w:rPr>
        <w:t>поставки сжиженного газа в баллонах ск</w:t>
      </w:r>
      <w:r w:rsidR="00DE1450" w:rsidRPr="00BD4608">
        <w:rPr>
          <w:rFonts w:ascii="Times New Roman" w:hAnsi="Times New Roman" w:cs="Times New Roman"/>
          <w:sz w:val="24"/>
          <w:szCs w:val="24"/>
        </w:rPr>
        <w:t xml:space="preserve">орее </w:t>
      </w:r>
      <w:r w:rsidR="00FC6FF7">
        <w:rPr>
          <w:rFonts w:ascii="Times New Roman" w:hAnsi="Times New Roman" w:cs="Times New Roman"/>
          <w:sz w:val="24"/>
          <w:szCs w:val="24"/>
        </w:rPr>
        <w:t xml:space="preserve">не </w:t>
      </w:r>
      <w:r w:rsidRPr="00BD4608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FC6FF7">
        <w:rPr>
          <w:rFonts w:ascii="Times New Roman" w:hAnsi="Times New Roman" w:cs="Times New Roman"/>
          <w:sz w:val="24"/>
          <w:szCs w:val="24"/>
        </w:rPr>
        <w:t>25</w:t>
      </w:r>
      <w:r w:rsidR="00E74773" w:rsidRPr="00BD4608">
        <w:rPr>
          <w:rFonts w:ascii="Times New Roman" w:hAnsi="Times New Roman" w:cs="Times New Roman"/>
          <w:sz w:val="24"/>
          <w:szCs w:val="24"/>
        </w:rPr>
        <w:t>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ответивших,</w:t>
      </w:r>
      <w:r w:rsidR="000C2CC7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AF12FA" w:rsidRPr="00BD4608">
        <w:rPr>
          <w:rFonts w:ascii="Times New Roman" w:hAnsi="Times New Roman" w:cs="Times New Roman"/>
          <w:sz w:val="24"/>
          <w:szCs w:val="24"/>
        </w:rPr>
        <w:t xml:space="preserve">не </w:t>
      </w:r>
      <w:r w:rsidRPr="00BD4608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FC6FF7"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%,</w:t>
      </w:r>
      <w:r w:rsidR="00FC6FF7">
        <w:rPr>
          <w:rFonts w:ascii="Times New Roman" w:hAnsi="Times New Roman" w:cs="Times New Roman"/>
          <w:sz w:val="24"/>
          <w:szCs w:val="24"/>
        </w:rPr>
        <w:t xml:space="preserve"> скорее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 </w:t>
      </w:r>
      <w:r w:rsidR="00FC6FF7"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%, затруднились ответить </w:t>
      </w:r>
      <w:r w:rsidR="00FC6FF7">
        <w:rPr>
          <w:rFonts w:ascii="Times New Roman" w:hAnsi="Times New Roman" w:cs="Times New Roman"/>
          <w:sz w:val="24"/>
          <w:szCs w:val="24"/>
        </w:rPr>
        <w:t>37,5</w:t>
      </w:r>
      <w:r w:rsidRPr="00BD4608">
        <w:rPr>
          <w:rFonts w:ascii="Times New Roman" w:hAnsi="Times New Roman" w:cs="Times New Roman"/>
          <w:sz w:val="24"/>
          <w:szCs w:val="24"/>
        </w:rPr>
        <w:t>% опрошенных.</w:t>
      </w:r>
      <w:proofErr w:type="gramEnd"/>
    </w:p>
    <w:p w:rsidR="00E37694" w:rsidRPr="00BD4608" w:rsidRDefault="00885C2E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в </w:t>
      </w:r>
      <w:r w:rsidR="00FC6FF7">
        <w:rPr>
          <w:rFonts w:ascii="Times New Roman" w:hAnsi="Times New Roman" w:cs="Times New Roman"/>
          <w:sz w:val="24"/>
          <w:szCs w:val="24"/>
        </w:rPr>
        <w:t xml:space="preserve">данной сфере </w:t>
      </w:r>
      <w:r w:rsidR="00E07AA5" w:rsidRPr="00BD4608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BD4608">
        <w:rPr>
          <w:rFonts w:ascii="Times New Roman" w:hAnsi="Times New Roman" w:cs="Times New Roman"/>
          <w:sz w:val="24"/>
          <w:szCs w:val="24"/>
        </w:rPr>
        <w:t>не удовлетворен</w:t>
      </w:r>
      <w:r w:rsidR="00E07AA5" w:rsidRPr="00BD4608">
        <w:rPr>
          <w:rFonts w:ascii="Times New Roman" w:hAnsi="Times New Roman" w:cs="Times New Roman"/>
          <w:sz w:val="24"/>
          <w:szCs w:val="24"/>
        </w:rPr>
        <w:t>о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5C511C">
        <w:rPr>
          <w:rFonts w:ascii="Times New Roman" w:hAnsi="Times New Roman" w:cs="Times New Roman"/>
          <w:sz w:val="24"/>
          <w:szCs w:val="24"/>
        </w:rPr>
        <w:t xml:space="preserve">- </w:t>
      </w:r>
      <w:r w:rsidR="00FC6FF7">
        <w:rPr>
          <w:rFonts w:ascii="Times New Roman" w:hAnsi="Times New Roman" w:cs="Times New Roman"/>
          <w:sz w:val="24"/>
          <w:szCs w:val="24"/>
        </w:rPr>
        <w:t>20,8</w:t>
      </w:r>
      <w:r w:rsidR="00E07AA5" w:rsidRPr="00BD4608">
        <w:rPr>
          <w:rFonts w:ascii="Times New Roman" w:hAnsi="Times New Roman" w:cs="Times New Roman"/>
          <w:sz w:val="24"/>
          <w:szCs w:val="24"/>
        </w:rPr>
        <w:t>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опрошенных, </w:t>
      </w:r>
      <w:r w:rsidR="00FC6FF7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 скорее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5C511C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C6FF7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5C511C">
        <w:rPr>
          <w:rFonts w:ascii="Times New Roman" w:hAnsi="Times New Roman" w:cs="Times New Roman"/>
          <w:sz w:val="24"/>
          <w:szCs w:val="24"/>
        </w:rPr>
        <w:t xml:space="preserve">- </w:t>
      </w:r>
      <w:r w:rsidR="00E07AA5" w:rsidRPr="00BD4608">
        <w:rPr>
          <w:rFonts w:ascii="Times New Roman" w:hAnsi="Times New Roman" w:cs="Times New Roman"/>
          <w:sz w:val="24"/>
          <w:szCs w:val="24"/>
        </w:rPr>
        <w:t xml:space="preserve">не </w:t>
      </w:r>
      <w:r w:rsidRPr="00BD4608">
        <w:rPr>
          <w:rFonts w:ascii="Times New Roman" w:hAnsi="Times New Roman" w:cs="Times New Roman"/>
          <w:sz w:val="24"/>
          <w:szCs w:val="24"/>
        </w:rPr>
        <w:t xml:space="preserve">удовлетворены и </w:t>
      </w:r>
      <w:r w:rsidR="00FC6FF7"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5C511C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r w:rsidR="005C511C">
        <w:rPr>
          <w:rFonts w:ascii="Times New Roman" w:hAnsi="Times New Roman" w:cs="Times New Roman"/>
          <w:sz w:val="24"/>
          <w:szCs w:val="24"/>
        </w:rPr>
        <w:t xml:space="preserve">; </w:t>
      </w:r>
      <w:r w:rsidR="00FC6FF7">
        <w:rPr>
          <w:rFonts w:ascii="Times New Roman" w:hAnsi="Times New Roman" w:cs="Times New Roman"/>
          <w:sz w:val="24"/>
          <w:szCs w:val="24"/>
        </w:rPr>
        <w:t>50</w:t>
      </w:r>
      <w:r w:rsidR="00E74773" w:rsidRPr="00BD4608">
        <w:rPr>
          <w:rFonts w:ascii="Times New Roman" w:hAnsi="Times New Roman" w:cs="Times New Roman"/>
          <w:sz w:val="24"/>
          <w:szCs w:val="24"/>
        </w:rPr>
        <w:t>,0</w:t>
      </w:r>
      <w:r w:rsidRPr="00BD4608">
        <w:rPr>
          <w:rFonts w:ascii="Times New Roman" w:hAnsi="Times New Roman" w:cs="Times New Roman"/>
          <w:sz w:val="24"/>
          <w:szCs w:val="24"/>
        </w:rPr>
        <w:t>% не смогли оценить возможность выбора.</w:t>
      </w:r>
    </w:p>
    <w:p w:rsidR="00885C2E" w:rsidRDefault="00885C2E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C6FF7">
        <w:rPr>
          <w:rFonts w:ascii="Times New Roman" w:hAnsi="Times New Roman" w:cs="Times New Roman"/>
          <w:sz w:val="24"/>
          <w:szCs w:val="24"/>
        </w:rPr>
        <w:t>45,8</w:t>
      </w:r>
      <w:r w:rsidRPr="00BD4608">
        <w:rPr>
          <w:rFonts w:ascii="Times New Roman" w:hAnsi="Times New Roman" w:cs="Times New Roman"/>
          <w:sz w:val="24"/>
          <w:szCs w:val="24"/>
        </w:rPr>
        <w:t>% ответивших считают</w:t>
      </w:r>
      <w:r w:rsidR="006F2084" w:rsidRPr="00BD4608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что за 3 последних года количество организаций </w:t>
      </w:r>
      <w:r w:rsidR="00E07AA5" w:rsidRPr="00BD4608">
        <w:rPr>
          <w:rFonts w:ascii="Times New Roman" w:hAnsi="Times New Roman" w:cs="Times New Roman"/>
          <w:sz w:val="24"/>
          <w:szCs w:val="24"/>
        </w:rPr>
        <w:t>не изменилось</w:t>
      </w:r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 w:rsidR="00FC6FF7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5C511C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что увеличилось и </w:t>
      </w:r>
      <w:r w:rsidR="00FC6FF7">
        <w:rPr>
          <w:rFonts w:ascii="Times New Roman" w:hAnsi="Times New Roman" w:cs="Times New Roman"/>
          <w:sz w:val="24"/>
          <w:szCs w:val="24"/>
        </w:rPr>
        <w:t>4,2</w:t>
      </w:r>
      <w:r w:rsidR="005C511C">
        <w:rPr>
          <w:rFonts w:ascii="Times New Roman" w:hAnsi="Times New Roman" w:cs="Times New Roman"/>
          <w:sz w:val="24"/>
          <w:szCs w:val="24"/>
        </w:rPr>
        <w:t>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DF7A0F" w:rsidRPr="00BD4608">
        <w:rPr>
          <w:rFonts w:ascii="Times New Roman" w:hAnsi="Times New Roman" w:cs="Times New Roman"/>
          <w:sz w:val="24"/>
          <w:szCs w:val="24"/>
        </w:rPr>
        <w:t>,</w:t>
      </w:r>
      <w:r w:rsidR="00AB6C52" w:rsidRPr="00BD4608">
        <w:rPr>
          <w:rFonts w:ascii="Times New Roman" w:hAnsi="Times New Roman" w:cs="Times New Roman"/>
          <w:sz w:val="24"/>
          <w:szCs w:val="24"/>
        </w:rPr>
        <w:t xml:space="preserve"> что 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AA5" w:rsidRPr="00BD4608">
        <w:rPr>
          <w:rFonts w:ascii="Times New Roman" w:hAnsi="Times New Roman" w:cs="Times New Roman"/>
          <w:sz w:val="24"/>
          <w:szCs w:val="24"/>
        </w:rPr>
        <w:t>снизил</w:t>
      </w:r>
      <w:r w:rsidR="005C511C">
        <w:rPr>
          <w:rFonts w:ascii="Times New Roman" w:hAnsi="Times New Roman" w:cs="Times New Roman"/>
          <w:sz w:val="24"/>
          <w:szCs w:val="24"/>
        </w:rPr>
        <w:t>о</w:t>
      </w:r>
      <w:r w:rsidR="00E07AA5" w:rsidRPr="00BD4608">
        <w:rPr>
          <w:rFonts w:ascii="Times New Roman" w:hAnsi="Times New Roman" w:cs="Times New Roman"/>
          <w:sz w:val="24"/>
          <w:szCs w:val="24"/>
        </w:rPr>
        <w:t>сь</w:t>
      </w:r>
      <w:r w:rsidR="00E74773"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 w:rsidR="00FC6FF7">
        <w:rPr>
          <w:rFonts w:ascii="Times New Roman" w:hAnsi="Times New Roman" w:cs="Times New Roman"/>
          <w:sz w:val="24"/>
          <w:szCs w:val="24"/>
        </w:rPr>
        <w:t>41,7</w:t>
      </w:r>
      <w:r w:rsidR="00E74773" w:rsidRPr="00BD4608">
        <w:rPr>
          <w:rFonts w:ascii="Times New Roman" w:hAnsi="Times New Roman" w:cs="Times New Roman"/>
          <w:sz w:val="24"/>
          <w:szCs w:val="24"/>
        </w:rPr>
        <w:t>% респондентов затруднились</w:t>
      </w:r>
      <w:proofErr w:type="gramEnd"/>
      <w:r w:rsidR="00E74773" w:rsidRPr="00BD4608">
        <w:rPr>
          <w:rFonts w:ascii="Times New Roman" w:hAnsi="Times New Roman" w:cs="Times New Roman"/>
          <w:sz w:val="24"/>
          <w:szCs w:val="24"/>
        </w:rPr>
        <w:t xml:space="preserve"> ответить.</w:t>
      </w:r>
    </w:p>
    <w:p w:rsidR="00FC6FF7" w:rsidRDefault="00FC6FF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5C511C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45,8 % потребителей; 20,8%-увеличил</w:t>
      </w:r>
      <w:r w:rsidR="005C511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5C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511C">
        <w:rPr>
          <w:rFonts w:ascii="Times New Roman" w:hAnsi="Times New Roman" w:cs="Times New Roman"/>
          <w:sz w:val="24"/>
          <w:szCs w:val="24"/>
        </w:rPr>
        <w:t xml:space="preserve"> снизился</w:t>
      </w:r>
      <w:r>
        <w:rPr>
          <w:rFonts w:ascii="Times New Roman" w:hAnsi="Times New Roman" w:cs="Times New Roman"/>
          <w:sz w:val="24"/>
          <w:szCs w:val="24"/>
        </w:rPr>
        <w:t xml:space="preserve"> и 29,2% затруднились ответить.</w:t>
      </w:r>
    </w:p>
    <w:p w:rsidR="00FC6FF7" w:rsidRDefault="00FC6FF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54,2%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4,2%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считают</w:t>
      </w:r>
      <w:r w:rsidR="005C51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снизилось;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 w:rsidR="004B668B">
        <w:rPr>
          <w:rFonts w:ascii="Times New Roman" w:hAnsi="Times New Roman" w:cs="Times New Roman"/>
          <w:sz w:val="24"/>
          <w:szCs w:val="24"/>
        </w:rPr>
        <w:t>качество у</w:t>
      </w:r>
      <w:r>
        <w:rPr>
          <w:rFonts w:ascii="Times New Roman" w:hAnsi="Times New Roman" w:cs="Times New Roman"/>
          <w:sz w:val="24"/>
          <w:szCs w:val="24"/>
        </w:rPr>
        <w:t xml:space="preserve">слуги </w:t>
      </w:r>
      <w:r w:rsidR="001C6F29">
        <w:rPr>
          <w:rFonts w:ascii="Times New Roman" w:hAnsi="Times New Roman" w:cs="Times New Roman"/>
          <w:sz w:val="24"/>
          <w:szCs w:val="24"/>
        </w:rPr>
        <w:t>улучшилось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33,3%- затруднились ответить.</w:t>
      </w:r>
    </w:p>
    <w:p w:rsidR="00FC6FF7" w:rsidRDefault="00FC6FF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</w:t>
      </w:r>
      <w:r w:rsidR="00D54D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 w:rsidR="001C6F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D52">
        <w:rPr>
          <w:rFonts w:ascii="Times New Roman" w:hAnsi="Times New Roman" w:cs="Times New Roman"/>
          <w:sz w:val="24"/>
          <w:szCs w:val="24"/>
        </w:rPr>
        <w:t>4,2%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 w:rsidR="00D54D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снизилась;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 w:rsidR="00D54D52">
        <w:rPr>
          <w:rFonts w:ascii="Times New Roman" w:hAnsi="Times New Roman" w:cs="Times New Roman"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 на вопрос.</w:t>
      </w:r>
    </w:p>
    <w:p w:rsidR="008B2F5A" w:rsidRPr="004B668B" w:rsidRDefault="008B2F5A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8B">
        <w:rPr>
          <w:rFonts w:ascii="Times New Roman" w:hAnsi="Times New Roman" w:cs="Times New Roman"/>
          <w:sz w:val="24"/>
          <w:szCs w:val="24"/>
        </w:rPr>
        <w:t xml:space="preserve">Рынок </w:t>
      </w:r>
      <w:r w:rsidR="00D54D52" w:rsidRPr="004B668B">
        <w:rPr>
          <w:rFonts w:ascii="Times New Roman" w:hAnsi="Times New Roman" w:cs="Times New Roman"/>
          <w:sz w:val="24"/>
          <w:szCs w:val="24"/>
        </w:rPr>
        <w:t>купли-продажи электрической энергии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 w:rsidR="00D54D52" w:rsidRPr="004B668B">
        <w:rPr>
          <w:rFonts w:ascii="Times New Roman" w:hAnsi="Times New Roman" w:cs="Times New Roman"/>
          <w:sz w:val="24"/>
          <w:szCs w:val="24"/>
        </w:rPr>
        <w:t>(мощности) на розничном рынке электрической энергии.</w:t>
      </w:r>
    </w:p>
    <w:p w:rsidR="00D54D52" w:rsidRPr="00D54D52" w:rsidRDefault="00D54D5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58,3</w:t>
      </w:r>
      <w:r w:rsidR="008B2F5A" w:rsidRPr="00BD4608">
        <w:rPr>
          <w:rFonts w:ascii="Times New Roman" w:hAnsi="Times New Roman" w:cs="Times New Roman"/>
          <w:sz w:val="24"/>
          <w:szCs w:val="24"/>
        </w:rPr>
        <w:t xml:space="preserve">% опрошенных считает, что рынок </w:t>
      </w:r>
      <w:r w:rsidRPr="00D54D52">
        <w:rPr>
          <w:rFonts w:ascii="Times New Roman" w:hAnsi="Times New Roman" w:cs="Times New Roman"/>
          <w:sz w:val="24"/>
          <w:szCs w:val="24"/>
        </w:rPr>
        <w:t>купли-продажи электрической энергии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 w:rsidRPr="00D54D52">
        <w:rPr>
          <w:rFonts w:ascii="Times New Roman" w:hAnsi="Times New Roman" w:cs="Times New Roman"/>
          <w:sz w:val="24"/>
          <w:szCs w:val="24"/>
        </w:rPr>
        <w:t>(мощности) на розничном рынке электрической энергии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представлен достаточным количеством организаций,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считает их мало,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оценили, что их нет совсем,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- затруднились ответить</w:t>
      </w:r>
    </w:p>
    <w:p w:rsidR="00D54D52" w:rsidRPr="00BD4608" w:rsidRDefault="00D54D5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на </w:t>
      </w:r>
      <w:r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не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потребителей, скорее удовлетворены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1C6F29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и удовлетворены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 опрошенных,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затруднились ответить. </w:t>
      </w:r>
    </w:p>
    <w:p w:rsidR="00D54D52" w:rsidRPr="00BD4608" w:rsidRDefault="00D54D5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скорее не удовлетворены качеством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1C6F29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>
        <w:rPr>
          <w:rFonts w:ascii="Times New Roman" w:hAnsi="Times New Roman" w:cs="Times New Roman"/>
          <w:sz w:val="24"/>
          <w:szCs w:val="24"/>
        </w:rPr>
        <w:t>по 8,3</w:t>
      </w:r>
      <w:r w:rsidRPr="00BD4608">
        <w:rPr>
          <w:rFonts w:ascii="Times New Roman" w:hAnsi="Times New Roman" w:cs="Times New Roman"/>
          <w:sz w:val="24"/>
          <w:szCs w:val="24"/>
        </w:rPr>
        <w:t>%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D4608">
        <w:rPr>
          <w:rFonts w:ascii="Times New Roman" w:hAnsi="Times New Roman" w:cs="Times New Roman"/>
          <w:sz w:val="24"/>
          <w:szCs w:val="24"/>
        </w:rPr>
        <w:t>удовлетворены,</w:t>
      </w:r>
      <w:r w:rsidR="004B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затруднились ответить. </w:t>
      </w:r>
    </w:p>
    <w:p w:rsidR="00D54D52" w:rsidRDefault="00D54D5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 выбора оценили положительно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респондентов, 25,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считает его скорее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удовлетворительным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>, 25% скорее не удовлетворены возможностью выбора</w:t>
      </w:r>
      <w:r>
        <w:rPr>
          <w:rFonts w:ascii="Times New Roman" w:hAnsi="Times New Roman" w:cs="Times New Roman"/>
          <w:sz w:val="24"/>
          <w:szCs w:val="24"/>
        </w:rPr>
        <w:t xml:space="preserve"> и 37,5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F29" w:rsidRDefault="00D54D5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Наибольшая часть 43,6% опрошенных считает, что за последние </w:t>
      </w:r>
      <w:r w:rsidRPr="004B668B">
        <w:rPr>
          <w:rFonts w:ascii="Times New Roman" w:hAnsi="Times New Roman" w:cs="Times New Roman"/>
          <w:sz w:val="24"/>
          <w:szCs w:val="24"/>
        </w:rPr>
        <w:t>три года</w:t>
      </w:r>
      <w:r w:rsidRPr="00BD4608">
        <w:rPr>
          <w:rFonts w:ascii="Times New Roman" w:hAnsi="Times New Roman" w:cs="Times New Roman"/>
          <w:sz w:val="24"/>
          <w:szCs w:val="24"/>
        </w:rPr>
        <w:t xml:space="preserve"> количество организаций, </w:t>
      </w:r>
      <w:r w:rsidRPr="00D54D52">
        <w:rPr>
          <w:rFonts w:ascii="Times New Roman" w:hAnsi="Times New Roman" w:cs="Times New Roman"/>
          <w:sz w:val="24"/>
          <w:szCs w:val="24"/>
        </w:rPr>
        <w:t>оказывающих куплю-продажу электрической энергии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D54D52">
        <w:rPr>
          <w:rFonts w:ascii="Times New Roman" w:hAnsi="Times New Roman" w:cs="Times New Roman"/>
          <w:sz w:val="24"/>
          <w:szCs w:val="24"/>
        </w:rPr>
        <w:t xml:space="preserve">(мощности) на розничном рынке электрической энергии </w:t>
      </w:r>
      <w:r w:rsidRPr="00BD4608">
        <w:rPr>
          <w:rFonts w:ascii="Times New Roman" w:hAnsi="Times New Roman" w:cs="Times New Roman"/>
          <w:sz w:val="24"/>
          <w:szCs w:val="24"/>
        </w:rPr>
        <w:t>не изменилось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8,3%-увеличилось и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16,2% затруднились </w:t>
      </w:r>
      <w:r w:rsidR="001C6F29">
        <w:rPr>
          <w:rFonts w:ascii="Times New Roman" w:hAnsi="Times New Roman" w:cs="Times New Roman"/>
          <w:sz w:val="24"/>
          <w:szCs w:val="24"/>
        </w:rPr>
        <w:t>ответить.</w:t>
      </w:r>
    </w:p>
    <w:p w:rsidR="00CD5113" w:rsidRDefault="00CD511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1C6F2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45,8 % потребителей; 41,7%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</w:t>
      </w:r>
      <w:r w:rsidR="001C6F2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-уменьшились и 8,3% затруднились ответить.</w:t>
      </w:r>
    </w:p>
    <w:p w:rsidR="00CD5113" w:rsidRDefault="00CD511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58,3% респондентов</w:t>
      </w:r>
      <w:r w:rsidR="001C6F29">
        <w:rPr>
          <w:rFonts w:ascii="Times New Roman" w:hAnsi="Times New Roman" w:cs="Times New Roman"/>
          <w:sz w:val="24"/>
          <w:szCs w:val="24"/>
        </w:rPr>
        <w:t>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 считают</w:t>
      </w:r>
      <w:r w:rsidR="001C6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снизилось;20,8%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услуги </w:t>
      </w:r>
      <w:r w:rsidR="001C6F29">
        <w:rPr>
          <w:rFonts w:ascii="Times New Roman" w:hAnsi="Times New Roman" w:cs="Times New Roman"/>
          <w:sz w:val="24"/>
          <w:szCs w:val="24"/>
        </w:rPr>
        <w:t>улучшилось</w:t>
      </w:r>
      <w:r>
        <w:rPr>
          <w:rFonts w:ascii="Times New Roman" w:hAnsi="Times New Roman" w:cs="Times New Roman"/>
          <w:sz w:val="24"/>
          <w:szCs w:val="24"/>
        </w:rPr>
        <w:t>;16,7%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CD5113" w:rsidRDefault="00CD511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62,5%</w:t>
      </w:r>
      <w:r w:rsidR="001C6F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16,7%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-увеличилась; 16,7%- затруднились ответить на вопрос.</w:t>
      </w:r>
    </w:p>
    <w:p w:rsidR="008E321F" w:rsidRPr="004A418A" w:rsidRDefault="008E321F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8A">
        <w:rPr>
          <w:rFonts w:ascii="Times New Roman" w:hAnsi="Times New Roman" w:cs="Times New Roman"/>
          <w:sz w:val="24"/>
          <w:szCs w:val="24"/>
        </w:rPr>
        <w:t xml:space="preserve">Рынок </w:t>
      </w:r>
      <w:r w:rsidR="00592A02" w:rsidRPr="004A418A">
        <w:rPr>
          <w:rFonts w:ascii="Times New Roman" w:hAnsi="Times New Roman" w:cs="Times New Roman"/>
          <w:sz w:val="24"/>
          <w:szCs w:val="24"/>
        </w:rPr>
        <w:t>производства электрической энергии (мощности) на розничном рынке электрической энергии (мощности),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="00592A02" w:rsidRPr="004A418A">
        <w:rPr>
          <w:rFonts w:ascii="Times New Roman" w:hAnsi="Times New Roman" w:cs="Times New Roman"/>
          <w:sz w:val="24"/>
          <w:szCs w:val="24"/>
        </w:rPr>
        <w:t xml:space="preserve">включая производство электрической энергии (мощности) в режиме </w:t>
      </w:r>
      <w:proofErr w:type="spellStart"/>
      <w:r w:rsidR="00592A02" w:rsidRPr="004A418A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="00592A02" w:rsidRPr="004A418A">
        <w:rPr>
          <w:rFonts w:ascii="Times New Roman" w:hAnsi="Times New Roman" w:cs="Times New Roman"/>
          <w:sz w:val="24"/>
          <w:szCs w:val="24"/>
        </w:rPr>
        <w:t>.</w:t>
      </w:r>
    </w:p>
    <w:p w:rsidR="00592A02" w:rsidRPr="00592A02" w:rsidRDefault="00592A0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45,8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считает, что рынок </w:t>
      </w:r>
      <w:r w:rsidRPr="00D54D52">
        <w:rPr>
          <w:rFonts w:ascii="Times New Roman" w:hAnsi="Times New Roman" w:cs="Times New Roman"/>
          <w:sz w:val="24"/>
          <w:szCs w:val="24"/>
        </w:rPr>
        <w:t>купли-продажи электрической энергии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D54D52">
        <w:rPr>
          <w:rFonts w:ascii="Times New Roman" w:hAnsi="Times New Roman" w:cs="Times New Roman"/>
          <w:sz w:val="24"/>
          <w:szCs w:val="24"/>
        </w:rPr>
        <w:t>(мощности) на розничном рынке электрической энергии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Pr="00592A02">
        <w:rPr>
          <w:rFonts w:ascii="Times New Roman" w:hAnsi="Times New Roman" w:cs="Times New Roman"/>
          <w:sz w:val="24"/>
          <w:szCs w:val="24"/>
        </w:rPr>
        <w:t>(мощности),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592A02">
        <w:rPr>
          <w:rFonts w:ascii="Times New Roman" w:hAnsi="Times New Roman" w:cs="Times New Roman"/>
          <w:sz w:val="24"/>
          <w:szCs w:val="24"/>
        </w:rPr>
        <w:t xml:space="preserve">включая производство электрической энергии (мощности) в режиме </w:t>
      </w:r>
      <w:proofErr w:type="spellStart"/>
      <w:r w:rsidRPr="00592A02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592A02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достаточным количеством организаций,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BD4608">
        <w:rPr>
          <w:rFonts w:ascii="Times New Roman" w:hAnsi="Times New Roman" w:cs="Times New Roman"/>
          <w:sz w:val="24"/>
          <w:szCs w:val="24"/>
        </w:rPr>
        <w:t>считает</w:t>
      </w:r>
      <w:proofErr w:type="gramStart"/>
      <w:r w:rsidR="001C6F29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1C6F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D4608">
        <w:rPr>
          <w:rFonts w:ascii="Times New Roman" w:hAnsi="Times New Roman" w:cs="Times New Roman"/>
          <w:sz w:val="24"/>
          <w:szCs w:val="24"/>
        </w:rPr>
        <w:t xml:space="preserve"> их мало,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 оценили, что их нет совсем</w:t>
      </w:r>
      <w:r w:rsidR="001C6F2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>% - затруднились ответить</w:t>
      </w:r>
    </w:p>
    <w:p w:rsidR="00592A02" w:rsidRPr="00592A02" w:rsidRDefault="00592A0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Уровнем цен на </w:t>
      </w:r>
      <w:r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4A418A">
        <w:rPr>
          <w:rFonts w:ascii="Times New Roman" w:hAnsi="Times New Roman" w:cs="Times New Roman"/>
          <w:sz w:val="24"/>
          <w:szCs w:val="24"/>
        </w:rPr>
        <w:t>(мощности) на розничном рынке электрической энергии (мощности),</w:t>
      </w:r>
      <w:r w:rsidR="004A418A" w:rsidRP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4A418A">
        <w:rPr>
          <w:rFonts w:ascii="Times New Roman" w:hAnsi="Times New Roman" w:cs="Times New Roman"/>
          <w:sz w:val="24"/>
          <w:szCs w:val="24"/>
        </w:rPr>
        <w:t xml:space="preserve">включая производство электрической энергии (мощности) в режиме </w:t>
      </w:r>
      <w:proofErr w:type="spellStart"/>
      <w:r w:rsidRPr="004A418A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Pr="004A418A">
        <w:rPr>
          <w:rFonts w:ascii="Times New Roman" w:hAnsi="Times New Roman" w:cs="Times New Roman"/>
          <w:sz w:val="24"/>
          <w:szCs w:val="24"/>
        </w:rPr>
        <w:t xml:space="preserve"> ско</w:t>
      </w:r>
      <w:r w:rsidRPr="00BD4608">
        <w:rPr>
          <w:rFonts w:ascii="Times New Roman" w:hAnsi="Times New Roman" w:cs="Times New Roman"/>
          <w:sz w:val="24"/>
          <w:szCs w:val="24"/>
        </w:rPr>
        <w:t xml:space="preserve">рее не удовлетворены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потребителей, скорее удовлетворены </w:t>
      </w:r>
      <w:r w:rsidR="004B67A8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%, не удовлетворены </w:t>
      </w:r>
      <w:r w:rsidR="004B67A8"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и удовлетворены </w:t>
      </w:r>
      <w:r w:rsidR="004B67A8"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опрошенных,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="004B67A8">
        <w:rPr>
          <w:rFonts w:ascii="Times New Roman" w:hAnsi="Times New Roman" w:cs="Times New Roman"/>
          <w:sz w:val="24"/>
          <w:szCs w:val="24"/>
        </w:rPr>
        <w:t>33,3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</w:t>
      </w:r>
      <w:r w:rsidR="004A418A">
        <w:rPr>
          <w:rFonts w:ascii="Times New Roman" w:hAnsi="Times New Roman" w:cs="Times New Roman"/>
          <w:sz w:val="24"/>
          <w:szCs w:val="24"/>
        </w:rPr>
        <w:t>.</w:t>
      </w:r>
    </w:p>
    <w:p w:rsidR="004B67A8" w:rsidRPr="00BD4608" w:rsidRDefault="004B67A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скорее не удовлетворены качеством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удовлетворены и </w:t>
      </w:r>
      <w:r w:rsidRPr="00BD4608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>% не удовлетворены,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затруднились ответить. </w:t>
      </w:r>
    </w:p>
    <w:p w:rsidR="00592A02" w:rsidRPr="00BD4608" w:rsidRDefault="004B67A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 выбора оценили положительно </w:t>
      </w:r>
      <w:r>
        <w:rPr>
          <w:rFonts w:ascii="Times New Roman" w:hAnsi="Times New Roman" w:cs="Times New Roman"/>
          <w:sz w:val="24"/>
          <w:szCs w:val="24"/>
        </w:rPr>
        <w:t>16,5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считает его скорее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удовлетворительным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33,3%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не удовлетворены возможностью выбора</w:t>
      </w:r>
      <w:r>
        <w:rPr>
          <w:rFonts w:ascii="Times New Roman" w:hAnsi="Times New Roman" w:cs="Times New Roman"/>
          <w:sz w:val="24"/>
          <w:szCs w:val="24"/>
        </w:rPr>
        <w:t>, неудовлетворительно -8,3% и 29,2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7A8" w:rsidRPr="00592A02" w:rsidRDefault="00592A0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Наибольшая часть </w:t>
      </w:r>
      <w:r w:rsidR="004B67A8"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считает, что за </w:t>
      </w:r>
      <w:r w:rsidRPr="004A418A">
        <w:rPr>
          <w:rFonts w:ascii="Times New Roman" w:hAnsi="Times New Roman" w:cs="Times New Roman"/>
          <w:sz w:val="24"/>
          <w:szCs w:val="24"/>
        </w:rPr>
        <w:t>последние три года</w:t>
      </w:r>
      <w:r w:rsidRPr="00BD4608">
        <w:rPr>
          <w:rFonts w:ascii="Times New Roman" w:hAnsi="Times New Roman" w:cs="Times New Roman"/>
          <w:sz w:val="24"/>
          <w:szCs w:val="24"/>
        </w:rPr>
        <w:t xml:space="preserve"> количество организаций, </w:t>
      </w:r>
      <w:r w:rsidR="004B67A8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="004B67A8" w:rsidRPr="005A3FC1">
        <w:rPr>
          <w:rFonts w:ascii="Times New Roman" w:hAnsi="Times New Roman" w:cs="Times New Roman"/>
          <w:sz w:val="24"/>
          <w:szCs w:val="24"/>
        </w:rPr>
        <w:t>производства электрической энергии (мощности) на розничном рынке электрической энергии (мощности),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="004B67A8" w:rsidRPr="005A3FC1">
        <w:rPr>
          <w:rFonts w:ascii="Times New Roman" w:hAnsi="Times New Roman" w:cs="Times New Roman"/>
          <w:sz w:val="24"/>
          <w:szCs w:val="24"/>
        </w:rPr>
        <w:t xml:space="preserve">включая производство электрической энергии (мощности) в режиме </w:t>
      </w:r>
      <w:proofErr w:type="spellStart"/>
      <w:r w:rsidR="004B67A8" w:rsidRPr="005A3FC1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  <w:r w:rsidR="004B67A8" w:rsidRPr="004B67A8">
        <w:rPr>
          <w:rFonts w:ascii="Times New Roman" w:hAnsi="Times New Roman" w:cs="Times New Roman"/>
          <w:sz w:val="24"/>
          <w:szCs w:val="24"/>
        </w:rPr>
        <w:t xml:space="preserve"> </w:t>
      </w:r>
      <w:r w:rsidR="004B67A8" w:rsidRPr="00BD4608">
        <w:rPr>
          <w:rFonts w:ascii="Times New Roman" w:hAnsi="Times New Roman" w:cs="Times New Roman"/>
          <w:sz w:val="24"/>
          <w:szCs w:val="24"/>
        </w:rPr>
        <w:t>не изменилось</w:t>
      </w:r>
      <w:r w:rsidR="001C6F29">
        <w:rPr>
          <w:rFonts w:ascii="Times New Roman" w:hAnsi="Times New Roman" w:cs="Times New Roman"/>
          <w:sz w:val="24"/>
          <w:szCs w:val="24"/>
        </w:rPr>
        <w:t>;</w:t>
      </w:r>
      <w:r w:rsidR="005A3FC1">
        <w:rPr>
          <w:rFonts w:ascii="Times New Roman" w:hAnsi="Times New Roman" w:cs="Times New Roman"/>
          <w:sz w:val="24"/>
          <w:szCs w:val="24"/>
        </w:rPr>
        <w:t>4,2</w:t>
      </w:r>
      <w:r w:rsidR="004B67A8">
        <w:rPr>
          <w:rFonts w:ascii="Times New Roman" w:hAnsi="Times New Roman" w:cs="Times New Roman"/>
          <w:sz w:val="24"/>
          <w:szCs w:val="24"/>
        </w:rPr>
        <w:t>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 w:rsidR="004B67A8">
        <w:rPr>
          <w:rFonts w:ascii="Times New Roman" w:hAnsi="Times New Roman" w:cs="Times New Roman"/>
          <w:sz w:val="24"/>
          <w:szCs w:val="24"/>
        </w:rPr>
        <w:t>-увеличилось и</w:t>
      </w:r>
      <w:r w:rsidR="005A3FC1">
        <w:rPr>
          <w:rFonts w:ascii="Times New Roman" w:hAnsi="Times New Roman" w:cs="Times New Roman"/>
          <w:sz w:val="24"/>
          <w:szCs w:val="24"/>
        </w:rPr>
        <w:t xml:space="preserve"> 37,5</w:t>
      </w:r>
      <w:r w:rsidR="004B67A8" w:rsidRPr="00BD4608">
        <w:rPr>
          <w:rFonts w:ascii="Times New Roman" w:hAnsi="Times New Roman" w:cs="Times New Roman"/>
          <w:sz w:val="24"/>
          <w:szCs w:val="24"/>
        </w:rPr>
        <w:t>% затруднились в ответе</w:t>
      </w:r>
      <w:r w:rsidR="004B67A8">
        <w:rPr>
          <w:rFonts w:ascii="Times New Roman" w:hAnsi="Times New Roman" w:cs="Times New Roman"/>
          <w:sz w:val="24"/>
          <w:szCs w:val="24"/>
        </w:rPr>
        <w:t>.</w:t>
      </w:r>
    </w:p>
    <w:p w:rsidR="005A3FC1" w:rsidRDefault="005A3FC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A418A">
        <w:rPr>
          <w:rFonts w:ascii="Times New Roman" w:hAnsi="Times New Roman" w:cs="Times New Roman"/>
          <w:sz w:val="24"/>
          <w:szCs w:val="24"/>
        </w:rPr>
        <w:t xml:space="preserve">ровень цен за последние 3 года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1C6F2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41,7 % потребителей; 29,2%-увеличил</w:t>
      </w:r>
      <w:r w:rsidR="001C6F2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8,3%-уменьшил</w:t>
      </w:r>
      <w:r w:rsidR="001C6F2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20,8% затруднились ответить.</w:t>
      </w:r>
    </w:p>
    <w:p w:rsidR="00592A02" w:rsidRDefault="00592A0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5A3FC1">
        <w:rPr>
          <w:rFonts w:ascii="Times New Roman" w:hAnsi="Times New Roman" w:cs="Times New Roman"/>
          <w:sz w:val="24"/>
          <w:szCs w:val="24"/>
        </w:rPr>
        <w:t>62,5</w:t>
      </w:r>
      <w:r>
        <w:rPr>
          <w:rFonts w:ascii="Times New Roman" w:hAnsi="Times New Roman" w:cs="Times New Roman"/>
          <w:sz w:val="24"/>
          <w:szCs w:val="24"/>
        </w:rPr>
        <w:t>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 w:rsidR="00686B19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 считают</w:t>
      </w:r>
      <w:r w:rsidR="001C6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снизилось;</w:t>
      </w:r>
      <w:r w:rsidR="00686B19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увеличилось;</w:t>
      </w:r>
      <w:r w:rsidR="005A3FC1">
        <w:rPr>
          <w:rFonts w:ascii="Times New Roman" w:hAnsi="Times New Roman" w:cs="Times New Roman"/>
          <w:sz w:val="24"/>
          <w:szCs w:val="24"/>
        </w:rPr>
        <w:t>20,8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592A02" w:rsidRDefault="00592A0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5A3FC1">
        <w:rPr>
          <w:rFonts w:ascii="Times New Roman" w:hAnsi="Times New Roman" w:cs="Times New Roman"/>
          <w:sz w:val="24"/>
          <w:szCs w:val="24"/>
        </w:rPr>
        <w:t>54,1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5A3FC1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1C6F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увеличилась; </w:t>
      </w:r>
      <w:r w:rsidR="00686B19">
        <w:rPr>
          <w:rFonts w:ascii="Times New Roman" w:hAnsi="Times New Roman" w:cs="Times New Roman"/>
          <w:sz w:val="24"/>
          <w:szCs w:val="24"/>
        </w:rPr>
        <w:t>29,2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1C6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 на вопрос.</w:t>
      </w:r>
    </w:p>
    <w:p w:rsidR="005A3FC1" w:rsidRPr="00761116" w:rsidRDefault="00006023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16">
        <w:rPr>
          <w:rFonts w:ascii="Times New Roman" w:hAnsi="Times New Roman" w:cs="Times New Roman"/>
          <w:sz w:val="24"/>
          <w:szCs w:val="24"/>
        </w:rPr>
        <w:t xml:space="preserve">Рынок </w:t>
      </w:r>
      <w:r w:rsidR="005A3FC1" w:rsidRPr="00761116">
        <w:rPr>
          <w:rFonts w:ascii="Times New Roman" w:hAnsi="Times New Roman" w:cs="Times New Roman"/>
          <w:sz w:val="24"/>
          <w:szCs w:val="24"/>
        </w:rPr>
        <w:t>оказания услуг по перевозке пассажиров автомобильным транспортом по муниципальным маршрутам регулярных перевозок.</w:t>
      </w:r>
    </w:p>
    <w:p w:rsidR="002D311E" w:rsidRPr="005A3FC1" w:rsidRDefault="006C6B10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58,3</w:t>
      </w:r>
      <w:r w:rsidR="002D311E" w:rsidRPr="005A3FC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BE1E75">
        <w:rPr>
          <w:rFonts w:ascii="Times New Roman" w:hAnsi="Times New Roman" w:cs="Times New Roman"/>
          <w:sz w:val="24"/>
          <w:szCs w:val="24"/>
        </w:rPr>
        <w:t>опрошенных</w:t>
      </w:r>
      <w:proofErr w:type="gramStart"/>
      <w:r w:rsidR="00BE1E75">
        <w:rPr>
          <w:rFonts w:ascii="Times New Roman" w:hAnsi="Times New Roman" w:cs="Times New Roman"/>
          <w:sz w:val="24"/>
          <w:szCs w:val="24"/>
        </w:rPr>
        <w:t>,</w:t>
      </w:r>
      <w:r w:rsidR="002D311E" w:rsidRPr="005A3F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D311E" w:rsidRPr="005A3FC1">
        <w:rPr>
          <w:rFonts w:ascii="Times New Roman" w:hAnsi="Times New Roman" w:cs="Times New Roman"/>
          <w:sz w:val="24"/>
          <w:szCs w:val="24"/>
        </w:rPr>
        <w:t>читает</w:t>
      </w:r>
      <w:proofErr w:type="spellEnd"/>
      <w:r w:rsidR="002D311E" w:rsidRPr="005A3FC1">
        <w:rPr>
          <w:rFonts w:ascii="Times New Roman" w:hAnsi="Times New Roman" w:cs="Times New Roman"/>
          <w:sz w:val="24"/>
          <w:szCs w:val="24"/>
        </w:rPr>
        <w:t xml:space="preserve"> рынок достаточным</w:t>
      </w:r>
      <w:r w:rsidR="005A3FC1">
        <w:rPr>
          <w:rFonts w:ascii="Times New Roman" w:hAnsi="Times New Roman" w:cs="Times New Roman"/>
          <w:sz w:val="24"/>
          <w:szCs w:val="24"/>
        </w:rPr>
        <w:t>,</w:t>
      </w:r>
      <w:r w:rsidR="002D311E"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29,2</w:t>
      </w:r>
      <w:r w:rsidR="002D311E"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BE1E75">
        <w:rPr>
          <w:rFonts w:ascii="Times New Roman" w:hAnsi="Times New Roman" w:cs="Times New Roman"/>
          <w:sz w:val="24"/>
          <w:szCs w:val="24"/>
        </w:rPr>
        <w:t xml:space="preserve">- </w:t>
      </w:r>
      <w:r w:rsidR="002D311E" w:rsidRPr="005A3FC1">
        <w:rPr>
          <w:rFonts w:ascii="Times New Roman" w:hAnsi="Times New Roman" w:cs="Times New Roman"/>
          <w:sz w:val="24"/>
          <w:szCs w:val="24"/>
        </w:rPr>
        <w:t>считает, что он представлен малым количеством организаций,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="002D311E" w:rsidRPr="005A3FC1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311E" w:rsidRPr="005A3FC1">
        <w:rPr>
          <w:rFonts w:ascii="Times New Roman" w:hAnsi="Times New Roman" w:cs="Times New Roman"/>
          <w:sz w:val="24"/>
          <w:szCs w:val="24"/>
        </w:rPr>
        <w:t>% респондентов отметили отсутствие данного рынка,</w:t>
      </w:r>
      <w:r w:rsidR="005A3FC1" w:rsidRPr="005A3FC1">
        <w:rPr>
          <w:rFonts w:ascii="Times New Roman" w:hAnsi="Times New Roman" w:cs="Times New Roman"/>
          <w:sz w:val="24"/>
          <w:szCs w:val="24"/>
        </w:rPr>
        <w:t xml:space="preserve"> </w:t>
      </w:r>
      <w:r w:rsidR="005A3FC1">
        <w:rPr>
          <w:rFonts w:ascii="Times New Roman" w:hAnsi="Times New Roman" w:cs="Times New Roman"/>
          <w:sz w:val="24"/>
          <w:szCs w:val="24"/>
        </w:rPr>
        <w:t>4,2</w:t>
      </w:r>
      <w:r w:rsidR="002D311E" w:rsidRPr="005A3FC1">
        <w:rPr>
          <w:rFonts w:ascii="Times New Roman" w:hAnsi="Times New Roman" w:cs="Times New Roman"/>
          <w:sz w:val="24"/>
          <w:szCs w:val="24"/>
        </w:rPr>
        <w:t xml:space="preserve">% респондентов затруднились ответить на данный вопрос.   </w:t>
      </w:r>
    </w:p>
    <w:p w:rsidR="005A3FC1" w:rsidRPr="005A3FC1" w:rsidRDefault="002D311E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>Уровнем цен</w:t>
      </w:r>
      <w:r w:rsidR="005A3FC1">
        <w:rPr>
          <w:rFonts w:ascii="Times New Roman" w:hAnsi="Times New Roman" w:cs="Times New Roman"/>
          <w:sz w:val="24"/>
          <w:szCs w:val="24"/>
        </w:rPr>
        <w:t xml:space="preserve"> на </w:t>
      </w:r>
      <w:r w:rsidR="005A3FC1" w:rsidRPr="005A3FC1">
        <w:rPr>
          <w:rFonts w:ascii="Times New Roman" w:hAnsi="Times New Roman" w:cs="Times New Roman"/>
          <w:sz w:val="24"/>
          <w:szCs w:val="24"/>
        </w:rPr>
        <w:t>рынке оказания услуг по перевозке пассажиров автомобильным транспортом по муниципальным маршрутам регулярных перевозок</w:t>
      </w:r>
      <w:r w:rsidR="005A3FC1">
        <w:rPr>
          <w:rFonts w:ascii="Times New Roman" w:hAnsi="Times New Roman" w:cs="Times New Roman"/>
          <w:sz w:val="24"/>
          <w:szCs w:val="24"/>
        </w:rPr>
        <w:t xml:space="preserve"> </w:t>
      </w:r>
      <w:r w:rsidR="005A3FC1"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5A3FC1">
        <w:rPr>
          <w:rFonts w:ascii="Times New Roman" w:hAnsi="Times New Roman" w:cs="Times New Roman"/>
          <w:sz w:val="24"/>
          <w:szCs w:val="24"/>
        </w:rPr>
        <w:t>12,5</w:t>
      </w:r>
      <w:r w:rsidR="005A3FC1"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BE1E75">
        <w:rPr>
          <w:rFonts w:ascii="Times New Roman" w:hAnsi="Times New Roman" w:cs="Times New Roman"/>
          <w:sz w:val="24"/>
          <w:szCs w:val="24"/>
        </w:rPr>
        <w:t>;</w:t>
      </w:r>
      <w:r w:rsidR="005A3FC1">
        <w:rPr>
          <w:rFonts w:ascii="Times New Roman" w:hAnsi="Times New Roman" w:cs="Times New Roman"/>
          <w:sz w:val="24"/>
          <w:szCs w:val="24"/>
        </w:rPr>
        <w:t xml:space="preserve"> 2</w:t>
      </w:r>
      <w:r w:rsidR="0063384E">
        <w:rPr>
          <w:rFonts w:ascii="Times New Roman" w:hAnsi="Times New Roman" w:cs="Times New Roman"/>
          <w:sz w:val="24"/>
          <w:szCs w:val="24"/>
        </w:rPr>
        <w:t>9,1%</w:t>
      </w:r>
      <w:r w:rsidR="005A3FC1" w:rsidRPr="005A3FC1">
        <w:rPr>
          <w:rFonts w:ascii="Times New Roman" w:hAnsi="Times New Roman" w:cs="Times New Roman"/>
          <w:sz w:val="24"/>
          <w:szCs w:val="24"/>
        </w:rPr>
        <w:t xml:space="preserve"> </w:t>
      </w:r>
      <w:r w:rsidR="00BE1E75">
        <w:rPr>
          <w:rFonts w:ascii="Times New Roman" w:hAnsi="Times New Roman" w:cs="Times New Roman"/>
          <w:sz w:val="24"/>
          <w:szCs w:val="24"/>
        </w:rPr>
        <w:t xml:space="preserve">- </w:t>
      </w:r>
      <w:r w:rsidR="005A3FC1" w:rsidRPr="005A3FC1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 w:rsidR="0063384E">
        <w:rPr>
          <w:rFonts w:ascii="Times New Roman" w:hAnsi="Times New Roman" w:cs="Times New Roman"/>
          <w:sz w:val="24"/>
          <w:szCs w:val="24"/>
        </w:rPr>
        <w:t>33,3</w:t>
      </w:r>
      <w:r w:rsidR="005A3FC1"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="005A3FC1" w:rsidRPr="005A3FC1">
        <w:rPr>
          <w:rFonts w:ascii="Times New Roman" w:hAnsi="Times New Roman" w:cs="Times New Roman"/>
          <w:sz w:val="24"/>
          <w:szCs w:val="24"/>
        </w:rPr>
        <w:t>16,</w:t>
      </w:r>
      <w:r w:rsidR="005A3FC1">
        <w:rPr>
          <w:rFonts w:ascii="Times New Roman" w:hAnsi="Times New Roman" w:cs="Times New Roman"/>
          <w:sz w:val="24"/>
          <w:szCs w:val="24"/>
        </w:rPr>
        <w:t>7</w:t>
      </w:r>
      <w:r w:rsidR="005A3FC1" w:rsidRPr="005A3FC1">
        <w:rPr>
          <w:rFonts w:ascii="Times New Roman" w:hAnsi="Times New Roman" w:cs="Times New Roman"/>
          <w:sz w:val="24"/>
          <w:szCs w:val="24"/>
        </w:rPr>
        <w:t xml:space="preserve">% не удовлетворены и </w:t>
      </w:r>
      <w:r w:rsidR="005A3FC1">
        <w:rPr>
          <w:rFonts w:ascii="Times New Roman" w:hAnsi="Times New Roman" w:cs="Times New Roman"/>
          <w:sz w:val="24"/>
          <w:szCs w:val="24"/>
        </w:rPr>
        <w:t>8,3</w:t>
      </w:r>
      <w:r w:rsidR="005A3FC1"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 w:rsidR="005A3FC1" w:rsidRPr="00BD4608">
        <w:rPr>
          <w:rFonts w:ascii="Times New Roman" w:hAnsi="Times New Roman" w:cs="Times New Roman"/>
          <w:sz w:val="24"/>
          <w:szCs w:val="24"/>
        </w:rPr>
        <w:t>.</w:t>
      </w:r>
    </w:p>
    <w:p w:rsidR="005A3FC1" w:rsidRPr="00BD4608" w:rsidRDefault="005A3FC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BE1E75">
        <w:rPr>
          <w:rFonts w:ascii="Times New Roman" w:hAnsi="Times New Roman" w:cs="Times New Roman"/>
          <w:sz w:val="24"/>
          <w:szCs w:val="24"/>
        </w:rPr>
        <w:t>услуг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</w:t>
      </w:r>
      <w:r w:rsidR="006510A5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F244CA">
        <w:rPr>
          <w:rFonts w:ascii="Times New Roman" w:hAnsi="Times New Roman" w:cs="Times New Roman"/>
          <w:sz w:val="24"/>
          <w:szCs w:val="24"/>
        </w:rPr>
        <w:t>37,5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BE1E75">
        <w:rPr>
          <w:rFonts w:ascii="Times New Roman" w:hAnsi="Times New Roman" w:cs="Times New Roman"/>
          <w:sz w:val="24"/>
          <w:szCs w:val="24"/>
        </w:rPr>
        <w:t>-</w:t>
      </w:r>
      <w:r w:rsidRPr="00BD4608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 w:rsidR="006510A5"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BE1E75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 xml:space="preserve">скорее не удовлетворены,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BE1E75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не удовлетворены и 16,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оценить качество.</w:t>
      </w:r>
    </w:p>
    <w:p w:rsidR="005A3FC1" w:rsidRPr="00BD4608" w:rsidRDefault="005A3FC1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</w:t>
      </w:r>
      <w:r w:rsidR="00BE1E75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скорее </w:t>
      </w:r>
      <w:r w:rsidR="004A418A">
        <w:rPr>
          <w:rFonts w:ascii="Times New Roman" w:hAnsi="Times New Roman" w:cs="Times New Roman"/>
          <w:sz w:val="24"/>
          <w:szCs w:val="24"/>
        </w:rPr>
        <w:t>у</w:t>
      </w:r>
      <w:r w:rsidRPr="00BD4608">
        <w:rPr>
          <w:rFonts w:ascii="Times New Roman" w:hAnsi="Times New Roman" w:cs="Times New Roman"/>
          <w:sz w:val="24"/>
          <w:szCs w:val="24"/>
        </w:rPr>
        <w:t>довлетворены</w:t>
      </w:r>
      <w:r w:rsidR="00BE1E75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 скорее не удовлетворены</w:t>
      </w:r>
      <w:r w:rsidR="00BE1E75">
        <w:rPr>
          <w:rFonts w:ascii="Times New Roman" w:hAnsi="Times New Roman" w:cs="Times New Roman"/>
          <w:sz w:val="24"/>
          <w:szCs w:val="24"/>
        </w:rPr>
        <w:t>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1</w:t>
      </w:r>
      <w:r w:rsidR="00686B19">
        <w:rPr>
          <w:rFonts w:ascii="Times New Roman" w:hAnsi="Times New Roman" w:cs="Times New Roman"/>
          <w:sz w:val="24"/>
          <w:szCs w:val="24"/>
        </w:rPr>
        <w:t>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не удовлетворены и затруднились </w:t>
      </w:r>
      <w:r w:rsidR="00BE1E75">
        <w:rPr>
          <w:rFonts w:ascii="Times New Roman" w:hAnsi="Times New Roman" w:cs="Times New Roman"/>
          <w:sz w:val="24"/>
          <w:szCs w:val="24"/>
        </w:rPr>
        <w:t xml:space="preserve">ответить - 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686B19"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5A3FC1" w:rsidRPr="00BD4608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41,7</w:t>
      </w:r>
      <w:r w:rsidR="005A3FC1" w:rsidRPr="00BD4608">
        <w:rPr>
          <w:rFonts w:ascii="Times New Roman" w:hAnsi="Times New Roman" w:cs="Times New Roman"/>
          <w:sz w:val="24"/>
          <w:szCs w:val="24"/>
        </w:rPr>
        <w:t xml:space="preserve">% анкетируемых отметили, что за последние три года количество </w:t>
      </w:r>
      <w:proofErr w:type="gramStart"/>
      <w:r w:rsidR="005A3FC1"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5A3FC1" w:rsidRPr="00BD4608">
        <w:rPr>
          <w:rFonts w:ascii="Times New Roman" w:hAnsi="Times New Roman" w:cs="Times New Roman"/>
          <w:sz w:val="24"/>
          <w:szCs w:val="24"/>
        </w:rPr>
        <w:t>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37,5</w:t>
      </w:r>
      <w:r w:rsidR="005A3FC1" w:rsidRPr="00BD4608">
        <w:rPr>
          <w:rFonts w:ascii="Times New Roman" w:hAnsi="Times New Roman" w:cs="Times New Roman"/>
          <w:sz w:val="24"/>
          <w:szCs w:val="24"/>
        </w:rPr>
        <w:t>% респондентов оценивают, что увеличилось,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="005A3FC1" w:rsidRPr="00BD4608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3FC1"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16,6</w:t>
      </w:r>
      <w:r w:rsidR="005A3FC1"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686B19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BE1E75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54,2 % потребителей; 29,2%</w:t>
      </w:r>
      <w:r w:rsidR="00BE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увеличились;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BE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1E75">
        <w:rPr>
          <w:rFonts w:ascii="Times New Roman" w:hAnsi="Times New Roman" w:cs="Times New Roman"/>
          <w:sz w:val="24"/>
          <w:szCs w:val="24"/>
        </w:rPr>
        <w:t>снизился</w:t>
      </w:r>
      <w:r>
        <w:rPr>
          <w:rFonts w:ascii="Times New Roman" w:hAnsi="Times New Roman" w:cs="Times New Roman"/>
          <w:sz w:val="24"/>
          <w:szCs w:val="24"/>
        </w:rPr>
        <w:t xml:space="preserve"> и 12,5% затруднились ответить.</w:t>
      </w:r>
    </w:p>
    <w:p w:rsidR="004A418A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527253">
        <w:rPr>
          <w:rFonts w:ascii="Times New Roman" w:hAnsi="Times New Roman" w:cs="Times New Roman"/>
          <w:sz w:val="24"/>
          <w:szCs w:val="24"/>
        </w:rPr>
        <w:t>58,3</w:t>
      </w:r>
      <w:r>
        <w:rPr>
          <w:rFonts w:ascii="Times New Roman" w:hAnsi="Times New Roman" w:cs="Times New Roman"/>
          <w:sz w:val="24"/>
          <w:szCs w:val="24"/>
        </w:rPr>
        <w:t>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 считают- что снизилось;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="00527253">
        <w:rPr>
          <w:rFonts w:ascii="Times New Roman" w:hAnsi="Times New Roman" w:cs="Times New Roman"/>
          <w:sz w:val="24"/>
          <w:szCs w:val="24"/>
        </w:rPr>
        <w:t>20,8</w:t>
      </w:r>
      <w:r>
        <w:rPr>
          <w:rFonts w:ascii="Times New Roman" w:hAnsi="Times New Roman" w:cs="Times New Roman"/>
          <w:sz w:val="24"/>
          <w:szCs w:val="24"/>
        </w:rPr>
        <w:t>%-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</w:t>
      </w:r>
      <w:r w:rsidR="004A418A">
        <w:rPr>
          <w:rFonts w:ascii="Times New Roman" w:hAnsi="Times New Roman" w:cs="Times New Roman"/>
          <w:sz w:val="24"/>
          <w:szCs w:val="24"/>
        </w:rPr>
        <w:t>ь; 16,7%- затруднились ответить.</w:t>
      </w:r>
    </w:p>
    <w:p w:rsidR="00686B19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58,3%, 4,2%- снизилась; 37,5%- затруднились ответить на вопрос.</w:t>
      </w:r>
    </w:p>
    <w:p w:rsidR="00686B19" w:rsidRPr="00761116" w:rsidRDefault="006F763E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B19" w:rsidRPr="00761116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686B19" w:rsidRPr="00686B19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6B10">
        <w:rPr>
          <w:rFonts w:ascii="Times New Roman" w:hAnsi="Times New Roman" w:cs="Times New Roman"/>
          <w:sz w:val="24"/>
          <w:szCs w:val="24"/>
        </w:rPr>
        <w:t>8,3</w:t>
      </w:r>
      <w:r w:rsidRPr="005A3FC1">
        <w:rPr>
          <w:rFonts w:ascii="Times New Roman" w:hAnsi="Times New Roman" w:cs="Times New Roman"/>
          <w:sz w:val="24"/>
          <w:szCs w:val="24"/>
        </w:rPr>
        <w:t>% считает</w:t>
      </w:r>
      <w:r w:rsidR="00BE1E75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5A3FC1">
        <w:rPr>
          <w:rFonts w:ascii="Times New Roman" w:hAnsi="Times New Roman" w:cs="Times New Roman"/>
          <w:sz w:val="24"/>
          <w:szCs w:val="24"/>
        </w:rPr>
        <w:t xml:space="preserve"> рынок </w:t>
      </w:r>
      <w:r w:rsidRPr="00686B19">
        <w:rPr>
          <w:rFonts w:ascii="Times New Roman" w:hAnsi="Times New Roman" w:cs="Times New Roman"/>
          <w:sz w:val="24"/>
          <w:szCs w:val="24"/>
        </w:rPr>
        <w:t xml:space="preserve">оказания услуг по перевозке пассажиров автомобильным транспортом по межмуниципальным маршрутам регулярных перевозок </w:t>
      </w:r>
      <w:r w:rsidRPr="005A3FC1">
        <w:rPr>
          <w:rFonts w:ascii="Times New Roman" w:hAnsi="Times New Roman" w:cs="Times New Roman"/>
          <w:sz w:val="24"/>
          <w:szCs w:val="24"/>
        </w:rPr>
        <w:t>достаточным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6B19" w:rsidRPr="005A3FC1" w:rsidRDefault="006C6B10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="00686B19" w:rsidRPr="005A3FC1">
        <w:rPr>
          <w:rFonts w:ascii="Times New Roman" w:hAnsi="Times New Roman" w:cs="Times New Roman"/>
          <w:sz w:val="24"/>
          <w:szCs w:val="24"/>
        </w:rPr>
        <w:t>% считает, что он представлен малым количеством организаций</w:t>
      </w:r>
      <w:r w:rsidR="00BE1E75">
        <w:rPr>
          <w:rFonts w:ascii="Times New Roman" w:hAnsi="Times New Roman" w:cs="Times New Roman"/>
          <w:sz w:val="24"/>
          <w:szCs w:val="24"/>
        </w:rPr>
        <w:t>;</w:t>
      </w:r>
      <w:r w:rsidR="00686B19">
        <w:rPr>
          <w:rFonts w:ascii="Times New Roman" w:hAnsi="Times New Roman" w:cs="Times New Roman"/>
          <w:sz w:val="24"/>
          <w:szCs w:val="24"/>
        </w:rPr>
        <w:t>4,1</w:t>
      </w:r>
      <w:r w:rsidR="00686B19" w:rsidRPr="005A3FC1">
        <w:rPr>
          <w:rFonts w:ascii="Times New Roman" w:hAnsi="Times New Roman" w:cs="Times New Roman"/>
          <w:sz w:val="24"/>
          <w:szCs w:val="24"/>
        </w:rPr>
        <w:t>% респондентов отметили отсутствие данного рынка</w:t>
      </w:r>
      <w:r w:rsidR="00686B19">
        <w:rPr>
          <w:rFonts w:ascii="Times New Roman" w:hAnsi="Times New Roman" w:cs="Times New Roman"/>
          <w:sz w:val="24"/>
          <w:szCs w:val="24"/>
        </w:rPr>
        <w:t>.</w:t>
      </w:r>
      <w:r w:rsidR="00686B19" w:rsidRPr="005A3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B19" w:rsidRPr="005A3FC1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>Уровнем цен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A3FC1">
        <w:rPr>
          <w:rFonts w:ascii="Times New Roman" w:hAnsi="Times New Roman" w:cs="Times New Roman"/>
          <w:sz w:val="24"/>
          <w:szCs w:val="24"/>
        </w:rPr>
        <w:t xml:space="preserve">рынке оказания услуг по перевозке пассажиров автомобильным транспортом по </w:t>
      </w:r>
      <w:r w:rsidR="0008435C">
        <w:rPr>
          <w:rFonts w:ascii="Times New Roman" w:hAnsi="Times New Roman" w:cs="Times New Roman"/>
          <w:sz w:val="24"/>
          <w:szCs w:val="24"/>
        </w:rPr>
        <w:t>меж</w:t>
      </w:r>
      <w:r w:rsidRPr="005A3FC1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FC1">
        <w:rPr>
          <w:rFonts w:ascii="Times New Roman" w:hAnsi="Times New Roman" w:cs="Times New Roman"/>
          <w:sz w:val="24"/>
          <w:szCs w:val="24"/>
        </w:rPr>
        <w:t>удовлетворены</w:t>
      </w:r>
      <w:r w:rsidR="00BE1E75">
        <w:rPr>
          <w:rFonts w:ascii="Times New Roman" w:hAnsi="Times New Roman" w:cs="Times New Roman"/>
          <w:sz w:val="24"/>
          <w:szCs w:val="24"/>
        </w:rPr>
        <w:t xml:space="preserve"> - </w:t>
      </w:r>
      <w:r w:rsidR="0008435C">
        <w:rPr>
          <w:rFonts w:ascii="Times New Roman" w:hAnsi="Times New Roman" w:cs="Times New Roman"/>
          <w:sz w:val="24"/>
          <w:szCs w:val="24"/>
        </w:rPr>
        <w:t>8,3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384E">
        <w:rPr>
          <w:rFonts w:ascii="Times New Roman" w:hAnsi="Times New Roman" w:cs="Times New Roman"/>
          <w:sz w:val="24"/>
          <w:szCs w:val="24"/>
        </w:rPr>
        <w:t>37,5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BE1E75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 w:rsidR="0063384E">
        <w:rPr>
          <w:rFonts w:ascii="Times New Roman" w:hAnsi="Times New Roman" w:cs="Times New Roman"/>
          <w:sz w:val="24"/>
          <w:szCs w:val="24"/>
        </w:rPr>
        <w:t>25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3FC1">
        <w:rPr>
          <w:rFonts w:ascii="Times New Roman" w:hAnsi="Times New Roman" w:cs="Times New Roman"/>
          <w:sz w:val="24"/>
          <w:szCs w:val="24"/>
        </w:rPr>
        <w:t xml:space="preserve">% не удовлетворены и </w:t>
      </w:r>
      <w:r w:rsidR="0008435C">
        <w:rPr>
          <w:rFonts w:ascii="Times New Roman" w:hAnsi="Times New Roman" w:cs="Times New Roman"/>
          <w:sz w:val="24"/>
          <w:szCs w:val="24"/>
        </w:rPr>
        <w:t>12,5</w:t>
      </w:r>
      <w:r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686B19" w:rsidRPr="00BD4608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BE1E75">
        <w:rPr>
          <w:rFonts w:ascii="Times New Roman" w:hAnsi="Times New Roman" w:cs="Times New Roman"/>
          <w:sz w:val="24"/>
          <w:szCs w:val="24"/>
        </w:rPr>
        <w:t>оказания услуг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на данном рынке удовлетворены </w:t>
      </w:r>
      <w:r w:rsidR="00527253"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потребителей, </w:t>
      </w:r>
      <w:r w:rsidR="0008435C">
        <w:rPr>
          <w:rFonts w:ascii="Times New Roman" w:hAnsi="Times New Roman" w:cs="Times New Roman"/>
          <w:sz w:val="24"/>
          <w:szCs w:val="24"/>
        </w:rPr>
        <w:t>33,3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BE1E75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 w:rsidR="0008435C">
        <w:rPr>
          <w:rFonts w:ascii="Times New Roman" w:hAnsi="Times New Roman" w:cs="Times New Roman"/>
          <w:sz w:val="24"/>
          <w:szCs w:val="24"/>
        </w:rPr>
        <w:t>2</w:t>
      </w:r>
      <w:r w:rsidR="00527253">
        <w:rPr>
          <w:rFonts w:ascii="Times New Roman" w:hAnsi="Times New Roman" w:cs="Times New Roman"/>
          <w:sz w:val="24"/>
          <w:szCs w:val="24"/>
        </w:rPr>
        <w:t>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BE1E75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 xml:space="preserve">скорее не удовлетворены, </w:t>
      </w:r>
      <w:r w:rsidR="0008435C"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BE1E75">
        <w:rPr>
          <w:rFonts w:ascii="Times New Roman" w:hAnsi="Times New Roman" w:cs="Times New Roman"/>
          <w:sz w:val="24"/>
          <w:szCs w:val="24"/>
        </w:rPr>
        <w:t xml:space="preserve"> - 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 и 16,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BE1E75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затруднились оценить качество.</w:t>
      </w:r>
    </w:p>
    <w:p w:rsidR="00686B19" w:rsidRPr="00BD4608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08435C"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 w:rsidR="0008435C"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скорее удовлетворены, </w:t>
      </w:r>
      <w:r w:rsidR="0008435C">
        <w:rPr>
          <w:rFonts w:ascii="Times New Roman" w:hAnsi="Times New Roman" w:cs="Times New Roman"/>
          <w:sz w:val="24"/>
          <w:szCs w:val="24"/>
        </w:rPr>
        <w:t>по 20,8%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 w:rsidR="0008435C">
        <w:rPr>
          <w:rFonts w:ascii="Times New Roman" w:hAnsi="Times New Roman" w:cs="Times New Roman"/>
          <w:sz w:val="24"/>
          <w:szCs w:val="24"/>
        </w:rPr>
        <w:t xml:space="preserve"> и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08435C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4A418A">
        <w:rPr>
          <w:rFonts w:ascii="Times New Roman" w:hAnsi="Times New Roman" w:cs="Times New Roman"/>
          <w:sz w:val="24"/>
          <w:szCs w:val="24"/>
        </w:rPr>
        <w:t>з</w:t>
      </w:r>
      <w:r w:rsidRPr="00BD4608">
        <w:rPr>
          <w:rFonts w:ascii="Times New Roman" w:hAnsi="Times New Roman" w:cs="Times New Roman"/>
          <w:sz w:val="24"/>
          <w:szCs w:val="24"/>
        </w:rPr>
        <w:t xml:space="preserve">атруднились </w:t>
      </w:r>
      <w:r w:rsidR="00BE1E75">
        <w:rPr>
          <w:rFonts w:ascii="Times New Roman" w:hAnsi="Times New Roman" w:cs="Times New Roman"/>
          <w:sz w:val="24"/>
          <w:szCs w:val="24"/>
        </w:rPr>
        <w:t>ответить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435C">
        <w:rPr>
          <w:rFonts w:ascii="Times New Roman" w:hAnsi="Times New Roman" w:cs="Times New Roman"/>
          <w:sz w:val="24"/>
          <w:szCs w:val="24"/>
        </w:rPr>
        <w:t>9,2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686B19" w:rsidRPr="00BD4608" w:rsidRDefault="00527253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33,3</w:t>
      </w:r>
      <w:r w:rsidR="00686B19" w:rsidRPr="00BD4608">
        <w:rPr>
          <w:rFonts w:ascii="Times New Roman" w:hAnsi="Times New Roman" w:cs="Times New Roman"/>
          <w:sz w:val="24"/>
          <w:szCs w:val="24"/>
        </w:rPr>
        <w:t xml:space="preserve">% анкетируемых отметили, что за последние три года количество </w:t>
      </w:r>
      <w:proofErr w:type="gramStart"/>
      <w:r w:rsidR="00686B19"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BE1E75">
        <w:rPr>
          <w:rFonts w:ascii="Times New Roman" w:hAnsi="Times New Roman" w:cs="Times New Roman"/>
          <w:sz w:val="24"/>
          <w:szCs w:val="24"/>
        </w:rPr>
        <w:t>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37,5</w:t>
      </w:r>
      <w:r w:rsidR="00686B19" w:rsidRPr="00BD4608">
        <w:rPr>
          <w:rFonts w:ascii="Times New Roman" w:hAnsi="Times New Roman" w:cs="Times New Roman"/>
          <w:sz w:val="24"/>
          <w:szCs w:val="24"/>
        </w:rPr>
        <w:t>% респондентов оценивают, что увеличилось,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="0008435C">
        <w:rPr>
          <w:rFonts w:ascii="Times New Roman" w:hAnsi="Times New Roman" w:cs="Times New Roman"/>
          <w:sz w:val="24"/>
          <w:szCs w:val="24"/>
        </w:rPr>
        <w:t>8,3</w:t>
      </w:r>
      <w:r w:rsidR="00686B19"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 w:rsidR="0008435C">
        <w:rPr>
          <w:rFonts w:ascii="Times New Roman" w:hAnsi="Times New Roman" w:cs="Times New Roman"/>
          <w:sz w:val="24"/>
          <w:szCs w:val="24"/>
        </w:rPr>
        <w:t>20,8</w:t>
      </w:r>
      <w:r w:rsidR="00686B19"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686B19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года не изменил</w:t>
      </w:r>
      <w:r w:rsidR="00BE1E75">
        <w:rPr>
          <w:rFonts w:ascii="Times New Roman" w:hAnsi="Times New Roman" w:cs="Times New Roman"/>
          <w:sz w:val="24"/>
          <w:szCs w:val="24"/>
        </w:rPr>
        <w:t>ся,</w:t>
      </w:r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08435C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 xml:space="preserve"> % потребителей; </w:t>
      </w:r>
      <w:r w:rsidR="0008435C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>%-увеличил</w:t>
      </w:r>
      <w:r w:rsidR="00BE1E7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BE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1E75">
        <w:rPr>
          <w:rFonts w:ascii="Times New Roman" w:hAnsi="Times New Roman" w:cs="Times New Roman"/>
          <w:sz w:val="24"/>
          <w:szCs w:val="24"/>
        </w:rPr>
        <w:t xml:space="preserve"> снизился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8435C">
        <w:rPr>
          <w:rFonts w:ascii="Times New Roman" w:hAnsi="Times New Roman" w:cs="Times New Roman"/>
          <w:sz w:val="24"/>
          <w:szCs w:val="24"/>
        </w:rPr>
        <w:t>29,2</w:t>
      </w:r>
      <w:r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4A418A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08435C">
        <w:rPr>
          <w:rFonts w:ascii="Times New Roman" w:hAnsi="Times New Roman" w:cs="Times New Roman"/>
          <w:sz w:val="24"/>
          <w:szCs w:val="24"/>
        </w:rPr>
        <w:t>5</w:t>
      </w:r>
      <w:r w:rsidR="009F26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 w:rsidR="0008435C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 счита</w:t>
      </w:r>
      <w:r w:rsidR="00BE1E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т- что снизилось;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увеличилось;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="0008435C">
        <w:rPr>
          <w:rFonts w:ascii="Times New Roman" w:hAnsi="Times New Roman" w:cs="Times New Roman"/>
          <w:sz w:val="24"/>
          <w:szCs w:val="24"/>
        </w:rPr>
        <w:t>20,8</w:t>
      </w:r>
      <w:r>
        <w:rPr>
          <w:rFonts w:ascii="Times New Roman" w:hAnsi="Times New Roman" w:cs="Times New Roman"/>
          <w:sz w:val="24"/>
          <w:szCs w:val="24"/>
        </w:rPr>
        <w:t>%- затруднились ответить.</w:t>
      </w:r>
    </w:p>
    <w:p w:rsidR="00686B19" w:rsidRDefault="00686B1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08435C">
        <w:rPr>
          <w:rFonts w:ascii="Times New Roman" w:hAnsi="Times New Roman" w:cs="Times New Roman"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08435C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BE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снизилась; </w:t>
      </w:r>
      <w:r w:rsidR="0008435C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BE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435C">
        <w:rPr>
          <w:rFonts w:ascii="Times New Roman" w:hAnsi="Times New Roman" w:cs="Times New Roman"/>
          <w:sz w:val="24"/>
          <w:szCs w:val="24"/>
        </w:rPr>
        <w:t>увеличилась и 41,6%</w:t>
      </w:r>
      <w:r w:rsidR="00BE1E7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08435C" w:rsidRPr="004A418A" w:rsidRDefault="0008435C" w:rsidP="00A75DCE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4A418A">
        <w:rPr>
          <w:rFonts w:ascii="Times New Roman" w:hAnsi="Times New Roman" w:cs="Times New Roman"/>
          <w:sz w:val="24"/>
          <w:szCs w:val="24"/>
        </w:rPr>
        <w:t>Рынок оказания</w:t>
      </w:r>
      <w:r w:rsidR="004A418A">
        <w:rPr>
          <w:rFonts w:ascii="Times New Roman" w:hAnsi="Times New Roman" w:cs="Times New Roman"/>
          <w:sz w:val="24"/>
          <w:szCs w:val="24"/>
        </w:rPr>
        <w:t xml:space="preserve"> услуг по перевозке пассажиров </w:t>
      </w:r>
      <w:r w:rsidRPr="004A418A">
        <w:rPr>
          <w:rFonts w:ascii="Times New Roman" w:hAnsi="Times New Roman" w:cs="Times New Roman"/>
          <w:sz w:val="24"/>
          <w:szCs w:val="24"/>
        </w:rPr>
        <w:t>и багажа легковым такси на территории Российской Федерации.</w:t>
      </w:r>
    </w:p>
    <w:p w:rsidR="0008435C" w:rsidRPr="00832D27" w:rsidRDefault="0008435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66,6% </w:t>
      </w:r>
      <w:proofErr w:type="spellStart"/>
      <w:r w:rsidRPr="00832D27">
        <w:rPr>
          <w:rFonts w:ascii="Times New Roman" w:hAnsi="Times New Roman" w:cs="Times New Roman"/>
          <w:sz w:val="24"/>
          <w:szCs w:val="24"/>
        </w:rPr>
        <w:t>считает</w:t>
      </w:r>
      <w:proofErr w:type="gramStart"/>
      <w:r w:rsidR="00BE1E75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BE1E7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32D27">
        <w:rPr>
          <w:rFonts w:ascii="Times New Roman" w:hAnsi="Times New Roman" w:cs="Times New Roman"/>
          <w:sz w:val="24"/>
          <w:szCs w:val="24"/>
        </w:rPr>
        <w:t xml:space="preserve"> рынок оказания услуг по перевозке пассажиров и багажа легковым такси на территории Российской Федерации достаточным</w:t>
      </w:r>
      <w:r w:rsidR="00BE1E75">
        <w:rPr>
          <w:rFonts w:ascii="Times New Roman" w:hAnsi="Times New Roman" w:cs="Times New Roman"/>
          <w:sz w:val="24"/>
          <w:szCs w:val="24"/>
        </w:rPr>
        <w:t>;</w:t>
      </w:r>
      <w:r w:rsidRPr="00832D27">
        <w:rPr>
          <w:rFonts w:ascii="Times New Roman" w:hAnsi="Times New Roman" w:cs="Times New Roman"/>
          <w:sz w:val="24"/>
          <w:szCs w:val="24"/>
        </w:rPr>
        <w:t xml:space="preserve"> по 12,5% считает, что он представлен малым количеством организаций и нет совсем</w:t>
      </w:r>
      <w:r w:rsidR="00BE1E75">
        <w:rPr>
          <w:rFonts w:ascii="Times New Roman" w:hAnsi="Times New Roman" w:cs="Times New Roman"/>
          <w:sz w:val="24"/>
          <w:szCs w:val="24"/>
        </w:rPr>
        <w:t>;</w:t>
      </w:r>
      <w:r w:rsidRPr="00832D27">
        <w:rPr>
          <w:rFonts w:ascii="Times New Roman" w:hAnsi="Times New Roman" w:cs="Times New Roman"/>
          <w:sz w:val="24"/>
          <w:szCs w:val="24"/>
        </w:rPr>
        <w:t xml:space="preserve"> по 4,2% респондентов отметили отсутствие данного рынка</w:t>
      </w:r>
      <w:r w:rsidR="000A7238" w:rsidRPr="00832D27">
        <w:rPr>
          <w:rFonts w:ascii="Times New Roman" w:hAnsi="Times New Roman" w:cs="Times New Roman"/>
          <w:sz w:val="24"/>
          <w:szCs w:val="24"/>
        </w:rPr>
        <w:t xml:space="preserve"> и затруднились ответить на вопрос.</w:t>
      </w:r>
      <w:r w:rsidRPr="00832D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238" w:rsidRPr="00832D27" w:rsidRDefault="000A723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>Уровнем цен на рынке оказания услуг по перевозке пассажиров и багажа легковым такси на территории Российской Федерации удовлетворены 8,3% потребителей, 16,7%</w:t>
      </w:r>
      <w:r w:rsidR="00DB5353">
        <w:rPr>
          <w:rFonts w:ascii="Times New Roman" w:hAnsi="Times New Roman" w:cs="Times New Roman"/>
          <w:sz w:val="24"/>
          <w:szCs w:val="24"/>
        </w:rPr>
        <w:t xml:space="preserve"> -</w:t>
      </w:r>
      <w:r w:rsidRPr="00832D27">
        <w:rPr>
          <w:rFonts w:ascii="Times New Roman" w:hAnsi="Times New Roman" w:cs="Times New Roman"/>
          <w:sz w:val="24"/>
          <w:szCs w:val="24"/>
        </w:rPr>
        <w:t xml:space="preserve"> скорее удовлетворены, 54,2% респондентов скорее не удовлетворены,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12,5%</w:t>
      </w:r>
      <w:r w:rsidR="00DB5353">
        <w:rPr>
          <w:rFonts w:ascii="Times New Roman" w:hAnsi="Times New Roman" w:cs="Times New Roman"/>
          <w:sz w:val="24"/>
          <w:szCs w:val="24"/>
        </w:rPr>
        <w:t xml:space="preserve"> -</w:t>
      </w:r>
      <w:r w:rsidRPr="00832D27">
        <w:rPr>
          <w:rFonts w:ascii="Times New Roman" w:hAnsi="Times New Roman" w:cs="Times New Roman"/>
          <w:sz w:val="24"/>
          <w:szCs w:val="24"/>
        </w:rPr>
        <w:t xml:space="preserve"> не удовлетворены и 8,3%</w:t>
      </w:r>
      <w:r w:rsidR="00DB5353">
        <w:rPr>
          <w:rFonts w:ascii="Times New Roman" w:hAnsi="Times New Roman" w:cs="Times New Roman"/>
          <w:sz w:val="24"/>
          <w:szCs w:val="24"/>
        </w:rPr>
        <w:t xml:space="preserve"> -</w:t>
      </w:r>
      <w:r w:rsidRPr="00832D27">
        <w:rPr>
          <w:rFonts w:ascii="Times New Roman" w:hAnsi="Times New Roman" w:cs="Times New Roman"/>
          <w:sz w:val="24"/>
          <w:szCs w:val="24"/>
        </w:rPr>
        <w:t xml:space="preserve"> затруднились в оценке.</w:t>
      </w:r>
    </w:p>
    <w:p w:rsidR="000A7238" w:rsidRPr="00832D27" w:rsidRDefault="000A723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DB5353">
        <w:rPr>
          <w:rFonts w:ascii="Times New Roman" w:hAnsi="Times New Roman" w:cs="Times New Roman"/>
          <w:sz w:val="24"/>
          <w:szCs w:val="24"/>
        </w:rPr>
        <w:t>оказания услуг</w:t>
      </w:r>
      <w:r w:rsidRPr="00832D27">
        <w:rPr>
          <w:rFonts w:ascii="Times New Roman" w:hAnsi="Times New Roman" w:cs="Times New Roman"/>
          <w:sz w:val="24"/>
          <w:szCs w:val="24"/>
        </w:rPr>
        <w:t xml:space="preserve"> на данном рынке удовлетворены </w:t>
      </w:r>
      <w:r w:rsidR="00527253">
        <w:rPr>
          <w:rFonts w:ascii="Times New Roman" w:hAnsi="Times New Roman" w:cs="Times New Roman"/>
          <w:sz w:val="24"/>
          <w:szCs w:val="24"/>
        </w:rPr>
        <w:t>12,5</w:t>
      </w:r>
      <w:r w:rsidRPr="00832D27">
        <w:rPr>
          <w:rFonts w:ascii="Times New Roman" w:hAnsi="Times New Roman" w:cs="Times New Roman"/>
          <w:sz w:val="24"/>
          <w:szCs w:val="24"/>
        </w:rPr>
        <w:t xml:space="preserve"> % потребителей, 25%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 w:rsidRPr="00832D27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 w:rsidR="00527253">
        <w:rPr>
          <w:rFonts w:ascii="Times New Roman" w:hAnsi="Times New Roman" w:cs="Times New Roman"/>
          <w:sz w:val="24"/>
          <w:szCs w:val="24"/>
        </w:rPr>
        <w:t>37,5</w:t>
      </w:r>
      <w:r w:rsidRPr="00832D27">
        <w:rPr>
          <w:rFonts w:ascii="Times New Roman" w:hAnsi="Times New Roman" w:cs="Times New Roman"/>
          <w:sz w:val="24"/>
          <w:szCs w:val="24"/>
        </w:rPr>
        <w:t xml:space="preserve">%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 w:rsidRPr="00832D27">
        <w:rPr>
          <w:rFonts w:ascii="Times New Roman" w:hAnsi="Times New Roman" w:cs="Times New Roman"/>
          <w:sz w:val="24"/>
          <w:szCs w:val="24"/>
        </w:rPr>
        <w:t xml:space="preserve">скорее не удовлетворены, 12,5%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 w:rsidRPr="00832D27">
        <w:rPr>
          <w:rFonts w:ascii="Times New Roman" w:hAnsi="Times New Roman" w:cs="Times New Roman"/>
          <w:sz w:val="24"/>
          <w:szCs w:val="24"/>
        </w:rPr>
        <w:t>не удовлетворены и 12,5% затруднились оценить качество.</w:t>
      </w:r>
    </w:p>
    <w:p w:rsidR="000A7238" w:rsidRPr="00832D27" w:rsidRDefault="000A723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 xml:space="preserve"> 12,5% респондентов, 20,8% опрошенных скорее удовлетворены, 29,2% респондентов скорее не удовлетворены 12,5% - не удовлетворены, затруднились </w:t>
      </w:r>
      <w:r w:rsidR="00DB5353">
        <w:rPr>
          <w:rFonts w:ascii="Times New Roman" w:hAnsi="Times New Roman" w:cs="Times New Roman"/>
          <w:sz w:val="24"/>
          <w:szCs w:val="24"/>
        </w:rPr>
        <w:t>ответить</w:t>
      </w:r>
      <w:r w:rsidRPr="00832D27">
        <w:rPr>
          <w:rFonts w:ascii="Times New Roman" w:hAnsi="Times New Roman" w:cs="Times New Roman"/>
          <w:sz w:val="24"/>
          <w:szCs w:val="24"/>
        </w:rPr>
        <w:t xml:space="preserve"> 25% респондентов.</w:t>
      </w:r>
    </w:p>
    <w:p w:rsidR="000A7238" w:rsidRPr="00832D27" w:rsidRDefault="000A723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41,7% анкетируемых отметили, что за последние три года количество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>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33,3% респондентов оценивают, что увеличилось,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8,3% считают, что снизилось и 16,6% затруднились ответить.</w:t>
      </w:r>
    </w:p>
    <w:p w:rsidR="000A7238" w:rsidRPr="00832D27" w:rsidRDefault="000A723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изменил</w:t>
      </w:r>
      <w:r w:rsidR="00DB535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 xml:space="preserve"> считают 33,3 % потребителей; 33,3%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-увеличил</w:t>
      </w:r>
      <w:r w:rsidR="00DB5353">
        <w:rPr>
          <w:rFonts w:ascii="Times New Roman" w:hAnsi="Times New Roman" w:cs="Times New Roman"/>
          <w:sz w:val="24"/>
          <w:szCs w:val="24"/>
        </w:rPr>
        <w:t>ся</w:t>
      </w:r>
      <w:r w:rsidRPr="00832D27">
        <w:rPr>
          <w:rFonts w:ascii="Times New Roman" w:hAnsi="Times New Roman" w:cs="Times New Roman"/>
          <w:sz w:val="24"/>
          <w:szCs w:val="24"/>
        </w:rPr>
        <w:t>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8,3%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-уменьшил</w:t>
      </w:r>
      <w:r w:rsidR="00DB5353">
        <w:rPr>
          <w:rFonts w:ascii="Times New Roman" w:hAnsi="Times New Roman" w:cs="Times New Roman"/>
          <w:sz w:val="24"/>
          <w:szCs w:val="24"/>
        </w:rPr>
        <w:t>ся</w:t>
      </w:r>
      <w:r w:rsidRPr="00832D27">
        <w:rPr>
          <w:rFonts w:ascii="Times New Roman" w:hAnsi="Times New Roman" w:cs="Times New Roman"/>
          <w:sz w:val="24"/>
          <w:szCs w:val="24"/>
        </w:rPr>
        <w:t xml:space="preserve"> и 25% затруднились ответить.</w:t>
      </w:r>
    </w:p>
    <w:p w:rsidR="000A7238" w:rsidRPr="00832D27" w:rsidRDefault="000A723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 xml:space="preserve"> считают 45,8% респондентов, 8,3% считают- что снизилось;20,8%-  увеличилось;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25%- затруднились ответить.</w:t>
      </w:r>
    </w:p>
    <w:p w:rsidR="000A7238" w:rsidRPr="00832D27" w:rsidRDefault="000A723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 xml:space="preserve"> считают 45,8%, 4,2%- снизилась; 20,8%- увеличилась и 29,2%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832D27" w:rsidRPr="004A418A" w:rsidRDefault="00832D27" w:rsidP="00A75DCE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8A">
        <w:rPr>
          <w:rFonts w:ascii="Times New Roman" w:hAnsi="Times New Roman" w:cs="Times New Roman"/>
          <w:sz w:val="24"/>
          <w:szCs w:val="24"/>
        </w:rPr>
        <w:t xml:space="preserve"> Рынок оказания услуг по ремонту автотранспортных средств.</w:t>
      </w:r>
    </w:p>
    <w:p w:rsidR="00832D27" w:rsidRPr="00832D27" w:rsidRDefault="00832D2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832D2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832D27">
        <w:rPr>
          <w:rFonts w:ascii="Times New Roman" w:hAnsi="Times New Roman" w:cs="Times New Roman"/>
          <w:sz w:val="24"/>
          <w:szCs w:val="24"/>
        </w:rPr>
        <w:t>считает</w:t>
      </w:r>
      <w:proofErr w:type="gramStart"/>
      <w:r w:rsidR="00DB5353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DB535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32D27">
        <w:rPr>
          <w:rFonts w:ascii="Times New Roman" w:hAnsi="Times New Roman" w:cs="Times New Roman"/>
          <w:sz w:val="24"/>
          <w:szCs w:val="24"/>
        </w:rPr>
        <w:t xml:space="preserve"> рынок оказания услуг по</w:t>
      </w:r>
      <w:r>
        <w:rPr>
          <w:rFonts w:ascii="Times New Roman" w:hAnsi="Times New Roman" w:cs="Times New Roman"/>
          <w:sz w:val="24"/>
          <w:szCs w:val="24"/>
        </w:rPr>
        <w:t xml:space="preserve"> ремонту автотранспортных средств </w:t>
      </w:r>
      <w:r w:rsidRPr="00832D27">
        <w:rPr>
          <w:rFonts w:ascii="Times New Roman" w:hAnsi="Times New Roman" w:cs="Times New Roman"/>
          <w:sz w:val="24"/>
          <w:szCs w:val="24"/>
        </w:rPr>
        <w:t xml:space="preserve">достаточным,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832D27">
        <w:rPr>
          <w:rFonts w:ascii="Times New Roman" w:hAnsi="Times New Roman" w:cs="Times New Roman"/>
          <w:sz w:val="24"/>
          <w:szCs w:val="24"/>
        </w:rPr>
        <w:t>% считает, что он представлен малым количеством организаций</w:t>
      </w:r>
      <w:r w:rsidR="00DB5353">
        <w:rPr>
          <w:rFonts w:ascii="Times New Roman" w:hAnsi="Times New Roman" w:cs="Times New Roman"/>
          <w:sz w:val="24"/>
          <w:szCs w:val="24"/>
        </w:rPr>
        <w:t>;</w:t>
      </w:r>
      <w:r w:rsidRPr="0083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 -</w:t>
      </w:r>
      <w:r w:rsidRPr="00832D27">
        <w:rPr>
          <w:rFonts w:ascii="Times New Roman" w:hAnsi="Times New Roman" w:cs="Times New Roman"/>
          <w:sz w:val="24"/>
          <w:szCs w:val="24"/>
        </w:rPr>
        <w:t xml:space="preserve"> нет совсем, 4,2% респондентов</w:t>
      </w:r>
      <w:r>
        <w:rPr>
          <w:rFonts w:ascii="Times New Roman" w:hAnsi="Times New Roman" w:cs="Times New Roman"/>
          <w:sz w:val="24"/>
          <w:szCs w:val="24"/>
        </w:rPr>
        <w:t>- избыточным.</w:t>
      </w:r>
      <w:r w:rsidRPr="00832D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2D27" w:rsidRPr="00832D27" w:rsidRDefault="00832D2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>Уровнем цен на рынке оказания услуг по</w:t>
      </w:r>
      <w:r>
        <w:rPr>
          <w:rFonts w:ascii="Times New Roman" w:hAnsi="Times New Roman" w:cs="Times New Roman"/>
          <w:sz w:val="24"/>
          <w:szCs w:val="24"/>
        </w:rPr>
        <w:t xml:space="preserve"> ремонту автотранспортных средств</w:t>
      </w:r>
      <w:r w:rsidRPr="00832D27">
        <w:rPr>
          <w:rFonts w:ascii="Times New Roman" w:hAnsi="Times New Roman" w:cs="Times New Roman"/>
          <w:sz w:val="24"/>
          <w:szCs w:val="24"/>
        </w:rPr>
        <w:t xml:space="preserve"> удовлетворены 8,3% потребителей</w:t>
      </w:r>
      <w:r w:rsidR="00DB5353">
        <w:rPr>
          <w:rFonts w:ascii="Times New Roman" w:hAnsi="Times New Roman" w:cs="Times New Roman"/>
          <w:sz w:val="24"/>
          <w:szCs w:val="24"/>
        </w:rPr>
        <w:t>;</w:t>
      </w:r>
      <w:r w:rsidRPr="0083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832D27">
        <w:rPr>
          <w:rFonts w:ascii="Times New Roman" w:hAnsi="Times New Roman" w:cs="Times New Roman"/>
          <w:sz w:val="24"/>
          <w:szCs w:val="24"/>
        </w:rPr>
        <w:t xml:space="preserve">%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 w:rsidRPr="00832D27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832D27">
        <w:rPr>
          <w:rFonts w:ascii="Times New Roman" w:hAnsi="Times New Roman" w:cs="Times New Roman"/>
          <w:sz w:val="24"/>
          <w:szCs w:val="24"/>
        </w:rPr>
        <w:t>% респондентов скорее не удовлетворены,</w:t>
      </w:r>
      <w:r w:rsidR="004A418A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 xml:space="preserve">12,5% </w:t>
      </w:r>
      <w:r w:rsidR="00DB5353">
        <w:rPr>
          <w:rFonts w:ascii="Times New Roman" w:hAnsi="Times New Roman" w:cs="Times New Roman"/>
          <w:sz w:val="24"/>
          <w:szCs w:val="24"/>
        </w:rPr>
        <w:t xml:space="preserve"> - </w:t>
      </w:r>
      <w:r w:rsidRPr="00832D27">
        <w:rPr>
          <w:rFonts w:ascii="Times New Roman" w:hAnsi="Times New Roman" w:cs="Times New Roman"/>
          <w:sz w:val="24"/>
          <w:szCs w:val="24"/>
        </w:rPr>
        <w:t xml:space="preserve">не удовлетворены и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832D27">
        <w:rPr>
          <w:rFonts w:ascii="Times New Roman" w:hAnsi="Times New Roman" w:cs="Times New Roman"/>
          <w:sz w:val="24"/>
          <w:szCs w:val="24"/>
        </w:rPr>
        <w:t>% затруднились в оценке.</w:t>
      </w:r>
    </w:p>
    <w:p w:rsidR="00832D27" w:rsidRPr="00832D27" w:rsidRDefault="00832D2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832D27">
        <w:rPr>
          <w:rFonts w:ascii="Times New Roman" w:hAnsi="Times New Roman" w:cs="Times New Roman"/>
          <w:sz w:val="24"/>
          <w:szCs w:val="24"/>
        </w:rPr>
        <w:t xml:space="preserve"> % потребителей, </w:t>
      </w:r>
      <w:r>
        <w:rPr>
          <w:rFonts w:ascii="Times New Roman" w:hAnsi="Times New Roman" w:cs="Times New Roman"/>
          <w:sz w:val="24"/>
          <w:szCs w:val="24"/>
        </w:rPr>
        <w:t>8,3%</w:t>
      </w:r>
      <w:r w:rsidRPr="00832D27">
        <w:rPr>
          <w:rFonts w:ascii="Times New Roman" w:hAnsi="Times New Roman" w:cs="Times New Roman"/>
          <w:sz w:val="24"/>
          <w:szCs w:val="24"/>
        </w:rPr>
        <w:t xml:space="preserve"> скорее удовлетворены, 4</w:t>
      </w:r>
      <w:r>
        <w:rPr>
          <w:rFonts w:ascii="Times New Roman" w:hAnsi="Times New Roman" w:cs="Times New Roman"/>
          <w:sz w:val="24"/>
          <w:szCs w:val="24"/>
        </w:rPr>
        <w:t>1,7</w:t>
      </w:r>
      <w:r w:rsidRPr="00832D27">
        <w:rPr>
          <w:rFonts w:ascii="Times New Roman" w:hAnsi="Times New Roman" w:cs="Times New Roman"/>
          <w:sz w:val="24"/>
          <w:szCs w:val="24"/>
        </w:rPr>
        <w:t>%</w:t>
      </w:r>
      <w:r w:rsidR="00DB5353">
        <w:rPr>
          <w:rFonts w:ascii="Times New Roman" w:hAnsi="Times New Roman" w:cs="Times New Roman"/>
          <w:sz w:val="24"/>
          <w:szCs w:val="24"/>
        </w:rPr>
        <w:t xml:space="preserve"> - </w:t>
      </w:r>
      <w:r w:rsidRPr="00832D27">
        <w:rPr>
          <w:rFonts w:ascii="Times New Roman" w:hAnsi="Times New Roman" w:cs="Times New Roman"/>
          <w:sz w:val="24"/>
          <w:szCs w:val="24"/>
        </w:rPr>
        <w:t xml:space="preserve"> скорее не удовлетворены, 12,5%</w:t>
      </w:r>
      <w:r w:rsidR="00DB5353">
        <w:rPr>
          <w:rFonts w:ascii="Times New Roman" w:hAnsi="Times New Roman" w:cs="Times New Roman"/>
          <w:sz w:val="24"/>
          <w:szCs w:val="24"/>
        </w:rPr>
        <w:t xml:space="preserve"> - </w:t>
      </w:r>
      <w:r w:rsidRPr="00832D27">
        <w:rPr>
          <w:rFonts w:ascii="Times New Roman" w:hAnsi="Times New Roman" w:cs="Times New Roman"/>
          <w:sz w:val="24"/>
          <w:szCs w:val="24"/>
        </w:rPr>
        <w:t xml:space="preserve"> не удовлетворены и 12,5% затруднились оценить качество.</w:t>
      </w:r>
    </w:p>
    <w:p w:rsidR="00832D27" w:rsidRPr="00832D27" w:rsidRDefault="00832D2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 xml:space="preserve"> 12,5% респондентов,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832D27">
        <w:rPr>
          <w:rFonts w:ascii="Times New Roman" w:hAnsi="Times New Roman" w:cs="Times New Roman"/>
          <w:sz w:val="24"/>
          <w:szCs w:val="24"/>
        </w:rPr>
        <w:t xml:space="preserve">% опрошенных скорее удовлетворены,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832D27">
        <w:rPr>
          <w:rFonts w:ascii="Times New Roman" w:hAnsi="Times New Roman" w:cs="Times New Roman"/>
          <w:sz w:val="24"/>
          <w:szCs w:val="24"/>
        </w:rPr>
        <w:t xml:space="preserve">% респондентов скорее не удовлетворены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832D27">
        <w:rPr>
          <w:rFonts w:ascii="Times New Roman" w:hAnsi="Times New Roman" w:cs="Times New Roman"/>
          <w:sz w:val="24"/>
          <w:szCs w:val="24"/>
        </w:rPr>
        <w:t xml:space="preserve">% - не удовлетворены, затруднились в ответе 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832D27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832D27" w:rsidRPr="00832D27" w:rsidRDefault="00832D2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41,7% анкетируемых отметили, что за последние три года количество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DB5353">
        <w:rPr>
          <w:rFonts w:ascii="Times New Roman" w:hAnsi="Times New Roman" w:cs="Times New Roman"/>
          <w:sz w:val="24"/>
          <w:szCs w:val="24"/>
        </w:rPr>
        <w:t xml:space="preserve">; </w:t>
      </w:r>
      <w:r w:rsidRPr="00832D27">
        <w:rPr>
          <w:rFonts w:ascii="Times New Roman" w:hAnsi="Times New Roman" w:cs="Times New Roman"/>
          <w:sz w:val="24"/>
          <w:szCs w:val="24"/>
        </w:rPr>
        <w:t>33,3% респондентов оценивают, что увеличилось,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832D27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832D27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832D27" w:rsidRPr="00832D27" w:rsidRDefault="00832D2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изменил</w:t>
      </w:r>
      <w:r w:rsidR="00DB535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 xml:space="preserve"> считают 3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832D27">
        <w:rPr>
          <w:rFonts w:ascii="Times New Roman" w:hAnsi="Times New Roman" w:cs="Times New Roman"/>
          <w:sz w:val="24"/>
          <w:szCs w:val="24"/>
        </w:rPr>
        <w:t xml:space="preserve"> % потребителей;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832D27">
        <w:rPr>
          <w:rFonts w:ascii="Times New Roman" w:hAnsi="Times New Roman" w:cs="Times New Roman"/>
          <w:sz w:val="24"/>
          <w:szCs w:val="24"/>
        </w:rPr>
        <w:t>%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-увеличил</w:t>
      </w:r>
      <w:r w:rsidR="00DB5353">
        <w:rPr>
          <w:rFonts w:ascii="Times New Roman" w:hAnsi="Times New Roman" w:cs="Times New Roman"/>
          <w:sz w:val="24"/>
          <w:szCs w:val="24"/>
        </w:rPr>
        <w:t>ся</w:t>
      </w:r>
      <w:r w:rsidRPr="00832D27">
        <w:rPr>
          <w:rFonts w:ascii="Times New Roman" w:hAnsi="Times New Roman" w:cs="Times New Roman"/>
          <w:sz w:val="24"/>
          <w:szCs w:val="24"/>
        </w:rPr>
        <w:t>;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832D27">
        <w:rPr>
          <w:rFonts w:ascii="Times New Roman" w:hAnsi="Times New Roman" w:cs="Times New Roman"/>
          <w:sz w:val="24"/>
          <w:szCs w:val="24"/>
        </w:rPr>
        <w:t>%-уменьшил</w:t>
      </w:r>
      <w:r w:rsidR="00DB5353">
        <w:rPr>
          <w:rFonts w:ascii="Times New Roman" w:hAnsi="Times New Roman" w:cs="Times New Roman"/>
          <w:sz w:val="24"/>
          <w:szCs w:val="24"/>
        </w:rPr>
        <w:t>ся</w:t>
      </w:r>
      <w:r w:rsidRPr="00832D27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>9,2</w:t>
      </w:r>
      <w:r w:rsidRPr="00832D27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832D27" w:rsidRPr="00832D27" w:rsidRDefault="00832D2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 xml:space="preserve"> считают 45,8% респондентов,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832D2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832D27">
        <w:rPr>
          <w:rFonts w:ascii="Times New Roman" w:hAnsi="Times New Roman" w:cs="Times New Roman"/>
          <w:sz w:val="24"/>
          <w:szCs w:val="24"/>
        </w:rPr>
        <w:t>считают</w:t>
      </w:r>
      <w:r w:rsidR="00DB5353">
        <w:rPr>
          <w:rFonts w:ascii="Times New Roman" w:hAnsi="Times New Roman" w:cs="Times New Roman"/>
          <w:sz w:val="24"/>
          <w:szCs w:val="24"/>
        </w:rPr>
        <w:t>,</w:t>
      </w:r>
      <w:r w:rsidRPr="00832D2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832D27">
        <w:rPr>
          <w:rFonts w:ascii="Times New Roman" w:hAnsi="Times New Roman" w:cs="Times New Roman"/>
          <w:sz w:val="24"/>
          <w:szCs w:val="24"/>
        </w:rPr>
        <w:t xml:space="preserve"> снизилось;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832D27">
        <w:rPr>
          <w:rFonts w:ascii="Times New Roman" w:hAnsi="Times New Roman" w:cs="Times New Roman"/>
          <w:sz w:val="24"/>
          <w:szCs w:val="24"/>
        </w:rPr>
        <w:t>%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-  увеличилось;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33,3%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08435C" w:rsidRPr="00832D27" w:rsidRDefault="00832D27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D27"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 w:rsidRPr="00832D27"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 w:rsidRPr="00832D27">
        <w:rPr>
          <w:rFonts w:ascii="Times New Roman" w:hAnsi="Times New Roman" w:cs="Times New Roman"/>
          <w:sz w:val="24"/>
          <w:szCs w:val="24"/>
        </w:rPr>
        <w:t xml:space="preserve"> считают 45,8%, 4,2%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 xml:space="preserve">- снизилась; </w:t>
      </w:r>
      <w:r w:rsidR="00C1000C">
        <w:rPr>
          <w:rFonts w:ascii="Times New Roman" w:hAnsi="Times New Roman" w:cs="Times New Roman"/>
          <w:sz w:val="24"/>
          <w:szCs w:val="24"/>
        </w:rPr>
        <w:t>8,3</w:t>
      </w:r>
      <w:r w:rsidRPr="00832D27">
        <w:rPr>
          <w:rFonts w:ascii="Times New Roman" w:hAnsi="Times New Roman" w:cs="Times New Roman"/>
          <w:sz w:val="24"/>
          <w:szCs w:val="24"/>
        </w:rPr>
        <w:t>%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 xml:space="preserve">- увеличилась и </w:t>
      </w:r>
      <w:r w:rsidR="00C1000C">
        <w:rPr>
          <w:rFonts w:ascii="Times New Roman" w:hAnsi="Times New Roman" w:cs="Times New Roman"/>
          <w:sz w:val="24"/>
          <w:szCs w:val="24"/>
        </w:rPr>
        <w:t>41,6</w:t>
      </w:r>
      <w:r w:rsidRPr="00832D27">
        <w:rPr>
          <w:rFonts w:ascii="Times New Roman" w:hAnsi="Times New Roman" w:cs="Times New Roman"/>
          <w:sz w:val="24"/>
          <w:szCs w:val="24"/>
        </w:rPr>
        <w:t>%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 w:rsidRPr="00832D27">
        <w:rPr>
          <w:rFonts w:ascii="Times New Roman" w:hAnsi="Times New Roman" w:cs="Times New Roman"/>
          <w:sz w:val="24"/>
          <w:szCs w:val="24"/>
        </w:rPr>
        <w:t>затруднились ответить на вопрос</w:t>
      </w:r>
    </w:p>
    <w:p w:rsidR="000A7238" w:rsidRPr="00E31A00" w:rsidRDefault="000A7238" w:rsidP="00E31A00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00">
        <w:rPr>
          <w:rFonts w:ascii="Times New Roman" w:hAnsi="Times New Roman" w:cs="Times New Roman"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9C2EB5" w:rsidRPr="005A3FC1" w:rsidRDefault="000A7238" w:rsidP="00E31A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54,1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A3FC1">
        <w:rPr>
          <w:rFonts w:ascii="Times New Roman" w:hAnsi="Times New Roman" w:cs="Times New Roman"/>
          <w:sz w:val="24"/>
          <w:szCs w:val="24"/>
        </w:rPr>
        <w:t>считает</w:t>
      </w:r>
      <w:proofErr w:type="gramStart"/>
      <w:r w:rsidR="00DB5353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DB535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A3FC1">
        <w:rPr>
          <w:rFonts w:ascii="Times New Roman" w:hAnsi="Times New Roman" w:cs="Times New Roman"/>
          <w:sz w:val="24"/>
          <w:szCs w:val="24"/>
        </w:rPr>
        <w:t xml:space="preserve"> рынок </w:t>
      </w:r>
      <w:r w:rsidRPr="009C2EB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C2EB5" w:rsidRPr="009C2EB5">
        <w:rPr>
          <w:rFonts w:ascii="Times New Roman" w:hAnsi="Times New Roman" w:cs="Times New Roman"/>
          <w:sz w:val="24"/>
          <w:szCs w:val="24"/>
        </w:rPr>
        <w:t xml:space="preserve">связи, в том числе услуг по предоставлению широкополосного доступа к информационно-телекоммуникационной сети «Интернет» </w:t>
      </w:r>
      <w:r w:rsidR="009C2EB5" w:rsidRPr="005A3FC1">
        <w:rPr>
          <w:rFonts w:ascii="Times New Roman" w:hAnsi="Times New Roman" w:cs="Times New Roman"/>
          <w:sz w:val="24"/>
          <w:szCs w:val="24"/>
        </w:rPr>
        <w:t>достаточным</w:t>
      </w:r>
      <w:r w:rsidR="009C2EB5">
        <w:rPr>
          <w:rFonts w:ascii="Times New Roman" w:hAnsi="Times New Roman" w:cs="Times New Roman"/>
          <w:sz w:val="24"/>
          <w:szCs w:val="24"/>
        </w:rPr>
        <w:t>,</w:t>
      </w:r>
      <w:r w:rsidR="009C2EB5" w:rsidRPr="009C2EB5">
        <w:rPr>
          <w:rFonts w:ascii="Times New Roman" w:hAnsi="Times New Roman" w:cs="Times New Roman"/>
          <w:sz w:val="24"/>
          <w:szCs w:val="24"/>
        </w:rPr>
        <w:t xml:space="preserve"> </w:t>
      </w:r>
      <w:r w:rsidR="009C2EB5">
        <w:rPr>
          <w:rFonts w:ascii="Times New Roman" w:hAnsi="Times New Roman" w:cs="Times New Roman"/>
          <w:sz w:val="24"/>
          <w:szCs w:val="24"/>
        </w:rPr>
        <w:t>41,7</w:t>
      </w:r>
      <w:r w:rsidR="009C2EB5" w:rsidRPr="005A3FC1">
        <w:rPr>
          <w:rFonts w:ascii="Times New Roman" w:hAnsi="Times New Roman" w:cs="Times New Roman"/>
          <w:sz w:val="24"/>
          <w:szCs w:val="24"/>
        </w:rPr>
        <w:t>% считает, что он представлен малым количеством организаций</w:t>
      </w:r>
      <w:r w:rsidR="009C2EB5">
        <w:rPr>
          <w:rFonts w:ascii="Times New Roman" w:hAnsi="Times New Roman" w:cs="Times New Roman"/>
          <w:sz w:val="24"/>
          <w:szCs w:val="24"/>
        </w:rPr>
        <w:t xml:space="preserve"> и 4,2%-нет совсем.</w:t>
      </w:r>
      <w:r w:rsidR="009C2EB5" w:rsidRPr="005A3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00C" w:rsidRPr="005A3FC1" w:rsidRDefault="00C100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lastRenderedPageBreak/>
        <w:t xml:space="preserve">Уровнем цен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A3FC1">
        <w:rPr>
          <w:rFonts w:ascii="Times New Roman" w:hAnsi="Times New Roman" w:cs="Times New Roman"/>
          <w:sz w:val="24"/>
          <w:szCs w:val="24"/>
        </w:rPr>
        <w:t xml:space="preserve">рынке оказания услуг </w:t>
      </w:r>
      <w:r w:rsidRPr="009C2EB5">
        <w:rPr>
          <w:rFonts w:ascii="Times New Roman" w:hAnsi="Times New Roman" w:cs="Times New Roman"/>
          <w:sz w:val="24"/>
          <w:szCs w:val="24"/>
        </w:rPr>
        <w:t xml:space="preserve">связи, в том числе услуг по предоставлению широкополосного доступа к информационно-телекоммуникационной сети «Интернет» </w:t>
      </w:r>
      <w:r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>
        <w:rPr>
          <w:rFonts w:ascii="Times New Roman" w:hAnsi="Times New Roman" w:cs="Times New Roman"/>
          <w:sz w:val="24"/>
          <w:szCs w:val="24"/>
        </w:rPr>
        <w:t>, 33,3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удовлетворены,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не удовлетворены и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E31A00" w:rsidRDefault="00C100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DB5353">
        <w:rPr>
          <w:rFonts w:ascii="Times New Roman" w:hAnsi="Times New Roman" w:cs="Times New Roman"/>
          <w:sz w:val="24"/>
          <w:szCs w:val="24"/>
        </w:rPr>
        <w:t>оказания услуг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на данном рынке удовлетворены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потребителей,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E31A00">
        <w:rPr>
          <w:rFonts w:ascii="Times New Roman" w:hAnsi="Times New Roman" w:cs="Times New Roman"/>
          <w:sz w:val="24"/>
          <w:szCs w:val="24"/>
        </w:rPr>
        <w:t xml:space="preserve">%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 w:rsidR="00E31A00">
        <w:rPr>
          <w:rFonts w:ascii="Times New Roman" w:hAnsi="Times New Roman" w:cs="Times New Roman"/>
          <w:sz w:val="24"/>
          <w:szCs w:val="24"/>
        </w:rPr>
        <w:t>скорее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DB5353">
        <w:rPr>
          <w:rFonts w:ascii="Times New Roman" w:hAnsi="Times New Roman" w:cs="Times New Roman"/>
          <w:sz w:val="24"/>
          <w:szCs w:val="24"/>
        </w:rPr>
        <w:t xml:space="preserve"> - 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не удовлетворены,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не удовлетворены и 1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E31A00">
        <w:rPr>
          <w:rFonts w:ascii="Times New Roman" w:hAnsi="Times New Roman" w:cs="Times New Roman"/>
          <w:sz w:val="24"/>
          <w:szCs w:val="24"/>
        </w:rPr>
        <w:t xml:space="preserve"> затруднились оценить качество.</w:t>
      </w:r>
    </w:p>
    <w:p w:rsidR="00C1000C" w:rsidRPr="00BD4608" w:rsidRDefault="00C100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DB53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скорее удовлетворены, </w:t>
      </w:r>
      <w:r>
        <w:rPr>
          <w:rFonts w:ascii="Times New Roman" w:hAnsi="Times New Roman" w:cs="Times New Roman"/>
          <w:sz w:val="24"/>
          <w:szCs w:val="24"/>
        </w:rPr>
        <w:t>33,3%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4,2%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</w:t>
      </w:r>
      <w:r w:rsidR="00DB5353">
        <w:rPr>
          <w:rFonts w:ascii="Times New Roman" w:hAnsi="Times New Roman" w:cs="Times New Roman"/>
          <w:sz w:val="24"/>
          <w:szCs w:val="24"/>
        </w:rPr>
        <w:t>ответить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E31A00" w:rsidRDefault="00C100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66,6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16,6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 оценивают, что увеличилось,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12,5</w:t>
      </w:r>
      <w:r w:rsidR="00E31A00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C1000C" w:rsidRDefault="00C100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DB5353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45,8 % потребителей; 37,5%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</w:t>
      </w:r>
      <w:r w:rsidR="00DB535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</w:t>
      </w:r>
      <w:r w:rsidR="00DB5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-уменьшил</w:t>
      </w:r>
      <w:r w:rsidR="00DB535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8,3% затруднились ответить.</w:t>
      </w:r>
    </w:p>
    <w:p w:rsidR="00C1000C" w:rsidRDefault="00C100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62,5%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 считают</w:t>
      </w:r>
      <w:r w:rsidR="00F7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</w:t>
      </w:r>
      <w:r w:rsidR="00F7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увеличилось;4,2%</w:t>
      </w:r>
      <w:r w:rsidR="00F7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C1000C" w:rsidRDefault="00C1000C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58,3%</w:t>
      </w:r>
      <w:r w:rsidR="00F7240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8,3%</w:t>
      </w:r>
      <w:r w:rsidR="00F7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 16,7%</w:t>
      </w:r>
      <w:r w:rsidR="00F7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увеличилась и 16,7%</w:t>
      </w:r>
      <w:r w:rsidR="00F7240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C1000C" w:rsidRDefault="00C1000C" w:rsidP="00E31A00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00">
        <w:rPr>
          <w:rFonts w:ascii="Times New Roman" w:hAnsi="Times New Roman" w:cs="Times New Roman"/>
          <w:sz w:val="24"/>
          <w:szCs w:val="24"/>
        </w:rPr>
        <w:t>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:rsidR="00A06AB0" w:rsidRPr="005A3FC1" w:rsidRDefault="00A06AB0" w:rsidP="00E31A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41,7</w:t>
      </w:r>
      <w:r w:rsidRPr="005A3FC1">
        <w:rPr>
          <w:rFonts w:ascii="Times New Roman" w:hAnsi="Times New Roman" w:cs="Times New Roman"/>
          <w:sz w:val="24"/>
          <w:szCs w:val="24"/>
        </w:rPr>
        <w:t>% считает</w:t>
      </w:r>
      <w:r w:rsidR="00F72408">
        <w:rPr>
          <w:rFonts w:ascii="Times New Roman" w:hAnsi="Times New Roman" w:cs="Times New Roman"/>
          <w:sz w:val="24"/>
          <w:szCs w:val="24"/>
        </w:rPr>
        <w:t>, что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6F85">
        <w:rPr>
          <w:rFonts w:ascii="Times New Roman" w:hAnsi="Times New Roman" w:cs="Times New Roman"/>
          <w:sz w:val="24"/>
          <w:szCs w:val="24"/>
        </w:rPr>
        <w:t xml:space="preserve">ынок жилищного строительства (за исключением Московского фонда реноваций жилой застройки и индивидуального жилищного строительства) </w:t>
      </w:r>
      <w:r w:rsidRPr="005A3FC1">
        <w:rPr>
          <w:rFonts w:ascii="Times New Roman" w:hAnsi="Times New Roman" w:cs="Times New Roman"/>
          <w:sz w:val="24"/>
          <w:szCs w:val="24"/>
        </w:rPr>
        <w:t>представлен малым количеством организаций</w:t>
      </w:r>
      <w:r w:rsidR="00F72408">
        <w:rPr>
          <w:rFonts w:ascii="Times New Roman" w:hAnsi="Times New Roman" w:cs="Times New Roman"/>
          <w:sz w:val="24"/>
          <w:szCs w:val="24"/>
        </w:rPr>
        <w:t xml:space="preserve">; </w:t>
      </w:r>
      <w:r w:rsidRPr="005A3FC1">
        <w:rPr>
          <w:rFonts w:ascii="Times New Roman" w:hAnsi="Times New Roman" w:cs="Times New Roman"/>
          <w:sz w:val="24"/>
          <w:szCs w:val="24"/>
        </w:rPr>
        <w:t>достаточным</w:t>
      </w:r>
      <w:r w:rsidR="00F72408">
        <w:rPr>
          <w:rFonts w:ascii="Times New Roman" w:hAnsi="Times New Roman" w:cs="Times New Roman"/>
          <w:sz w:val="24"/>
          <w:szCs w:val="24"/>
        </w:rPr>
        <w:t xml:space="preserve"> -</w:t>
      </w:r>
      <w:r w:rsidRPr="009C2EB5">
        <w:rPr>
          <w:rFonts w:ascii="Times New Roman" w:hAnsi="Times New Roman" w:cs="Times New Roman"/>
          <w:sz w:val="24"/>
          <w:szCs w:val="24"/>
        </w:rPr>
        <w:t xml:space="preserve"> </w:t>
      </w:r>
      <w:r w:rsidR="00F72408" w:rsidRPr="005A3FC1">
        <w:rPr>
          <w:rFonts w:ascii="Times New Roman" w:hAnsi="Times New Roman" w:cs="Times New Roman"/>
          <w:sz w:val="24"/>
          <w:szCs w:val="24"/>
        </w:rPr>
        <w:t>считает</w:t>
      </w:r>
      <w:r w:rsidR="00F72408">
        <w:rPr>
          <w:rFonts w:ascii="Times New Roman" w:hAnsi="Times New Roman" w:cs="Times New Roman"/>
          <w:sz w:val="24"/>
          <w:szCs w:val="24"/>
        </w:rPr>
        <w:t xml:space="preserve"> 16,7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F72408">
        <w:rPr>
          <w:rFonts w:ascii="Times New Roman" w:hAnsi="Times New Roman" w:cs="Times New Roman"/>
          <w:sz w:val="24"/>
          <w:szCs w:val="24"/>
        </w:rPr>
        <w:t xml:space="preserve"> респондентов;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совсем</w:t>
      </w:r>
      <w:r w:rsidR="00F72408">
        <w:rPr>
          <w:rFonts w:ascii="Times New Roman" w:hAnsi="Times New Roman" w:cs="Times New Roman"/>
          <w:sz w:val="24"/>
          <w:szCs w:val="24"/>
        </w:rPr>
        <w:t xml:space="preserve">  ответили</w:t>
      </w:r>
      <w:proofErr w:type="gramEnd"/>
      <w:r w:rsidR="00F72408">
        <w:rPr>
          <w:rFonts w:ascii="Times New Roman" w:hAnsi="Times New Roman" w:cs="Times New Roman"/>
          <w:sz w:val="24"/>
          <w:szCs w:val="24"/>
        </w:rPr>
        <w:t xml:space="preserve"> -20,8%   и </w:t>
      </w:r>
      <w:r>
        <w:rPr>
          <w:rFonts w:ascii="Times New Roman" w:hAnsi="Times New Roman" w:cs="Times New Roman"/>
          <w:sz w:val="24"/>
          <w:szCs w:val="24"/>
        </w:rPr>
        <w:t xml:space="preserve"> 20,8%-затруднились ответить.</w:t>
      </w:r>
      <w:r w:rsidRPr="005A3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6AB0" w:rsidRPr="005A3FC1" w:rsidRDefault="00A06AB0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 xml:space="preserve">Уровнем цен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A3FC1">
        <w:rPr>
          <w:rFonts w:ascii="Times New Roman" w:hAnsi="Times New Roman" w:cs="Times New Roman"/>
          <w:sz w:val="24"/>
          <w:szCs w:val="24"/>
        </w:rPr>
        <w:t xml:space="preserve">рынке </w:t>
      </w:r>
      <w:r w:rsidRPr="00E66F85">
        <w:rPr>
          <w:rFonts w:ascii="Times New Roman" w:hAnsi="Times New Roman" w:cs="Times New Roman"/>
          <w:sz w:val="24"/>
          <w:szCs w:val="24"/>
        </w:rPr>
        <w:t xml:space="preserve">жилищного строительства (за исключением Московского фонда реноваций жилой застройки и индивидуального жилищного строительства) </w:t>
      </w:r>
      <w:r w:rsidR="00F72408">
        <w:rPr>
          <w:rFonts w:ascii="Times New Roman" w:hAnsi="Times New Roman" w:cs="Times New Roman"/>
          <w:sz w:val="24"/>
          <w:szCs w:val="24"/>
        </w:rPr>
        <w:t>-</w:t>
      </w:r>
      <w:r w:rsidRPr="005A3FC1">
        <w:rPr>
          <w:rFonts w:ascii="Times New Roman" w:hAnsi="Times New Roman" w:cs="Times New Roman"/>
          <w:sz w:val="24"/>
          <w:szCs w:val="24"/>
        </w:rPr>
        <w:t xml:space="preserve"> удовлетворены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16,7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8A3881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скорее удовлетворены,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</w:t>
      </w:r>
      <w:r w:rsidR="008A3881">
        <w:rPr>
          <w:rFonts w:ascii="Times New Roman" w:hAnsi="Times New Roman" w:cs="Times New Roman"/>
          <w:sz w:val="24"/>
          <w:szCs w:val="24"/>
        </w:rPr>
        <w:t xml:space="preserve"> -</w:t>
      </w:r>
      <w:r w:rsidRPr="005A3FC1">
        <w:rPr>
          <w:rFonts w:ascii="Times New Roman" w:hAnsi="Times New Roman" w:cs="Times New Roman"/>
          <w:sz w:val="24"/>
          <w:szCs w:val="24"/>
        </w:rPr>
        <w:t xml:space="preserve"> скорее не удовлетворены,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8A3881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не удовлетворены и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A06AB0" w:rsidRPr="00BD4608" w:rsidRDefault="00A06AB0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потребителей,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8A3881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удовлетворены,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8A3881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не удовлетворены и </w:t>
      </w:r>
      <w:r>
        <w:rPr>
          <w:rFonts w:ascii="Times New Roman" w:hAnsi="Times New Roman" w:cs="Times New Roman"/>
          <w:sz w:val="24"/>
          <w:szCs w:val="24"/>
        </w:rPr>
        <w:t>33,3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оценить качество.</w:t>
      </w:r>
    </w:p>
    <w:p w:rsidR="00A06AB0" w:rsidRPr="00BD4608" w:rsidRDefault="00A06AB0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8A3881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 xml:space="preserve">опрошенных скорее удовлетворены, </w:t>
      </w:r>
      <w:r>
        <w:rPr>
          <w:rFonts w:ascii="Times New Roman" w:hAnsi="Times New Roman" w:cs="Times New Roman"/>
          <w:sz w:val="24"/>
          <w:szCs w:val="24"/>
        </w:rPr>
        <w:t>37,5%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 w:rsidR="008A3881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8A388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4,2%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</w:t>
      </w:r>
      <w:r w:rsidR="008A3881">
        <w:rPr>
          <w:rFonts w:ascii="Times New Roman" w:hAnsi="Times New Roman" w:cs="Times New Roman"/>
          <w:sz w:val="24"/>
          <w:szCs w:val="24"/>
        </w:rPr>
        <w:t>ответить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1C26F8" w:rsidRPr="00BD4608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8A3881">
        <w:rPr>
          <w:rFonts w:ascii="Times New Roman" w:hAnsi="Times New Roman" w:cs="Times New Roman"/>
          <w:sz w:val="24"/>
          <w:szCs w:val="24"/>
        </w:rPr>
        <w:t>;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 оценивают, что увеличилось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 w:rsidR="00E31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33,3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1C26F8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8A3881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41,7 % потребителей; 33,3%-увеличил</w:t>
      </w:r>
      <w:r w:rsidR="008A388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8,3%-уменьшил</w:t>
      </w:r>
      <w:r w:rsidR="008A388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16,7% затруднились ответить.</w:t>
      </w:r>
    </w:p>
    <w:p w:rsidR="001C26F8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54,2% респондентов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считают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увеличилось;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A06AB0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45,8%, 12,5%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 16,7%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увеличилась и 25%</w:t>
      </w:r>
      <w:r w:rsidR="008A38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</w:t>
      </w:r>
      <w:r w:rsidR="003D1672">
        <w:rPr>
          <w:rFonts w:ascii="Times New Roman" w:hAnsi="Times New Roman" w:cs="Times New Roman"/>
          <w:sz w:val="24"/>
          <w:szCs w:val="24"/>
        </w:rPr>
        <w:t>.</w:t>
      </w:r>
    </w:p>
    <w:p w:rsidR="00A06AB0" w:rsidRPr="003D1672" w:rsidRDefault="008A3881" w:rsidP="008A388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AB0" w:rsidRPr="003D1672">
        <w:rPr>
          <w:rFonts w:ascii="Times New Roman" w:hAnsi="Times New Roman" w:cs="Times New Roman"/>
          <w:sz w:val="24"/>
          <w:szCs w:val="24"/>
        </w:rPr>
        <w:t>Рынок реализации сельскохозяйственной продукции.</w:t>
      </w:r>
    </w:p>
    <w:p w:rsidR="00A06AB0" w:rsidRPr="003D1672" w:rsidRDefault="00A06AB0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72">
        <w:rPr>
          <w:rFonts w:ascii="Times New Roman" w:hAnsi="Times New Roman" w:cs="Times New Roman"/>
          <w:sz w:val="24"/>
          <w:szCs w:val="24"/>
        </w:rPr>
        <w:t>41,7% считает</w:t>
      </w:r>
      <w:r w:rsidR="008A3881">
        <w:rPr>
          <w:rFonts w:ascii="Times New Roman" w:hAnsi="Times New Roman" w:cs="Times New Roman"/>
          <w:sz w:val="24"/>
          <w:szCs w:val="24"/>
        </w:rPr>
        <w:t>, что</w:t>
      </w:r>
      <w:r w:rsidRPr="003D1672">
        <w:rPr>
          <w:rFonts w:ascii="Times New Roman" w:hAnsi="Times New Roman" w:cs="Times New Roman"/>
          <w:sz w:val="24"/>
          <w:szCs w:val="24"/>
        </w:rPr>
        <w:t xml:space="preserve"> рынок реализации сельскохозяйственной продукции представлен малым количеством организаций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 w:rsidRPr="003D1672">
        <w:rPr>
          <w:rFonts w:ascii="Times New Roman" w:hAnsi="Times New Roman" w:cs="Times New Roman"/>
          <w:sz w:val="24"/>
          <w:szCs w:val="24"/>
        </w:rPr>
        <w:t xml:space="preserve"> 25,0%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 w:rsidRPr="003D1672">
        <w:rPr>
          <w:rFonts w:ascii="Times New Roman" w:hAnsi="Times New Roman" w:cs="Times New Roman"/>
          <w:sz w:val="24"/>
          <w:szCs w:val="24"/>
        </w:rPr>
        <w:t>- достаточно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 w:rsidRPr="003D1672">
        <w:rPr>
          <w:rFonts w:ascii="Times New Roman" w:hAnsi="Times New Roman" w:cs="Times New Roman"/>
          <w:sz w:val="24"/>
          <w:szCs w:val="24"/>
        </w:rPr>
        <w:t xml:space="preserve"> 20,8% </w:t>
      </w:r>
      <w:r w:rsidR="008A3881">
        <w:rPr>
          <w:rFonts w:ascii="Times New Roman" w:hAnsi="Times New Roman" w:cs="Times New Roman"/>
          <w:sz w:val="24"/>
          <w:szCs w:val="24"/>
        </w:rPr>
        <w:t xml:space="preserve">- </w:t>
      </w:r>
      <w:r w:rsidRPr="003D1672">
        <w:rPr>
          <w:rFonts w:ascii="Times New Roman" w:hAnsi="Times New Roman" w:cs="Times New Roman"/>
          <w:sz w:val="24"/>
          <w:szCs w:val="24"/>
        </w:rPr>
        <w:t>считает, что их нет совсем и 12,5%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 w:rsidRPr="003D1672">
        <w:rPr>
          <w:rFonts w:ascii="Times New Roman" w:hAnsi="Times New Roman" w:cs="Times New Roman"/>
          <w:sz w:val="24"/>
          <w:szCs w:val="24"/>
        </w:rPr>
        <w:t xml:space="preserve">-затруднились ответить.   </w:t>
      </w:r>
    </w:p>
    <w:p w:rsidR="00A06AB0" w:rsidRPr="005A3FC1" w:rsidRDefault="00A06AB0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72">
        <w:rPr>
          <w:rFonts w:ascii="Times New Roman" w:hAnsi="Times New Roman" w:cs="Times New Roman"/>
          <w:sz w:val="24"/>
          <w:szCs w:val="24"/>
        </w:rPr>
        <w:t>Уровнем цен на рынке реализации сельскохо</w:t>
      </w:r>
      <w:r w:rsidRPr="00A06AB0">
        <w:rPr>
          <w:rFonts w:ascii="Times New Roman" w:hAnsi="Times New Roman" w:cs="Times New Roman"/>
          <w:sz w:val="24"/>
          <w:szCs w:val="24"/>
        </w:rPr>
        <w:t>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33,3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8A3881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>скорее удовлетворены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</w:t>
      </w:r>
      <w:r w:rsidR="008A3881">
        <w:rPr>
          <w:rFonts w:ascii="Times New Roman" w:hAnsi="Times New Roman" w:cs="Times New Roman"/>
          <w:sz w:val="24"/>
          <w:szCs w:val="24"/>
        </w:rPr>
        <w:t xml:space="preserve"> -</w:t>
      </w:r>
      <w:r w:rsidRPr="005A3FC1">
        <w:rPr>
          <w:rFonts w:ascii="Times New Roman" w:hAnsi="Times New Roman" w:cs="Times New Roman"/>
          <w:sz w:val="24"/>
          <w:szCs w:val="24"/>
        </w:rPr>
        <w:t xml:space="preserve"> скорее не удовлетворены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8A3881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не удовлетворены и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8A3881">
        <w:rPr>
          <w:rFonts w:ascii="Times New Roman" w:hAnsi="Times New Roman" w:cs="Times New Roman"/>
          <w:sz w:val="24"/>
          <w:szCs w:val="24"/>
        </w:rPr>
        <w:t xml:space="preserve"> - </w:t>
      </w:r>
      <w:r w:rsidRPr="005A3FC1">
        <w:rPr>
          <w:rFonts w:ascii="Times New Roman" w:hAnsi="Times New Roman" w:cs="Times New Roman"/>
          <w:sz w:val="24"/>
          <w:szCs w:val="24"/>
        </w:rPr>
        <w:t xml:space="preserve"> 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A06AB0" w:rsidRPr="00BD4608" w:rsidRDefault="00A06AB0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потребителей,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8A3881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удовлетворены,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8A3881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>
        <w:rPr>
          <w:rFonts w:ascii="Times New Roman" w:hAnsi="Times New Roman" w:cs="Times New Roman"/>
          <w:sz w:val="24"/>
          <w:szCs w:val="24"/>
        </w:rPr>
        <w:t>, 8,3% -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удовлетворены </w:t>
      </w:r>
      <w:r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8A3881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затруднились оценить качество.</w:t>
      </w:r>
    </w:p>
    <w:p w:rsidR="00A06AB0" w:rsidRPr="00BD4608" w:rsidRDefault="00A06AB0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>% опрошенных скоре</w:t>
      </w:r>
      <w:r w:rsidR="003D1672">
        <w:rPr>
          <w:rFonts w:ascii="Times New Roman" w:hAnsi="Times New Roman" w:cs="Times New Roman"/>
          <w:sz w:val="24"/>
          <w:szCs w:val="24"/>
        </w:rPr>
        <w:t>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удовлетворены, </w:t>
      </w:r>
      <w:r>
        <w:rPr>
          <w:rFonts w:ascii="Times New Roman" w:hAnsi="Times New Roman" w:cs="Times New Roman"/>
          <w:sz w:val="24"/>
          <w:szCs w:val="24"/>
        </w:rPr>
        <w:t>20,8%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</w:t>
      </w:r>
      <w:r w:rsidR="008A3881">
        <w:rPr>
          <w:rFonts w:ascii="Times New Roman" w:hAnsi="Times New Roman" w:cs="Times New Roman"/>
          <w:sz w:val="24"/>
          <w:szCs w:val="24"/>
        </w:rPr>
        <w:t>ответить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3D1672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>,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25,0</w:t>
      </w:r>
      <w:r w:rsidR="003D1672">
        <w:rPr>
          <w:rFonts w:ascii="Times New Roman" w:hAnsi="Times New Roman" w:cs="Times New Roman"/>
          <w:sz w:val="24"/>
          <w:szCs w:val="24"/>
        </w:rPr>
        <w:t xml:space="preserve">% </w:t>
      </w:r>
      <w:r w:rsidR="008A3881">
        <w:rPr>
          <w:rFonts w:ascii="Times New Roman" w:hAnsi="Times New Roman" w:cs="Times New Roman"/>
          <w:sz w:val="24"/>
          <w:szCs w:val="24"/>
        </w:rPr>
        <w:t>-</w:t>
      </w:r>
      <w:r w:rsidR="003D1672"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1C26F8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года не изменил</w:t>
      </w:r>
      <w:r w:rsidR="008A3881">
        <w:rPr>
          <w:rFonts w:ascii="Times New Roman" w:hAnsi="Times New Roman" w:cs="Times New Roman"/>
          <w:sz w:val="24"/>
          <w:szCs w:val="24"/>
        </w:rPr>
        <w:t>ся,</w:t>
      </w:r>
      <w:r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8A388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45,8 % потребителей; 12,5%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увеличились;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уменьшились и 25% </w:t>
      </w:r>
      <w:r w:rsidR="008A38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3D1672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8A388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45,8% респондентов</w:t>
      </w:r>
      <w:r w:rsidR="008A3881">
        <w:rPr>
          <w:rFonts w:ascii="Times New Roman" w:hAnsi="Times New Roman" w:cs="Times New Roman"/>
          <w:sz w:val="24"/>
          <w:szCs w:val="24"/>
        </w:rPr>
        <w:t>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 считают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</w:t>
      </w:r>
      <w:r w:rsidR="003D1672">
        <w:rPr>
          <w:rFonts w:ascii="Times New Roman" w:hAnsi="Times New Roman" w:cs="Times New Roman"/>
          <w:sz w:val="24"/>
          <w:szCs w:val="24"/>
        </w:rPr>
        <w:t>ь;33,3%</w:t>
      </w:r>
      <w:r w:rsidR="008A3881">
        <w:rPr>
          <w:rFonts w:ascii="Times New Roman" w:hAnsi="Times New Roman" w:cs="Times New Roman"/>
          <w:sz w:val="24"/>
          <w:szCs w:val="24"/>
        </w:rPr>
        <w:t xml:space="preserve"> </w:t>
      </w:r>
      <w:r w:rsidR="003D1672"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1C26F8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 не изменилась</w:t>
      </w:r>
      <w:r w:rsidR="008A3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8A388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41,6%</w:t>
      </w:r>
      <w:r w:rsidR="008677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16,7%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 8,3%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увеличилась и 33,3%</w:t>
      </w:r>
      <w:r w:rsidR="0086778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1C26F8" w:rsidRPr="003D1672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72">
        <w:rPr>
          <w:rFonts w:ascii="Times New Roman" w:hAnsi="Times New Roman" w:cs="Times New Roman"/>
          <w:sz w:val="24"/>
          <w:szCs w:val="24"/>
        </w:rPr>
        <w:t>23.</w:t>
      </w:r>
      <w:r w:rsidR="00B707E8" w:rsidRPr="003D1672">
        <w:rPr>
          <w:rFonts w:ascii="Times New Roman" w:hAnsi="Times New Roman" w:cs="Times New Roman"/>
          <w:sz w:val="24"/>
          <w:szCs w:val="24"/>
        </w:rPr>
        <w:t xml:space="preserve"> </w:t>
      </w:r>
      <w:r w:rsidR="00867780">
        <w:rPr>
          <w:rFonts w:ascii="Times New Roman" w:hAnsi="Times New Roman" w:cs="Times New Roman"/>
          <w:sz w:val="24"/>
          <w:szCs w:val="24"/>
        </w:rPr>
        <w:t xml:space="preserve">   </w:t>
      </w:r>
      <w:r w:rsidRPr="003D1672">
        <w:rPr>
          <w:rFonts w:ascii="Times New Roman" w:hAnsi="Times New Roman" w:cs="Times New Roman"/>
          <w:sz w:val="24"/>
          <w:szCs w:val="24"/>
        </w:rPr>
        <w:t>Рынок племенного животноводства.</w:t>
      </w:r>
    </w:p>
    <w:p w:rsidR="001C26F8" w:rsidRPr="005A3FC1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72">
        <w:rPr>
          <w:rFonts w:ascii="Times New Roman" w:hAnsi="Times New Roman" w:cs="Times New Roman"/>
          <w:sz w:val="24"/>
          <w:szCs w:val="24"/>
        </w:rPr>
        <w:t>29,2% считает</w:t>
      </w:r>
      <w:r w:rsidR="00867780">
        <w:rPr>
          <w:rFonts w:ascii="Times New Roman" w:hAnsi="Times New Roman" w:cs="Times New Roman"/>
          <w:sz w:val="24"/>
          <w:szCs w:val="24"/>
        </w:rPr>
        <w:t>, что</w:t>
      </w:r>
      <w:r w:rsidRPr="003D1672">
        <w:rPr>
          <w:rFonts w:ascii="Times New Roman" w:hAnsi="Times New Roman" w:cs="Times New Roman"/>
          <w:sz w:val="24"/>
          <w:szCs w:val="24"/>
        </w:rPr>
        <w:t xml:space="preserve"> рынок реализации</w:t>
      </w:r>
      <w:r w:rsidRPr="00A06AB0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Pr="00E66F85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представлен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малым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количеством организаций</w:t>
      </w:r>
      <w:r w:rsidR="008677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достаточно</w:t>
      </w:r>
      <w:r w:rsidR="008677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33,3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867780">
        <w:rPr>
          <w:rFonts w:ascii="Times New Roman" w:hAnsi="Times New Roman" w:cs="Times New Roman"/>
          <w:sz w:val="24"/>
          <w:szCs w:val="24"/>
        </w:rPr>
        <w:t xml:space="preserve"> -</w:t>
      </w:r>
      <w:r w:rsidRPr="005A3FC1">
        <w:rPr>
          <w:rFonts w:ascii="Times New Roman" w:hAnsi="Times New Roman" w:cs="Times New Roman"/>
          <w:sz w:val="24"/>
          <w:szCs w:val="24"/>
        </w:rPr>
        <w:t xml:space="preserve"> считает, что </w:t>
      </w:r>
      <w:r>
        <w:rPr>
          <w:rFonts w:ascii="Times New Roman" w:hAnsi="Times New Roman" w:cs="Times New Roman"/>
          <w:sz w:val="24"/>
          <w:szCs w:val="24"/>
        </w:rPr>
        <w:t>их нет совсем и 33,3%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ответить.</w:t>
      </w:r>
      <w:r w:rsidRPr="005A3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1672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FC1">
        <w:rPr>
          <w:rFonts w:ascii="Times New Roman" w:hAnsi="Times New Roman" w:cs="Times New Roman"/>
          <w:sz w:val="24"/>
          <w:szCs w:val="24"/>
        </w:rPr>
        <w:t xml:space="preserve">Уровнем цен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 xml:space="preserve">ке племенного животноводства </w:t>
      </w:r>
      <w:r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8677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12,5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867780">
        <w:rPr>
          <w:rFonts w:ascii="Times New Roman" w:hAnsi="Times New Roman" w:cs="Times New Roman"/>
          <w:sz w:val="24"/>
          <w:szCs w:val="24"/>
        </w:rPr>
        <w:t xml:space="preserve"> -</w:t>
      </w:r>
      <w:r w:rsidRPr="005A3FC1">
        <w:rPr>
          <w:rFonts w:ascii="Times New Roman" w:hAnsi="Times New Roman" w:cs="Times New Roman"/>
          <w:sz w:val="24"/>
          <w:szCs w:val="24"/>
        </w:rPr>
        <w:t xml:space="preserve"> скорее удовлетворены</w:t>
      </w:r>
      <w:r w:rsidR="00867780">
        <w:rPr>
          <w:rFonts w:ascii="Times New Roman" w:hAnsi="Times New Roman" w:cs="Times New Roman"/>
          <w:sz w:val="24"/>
          <w:szCs w:val="24"/>
        </w:rPr>
        <w:t>;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867780">
        <w:rPr>
          <w:rFonts w:ascii="Times New Roman" w:hAnsi="Times New Roman" w:cs="Times New Roman"/>
          <w:sz w:val="24"/>
          <w:szCs w:val="24"/>
        </w:rPr>
        <w:t>-</w:t>
      </w:r>
      <w:r w:rsidRPr="005A3FC1">
        <w:rPr>
          <w:rFonts w:ascii="Times New Roman" w:hAnsi="Times New Roman" w:cs="Times New Roman"/>
          <w:sz w:val="24"/>
          <w:szCs w:val="24"/>
        </w:rPr>
        <w:t xml:space="preserve"> скорее не удовлетворены</w:t>
      </w:r>
      <w:r w:rsidR="008677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867780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не удовлетворены и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867780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>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26F8" w:rsidRPr="00BD4608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</w:t>
      </w:r>
      <w:r w:rsidR="00867780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867780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скорее удовлетворены</w:t>
      </w:r>
      <w:r w:rsidR="00867780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867780">
        <w:rPr>
          <w:rFonts w:ascii="Times New Roman" w:hAnsi="Times New Roman" w:cs="Times New Roman"/>
          <w:sz w:val="24"/>
          <w:szCs w:val="24"/>
        </w:rPr>
        <w:t xml:space="preserve"> - </w:t>
      </w:r>
      <w:r w:rsidRPr="00BD4608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8677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4,2% -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удовлетворены </w:t>
      </w:r>
      <w:r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867780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оценить качество.</w:t>
      </w:r>
    </w:p>
    <w:p w:rsidR="001C26F8" w:rsidRPr="00BD4608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скорее удовлетворены, </w:t>
      </w:r>
      <w:r>
        <w:rPr>
          <w:rFonts w:ascii="Times New Roman" w:hAnsi="Times New Roman" w:cs="Times New Roman"/>
          <w:sz w:val="24"/>
          <w:szCs w:val="24"/>
        </w:rPr>
        <w:t>20,8%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,4,2%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</w:t>
      </w:r>
      <w:r w:rsidR="00867780">
        <w:rPr>
          <w:rFonts w:ascii="Times New Roman" w:hAnsi="Times New Roman" w:cs="Times New Roman"/>
          <w:sz w:val="24"/>
          <w:szCs w:val="24"/>
        </w:rPr>
        <w:t>ответить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45,8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3D1672" w:rsidRDefault="001C26F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8677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54,2</w:t>
      </w:r>
      <w:r w:rsidR="003D1672">
        <w:rPr>
          <w:rFonts w:ascii="Times New Roman" w:hAnsi="Times New Roman" w:cs="Times New Roman"/>
          <w:sz w:val="24"/>
          <w:szCs w:val="24"/>
        </w:rPr>
        <w:t xml:space="preserve">% </w:t>
      </w:r>
      <w:r w:rsidR="00867780">
        <w:rPr>
          <w:rFonts w:ascii="Times New Roman" w:hAnsi="Times New Roman" w:cs="Times New Roman"/>
          <w:sz w:val="24"/>
          <w:szCs w:val="24"/>
        </w:rPr>
        <w:t>-</w:t>
      </w:r>
      <w:r w:rsidR="003D1672"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1C26F8" w:rsidRDefault="003D167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C26F8">
        <w:rPr>
          <w:rFonts w:ascii="Times New Roman" w:hAnsi="Times New Roman" w:cs="Times New Roman"/>
          <w:sz w:val="24"/>
          <w:szCs w:val="24"/>
        </w:rPr>
        <w:t xml:space="preserve">ровень цен за последние 3 года не </w:t>
      </w:r>
      <w:proofErr w:type="gramStart"/>
      <w:r w:rsidR="001C26F8">
        <w:rPr>
          <w:rFonts w:ascii="Times New Roman" w:hAnsi="Times New Roman" w:cs="Times New Roman"/>
          <w:sz w:val="24"/>
          <w:szCs w:val="24"/>
        </w:rPr>
        <w:t>изменил</w:t>
      </w:r>
      <w:r w:rsidR="0086778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1C26F8">
        <w:rPr>
          <w:rFonts w:ascii="Times New Roman" w:hAnsi="Times New Roman" w:cs="Times New Roman"/>
          <w:sz w:val="24"/>
          <w:szCs w:val="24"/>
        </w:rPr>
        <w:t xml:space="preserve"> считают 29,2 % потребителей; 12,5%-увеличил</w:t>
      </w:r>
      <w:r w:rsidR="00867780">
        <w:rPr>
          <w:rFonts w:ascii="Times New Roman" w:hAnsi="Times New Roman" w:cs="Times New Roman"/>
          <w:sz w:val="24"/>
          <w:szCs w:val="24"/>
        </w:rPr>
        <w:t>ся</w:t>
      </w:r>
      <w:r w:rsidR="001C26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6F8">
        <w:rPr>
          <w:rFonts w:ascii="Times New Roman" w:hAnsi="Times New Roman" w:cs="Times New Roman"/>
          <w:sz w:val="24"/>
          <w:szCs w:val="24"/>
        </w:rPr>
        <w:t>20,8%-уменьшил</w:t>
      </w:r>
      <w:r w:rsidR="00867780">
        <w:rPr>
          <w:rFonts w:ascii="Times New Roman" w:hAnsi="Times New Roman" w:cs="Times New Roman"/>
          <w:sz w:val="24"/>
          <w:szCs w:val="24"/>
        </w:rPr>
        <w:t xml:space="preserve">ся </w:t>
      </w:r>
      <w:r w:rsidR="001C26F8">
        <w:rPr>
          <w:rFonts w:ascii="Times New Roman" w:hAnsi="Times New Roman" w:cs="Times New Roman"/>
          <w:sz w:val="24"/>
          <w:szCs w:val="24"/>
        </w:rPr>
        <w:t xml:space="preserve"> и 37,5% затруднились ответить.</w:t>
      </w:r>
    </w:p>
    <w:p w:rsidR="003D1672" w:rsidRDefault="003D167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услуг</w:t>
      </w:r>
      <w:r w:rsidR="001C26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C26F8"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 w:rsidR="001C26F8"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B707E8">
        <w:rPr>
          <w:rFonts w:ascii="Times New Roman" w:hAnsi="Times New Roman" w:cs="Times New Roman"/>
          <w:sz w:val="24"/>
          <w:szCs w:val="24"/>
        </w:rPr>
        <w:t>33,3</w:t>
      </w:r>
      <w:r w:rsidR="001C26F8">
        <w:rPr>
          <w:rFonts w:ascii="Times New Roman" w:hAnsi="Times New Roman" w:cs="Times New Roman"/>
          <w:sz w:val="24"/>
          <w:szCs w:val="24"/>
        </w:rPr>
        <w:t>% респондентов,</w:t>
      </w:r>
      <w:r w:rsidR="001C26F8" w:rsidRPr="00B25613">
        <w:rPr>
          <w:rFonts w:ascii="Times New Roman" w:hAnsi="Times New Roman" w:cs="Times New Roman"/>
          <w:sz w:val="24"/>
          <w:szCs w:val="24"/>
        </w:rPr>
        <w:t xml:space="preserve"> </w:t>
      </w:r>
      <w:r w:rsidR="00B707E8">
        <w:rPr>
          <w:rFonts w:ascii="Times New Roman" w:hAnsi="Times New Roman" w:cs="Times New Roman"/>
          <w:sz w:val="24"/>
          <w:szCs w:val="24"/>
        </w:rPr>
        <w:t>20,8</w:t>
      </w:r>
      <w:r w:rsidR="001C26F8">
        <w:rPr>
          <w:rFonts w:ascii="Times New Roman" w:hAnsi="Times New Roman" w:cs="Times New Roman"/>
          <w:sz w:val="24"/>
          <w:szCs w:val="24"/>
        </w:rPr>
        <w:t>% считают</w:t>
      </w:r>
      <w:r w:rsidR="00867780">
        <w:rPr>
          <w:rFonts w:ascii="Times New Roman" w:hAnsi="Times New Roman" w:cs="Times New Roman"/>
          <w:sz w:val="24"/>
          <w:szCs w:val="24"/>
        </w:rPr>
        <w:t>,</w:t>
      </w:r>
      <w:r w:rsidR="001C26F8">
        <w:rPr>
          <w:rFonts w:ascii="Times New Roman" w:hAnsi="Times New Roman" w:cs="Times New Roman"/>
          <w:sz w:val="24"/>
          <w:szCs w:val="24"/>
        </w:rPr>
        <w:t xml:space="preserve"> что снизилось;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 w:rsidR="001C26F8">
        <w:rPr>
          <w:rFonts w:ascii="Times New Roman" w:hAnsi="Times New Roman" w:cs="Times New Roman"/>
          <w:sz w:val="24"/>
          <w:szCs w:val="24"/>
        </w:rPr>
        <w:t>4,2%-</w:t>
      </w:r>
      <w:r w:rsidR="001C26F8" w:rsidRPr="009571D1">
        <w:rPr>
          <w:rFonts w:ascii="Times New Roman" w:hAnsi="Times New Roman" w:cs="Times New Roman"/>
          <w:sz w:val="24"/>
          <w:szCs w:val="24"/>
        </w:rPr>
        <w:t xml:space="preserve"> </w:t>
      </w:r>
      <w:r w:rsidR="001C26F8">
        <w:rPr>
          <w:rFonts w:ascii="Times New Roman" w:hAnsi="Times New Roman" w:cs="Times New Roman"/>
          <w:sz w:val="24"/>
          <w:szCs w:val="24"/>
        </w:rPr>
        <w:t xml:space="preserve"> увеличилось;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 w:rsidR="00B707E8">
        <w:rPr>
          <w:rFonts w:ascii="Times New Roman" w:hAnsi="Times New Roman" w:cs="Times New Roman"/>
          <w:sz w:val="24"/>
          <w:szCs w:val="24"/>
        </w:rPr>
        <w:t>41,7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1C26F8" w:rsidRDefault="003D167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</w:t>
      </w:r>
      <w:r w:rsidR="001C26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C26F8"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 w:rsidR="001C26F8">
        <w:rPr>
          <w:rFonts w:ascii="Times New Roman" w:hAnsi="Times New Roman" w:cs="Times New Roman"/>
          <w:sz w:val="24"/>
          <w:szCs w:val="24"/>
        </w:rPr>
        <w:t xml:space="preserve"> считают 3</w:t>
      </w:r>
      <w:r w:rsidR="00D141C6">
        <w:rPr>
          <w:rFonts w:ascii="Times New Roman" w:hAnsi="Times New Roman" w:cs="Times New Roman"/>
          <w:sz w:val="24"/>
          <w:szCs w:val="24"/>
        </w:rPr>
        <w:t>7,3</w:t>
      </w:r>
      <w:r w:rsidR="001C26F8">
        <w:rPr>
          <w:rFonts w:ascii="Times New Roman" w:hAnsi="Times New Roman" w:cs="Times New Roman"/>
          <w:sz w:val="24"/>
          <w:szCs w:val="24"/>
        </w:rPr>
        <w:t>%</w:t>
      </w:r>
      <w:r w:rsidR="00867780">
        <w:rPr>
          <w:rFonts w:ascii="Times New Roman" w:hAnsi="Times New Roman" w:cs="Times New Roman"/>
          <w:sz w:val="24"/>
          <w:szCs w:val="24"/>
        </w:rPr>
        <w:t>;</w:t>
      </w:r>
      <w:r w:rsidR="001C26F8">
        <w:rPr>
          <w:rFonts w:ascii="Times New Roman" w:hAnsi="Times New Roman" w:cs="Times New Roman"/>
          <w:sz w:val="24"/>
          <w:szCs w:val="24"/>
        </w:rPr>
        <w:t xml:space="preserve"> </w:t>
      </w:r>
      <w:r w:rsidR="00D141C6">
        <w:rPr>
          <w:rFonts w:ascii="Times New Roman" w:hAnsi="Times New Roman" w:cs="Times New Roman"/>
          <w:sz w:val="24"/>
          <w:szCs w:val="24"/>
        </w:rPr>
        <w:t>25</w:t>
      </w:r>
      <w:r w:rsidR="001C26F8">
        <w:rPr>
          <w:rFonts w:ascii="Times New Roman" w:hAnsi="Times New Roman" w:cs="Times New Roman"/>
          <w:sz w:val="24"/>
          <w:szCs w:val="24"/>
        </w:rPr>
        <w:t>%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 w:rsidR="001C26F8">
        <w:rPr>
          <w:rFonts w:ascii="Times New Roman" w:hAnsi="Times New Roman" w:cs="Times New Roman"/>
          <w:sz w:val="24"/>
          <w:szCs w:val="24"/>
        </w:rPr>
        <w:t xml:space="preserve">- снизилась; </w:t>
      </w:r>
      <w:r w:rsidR="00D141C6">
        <w:rPr>
          <w:rFonts w:ascii="Times New Roman" w:hAnsi="Times New Roman" w:cs="Times New Roman"/>
          <w:sz w:val="24"/>
          <w:szCs w:val="24"/>
        </w:rPr>
        <w:t>37,5</w:t>
      </w:r>
      <w:r w:rsidR="001C26F8">
        <w:rPr>
          <w:rFonts w:ascii="Times New Roman" w:hAnsi="Times New Roman" w:cs="Times New Roman"/>
          <w:sz w:val="24"/>
          <w:szCs w:val="24"/>
        </w:rPr>
        <w:t>%</w:t>
      </w:r>
      <w:r w:rsidR="00D141C6">
        <w:rPr>
          <w:rFonts w:ascii="Times New Roman" w:hAnsi="Times New Roman" w:cs="Times New Roman"/>
          <w:sz w:val="24"/>
          <w:szCs w:val="24"/>
        </w:rPr>
        <w:t xml:space="preserve"> -</w:t>
      </w:r>
      <w:r w:rsidR="001C26F8"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B707E8" w:rsidRPr="003D1672" w:rsidRDefault="00B707E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72">
        <w:rPr>
          <w:rFonts w:ascii="Times New Roman" w:hAnsi="Times New Roman" w:cs="Times New Roman"/>
          <w:sz w:val="24"/>
          <w:szCs w:val="24"/>
        </w:rPr>
        <w:t xml:space="preserve">24. </w:t>
      </w:r>
      <w:r w:rsidR="00867780">
        <w:rPr>
          <w:rFonts w:ascii="Times New Roman" w:hAnsi="Times New Roman" w:cs="Times New Roman"/>
          <w:sz w:val="24"/>
          <w:szCs w:val="24"/>
        </w:rPr>
        <w:t xml:space="preserve">     </w:t>
      </w:r>
      <w:r w:rsidRPr="003D1672">
        <w:rPr>
          <w:rFonts w:ascii="Times New Roman" w:hAnsi="Times New Roman" w:cs="Times New Roman"/>
          <w:sz w:val="24"/>
          <w:szCs w:val="24"/>
        </w:rPr>
        <w:t>Рынок семеноводства</w:t>
      </w:r>
    </w:p>
    <w:p w:rsidR="00B707E8" w:rsidRPr="005A3FC1" w:rsidRDefault="00B707E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72">
        <w:rPr>
          <w:rFonts w:ascii="Times New Roman" w:hAnsi="Times New Roman" w:cs="Times New Roman"/>
          <w:sz w:val="24"/>
          <w:szCs w:val="24"/>
        </w:rPr>
        <w:t>41,7% считает</w:t>
      </w:r>
      <w:r w:rsidR="0086778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D1672">
        <w:rPr>
          <w:rFonts w:ascii="Times New Roman" w:hAnsi="Times New Roman" w:cs="Times New Roman"/>
          <w:sz w:val="24"/>
          <w:szCs w:val="24"/>
        </w:rPr>
        <w:t>рынка семеноводства нет совсем</w:t>
      </w:r>
      <w:r w:rsidR="00867780">
        <w:rPr>
          <w:rFonts w:ascii="Times New Roman" w:hAnsi="Times New Roman" w:cs="Times New Roman"/>
          <w:sz w:val="24"/>
          <w:szCs w:val="24"/>
        </w:rPr>
        <w:t>;</w:t>
      </w:r>
      <w:r w:rsidRPr="003D1672">
        <w:rPr>
          <w:rFonts w:ascii="Times New Roman" w:hAnsi="Times New Roman" w:cs="Times New Roman"/>
          <w:sz w:val="24"/>
          <w:szCs w:val="24"/>
        </w:rPr>
        <w:t xml:space="preserve"> 25,0% считает, что </w:t>
      </w:r>
      <w:proofErr w:type="gramStart"/>
      <w:r w:rsidRPr="003D1672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3D1672">
        <w:rPr>
          <w:rFonts w:ascii="Times New Roman" w:hAnsi="Times New Roman" w:cs="Times New Roman"/>
          <w:sz w:val="24"/>
          <w:szCs w:val="24"/>
        </w:rPr>
        <w:t xml:space="preserve"> малым количеством организаций</w:t>
      </w:r>
      <w:r w:rsidR="008677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8,3%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достаточно и 25%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ответить.</w:t>
      </w:r>
      <w:r w:rsidRPr="005A3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07E8" w:rsidRPr="005A3FC1" w:rsidRDefault="00B707E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 xml:space="preserve">Уровнем цен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 xml:space="preserve">ке семеноводства </w:t>
      </w:r>
      <w:r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>
        <w:rPr>
          <w:rFonts w:ascii="Times New Roman" w:hAnsi="Times New Roman" w:cs="Times New Roman"/>
          <w:sz w:val="24"/>
          <w:szCs w:val="24"/>
        </w:rPr>
        <w:t>, 4,2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867780">
        <w:rPr>
          <w:rFonts w:ascii="Times New Roman" w:hAnsi="Times New Roman" w:cs="Times New Roman"/>
          <w:sz w:val="24"/>
          <w:szCs w:val="24"/>
        </w:rPr>
        <w:t xml:space="preserve"> -</w:t>
      </w:r>
      <w:r w:rsidRPr="005A3FC1">
        <w:rPr>
          <w:rFonts w:ascii="Times New Roman" w:hAnsi="Times New Roman" w:cs="Times New Roman"/>
          <w:sz w:val="24"/>
          <w:szCs w:val="24"/>
        </w:rPr>
        <w:t xml:space="preserve"> скорее удовлетворены,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удовлетворены,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867780">
        <w:rPr>
          <w:rFonts w:ascii="Times New Roman" w:hAnsi="Times New Roman" w:cs="Times New Roman"/>
          <w:sz w:val="24"/>
          <w:szCs w:val="24"/>
        </w:rPr>
        <w:t xml:space="preserve"> -</w:t>
      </w:r>
      <w:r w:rsidRPr="005A3FC1">
        <w:rPr>
          <w:rFonts w:ascii="Times New Roman" w:hAnsi="Times New Roman" w:cs="Times New Roman"/>
          <w:sz w:val="24"/>
          <w:szCs w:val="24"/>
        </w:rPr>
        <w:t xml:space="preserve"> не удовлетворены и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867780">
        <w:rPr>
          <w:rFonts w:ascii="Times New Roman" w:hAnsi="Times New Roman" w:cs="Times New Roman"/>
          <w:sz w:val="24"/>
          <w:szCs w:val="24"/>
        </w:rPr>
        <w:t xml:space="preserve"> - </w:t>
      </w:r>
      <w:r w:rsidRPr="005A3FC1">
        <w:rPr>
          <w:rFonts w:ascii="Times New Roman" w:hAnsi="Times New Roman" w:cs="Times New Roman"/>
          <w:sz w:val="24"/>
          <w:szCs w:val="24"/>
        </w:rPr>
        <w:t>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B707E8" w:rsidRPr="00BD4608" w:rsidRDefault="00B707E8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потребителей,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867780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удовлетворены,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867780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>
        <w:rPr>
          <w:rFonts w:ascii="Times New Roman" w:hAnsi="Times New Roman" w:cs="Times New Roman"/>
          <w:sz w:val="24"/>
          <w:szCs w:val="24"/>
        </w:rPr>
        <w:t>, 4,2% -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удовлетворены </w:t>
      </w:r>
      <w:r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867780">
        <w:rPr>
          <w:rFonts w:ascii="Times New Roman" w:hAnsi="Times New Roman" w:cs="Times New Roman"/>
          <w:sz w:val="24"/>
          <w:szCs w:val="24"/>
        </w:rPr>
        <w:t>-</w:t>
      </w:r>
      <w:r w:rsidRPr="00BD4608">
        <w:rPr>
          <w:rFonts w:ascii="Times New Roman" w:hAnsi="Times New Roman" w:cs="Times New Roman"/>
          <w:sz w:val="24"/>
          <w:szCs w:val="24"/>
        </w:rPr>
        <w:t>затруднились оценить качество.</w:t>
      </w:r>
    </w:p>
    <w:p w:rsidR="00B707E8" w:rsidRPr="00BD4608" w:rsidRDefault="003D167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07E8" w:rsidRPr="00BD4608">
        <w:rPr>
          <w:rFonts w:ascii="Times New Roman" w:hAnsi="Times New Roman" w:cs="Times New Roman"/>
          <w:sz w:val="24"/>
          <w:szCs w:val="24"/>
        </w:rPr>
        <w:t xml:space="preserve">озможностью выбора </w:t>
      </w:r>
      <w:proofErr w:type="gramStart"/>
      <w:r w:rsidR="00B707E8"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B707E8"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B707E8">
        <w:rPr>
          <w:rFonts w:ascii="Times New Roman" w:hAnsi="Times New Roman" w:cs="Times New Roman"/>
          <w:sz w:val="24"/>
          <w:szCs w:val="24"/>
        </w:rPr>
        <w:t>20,8</w:t>
      </w:r>
      <w:r w:rsidR="00B707E8" w:rsidRPr="00BD4608"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 w:rsidR="00B707E8">
        <w:rPr>
          <w:rFonts w:ascii="Times New Roman" w:hAnsi="Times New Roman" w:cs="Times New Roman"/>
          <w:sz w:val="24"/>
          <w:szCs w:val="24"/>
        </w:rPr>
        <w:t>8,3</w:t>
      </w:r>
      <w:r w:rsidR="00B707E8" w:rsidRPr="00BD4608">
        <w:rPr>
          <w:rFonts w:ascii="Times New Roman" w:hAnsi="Times New Roman" w:cs="Times New Roman"/>
          <w:sz w:val="24"/>
          <w:szCs w:val="24"/>
        </w:rPr>
        <w:t xml:space="preserve">% опрошенных скорее удовлетворены, </w:t>
      </w:r>
      <w:r w:rsidR="00B707E8">
        <w:rPr>
          <w:rFonts w:ascii="Times New Roman" w:hAnsi="Times New Roman" w:cs="Times New Roman"/>
          <w:sz w:val="24"/>
          <w:szCs w:val="24"/>
        </w:rPr>
        <w:t>20,8%</w:t>
      </w:r>
      <w:r w:rsidR="00B707E8"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 w:rsidR="00B70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7E8">
        <w:rPr>
          <w:rFonts w:ascii="Times New Roman" w:hAnsi="Times New Roman" w:cs="Times New Roman"/>
          <w:sz w:val="24"/>
          <w:szCs w:val="24"/>
        </w:rPr>
        <w:t>4,2% -</w:t>
      </w:r>
      <w:r w:rsidR="00B707E8" w:rsidRPr="00BD4608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B707E8">
        <w:rPr>
          <w:rFonts w:ascii="Times New Roman" w:hAnsi="Times New Roman" w:cs="Times New Roman"/>
          <w:sz w:val="24"/>
          <w:szCs w:val="24"/>
        </w:rPr>
        <w:t>,</w:t>
      </w:r>
      <w:r w:rsidR="00B707E8" w:rsidRPr="00BD4608">
        <w:rPr>
          <w:rFonts w:ascii="Times New Roman" w:hAnsi="Times New Roman" w:cs="Times New Roman"/>
          <w:sz w:val="24"/>
          <w:szCs w:val="24"/>
        </w:rPr>
        <w:t xml:space="preserve"> затруднились в ответе </w:t>
      </w:r>
      <w:r w:rsidR="00B707E8">
        <w:rPr>
          <w:rFonts w:ascii="Times New Roman" w:hAnsi="Times New Roman" w:cs="Times New Roman"/>
          <w:sz w:val="24"/>
          <w:szCs w:val="24"/>
        </w:rPr>
        <w:t>45,8</w:t>
      </w:r>
      <w:r w:rsidR="00B707E8"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D141C6" w:rsidRPr="00BD4608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>,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867780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33,3 % потребителей; 8,3%-увеличил</w:t>
      </w:r>
      <w:r w:rsidR="0086778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16,7%-уменьшил</w:t>
      </w:r>
      <w:r w:rsidR="0086778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41,7% затруднились ответить.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867780">
        <w:rPr>
          <w:rFonts w:ascii="Times New Roman" w:hAnsi="Times New Roman" w:cs="Times New Roman"/>
          <w:sz w:val="24"/>
          <w:szCs w:val="24"/>
        </w:rPr>
        <w:t>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37,5%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 считают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</w:t>
      </w:r>
      <w:r w:rsidR="0086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</w:t>
      </w:r>
      <w:r w:rsidR="0086778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41,7%</w:t>
      </w:r>
      <w:r w:rsidR="0017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33,3%</w:t>
      </w:r>
      <w:r w:rsidR="00172E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20,8%</w:t>
      </w:r>
      <w:r w:rsidR="0017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 4,2%</w:t>
      </w:r>
      <w:r w:rsidR="0017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увеличилась и 41,6%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 w:rsidR="00172E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72">
        <w:rPr>
          <w:rFonts w:ascii="Times New Roman" w:hAnsi="Times New Roman" w:cs="Times New Roman"/>
          <w:sz w:val="24"/>
          <w:szCs w:val="24"/>
        </w:rPr>
        <w:t xml:space="preserve">25. </w:t>
      </w:r>
      <w:r w:rsidR="00172E96">
        <w:rPr>
          <w:rFonts w:ascii="Times New Roman" w:hAnsi="Times New Roman" w:cs="Times New Roman"/>
          <w:sz w:val="24"/>
          <w:szCs w:val="24"/>
        </w:rPr>
        <w:t xml:space="preserve">     </w:t>
      </w:r>
      <w:r w:rsidRPr="003D1672">
        <w:rPr>
          <w:rFonts w:ascii="Times New Roman" w:hAnsi="Times New Roman" w:cs="Times New Roman"/>
          <w:sz w:val="24"/>
          <w:szCs w:val="24"/>
        </w:rPr>
        <w:t>Рынок вылова водных биоресурсов</w:t>
      </w:r>
    </w:p>
    <w:p w:rsidR="00D141C6" w:rsidRPr="005A3FC1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A3FC1">
        <w:rPr>
          <w:rFonts w:ascii="Times New Roman" w:hAnsi="Times New Roman" w:cs="Times New Roman"/>
          <w:sz w:val="24"/>
          <w:szCs w:val="24"/>
        </w:rPr>
        <w:t>считает</w:t>
      </w:r>
      <w:proofErr w:type="gramStart"/>
      <w:r w:rsidR="00172E9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172E9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 w:rsidRPr="003D1672">
        <w:rPr>
          <w:rFonts w:ascii="Times New Roman" w:hAnsi="Times New Roman" w:cs="Times New Roman"/>
          <w:sz w:val="24"/>
          <w:szCs w:val="24"/>
        </w:rPr>
        <w:t>рынка в</w:t>
      </w:r>
      <w:r w:rsidR="003D1672">
        <w:rPr>
          <w:rFonts w:ascii="Times New Roman" w:hAnsi="Times New Roman" w:cs="Times New Roman"/>
          <w:sz w:val="24"/>
          <w:szCs w:val="24"/>
        </w:rPr>
        <w:t xml:space="preserve">ылова водных биоресурсов </w:t>
      </w:r>
      <w:r>
        <w:rPr>
          <w:rFonts w:ascii="Times New Roman" w:hAnsi="Times New Roman" w:cs="Times New Roman"/>
          <w:sz w:val="24"/>
          <w:szCs w:val="24"/>
        </w:rPr>
        <w:t>нет совсем</w:t>
      </w:r>
      <w:r w:rsidR="00172E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25,0% считает, что </w:t>
      </w:r>
      <w:r w:rsidRPr="005A3FC1">
        <w:rPr>
          <w:rFonts w:ascii="Times New Roman" w:hAnsi="Times New Roman" w:cs="Times New Roman"/>
          <w:sz w:val="24"/>
          <w:szCs w:val="24"/>
        </w:rPr>
        <w:t>представлен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малым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количеством организаций</w:t>
      </w:r>
      <w:r w:rsidR="00172E96">
        <w:rPr>
          <w:rFonts w:ascii="Times New Roman" w:hAnsi="Times New Roman" w:cs="Times New Roman"/>
          <w:sz w:val="24"/>
          <w:szCs w:val="24"/>
        </w:rPr>
        <w:t>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17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достаточно и 33,3%</w:t>
      </w:r>
      <w:r w:rsidR="0017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-затруднились ответить.</w:t>
      </w:r>
      <w:r w:rsidRPr="005A3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1C6" w:rsidRPr="005A3FC1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 xml:space="preserve">Уровнем цен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D1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вылова водных биоресурсов </w:t>
      </w:r>
      <w:proofErr w:type="gramStart"/>
      <w:r w:rsidRPr="005A3FC1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4,2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6A3134">
        <w:rPr>
          <w:rFonts w:ascii="Times New Roman" w:hAnsi="Times New Roman" w:cs="Times New Roman"/>
          <w:sz w:val="24"/>
          <w:szCs w:val="24"/>
        </w:rPr>
        <w:t xml:space="preserve"> -</w:t>
      </w:r>
      <w:r w:rsidRPr="005A3FC1">
        <w:rPr>
          <w:rFonts w:ascii="Times New Roman" w:hAnsi="Times New Roman" w:cs="Times New Roman"/>
          <w:sz w:val="24"/>
          <w:szCs w:val="24"/>
        </w:rPr>
        <w:t xml:space="preserve"> скорее удовлетворены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A2415B">
        <w:rPr>
          <w:rFonts w:ascii="Times New Roman" w:hAnsi="Times New Roman" w:cs="Times New Roman"/>
          <w:sz w:val="24"/>
          <w:szCs w:val="24"/>
        </w:rPr>
        <w:t>5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</w:t>
      </w:r>
      <w:r w:rsidR="006A31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6A3134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не удовлетворены и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D141C6" w:rsidRPr="00BD4608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="003D1672">
        <w:rPr>
          <w:rFonts w:ascii="Times New Roman" w:hAnsi="Times New Roman" w:cs="Times New Roman"/>
          <w:sz w:val="24"/>
          <w:szCs w:val="24"/>
        </w:rPr>
        <w:t xml:space="preserve">% </w:t>
      </w:r>
      <w:r w:rsidR="006A3134">
        <w:rPr>
          <w:rFonts w:ascii="Times New Roman" w:hAnsi="Times New Roman" w:cs="Times New Roman"/>
          <w:sz w:val="24"/>
          <w:szCs w:val="24"/>
        </w:rPr>
        <w:t>-</w:t>
      </w:r>
      <w:r w:rsidR="003D1672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>
        <w:rPr>
          <w:rFonts w:ascii="Times New Roman" w:hAnsi="Times New Roman" w:cs="Times New Roman"/>
          <w:sz w:val="24"/>
          <w:szCs w:val="24"/>
        </w:rPr>
        <w:t>, 4,2% -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удовлетворены </w:t>
      </w:r>
      <w:r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оценить качество.</w:t>
      </w:r>
    </w:p>
    <w:p w:rsidR="00D141C6" w:rsidRPr="00BD4608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3D1672">
        <w:rPr>
          <w:rFonts w:ascii="Times New Roman" w:hAnsi="Times New Roman" w:cs="Times New Roman"/>
          <w:sz w:val="24"/>
          <w:szCs w:val="24"/>
        </w:rPr>
        <w:t>% опрошенных скорее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удовлетворены,</w:t>
      </w:r>
      <w:r>
        <w:rPr>
          <w:rFonts w:ascii="Times New Roman" w:hAnsi="Times New Roman" w:cs="Times New Roman"/>
          <w:sz w:val="24"/>
          <w:szCs w:val="24"/>
        </w:rPr>
        <w:t xml:space="preserve"> 16,7%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</w:t>
      </w:r>
      <w:r w:rsidR="006A3134">
        <w:rPr>
          <w:rFonts w:ascii="Times New Roman" w:hAnsi="Times New Roman" w:cs="Times New Roman"/>
          <w:sz w:val="24"/>
          <w:szCs w:val="24"/>
        </w:rPr>
        <w:t>ответить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54,1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D141C6" w:rsidRPr="00BD4608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20,8%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66,7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6A313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считают 25 % потребителей; 8,3%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-увеличились;20,8%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уменьшились и 45,8%</w:t>
      </w:r>
      <w:r w:rsidR="006A313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затруднились ответить.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25% респондентов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 считают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увеличилось; 50%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25%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25%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 50%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 w:rsidR="006A31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D141C6" w:rsidRPr="003D1672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72">
        <w:rPr>
          <w:rFonts w:ascii="Times New Roman" w:hAnsi="Times New Roman" w:cs="Times New Roman"/>
          <w:sz w:val="24"/>
          <w:szCs w:val="24"/>
        </w:rPr>
        <w:t xml:space="preserve">26. </w:t>
      </w:r>
      <w:r w:rsidR="006A3134">
        <w:rPr>
          <w:rFonts w:ascii="Times New Roman" w:hAnsi="Times New Roman" w:cs="Times New Roman"/>
          <w:sz w:val="24"/>
          <w:szCs w:val="24"/>
        </w:rPr>
        <w:t xml:space="preserve">     </w:t>
      </w:r>
      <w:r w:rsidRPr="003D1672">
        <w:rPr>
          <w:rFonts w:ascii="Times New Roman" w:hAnsi="Times New Roman" w:cs="Times New Roman"/>
          <w:sz w:val="24"/>
          <w:szCs w:val="24"/>
        </w:rPr>
        <w:t>Рынок переработки водных биоресурсов</w:t>
      </w:r>
    </w:p>
    <w:p w:rsidR="00D141C6" w:rsidRPr="005A3FC1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672">
        <w:rPr>
          <w:rFonts w:ascii="Times New Roman" w:hAnsi="Times New Roman" w:cs="Times New Roman"/>
          <w:sz w:val="24"/>
          <w:szCs w:val="24"/>
        </w:rPr>
        <w:t>45,9% считает рынка переработки водны</w:t>
      </w:r>
      <w:r w:rsidR="003D1672">
        <w:rPr>
          <w:rFonts w:ascii="Times New Roman" w:hAnsi="Times New Roman" w:cs="Times New Roman"/>
          <w:sz w:val="24"/>
          <w:szCs w:val="24"/>
        </w:rPr>
        <w:t>х биоресурсов</w:t>
      </w:r>
      <w:r>
        <w:rPr>
          <w:rFonts w:ascii="Times New Roman" w:hAnsi="Times New Roman" w:cs="Times New Roman"/>
          <w:sz w:val="24"/>
          <w:szCs w:val="24"/>
        </w:rPr>
        <w:t xml:space="preserve"> нет совсем, 20,8% считает, что </w:t>
      </w:r>
      <w:proofErr w:type="gramStart"/>
      <w:r w:rsidRPr="005A3FC1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малым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количеством организаций</w:t>
      </w:r>
      <w:r w:rsidRPr="00E6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33,3%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ответить.</w:t>
      </w:r>
      <w:r w:rsidRPr="005A3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1C6" w:rsidRPr="005A3FC1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 xml:space="preserve">Уровнем цен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D141C6">
        <w:rPr>
          <w:rFonts w:ascii="Times New Roman" w:hAnsi="Times New Roman" w:cs="Times New Roman"/>
          <w:sz w:val="24"/>
          <w:szCs w:val="24"/>
        </w:rPr>
        <w:t xml:space="preserve"> </w:t>
      </w:r>
      <w:r w:rsidR="00A2415B">
        <w:rPr>
          <w:rFonts w:ascii="Times New Roman" w:hAnsi="Times New Roman" w:cs="Times New Roman"/>
          <w:sz w:val="24"/>
          <w:szCs w:val="24"/>
        </w:rPr>
        <w:t xml:space="preserve">переработки </w:t>
      </w:r>
      <w:r>
        <w:rPr>
          <w:rFonts w:ascii="Times New Roman" w:hAnsi="Times New Roman" w:cs="Times New Roman"/>
          <w:sz w:val="24"/>
          <w:szCs w:val="24"/>
        </w:rPr>
        <w:t xml:space="preserve">водных биоресурсов </w:t>
      </w:r>
      <w:r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4,2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6A3134">
        <w:rPr>
          <w:rFonts w:ascii="Times New Roman" w:hAnsi="Times New Roman" w:cs="Times New Roman"/>
          <w:sz w:val="24"/>
          <w:szCs w:val="24"/>
        </w:rPr>
        <w:t xml:space="preserve"> - с</w:t>
      </w:r>
      <w:r w:rsidRPr="005A3FC1">
        <w:rPr>
          <w:rFonts w:ascii="Times New Roman" w:hAnsi="Times New Roman" w:cs="Times New Roman"/>
          <w:sz w:val="24"/>
          <w:szCs w:val="24"/>
        </w:rPr>
        <w:t>корее удовлетворены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 w:rsidR="00A2415B">
        <w:rPr>
          <w:rFonts w:ascii="Times New Roman" w:hAnsi="Times New Roman" w:cs="Times New Roman"/>
          <w:sz w:val="24"/>
          <w:szCs w:val="24"/>
        </w:rPr>
        <w:t>5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</w:t>
      </w:r>
      <w:r w:rsidR="006A31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A2415B">
        <w:rPr>
          <w:rFonts w:ascii="Times New Roman" w:hAnsi="Times New Roman" w:cs="Times New Roman"/>
          <w:sz w:val="24"/>
          <w:szCs w:val="24"/>
        </w:rPr>
        <w:t>2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6A3134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не удовлетворены 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415B">
        <w:rPr>
          <w:rFonts w:ascii="Times New Roman" w:hAnsi="Times New Roman" w:cs="Times New Roman"/>
          <w:sz w:val="24"/>
          <w:szCs w:val="24"/>
        </w:rPr>
        <w:t>4,1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6A3134">
        <w:rPr>
          <w:rFonts w:ascii="Times New Roman" w:hAnsi="Times New Roman" w:cs="Times New Roman"/>
          <w:sz w:val="24"/>
          <w:szCs w:val="24"/>
        </w:rPr>
        <w:t xml:space="preserve"> - </w:t>
      </w:r>
      <w:r w:rsidRPr="005A3FC1">
        <w:rPr>
          <w:rFonts w:ascii="Times New Roman" w:hAnsi="Times New Roman" w:cs="Times New Roman"/>
          <w:sz w:val="24"/>
          <w:szCs w:val="24"/>
        </w:rPr>
        <w:t xml:space="preserve"> 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D141C6" w:rsidRPr="00BD4608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6A3134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не удовлетворены и </w:t>
      </w:r>
      <w:r w:rsidR="00A2415B">
        <w:rPr>
          <w:rFonts w:ascii="Times New Roman" w:hAnsi="Times New Roman" w:cs="Times New Roman"/>
          <w:sz w:val="24"/>
          <w:szCs w:val="24"/>
        </w:rPr>
        <w:t>62,5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оценить качество.</w:t>
      </w:r>
    </w:p>
    <w:p w:rsidR="00D141C6" w:rsidRPr="00BD4608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>% опрошенных</w:t>
      </w:r>
      <w:r w:rsidR="006A3134"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удовлетворены, </w:t>
      </w:r>
      <w:r>
        <w:rPr>
          <w:rFonts w:ascii="Times New Roman" w:hAnsi="Times New Roman" w:cs="Times New Roman"/>
          <w:sz w:val="24"/>
          <w:szCs w:val="24"/>
        </w:rPr>
        <w:t>16,7%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</w:t>
      </w:r>
      <w:r w:rsidR="006A3134">
        <w:rPr>
          <w:rFonts w:ascii="Times New Roman" w:hAnsi="Times New Roman" w:cs="Times New Roman"/>
          <w:sz w:val="24"/>
          <w:szCs w:val="24"/>
        </w:rPr>
        <w:t>ответить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415B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D141C6" w:rsidRPr="00BD4608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20,8%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6A3134">
        <w:rPr>
          <w:rFonts w:ascii="Times New Roman" w:hAnsi="Times New Roman" w:cs="Times New Roman"/>
          <w:sz w:val="24"/>
          <w:szCs w:val="24"/>
        </w:rPr>
        <w:t>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 w:rsidR="00A2415B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6A3134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считают, что снизилось и </w:t>
      </w:r>
      <w:r w:rsidR="00A2415B">
        <w:rPr>
          <w:rFonts w:ascii="Times New Roman" w:hAnsi="Times New Roman" w:cs="Times New Roman"/>
          <w:sz w:val="24"/>
          <w:szCs w:val="24"/>
        </w:rPr>
        <w:t>70,8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6A3134">
        <w:rPr>
          <w:rFonts w:ascii="Times New Roman" w:hAnsi="Times New Roman" w:cs="Times New Roman"/>
          <w:sz w:val="24"/>
          <w:szCs w:val="24"/>
        </w:rPr>
        <w:t>-</w:t>
      </w:r>
      <w:r w:rsidRPr="00BD4608"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6A3134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25 % потребителей; 8,3%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-увеличились;</w:t>
      </w:r>
      <w:r w:rsidR="003D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-уменьшились и 45,8%</w:t>
      </w:r>
      <w:r w:rsidR="006A313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затруднились ответить.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25% респондентов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 w:rsidR="00A2415B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% считают</w:t>
      </w:r>
      <w:r w:rsidR="006A3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снизилось;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="00A2415B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увеличилось; 50%</w:t>
      </w:r>
      <w:r w:rsidR="006A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D141C6" w:rsidRDefault="00D141C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25%, 25%- снизилась; и 50%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A2415B" w:rsidRDefault="00A2415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C3">
        <w:rPr>
          <w:rFonts w:ascii="Times New Roman" w:hAnsi="Times New Roman" w:cs="Times New Roman"/>
          <w:sz w:val="24"/>
          <w:szCs w:val="24"/>
        </w:rPr>
        <w:t>2</w:t>
      </w:r>
      <w:r w:rsidR="00CA5462" w:rsidRPr="00D338C3">
        <w:rPr>
          <w:rFonts w:ascii="Times New Roman" w:hAnsi="Times New Roman" w:cs="Times New Roman"/>
          <w:sz w:val="24"/>
          <w:szCs w:val="24"/>
        </w:rPr>
        <w:t>7</w:t>
      </w:r>
      <w:r w:rsidRPr="00D338C3">
        <w:rPr>
          <w:rFonts w:ascii="Times New Roman" w:hAnsi="Times New Roman" w:cs="Times New Roman"/>
          <w:sz w:val="24"/>
          <w:szCs w:val="24"/>
        </w:rPr>
        <w:t xml:space="preserve">. </w:t>
      </w:r>
      <w:r w:rsidR="006A3134">
        <w:rPr>
          <w:rFonts w:ascii="Times New Roman" w:hAnsi="Times New Roman" w:cs="Times New Roman"/>
          <w:sz w:val="24"/>
          <w:szCs w:val="24"/>
        </w:rPr>
        <w:t xml:space="preserve">    </w:t>
      </w:r>
      <w:r w:rsidRPr="00D338C3">
        <w:rPr>
          <w:rFonts w:ascii="Times New Roman" w:hAnsi="Times New Roman" w:cs="Times New Roman"/>
          <w:sz w:val="24"/>
          <w:szCs w:val="24"/>
        </w:rPr>
        <w:t xml:space="preserve">Рынок </w:t>
      </w:r>
      <w:proofErr w:type="gramStart"/>
      <w:r w:rsidRPr="00D338C3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D33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C3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</w:p>
    <w:p w:rsidR="00A2415B" w:rsidRPr="00D338C3" w:rsidRDefault="00A2415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Pr="005A3FC1">
        <w:rPr>
          <w:rFonts w:ascii="Times New Roman" w:hAnsi="Times New Roman" w:cs="Times New Roman"/>
          <w:sz w:val="24"/>
          <w:szCs w:val="24"/>
        </w:rPr>
        <w:t>% считает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 w:rsidRPr="00D338C3">
        <w:rPr>
          <w:rFonts w:ascii="Times New Roman" w:hAnsi="Times New Roman" w:cs="Times New Roman"/>
          <w:sz w:val="24"/>
          <w:szCs w:val="24"/>
        </w:rPr>
        <w:t xml:space="preserve">рынка товарной </w:t>
      </w:r>
      <w:proofErr w:type="spellStart"/>
      <w:r w:rsidRPr="00D338C3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338C3">
        <w:rPr>
          <w:rFonts w:ascii="Times New Roman" w:hAnsi="Times New Roman" w:cs="Times New Roman"/>
          <w:sz w:val="24"/>
          <w:szCs w:val="24"/>
        </w:rPr>
        <w:t xml:space="preserve"> нет совсем, 16,7% считает, что представлен малым количеством организаций,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Pr="00D338C3">
        <w:rPr>
          <w:rFonts w:ascii="Times New Roman" w:hAnsi="Times New Roman" w:cs="Times New Roman"/>
          <w:sz w:val="24"/>
          <w:szCs w:val="24"/>
        </w:rPr>
        <w:t xml:space="preserve">4,2% респондентов </w:t>
      </w:r>
      <w:proofErr w:type="gramStart"/>
      <w:r w:rsidRPr="00D338C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D338C3">
        <w:rPr>
          <w:rFonts w:ascii="Times New Roman" w:hAnsi="Times New Roman" w:cs="Times New Roman"/>
          <w:sz w:val="24"/>
          <w:szCs w:val="24"/>
        </w:rPr>
        <w:t xml:space="preserve">остаточно и 41,7%-затруднились ответить.   </w:t>
      </w:r>
    </w:p>
    <w:p w:rsidR="00A2415B" w:rsidRPr="005A3FC1" w:rsidRDefault="00A2415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C3">
        <w:rPr>
          <w:rFonts w:ascii="Times New Roman" w:hAnsi="Times New Roman" w:cs="Times New Roman"/>
          <w:sz w:val="24"/>
          <w:szCs w:val="24"/>
        </w:rPr>
        <w:t xml:space="preserve">Уровнем цен на рынке товарной </w:t>
      </w:r>
      <w:proofErr w:type="spellStart"/>
      <w:r w:rsidRPr="00D338C3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33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8C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D338C3">
        <w:rPr>
          <w:rFonts w:ascii="Times New Roman" w:hAnsi="Times New Roman" w:cs="Times New Roman"/>
          <w:sz w:val="24"/>
          <w:szCs w:val="24"/>
        </w:rPr>
        <w:t xml:space="preserve"> 33,3% потребителей, 12,5% респондентов скорее</w:t>
      </w:r>
      <w:r w:rsidRPr="005A3FC1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6A313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6A3134">
        <w:rPr>
          <w:rFonts w:ascii="Times New Roman" w:hAnsi="Times New Roman" w:cs="Times New Roman"/>
          <w:sz w:val="24"/>
          <w:szCs w:val="24"/>
        </w:rPr>
        <w:t xml:space="preserve">- </w:t>
      </w:r>
      <w:r w:rsidRPr="005A3FC1">
        <w:rPr>
          <w:rFonts w:ascii="Times New Roman" w:hAnsi="Times New Roman" w:cs="Times New Roman"/>
          <w:sz w:val="24"/>
          <w:szCs w:val="24"/>
        </w:rPr>
        <w:t xml:space="preserve">не удовлетворены и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6A3134">
        <w:rPr>
          <w:rFonts w:ascii="Times New Roman" w:hAnsi="Times New Roman" w:cs="Times New Roman"/>
          <w:sz w:val="24"/>
          <w:szCs w:val="24"/>
        </w:rPr>
        <w:t>-</w:t>
      </w:r>
      <w:r w:rsidRPr="005A3FC1">
        <w:rPr>
          <w:rFonts w:ascii="Times New Roman" w:hAnsi="Times New Roman" w:cs="Times New Roman"/>
          <w:sz w:val="24"/>
          <w:szCs w:val="24"/>
        </w:rPr>
        <w:t>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A2415B" w:rsidRPr="00BD4608" w:rsidRDefault="00A2415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6A3134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скорее не удовлетворены и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6A3134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затруднились оценить качество.</w:t>
      </w:r>
    </w:p>
    <w:p w:rsidR="00A2415B" w:rsidRPr="00BD4608" w:rsidRDefault="00A2415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D338C3">
        <w:rPr>
          <w:rFonts w:ascii="Times New Roman" w:hAnsi="Times New Roman" w:cs="Times New Roman"/>
          <w:sz w:val="24"/>
          <w:szCs w:val="24"/>
        </w:rPr>
        <w:t>% опрошенных скорее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 w:rsidR="006A3134">
        <w:rPr>
          <w:rFonts w:ascii="Times New Roman" w:hAnsi="Times New Roman" w:cs="Times New Roman"/>
          <w:sz w:val="24"/>
          <w:szCs w:val="24"/>
        </w:rPr>
        <w:t>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затруднились в ответе</w:t>
      </w:r>
      <w:r w:rsidR="003359D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A2415B" w:rsidRPr="00BD4608" w:rsidRDefault="00A2415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20,8%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3359D9">
        <w:rPr>
          <w:rFonts w:ascii="Times New Roman" w:hAnsi="Times New Roman" w:cs="Times New Roman"/>
          <w:sz w:val="24"/>
          <w:szCs w:val="24"/>
        </w:rPr>
        <w:t>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70,8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ответить.</w:t>
      </w:r>
    </w:p>
    <w:p w:rsidR="00A2415B" w:rsidRDefault="00A2415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3359D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CA5462">
        <w:rPr>
          <w:rFonts w:ascii="Times New Roman" w:hAnsi="Times New Roman" w:cs="Times New Roman"/>
          <w:sz w:val="24"/>
          <w:szCs w:val="24"/>
        </w:rPr>
        <w:t>20,8</w:t>
      </w:r>
      <w:r>
        <w:rPr>
          <w:rFonts w:ascii="Times New Roman" w:hAnsi="Times New Roman" w:cs="Times New Roman"/>
          <w:sz w:val="24"/>
          <w:szCs w:val="24"/>
        </w:rPr>
        <w:t xml:space="preserve">% потребителей; </w:t>
      </w:r>
      <w:r w:rsidR="00CA5462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увеличились;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="00CA5462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уменьшились и 45,8% </w:t>
      </w:r>
      <w:r w:rsidR="00335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A2415B" w:rsidRDefault="00A2415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25% респондентов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 w:rsidR="00CA5462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 считают</w:t>
      </w:r>
      <w:r w:rsidR="003359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снизилось;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="00CA5462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увеличилось; 50%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A2415B" w:rsidRDefault="00A2415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25%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A5462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="00CA5462">
        <w:rPr>
          <w:rFonts w:ascii="Times New Roman" w:hAnsi="Times New Roman" w:cs="Times New Roman"/>
          <w:sz w:val="24"/>
          <w:szCs w:val="24"/>
        </w:rPr>
        <w:t>4,2%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 w:rsidR="00CA5462">
        <w:rPr>
          <w:rFonts w:ascii="Times New Roman" w:hAnsi="Times New Roman" w:cs="Times New Roman"/>
          <w:sz w:val="24"/>
          <w:szCs w:val="24"/>
        </w:rPr>
        <w:t>-увеличилась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и 50%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="00335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CA5462" w:rsidRDefault="00CA546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C3">
        <w:rPr>
          <w:rFonts w:ascii="Times New Roman" w:hAnsi="Times New Roman" w:cs="Times New Roman"/>
          <w:sz w:val="24"/>
          <w:szCs w:val="24"/>
        </w:rPr>
        <w:t>28. Рынок добычи общераспространенных полезных ископаемых на участках недр местного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5462" w:rsidRPr="005A3FC1" w:rsidRDefault="00CA546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C3">
        <w:rPr>
          <w:rFonts w:ascii="Times New Roman" w:hAnsi="Times New Roman" w:cs="Times New Roman"/>
          <w:sz w:val="24"/>
          <w:szCs w:val="24"/>
        </w:rPr>
        <w:t>45,8% считает, что рынка добычи общераспространенных полезных ископаемых на участках недр местного значения</w:t>
      </w:r>
      <w:r>
        <w:rPr>
          <w:rFonts w:ascii="Times New Roman" w:hAnsi="Times New Roman" w:cs="Times New Roman"/>
          <w:sz w:val="24"/>
          <w:szCs w:val="24"/>
        </w:rPr>
        <w:t>, нет со</w:t>
      </w:r>
      <w:r w:rsidR="00D338C3">
        <w:rPr>
          <w:rFonts w:ascii="Times New Roman" w:hAnsi="Times New Roman" w:cs="Times New Roman"/>
          <w:sz w:val="24"/>
          <w:szCs w:val="24"/>
        </w:rPr>
        <w:t xml:space="preserve">всем; 20,8% считает, что рынок </w:t>
      </w:r>
      <w:r w:rsidRPr="005A3FC1">
        <w:rPr>
          <w:rFonts w:ascii="Times New Roman" w:hAnsi="Times New Roman" w:cs="Times New Roman"/>
          <w:sz w:val="24"/>
          <w:szCs w:val="24"/>
        </w:rPr>
        <w:t>представлен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малым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количеством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 респондентов 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</w:t>
      </w:r>
      <w:r w:rsidR="003359D9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 29,2%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-затруднились ответить.</w:t>
      </w:r>
      <w:r w:rsidRPr="005A3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5462" w:rsidRPr="005A3FC1" w:rsidRDefault="00CA546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 xml:space="preserve">Уровнем цен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A2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добычи общераспространенных полезных ископаемых на участках недр местного значения</w:t>
      </w:r>
      <w:r w:rsidRPr="00D141C6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>
        <w:rPr>
          <w:rFonts w:ascii="Times New Roman" w:hAnsi="Times New Roman" w:cs="Times New Roman"/>
          <w:sz w:val="24"/>
          <w:szCs w:val="24"/>
        </w:rPr>
        <w:t>, 12,5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5A3FC1"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- 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</w:t>
      </w:r>
      <w:r w:rsidRPr="005A3FC1">
        <w:rPr>
          <w:rFonts w:ascii="Times New Roman" w:hAnsi="Times New Roman" w:cs="Times New Roman"/>
          <w:sz w:val="24"/>
          <w:szCs w:val="24"/>
        </w:rPr>
        <w:t xml:space="preserve"> удовлетворены и 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CA5462" w:rsidRPr="00BD4608" w:rsidRDefault="00CA546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потребителей,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скорее не удовлетворены </w:t>
      </w:r>
      <w:r>
        <w:rPr>
          <w:rFonts w:ascii="Times New Roman" w:hAnsi="Times New Roman" w:cs="Times New Roman"/>
          <w:sz w:val="24"/>
          <w:szCs w:val="24"/>
        </w:rPr>
        <w:t xml:space="preserve">8,3%- </w:t>
      </w:r>
      <w:r w:rsidR="0013513F">
        <w:rPr>
          <w:rFonts w:ascii="Times New Roman" w:hAnsi="Times New Roman" w:cs="Times New Roman"/>
          <w:sz w:val="24"/>
          <w:szCs w:val="24"/>
        </w:rPr>
        <w:t xml:space="preserve">скорее удовлетворены </w:t>
      </w:r>
      <w:r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оценить качество.</w:t>
      </w:r>
    </w:p>
    <w:p w:rsidR="00CA5462" w:rsidRPr="00BD4608" w:rsidRDefault="00CA546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13513F"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 w:rsidR="0013513F"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скорее удовлетворены, </w:t>
      </w:r>
      <w:r>
        <w:rPr>
          <w:rFonts w:ascii="Times New Roman" w:hAnsi="Times New Roman" w:cs="Times New Roman"/>
          <w:sz w:val="24"/>
          <w:szCs w:val="24"/>
        </w:rPr>
        <w:t>16,7%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</w:t>
      </w:r>
      <w:r w:rsidR="003359D9">
        <w:rPr>
          <w:rFonts w:ascii="Times New Roman" w:hAnsi="Times New Roman" w:cs="Times New Roman"/>
          <w:sz w:val="24"/>
          <w:szCs w:val="24"/>
        </w:rPr>
        <w:t>ответить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CA5462" w:rsidRPr="00BD4608" w:rsidRDefault="00CA546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20,8%</w:t>
      </w:r>
      <w:r w:rsidRPr="00BD4608">
        <w:rPr>
          <w:rFonts w:ascii="Times New Roman" w:hAnsi="Times New Roman" w:cs="Times New Roman"/>
          <w:sz w:val="24"/>
          <w:szCs w:val="24"/>
        </w:rPr>
        <w:t xml:space="preserve">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3359D9">
        <w:rPr>
          <w:rFonts w:ascii="Times New Roman" w:hAnsi="Times New Roman" w:cs="Times New Roman"/>
          <w:sz w:val="24"/>
          <w:szCs w:val="24"/>
        </w:rPr>
        <w:t>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снизилось и </w:t>
      </w:r>
      <w:r>
        <w:rPr>
          <w:rFonts w:ascii="Times New Roman" w:hAnsi="Times New Roman" w:cs="Times New Roman"/>
          <w:sz w:val="24"/>
          <w:szCs w:val="24"/>
        </w:rPr>
        <w:t>70,8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ответить.</w:t>
      </w:r>
    </w:p>
    <w:p w:rsidR="00CA5462" w:rsidRDefault="00CA546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3359D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</w:t>
      </w:r>
      <w:r w:rsidR="0013513F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 xml:space="preserve">% потребителей; </w:t>
      </w:r>
      <w:r w:rsidR="0013513F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-увеличились;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уменьшились и 45,8%</w:t>
      </w:r>
      <w:r w:rsidR="003359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затруднились ответить.</w:t>
      </w:r>
    </w:p>
    <w:p w:rsidR="00CA5462" w:rsidRDefault="00CA546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13513F">
        <w:rPr>
          <w:rFonts w:ascii="Times New Roman" w:hAnsi="Times New Roman" w:cs="Times New Roman"/>
          <w:sz w:val="24"/>
          <w:szCs w:val="24"/>
        </w:rPr>
        <w:t>37,5%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 w:rsidR="0013513F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>% считают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</w:t>
      </w:r>
      <w:r w:rsidR="0013513F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увеличилось; </w:t>
      </w:r>
      <w:r w:rsidR="0013513F">
        <w:rPr>
          <w:rFonts w:ascii="Times New Roman" w:hAnsi="Times New Roman" w:cs="Times New Roman"/>
          <w:sz w:val="24"/>
          <w:szCs w:val="24"/>
        </w:rPr>
        <w:t>45,8%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CA5462" w:rsidRDefault="00CA546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13513F">
        <w:rPr>
          <w:rFonts w:ascii="Times New Roman" w:hAnsi="Times New Roman" w:cs="Times New Roman"/>
          <w:sz w:val="24"/>
          <w:szCs w:val="24"/>
        </w:rPr>
        <w:t>41,6</w:t>
      </w:r>
      <w:r>
        <w:rPr>
          <w:rFonts w:ascii="Times New Roman" w:hAnsi="Times New Roman" w:cs="Times New Roman"/>
          <w:sz w:val="24"/>
          <w:szCs w:val="24"/>
        </w:rPr>
        <w:t>%, 20,8%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-увеличилась и </w:t>
      </w:r>
      <w:r w:rsidR="0013513F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13513F" w:rsidRDefault="0013513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C3">
        <w:rPr>
          <w:rFonts w:ascii="Times New Roman" w:hAnsi="Times New Roman" w:cs="Times New Roman"/>
          <w:sz w:val="24"/>
          <w:szCs w:val="24"/>
        </w:rPr>
        <w:t xml:space="preserve">29. </w:t>
      </w:r>
      <w:r w:rsidR="003359D9">
        <w:rPr>
          <w:rFonts w:ascii="Times New Roman" w:hAnsi="Times New Roman" w:cs="Times New Roman"/>
          <w:sz w:val="24"/>
          <w:szCs w:val="24"/>
        </w:rPr>
        <w:t xml:space="preserve">     </w:t>
      </w:r>
      <w:r w:rsidRPr="00D338C3">
        <w:rPr>
          <w:rFonts w:ascii="Times New Roman" w:hAnsi="Times New Roman" w:cs="Times New Roman"/>
          <w:sz w:val="24"/>
          <w:szCs w:val="24"/>
        </w:rPr>
        <w:t>Рынок нефтепродуктов</w:t>
      </w:r>
    </w:p>
    <w:p w:rsidR="0013513F" w:rsidRPr="005A3FC1" w:rsidRDefault="0013513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33,3</w:t>
      </w:r>
      <w:r w:rsidRPr="005A3FC1">
        <w:rPr>
          <w:rFonts w:ascii="Times New Roman" w:hAnsi="Times New Roman" w:cs="Times New Roman"/>
          <w:sz w:val="24"/>
          <w:szCs w:val="24"/>
        </w:rPr>
        <w:t>% считает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 xml:space="preserve">ка нефтепродуктов, нет совсем; 8,3% считает, что рынок </w:t>
      </w:r>
      <w:r w:rsidRPr="005A3FC1">
        <w:rPr>
          <w:rFonts w:ascii="Times New Roman" w:hAnsi="Times New Roman" w:cs="Times New Roman"/>
          <w:sz w:val="24"/>
          <w:szCs w:val="24"/>
        </w:rPr>
        <w:t>представлен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малым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количеством организаций</w:t>
      </w:r>
      <w:r>
        <w:rPr>
          <w:rFonts w:ascii="Times New Roman" w:hAnsi="Times New Roman" w:cs="Times New Roman"/>
          <w:sz w:val="24"/>
          <w:szCs w:val="24"/>
        </w:rPr>
        <w:t>, 50% респондентов 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и 8,3%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-затруднились ответить.</w:t>
      </w:r>
      <w:r w:rsidRPr="005A3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513F" w:rsidRPr="005A3FC1" w:rsidRDefault="0013513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 xml:space="preserve">Уровнем цен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A2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нефтепродуктов </w:t>
      </w:r>
      <w:proofErr w:type="gramStart"/>
      <w:r w:rsidRPr="005A3FC1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>
        <w:rPr>
          <w:rFonts w:ascii="Times New Roman" w:hAnsi="Times New Roman" w:cs="Times New Roman"/>
          <w:sz w:val="24"/>
          <w:szCs w:val="24"/>
        </w:rPr>
        <w:t>, 37,5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удовлетворены,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A3FC1">
        <w:rPr>
          <w:rFonts w:ascii="Times New Roman" w:hAnsi="Times New Roman" w:cs="Times New Roman"/>
          <w:sz w:val="24"/>
          <w:szCs w:val="24"/>
        </w:rPr>
        <w:t xml:space="preserve"> удовлетворены и </w:t>
      </w:r>
      <w:r w:rsidR="00ED7E7B">
        <w:rPr>
          <w:rFonts w:ascii="Times New Roman" w:hAnsi="Times New Roman" w:cs="Times New Roman"/>
          <w:sz w:val="24"/>
          <w:szCs w:val="24"/>
        </w:rPr>
        <w:t>37,5</w:t>
      </w:r>
      <w:r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 w:rsidRPr="00BD4608">
        <w:rPr>
          <w:rFonts w:ascii="Times New Roman" w:hAnsi="Times New Roman" w:cs="Times New Roman"/>
          <w:sz w:val="24"/>
          <w:szCs w:val="24"/>
        </w:rPr>
        <w:t>.</w:t>
      </w:r>
    </w:p>
    <w:p w:rsidR="0013513F" w:rsidRPr="00BD4608" w:rsidRDefault="0013513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335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3359D9">
        <w:rPr>
          <w:rFonts w:ascii="Times New Roman" w:hAnsi="Times New Roman" w:cs="Times New Roman"/>
          <w:sz w:val="24"/>
          <w:szCs w:val="24"/>
        </w:rPr>
        <w:t>-</w:t>
      </w:r>
      <w:r w:rsidRPr="00BD4608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скорее удовл</w:t>
      </w:r>
      <w:r w:rsidR="00D338C3">
        <w:rPr>
          <w:rFonts w:ascii="Times New Roman" w:hAnsi="Times New Roman" w:cs="Times New Roman"/>
          <w:sz w:val="24"/>
          <w:szCs w:val="24"/>
        </w:rPr>
        <w:t>етворены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 w:rsidR="00D338C3">
        <w:rPr>
          <w:rFonts w:ascii="Times New Roman" w:hAnsi="Times New Roman" w:cs="Times New Roman"/>
          <w:sz w:val="24"/>
          <w:szCs w:val="24"/>
        </w:rPr>
        <w:t>4,2%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 w:rsidR="00D338C3"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 w:rsidR="00D338C3">
        <w:rPr>
          <w:rFonts w:ascii="Times New Roman" w:hAnsi="Times New Roman" w:cs="Times New Roman"/>
          <w:sz w:val="24"/>
          <w:szCs w:val="24"/>
        </w:rPr>
        <w:t xml:space="preserve">не удовлетворены </w:t>
      </w:r>
      <w:r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45,8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затруднились оценить качество.</w:t>
      </w:r>
    </w:p>
    <w:p w:rsidR="0013513F" w:rsidRPr="00BD4608" w:rsidRDefault="0013513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335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>% опрошенных скорее удовлетворены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29,2%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удовлетворены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4,2% потребителей и </w:t>
      </w:r>
      <w:r w:rsidRPr="00BD4608">
        <w:rPr>
          <w:rFonts w:ascii="Times New Roman" w:hAnsi="Times New Roman" w:cs="Times New Roman"/>
          <w:sz w:val="24"/>
          <w:szCs w:val="24"/>
        </w:rPr>
        <w:t xml:space="preserve">затруднились </w:t>
      </w:r>
      <w:r w:rsidR="003359D9">
        <w:rPr>
          <w:rFonts w:ascii="Times New Roman" w:hAnsi="Times New Roman" w:cs="Times New Roman"/>
          <w:sz w:val="24"/>
          <w:szCs w:val="24"/>
        </w:rPr>
        <w:t>ответить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13513F" w:rsidRPr="00BD4608" w:rsidRDefault="00ED7E7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13513F">
        <w:rPr>
          <w:rFonts w:ascii="Times New Roman" w:hAnsi="Times New Roman" w:cs="Times New Roman"/>
          <w:sz w:val="24"/>
          <w:szCs w:val="24"/>
        </w:rPr>
        <w:t>%</w:t>
      </w:r>
      <w:r w:rsidR="0013513F" w:rsidRPr="00BD4608">
        <w:rPr>
          <w:rFonts w:ascii="Times New Roman" w:hAnsi="Times New Roman" w:cs="Times New Roman"/>
          <w:sz w:val="24"/>
          <w:szCs w:val="24"/>
        </w:rPr>
        <w:t xml:space="preserve"> анкетируемых отметили, что за последние три года количество </w:t>
      </w:r>
      <w:proofErr w:type="gramStart"/>
      <w:r w:rsidR="0013513F"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13513F" w:rsidRPr="00BD4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13513F" w:rsidRPr="00BD4608">
        <w:rPr>
          <w:rFonts w:ascii="Times New Roman" w:hAnsi="Times New Roman" w:cs="Times New Roman"/>
          <w:sz w:val="24"/>
          <w:szCs w:val="24"/>
        </w:rPr>
        <w:t xml:space="preserve">% считают, что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13513F"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45,8</w:t>
      </w:r>
      <w:r w:rsidR="0013513F"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13513F" w:rsidRDefault="0013513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3359D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ED7E7B">
        <w:rPr>
          <w:rFonts w:ascii="Times New Roman" w:hAnsi="Times New Roman" w:cs="Times New Roman"/>
          <w:sz w:val="24"/>
          <w:szCs w:val="24"/>
        </w:rPr>
        <w:t>41,7</w:t>
      </w:r>
      <w:r>
        <w:rPr>
          <w:rFonts w:ascii="Times New Roman" w:hAnsi="Times New Roman" w:cs="Times New Roman"/>
          <w:sz w:val="24"/>
          <w:szCs w:val="24"/>
        </w:rPr>
        <w:t xml:space="preserve">% потребителей; </w:t>
      </w:r>
      <w:r w:rsidR="00ED7E7B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</w:t>
      </w:r>
      <w:r w:rsidR="003359D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="00ED7E7B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</w:t>
      </w:r>
      <w:r w:rsidR="003359D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D7E7B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13513F" w:rsidRDefault="0013513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ED7E7B">
        <w:rPr>
          <w:rFonts w:ascii="Times New Roman" w:hAnsi="Times New Roman" w:cs="Times New Roman"/>
          <w:sz w:val="24"/>
          <w:szCs w:val="24"/>
        </w:rPr>
        <w:t>58,3</w:t>
      </w:r>
      <w:r>
        <w:rPr>
          <w:rFonts w:ascii="Times New Roman" w:hAnsi="Times New Roman" w:cs="Times New Roman"/>
          <w:sz w:val="24"/>
          <w:szCs w:val="24"/>
        </w:rPr>
        <w:t>% респондентов,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считают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что снизилось; </w:t>
      </w:r>
      <w:r w:rsidR="00ED7E7B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13513F" w:rsidRDefault="0013513F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ED7E7B">
        <w:rPr>
          <w:rFonts w:ascii="Times New Roman" w:hAnsi="Times New Roman" w:cs="Times New Roman"/>
          <w:sz w:val="24"/>
          <w:szCs w:val="24"/>
        </w:rPr>
        <w:t>54,1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E7B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 33,3%</w:t>
      </w:r>
      <w:r w:rsidR="003359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ED7E7B" w:rsidRDefault="00ED7E7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C3">
        <w:rPr>
          <w:rFonts w:ascii="Times New Roman" w:hAnsi="Times New Roman" w:cs="Times New Roman"/>
          <w:sz w:val="24"/>
          <w:szCs w:val="24"/>
        </w:rPr>
        <w:t xml:space="preserve">30. </w:t>
      </w:r>
      <w:r w:rsidR="003359D9">
        <w:rPr>
          <w:rFonts w:ascii="Times New Roman" w:hAnsi="Times New Roman" w:cs="Times New Roman"/>
          <w:sz w:val="24"/>
          <w:szCs w:val="24"/>
        </w:rPr>
        <w:t xml:space="preserve">     </w:t>
      </w:r>
      <w:r w:rsidRPr="00D338C3">
        <w:rPr>
          <w:rFonts w:ascii="Times New Roman" w:hAnsi="Times New Roman" w:cs="Times New Roman"/>
          <w:sz w:val="24"/>
          <w:szCs w:val="24"/>
        </w:rPr>
        <w:t>Рынок легкой промышленности</w:t>
      </w:r>
    </w:p>
    <w:p w:rsidR="00ED7E7B" w:rsidRDefault="00ED7E7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41,7</w:t>
      </w:r>
      <w:r w:rsidRPr="005A3FC1">
        <w:rPr>
          <w:rFonts w:ascii="Times New Roman" w:hAnsi="Times New Roman" w:cs="Times New Roman"/>
          <w:sz w:val="24"/>
          <w:szCs w:val="24"/>
        </w:rPr>
        <w:t>% считает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D7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легкой промышленности, нет совсем; 8,3% считает, что рынок </w:t>
      </w:r>
      <w:r w:rsidRPr="005A3FC1">
        <w:rPr>
          <w:rFonts w:ascii="Times New Roman" w:hAnsi="Times New Roman" w:cs="Times New Roman"/>
          <w:sz w:val="24"/>
          <w:szCs w:val="24"/>
        </w:rPr>
        <w:t>представлен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малым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количеством организаций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29,2% респондентов 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и 20,8%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ED7E7B" w:rsidRPr="005A3FC1" w:rsidRDefault="0091434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FC1">
        <w:rPr>
          <w:rFonts w:ascii="Times New Roman" w:hAnsi="Times New Roman" w:cs="Times New Roman"/>
          <w:sz w:val="24"/>
          <w:szCs w:val="24"/>
        </w:rPr>
        <w:t>Уровнем цен</w:t>
      </w:r>
      <w:r>
        <w:rPr>
          <w:rFonts w:ascii="Times New Roman" w:hAnsi="Times New Roman" w:cs="Times New Roman"/>
          <w:sz w:val="24"/>
          <w:szCs w:val="24"/>
        </w:rPr>
        <w:t xml:space="preserve"> 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A2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легкой промышленности </w:t>
      </w:r>
      <w:r w:rsidRPr="005A3FC1">
        <w:rPr>
          <w:rFonts w:ascii="Times New Roman" w:hAnsi="Times New Roman" w:cs="Times New Roman"/>
          <w:sz w:val="24"/>
          <w:szCs w:val="24"/>
        </w:rPr>
        <w:t>удовлетворены</w:t>
      </w:r>
      <w:r w:rsidR="003359D9">
        <w:rPr>
          <w:rFonts w:ascii="Times New Roman" w:hAnsi="Times New Roman" w:cs="Times New Roman"/>
          <w:sz w:val="24"/>
          <w:szCs w:val="24"/>
        </w:rPr>
        <w:t xml:space="preserve"> -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8,3% потребителей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скорее удовлетворены</w:t>
      </w:r>
      <w:r w:rsidR="003359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3359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A3FC1">
        <w:rPr>
          <w:rFonts w:ascii="Times New Roman" w:hAnsi="Times New Roman" w:cs="Times New Roman"/>
          <w:sz w:val="24"/>
          <w:szCs w:val="24"/>
        </w:rPr>
        <w:t xml:space="preserve"> удовлетворены и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3359D9">
        <w:rPr>
          <w:rFonts w:ascii="Times New Roman" w:hAnsi="Times New Roman" w:cs="Times New Roman"/>
          <w:sz w:val="24"/>
          <w:szCs w:val="24"/>
        </w:rPr>
        <w:t xml:space="preserve"> - </w:t>
      </w:r>
      <w:r w:rsidRPr="005A3FC1">
        <w:rPr>
          <w:rFonts w:ascii="Times New Roman" w:hAnsi="Times New Roman" w:cs="Times New Roman"/>
          <w:sz w:val="24"/>
          <w:szCs w:val="24"/>
        </w:rPr>
        <w:t>затруднились в оценке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E7B" w:rsidRPr="00BD4608" w:rsidRDefault="00ED7E7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3359D9">
        <w:rPr>
          <w:rFonts w:ascii="Times New Roman" w:hAnsi="Times New Roman" w:cs="Times New Roman"/>
          <w:sz w:val="24"/>
          <w:szCs w:val="24"/>
        </w:rPr>
        <w:t xml:space="preserve"> -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 % потребителей, </w:t>
      </w:r>
      <w:r w:rsidR="00914349"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3359D9">
        <w:rPr>
          <w:rFonts w:ascii="Times New Roman" w:hAnsi="Times New Roman" w:cs="Times New Roman"/>
          <w:sz w:val="24"/>
          <w:szCs w:val="24"/>
        </w:rPr>
        <w:t>-</w:t>
      </w:r>
      <w:r w:rsidRPr="00BD4608">
        <w:rPr>
          <w:rFonts w:ascii="Times New Roman" w:hAnsi="Times New Roman" w:cs="Times New Roman"/>
          <w:sz w:val="24"/>
          <w:szCs w:val="24"/>
        </w:rPr>
        <w:t>скорее   удовлетворены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91434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скорее </w:t>
      </w:r>
      <w:r w:rsidR="00914349">
        <w:rPr>
          <w:rFonts w:ascii="Times New Roman" w:hAnsi="Times New Roman" w:cs="Times New Roman"/>
          <w:sz w:val="24"/>
          <w:szCs w:val="24"/>
        </w:rPr>
        <w:t>не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удовлетворены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45,8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3359D9">
        <w:rPr>
          <w:rFonts w:ascii="Times New Roman" w:hAnsi="Times New Roman" w:cs="Times New Roman"/>
          <w:sz w:val="24"/>
          <w:szCs w:val="24"/>
        </w:rPr>
        <w:t xml:space="preserve">- </w:t>
      </w:r>
      <w:r w:rsidRPr="00BD4608">
        <w:rPr>
          <w:rFonts w:ascii="Times New Roman" w:hAnsi="Times New Roman" w:cs="Times New Roman"/>
          <w:sz w:val="24"/>
          <w:szCs w:val="24"/>
        </w:rPr>
        <w:t>затруднились оценить качество.</w:t>
      </w:r>
    </w:p>
    <w:p w:rsidR="00ED7E7B" w:rsidRPr="00BD4608" w:rsidRDefault="00ED7E7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3359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респондентов, </w:t>
      </w:r>
      <w:r w:rsidR="00914349"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 опрошенных скорее удовлетворены, </w:t>
      </w:r>
      <w:r w:rsidR="00914349">
        <w:rPr>
          <w:rFonts w:ascii="Times New Roman" w:hAnsi="Times New Roman" w:cs="Times New Roman"/>
          <w:sz w:val="24"/>
          <w:szCs w:val="24"/>
        </w:rPr>
        <w:t>20,8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D4608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4608">
        <w:rPr>
          <w:rFonts w:ascii="Times New Roman" w:hAnsi="Times New Roman" w:cs="Times New Roman"/>
          <w:sz w:val="24"/>
          <w:szCs w:val="24"/>
        </w:rPr>
        <w:t xml:space="preserve">затруднились </w:t>
      </w:r>
      <w:r w:rsidR="003359D9">
        <w:rPr>
          <w:rFonts w:ascii="Times New Roman" w:hAnsi="Times New Roman" w:cs="Times New Roman"/>
          <w:sz w:val="24"/>
          <w:szCs w:val="24"/>
        </w:rPr>
        <w:t>ответить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914349">
        <w:rPr>
          <w:rFonts w:ascii="Times New Roman" w:hAnsi="Times New Roman" w:cs="Times New Roman"/>
          <w:sz w:val="24"/>
          <w:szCs w:val="24"/>
        </w:rPr>
        <w:t>41,7</w:t>
      </w:r>
      <w:r w:rsidRPr="00BD4608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ED7E7B" w:rsidRPr="00BD4608" w:rsidRDefault="0091434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29,2</w:t>
      </w:r>
      <w:r w:rsidR="00ED7E7B" w:rsidRPr="00BD4608">
        <w:rPr>
          <w:rFonts w:ascii="Times New Roman" w:hAnsi="Times New Roman" w:cs="Times New Roman"/>
          <w:sz w:val="24"/>
          <w:szCs w:val="24"/>
        </w:rPr>
        <w:t xml:space="preserve"> анкетируемых отметили, что за последние три года количество </w:t>
      </w:r>
      <w:proofErr w:type="gramStart"/>
      <w:r w:rsidR="00ED7E7B"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3359D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16,7</w:t>
      </w:r>
      <w:r w:rsidR="00ED7E7B" w:rsidRPr="00BD4608">
        <w:rPr>
          <w:rFonts w:ascii="Times New Roman" w:hAnsi="Times New Roman" w:cs="Times New Roman"/>
          <w:sz w:val="24"/>
          <w:szCs w:val="24"/>
        </w:rPr>
        <w:t xml:space="preserve">% считают, что </w:t>
      </w:r>
      <w:r w:rsidR="00ED7E7B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считают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уменьшилось</w:t>
      </w:r>
      <w:r w:rsidR="00ED7E7B"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 w:rsidR="00ED7E7B">
        <w:rPr>
          <w:rFonts w:ascii="Times New Roman" w:hAnsi="Times New Roman" w:cs="Times New Roman"/>
          <w:sz w:val="24"/>
          <w:szCs w:val="24"/>
        </w:rPr>
        <w:t>45,8</w:t>
      </w:r>
      <w:r w:rsidR="00ED7E7B" w:rsidRPr="00BD4608">
        <w:rPr>
          <w:rFonts w:ascii="Times New Roman" w:hAnsi="Times New Roman" w:cs="Times New Roman"/>
          <w:sz w:val="24"/>
          <w:szCs w:val="24"/>
        </w:rPr>
        <w:t xml:space="preserve">% </w:t>
      </w:r>
      <w:r w:rsidR="003359D9">
        <w:rPr>
          <w:rFonts w:ascii="Times New Roman" w:hAnsi="Times New Roman" w:cs="Times New Roman"/>
          <w:sz w:val="24"/>
          <w:szCs w:val="24"/>
        </w:rPr>
        <w:t xml:space="preserve">- </w:t>
      </w:r>
      <w:r w:rsidR="00ED7E7B" w:rsidRPr="00BD4608"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ED7E7B" w:rsidRDefault="00ED7E7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3359D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3359D9">
        <w:rPr>
          <w:rFonts w:ascii="Times New Roman" w:hAnsi="Times New Roman" w:cs="Times New Roman"/>
          <w:sz w:val="24"/>
          <w:szCs w:val="24"/>
        </w:rPr>
        <w:t xml:space="preserve">- </w:t>
      </w:r>
      <w:r w:rsidR="00914349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 xml:space="preserve">% потребителей; </w:t>
      </w:r>
      <w:r w:rsidR="00914349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увеличились;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уменьшились и 33,3%</w:t>
      </w:r>
      <w:r w:rsidR="003359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затруднились ответить.</w:t>
      </w:r>
    </w:p>
    <w:p w:rsidR="00ED7E7B" w:rsidRDefault="00ED7E7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914349">
        <w:rPr>
          <w:rFonts w:ascii="Times New Roman" w:hAnsi="Times New Roman" w:cs="Times New Roman"/>
          <w:sz w:val="24"/>
          <w:szCs w:val="24"/>
        </w:rPr>
        <w:t>41,7</w:t>
      </w:r>
      <w:r>
        <w:rPr>
          <w:rFonts w:ascii="Times New Roman" w:hAnsi="Times New Roman" w:cs="Times New Roman"/>
          <w:sz w:val="24"/>
          <w:szCs w:val="24"/>
        </w:rPr>
        <w:t>% респондентов</w:t>
      </w:r>
      <w:r w:rsidR="003359D9">
        <w:rPr>
          <w:rFonts w:ascii="Times New Roman" w:hAnsi="Times New Roman" w:cs="Times New Roman"/>
          <w:sz w:val="24"/>
          <w:szCs w:val="24"/>
        </w:rPr>
        <w:t xml:space="preserve">; </w:t>
      </w:r>
      <w:r w:rsidR="00914349">
        <w:rPr>
          <w:rFonts w:ascii="Times New Roman" w:hAnsi="Times New Roman" w:cs="Times New Roman"/>
          <w:sz w:val="24"/>
          <w:szCs w:val="24"/>
        </w:rPr>
        <w:t>16,7% потребителей считают, что увеличилось;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считают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 33,3%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ED7E7B" w:rsidRDefault="00ED7E7B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="00914349">
        <w:rPr>
          <w:rFonts w:ascii="Times New Roman" w:hAnsi="Times New Roman" w:cs="Times New Roman"/>
          <w:sz w:val="24"/>
          <w:szCs w:val="24"/>
        </w:rPr>
        <w:t>45,8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914349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>
        <w:rPr>
          <w:rFonts w:ascii="Times New Roman" w:hAnsi="Times New Roman" w:cs="Times New Roman"/>
          <w:sz w:val="24"/>
          <w:szCs w:val="24"/>
        </w:rPr>
        <w:t>, 12,5%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="00914349">
        <w:rPr>
          <w:rFonts w:ascii="Times New Roman" w:hAnsi="Times New Roman" w:cs="Times New Roman"/>
          <w:sz w:val="24"/>
          <w:szCs w:val="24"/>
        </w:rPr>
        <w:t>8,3%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="00914349">
        <w:rPr>
          <w:rFonts w:ascii="Times New Roman" w:hAnsi="Times New Roman" w:cs="Times New Roman"/>
          <w:sz w:val="24"/>
          <w:szCs w:val="24"/>
        </w:rPr>
        <w:t xml:space="preserve">-увеличилась и </w:t>
      </w:r>
      <w:r>
        <w:rPr>
          <w:rFonts w:ascii="Times New Roman" w:hAnsi="Times New Roman" w:cs="Times New Roman"/>
          <w:sz w:val="24"/>
          <w:szCs w:val="24"/>
        </w:rPr>
        <w:t>33,3%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="001F70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914349" w:rsidRDefault="0091434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C3">
        <w:rPr>
          <w:rFonts w:ascii="Times New Roman" w:hAnsi="Times New Roman" w:cs="Times New Roman"/>
          <w:sz w:val="24"/>
          <w:szCs w:val="24"/>
        </w:rPr>
        <w:t>31.</w:t>
      </w:r>
      <w:r w:rsidR="001F70D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8C3">
        <w:rPr>
          <w:rFonts w:ascii="Times New Roman" w:hAnsi="Times New Roman" w:cs="Times New Roman"/>
          <w:sz w:val="24"/>
          <w:szCs w:val="24"/>
        </w:rPr>
        <w:t xml:space="preserve"> Рынок обработки древесины и производства изделий из дерева.</w:t>
      </w:r>
    </w:p>
    <w:p w:rsidR="00914349" w:rsidRDefault="0091434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Pr="005A3FC1">
        <w:rPr>
          <w:rFonts w:ascii="Times New Roman" w:hAnsi="Times New Roman" w:cs="Times New Roman"/>
          <w:sz w:val="24"/>
          <w:szCs w:val="24"/>
        </w:rPr>
        <w:t>% считает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91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 древесины и про</w:t>
      </w:r>
      <w:r w:rsidR="00D338C3">
        <w:rPr>
          <w:rFonts w:ascii="Times New Roman" w:hAnsi="Times New Roman" w:cs="Times New Roman"/>
          <w:sz w:val="24"/>
          <w:szCs w:val="24"/>
        </w:rPr>
        <w:t>изводства изделий из дерева</w:t>
      </w:r>
      <w:r>
        <w:rPr>
          <w:rFonts w:ascii="Times New Roman" w:hAnsi="Times New Roman" w:cs="Times New Roman"/>
          <w:sz w:val="24"/>
          <w:szCs w:val="24"/>
        </w:rPr>
        <w:t xml:space="preserve">, нет совсем; 37,5% считает, что рынок </w:t>
      </w:r>
      <w:r w:rsidRPr="005A3FC1">
        <w:rPr>
          <w:rFonts w:ascii="Times New Roman" w:hAnsi="Times New Roman" w:cs="Times New Roman"/>
          <w:sz w:val="24"/>
          <w:szCs w:val="24"/>
        </w:rPr>
        <w:t>представлен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малым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количеством организаций</w:t>
      </w:r>
      <w:r>
        <w:rPr>
          <w:rFonts w:ascii="Times New Roman" w:hAnsi="Times New Roman" w:cs="Times New Roman"/>
          <w:sz w:val="24"/>
          <w:szCs w:val="24"/>
        </w:rPr>
        <w:t>, 29,2% респондентов 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и 20,8%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1D5A82" w:rsidRPr="005A3FC1" w:rsidRDefault="00914349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 xml:space="preserve">Уровнем цен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A2415B">
        <w:rPr>
          <w:rFonts w:ascii="Times New Roman" w:hAnsi="Times New Roman" w:cs="Times New Roman"/>
          <w:sz w:val="24"/>
          <w:szCs w:val="24"/>
        </w:rPr>
        <w:t xml:space="preserve"> </w:t>
      </w:r>
      <w:r w:rsidR="001D5A82">
        <w:rPr>
          <w:rFonts w:ascii="Times New Roman" w:hAnsi="Times New Roman" w:cs="Times New Roman"/>
          <w:sz w:val="24"/>
          <w:szCs w:val="24"/>
        </w:rPr>
        <w:t>обработки древесины и производства изделий из дерева</w:t>
      </w:r>
      <w:r w:rsidR="001D5A82" w:rsidRPr="001D5A82">
        <w:rPr>
          <w:rFonts w:ascii="Times New Roman" w:hAnsi="Times New Roman" w:cs="Times New Roman"/>
          <w:sz w:val="24"/>
          <w:szCs w:val="24"/>
        </w:rPr>
        <w:t xml:space="preserve"> </w:t>
      </w:r>
      <w:r w:rsidR="001D5A82"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1D5A82">
        <w:rPr>
          <w:rFonts w:ascii="Times New Roman" w:hAnsi="Times New Roman" w:cs="Times New Roman"/>
          <w:sz w:val="24"/>
          <w:szCs w:val="24"/>
        </w:rPr>
        <w:t>8,3</w:t>
      </w:r>
      <w:r w:rsidR="001D5A82"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1D5A82">
        <w:rPr>
          <w:rFonts w:ascii="Times New Roman" w:hAnsi="Times New Roman" w:cs="Times New Roman"/>
          <w:sz w:val="24"/>
          <w:szCs w:val="24"/>
        </w:rPr>
        <w:t>,</w:t>
      </w:r>
      <w:r w:rsidR="001D5A82" w:rsidRPr="005A3FC1">
        <w:rPr>
          <w:rFonts w:ascii="Times New Roman" w:hAnsi="Times New Roman" w:cs="Times New Roman"/>
          <w:sz w:val="24"/>
          <w:szCs w:val="24"/>
        </w:rPr>
        <w:t xml:space="preserve"> </w:t>
      </w:r>
      <w:r w:rsidR="001D5A82">
        <w:rPr>
          <w:rFonts w:ascii="Times New Roman" w:hAnsi="Times New Roman" w:cs="Times New Roman"/>
          <w:sz w:val="24"/>
          <w:szCs w:val="24"/>
        </w:rPr>
        <w:t>29,2</w:t>
      </w:r>
      <w:r w:rsidR="001D5A82"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удовлетворены,</w:t>
      </w:r>
      <w:r w:rsidR="001D5A82">
        <w:rPr>
          <w:rFonts w:ascii="Times New Roman" w:hAnsi="Times New Roman" w:cs="Times New Roman"/>
          <w:sz w:val="24"/>
          <w:szCs w:val="24"/>
        </w:rPr>
        <w:t>16,7% потребителей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="001D5A82">
        <w:rPr>
          <w:rFonts w:ascii="Times New Roman" w:hAnsi="Times New Roman" w:cs="Times New Roman"/>
          <w:sz w:val="24"/>
          <w:szCs w:val="24"/>
        </w:rPr>
        <w:t>- скорее удовлетворены,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="001D5A82">
        <w:rPr>
          <w:rFonts w:ascii="Times New Roman" w:hAnsi="Times New Roman" w:cs="Times New Roman"/>
          <w:sz w:val="24"/>
          <w:szCs w:val="24"/>
        </w:rPr>
        <w:t>20,8</w:t>
      </w:r>
      <w:r w:rsidR="001D5A82" w:rsidRPr="005A3FC1">
        <w:rPr>
          <w:rFonts w:ascii="Times New Roman" w:hAnsi="Times New Roman" w:cs="Times New Roman"/>
          <w:sz w:val="24"/>
          <w:szCs w:val="24"/>
        </w:rPr>
        <w:t xml:space="preserve">% </w:t>
      </w:r>
      <w:r w:rsidR="001D5A82">
        <w:rPr>
          <w:rFonts w:ascii="Times New Roman" w:hAnsi="Times New Roman" w:cs="Times New Roman"/>
          <w:sz w:val="24"/>
          <w:szCs w:val="24"/>
        </w:rPr>
        <w:t>не</w:t>
      </w:r>
      <w:r w:rsidR="001D5A82" w:rsidRPr="005A3FC1">
        <w:rPr>
          <w:rFonts w:ascii="Times New Roman" w:hAnsi="Times New Roman" w:cs="Times New Roman"/>
          <w:sz w:val="24"/>
          <w:szCs w:val="24"/>
        </w:rPr>
        <w:t xml:space="preserve"> удовлетворены и </w:t>
      </w:r>
      <w:r w:rsidR="001D5A82">
        <w:rPr>
          <w:rFonts w:ascii="Times New Roman" w:hAnsi="Times New Roman" w:cs="Times New Roman"/>
          <w:sz w:val="24"/>
          <w:szCs w:val="24"/>
        </w:rPr>
        <w:t>25</w:t>
      </w:r>
      <w:r w:rsidR="001D5A82"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 w:rsidR="001D5A82">
        <w:rPr>
          <w:rFonts w:ascii="Times New Roman" w:hAnsi="Times New Roman" w:cs="Times New Roman"/>
          <w:sz w:val="24"/>
          <w:szCs w:val="24"/>
        </w:rPr>
        <w:t>.</w:t>
      </w:r>
    </w:p>
    <w:p w:rsidR="001D5A82" w:rsidRPr="001D5A82" w:rsidRDefault="001D5A8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82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1D5A82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D5A82">
        <w:rPr>
          <w:rFonts w:ascii="Times New Roman" w:hAnsi="Times New Roman" w:cs="Times New Roman"/>
          <w:sz w:val="24"/>
          <w:szCs w:val="24"/>
        </w:rPr>
        <w:t xml:space="preserve"> 12,5 % потребителей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1D5A82">
        <w:rPr>
          <w:rFonts w:ascii="Times New Roman" w:hAnsi="Times New Roman" w:cs="Times New Roman"/>
          <w:sz w:val="24"/>
          <w:szCs w:val="24"/>
        </w:rPr>
        <w:t xml:space="preserve"> 8,3% </w:t>
      </w:r>
      <w:r w:rsidR="001F70DE">
        <w:rPr>
          <w:rFonts w:ascii="Times New Roman" w:hAnsi="Times New Roman" w:cs="Times New Roman"/>
          <w:sz w:val="24"/>
          <w:szCs w:val="24"/>
        </w:rPr>
        <w:t>-</w:t>
      </w:r>
      <w:r w:rsidRPr="001D5A82">
        <w:rPr>
          <w:rFonts w:ascii="Times New Roman" w:hAnsi="Times New Roman" w:cs="Times New Roman"/>
          <w:sz w:val="24"/>
          <w:szCs w:val="24"/>
        </w:rPr>
        <w:t>скорее  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 xml:space="preserve">; </w:t>
      </w:r>
      <w:r w:rsidRPr="001D5A82">
        <w:rPr>
          <w:rFonts w:ascii="Times New Roman" w:hAnsi="Times New Roman" w:cs="Times New Roman"/>
          <w:sz w:val="24"/>
          <w:szCs w:val="24"/>
        </w:rPr>
        <w:t>25%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Pr="001D5A82">
        <w:rPr>
          <w:rFonts w:ascii="Times New Roman" w:hAnsi="Times New Roman" w:cs="Times New Roman"/>
          <w:sz w:val="24"/>
          <w:szCs w:val="24"/>
        </w:rPr>
        <w:t>- скорее не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1D5A82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Pr="001D5A82">
        <w:rPr>
          <w:rFonts w:ascii="Times New Roman" w:hAnsi="Times New Roman" w:cs="Times New Roman"/>
          <w:sz w:val="24"/>
          <w:szCs w:val="24"/>
        </w:rPr>
        <w:t>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Pr="001D5A82">
        <w:rPr>
          <w:rFonts w:ascii="Times New Roman" w:hAnsi="Times New Roman" w:cs="Times New Roman"/>
          <w:sz w:val="24"/>
          <w:szCs w:val="24"/>
        </w:rPr>
        <w:t>12,5% респондентов и 41,7% затруднились оценить качество.</w:t>
      </w:r>
    </w:p>
    <w:p w:rsidR="001D5A82" w:rsidRPr="00BD4608" w:rsidRDefault="001D5A82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49A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A0649A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A0649A">
        <w:rPr>
          <w:rFonts w:ascii="Times New Roman" w:hAnsi="Times New Roman" w:cs="Times New Roman"/>
          <w:sz w:val="24"/>
          <w:szCs w:val="24"/>
        </w:rPr>
        <w:t xml:space="preserve"> </w:t>
      </w:r>
      <w:r w:rsidR="001F70DE">
        <w:rPr>
          <w:rFonts w:ascii="Times New Roman" w:hAnsi="Times New Roman" w:cs="Times New Roman"/>
          <w:sz w:val="24"/>
          <w:szCs w:val="24"/>
        </w:rPr>
        <w:t xml:space="preserve">- </w:t>
      </w:r>
      <w:r w:rsidRPr="00A0649A">
        <w:rPr>
          <w:rFonts w:ascii="Times New Roman" w:hAnsi="Times New Roman" w:cs="Times New Roman"/>
          <w:sz w:val="24"/>
          <w:szCs w:val="24"/>
        </w:rPr>
        <w:t>12,5% респондентов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A0649A">
        <w:rPr>
          <w:rFonts w:ascii="Times New Roman" w:hAnsi="Times New Roman" w:cs="Times New Roman"/>
          <w:sz w:val="24"/>
          <w:szCs w:val="24"/>
        </w:rPr>
        <w:t xml:space="preserve"> 12,5% опрошенных скорее</w:t>
      </w:r>
      <w:r w:rsidR="00D338C3"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 w:rsidRPr="00A0649A">
        <w:rPr>
          <w:rFonts w:ascii="Times New Roman" w:hAnsi="Times New Roman" w:cs="Times New Roman"/>
          <w:sz w:val="24"/>
          <w:szCs w:val="24"/>
        </w:rPr>
        <w:t>25% респондентов скорее не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A0649A">
        <w:rPr>
          <w:rFonts w:ascii="Times New Roman" w:hAnsi="Times New Roman" w:cs="Times New Roman"/>
          <w:sz w:val="24"/>
          <w:szCs w:val="24"/>
        </w:rPr>
        <w:t xml:space="preserve"> не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Pr="00A0649A">
        <w:rPr>
          <w:rFonts w:ascii="Times New Roman" w:hAnsi="Times New Roman" w:cs="Times New Roman"/>
          <w:sz w:val="24"/>
          <w:szCs w:val="24"/>
        </w:rPr>
        <w:t>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Pr="00A0649A">
        <w:rPr>
          <w:rFonts w:ascii="Times New Roman" w:hAnsi="Times New Roman" w:cs="Times New Roman"/>
          <w:sz w:val="24"/>
          <w:szCs w:val="24"/>
        </w:rPr>
        <w:t xml:space="preserve">12,5% затруднились </w:t>
      </w:r>
      <w:r w:rsidR="001F70DE">
        <w:rPr>
          <w:rFonts w:ascii="Times New Roman" w:hAnsi="Times New Roman" w:cs="Times New Roman"/>
          <w:sz w:val="24"/>
          <w:szCs w:val="24"/>
        </w:rPr>
        <w:t>ответить</w:t>
      </w:r>
      <w:r w:rsidRPr="00A0649A">
        <w:rPr>
          <w:rFonts w:ascii="Times New Roman" w:hAnsi="Times New Roman" w:cs="Times New Roman"/>
          <w:sz w:val="24"/>
          <w:szCs w:val="24"/>
        </w:rPr>
        <w:t xml:space="preserve"> 37,5% респондентов.</w:t>
      </w:r>
    </w:p>
    <w:p w:rsidR="00A0649A" w:rsidRPr="00BD4608" w:rsidRDefault="00A0649A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45,8</w:t>
      </w:r>
      <w:r w:rsidRPr="00BD4608">
        <w:rPr>
          <w:rFonts w:ascii="Times New Roman" w:hAnsi="Times New Roman" w:cs="Times New Roman"/>
          <w:sz w:val="24"/>
          <w:szCs w:val="24"/>
        </w:rPr>
        <w:t xml:space="preserve"> 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1F70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</w:t>
      </w:r>
      <w:r>
        <w:rPr>
          <w:rFonts w:ascii="Times New Roman" w:hAnsi="Times New Roman" w:cs="Times New Roman"/>
          <w:sz w:val="24"/>
          <w:szCs w:val="24"/>
        </w:rPr>
        <w:t>увеличилось;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считают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уменьшилось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A0649A" w:rsidRDefault="00A0649A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1F70DE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37,5% потребителей; 16,7%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</w:t>
      </w:r>
      <w:r w:rsidR="001F70D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;12,5%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</w:t>
      </w:r>
      <w:r w:rsidR="001F70D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33,3% затруднились ответить.</w:t>
      </w:r>
    </w:p>
    <w:p w:rsidR="00A0649A" w:rsidRDefault="00A0649A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58,3% респондентов</w:t>
      </w:r>
      <w:r w:rsidR="001F70D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8,3% потребителей считают, что увеличилось;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 считают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 25%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A0649A" w:rsidRDefault="00A0649A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50% респондентов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12,5%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увеличилась и 29,2%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A0649A" w:rsidRDefault="00A0649A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C3">
        <w:rPr>
          <w:rFonts w:ascii="Times New Roman" w:hAnsi="Times New Roman" w:cs="Times New Roman"/>
          <w:sz w:val="24"/>
          <w:szCs w:val="24"/>
        </w:rPr>
        <w:t xml:space="preserve">32. </w:t>
      </w:r>
      <w:r w:rsidR="001F70DE">
        <w:rPr>
          <w:rFonts w:ascii="Times New Roman" w:hAnsi="Times New Roman" w:cs="Times New Roman"/>
          <w:sz w:val="24"/>
          <w:szCs w:val="24"/>
        </w:rPr>
        <w:t xml:space="preserve">     </w:t>
      </w:r>
      <w:r w:rsidRPr="00D338C3">
        <w:rPr>
          <w:rFonts w:ascii="Times New Roman" w:hAnsi="Times New Roman" w:cs="Times New Roman"/>
          <w:sz w:val="24"/>
          <w:szCs w:val="24"/>
        </w:rPr>
        <w:t>Рынок производства кирпича.</w:t>
      </w:r>
    </w:p>
    <w:p w:rsidR="00B730AE" w:rsidRDefault="00A0649A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45,8</w:t>
      </w:r>
      <w:r w:rsidRPr="005A3FC1">
        <w:rPr>
          <w:rFonts w:ascii="Times New Roman" w:hAnsi="Times New Roman" w:cs="Times New Roman"/>
          <w:sz w:val="24"/>
          <w:szCs w:val="24"/>
        </w:rPr>
        <w:t>% считает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91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 кирпича,</w:t>
      </w:r>
      <w:r w:rsidR="00D3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совсем;</w:t>
      </w:r>
      <w:r w:rsidR="00B730AE">
        <w:rPr>
          <w:rFonts w:ascii="Times New Roman" w:hAnsi="Times New Roman" w:cs="Times New Roman"/>
          <w:sz w:val="24"/>
          <w:szCs w:val="24"/>
        </w:rPr>
        <w:t xml:space="preserve"> 16,7% считает, что рынок </w:t>
      </w:r>
      <w:r w:rsidR="00B730AE" w:rsidRPr="005A3FC1">
        <w:rPr>
          <w:rFonts w:ascii="Times New Roman" w:hAnsi="Times New Roman" w:cs="Times New Roman"/>
          <w:sz w:val="24"/>
          <w:szCs w:val="24"/>
        </w:rPr>
        <w:t>представлен</w:t>
      </w:r>
      <w:r w:rsidR="00B730AE"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="00B730AE" w:rsidRPr="005A3FC1">
        <w:rPr>
          <w:rFonts w:ascii="Times New Roman" w:hAnsi="Times New Roman" w:cs="Times New Roman"/>
          <w:sz w:val="24"/>
          <w:szCs w:val="24"/>
        </w:rPr>
        <w:t>малым</w:t>
      </w:r>
      <w:r w:rsidR="00B730AE"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="00B730AE" w:rsidRPr="005A3FC1">
        <w:rPr>
          <w:rFonts w:ascii="Times New Roman" w:hAnsi="Times New Roman" w:cs="Times New Roman"/>
          <w:sz w:val="24"/>
          <w:szCs w:val="24"/>
        </w:rPr>
        <w:t>количеством организаций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="00B730AE">
        <w:rPr>
          <w:rFonts w:ascii="Times New Roman" w:hAnsi="Times New Roman" w:cs="Times New Roman"/>
          <w:sz w:val="24"/>
          <w:szCs w:val="24"/>
        </w:rPr>
        <w:t xml:space="preserve"> 37,5%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="00B730AE">
        <w:rPr>
          <w:rFonts w:ascii="Times New Roman" w:hAnsi="Times New Roman" w:cs="Times New Roman"/>
          <w:sz w:val="24"/>
          <w:szCs w:val="24"/>
        </w:rPr>
        <w:t>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="00B730AE"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B730AE" w:rsidRPr="005A3FC1" w:rsidRDefault="00B730AE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lastRenderedPageBreak/>
        <w:t>Уровнем цен</w:t>
      </w:r>
      <w:r>
        <w:rPr>
          <w:rFonts w:ascii="Times New Roman" w:hAnsi="Times New Roman" w:cs="Times New Roman"/>
          <w:sz w:val="24"/>
          <w:szCs w:val="24"/>
        </w:rPr>
        <w:t xml:space="preserve"> 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A2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 кирпича</w:t>
      </w:r>
      <w:r w:rsidRPr="00A0649A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16,7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4,2% потребителей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скорее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54,1</w:t>
      </w:r>
      <w:r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0AE" w:rsidRPr="001D5A82" w:rsidRDefault="00B730AE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82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1D5A82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D5A82">
        <w:rPr>
          <w:rFonts w:ascii="Times New Roman" w:hAnsi="Times New Roman" w:cs="Times New Roman"/>
          <w:sz w:val="24"/>
          <w:szCs w:val="24"/>
        </w:rPr>
        <w:t xml:space="preserve"> </w:t>
      </w:r>
      <w:r w:rsidR="001F70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1D5A82">
        <w:rPr>
          <w:rFonts w:ascii="Times New Roman" w:hAnsi="Times New Roman" w:cs="Times New Roman"/>
          <w:sz w:val="24"/>
          <w:szCs w:val="24"/>
        </w:rPr>
        <w:t xml:space="preserve"> % потребителей,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1D5A82">
        <w:rPr>
          <w:rFonts w:ascii="Times New Roman" w:hAnsi="Times New Roman" w:cs="Times New Roman"/>
          <w:sz w:val="24"/>
          <w:szCs w:val="24"/>
        </w:rPr>
        <w:t>%</w:t>
      </w:r>
      <w:r w:rsidR="001F70DE">
        <w:rPr>
          <w:rFonts w:ascii="Times New Roman" w:hAnsi="Times New Roman" w:cs="Times New Roman"/>
          <w:sz w:val="24"/>
          <w:szCs w:val="24"/>
        </w:rPr>
        <w:t xml:space="preserve"> -</w:t>
      </w:r>
      <w:r w:rsidRPr="001D5A82">
        <w:rPr>
          <w:rFonts w:ascii="Times New Roman" w:hAnsi="Times New Roman" w:cs="Times New Roman"/>
          <w:sz w:val="24"/>
          <w:szCs w:val="24"/>
        </w:rPr>
        <w:t xml:space="preserve"> скорее   удовлетворены, 2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1D5A82">
        <w:rPr>
          <w:rFonts w:ascii="Times New Roman" w:hAnsi="Times New Roman" w:cs="Times New Roman"/>
          <w:sz w:val="24"/>
          <w:szCs w:val="24"/>
        </w:rPr>
        <w:t>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Pr="001D5A82">
        <w:rPr>
          <w:rFonts w:ascii="Times New Roman" w:hAnsi="Times New Roman" w:cs="Times New Roman"/>
          <w:sz w:val="24"/>
          <w:szCs w:val="24"/>
        </w:rPr>
        <w:t xml:space="preserve">- скорее не удовлетворены респондентов и 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1D5A82">
        <w:rPr>
          <w:rFonts w:ascii="Times New Roman" w:hAnsi="Times New Roman" w:cs="Times New Roman"/>
          <w:sz w:val="24"/>
          <w:szCs w:val="24"/>
        </w:rPr>
        <w:t>% затруднились оценить качество.</w:t>
      </w:r>
    </w:p>
    <w:p w:rsidR="00757164" w:rsidRPr="00BD4608" w:rsidRDefault="0075716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49A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A0649A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1F70DE">
        <w:rPr>
          <w:rFonts w:ascii="Times New Roman" w:hAnsi="Times New Roman" w:cs="Times New Roman"/>
          <w:sz w:val="24"/>
          <w:szCs w:val="24"/>
        </w:rPr>
        <w:t xml:space="preserve"> -</w:t>
      </w:r>
      <w:r w:rsidRPr="00A0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A0649A">
        <w:rPr>
          <w:rFonts w:ascii="Times New Roman" w:hAnsi="Times New Roman" w:cs="Times New Roman"/>
          <w:sz w:val="24"/>
          <w:szCs w:val="24"/>
        </w:rPr>
        <w:t>% респондентов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A0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A0649A">
        <w:rPr>
          <w:rFonts w:ascii="Times New Roman" w:hAnsi="Times New Roman" w:cs="Times New Roman"/>
          <w:sz w:val="24"/>
          <w:szCs w:val="24"/>
        </w:rPr>
        <w:t>% опрошенных скорее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A0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</w:t>
      </w:r>
      <w:r w:rsidRPr="00A0649A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A0649A">
        <w:rPr>
          <w:rFonts w:ascii="Times New Roman" w:hAnsi="Times New Roman" w:cs="Times New Roman"/>
          <w:sz w:val="24"/>
          <w:szCs w:val="24"/>
        </w:rPr>
        <w:t xml:space="preserve"> затруднились в ответе </w:t>
      </w:r>
      <w:r>
        <w:rPr>
          <w:rFonts w:ascii="Times New Roman" w:hAnsi="Times New Roman" w:cs="Times New Roman"/>
          <w:sz w:val="24"/>
          <w:szCs w:val="24"/>
        </w:rPr>
        <w:t>54,2</w:t>
      </w:r>
      <w:r w:rsidRPr="00A0649A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757164" w:rsidRPr="00BD4608" w:rsidRDefault="0075716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D4608">
        <w:rPr>
          <w:rFonts w:ascii="Times New Roman" w:hAnsi="Times New Roman" w:cs="Times New Roman"/>
          <w:sz w:val="24"/>
          <w:szCs w:val="24"/>
        </w:rPr>
        <w:t xml:space="preserve"> </w:t>
      </w:r>
      <w:r w:rsidR="00580C54">
        <w:rPr>
          <w:rFonts w:ascii="Times New Roman" w:hAnsi="Times New Roman" w:cs="Times New Roman"/>
          <w:sz w:val="24"/>
          <w:szCs w:val="24"/>
        </w:rPr>
        <w:t xml:space="preserve">% </w:t>
      </w:r>
      <w:r w:rsidRPr="00BD4608">
        <w:rPr>
          <w:rFonts w:ascii="Times New Roman" w:hAnsi="Times New Roman" w:cs="Times New Roman"/>
          <w:sz w:val="24"/>
          <w:szCs w:val="24"/>
        </w:rPr>
        <w:t xml:space="preserve">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1F70D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считают, что </w:t>
      </w:r>
      <w:r>
        <w:rPr>
          <w:rFonts w:ascii="Times New Roman" w:hAnsi="Times New Roman" w:cs="Times New Roman"/>
          <w:sz w:val="24"/>
          <w:szCs w:val="24"/>
        </w:rPr>
        <w:t>увеличилось;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12,5% считают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уменьшилось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580C54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1F70DE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20,8% потребителей; 8,3%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</w:t>
      </w:r>
      <w:r w:rsidR="001F70D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61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уменьшились и 45,8% затруднились ответить.</w:t>
      </w:r>
    </w:p>
    <w:p w:rsidR="00580C54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29,2% респондентов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8,3% потребителей считают, что увеличилось;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 считают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 41,7%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580C54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25% респондентов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12,5%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</w:t>
      </w:r>
      <w:r w:rsidR="006173BF">
        <w:rPr>
          <w:rFonts w:ascii="Times New Roman" w:hAnsi="Times New Roman" w:cs="Times New Roman"/>
          <w:sz w:val="24"/>
          <w:szCs w:val="24"/>
        </w:rPr>
        <w:t xml:space="preserve"> 8,3%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="006173BF">
        <w:rPr>
          <w:rFonts w:ascii="Times New Roman" w:hAnsi="Times New Roman" w:cs="Times New Roman"/>
          <w:sz w:val="24"/>
          <w:szCs w:val="24"/>
        </w:rPr>
        <w:t>-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 w:rsidR="006173BF">
        <w:rPr>
          <w:rFonts w:ascii="Times New Roman" w:hAnsi="Times New Roman" w:cs="Times New Roman"/>
          <w:sz w:val="24"/>
          <w:szCs w:val="24"/>
        </w:rPr>
        <w:t xml:space="preserve">увеличилась и </w:t>
      </w:r>
      <w:r>
        <w:rPr>
          <w:rFonts w:ascii="Times New Roman" w:hAnsi="Times New Roman" w:cs="Times New Roman"/>
          <w:sz w:val="24"/>
          <w:szCs w:val="24"/>
        </w:rPr>
        <w:t>45,8%</w:t>
      </w:r>
      <w:r w:rsidR="001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затруднились ответить на вопрос.</w:t>
      </w:r>
    </w:p>
    <w:p w:rsidR="00580C54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BF">
        <w:rPr>
          <w:rFonts w:ascii="Times New Roman" w:hAnsi="Times New Roman" w:cs="Times New Roman"/>
          <w:sz w:val="24"/>
          <w:szCs w:val="24"/>
        </w:rPr>
        <w:t xml:space="preserve">33. </w:t>
      </w:r>
      <w:r w:rsidR="001F70DE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3BF">
        <w:rPr>
          <w:rFonts w:ascii="Times New Roman" w:hAnsi="Times New Roman" w:cs="Times New Roman"/>
          <w:sz w:val="24"/>
          <w:szCs w:val="24"/>
        </w:rPr>
        <w:t>Рынок производства бетона.</w:t>
      </w:r>
    </w:p>
    <w:p w:rsidR="00580C54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</w:t>
      </w:r>
      <w:r w:rsidRPr="005A3FC1">
        <w:rPr>
          <w:rFonts w:ascii="Times New Roman" w:hAnsi="Times New Roman" w:cs="Times New Roman"/>
          <w:sz w:val="24"/>
          <w:szCs w:val="24"/>
        </w:rPr>
        <w:t>% считает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91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 бетона,</w:t>
      </w:r>
      <w:r w:rsidR="0061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 совсем; 20,8% считает, что рынок </w:t>
      </w:r>
      <w:r w:rsidRPr="005A3FC1">
        <w:rPr>
          <w:rFonts w:ascii="Times New Roman" w:hAnsi="Times New Roman" w:cs="Times New Roman"/>
          <w:sz w:val="24"/>
          <w:szCs w:val="24"/>
        </w:rPr>
        <w:t>представлен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малым</w:t>
      </w:r>
      <w:r w:rsidRPr="00A06AB0">
        <w:rPr>
          <w:rFonts w:ascii="Times New Roman" w:hAnsi="Times New Roman" w:cs="Times New Roman"/>
          <w:sz w:val="24"/>
          <w:szCs w:val="24"/>
        </w:rPr>
        <w:t xml:space="preserve"> </w:t>
      </w:r>
      <w:r w:rsidRPr="005A3FC1">
        <w:rPr>
          <w:rFonts w:ascii="Times New Roman" w:hAnsi="Times New Roman" w:cs="Times New Roman"/>
          <w:sz w:val="24"/>
          <w:szCs w:val="24"/>
        </w:rPr>
        <w:t>количеством организаций</w:t>
      </w:r>
      <w:r>
        <w:rPr>
          <w:rFonts w:ascii="Times New Roman" w:hAnsi="Times New Roman" w:cs="Times New Roman"/>
          <w:sz w:val="24"/>
          <w:szCs w:val="24"/>
        </w:rPr>
        <w:t>, 4,2% респондентов считают,</w:t>
      </w:r>
      <w:r w:rsidR="0061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достаточно и 37,5%-затруднились ответить.</w:t>
      </w:r>
    </w:p>
    <w:p w:rsidR="00580C54" w:rsidRPr="005A3FC1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FC1">
        <w:rPr>
          <w:rFonts w:ascii="Times New Roman" w:hAnsi="Times New Roman" w:cs="Times New Roman"/>
          <w:sz w:val="24"/>
          <w:szCs w:val="24"/>
        </w:rPr>
        <w:t>Уровнем цен</w:t>
      </w:r>
      <w:r>
        <w:rPr>
          <w:rFonts w:ascii="Times New Roman" w:hAnsi="Times New Roman" w:cs="Times New Roman"/>
          <w:sz w:val="24"/>
          <w:szCs w:val="24"/>
        </w:rPr>
        <w:t xml:space="preserve"> на р</w:t>
      </w:r>
      <w:r w:rsidRPr="00E66F85">
        <w:rPr>
          <w:rFonts w:ascii="Times New Roman" w:hAnsi="Times New Roman" w:cs="Times New Roman"/>
          <w:sz w:val="24"/>
          <w:szCs w:val="24"/>
        </w:rPr>
        <w:t>ын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A2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производства бетона </w:t>
      </w:r>
      <w:r w:rsidRPr="005A3FC1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>
        <w:rPr>
          <w:rFonts w:ascii="Times New Roman" w:hAnsi="Times New Roman" w:cs="Times New Roman"/>
          <w:sz w:val="24"/>
          <w:szCs w:val="24"/>
        </w:rPr>
        <w:t>29,2</w:t>
      </w:r>
      <w:r w:rsidRPr="005A3FC1">
        <w:rPr>
          <w:rFonts w:ascii="Times New Roman" w:hAnsi="Times New Roman" w:cs="Times New Roman"/>
          <w:sz w:val="24"/>
          <w:szCs w:val="24"/>
        </w:rPr>
        <w:t>% потребителей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16,7</w:t>
      </w:r>
      <w:r w:rsidRPr="005A3FC1">
        <w:rPr>
          <w:rFonts w:ascii="Times New Roman" w:hAnsi="Times New Roman" w:cs="Times New Roman"/>
          <w:sz w:val="24"/>
          <w:szCs w:val="24"/>
        </w:rPr>
        <w:t>% респондентов скорее не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4,2% потребителей - скорее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5A3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A3FC1">
        <w:rPr>
          <w:rFonts w:ascii="Times New Roman" w:hAnsi="Times New Roman" w:cs="Times New Roman"/>
          <w:sz w:val="24"/>
          <w:szCs w:val="24"/>
        </w:rPr>
        <w:t>% затруднились в оценке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C54" w:rsidRPr="001D5A82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A82">
        <w:rPr>
          <w:rFonts w:ascii="Times New Roman" w:hAnsi="Times New Roman" w:cs="Times New Roman"/>
          <w:sz w:val="24"/>
          <w:szCs w:val="24"/>
        </w:rPr>
        <w:t xml:space="preserve">Качеством товаров на данном рынке </w:t>
      </w:r>
      <w:proofErr w:type="gramStart"/>
      <w:r w:rsidRPr="001D5A82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D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1D5A82">
        <w:rPr>
          <w:rFonts w:ascii="Times New Roman" w:hAnsi="Times New Roman" w:cs="Times New Roman"/>
          <w:sz w:val="24"/>
          <w:szCs w:val="24"/>
        </w:rPr>
        <w:t xml:space="preserve"> % потребителей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1D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1D5A82">
        <w:rPr>
          <w:rFonts w:ascii="Times New Roman" w:hAnsi="Times New Roman" w:cs="Times New Roman"/>
          <w:sz w:val="24"/>
          <w:szCs w:val="24"/>
        </w:rPr>
        <w:t xml:space="preserve">% </w:t>
      </w:r>
      <w:r w:rsidR="001F70DE">
        <w:rPr>
          <w:rFonts w:ascii="Times New Roman" w:hAnsi="Times New Roman" w:cs="Times New Roman"/>
          <w:sz w:val="24"/>
          <w:szCs w:val="24"/>
        </w:rPr>
        <w:t>-</w:t>
      </w:r>
      <w:r w:rsidRPr="001D5A82">
        <w:rPr>
          <w:rFonts w:ascii="Times New Roman" w:hAnsi="Times New Roman" w:cs="Times New Roman"/>
          <w:sz w:val="24"/>
          <w:szCs w:val="24"/>
        </w:rPr>
        <w:t>скорее удовлетворены</w:t>
      </w:r>
      <w:r w:rsidR="001F70DE">
        <w:rPr>
          <w:rFonts w:ascii="Times New Roman" w:hAnsi="Times New Roman" w:cs="Times New Roman"/>
          <w:sz w:val="24"/>
          <w:szCs w:val="24"/>
        </w:rPr>
        <w:t>;</w:t>
      </w:r>
      <w:r w:rsidRPr="001D5A8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0,8</w:t>
      </w:r>
      <w:r w:rsidRPr="001D5A82">
        <w:rPr>
          <w:rFonts w:ascii="Times New Roman" w:hAnsi="Times New Roman" w:cs="Times New Roman"/>
          <w:sz w:val="24"/>
          <w:szCs w:val="24"/>
        </w:rPr>
        <w:t>%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 w:rsidRPr="001D5A82">
        <w:rPr>
          <w:rFonts w:ascii="Times New Roman" w:hAnsi="Times New Roman" w:cs="Times New Roman"/>
          <w:sz w:val="24"/>
          <w:szCs w:val="24"/>
        </w:rPr>
        <w:t xml:space="preserve">- скорее не удовлетворены респондентов и </w:t>
      </w:r>
      <w:r>
        <w:rPr>
          <w:rFonts w:ascii="Times New Roman" w:hAnsi="Times New Roman" w:cs="Times New Roman"/>
          <w:sz w:val="24"/>
          <w:szCs w:val="24"/>
        </w:rPr>
        <w:t>54,2</w:t>
      </w:r>
      <w:r w:rsidRPr="001D5A82">
        <w:rPr>
          <w:rFonts w:ascii="Times New Roman" w:hAnsi="Times New Roman" w:cs="Times New Roman"/>
          <w:sz w:val="24"/>
          <w:szCs w:val="24"/>
        </w:rPr>
        <w:t>%</w:t>
      </w:r>
      <w:r w:rsidR="00CF0FBD">
        <w:rPr>
          <w:rFonts w:ascii="Times New Roman" w:hAnsi="Times New Roman" w:cs="Times New Roman"/>
          <w:sz w:val="24"/>
          <w:szCs w:val="24"/>
        </w:rPr>
        <w:t xml:space="preserve"> -</w:t>
      </w:r>
      <w:r w:rsidRPr="001D5A82">
        <w:rPr>
          <w:rFonts w:ascii="Times New Roman" w:hAnsi="Times New Roman" w:cs="Times New Roman"/>
          <w:sz w:val="24"/>
          <w:szCs w:val="24"/>
        </w:rPr>
        <w:t xml:space="preserve"> затруднились оценить качество.</w:t>
      </w:r>
    </w:p>
    <w:p w:rsidR="00580C54" w:rsidRPr="00BD4608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49A">
        <w:rPr>
          <w:rFonts w:ascii="Times New Roman" w:hAnsi="Times New Roman" w:cs="Times New Roman"/>
          <w:sz w:val="24"/>
          <w:szCs w:val="24"/>
        </w:rPr>
        <w:t xml:space="preserve">Возможностью выбора </w:t>
      </w:r>
      <w:proofErr w:type="gramStart"/>
      <w:r w:rsidRPr="00A0649A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CF0FBD">
        <w:rPr>
          <w:rFonts w:ascii="Times New Roman" w:hAnsi="Times New Roman" w:cs="Times New Roman"/>
          <w:sz w:val="24"/>
          <w:szCs w:val="24"/>
        </w:rPr>
        <w:t xml:space="preserve"> -</w:t>
      </w:r>
      <w:r w:rsidRPr="00A0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</w:t>
      </w:r>
      <w:r w:rsidRPr="00A0649A">
        <w:rPr>
          <w:rFonts w:ascii="Times New Roman" w:hAnsi="Times New Roman" w:cs="Times New Roman"/>
          <w:sz w:val="24"/>
          <w:szCs w:val="24"/>
        </w:rPr>
        <w:t>% респондентов</w:t>
      </w:r>
      <w:r w:rsidR="00CF0FBD">
        <w:rPr>
          <w:rFonts w:ascii="Times New Roman" w:hAnsi="Times New Roman" w:cs="Times New Roman"/>
          <w:sz w:val="24"/>
          <w:szCs w:val="24"/>
        </w:rPr>
        <w:t>;</w:t>
      </w:r>
      <w:r w:rsidRPr="00A0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A0649A">
        <w:rPr>
          <w:rFonts w:ascii="Times New Roman" w:hAnsi="Times New Roman" w:cs="Times New Roman"/>
          <w:sz w:val="24"/>
          <w:szCs w:val="24"/>
        </w:rPr>
        <w:t>% опрошенных скорее удовлетворены</w:t>
      </w:r>
      <w:r w:rsidR="00CF0FBD">
        <w:rPr>
          <w:rFonts w:ascii="Times New Roman" w:hAnsi="Times New Roman" w:cs="Times New Roman"/>
          <w:sz w:val="24"/>
          <w:szCs w:val="24"/>
        </w:rPr>
        <w:t>;</w:t>
      </w:r>
      <w:r w:rsidRPr="00A0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</w:t>
      </w:r>
      <w:r w:rsidRPr="00A0649A">
        <w:rPr>
          <w:rFonts w:ascii="Times New Roman" w:hAnsi="Times New Roman" w:cs="Times New Roman"/>
          <w:sz w:val="24"/>
          <w:szCs w:val="24"/>
        </w:rPr>
        <w:t xml:space="preserve"> респондентов скорее не удовлетворены</w:t>
      </w:r>
      <w:r w:rsidR="00CF0FBD">
        <w:rPr>
          <w:rFonts w:ascii="Times New Roman" w:hAnsi="Times New Roman" w:cs="Times New Roman"/>
          <w:sz w:val="24"/>
          <w:szCs w:val="24"/>
        </w:rPr>
        <w:t>;</w:t>
      </w:r>
      <w:r w:rsidRPr="00A0649A">
        <w:rPr>
          <w:rFonts w:ascii="Times New Roman" w:hAnsi="Times New Roman" w:cs="Times New Roman"/>
          <w:sz w:val="24"/>
          <w:szCs w:val="24"/>
        </w:rPr>
        <w:t xml:space="preserve"> затруднились </w:t>
      </w:r>
      <w:r w:rsidR="00CF0FBD">
        <w:rPr>
          <w:rFonts w:ascii="Times New Roman" w:hAnsi="Times New Roman" w:cs="Times New Roman"/>
          <w:sz w:val="24"/>
          <w:szCs w:val="24"/>
        </w:rPr>
        <w:t>ответить</w:t>
      </w:r>
      <w:r w:rsidRPr="00A0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0649A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580C54" w:rsidRPr="00BD4608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29,2% </w:t>
      </w:r>
      <w:r w:rsidRPr="00BD4608">
        <w:rPr>
          <w:rFonts w:ascii="Times New Roman" w:hAnsi="Times New Roman" w:cs="Times New Roman"/>
          <w:sz w:val="24"/>
          <w:szCs w:val="24"/>
        </w:rPr>
        <w:t xml:space="preserve">анкетируемых отметили, что за последние три года количество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="00CF0FB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12,5% считают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уменьшилось</w:t>
      </w:r>
      <w:r w:rsidRPr="00BD46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58,3</w:t>
      </w:r>
      <w:r w:rsidRPr="00BD4608">
        <w:rPr>
          <w:rFonts w:ascii="Times New Roman" w:hAnsi="Times New Roman" w:cs="Times New Roman"/>
          <w:sz w:val="24"/>
          <w:szCs w:val="24"/>
        </w:rPr>
        <w:t>% затруднились ответить.</w:t>
      </w:r>
    </w:p>
    <w:p w:rsidR="00580C54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цен за последние 3 года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</w:t>
      </w:r>
      <w:r w:rsidR="00CF0FBD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3BF">
        <w:rPr>
          <w:rFonts w:ascii="Times New Roman" w:hAnsi="Times New Roman" w:cs="Times New Roman"/>
          <w:sz w:val="24"/>
          <w:szCs w:val="24"/>
        </w:rPr>
        <w:t>считают 16,7% потребителей;</w:t>
      </w:r>
      <w:r>
        <w:rPr>
          <w:rFonts w:ascii="Times New Roman" w:hAnsi="Times New Roman" w:cs="Times New Roman"/>
          <w:sz w:val="24"/>
          <w:szCs w:val="24"/>
        </w:rPr>
        <w:t xml:space="preserve"> 8,3%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-увеличил</w:t>
      </w:r>
      <w:r w:rsidR="00CF0FB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61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25%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</w:t>
      </w:r>
      <w:r w:rsidR="00CF0FB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50% затруднились ответить.</w:t>
      </w:r>
    </w:p>
    <w:p w:rsidR="00580C54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29,2% респондентов</w:t>
      </w:r>
      <w:r w:rsidR="00CF0F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8,3% потребителей считают, что увеличилось;</w:t>
      </w:r>
      <w:r w:rsidRPr="00B25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20,8% считают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что снизилось; 41,7%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затруднились ответить.</w:t>
      </w:r>
    </w:p>
    <w:p w:rsidR="00580C54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выбора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 20,8% респондентов</w:t>
      </w:r>
      <w:r w:rsidR="00CF0F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12,5%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снизилась;</w:t>
      </w:r>
      <w:r w:rsidR="0061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8,3%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увеличилась и 50,0%затруднились ответить на вопрос.</w:t>
      </w:r>
    </w:p>
    <w:p w:rsidR="00580C54" w:rsidRPr="00BD4608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96" w:rsidRPr="00BD4608" w:rsidRDefault="00BE5A9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D4608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BD4608">
        <w:rPr>
          <w:rFonts w:ascii="Times New Roman" w:hAnsi="Times New Roman" w:cs="Times New Roman"/>
          <w:sz w:val="24"/>
          <w:szCs w:val="24"/>
        </w:rPr>
        <w:t xml:space="preserve"> «На какие товары, работы и (или) услуги, по Вашему мнению, цены в Тверской области выше по сравнению с другими регионами?» респонденты ответили:</w:t>
      </w:r>
    </w:p>
    <w:p w:rsidR="00BE5A96" w:rsidRPr="00BD4608" w:rsidRDefault="00BE5A9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- </w:t>
      </w:r>
      <w:r>
        <w:rPr>
          <w:rFonts w:ascii="Times New Roman" w:hAnsi="Times New Roman" w:cs="Times New Roman"/>
          <w:sz w:val="24"/>
          <w:szCs w:val="24"/>
        </w:rPr>
        <w:t>лекарственные средства; медицинские услуги</w:t>
      </w:r>
    </w:p>
    <w:p w:rsidR="00BE5A96" w:rsidRPr="00BD4608" w:rsidRDefault="00BE5A9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8,3</w:t>
      </w:r>
      <w:r w:rsidRPr="00BD4608">
        <w:rPr>
          <w:rFonts w:ascii="Times New Roman" w:hAnsi="Times New Roman" w:cs="Times New Roman"/>
          <w:sz w:val="24"/>
          <w:szCs w:val="24"/>
        </w:rPr>
        <w:t xml:space="preserve">% - </w:t>
      </w:r>
      <w:r>
        <w:rPr>
          <w:rFonts w:ascii="Times New Roman" w:hAnsi="Times New Roman" w:cs="Times New Roman"/>
          <w:sz w:val="24"/>
          <w:szCs w:val="24"/>
        </w:rPr>
        <w:t>рынок нефтепродуктов; сжиженный газ</w:t>
      </w:r>
    </w:p>
    <w:p w:rsidR="00BE5A96" w:rsidRPr="00BD4608" w:rsidRDefault="00BE5A9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4,2</w:t>
      </w:r>
      <w:r w:rsidRPr="00BD4608">
        <w:rPr>
          <w:rFonts w:ascii="Times New Roman" w:hAnsi="Times New Roman" w:cs="Times New Roman"/>
          <w:sz w:val="24"/>
          <w:szCs w:val="24"/>
        </w:rPr>
        <w:t xml:space="preserve">% -  </w:t>
      </w:r>
      <w:r>
        <w:rPr>
          <w:rFonts w:ascii="Times New Roman" w:hAnsi="Times New Roman" w:cs="Times New Roman"/>
          <w:sz w:val="24"/>
          <w:szCs w:val="24"/>
        </w:rPr>
        <w:t>коммунальные услуги</w:t>
      </w:r>
    </w:p>
    <w:p w:rsidR="00BE5A96" w:rsidRPr="00BD4608" w:rsidRDefault="00BE5A96" w:rsidP="00A75DCE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20,8% - затруднились ответить</w:t>
      </w:r>
      <w:r w:rsidRPr="00BD46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80C54" w:rsidRPr="00BD4608" w:rsidRDefault="00580C54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96" w:rsidRPr="00BD4608" w:rsidRDefault="00BE5A9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>На вопрос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</w:t>
      </w:r>
      <w:r w:rsidRPr="00BD4608">
        <w:rPr>
          <w:rFonts w:ascii="Times New Roman" w:hAnsi="Times New Roman" w:cs="Times New Roman"/>
          <w:sz w:val="24"/>
          <w:szCs w:val="24"/>
        </w:rPr>
        <w:t xml:space="preserve"> товары, работы и (или) услуг, по Вашему мнению, в Тверской области выше по сравнению с другими регионами?» респонденты ответили:</w:t>
      </w:r>
    </w:p>
    <w:p w:rsidR="00BE5A96" w:rsidRPr="00BD4608" w:rsidRDefault="00BE5A9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</w:t>
      </w:r>
      <w:r w:rsidRPr="00BD4608">
        <w:rPr>
          <w:rFonts w:ascii="Times New Roman" w:hAnsi="Times New Roman" w:cs="Times New Roman"/>
          <w:sz w:val="24"/>
          <w:szCs w:val="24"/>
        </w:rPr>
        <w:t xml:space="preserve">% - </w:t>
      </w:r>
      <w:r>
        <w:rPr>
          <w:rFonts w:ascii="Times New Roman" w:hAnsi="Times New Roman" w:cs="Times New Roman"/>
          <w:sz w:val="24"/>
          <w:szCs w:val="24"/>
        </w:rPr>
        <w:t>продукты питания</w:t>
      </w:r>
    </w:p>
    <w:p w:rsidR="00BE5A96" w:rsidRDefault="00BE5A9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4,2%-прочие</w:t>
      </w:r>
    </w:p>
    <w:p w:rsidR="00BE5A96" w:rsidRPr="001D5A82" w:rsidRDefault="00BE5A96" w:rsidP="00A75DC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20,8%-затруднились ответить</w:t>
      </w:r>
    </w:p>
    <w:p w:rsidR="00580C54" w:rsidRPr="00BD4608" w:rsidRDefault="00580C54" w:rsidP="00580C5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5A96" w:rsidRPr="00BD4608" w:rsidRDefault="00BE5A96" w:rsidP="00BE5A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608">
        <w:rPr>
          <w:rFonts w:ascii="Times New Roman" w:hAnsi="Times New Roman" w:cs="Times New Roman"/>
          <w:b/>
          <w:sz w:val="24"/>
          <w:szCs w:val="24"/>
        </w:rPr>
        <w:lastRenderedPageBreak/>
        <w:t>Удовлетворенность качеством товаров, работ и услуг, предоставляемых субъектами естественных монополий.</w:t>
      </w:r>
    </w:p>
    <w:p w:rsidR="00BE5A96" w:rsidRPr="00BD4608" w:rsidRDefault="00BE5A96" w:rsidP="00BE5A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96" w:rsidRPr="00BD4608" w:rsidRDefault="00BE5A96" w:rsidP="00BE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sz w:val="24"/>
          <w:szCs w:val="24"/>
        </w:rPr>
        <w:tab/>
        <w:t>Как демонстрируют результаты опроса (таблица), больше всего положительных оценок получили услуги по</w:t>
      </w:r>
      <w:r w:rsidR="00B504F7">
        <w:rPr>
          <w:rFonts w:ascii="Times New Roman" w:hAnsi="Times New Roman" w:cs="Times New Roman"/>
          <w:sz w:val="24"/>
          <w:szCs w:val="24"/>
        </w:rPr>
        <w:t xml:space="preserve"> газоснабжени</w:t>
      </w:r>
      <w:r w:rsidR="00CF0FBD">
        <w:rPr>
          <w:rFonts w:ascii="Times New Roman" w:hAnsi="Times New Roman" w:cs="Times New Roman"/>
          <w:sz w:val="24"/>
          <w:szCs w:val="24"/>
        </w:rPr>
        <w:t>ю</w:t>
      </w:r>
      <w:r w:rsidR="00B504F7">
        <w:rPr>
          <w:rFonts w:ascii="Times New Roman" w:hAnsi="Times New Roman" w:cs="Times New Roman"/>
          <w:sz w:val="24"/>
          <w:szCs w:val="24"/>
        </w:rPr>
        <w:t>, теплоснабжени</w:t>
      </w:r>
      <w:r w:rsidR="00CF0FBD">
        <w:rPr>
          <w:rFonts w:ascii="Times New Roman" w:hAnsi="Times New Roman" w:cs="Times New Roman"/>
          <w:sz w:val="24"/>
          <w:szCs w:val="24"/>
        </w:rPr>
        <w:t>ю</w:t>
      </w:r>
      <w:r w:rsidR="00B504F7">
        <w:rPr>
          <w:rFonts w:ascii="Times New Roman" w:hAnsi="Times New Roman" w:cs="Times New Roman"/>
          <w:sz w:val="24"/>
          <w:szCs w:val="24"/>
        </w:rPr>
        <w:t>, телефонной связи, электроснабжени</w:t>
      </w:r>
      <w:r w:rsidR="00CF0FBD">
        <w:rPr>
          <w:rFonts w:ascii="Times New Roman" w:hAnsi="Times New Roman" w:cs="Times New Roman"/>
          <w:sz w:val="24"/>
          <w:szCs w:val="24"/>
        </w:rPr>
        <w:t>ю</w:t>
      </w:r>
      <w:r w:rsidR="00B504F7">
        <w:rPr>
          <w:rFonts w:ascii="Times New Roman" w:hAnsi="Times New Roman" w:cs="Times New Roman"/>
          <w:sz w:val="24"/>
          <w:szCs w:val="24"/>
        </w:rPr>
        <w:t>,</w:t>
      </w:r>
      <w:r w:rsidR="000A723C">
        <w:rPr>
          <w:rFonts w:ascii="Times New Roman" w:hAnsi="Times New Roman" w:cs="Times New Roman"/>
          <w:sz w:val="24"/>
          <w:szCs w:val="24"/>
        </w:rPr>
        <w:t xml:space="preserve"> </w:t>
      </w:r>
      <w:r w:rsidR="00B504F7">
        <w:rPr>
          <w:rFonts w:ascii="Times New Roman" w:hAnsi="Times New Roman" w:cs="Times New Roman"/>
          <w:sz w:val="24"/>
          <w:szCs w:val="24"/>
        </w:rPr>
        <w:t>водоснабжени</w:t>
      </w:r>
      <w:r w:rsidR="00CF0FBD">
        <w:rPr>
          <w:rFonts w:ascii="Times New Roman" w:hAnsi="Times New Roman" w:cs="Times New Roman"/>
          <w:sz w:val="24"/>
          <w:szCs w:val="24"/>
        </w:rPr>
        <w:t>ю</w:t>
      </w:r>
      <w:r w:rsidR="00B504F7">
        <w:rPr>
          <w:rFonts w:ascii="Times New Roman" w:hAnsi="Times New Roman" w:cs="Times New Roman"/>
          <w:sz w:val="24"/>
          <w:szCs w:val="24"/>
        </w:rPr>
        <w:t>.</w:t>
      </w:r>
    </w:p>
    <w:p w:rsidR="00BE5A96" w:rsidRPr="00BD4608" w:rsidRDefault="00BE5A96" w:rsidP="00BE5A96">
      <w:pPr>
        <w:pStyle w:val="a4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A96" w:rsidRPr="00BD4608" w:rsidRDefault="00BE5A96" w:rsidP="00BE5A96">
      <w:pPr>
        <w:pStyle w:val="a4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608">
        <w:rPr>
          <w:rFonts w:ascii="Times New Roman" w:hAnsi="Times New Roman" w:cs="Times New Roman"/>
          <w:b/>
          <w:i/>
          <w:sz w:val="24"/>
          <w:szCs w:val="24"/>
        </w:rPr>
        <w:t xml:space="preserve">Таблица. Оценка качества услуг субъектов естественных монополий в </w:t>
      </w:r>
      <w:proofErr w:type="spellStart"/>
      <w:r w:rsidRPr="00BD4608">
        <w:rPr>
          <w:rFonts w:ascii="Times New Roman" w:hAnsi="Times New Roman" w:cs="Times New Roman"/>
          <w:b/>
          <w:i/>
          <w:sz w:val="24"/>
          <w:szCs w:val="24"/>
        </w:rPr>
        <w:t>Лихославльском</w:t>
      </w:r>
      <w:proofErr w:type="spellEnd"/>
      <w:r w:rsidRPr="00BD4608">
        <w:rPr>
          <w:rFonts w:ascii="Times New Roman" w:hAnsi="Times New Roman" w:cs="Times New Roman"/>
          <w:b/>
          <w:i/>
          <w:sz w:val="24"/>
          <w:szCs w:val="24"/>
        </w:rPr>
        <w:t xml:space="preserve"> районе</w:t>
      </w:r>
    </w:p>
    <w:tbl>
      <w:tblPr>
        <w:tblStyle w:val="a7"/>
        <w:tblW w:w="0" w:type="auto"/>
        <w:tblInd w:w="108" w:type="dxa"/>
        <w:tblLook w:val="04A0"/>
      </w:tblPr>
      <w:tblGrid>
        <w:gridCol w:w="2649"/>
        <w:gridCol w:w="1323"/>
        <w:gridCol w:w="1281"/>
        <w:gridCol w:w="1281"/>
        <w:gridCol w:w="1495"/>
        <w:gridCol w:w="1434"/>
      </w:tblGrid>
      <w:tr w:rsidR="00BE5A96" w:rsidRPr="00BD4608" w:rsidTr="00BE5A96">
        <w:tc>
          <w:tcPr>
            <w:tcW w:w="2649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08">
              <w:rPr>
                <w:rFonts w:ascii="Times New Roman" w:hAnsi="Times New Roman" w:cs="Times New Roman"/>
                <w:sz w:val="24"/>
                <w:szCs w:val="24"/>
              </w:rPr>
              <w:t>Наименование услуг естественных монополий</w:t>
            </w:r>
          </w:p>
        </w:tc>
        <w:tc>
          <w:tcPr>
            <w:tcW w:w="1323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4608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D4608">
              <w:rPr>
                <w:rFonts w:ascii="Times New Roman" w:hAnsi="Times New Roman" w:cs="Times New Roman"/>
              </w:rPr>
              <w:t xml:space="preserve">Скорее </w:t>
            </w:r>
            <w:proofErr w:type="spellStart"/>
            <w:r w:rsidRPr="00BD4608">
              <w:rPr>
                <w:rFonts w:ascii="Times New Roman" w:hAnsi="Times New Roman" w:cs="Times New Roman"/>
              </w:rPr>
              <w:t>удовлетво</w:t>
            </w:r>
            <w:proofErr w:type="spellEnd"/>
            <w:r w:rsidRPr="00BD4608">
              <w:rPr>
                <w:rFonts w:ascii="Times New Roman" w:hAnsi="Times New Roman" w:cs="Times New Roman"/>
              </w:rPr>
              <w:t>-</w:t>
            </w:r>
          </w:p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4608">
              <w:rPr>
                <w:rFonts w:ascii="Times New Roman" w:hAnsi="Times New Roman" w:cs="Times New Roman"/>
              </w:rPr>
              <w:t>рительно</w:t>
            </w:r>
            <w:proofErr w:type="spellEnd"/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D4608">
              <w:rPr>
                <w:rFonts w:ascii="Times New Roman" w:hAnsi="Times New Roman" w:cs="Times New Roman"/>
              </w:rPr>
              <w:t xml:space="preserve">Скорее не </w:t>
            </w:r>
            <w:proofErr w:type="spellStart"/>
            <w:r w:rsidRPr="00BD4608">
              <w:rPr>
                <w:rFonts w:ascii="Times New Roman" w:hAnsi="Times New Roman" w:cs="Times New Roman"/>
              </w:rPr>
              <w:t>удовлетво</w:t>
            </w:r>
            <w:proofErr w:type="spellEnd"/>
            <w:r w:rsidRPr="00BD4608">
              <w:rPr>
                <w:rFonts w:ascii="Times New Roman" w:hAnsi="Times New Roman" w:cs="Times New Roman"/>
              </w:rPr>
              <w:t>-</w:t>
            </w:r>
          </w:p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4608">
              <w:rPr>
                <w:rFonts w:ascii="Times New Roman" w:hAnsi="Times New Roman" w:cs="Times New Roman"/>
              </w:rPr>
              <w:t>рен</w:t>
            </w:r>
            <w:proofErr w:type="spellEnd"/>
          </w:p>
        </w:tc>
        <w:tc>
          <w:tcPr>
            <w:tcW w:w="1495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D4608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1434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D4608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BE5A96" w:rsidRPr="00BD4608" w:rsidTr="00BE5A96">
        <w:tc>
          <w:tcPr>
            <w:tcW w:w="2649" w:type="dxa"/>
          </w:tcPr>
          <w:p w:rsidR="00BE5A96" w:rsidRPr="00BD4608" w:rsidRDefault="00BE5A96" w:rsidP="00BE5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08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608">
              <w:rPr>
                <w:rFonts w:ascii="Times New Roman" w:hAnsi="Times New Roman" w:cs="Times New Roman"/>
                <w:sz w:val="24"/>
                <w:szCs w:val="24"/>
              </w:rPr>
              <w:t xml:space="preserve">   Водоотведение</w:t>
            </w:r>
          </w:p>
        </w:tc>
        <w:tc>
          <w:tcPr>
            <w:tcW w:w="1323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95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34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96" w:rsidRPr="00BD4608" w:rsidTr="00BE5A96">
        <w:trPr>
          <w:trHeight w:val="422"/>
        </w:trPr>
        <w:tc>
          <w:tcPr>
            <w:tcW w:w="2649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1323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95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34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E5A96" w:rsidRPr="00BD4608" w:rsidTr="00BE5A96">
        <w:trPr>
          <w:trHeight w:val="568"/>
        </w:trPr>
        <w:tc>
          <w:tcPr>
            <w:tcW w:w="2649" w:type="dxa"/>
          </w:tcPr>
          <w:p w:rsidR="00BE5A96" w:rsidRPr="00BD4608" w:rsidRDefault="00BE5A96" w:rsidP="00BE5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323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95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34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96" w:rsidRPr="00BD4608" w:rsidTr="00BE5A96">
        <w:trPr>
          <w:trHeight w:val="1018"/>
        </w:trPr>
        <w:tc>
          <w:tcPr>
            <w:tcW w:w="2649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23" w:type="dxa"/>
          </w:tcPr>
          <w:p w:rsidR="00BE5A96" w:rsidRPr="00BD4608" w:rsidRDefault="00BE5A96" w:rsidP="00BE5A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1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95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34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96" w:rsidRPr="00BD4608" w:rsidTr="00B504F7">
        <w:trPr>
          <w:trHeight w:val="507"/>
        </w:trPr>
        <w:tc>
          <w:tcPr>
            <w:tcW w:w="2649" w:type="dxa"/>
          </w:tcPr>
          <w:p w:rsidR="00BE5A96" w:rsidRPr="00BD4608" w:rsidRDefault="00B504F7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323" w:type="dxa"/>
          </w:tcPr>
          <w:p w:rsidR="00BE5A96" w:rsidRPr="00BD4608" w:rsidRDefault="00B504F7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81" w:type="dxa"/>
          </w:tcPr>
          <w:p w:rsidR="00BE5A96" w:rsidRPr="00BD4608" w:rsidRDefault="00B504F7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81" w:type="dxa"/>
          </w:tcPr>
          <w:p w:rsidR="00BE5A96" w:rsidRPr="00BD4608" w:rsidRDefault="00B504F7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95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96" w:rsidRPr="00BD4608" w:rsidTr="00BE5A96">
        <w:tc>
          <w:tcPr>
            <w:tcW w:w="2649" w:type="dxa"/>
          </w:tcPr>
          <w:p w:rsidR="00BE5A96" w:rsidRPr="00BD4608" w:rsidRDefault="00B504F7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323" w:type="dxa"/>
          </w:tcPr>
          <w:p w:rsidR="00BE5A96" w:rsidRPr="00BD4608" w:rsidRDefault="00B504F7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81" w:type="dxa"/>
          </w:tcPr>
          <w:p w:rsidR="00BE5A96" w:rsidRPr="00BD4608" w:rsidRDefault="00B504F7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81" w:type="dxa"/>
          </w:tcPr>
          <w:p w:rsidR="00BE5A96" w:rsidRPr="00BD4608" w:rsidRDefault="00B504F7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95" w:type="dxa"/>
          </w:tcPr>
          <w:p w:rsidR="00BE5A96" w:rsidRPr="00BD4608" w:rsidRDefault="00BE5A96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E5A96" w:rsidRPr="00BD4608" w:rsidRDefault="00B504F7" w:rsidP="001A4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:rsidR="00BE5A96" w:rsidRPr="00BD4608" w:rsidRDefault="00BE5A96" w:rsidP="00BE5A96">
      <w:pPr>
        <w:pStyle w:val="a4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04F7" w:rsidRDefault="00BE5A96" w:rsidP="00BE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BD4608">
        <w:rPr>
          <w:rFonts w:ascii="Times New Roman" w:hAnsi="Times New Roman" w:cs="Times New Roman"/>
          <w:sz w:val="24"/>
          <w:szCs w:val="24"/>
        </w:rPr>
        <w:t>Часть населения не удовлетворена</w:t>
      </w:r>
      <w:r w:rsidR="000A723C">
        <w:rPr>
          <w:rFonts w:ascii="Times New Roman" w:hAnsi="Times New Roman" w:cs="Times New Roman"/>
          <w:sz w:val="24"/>
          <w:szCs w:val="24"/>
        </w:rPr>
        <w:t xml:space="preserve"> </w:t>
      </w:r>
      <w:r w:rsidRPr="00BD4608">
        <w:rPr>
          <w:rFonts w:ascii="Times New Roman" w:hAnsi="Times New Roman" w:cs="Times New Roman"/>
          <w:sz w:val="24"/>
          <w:szCs w:val="24"/>
        </w:rPr>
        <w:t>(</w:t>
      </w:r>
      <w:r w:rsidR="00B504F7">
        <w:rPr>
          <w:rFonts w:ascii="Times New Roman" w:hAnsi="Times New Roman" w:cs="Times New Roman"/>
          <w:sz w:val="24"/>
          <w:szCs w:val="24"/>
        </w:rPr>
        <w:t>20,8</w:t>
      </w:r>
      <w:r w:rsidRPr="00BD4608">
        <w:rPr>
          <w:rFonts w:ascii="Times New Roman" w:hAnsi="Times New Roman" w:cs="Times New Roman"/>
          <w:sz w:val="24"/>
          <w:szCs w:val="24"/>
        </w:rPr>
        <w:t xml:space="preserve">%) услугами водоотведения, </w:t>
      </w:r>
      <w:r w:rsidR="00B504F7">
        <w:rPr>
          <w:rFonts w:ascii="Times New Roman" w:hAnsi="Times New Roman" w:cs="Times New Roman"/>
          <w:sz w:val="24"/>
          <w:szCs w:val="24"/>
        </w:rPr>
        <w:t>(16,7</w:t>
      </w:r>
      <w:r w:rsidRPr="00BD4608">
        <w:rPr>
          <w:rFonts w:ascii="Times New Roman" w:hAnsi="Times New Roman" w:cs="Times New Roman"/>
          <w:sz w:val="24"/>
          <w:szCs w:val="24"/>
        </w:rPr>
        <w:t>%</w:t>
      </w:r>
      <w:r w:rsidR="00B504F7">
        <w:rPr>
          <w:rFonts w:ascii="Times New Roman" w:hAnsi="Times New Roman" w:cs="Times New Roman"/>
          <w:sz w:val="24"/>
          <w:szCs w:val="24"/>
        </w:rPr>
        <w:t>)</w:t>
      </w:r>
      <w:r w:rsidRPr="00BD4608">
        <w:rPr>
          <w:rFonts w:ascii="Times New Roman" w:hAnsi="Times New Roman" w:cs="Times New Roman"/>
          <w:sz w:val="24"/>
          <w:szCs w:val="24"/>
        </w:rPr>
        <w:t xml:space="preserve"> услугами водоснабжения</w:t>
      </w:r>
      <w:r w:rsidR="00B504F7">
        <w:rPr>
          <w:rFonts w:ascii="Times New Roman" w:hAnsi="Times New Roman" w:cs="Times New Roman"/>
          <w:sz w:val="24"/>
          <w:szCs w:val="24"/>
        </w:rPr>
        <w:t>.</w:t>
      </w:r>
    </w:p>
    <w:p w:rsidR="00BE5A96" w:rsidRPr="00BD4608" w:rsidRDefault="00BE5A96" w:rsidP="00BE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752">
        <w:rPr>
          <w:rFonts w:ascii="Times New Roman" w:hAnsi="Times New Roman" w:cs="Times New Roman"/>
          <w:sz w:val="24"/>
          <w:szCs w:val="24"/>
        </w:rPr>
        <w:t xml:space="preserve">       Большая часть населения скорее удовлетворена  качеством товаров, работ и услуг, предоставляемых субъектами естественных</w:t>
      </w:r>
      <w:r w:rsidRPr="00BD4608">
        <w:rPr>
          <w:rFonts w:ascii="Times New Roman" w:hAnsi="Times New Roman" w:cs="Times New Roman"/>
          <w:sz w:val="24"/>
          <w:szCs w:val="24"/>
        </w:rPr>
        <w:t xml:space="preserve"> монополий. </w:t>
      </w:r>
    </w:p>
    <w:p w:rsidR="00BE5A96" w:rsidRPr="00BD4608" w:rsidRDefault="00BE5A96" w:rsidP="00BE5A96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E5A96" w:rsidRPr="00BD4608" w:rsidRDefault="00BE5A96" w:rsidP="00BE5A96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E5A96" w:rsidRPr="00BD4608" w:rsidRDefault="00BE5A96" w:rsidP="00BE5A96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A96" w:rsidRPr="00BD4608" w:rsidRDefault="00BE5A96" w:rsidP="00BE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2501661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158B" w:rsidRDefault="005A158B" w:rsidP="00B504F7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504F7" w:rsidRPr="005A158B" w:rsidRDefault="00B504F7" w:rsidP="005A158B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8B">
        <w:rPr>
          <w:rFonts w:ascii="Times New Roman" w:hAnsi="Times New Roman" w:cs="Times New Roman"/>
          <w:b/>
          <w:sz w:val="24"/>
          <w:szCs w:val="24"/>
        </w:rPr>
        <w:t>С какими проблемами столкнулись при взаимодействии с субъектами естественных монополий.</w:t>
      </w:r>
    </w:p>
    <w:p w:rsidR="00B504F7" w:rsidRPr="005A158B" w:rsidRDefault="00B504F7" w:rsidP="00B504F7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96" w:rsidRPr="008E7752" w:rsidRDefault="005A158B" w:rsidP="005A15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респондентов</w:t>
      </w:r>
      <w:r w:rsidR="008E7752" w:rsidRPr="005A158B">
        <w:rPr>
          <w:rFonts w:ascii="Times New Roman" w:hAnsi="Times New Roman" w:cs="Times New Roman"/>
          <w:sz w:val="24"/>
          <w:szCs w:val="24"/>
        </w:rPr>
        <w:t xml:space="preserve"> столкнулись с навязыванием дополнительных услуг; по 12,5% потребителей столкнулись </w:t>
      </w:r>
      <w:r>
        <w:rPr>
          <w:rFonts w:ascii="Times New Roman" w:hAnsi="Times New Roman" w:cs="Times New Roman"/>
          <w:sz w:val="24"/>
          <w:szCs w:val="24"/>
        </w:rPr>
        <w:t xml:space="preserve">с проблемами с </w:t>
      </w:r>
      <w:r w:rsidR="008E7752" w:rsidRPr="005A158B">
        <w:rPr>
          <w:rFonts w:ascii="Times New Roman" w:hAnsi="Times New Roman" w:cs="Times New Roman"/>
          <w:sz w:val="24"/>
          <w:szCs w:val="24"/>
        </w:rPr>
        <w:t>заменой приборов учета и взимание дополнительной платы;</w:t>
      </w:r>
      <w:r w:rsidRP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8E7752" w:rsidRPr="005A158B">
        <w:rPr>
          <w:rFonts w:ascii="Times New Roman" w:hAnsi="Times New Roman" w:cs="Times New Roman"/>
          <w:sz w:val="24"/>
          <w:szCs w:val="24"/>
        </w:rPr>
        <w:t>4,2% столкнулись с отказом в установке приборов учета.</w:t>
      </w:r>
    </w:p>
    <w:p w:rsidR="008E7752" w:rsidRPr="005A158B" w:rsidRDefault="008E7752" w:rsidP="008E77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8B">
        <w:rPr>
          <w:rFonts w:ascii="Times New Roman" w:hAnsi="Times New Roman" w:cs="Times New Roman"/>
          <w:b/>
          <w:sz w:val="24"/>
          <w:szCs w:val="24"/>
        </w:rPr>
        <w:lastRenderedPageBreak/>
        <w:t>Удовлетворенность качеством официальной информации.</w:t>
      </w:r>
    </w:p>
    <w:p w:rsidR="008E7752" w:rsidRPr="005A158B" w:rsidRDefault="008E7752" w:rsidP="008E77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52" w:rsidRPr="005A158B" w:rsidRDefault="008E7752" w:rsidP="008E7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ab/>
        <w:t>Измерение оценки качества официальной информации о состоянии конкурентной среды на рынках товаров, работ и услуг, и деятельности по содействию развития конкуренции, размещаемой в открытом доступе, осуществлялась по трем параметра</w:t>
      </w:r>
      <w:proofErr w:type="gramStart"/>
      <w:r w:rsidRPr="005A158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A158B">
        <w:rPr>
          <w:rFonts w:ascii="Times New Roman" w:hAnsi="Times New Roman" w:cs="Times New Roman"/>
          <w:sz w:val="24"/>
          <w:szCs w:val="24"/>
        </w:rPr>
        <w:t xml:space="preserve"> уровню доступности, уровню понятности и уровню получения информации. </w:t>
      </w:r>
    </w:p>
    <w:p w:rsidR="008E7752" w:rsidRPr="005A158B" w:rsidRDefault="008E7752" w:rsidP="008E7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ab/>
        <w:t>Уровень доступности информации</w:t>
      </w:r>
      <w:r w:rsidR="00CF0FBD">
        <w:rPr>
          <w:rFonts w:ascii="Times New Roman" w:hAnsi="Times New Roman" w:cs="Times New Roman"/>
          <w:sz w:val="24"/>
          <w:szCs w:val="24"/>
        </w:rPr>
        <w:t>:</w:t>
      </w:r>
      <w:r w:rsidRP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FD334F" w:rsidRPr="005A158B">
        <w:rPr>
          <w:rFonts w:ascii="Times New Roman" w:hAnsi="Times New Roman" w:cs="Times New Roman"/>
          <w:sz w:val="24"/>
          <w:szCs w:val="24"/>
        </w:rPr>
        <w:t>50</w:t>
      </w:r>
      <w:r w:rsidRPr="005A158B">
        <w:rPr>
          <w:rFonts w:ascii="Times New Roman" w:hAnsi="Times New Roman" w:cs="Times New Roman"/>
          <w:sz w:val="24"/>
          <w:szCs w:val="24"/>
        </w:rPr>
        <w:t xml:space="preserve">% потребителей оценили </w:t>
      </w:r>
      <w:r w:rsidR="00FD334F" w:rsidRPr="005A158B">
        <w:rPr>
          <w:rFonts w:ascii="Times New Roman" w:hAnsi="Times New Roman" w:cs="Times New Roman"/>
          <w:sz w:val="24"/>
          <w:szCs w:val="24"/>
        </w:rPr>
        <w:t xml:space="preserve"> скорее</w:t>
      </w:r>
      <w:r w:rsidRPr="005A158B">
        <w:rPr>
          <w:rFonts w:ascii="Times New Roman" w:hAnsi="Times New Roman" w:cs="Times New Roman"/>
          <w:sz w:val="24"/>
          <w:szCs w:val="24"/>
        </w:rPr>
        <w:t xml:space="preserve"> удовлетворительно, </w:t>
      </w:r>
      <w:r w:rsidR="00FD334F" w:rsidRPr="005A158B">
        <w:rPr>
          <w:rFonts w:ascii="Times New Roman" w:hAnsi="Times New Roman" w:cs="Times New Roman"/>
          <w:sz w:val="24"/>
          <w:szCs w:val="24"/>
        </w:rPr>
        <w:t>37,5</w:t>
      </w:r>
      <w:r w:rsidRPr="005A158B">
        <w:rPr>
          <w:rFonts w:ascii="Times New Roman" w:hAnsi="Times New Roman" w:cs="Times New Roman"/>
          <w:sz w:val="24"/>
          <w:szCs w:val="24"/>
        </w:rPr>
        <w:t xml:space="preserve">% -  удовлетворительно,  </w:t>
      </w:r>
      <w:r w:rsidR="00FD334F" w:rsidRPr="005A158B">
        <w:rPr>
          <w:rFonts w:ascii="Times New Roman" w:hAnsi="Times New Roman" w:cs="Times New Roman"/>
          <w:sz w:val="24"/>
          <w:szCs w:val="24"/>
        </w:rPr>
        <w:t>12,5</w:t>
      </w:r>
      <w:r w:rsidRPr="005A158B">
        <w:rPr>
          <w:rFonts w:ascii="Times New Roman" w:hAnsi="Times New Roman" w:cs="Times New Roman"/>
          <w:sz w:val="24"/>
          <w:szCs w:val="24"/>
        </w:rPr>
        <w:t xml:space="preserve">% </w:t>
      </w:r>
      <w:r w:rsidR="00FD334F" w:rsidRPr="005A158B">
        <w:rPr>
          <w:rFonts w:ascii="Times New Roman" w:hAnsi="Times New Roman" w:cs="Times New Roman"/>
          <w:sz w:val="24"/>
          <w:szCs w:val="24"/>
        </w:rPr>
        <w:t>-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затруднились ответить.</w:t>
      </w:r>
    </w:p>
    <w:p w:rsidR="008E7752" w:rsidRPr="005A158B" w:rsidRDefault="008E7752" w:rsidP="008E7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ab/>
        <w:t>Уровень понятности информации</w:t>
      </w:r>
      <w:r w:rsidR="00CF0FBD">
        <w:rPr>
          <w:rFonts w:ascii="Times New Roman" w:hAnsi="Times New Roman" w:cs="Times New Roman"/>
          <w:sz w:val="24"/>
          <w:szCs w:val="24"/>
        </w:rPr>
        <w:t>:</w:t>
      </w:r>
      <w:r w:rsidRP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FD334F" w:rsidRPr="005A158B">
        <w:rPr>
          <w:rFonts w:ascii="Times New Roman" w:hAnsi="Times New Roman" w:cs="Times New Roman"/>
          <w:sz w:val="24"/>
          <w:szCs w:val="24"/>
        </w:rPr>
        <w:t>50</w:t>
      </w:r>
      <w:r w:rsidRPr="005A158B">
        <w:rPr>
          <w:rFonts w:ascii="Times New Roman" w:hAnsi="Times New Roman" w:cs="Times New Roman"/>
          <w:sz w:val="24"/>
          <w:szCs w:val="24"/>
        </w:rPr>
        <w:t xml:space="preserve">% потребителей оценили  </w:t>
      </w:r>
      <w:r w:rsidR="00FD334F" w:rsidRPr="005A158B">
        <w:rPr>
          <w:rFonts w:ascii="Times New Roman" w:hAnsi="Times New Roman" w:cs="Times New Roman"/>
          <w:sz w:val="24"/>
          <w:szCs w:val="24"/>
        </w:rPr>
        <w:t xml:space="preserve"> скорее </w:t>
      </w:r>
      <w:r w:rsidRPr="005A158B">
        <w:rPr>
          <w:rFonts w:ascii="Times New Roman" w:hAnsi="Times New Roman" w:cs="Times New Roman"/>
          <w:sz w:val="24"/>
          <w:szCs w:val="24"/>
        </w:rPr>
        <w:t xml:space="preserve">удовлетворительно, </w:t>
      </w:r>
      <w:r w:rsidR="00FD334F" w:rsidRPr="005A158B">
        <w:rPr>
          <w:rFonts w:ascii="Times New Roman" w:hAnsi="Times New Roman" w:cs="Times New Roman"/>
          <w:sz w:val="24"/>
          <w:szCs w:val="24"/>
        </w:rPr>
        <w:t>29,2</w:t>
      </w:r>
      <w:r w:rsidRPr="005A158B">
        <w:rPr>
          <w:rFonts w:ascii="Times New Roman" w:hAnsi="Times New Roman" w:cs="Times New Roman"/>
          <w:sz w:val="24"/>
          <w:szCs w:val="24"/>
        </w:rPr>
        <w:t>%</w:t>
      </w:r>
      <w:r w:rsidR="00CF0FBD">
        <w:rPr>
          <w:rFonts w:ascii="Times New Roman" w:hAnsi="Times New Roman" w:cs="Times New Roman"/>
          <w:sz w:val="24"/>
          <w:szCs w:val="24"/>
        </w:rPr>
        <w:t xml:space="preserve"> -</w:t>
      </w:r>
      <w:r w:rsidRPr="005A158B">
        <w:rPr>
          <w:rFonts w:ascii="Times New Roman" w:hAnsi="Times New Roman" w:cs="Times New Roman"/>
          <w:sz w:val="24"/>
          <w:szCs w:val="24"/>
        </w:rPr>
        <w:t xml:space="preserve"> оценили удовлетворительно, 4,</w:t>
      </w:r>
      <w:r w:rsidR="00FD334F" w:rsidRPr="005A158B">
        <w:rPr>
          <w:rFonts w:ascii="Times New Roman" w:hAnsi="Times New Roman" w:cs="Times New Roman"/>
          <w:sz w:val="24"/>
          <w:szCs w:val="24"/>
        </w:rPr>
        <w:t>2</w:t>
      </w:r>
      <w:r w:rsidRPr="005A158B">
        <w:rPr>
          <w:rFonts w:ascii="Times New Roman" w:hAnsi="Times New Roman" w:cs="Times New Roman"/>
          <w:sz w:val="24"/>
          <w:szCs w:val="24"/>
        </w:rPr>
        <w:t xml:space="preserve">% - скорее неудовлетворительно и </w:t>
      </w:r>
      <w:r w:rsidR="00FD334F" w:rsidRPr="005A158B">
        <w:rPr>
          <w:rFonts w:ascii="Times New Roman" w:hAnsi="Times New Roman" w:cs="Times New Roman"/>
          <w:sz w:val="24"/>
          <w:szCs w:val="24"/>
        </w:rPr>
        <w:t>16,6</w:t>
      </w:r>
      <w:r w:rsidRPr="005A158B">
        <w:rPr>
          <w:rFonts w:ascii="Times New Roman" w:hAnsi="Times New Roman" w:cs="Times New Roman"/>
          <w:sz w:val="24"/>
          <w:szCs w:val="24"/>
        </w:rPr>
        <w:t>% затруднились в ответе.</w:t>
      </w:r>
    </w:p>
    <w:p w:rsidR="008E7752" w:rsidRPr="008E7752" w:rsidRDefault="005A158B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7752" w:rsidRPr="005A158B">
        <w:rPr>
          <w:rFonts w:ascii="Times New Roman" w:hAnsi="Times New Roman" w:cs="Times New Roman"/>
          <w:sz w:val="24"/>
          <w:szCs w:val="24"/>
        </w:rPr>
        <w:t>ровень получения информации</w:t>
      </w:r>
      <w:r w:rsidR="00CF0FBD">
        <w:rPr>
          <w:rFonts w:ascii="Times New Roman" w:hAnsi="Times New Roman" w:cs="Times New Roman"/>
          <w:sz w:val="24"/>
          <w:szCs w:val="24"/>
        </w:rPr>
        <w:t>:</w:t>
      </w:r>
      <w:r w:rsidR="008E7752" w:rsidRP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FD334F" w:rsidRPr="005A158B">
        <w:rPr>
          <w:rFonts w:ascii="Times New Roman" w:hAnsi="Times New Roman" w:cs="Times New Roman"/>
          <w:sz w:val="24"/>
          <w:szCs w:val="24"/>
        </w:rPr>
        <w:t>50</w:t>
      </w:r>
      <w:r w:rsidR="008E7752" w:rsidRPr="005A158B">
        <w:rPr>
          <w:rFonts w:ascii="Times New Roman" w:hAnsi="Times New Roman" w:cs="Times New Roman"/>
          <w:sz w:val="24"/>
          <w:szCs w:val="24"/>
        </w:rPr>
        <w:t>% потребителей оценили</w:t>
      </w:r>
      <w:r w:rsidR="00FD334F" w:rsidRPr="005A158B"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8E7752" w:rsidRPr="005A158B">
        <w:rPr>
          <w:rFonts w:ascii="Times New Roman" w:hAnsi="Times New Roman" w:cs="Times New Roman"/>
          <w:sz w:val="24"/>
          <w:szCs w:val="24"/>
        </w:rPr>
        <w:t xml:space="preserve">  удовлетворительно, </w:t>
      </w:r>
      <w:r w:rsidR="00FD334F" w:rsidRPr="005A158B">
        <w:rPr>
          <w:rFonts w:ascii="Times New Roman" w:hAnsi="Times New Roman" w:cs="Times New Roman"/>
          <w:sz w:val="24"/>
          <w:szCs w:val="24"/>
        </w:rPr>
        <w:t>29,2</w:t>
      </w:r>
      <w:r w:rsidR="008E7752" w:rsidRPr="005A158B">
        <w:rPr>
          <w:rFonts w:ascii="Times New Roman" w:hAnsi="Times New Roman" w:cs="Times New Roman"/>
          <w:sz w:val="24"/>
          <w:szCs w:val="24"/>
        </w:rPr>
        <w:t xml:space="preserve">% опрошенных оценили удовлетворительно, затруднились в оценке </w:t>
      </w:r>
      <w:r w:rsidR="00FD334F" w:rsidRPr="005A158B">
        <w:rPr>
          <w:rFonts w:ascii="Times New Roman" w:hAnsi="Times New Roman" w:cs="Times New Roman"/>
          <w:sz w:val="24"/>
          <w:szCs w:val="24"/>
        </w:rPr>
        <w:t>20,8</w:t>
      </w:r>
      <w:r w:rsidR="008E7752" w:rsidRPr="005A158B">
        <w:rPr>
          <w:rFonts w:ascii="Times New Roman" w:hAnsi="Times New Roman" w:cs="Times New Roman"/>
          <w:sz w:val="24"/>
          <w:szCs w:val="24"/>
        </w:rPr>
        <w:t>% опрошенных.</w:t>
      </w:r>
    </w:p>
    <w:p w:rsidR="00580C54" w:rsidRPr="008E7752" w:rsidRDefault="00580C54" w:rsidP="00580C54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E7B" w:rsidRPr="00897CE8" w:rsidRDefault="00A0649A" w:rsidP="00FD334F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D33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334F" w:rsidRPr="005A158B">
        <w:rPr>
          <w:rFonts w:ascii="Times New Roman" w:hAnsi="Times New Roman" w:cs="Times New Roman"/>
          <w:b/>
          <w:sz w:val="24"/>
          <w:szCs w:val="24"/>
        </w:rPr>
        <w:t xml:space="preserve">Оценка полноты размещенной информации  о состоянии конкурентной среды </w:t>
      </w:r>
    </w:p>
    <w:p w:rsidR="0013513F" w:rsidRPr="00897CE8" w:rsidRDefault="0013513F" w:rsidP="0013513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513F" w:rsidRPr="005A158B" w:rsidRDefault="00FD334F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>Доступность информации о нормативной базе, связанной с внедрение Стандарта в регионе</w:t>
      </w:r>
      <w:r w:rsidR="00CF0FBD">
        <w:rPr>
          <w:rFonts w:ascii="Times New Roman" w:hAnsi="Times New Roman" w:cs="Times New Roman"/>
          <w:sz w:val="24"/>
          <w:szCs w:val="24"/>
        </w:rPr>
        <w:t>:</w:t>
      </w:r>
      <w:r w:rsidRP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CF0FBD" w:rsidRPr="005A158B">
        <w:rPr>
          <w:rFonts w:ascii="Times New Roman" w:hAnsi="Times New Roman" w:cs="Times New Roman"/>
          <w:sz w:val="24"/>
          <w:szCs w:val="24"/>
        </w:rPr>
        <w:t xml:space="preserve">33,3% потребителей </w:t>
      </w:r>
      <w:r w:rsidR="00CF0FBD">
        <w:rPr>
          <w:rFonts w:ascii="Times New Roman" w:hAnsi="Times New Roman" w:cs="Times New Roman"/>
          <w:sz w:val="24"/>
          <w:szCs w:val="24"/>
        </w:rPr>
        <w:t>оценили</w:t>
      </w:r>
      <w:r w:rsidR="00CF0FBD" w:rsidRPr="005A158B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скорее удовлетворительно;</w:t>
      </w:r>
      <w:r w:rsidR="005A158B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16,7%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-удовлетворительно</w:t>
      </w:r>
      <w:r w:rsidR="005A158B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и затруднились ответить 37,5% респондентов.</w:t>
      </w:r>
    </w:p>
    <w:p w:rsidR="00FD334F" w:rsidRPr="005A158B" w:rsidRDefault="00FD334F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>Доступность информации о перечне товарных рынков для содействия развитию конкуренции</w:t>
      </w:r>
      <w:r w:rsidR="00025550" w:rsidRPr="005A158B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="00CF0FBD">
        <w:rPr>
          <w:rFonts w:ascii="Times New Roman" w:hAnsi="Times New Roman" w:cs="Times New Roman"/>
          <w:sz w:val="24"/>
          <w:szCs w:val="24"/>
        </w:rPr>
        <w:t>:</w:t>
      </w:r>
      <w:r w:rsidRP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CF0FBD" w:rsidRPr="005A158B">
        <w:rPr>
          <w:rFonts w:ascii="Times New Roman" w:hAnsi="Times New Roman" w:cs="Times New Roman"/>
          <w:sz w:val="24"/>
          <w:szCs w:val="24"/>
        </w:rPr>
        <w:t>33,3% потребителей оценили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скорее удовлетворительно</w:t>
      </w:r>
      <w:r w:rsidR="00CF0FBD">
        <w:rPr>
          <w:rFonts w:ascii="Times New Roman" w:hAnsi="Times New Roman" w:cs="Times New Roman"/>
          <w:sz w:val="24"/>
          <w:szCs w:val="24"/>
        </w:rPr>
        <w:t>,</w:t>
      </w:r>
      <w:r w:rsidRPr="005A158B">
        <w:rPr>
          <w:rFonts w:ascii="Times New Roman" w:hAnsi="Times New Roman" w:cs="Times New Roman"/>
          <w:sz w:val="24"/>
          <w:szCs w:val="24"/>
        </w:rPr>
        <w:t xml:space="preserve"> 25%</w:t>
      </w:r>
      <w:r w:rsidR="00CF0FBD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-удовлетворительно</w:t>
      </w:r>
      <w:r w:rsidR="005A158B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и затруднились ответить 37,5% респондентов.</w:t>
      </w:r>
    </w:p>
    <w:p w:rsidR="00025550" w:rsidRPr="005A158B" w:rsidRDefault="00FD334F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</w:t>
      </w:r>
      <w:r w:rsidR="00025550" w:rsidRPr="005A158B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CF0FBD">
        <w:rPr>
          <w:rFonts w:ascii="Times New Roman" w:hAnsi="Times New Roman" w:cs="Times New Roman"/>
          <w:sz w:val="24"/>
          <w:szCs w:val="24"/>
        </w:rPr>
        <w:t>а:</w:t>
      </w:r>
      <w:r w:rsidR="00025550" w:rsidRPr="005A158B">
        <w:rPr>
          <w:rFonts w:ascii="Times New Roman" w:hAnsi="Times New Roman" w:cs="Times New Roman"/>
          <w:sz w:val="24"/>
          <w:szCs w:val="24"/>
        </w:rPr>
        <w:t xml:space="preserve"> по 25% </w:t>
      </w:r>
      <w:r w:rsidR="00CF0FBD">
        <w:rPr>
          <w:rFonts w:ascii="Times New Roman" w:hAnsi="Times New Roman" w:cs="Times New Roman"/>
          <w:sz w:val="24"/>
          <w:szCs w:val="24"/>
        </w:rPr>
        <w:t>респондентов</w:t>
      </w:r>
      <w:r w:rsidR="00025550" w:rsidRPr="005A158B">
        <w:rPr>
          <w:rFonts w:ascii="Times New Roman" w:hAnsi="Times New Roman" w:cs="Times New Roman"/>
          <w:sz w:val="24"/>
          <w:szCs w:val="24"/>
        </w:rPr>
        <w:t xml:space="preserve"> оценили удовлетворительно и скорее удовлетворительно и затруднились ответить 45,8% респондентов.</w:t>
      </w:r>
    </w:p>
    <w:p w:rsidR="00025550" w:rsidRPr="005A158B" w:rsidRDefault="00025550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>Обеспечение доступности «дорожной карты»  регион</w:t>
      </w:r>
      <w:r w:rsidR="00983DBA">
        <w:rPr>
          <w:rFonts w:ascii="Times New Roman" w:hAnsi="Times New Roman" w:cs="Times New Roman"/>
          <w:sz w:val="24"/>
          <w:szCs w:val="24"/>
        </w:rPr>
        <w:t>а:</w:t>
      </w:r>
      <w:r w:rsidRP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983DBA" w:rsidRPr="005A158B">
        <w:rPr>
          <w:rFonts w:ascii="Times New Roman" w:hAnsi="Times New Roman" w:cs="Times New Roman"/>
          <w:sz w:val="24"/>
          <w:szCs w:val="24"/>
        </w:rPr>
        <w:t>37,5% потребителей оценили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скорее удовлетворительно</w:t>
      </w:r>
      <w:r w:rsidR="00983DBA">
        <w:rPr>
          <w:rFonts w:ascii="Times New Roman" w:hAnsi="Times New Roman" w:cs="Times New Roman"/>
          <w:sz w:val="24"/>
          <w:szCs w:val="24"/>
        </w:rPr>
        <w:t>;</w:t>
      </w:r>
      <w:r w:rsidRPr="005A158B">
        <w:rPr>
          <w:rFonts w:ascii="Times New Roman" w:hAnsi="Times New Roman" w:cs="Times New Roman"/>
          <w:sz w:val="24"/>
          <w:szCs w:val="24"/>
        </w:rPr>
        <w:t xml:space="preserve"> 25%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-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удовлетворительно и затруднились ответить 33,3% респондентов.</w:t>
      </w:r>
    </w:p>
    <w:p w:rsidR="00025550" w:rsidRPr="005A158B" w:rsidRDefault="00025550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>Доступность информации о проведении обучающих мероприятиях для органов местного самоуправления региона</w:t>
      </w:r>
      <w:r w:rsidR="00983DBA">
        <w:rPr>
          <w:rFonts w:ascii="Times New Roman" w:hAnsi="Times New Roman" w:cs="Times New Roman"/>
          <w:sz w:val="24"/>
          <w:szCs w:val="24"/>
        </w:rPr>
        <w:t>:</w:t>
      </w:r>
      <w:r w:rsidRPr="005A158B">
        <w:rPr>
          <w:rFonts w:ascii="Times New Roman" w:hAnsi="Times New Roman" w:cs="Times New Roman"/>
          <w:sz w:val="24"/>
          <w:szCs w:val="24"/>
        </w:rPr>
        <w:t xml:space="preserve"> скорее удовлетворительно оценили 25% потребителей; 20,8% -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удовлетворительно и затруднились ответить 41,7% респондентов.</w:t>
      </w:r>
    </w:p>
    <w:p w:rsidR="0013513F" w:rsidRPr="00BD4608" w:rsidRDefault="00025550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>Доступность информации проведенных мониторингах в регионе и сформированном ежегодном докладе</w:t>
      </w:r>
      <w:r w:rsidR="00983DBA">
        <w:rPr>
          <w:rFonts w:ascii="Times New Roman" w:hAnsi="Times New Roman" w:cs="Times New Roman"/>
          <w:sz w:val="24"/>
          <w:szCs w:val="24"/>
        </w:rPr>
        <w:t>:</w:t>
      </w:r>
      <w:r w:rsidRPr="005A158B">
        <w:rPr>
          <w:rFonts w:ascii="Times New Roman" w:hAnsi="Times New Roman" w:cs="Times New Roman"/>
          <w:sz w:val="24"/>
          <w:szCs w:val="24"/>
        </w:rPr>
        <w:t xml:space="preserve"> скорее удовлетворительно оценили 33,3% потребителей;</w:t>
      </w:r>
      <w:r w:rsidR="005A158B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25%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-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A158B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и затруднились ответить 37,5% респондентов.</w:t>
      </w:r>
    </w:p>
    <w:p w:rsidR="0013513F" w:rsidRPr="00BD4608" w:rsidRDefault="00FD334F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3F" w:rsidRPr="005A158B" w:rsidRDefault="00025550" w:rsidP="0013513F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5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5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4DB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2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b/>
          <w:sz w:val="24"/>
          <w:szCs w:val="24"/>
        </w:rPr>
        <w:t>Источники информации о состоянии конкурентной среды</w:t>
      </w:r>
    </w:p>
    <w:p w:rsidR="00C74DB5" w:rsidRPr="00897CE8" w:rsidRDefault="00C74DB5" w:rsidP="0013513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7CE8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</w:p>
    <w:p w:rsidR="0013513F" w:rsidRPr="005A158B" w:rsidRDefault="00025550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 xml:space="preserve">Больше всего предпочитают пользоваться </w:t>
      </w:r>
      <w:r w:rsidR="00C74DB5" w:rsidRPr="005A158B">
        <w:rPr>
          <w:rFonts w:ascii="Times New Roman" w:hAnsi="Times New Roman" w:cs="Times New Roman"/>
          <w:sz w:val="24"/>
          <w:szCs w:val="24"/>
        </w:rPr>
        <w:t>«телевидение»</w:t>
      </w:r>
      <w:r w:rsid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C74DB5" w:rsidRPr="005A158B">
        <w:rPr>
          <w:rFonts w:ascii="Times New Roman" w:hAnsi="Times New Roman" w:cs="Times New Roman"/>
          <w:sz w:val="24"/>
          <w:szCs w:val="24"/>
        </w:rPr>
        <w:t>-</w:t>
      </w:r>
      <w:r w:rsid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C74DB5" w:rsidRPr="005A158B">
        <w:rPr>
          <w:rFonts w:ascii="Times New Roman" w:hAnsi="Times New Roman" w:cs="Times New Roman"/>
          <w:sz w:val="24"/>
          <w:szCs w:val="24"/>
        </w:rPr>
        <w:t>58,3% ответивших потребителей; по 54,2% используют «официальную информацию, размещенную на сайте уполномоченного органа в сети «Интернет» и «информацию</w:t>
      </w:r>
      <w:r w:rsidR="005A158B">
        <w:rPr>
          <w:rFonts w:ascii="Times New Roman" w:hAnsi="Times New Roman" w:cs="Times New Roman"/>
          <w:sz w:val="24"/>
          <w:szCs w:val="24"/>
        </w:rPr>
        <w:t xml:space="preserve">, </w:t>
      </w:r>
      <w:r w:rsidR="00C74DB5" w:rsidRPr="005A158B">
        <w:rPr>
          <w:rFonts w:ascii="Times New Roman" w:hAnsi="Times New Roman" w:cs="Times New Roman"/>
          <w:sz w:val="24"/>
          <w:szCs w:val="24"/>
        </w:rPr>
        <w:t>размещенную на сайтах других исполнительных органов государственной власти субъекта РФ и муниципальных образований органов местного самоуправления в сети «Интернет»;</w:t>
      </w:r>
      <w:r w:rsidR="005A158B">
        <w:rPr>
          <w:rFonts w:ascii="Times New Roman" w:hAnsi="Times New Roman" w:cs="Times New Roman"/>
          <w:sz w:val="24"/>
          <w:szCs w:val="24"/>
        </w:rPr>
        <w:t xml:space="preserve"> </w:t>
      </w:r>
      <w:r w:rsidR="00C74DB5" w:rsidRPr="005A158B">
        <w:rPr>
          <w:rFonts w:ascii="Times New Roman" w:hAnsi="Times New Roman" w:cs="Times New Roman"/>
          <w:sz w:val="24"/>
          <w:szCs w:val="24"/>
        </w:rPr>
        <w:t>50% потребителей предпочитают печатные средства массовой информации.</w:t>
      </w:r>
    </w:p>
    <w:p w:rsidR="00C74DB5" w:rsidRPr="005A158B" w:rsidRDefault="00C74DB5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>Больше всего 25%  потребителей доверяют «информации размещенной на сайтах других исполнительных органов государственной власти субъекта РФ и муниципальных образований органов местного самоуправления в сети «Интернет»; 20,8% респондентов доверяют « официальной информации, размещенной  на сайте уполномоченного органа в сети «Интернет»;</w:t>
      </w:r>
      <w:r w:rsidR="00F17D75" w:rsidRPr="005A158B">
        <w:rPr>
          <w:rFonts w:ascii="Times New Roman" w:hAnsi="Times New Roman" w:cs="Times New Roman"/>
          <w:sz w:val="24"/>
          <w:szCs w:val="24"/>
        </w:rPr>
        <w:t xml:space="preserve"> </w:t>
      </w:r>
      <w:r w:rsidRPr="005A158B">
        <w:rPr>
          <w:rFonts w:ascii="Times New Roman" w:hAnsi="Times New Roman" w:cs="Times New Roman"/>
          <w:sz w:val="24"/>
          <w:szCs w:val="24"/>
        </w:rPr>
        <w:t>по 16,7%</w:t>
      </w:r>
      <w:r w:rsidR="00F17D75" w:rsidRPr="005A158B">
        <w:rPr>
          <w:rFonts w:ascii="Times New Roman" w:hAnsi="Times New Roman" w:cs="Times New Roman"/>
          <w:sz w:val="24"/>
          <w:szCs w:val="24"/>
        </w:rPr>
        <w:t>-«официальной информации, размещенной на интерне</w:t>
      </w:r>
      <w:proofErr w:type="gramStart"/>
      <w:r w:rsidR="00F17D75" w:rsidRPr="005A158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17D75" w:rsidRPr="005A158B">
        <w:rPr>
          <w:rFonts w:ascii="Times New Roman" w:hAnsi="Times New Roman" w:cs="Times New Roman"/>
          <w:sz w:val="24"/>
          <w:szCs w:val="24"/>
        </w:rPr>
        <w:t xml:space="preserve"> портале об инвестиционной деятельности в субъектах РФ» , « официальной информации , размещенной на сайте Федеральной антимонопольной службы»  и других источниках.</w:t>
      </w:r>
    </w:p>
    <w:p w:rsidR="00F17D75" w:rsidRPr="00897CE8" w:rsidRDefault="00F17D75" w:rsidP="0013513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7D75" w:rsidRPr="005A158B" w:rsidRDefault="00F17D75" w:rsidP="005A158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8B">
        <w:rPr>
          <w:rFonts w:ascii="Times New Roman" w:hAnsi="Times New Roman" w:cs="Times New Roman"/>
          <w:b/>
          <w:sz w:val="24"/>
          <w:szCs w:val="24"/>
        </w:rPr>
        <w:lastRenderedPageBreak/>
        <w:t>Обращались ли вы в отчетном году в надзорные органы за защитой прав потребителей.</w:t>
      </w:r>
    </w:p>
    <w:p w:rsidR="00C74DB5" w:rsidRPr="00897CE8" w:rsidRDefault="00C74DB5" w:rsidP="005A158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513F" w:rsidRPr="00025550" w:rsidRDefault="00F17D75" w:rsidP="005A15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58B">
        <w:rPr>
          <w:rFonts w:ascii="Times New Roman" w:hAnsi="Times New Roman" w:cs="Times New Roman"/>
          <w:sz w:val="24"/>
          <w:szCs w:val="24"/>
        </w:rPr>
        <w:t>95,8% потребителей не обращались в надзорные органы; 4,2% обращались, но не удалось отстоять свои права.</w:t>
      </w:r>
    </w:p>
    <w:p w:rsidR="0013513F" w:rsidRDefault="0013513F" w:rsidP="0013513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721D9" w:rsidRDefault="007721D9" w:rsidP="0013513F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41C6" w:rsidRPr="006548D7" w:rsidRDefault="00394A5E" w:rsidP="00D141C6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D7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в отношении доступности финансовых услуг и удовлетворенности деятельностью в сфере финансовых услуг  </w:t>
      </w:r>
    </w:p>
    <w:p w:rsidR="00D141C6" w:rsidRDefault="00D141C6" w:rsidP="00D141C6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BD" w:rsidRDefault="00AF4ABD" w:rsidP="00AF4ABD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C0C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Социально-демографические характеристики</w:t>
      </w:r>
    </w:p>
    <w:p w:rsidR="00AF4ABD" w:rsidRPr="00AF4ABD" w:rsidRDefault="00AF4ABD" w:rsidP="00AF4ABD">
      <w:pPr>
        <w:pStyle w:val="a4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A5E" w:rsidRPr="00394A5E" w:rsidRDefault="00394A5E" w:rsidP="00394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5E">
        <w:rPr>
          <w:rFonts w:ascii="Times New Roman" w:hAnsi="Times New Roman" w:cs="Times New Roman"/>
          <w:sz w:val="24"/>
          <w:szCs w:val="24"/>
        </w:rPr>
        <w:t xml:space="preserve">В процессе сбора данных в отношении доступности финансовых услуг и удовлетворенности деятельностью в сфере финансовых услуг были опрошены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94A5E">
        <w:rPr>
          <w:rFonts w:ascii="Times New Roman" w:hAnsi="Times New Roman" w:cs="Times New Roman"/>
          <w:sz w:val="24"/>
          <w:szCs w:val="24"/>
        </w:rPr>
        <w:t xml:space="preserve"> </w:t>
      </w:r>
      <w:r w:rsidR="00897CE8">
        <w:rPr>
          <w:rFonts w:ascii="Times New Roman" w:hAnsi="Times New Roman" w:cs="Times New Roman"/>
          <w:sz w:val="24"/>
          <w:szCs w:val="24"/>
        </w:rPr>
        <w:t>респондента</w:t>
      </w:r>
      <w:r w:rsidRPr="00394A5E">
        <w:rPr>
          <w:rFonts w:ascii="Times New Roman" w:hAnsi="Times New Roman" w:cs="Times New Roman"/>
          <w:sz w:val="24"/>
          <w:szCs w:val="24"/>
        </w:rPr>
        <w:t xml:space="preserve"> Лихославльского района Тверской области.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94A5E">
        <w:rPr>
          <w:rFonts w:ascii="Times New Roman" w:hAnsi="Times New Roman" w:cs="Times New Roman"/>
          <w:sz w:val="24"/>
          <w:szCs w:val="24"/>
        </w:rPr>
        <w:t xml:space="preserve">% опрощенных – женщины и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94A5E">
        <w:rPr>
          <w:rFonts w:ascii="Times New Roman" w:hAnsi="Times New Roman" w:cs="Times New Roman"/>
          <w:sz w:val="24"/>
          <w:szCs w:val="24"/>
        </w:rPr>
        <w:t>% - мужчины.</w:t>
      </w:r>
    </w:p>
    <w:p w:rsidR="00394A5E" w:rsidRDefault="00394A5E" w:rsidP="00394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5E">
        <w:rPr>
          <w:rFonts w:ascii="Times New Roman" w:hAnsi="Times New Roman" w:cs="Times New Roman"/>
          <w:sz w:val="24"/>
          <w:szCs w:val="24"/>
        </w:rPr>
        <w:t xml:space="preserve">Возрастная структура </w:t>
      </w:r>
      <w:proofErr w:type="gramStart"/>
      <w:r w:rsidRPr="00394A5E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394A5E">
        <w:rPr>
          <w:rFonts w:ascii="Times New Roman" w:hAnsi="Times New Roman" w:cs="Times New Roman"/>
          <w:sz w:val="24"/>
          <w:szCs w:val="24"/>
        </w:rPr>
        <w:t xml:space="preserve"> представлена на рисунке. </w:t>
      </w:r>
      <w:r>
        <w:rPr>
          <w:rFonts w:ascii="Times New Roman" w:hAnsi="Times New Roman" w:cs="Times New Roman"/>
          <w:sz w:val="24"/>
          <w:szCs w:val="24"/>
        </w:rPr>
        <w:t>32%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возраст от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="00983D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64;</w:t>
      </w:r>
      <w:r w:rsidRPr="00394A5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4A5E">
        <w:rPr>
          <w:rFonts w:ascii="Times New Roman" w:hAnsi="Times New Roman" w:cs="Times New Roman"/>
          <w:sz w:val="24"/>
          <w:szCs w:val="24"/>
        </w:rPr>
        <w:t>% это возраст от 35-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E">
        <w:rPr>
          <w:rFonts w:ascii="Times New Roman" w:hAnsi="Times New Roman" w:cs="Times New Roman"/>
          <w:sz w:val="24"/>
          <w:szCs w:val="24"/>
        </w:rPr>
        <w:t>44;</w:t>
      </w:r>
      <w:r>
        <w:rPr>
          <w:rFonts w:ascii="Times New Roman" w:hAnsi="Times New Roman" w:cs="Times New Roman"/>
          <w:sz w:val="24"/>
          <w:szCs w:val="24"/>
        </w:rPr>
        <w:t xml:space="preserve"> 24% опрошенных возраст от  45-54; 15%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от 25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- 34; 3%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и старше</w:t>
      </w:r>
    </w:p>
    <w:p w:rsidR="00394A5E" w:rsidRPr="00BD4608" w:rsidRDefault="00394A5E" w:rsidP="00394A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46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320040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48D7" w:rsidRDefault="006548D7" w:rsidP="00394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48D7" w:rsidRDefault="006548D7" w:rsidP="00394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A5E" w:rsidRPr="006548D7" w:rsidRDefault="00394A5E" w:rsidP="00394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8D7">
        <w:rPr>
          <w:rFonts w:ascii="Times New Roman" w:hAnsi="Times New Roman" w:cs="Times New Roman"/>
          <w:sz w:val="24"/>
          <w:szCs w:val="24"/>
        </w:rPr>
        <w:t>По социальному статусу</w:t>
      </w:r>
      <w:r w:rsidR="00983DBA">
        <w:rPr>
          <w:rFonts w:ascii="Times New Roman" w:hAnsi="Times New Roman" w:cs="Times New Roman"/>
          <w:sz w:val="24"/>
          <w:szCs w:val="24"/>
        </w:rPr>
        <w:t>:</w:t>
      </w:r>
      <w:r w:rsidRPr="006548D7">
        <w:rPr>
          <w:rFonts w:ascii="Times New Roman" w:hAnsi="Times New Roman" w:cs="Times New Roman"/>
          <w:sz w:val="24"/>
          <w:szCs w:val="24"/>
        </w:rPr>
        <w:t xml:space="preserve"> 8</w:t>
      </w:r>
      <w:r w:rsidR="006548D7" w:rsidRPr="006548D7">
        <w:rPr>
          <w:rFonts w:ascii="Times New Roman" w:hAnsi="Times New Roman" w:cs="Times New Roman"/>
          <w:sz w:val="24"/>
          <w:szCs w:val="24"/>
        </w:rPr>
        <w:t>2,4</w:t>
      </w:r>
      <w:r w:rsidRPr="006548D7">
        <w:rPr>
          <w:rFonts w:ascii="Times New Roman" w:hAnsi="Times New Roman" w:cs="Times New Roman"/>
          <w:sz w:val="24"/>
          <w:szCs w:val="24"/>
        </w:rPr>
        <w:t xml:space="preserve">% </w:t>
      </w:r>
      <w:r w:rsidR="00897CE8">
        <w:rPr>
          <w:rFonts w:ascii="Times New Roman" w:hAnsi="Times New Roman" w:cs="Times New Roman"/>
          <w:sz w:val="24"/>
          <w:szCs w:val="24"/>
        </w:rPr>
        <w:t>респондентов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 w:rsidR="00897CE8">
        <w:rPr>
          <w:rFonts w:ascii="Times New Roman" w:hAnsi="Times New Roman" w:cs="Times New Roman"/>
          <w:sz w:val="24"/>
          <w:szCs w:val="24"/>
        </w:rPr>
        <w:t>-</w:t>
      </w:r>
      <w:r w:rsidRPr="006548D7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897CE8">
        <w:rPr>
          <w:rFonts w:ascii="Times New Roman" w:hAnsi="Times New Roman" w:cs="Times New Roman"/>
          <w:sz w:val="24"/>
          <w:szCs w:val="24"/>
        </w:rPr>
        <w:t>ю</w:t>
      </w:r>
      <w:r w:rsidRPr="006548D7">
        <w:rPr>
          <w:rFonts w:ascii="Times New Roman" w:hAnsi="Times New Roman" w:cs="Times New Roman"/>
          <w:sz w:val="24"/>
          <w:szCs w:val="24"/>
        </w:rPr>
        <w:t xml:space="preserve">т, </w:t>
      </w:r>
      <w:r w:rsidR="006548D7" w:rsidRPr="006548D7">
        <w:rPr>
          <w:rFonts w:ascii="Times New Roman" w:hAnsi="Times New Roman" w:cs="Times New Roman"/>
          <w:sz w:val="24"/>
          <w:szCs w:val="24"/>
        </w:rPr>
        <w:t>5,9</w:t>
      </w:r>
      <w:r w:rsidRPr="006548D7">
        <w:rPr>
          <w:rFonts w:ascii="Times New Roman" w:hAnsi="Times New Roman" w:cs="Times New Roman"/>
          <w:sz w:val="24"/>
          <w:szCs w:val="24"/>
        </w:rPr>
        <w:t>%</w:t>
      </w:r>
      <w:r w:rsidR="00983DBA">
        <w:rPr>
          <w:rFonts w:ascii="Times New Roman" w:hAnsi="Times New Roman" w:cs="Times New Roman"/>
          <w:sz w:val="24"/>
          <w:szCs w:val="24"/>
        </w:rPr>
        <w:t xml:space="preserve"> - </w:t>
      </w:r>
      <w:r w:rsidRPr="006548D7">
        <w:rPr>
          <w:rFonts w:ascii="Times New Roman" w:hAnsi="Times New Roman" w:cs="Times New Roman"/>
          <w:sz w:val="24"/>
          <w:szCs w:val="24"/>
        </w:rPr>
        <w:t xml:space="preserve"> пенсионеры, </w:t>
      </w:r>
      <w:r w:rsidR="006548D7" w:rsidRPr="006548D7">
        <w:rPr>
          <w:rFonts w:ascii="Times New Roman" w:hAnsi="Times New Roman" w:cs="Times New Roman"/>
          <w:sz w:val="24"/>
          <w:szCs w:val="24"/>
        </w:rPr>
        <w:t>8,8</w:t>
      </w:r>
      <w:r w:rsidRPr="006548D7">
        <w:rPr>
          <w:rFonts w:ascii="Times New Roman" w:hAnsi="Times New Roman" w:cs="Times New Roman"/>
          <w:sz w:val="24"/>
          <w:szCs w:val="24"/>
        </w:rPr>
        <w:t xml:space="preserve">% </w:t>
      </w:r>
      <w:r w:rsidR="00983D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548D7" w:rsidRPr="006548D7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6548D7" w:rsidRPr="006548D7">
        <w:rPr>
          <w:rFonts w:ascii="Times New Roman" w:hAnsi="Times New Roman" w:cs="Times New Roman"/>
          <w:sz w:val="24"/>
          <w:szCs w:val="24"/>
        </w:rPr>
        <w:t xml:space="preserve"> и 2,9% </w:t>
      </w:r>
      <w:r w:rsidR="00983DBA">
        <w:rPr>
          <w:rFonts w:ascii="Times New Roman" w:hAnsi="Times New Roman" w:cs="Times New Roman"/>
          <w:sz w:val="24"/>
          <w:szCs w:val="24"/>
        </w:rPr>
        <w:t xml:space="preserve">- </w:t>
      </w:r>
      <w:r w:rsidR="006548D7" w:rsidRPr="006548D7">
        <w:rPr>
          <w:rFonts w:ascii="Times New Roman" w:hAnsi="Times New Roman" w:cs="Times New Roman"/>
          <w:sz w:val="24"/>
          <w:szCs w:val="24"/>
        </w:rPr>
        <w:t>безработные</w:t>
      </w:r>
      <w:r w:rsidRPr="00654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A5E" w:rsidRPr="00BD4608" w:rsidRDefault="006548D7" w:rsidP="00394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8D7">
        <w:rPr>
          <w:rFonts w:ascii="Times New Roman" w:hAnsi="Times New Roman" w:cs="Times New Roman"/>
          <w:sz w:val="24"/>
          <w:szCs w:val="24"/>
        </w:rPr>
        <w:t>44,1</w:t>
      </w:r>
      <w:r w:rsidR="00394A5E" w:rsidRPr="006548D7">
        <w:rPr>
          <w:rFonts w:ascii="Times New Roman" w:hAnsi="Times New Roman" w:cs="Times New Roman"/>
          <w:sz w:val="24"/>
          <w:szCs w:val="24"/>
        </w:rPr>
        <w:t xml:space="preserve">% </w:t>
      </w:r>
      <w:r w:rsidR="00897CE8">
        <w:rPr>
          <w:rFonts w:ascii="Times New Roman" w:hAnsi="Times New Roman" w:cs="Times New Roman"/>
          <w:sz w:val="24"/>
          <w:szCs w:val="24"/>
        </w:rPr>
        <w:t xml:space="preserve">респондентов имеют </w:t>
      </w:r>
      <w:r w:rsidR="00394A5E" w:rsidRPr="006548D7">
        <w:rPr>
          <w:rFonts w:ascii="Times New Roman" w:hAnsi="Times New Roman" w:cs="Times New Roman"/>
          <w:sz w:val="24"/>
          <w:szCs w:val="24"/>
        </w:rPr>
        <w:t>высшее образование-специалист, магистратура</w:t>
      </w:r>
      <w:r w:rsidR="00897CE8">
        <w:rPr>
          <w:rFonts w:ascii="Times New Roman" w:hAnsi="Times New Roman" w:cs="Times New Roman"/>
          <w:sz w:val="24"/>
          <w:szCs w:val="24"/>
        </w:rPr>
        <w:t>;</w:t>
      </w:r>
      <w:r w:rsidR="00394A5E" w:rsidRPr="006548D7">
        <w:rPr>
          <w:rFonts w:ascii="Times New Roman" w:hAnsi="Times New Roman" w:cs="Times New Roman"/>
          <w:sz w:val="24"/>
          <w:szCs w:val="24"/>
        </w:rPr>
        <w:t xml:space="preserve"> </w:t>
      </w:r>
      <w:r w:rsidRPr="006548D7">
        <w:rPr>
          <w:rFonts w:ascii="Times New Roman" w:hAnsi="Times New Roman" w:cs="Times New Roman"/>
          <w:sz w:val="24"/>
          <w:szCs w:val="24"/>
        </w:rPr>
        <w:t>29,4%</w:t>
      </w:r>
      <w:r w:rsidR="00394A5E" w:rsidRPr="006548D7">
        <w:rPr>
          <w:rFonts w:ascii="Times New Roman" w:hAnsi="Times New Roman" w:cs="Times New Roman"/>
          <w:sz w:val="24"/>
          <w:szCs w:val="24"/>
        </w:rPr>
        <w:t xml:space="preserve"> </w:t>
      </w:r>
      <w:r w:rsidR="00897CE8">
        <w:rPr>
          <w:rFonts w:ascii="Times New Roman" w:hAnsi="Times New Roman" w:cs="Times New Roman"/>
          <w:sz w:val="24"/>
          <w:szCs w:val="24"/>
        </w:rPr>
        <w:t>-</w:t>
      </w:r>
      <w:r w:rsidR="00394A5E" w:rsidRPr="006548D7">
        <w:rPr>
          <w:rFonts w:ascii="Times New Roman" w:hAnsi="Times New Roman" w:cs="Times New Roman"/>
          <w:sz w:val="24"/>
          <w:szCs w:val="24"/>
        </w:rPr>
        <w:t>среднее профессиональное образование;</w:t>
      </w:r>
      <w:r w:rsidRPr="006548D7">
        <w:rPr>
          <w:rFonts w:ascii="Times New Roman" w:hAnsi="Times New Roman" w:cs="Times New Roman"/>
          <w:sz w:val="24"/>
          <w:szCs w:val="24"/>
        </w:rPr>
        <w:t xml:space="preserve"> 20,6% опрошенных имеют высшее образовани</w:t>
      </w:r>
      <w:proofErr w:type="gramStart"/>
      <w:r w:rsidRPr="006548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5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D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548D7">
        <w:rPr>
          <w:rFonts w:ascii="Times New Roman" w:hAnsi="Times New Roman" w:cs="Times New Roman"/>
          <w:sz w:val="24"/>
          <w:szCs w:val="24"/>
        </w:rPr>
        <w:t>; по 2,9</w:t>
      </w:r>
      <w:r w:rsidR="00394A5E" w:rsidRPr="006548D7">
        <w:rPr>
          <w:rFonts w:ascii="Times New Roman" w:hAnsi="Times New Roman" w:cs="Times New Roman"/>
          <w:sz w:val="24"/>
          <w:szCs w:val="24"/>
        </w:rPr>
        <w:t>%-высшее образование-подготовка кадров высшей квалификации</w:t>
      </w:r>
      <w:r w:rsidRPr="006548D7">
        <w:rPr>
          <w:rFonts w:ascii="Times New Roman" w:hAnsi="Times New Roman" w:cs="Times New Roman"/>
          <w:sz w:val="24"/>
          <w:szCs w:val="24"/>
        </w:rPr>
        <w:t xml:space="preserve"> и основное общее образование,</w:t>
      </w:r>
      <w:r w:rsidR="00394A5E" w:rsidRPr="006548D7">
        <w:rPr>
          <w:rFonts w:ascii="Times New Roman" w:hAnsi="Times New Roman" w:cs="Times New Roman"/>
          <w:sz w:val="24"/>
          <w:szCs w:val="24"/>
        </w:rPr>
        <w:t xml:space="preserve"> 4% среднее общее образование</w:t>
      </w:r>
      <w:r w:rsidR="001A4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E8" w:rsidRDefault="00B707E8" w:rsidP="00B707E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4275" w:rsidRDefault="001A4275" w:rsidP="00897C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«Есть ли у Вас дети?» 55,9%</w:t>
      </w:r>
      <w:r w:rsidR="00983DB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DBA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 2 детей,</w:t>
      </w:r>
      <w:r w:rsidR="00AB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17,6% </w:t>
      </w:r>
      <w:r w:rsidR="00983D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имеют одного ребенка,14,7%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нет детей и 11,8% - имеют трех и более детей.</w:t>
      </w:r>
    </w:p>
    <w:p w:rsidR="007721D9" w:rsidRDefault="007721D9" w:rsidP="00897CE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AB0" w:rsidRDefault="001A4275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о материальном положении семьи</w:t>
      </w:r>
      <w:r w:rsidR="00983D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44,1% опрошенных ответили «нам хватает на еду и одежду, но для покупки импортного холодильника или стиральной машин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автомат, нам пришлось бы копить или брать в долг/кредит»;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29,4% ответили «у нас достаточно денег на еду, но купить одежду для нас серьезная проблема»;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17,6%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ответили «в случае необходимости мы можем легко купить бытовую технику и без привлечения заемных средств, но автомобиль для на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роскошь; 2,9%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хватает денег даже на еду.</w:t>
      </w:r>
    </w:p>
    <w:p w:rsidR="00AB0F73" w:rsidRDefault="00AB0F73" w:rsidP="00A06AB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06AB0" w:rsidRDefault="0005283D" w:rsidP="00AF4AB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AB0F73" w:rsidRPr="00AB0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0F73" w:rsidRPr="00AB0F73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="00AB0F73" w:rsidRPr="00AB0F73">
        <w:rPr>
          <w:rFonts w:ascii="Times New Roman" w:hAnsi="Times New Roman" w:cs="Times New Roman"/>
          <w:b/>
          <w:sz w:val="24"/>
          <w:szCs w:val="24"/>
        </w:rPr>
        <w:t xml:space="preserve"> финансовых услуг</w:t>
      </w:r>
    </w:p>
    <w:p w:rsidR="00AF4ABD" w:rsidRPr="00BC0C8D" w:rsidRDefault="00AF4ABD" w:rsidP="00AF4AB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3D" w:rsidRPr="00AF4ABD" w:rsidRDefault="0005283D" w:rsidP="00AF4AB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8D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AF4ABD">
        <w:rPr>
          <w:rFonts w:ascii="Times New Roman" w:hAnsi="Times New Roman" w:cs="Times New Roman"/>
          <w:b/>
          <w:sz w:val="24"/>
          <w:szCs w:val="24"/>
        </w:rPr>
        <w:t>Финансовые продукты</w:t>
      </w:r>
    </w:p>
    <w:p w:rsidR="00A06AB0" w:rsidRDefault="00A06AB0" w:rsidP="00A06AB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000C" w:rsidRPr="00686B19" w:rsidRDefault="00AB0F73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17,6% респондентов имеются сейчас банковские вклады; 14,7% респондентов   пользовались ими последние 12 месяцев;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44,1%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использовали их последние 12 месяцев.</w:t>
      </w:r>
    </w:p>
    <w:p w:rsidR="000A7238" w:rsidRDefault="005B3EBB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2,9% респондентов не имеют сейчас,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использовали за последние 12 месяцев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кредитном потребительском кооперативе, в сельскохозяйственном кредитном потребительском кооперативе, индивидуальный инвестиционный счет,</w:t>
      </w:r>
      <w:r w:rsidR="00983DBA">
        <w:rPr>
          <w:rFonts w:ascii="Times New Roman" w:hAnsi="Times New Roman" w:cs="Times New Roman"/>
          <w:sz w:val="24"/>
          <w:szCs w:val="24"/>
        </w:rPr>
        <w:t xml:space="preserve"> инвестиционное страхование жизни,</w:t>
      </w:r>
      <w:r>
        <w:rPr>
          <w:rFonts w:ascii="Times New Roman" w:hAnsi="Times New Roman" w:cs="Times New Roman"/>
          <w:sz w:val="24"/>
          <w:szCs w:val="24"/>
        </w:rPr>
        <w:t xml:space="preserve"> брокерский счет и вложение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7721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аевой инвестиционный фонд. </w:t>
      </w:r>
    </w:p>
    <w:p w:rsidR="005B3EBB" w:rsidRDefault="005B3EBB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38,2% респондентов не пользовались за последние 12 месяцев</w:t>
      </w:r>
      <w:r w:rsidRPr="005B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кредитном потребительском кооперативе, в сельскохозяйственном кредитном потребительском кооперативе, индивидуальный инвестиционный счет, </w:t>
      </w:r>
      <w:r w:rsidR="00983DBA">
        <w:rPr>
          <w:rFonts w:ascii="Times New Roman" w:hAnsi="Times New Roman" w:cs="Times New Roman"/>
          <w:sz w:val="24"/>
          <w:szCs w:val="24"/>
        </w:rPr>
        <w:t xml:space="preserve">инвестиционное страхование жизни, </w:t>
      </w:r>
      <w:r>
        <w:rPr>
          <w:rFonts w:ascii="Times New Roman" w:hAnsi="Times New Roman" w:cs="Times New Roman"/>
          <w:sz w:val="24"/>
          <w:szCs w:val="24"/>
        </w:rPr>
        <w:t>брокерский счет и вложение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7721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аевой инвестиционный фонд.</w:t>
      </w:r>
    </w:p>
    <w:p w:rsidR="000A7238" w:rsidRDefault="000A7238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238" w:rsidRPr="0013462D" w:rsidRDefault="007721D9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Причины</w:t>
      </w:r>
      <w:r w:rsidR="005B3EBB" w:rsidRPr="0013462D">
        <w:rPr>
          <w:rFonts w:ascii="Times New Roman" w:hAnsi="Times New Roman" w:cs="Times New Roman"/>
          <w:b/>
          <w:sz w:val="24"/>
          <w:szCs w:val="24"/>
        </w:rPr>
        <w:t xml:space="preserve"> отсутствия данных продуктов</w:t>
      </w:r>
    </w:p>
    <w:p w:rsidR="005B3EBB" w:rsidRPr="005B3EBB" w:rsidRDefault="005B3EBB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3EBB" w:rsidRPr="005B3EBB" w:rsidRDefault="005B3EBB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EBB">
        <w:rPr>
          <w:rFonts w:ascii="Times New Roman" w:hAnsi="Times New Roman" w:cs="Times New Roman"/>
          <w:sz w:val="24"/>
          <w:szCs w:val="24"/>
        </w:rPr>
        <w:t>61,8% респондентов ответили недостаточно свободных денег;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 w:rsidRPr="005B3EBB">
        <w:rPr>
          <w:rFonts w:ascii="Times New Roman" w:hAnsi="Times New Roman" w:cs="Times New Roman"/>
          <w:sz w:val="24"/>
          <w:szCs w:val="24"/>
        </w:rPr>
        <w:t>по 8,8% % ставка слишком низкая и не доверие финансовым организациям; 2,9%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Pr="005B3EBB">
        <w:rPr>
          <w:rFonts w:ascii="Times New Roman" w:hAnsi="Times New Roman" w:cs="Times New Roman"/>
          <w:sz w:val="24"/>
          <w:szCs w:val="24"/>
        </w:rPr>
        <w:t>-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Pr="005B3EBB">
        <w:rPr>
          <w:rFonts w:ascii="Times New Roman" w:hAnsi="Times New Roman" w:cs="Times New Roman"/>
          <w:sz w:val="24"/>
          <w:szCs w:val="24"/>
        </w:rPr>
        <w:t xml:space="preserve">финансовые организации находятся слишком далеко </w:t>
      </w:r>
    </w:p>
    <w:p w:rsidR="005B3EBB" w:rsidRDefault="005B3EBB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07D" w:rsidRPr="0013462D" w:rsidRDefault="00E8407D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2D">
        <w:rPr>
          <w:rFonts w:ascii="Times New Roman" w:hAnsi="Times New Roman" w:cs="Times New Roman"/>
          <w:b/>
          <w:sz w:val="24"/>
          <w:szCs w:val="24"/>
        </w:rPr>
        <w:t>2.3</w:t>
      </w:r>
      <w:proofErr w:type="gramStart"/>
      <w:r w:rsidRPr="001346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3462D">
        <w:rPr>
          <w:rFonts w:ascii="Times New Roman" w:hAnsi="Times New Roman" w:cs="Times New Roman"/>
          <w:b/>
          <w:sz w:val="24"/>
          <w:szCs w:val="24"/>
        </w:rPr>
        <w:t>аким финансовым продуктов пользовались</w:t>
      </w:r>
    </w:p>
    <w:p w:rsidR="00E8407D" w:rsidRDefault="00E8407D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63E" w:rsidRDefault="00D97C60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Онлайн-кредит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банке и</w:t>
      </w:r>
      <w:r w:rsidR="00E840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E84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407D">
        <w:rPr>
          <w:rFonts w:ascii="Times New Roman" w:hAnsi="Times New Roman" w:cs="Times New Roman"/>
          <w:sz w:val="24"/>
          <w:szCs w:val="24"/>
        </w:rPr>
        <w:t xml:space="preserve"> 5,9% респондентов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407D">
        <w:rPr>
          <w:rFonts w:ascii="Times New Roman" w:hAnsi="Times New Roman" w:cs="Times New Roman"/>
          <w:sz w:val="24"/>
          <w:szCs w:val="24"/>
        </w:rPr>
        <w:t xml:space="preserve"> 5,9%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="00E8407D">
        <w:rPr>
          <w:rFonts w:ascii="Times New Roman" w:hAnsi="Times New Roman" w:cs="Times New Roman"/>
          <w:sz w:val="24"/>
          <w:szCs w:val="24"/>
        </w:rPr>
        <w:t>спользова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E8407D">
        <w:rPr>
          <w:rFonts w:ascii="Times New Roman" w:hAnsi="Times New Roman" w:cs="Times New Roman"/>
          <w:sz w:val="24"/>
          <w:szCs w:val="24"/>
        </w:rPr>
        <w:t xml:space="preserve"> кредитн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8407D">
        <w:rPr>
          <w:rFonts w:ascii="Times New Roman" w:hAnsi="Times New Roman" w:cs="Times New Roman"/>
          <w:sz w:val="24"/>
          <w:szCs w:val="24"/>
        </w:rPr>
        <w:t xml:space="preserve"> лимит по кредитной карте;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 w:rsidR="00E8407D">
        <w:rPr>
          <w:rFonts w:ascii="Times New Roman" w:hAnsi="Times New Roman" w:cs="Times New Roman"/>
          <w:sz w:val="24"/>
          <w:szCs w:val="24"/>
        </w:rPr>
        <w:t>11,8%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7D">
        <w:rPr>
          <w:rFonts w:ascii="Times New Roman" w:hAnsi="Times New Roman" w:cs="Times New Roman"/>
          <w:sz w:val="24"/>
          <w:szCs w:val="24"/>
        </w:rPr>
        <w:t>иной кредит в банке.</w:t>
      </w:r>
    </w:p>
    <w:p w:rsidR="00E8407D" w:rsidRDefault="00E8407D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2,9% респондентов</w:t>
      </w:r>
      <w:r w:rsidR="007721D9">
        <w:rPr>
          <w:rFonts w:ascii="Times New Roman" w:hAnsi="Times New Roman" w:cs="Times New Roman"/>
          <w:sz w:val="24"/>
          <w:szCs w:val="24"/>
        </w:rPr>
        <w:t xml:space="preserve"> не имеют сейчас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использовали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месяцев иной кредит в банке и кредитный лимит по кредитной карте.</w:t>
      </w:r>
    </w:p>
    <w:p w:rsidR="00E8407D" w:rsidRDefault="00E8407D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07D" w:rsidRPr="0013462D" w:rsidRDefault="00E8407D" w:rsidP="007721D9">
      <w:pPr>
        <w:pStyle w:val="a4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2D">
        <w:rPr>
          <w:rFonts w:ascii="Times New Roman" w:hAnsi="Times New Roman" w:cs="Times New Roman"/>
          <w:b/>
          <w:sz w:val="24"/>
          <w:szCs w:val="24"/>
        </w:rPr>
        <w:t>Причины отсутствия  финансовых продуктов.</w:t>
      </w:r>
    </w:p>
    <w:p w:rsidR="0085714E" w:rsidRDefault="0085714E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5C" w:rsidRDefault="0085714E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35,3% респондентов высказались,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любят кредиты/не 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жить в долг;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14,7% нет необходимости в заемных средствах; по 11,8% ответили процентная ставка слишком высокая и не доверяю финансовым организациям; по 5,9% отделения финансовых организаций находятся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слишком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далеко</w:t>
      </w:r>
      <w:r w:rsidR="007721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респондент не обладает навыками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онлайн-сервисов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714E" w:rsidRDefault="0085714E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14E" w:rsidRPr="0013462D" w:rsidRDefault="0085714E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2D">
        <w:rPr>
          <w:rFonts w:ascii="Times New Roman" w:hAnsi="Times New Roman" w:cs="Times New Roman"/>
          <w:b/>
          <w:sz w:val="24"/>
          <w:szCs w:val="24"/>
        </w:rPr>
        <w:t>2.5</w:t>
      </w:r>
      <w:proofErr w:type="gramStart"/>
      <w:r w:rsidR="0013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6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3462D">
        <w:rPr>
          <w:rFonts w:ascii="Times New Roman" w:hAnsi="Times New Roman" w:cs="Times New Roman"/>
          <w:b/>
          <w:sz w:val="24"/>
          <w:szCs w:val="24"/>
        </w:rPr>
        <w:t>акими платежными картами вы пользовались за последние</w:t>
      </w:r>
      <w:r w:rsidR="00772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62D">
        <w:rPr>
          <w:rFonts w:ascii="Times New Roman" w:hAnsi="Times New Roman" w:cs="Times New Roman"/>
          <w:b/>
          <w:sz w:val="24"/>
          <w:szCs w:val="24"/>
        </w:rPr>
        <w:t>12 месяцев</w:t>
      </w:r>
    </w:p>
    <w:p w:rsidR="0008435C" w:rsidRDefault="0008435C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5C" w:rsidRDefault="0085714E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73,5% опрошенных ответили</w:t>
      </w:r>
      <w:r w:rsidR="00FD7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картой</w:t>
      </w:r>
      <w:r w:rsidR="00FD76E9">
        <w:rPr>
          <w:rFonts w:ascii="Times New Roman" w:hAnsi="Times New Roman" w:cs="Times New Roman"/>
          <w:sz w:val="24"/>
          <w:szCs w:val="24"/>
        </w:rPr>
        <w:t xml:space="preserve"> (банковской к</w:t>
      </w:r>
      <w:r w:rsidR="007721D9">
        <w:rPr>
          <w:rFonts w:ascii="Times New Roman" w:hAnsi="Times New Roman" w:cs="Times New Roman"/>
          <w:sz w:val="24"/>
          <w:szCs w:val="24"/>
        </w:rPr>
        <w:t>а</w:t>
      </w:r>
      <w:r w:rsidR="00FD76E9">
        <w:rPr>
          <w:rFonts w:ascii="Times New Roman" w:hAnsi="Times New Roman" w:cs="Times New Roman"/>
          <w:sz w:val="24"/>
          <w:szCs w:val="24"/>
        </w:rPr>
        <w:t xml:space="preserve">ртой, </w:t>
      </w:r>
      <w:proofErr w:type="gramStart"/>
      <w:r w:rsidR="00FD76E9">
        <w:rPr>
          <w:rFonts w:ascii="Times New Roman" w:hAnsi="Times New Roman" w:cs="Times New Roman"/>
          <w:sz w:val="24"/>
          <w:szCs w:val="24"/>
        </w:rPr>
        <w:t>предназначенная</w:t>
      </w:r>
      <w:proofErr w:type="gramEnd"/>
      <w:r w:rsidR="00FD76E9">
        <w:rPr>
          <w:rFonts w:ascii="Times New Roman" w:hAnsi="Times New Roman" w:cs="Times New Roman"/>
          <w:sz w:val="24"/>
          <w:szCs w:val="24"/>
        </w:rPr>
        <w:t xml:space="preserve"> для выплаты сотруднику </w:t>
      </w:r>
      <w:proofErr w:type="spellStart"/>
      <w:r w:rsidR="00FD76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D76E9">
        <w:rPr>
          <w:rFonts w:ascii="Times New Roman" w:hAnsi="Times New Roman" w:cs="Times New Roman"/>
          <w:sz w:val="24"/>
          <w:szCs w:val="24"/>
        </w:rPr>
        <w:t>/платы и других денежных начислений)</w:t>
      </w:r>
      <w:r>
        <w:rPr>
          <w:rFonts w:ascii="Times New Roman" w:hAnsi="Times New Roman" w:cs="Times New Roman"/>
          <w:sz w:val="24"/>
          <w:szCs w:val="24"/>
        </w:rPr>
        <w:t>; 41,2%</w:t>
      </w:r>
      <w:r w:rsidR="00D97C60">
        <w:rPr>
          <w:rFonts w:ascii="Times New Roman" w:hAnsi="Times New Roman" w:cs="Times New Roman"/>
          <w:sz w:val="24"/>
          <w:szCs w:val="24"/>
        </w:rPr>
        <w:t xml:space="preserve"> - </w:t>
      </w:r>
      <w:r w:rsidR="00FD76E9">
        <w:rPr>
          <w:rFonts w:ascii="Times New Roman" w:hAnsi="Times New Roman" w:cs="Times New Roman"/>
          <w:sz w:val="24"/>
          <w:szCs w:val="24"/>
        </w:rPr>
        <w:t xml:space="preserve"> расчетной (дебетовой) </w:t>
      </w:r>
      <w:r>
        <w:rPr>
          <w:rFonts w:ascii="Times New Roman" w:hAnsi="Times New Roman" w:cs="Times New Roman"/>
          <w:sz w:val="24"/>
          <w:szCs w:val="24"/>
        </w:rPr>
        <w:t>картой для получения пенсий и иных социальных выплат</w:t>
      </w:r>
      <w:r w:rsidR="00FD76E9">
        <w:rPr>
          <w:rFonts w:ascii="Times New Roman" w:hAnsi="Times New Roman" w:cs="Times New Roman"/>
          <w:sz w:val="24"/>
          <w:szCs w:val="24"/>
        </w:rPr>
        <w:t>;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FD76E9">
        <w:rPr>
          <w:rFonts w:ascii="Times New Roman" w:hAnsi="Times New Roman" w:cs="Times New Roman"/>
          <w:sz w:val="24"/>
          <w:szCs w:val="24"/>
        </w:rPr>
        <w:t>17,6%-другой расчетной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 w:rsidR="00FD76E9">
        <w:rPr>
          <w:rFonts w:ascii="Times New Roman" w:hAnsi="Times New Roman" w:cs="Times New Roman"/>
          <w:sz w:val="24"/>
          <w:szCs w:val="24"/>
        </w:rPr>
        <w:t>(дебетовой)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 w:rsidR="00FD76E9">
        <w:rPr>
          <w:rFonts w:ascii="Times New Roman" w:hAnsi="Times New Roman" w:cs="Times New Roman"/>
          <w:sz w:val="24"/>
          <w:szCs w:val="24"/>
        </w:rPr>
        <w:t xml:space="preserve">картой, кроме </w:t>
      </w:r>
      <w:proofErr w:type="spellStart"/>
      <w:r w:rsidR="00FD76E9">
        <w:rPr>
          <w:rFonts w:ascii="Times New Roman" w:hAnsi="Times New Roman" w:cs="Times New Roman"/>
          <w:sz w:val="24"/>
          <w:szCs w:val="24"/>
        </w:rPr>
        <w:t>зарплатной</w:t>
      </w:r>
      <w:proofErr w:type="spellEnd"/>
      <w:r w:rsidR="00FD76E9">
        <w:rPr>
          <w:rFonts w:ascii="Times New Roman" w:hAnsi="Times New Roman" w:cs="Times New Roman"/>
          <w:sz w:val="24"/>
          <w:szCs w:val="24"/>
        </w:rPr>
        <w:t xml:space="preserve"> или для получения пенсий и иных социальных выплат;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 w:rsidR="00FD76E9">
        <w:rPr>
          <w:rFonts w:ascii="Times New Roman" w:hAnsi="Times New Roman" w:cs="Times New Roman"/>
          <w:sz w:val="24"/>
          <w:szCs w:val="24"/>
        </w:rPr>
        <w:t>8,8%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FD76E9">
        <w:rPr>
          <w:rFonts w:ascii="Times New Roman" w:hAnsi="Times New Roman" w:cs="Times New Roman"/>
          <w:sz w:val="24"/>
          <w:szCs w:val="24"/>
        </w:rPr>
        <w:t>-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FD76E9">
        <w:rPr>
          <w:rFonts w:ascii="Times New Roman" w:hAnsi="Times New Roman" w:cs="Times New Roman"/>
          <w:sz w:val="24"/>
          <w:szCs w:val="24"/>
        </w:rPr>
        <w:t>кредитной картой.</w:t>
      </w:r>
    </w:p>
    <w:p w:rsidR="007721D9" w:rsidRDefault="007721D9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C60" w:rsidRDefault="00D97C60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C60" w:rsidRDefault="00D97C60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C60" w:rsidRDefault="00D97C60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62D" w:rsidRDefault="0013462D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2D"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proofErr w:type="gramStart"/>
      <w:r w:rsidRPr="0013462D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3462D">
        <w:rPr>
          <w:rFonts w:ascii="Times New Roman" w:hAnsi="Times New Roman" w:cs="Times New Roman"/>
          <w:b/>
          <w:sz w:val="24"/>
          <w:szCs w:val="24"/>
        </w:rPr>
        <w:t xml:space="preserve">акими платежными картами вы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13462D">
        <w:rPr>
          <w:rFonts w:ascii="Times New Roman" w:hAnsi="Times New Roman" w:cs="Times New Roman"/>
          <w:b/>
          <w:sz w:val="24"/>
          <w:szCs w:val="24"/>
        </w:rPr>
        <w:t>пользовались за последние12 месяцев</w:t>
      </w:r>
    </w:p>
    <w:p w:rsidR="007721D9" w:rsidRDefault="007721D9" w:rsidP="007721D9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76E9" w:rsidRDefault="00FD76E9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пользовались за последние 12 месяцев</w:t>
      </w:r>
      <w:r w:rsidR="00D97C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картой (банковской к</w:t>
      </w:r>
      <w:r w:rsidR="00134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ртой, предназначенная для выплаты сотруднику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/платы и других денежных начислений)</w:t>
      </w:r>
      <w:r w:rsidR="00D97C60">
        <w:rPr>
          <w:rFonts w:ascii="Times New Roman" w:hAnsi="Times New Roman" w:cs="Times New Roman"/>
          <w:sz w:val="24"/>
          <w:szCs w:val="24"/>
        </w:rPr>
        <w:t xml:space="preserve"> - 8,8% опрошенных</w:t>
      </w:r>
      <w:r>
        <w:rPr>
          <w:rFonts w:ascii="Times New Roman" w:hAnsi="Times New Roman" w:cs="Times New Roman"/>
          <w:sz w:val="24"/>
          <w:szCs w:val="24"/>
        </w:rPr>
        <w:t>; 23,5%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расчетной (дебетовой) картой для получения пенсий и иных социальных выплат;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20,6%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другой расчетной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(дебетовой)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картой, 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зарплатной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для получения пенсий и иных социальных выплат;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32,3%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кредитной картой.</w:t>
      </w:r>
      <w:proofErr w:type="gramEnd"/>
    </w:p>
    <w:p w:rsidR="0008435C" w:rsidRDefault="00FD76E9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Причинами не использования </w:t>
      </w:r>
      <w:r w:rsidR="003E1484">
        <w:rPr>
          <w:rFonts w:ascii="Times New Roman" w:hAnsi="Times New Roman" w:cs="Times New Roman"/>
          <w:sz w:val="24"/>
          <w:szCs w:val="24"/>
        </w:rPr>
        <w:t>финансового продукта: 11,8% респондентов отметили недостаточно денег для хранения их на счете/платежной карте;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 w:rsidR="003E1484">
        <w:rPr>
          <w:rFonts w:ascii="Times New Roman" w:hAnsi="Times New Roman" w:cs="Times New Roman"/>
          <w:sz w:val="24"/>
          <w:szCs w:val="24"/>
        </w:rPr>
        <w:t>5,9%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3E1484">
        <w:rPr>
          <w:rFonts w:ascii="Times New Roman" w:hAnsi="Times New Roman" w:cs="Times New Roman"/>
          <w:sz w:val="24"/>
          <w:szCs w:val="24"/>
        </w:rPr>
        <w:t>-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3E1484">
        <w:rPr>
          <w:rFonts w:ascii="Times New Roman" w:hAnsi="Times New Roman" w:cs="Times New Roman"/>
          <w:sz w:val="24"/>
          <w:szCs w:val="24"/>
        </w:rPr>
        <w:t>отделение банков находятся слишком далеко; по 2,9%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3E1484">
        <w:rPr>
          <w:rFonts w:ascii="Times New Roman" w:hAnsi="Times New Roman" w:cs="Times New Roman"/>
          <w:sz w:val="24"/>
          <w:szCs w:val="24"/>
        </w:rPr>
        <w:t>-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3E1484">
        <w:rPr>
          <w:rFonts w:ascii="Times New Roman" w:hAnsi="Times New Roman" w:cs="Times New Roman"/>
          <w:sz w:val="24"/>
          <w:szCs w:val="24"/>
        </w:rPr>
        <w:t>банкоматы находятся слишком далеко и не доверяют банкам (кредитным организациям).</w:t>
      </w:r>
    </w:p>
    <w:p w:rsidR="003E1484" w:rsidRDefault="003E1484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62D" w:rsidRPr="0013462D" w:rsidRDefault="003E1484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2D">
        <w:rPr>
          <w:rFonts w:ascii="Times New Roman" w:hAnsi="Times New Roman" w:cs="Times New Roman"/>
          <w:b/>
          <w:sz w:val="24"/>
          <w:szCs w:val="24"/>
        </w:rPr>
        <w:t>2.7</w:t>
      </w:r>
      <w:proofErr w:type="gramStart"/>
      <w:r w:rsidRPr="0013462D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13462D">
        <w:rPr>
          <w:rFonts w:ascii="Times New Roman" w:hAnsi="Times New Roman" w:cs="Times New Roman"/>
          <w:b/>
          <w:sz w:val="24"/>
          <w:szCs w:val="24"/>
        </w:rPr>
        <w:t>ользовались ли Вы за последние 12 месяцев текущим счетом</w:t>
      </w:r>
    </w:p>
    <w:p w:rsidR="0013462D" w:rsidRDefault="0013462D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5C" w:rsidRDefault="003E1484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58,8% ответили, что не пользовался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месяцев;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29,4% имеется сейчас и 2,9% -не имеет сейчас, но пользовался  последние 12 месяцев.</w:t>
      </w:r>
    </w:p>
    <w:p w:rsidR="003E1484" w:rsidRDefault="003E1484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AE8" w:rsidRDefault="007721D9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proofErr w:type="gramStart"/>
      <w:r w:rsidR="003E1484" w:rsidRPr="001346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2AE8" w:rsidRPr="001346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22AE8" w:rsidRPr="0013462D">
        <w:rPr>
          <w:rFonts w:ascii="Times New Roman" w:hAnsi="Times New Roman" w:cs="Times New Roman"/>
          <w:b/>
          <w:sz w:val="24"/>
          <w:szCs w:val="24"/>
        </w:rPr>
        <w:t>ользовались ли Вы следующими типами диста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22AE8" w:rsidRPr="0013462D">
        <w:rPr>
          <w:rFonts w:ascii="Times New Roman" w:hAnsi="Times New Roman" w:cs="Times New Roman"/>
          <w:b/>
          <w:sz w:val="24"/>
          <w:szCs w:val="24"/>
        </w:rPr>
        <w:t>ционного доступа к банковскому счету за последние 12 месяцев</w:t>
      </w:r>
    </w:p>
    <w:p w:rsidR="007721D9" w:rsidRPr="0013462D" w:rsidRDefault="007721D9" w:rsidP="007721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84" w:rsidRDefault="00222AE8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Пользовались:</w:t>
      </w:r>
      <w:r w:rsidR="00FC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61,8% респондентов денежными переводами/платежами через мобильный банк с помощью специального приложения;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47,1%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денежными переводами/платежами через интернет-банк  с помощью стационарного  компьютера или ноутбу</w:t>
      </w:r>
      <w:r w:rsidR="00486CE1">
        <w:rPr>
          <w:rFonts w:ascii="Times New Roman" w:hAnsi="Times New Roman" w:cs="Times New Roman"/>
          <w:sz w:val="24"/>
          <w:szCs w:val="24"/>
        </w:rPr>
        <w:t>ка</w:t>
      </w:r>
      <w:r w:rsidR="00FC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>); 29,4%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денежными переводами/платежами через  мобильный банк </w:t>
      </w:r>
      <w:r w:rsidR="00FC0EBB">
        <w:rPr>
          <w:rFonts w:ascii="Times New Roman" w:hAnsi="Times New Roman" w:cs="Times New Roman"/>
          <w:sz w:val="24"/>
          <w:szCs w:val="24"/>
        </w:rPr>
        <w:t xml:space="preserve">посредством сообщений с использованием мобильного телефона </w:t>
      </w:r>
      <w:proofErr w:type="gramStart"/>
      <w:r w:rsidR="00FC0EB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C0EBB">
        <w:rPr>
          <w:rFonts w:ascii="Times New Roman" w:hAnsi="Times New Roman" w:cs="Times New Roman"/>
          <w:sz w:val="24"/>
          <w:szCs w:val="24"/>
        </w:rPr>
        <w:t xml:space="preserve"> помощью отправки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EBB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="00FC0EBB">
        <w:rPr>
          <w:rFonts w:ascii="Times New Roman" w:hAnsi="Times New Roman" w:cs="Times New Roman"/>
          <w:sz w:val="24"/>
          <w:szCs w:val="24"/>
        </w:rPr>
        <w:t xml:space="preserve"> на короткий номер;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FC0EBB">
        <w:rPr>
          <w:rFonts w:ascii="Times New Roman" w:hAnsi="Times New Roman" w:cs="Times New Roman"/>
          <w:sz w:val="24"/>
          <w:szCs w:val="24"/>
        </w:rPr>
        <w:t>26,5%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FC0EBB">
        <w:rPr>
          <w:rFonts w:ascii="Times New Roman" w:hAnsi="Times New Roman" w:cs="Times New Roman"/>
          <w:sz w:val="24"/>
          <w:szCs w:val="24"/>
        </w:rPr>
        <w:t>-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 w:rsidR="00FC0EBB">
        <w:rPr>
          <w:rFonts w:ascii="Times New Roman" w:hAnsi="Times New Roman" w:cs="Times New Roman"/>
          <w:sz w:val="24"/>
          <w:szCs w:val="24"/>
        </w:rPr>
        <w:t>денежны</w:t>
      </w:r>
      <w:r w:rsidR="00486CE1">
        <w:rPr>
          <w:rFonts w:ascii="Times New Roman" w:hAnsi="Times New Roman" w:cs="Times New Roman"/>
          <w:sz w:val="24"/>
          <w:szCs w:val="24"/>
        </w:rPr>
        <w:t>ми</w:t>
      </w:r>
      <w:r w:rsidR="00FC0EBB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486CE1">
        <w:rPr>
          <w:rFonts w:ascii="Times New Roman" w:hAnsi="Times New Roman" w:cs="Times New Roman"/>
          <w:sz w:val="24"/>
          <w:szCs w:val="24"/>
        </w:rPr>
        <w:t>ами</w:t>
      </w:r>
      <w:r w:rsidR="00FC0EBB">
        <w:rPr>
          <w:rFonts w:ascii="Times New Roman" w:hAnsi="Times New Roman" w:cs="Times New Roman"/>
          <w:sz w:val="24"/>
          <w:szCs w:val="24"/>
        </w:rPr>
        <w:t>/платеж</w:t>
      </w:r>
      <w:r w:rsidR="00486CE1">
        <w:rPr>
          <w:rFonts w:ascii="Times New Roman" w:hAnsi="Times New Roman" w:cs="Times New Roman"/>
          <w:sz w:val="24"/>
          <w:szCs w:val="24"/>
        </w:rPr>
        <w:t>ами</w:t>
      </w:r>
      <w:r w:rsidR="00FC0EBB">
        <w:rPr>
          <w:rFonts w:ascii="Times New Roman" w:hAnsi="Times New Roman" w:cs="Times New Roman"/>
          <w:sz w:val="24"/>
          <w:szCs w:val="24"/>
        </w:rPr>
        <w:t xml:space="preserve"> чере</w:t>
      </w:r>
      <w:r w:rsidR="00486CE1">
        <w:rPr>
          <w:rFonts w:ascii="Times New Roman" w:hAnsi="Times New Roman" w:cs="Times New Roman"/>
          <w:sz w:val="24"/>
          <w:szCs w:val="24"/>
        </w:rPr>
        <w:t>з интернет-банк с помощь планшета или смар</w:t>
      </w:r>
      <w:r w:rsidR="007721D9">
        <w:rPr>
          <w:rFonts w:ascii="Times New Roman" w:hAnsi="Times New Roman" w:cs="Times New Roman"/>
          <w:sz w:val="24"/>
          <w:szCs w:val="24"/>
        </w:rPr>
        <w:t>т</w:t>
      </w:r>
      <w:r w:rsidR="00486CE1">
        <w:rPr>
          <w:rFonts w:ascii="Times New Roman" w:hAnsi="Times New Roman" w:cs="Times New Roman"/>
          <w:sz w:val="24"/>
          <w:szCs w:val="24"/>
        </w:rPr>
        <w:t xml:space="preserve">фона (через </w:t>
      </w:r>
      <w:proofErr w:type="spellStart"/>
      <w:r w:rsidR="00486CE1"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 w:rsidR="00486CE1">
        <w:rPr>
          <w:rFonts w:ascii="Times New Roman" w:hAnsi="Times New Roman" w:cs="Times New Roman"/>
          <w:sz w:val="24"/>
          <w:szCs w:val="24"/>
        </w:rPr>
        <w:t xml:space="preserve">) на мобильном устройстве без  использования специального приложения и без использования </w:t>
      </w:r>
      <w:proofErr w:type="spellStart"/>
      <w:r w:rsidR="00486CE1">
        <w:rPr>
          <w:rFonts w:ascii="Times New Roman" w:hAnsi="Times New Roman" w:cs="Times New Roman"/>
          <w:sz w:val="24"/>
          <w:szCs w:val="24"/>
        </w:rPr>
        <w:t>смс-коман</w:t>
      </w:r>
      <w:proofErr w:type="gramStart"/>
      <w:r w:rsidR="00486C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86C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6CE1">
        <w:rPr>
          <w:rFonts w:ascii="Times New Roman" w:hAnsi="Times New Roman" w:cs="Times New Roman"/>
          <w:sz w:val="24"/>
          <w:szCs w:val="24"/>
        </w:rPr>
        <w:t xml:space="preserve"> однако на номер телефона могут приходить подтверждающие коды)</w:t>
      </w:r>
      <w:r w:rsidR="00D97C60">
        <w:rPr>
          <w:rFonts w:ascii="Times New Roman" w:hAnsi="Times New Roman" w:cs="Times New Roman"/>
          <w:sz w:val="24"/>
          <w:szCs w:val="24"/>
        </w:rPr>
        <w:t>.</w:t>
      </w:r>
    </w:p>
    <w:p w:rsidR="001C4DE2" w:rsidRDefault="00486CE1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пользовались: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32,4%</w:t>
      </w:r>
      <w:r w:rsidRPr="0048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денежными переводами/платежами через интернет-банк  с помощью стационарного  компьютера или ноутбука (через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29,4%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денежными переводами/платежами через интернет-банк с помощью планшета или смар</w:t>
      </w:r>
      <w:r w:rsidR="007721D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фона (через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мобильном устройстве без  использования специального приложения и без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смс-команд</w:t>
      </w:r>
      <w:proofErr w:type="spellEnd"/>
      <w:r w:rsidR="007721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однако на номер телефона могут приходить подтверждающие коды);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26,5%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денежными переводами/платежами через  мобильный банк посредством сообщений с использованием мобильного телефона -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отправки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короткий номер;</w:t>
      </w:r>
      <w:r w:rsidR="0077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17,6%</w:t>
      </w:r>
      <w:r w:rsidR="00D9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6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денежными переводами/платежами через мобильный банк с помощью специального приложения</w:t>
      </w:r>
      <w:r w:rsidR="007721D9">
        <w:rPr>
          <w:rFonts w:ascii="Times New Roman" w:hAnsi="Times New Roman" w:cs="Times New Roman"/>
          <w:sz w:val="24"/>
          <w:szCs w:val="24"/>
        </w:rPr>
        <w:t>.</w:t>
      </w:r>
    </w:p>
    <w:p w:rsidR="007721D9" w:rsidRPr="00BD4608" w:rsidRDefault="007721D9" w:rsidP="007721D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A5E" w:rsidRPr="0013462D" w:rsidRDefault="00144DD3" w:rsidP="007721D9">
      <w:pPr>
        <w:tabs>
          <w:tab w:val="left" w:pos="12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2D">
        <w:rPr>
          <w:rFonts w:ascii="Times New Roman" w:hAnsi="Times New Roman" w:cs="Times New Roman"/>
          <w:b/>
          <w:sz w:val="24"/>
          <w:szCs w:val="24"/>
        </w:rPr>
        <w:t>2.9</w:t>
      </w:r>
      <w:r w:rsidR="00052277">
        <w:rPr>
          <w:rFonts w:ascii="Times New Roman" w:hAnsi="Times New Roman" w:cs="Times New Roman"/>
          <w:b/>
          <w:sz w:val="24"/>
          <w:szCs w:val="24"/>
        </w:rPr>
        <w:t xml:space="preserve">    Причины отсутствия </w:t>
      </w:r>
      <w:r w:rsidRPr="0013462D">
        <w:rPr>
          <w:rFonts w:ascii="Times New Roman" w:hAnsi="Times New Roman" w:cs="Times New Roman"/>
          <w:b/>
          <w:sz w:val="24"/>
          <w:szCs w:val="24"/>
        </w:rPr>
        <w:t>этих видов дистанционного доступа</w:t>
      </w:r>
    </w:p>
    <w:p w:rsidR="00144DD3" w:rsidRDefault="00144DD3" w:rsidP="007721D9">
      <w:pPr>
        <w:tabs>
          <w:tab w:val="left" w:pos="129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17,6%- не уверены в безопасности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8,8%- не обладают навыками использования таких технологий; 5,9%-нет компьютера, ноутбука, планшета, смар</w:t>
      </w:r>
      <w:r w:rsidR="000522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фона.</w:t>
      </w:r>
    </w:p>
    <w:p w:rsidR="00144DD3" w:rsidRPr="0013462D" w:rsidRDefault="00144DD3" w:rsidP="00052277">
      <w:pPr>
        <w:tabs>
          <w:tab w:val="left" w:pos="12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2D">
        <w:rPr>
          <w:rFonts w:ascii="Times New Roman" w:hAnsi="Times New Roman" w:cs="Times New Roman"/>
          <w:b/>
          <w:sz w:val="24"/>
          <w:szCs w:val="24"/>
        </w:rPr>
        <w:t>2.10</w:t>
      </w:r>
      <w:proofErr w:type="gramStart"/>
      <w:r w:rsidR="00052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6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3462D">
        <w:rPr>
          <w:rFonts w:ascii="Times New Roman" w:hAnsi="Times New Roman" w:cs="Times New Roman"/>
          <w:b/>
          <w:sz w:val="24"/>
          <w:szCs w:val="24"/>
        </w:rPr>
        <w:t xml:space="preserve">акими из перечисленных страховых продуктов пользовались последние </w:t>
      </w:r>
      <w:r w:rsidR="007D4399" w:rsidRPr="0013462D">
        <w:rPr>
          <w:rFonts w:ascii="Times New Roman" w:hAnsi="Times New Roman" w:cs="Times New Roman"/>
          <w:b/>
          <w:sz w:val="24"/>
          <w:szCs w:val="24"/>
        </w:rPr>
        <w:t>12 месяцев</w:t>
      </w:r>
    </w:p>
    <w:p w:rsidR="00F16D90" w:rsidRDefault="00F16D90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Добровольное страхование жизни (на случай смерти, дожития; с условием периодических выплат и /или участием страхователя в инвестиционном доходе страховщика; пенсионное страхование имеется у 5,9% респондентов.</w:t>
      </w:r>
      <w:proofErr w:type="gramEnd"/>
    </w:p>
    <w:p w:rsidR="00F16D90" w:rsidRDefault="00F16D90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добровольное страхование, кроме страхования жизни</w:t>
      </w:r>
      <w:r w:rsidR="0005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(добровольное личное страхование от несчастных случаев и болезни, медицинское страхование; добровольное имущественное страхование</w:t>
      </w:r>
      <w:r w:rsidR="000522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имеется у 20,6% респондентов</w:t>
      </w:r>
    </w:p>
    <w:p w:rsidR="00F16D90" w:rsidRDefault="00F16D90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Другое обязательное страхование, кроме обязательного медицинского добровольного страхования жизни и здоровья пациента, участвующего  в клинических исследованиях лекарственного препарата для медицинского применения, государственное страхование жизни и здоровья;</w:t>
      </w:r>
      <w:r w:rsidR="00134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ОСАГО</w:t>
      </w:r>
      <w:r w:rsidR="007D43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имеется у 5,9% респондентов.</w:t>
      </w:r>
      <w:r w:rsidR="007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90" w:rsidRDefault="00F16D90" w:rsidP="00052277">
      <w:pPr>
        <w:tabs>
          <w:tab w:val="left" w:pos="12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 сейчас,</w:t>
      </w:r>
      <w:r w:rsidR="0005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использовался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месяцев</w:t>
      </w:r>
      <w:r w:rsidR="00052277">
        <w:rPr>
          <w:rFonts w:ascii="Times New Roman" w:hAnsi="Times New Roman" w:cs="Times New Roman"/>
          <w:sz w:val="24"/>
          <w:szCs w:val="24"/>
        </w:rPr>
        <w:t>:</w:t>
      </w:r>
    </w:p>
    <w:p w:rsidR="00F16D90" w:rsidRDefault="00F16D90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обязательное страхование, кроме обязательного медицинского добровольного страхования жизни и здоровья пациента, участвующего в клинических исследованиях лекарственного препарата для медицинского применения, государственное страхование жизни и здоровья;</w:t>
      </w:r>
      <w:r w:rsidR="0005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ОСАГО   -</w:t>
      </w:r>
      <w:r w:rsidR="006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11,8% респондентов;</w:t>
      </w:r>
    </w:p>
    <w:p w:rsidR="00F16D90" w:rsidRDefault="00F16D90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-другое добровольное страхование, кроме страхования жизни</w:t>
      </w:r>
      <w:r w:rsidR="0005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(добровольное личное страхование от несчастных случаев и болезни, медицинское страхование; добровольное имущественное страхование -2,9% респондентов</w:t>
      </w:r>
      <w:proofErr w:type="gramEnd"/>
    </w:p>
    <w:p w:rsidR="00F970A6" w:rsidRDefault="00F16D90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пользовались  ни одним из видов страховых продуктов последние 12 месяцев:</w:t>
      </w:r>
      <w:r w:rsidR="00F970A6" w:rsidRPr="00F97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A6" w:rsidRDefault="00F970A6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2277" w:rsidRPr="00052277">
        <w:rPr>
          <w:rFonts w:ascii="Times New Roman" w:hAnsi="Times New Roman" w:cs="Times New Roman"/>
          <w:sz w:val="24"/>
          <w:szCs w:val="24"/>
        </w:rPr>
        <w:t xml:space="preserve"> </w:t>
      </w:r>
      <w:r w:rsidR="00052277">
        <w:rPr>
          <w:rFonts w:ascii="Times New Roman" w:hAnsi="Times New Roman" w:cs="Times New Roman"/>
          <w:sz w:val="24"/>
          <w:szCs w:val="24"/>
        </w:rPr>
        <w:t>Добровольное страхование жизни (на случай смерти, дожития; с условием периодических выплат и /или участием страхователя в инвестиционном доходе страховщика; пенсионное страхование)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5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61,8% респондентов. </w:t>
      </w:r>
    </w:p>
    <w:p w:rsidR="00F970A6" w:rsidRDefault="00F970A6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-другое добровольное страхование, кроме страхования жизни</w:t>
      </w:r>
      <w:r w:rsidR="0005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(добровольное личное страхование от несчастных случаев и болезни, медицинское страхование; добровольное имущественное страхование</w:t>
      </w:r>
      <w:r w:rsidR="000522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41,2% респондентов</w:t>
      </w:r>
    </w:p>
    <w:p w:rsidR="00F970A6" w:rsidRDefault="00F970A6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-другое обязательное страхование, кроме обязательного медицинского добровольного страхования жизни и з</w:t>
      </w:r>
      <w:r w:rsidR="0005283D">
        <w:rPr>
          <w:rFonts w:ascii="Times New Roman" w:hAnsi="Times New Roman" w:cs="Times New Roman"/>
          <w:sz w:val="24"/>
          <w:szCs w:val="24"/>
        </w:rPr>
        <w:t xml:space="preserve">доровья пациента, участвующего </w:t>
      </w:r>
      <w:r>
        <w:rPr>
          <w:rFonts w:ascii="Times New Roman" w:hAnsi="Times New Roman" w:cs="Times New Roman"/>
          <w:sz w:val="24"/>
          <w:szCs w:val="24"/>
        </w:rPr>
        <w:t>в клинических исследованиях лекарственного препарата для медицинского применения, государственное страхование жизни и здоров</w:t>
      </w:r>
      <w:r w:rsidR="0005283D">
        <w:rPr>
          <w:rFonts w:ascii="Times New Roman" w:hAnsi="Times New Roman" w:cs="Times New Roman"/>
          <w:sz w:val="24"/>
          <w:szCs w:val="24"/>
        </w:rPr>
        <w:t>ья; ОСАГО   -</w:t>
      </w:r>
      <w:r w:rsidR="00636AEF">
        <w:rPr>
          <w:rFonts w:ascii="Times New Roman" w:hAnsi="Times New Roman" w:cs="Times New Roman"/>
          <w:sz w:val="24"/>
          <w:szCs w:val="24"/>
        </w:rPr>
        <w:t xml:space="preserve"> </w:t>
      </w:r>
      <w:r w:rsidR="0005283D">
        <w:rPr>
          <w:rFonts w:ascii="Times New Roman" w:hAnsi="Times New Roman" w:cs="Times New Roman"/>
          <w:sz w:val="24"/>
          <w:szCs w:val="24"/>
        </w:rPr>
        <w:t>52,9% респондентов.</w:t>
      </w:r>
    </w:p>
    <w:p w:rsidR="0005283D" w:rsidRDefault="0005283D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0A6" w:rsidRDefault="00F970A6" w:rsidP="0005283D">
      <w:pPr>
        <w:tabs>
          <w:tab w:val="left" w:pos="129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462D">
        <w:rPr>
          <w:rFonts w:ascii="Times New Roman" w:hAnsi="Times New Roman" w:cs="Times New Roman"/>
          <w:b/>
          <w:sz w:val="24"/>
          <w:szCs w:val="24"/>
        </w:rPr>
        <w:t>2.11</w:t>
      </w:r>
      <w:proofErr w:type="gramStart"/>
      <w:r w:rsidR="00052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62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13462D">
        <w:rPr>
          <w:rFonts w:ascii="Times New Roman" w:hAnsi="Times New Roman" w:cs="Times New Roman"/>
          <w:b/>
          <w:sz w:val="24"/>
          <w:szCs w:val="24"/>
        </w:rPr>
        <w:t>е пользовались за последние 12 месяцев добровольным страхование по причинам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0A6" w:rsidRDefault="00F970A6" w:rsidP="007721D9">
      <w:pPr>
        <w:tabs>
          <w:tab w:val="left" w:pos="1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29,4%</w:t>
      </w:r>
      <w:r w:rsidR="00636A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видят смысла в страховании;</w:t>
      </w:r>
      <w:r w:rsidR="0005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26,5% </w:t>
      </w:r>
      <w:r w:rsidR="00636A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доверяют страховым организациям;</w:t>
      </w:r>
      <w:r w:rsidR="0005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14,7% </w:t>
      </w:r>
      <w:r w:rsidR="00636A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отделения страхования находятся далеко от респондента;</w:t>
      </w:r>
      <w:r w:rsidR="00052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2,9%</w:t>
      </w:r>
      <w:r w:rsidR="006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-нет необходимости. </w:t>
      </w:r>
    </w:p>
    <w:p w:rsidR="00F16D90" w:rsidRDefault="0005283D" w:rsidP="0005283D">
      <w:pPr>
        <w:tabs>
          <w:tab w:val="left" w:pos="12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2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A6" w:rsidRPr="00F970A6">
        <w:rPr>
          <w:rFonts w:ascii="Times New Roman" w:hAnsi="Times New Roman" w:cs="Times New Roman"/>
          <w:b/>
          <w:sz w:val="24"/>
          <w:szCs w:val="24"/>
        </w:rPr>
        <w:t xml:space="preserve">Удовлетворенность финансовыми услугами и работой российских </w:t>
      </w:r>
      <w:r w:rsidR="00F97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A6" w:rsidRPr="00F970A6">
        <w:rPr>
          <w:rFonts w:ascii="Times New Roman" w:hAnsi="Times New Roman" w:cs="Times New Roman"/>
          <w:b/>
          <w:sz w:val="24"/>
          <w:szCs w:val="24"/>
        </w:rPr>
        <w:t>финансовых организаций</w:t>
      </w:r>
      <w:r w:rsidR="00F970A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970A6" w:rsidRPr="00A33678" w:rsidRDefault="006A358C" w:rsidP="00AF4ABD">
      <w:pPr>
        <w:tabs>
          <w:tab w:val="left" w:pos="12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78">
        <w:rPr>
          <w:rFonts w:ascii="Times New Roman" w:hAnsi="Times New Roman" w:cs="Times New Roman"/>
          <w:b/>
          <w:sz w:val="24"/>
          <w:szCs w:val="24"/>
        </w:rPr>
        <w:t>3.1</w:t>
      </w:r>
      <w:proofErr w:type="gramStart"/>
      <w:r w:rsidR="00647EA1" w:rsidRPr="00A3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A6" w:rsidRPr="00A3367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F970A6" w:rsidRPr="00A33678">
        <w:rPr>
          <w:rFonts w:ascii="Times New Roman" w:hAnsi="Times New Roman" w:cs="Times New Roman"/>
          <w:b/>
          <w:sz w:val="24"/>
          <w:szCs w:val="24"/>
        </w:rPr>
        <w:t>асколько удовлетворены работой/сервисом ф</w:t>
      </w:r>
      <w:r w:rsidR="00AF4ABD">
        <w:rPr>
          <w:rFonts w:ascii="Times New Roman" w:hAnsi="Times New Roman" w:cs="Times New Roman"/>
          <w:b/>
          <w:sz w:val="24"/>
          <w:szCs w:val="24"/>
        </w:rPr>
        <w:t>инансовых организаций</w:t>
      </w:r>
    </w:p>
    <w:p w:rsidR="00647EA1" w:rsidRDefault="00647EA1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Банками:</w:t>
      </w:r>
      <w:r>
        <w:rPr>
          <w:rFonts w:ascii="Times New Roman" w:hAnsi="Times New Roman" w:cs="Times New Roman"/>
          <w:sz w:val="24"/>
          <w:szCs w:val="24"/>
        </w:rPr>
        <w:t xml:space="preserve"> полностью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636A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5,9% респондентов;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636A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2,9%; скорее удовлетворены</w:t>
      </w:r>
      <w:r w:rsidR="00575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64,7%; полностью удовлетворены-17,6% и 2,9% не сталкивались.</w:t>
      </w:r>
    </w:p>
    <w:p w:rsidR="00647EA1" w:rsidRDefault="00647EA1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организациями: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2,9%</w:t>
      </w:r>
      <w:r w:rsidR="006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-скорее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58,8%</w:t>
      </w:r>
      <w:r w:rsidR="00636AE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сталкивались.</w:t>
      </w:r>
    </w:p>
    <w:p w:rsidR="00647EA1" w:rsidRDefault="00647EA1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</w:t>
      </w:r>
      <w:r w:rsidR="00636AEF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</w:t>
      </w:r>
      <w:r w:rsidR="00636AEF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636AEF">
        <w:rPr>
          <w:rFonts w:ascii="Times New Roman" w:hAnsi="Times New Roman" w:cs="Times New Roman"/>
          <w:sz w:val="24"/>
          <w:szCs w:val="24"/>
        </w:rPr>
        <w:t>ами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2,9% скорее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6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58,8%-не сталкивались.</w:t>
      </w:r>
    </w:p>
    <w:p w:rsidR="00647EA1" w:rsidRDefault="00647EA1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</w:t>
      </w:r>
      <w:r w:rsidR="00636AEF">
        <w:rPr>
          <w:rFonts w:ascii="Times New Roman" w:hAnsi="Times New Roman" w:cs="Times New Roman"/>
          <w:sz w:val="24"/>
          <w:szCs w:val="24"/>
        </w:rPr>
        <w:t>ами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61,8% не сталкивались.</w:t>
      </w:r>
    </w:p>
    <w:p w:rsidR="00647EA1" w:rsidRDefault="00647EA1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</w:t>
      </w:r>
      <w:r w:rsidR="00636AEF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36AEF">
        <w:rPr>
          <w:rFonts w:ascii="Times New Roman" w:hAnsi="Times New Roman" w:cs="Times New Roman"/>
          <w:sz w:val="24"/>
          <w:szCs w:val="24"/>
        </w:rPr>
        <w:t>ями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8,8%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="00AF4ABD">
        <w:rPr>
          <w:rFonts w:ascii="Times New Roman" w:hAnsi="Times New Roman" w:cs="Times New Roman"/>
          <w:sz w:val="24"/>
          <w:szCs w:val="24"/>
        </w:rPr>
        <w:t xml:space="preserve">2,9% полностью удовлетворены </w:t>
      </w:r>
      <w:r>
        <w:rPr>
          <w:rFonts w:ascii="Times New Roman" w:hAnsi="Times New Roman" w:cs="Times New Roman"/>
          <w:sz w:val="24"/>
          <w:szCs w:val="24"/>
        </w:rPr>
        <w:t>и 50% не сталкивались.</w:t>
      </w:r>
    </w:p>
    <w:p w:rsidR="00647EA1" w:rsidRDefault="00647EA1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636AEF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36AE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 w:rsidR="00636AE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636AEF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-61,8%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сталкивались.</w:t>
      </w:r>
    </w:p>
    <w:p w:rsidR="00647EA1" w:rsidRPr="00647EA1" w:rsidRDefault="00647EA1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</w:t>
      </w:r>
      <w:r w:rsidR="00636AEF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пенсионны</w:t>
      </w:r>
      <w:r w:rsidR="00636AE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636AEF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-5,9%-</w:t>
      </w:r>
      <w:r w:rsidR="006A358C" w:rsidRPr="006A358C">
        <w:rPr>
          <w:rFonts w:ascii="Times New Roman" w:hAnsi="Times New Roman" w:cs="Times New Roman"/>
          <w:sz w:val="24"/>
          <w:szCs w:val="24"/>
        </w:rPr>
        <w:t xml:space="preserve"> </w:t>
      </w:r>
      <w:r w:rsidR="006A358C">
        <w:rPr>
          <w:rFonts w:ascii="Times New Roman" w:hAnsi="Times New Roman" w:cs="Times New Roman"/>
          <w:sz w:val="24"/>
          <w:szCs w:val="24"/>
        </w:rPr>
        <w:t xml:space="preserve">скорее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2,9% </w:t>
      </w:r>
      <w:r w:rsidR="006A358C">
        <w:rPr>
          <w:rFonts w:ascii="Times New Roman" w:hAnsi="Times New Roman" w:cs="Times New Roman"/>
          <w:sz w:val="24"/>
          <w:szCs w:val="24"/>
        </w:rPr>
        <w:t>скорее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удовлетворены и 52,9% не сталкивались.</w:t>
      </w:r>
    </w:p>
    <w:p w:rsidR="00F16D90" w:rsidRDefault="00647EA1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Брокеры-61,8% не сталкивался</w:t>
      </w:r>
      <w:r w:rsidR="00AF4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ABD" w:rsidRPr="00AF4ABD" w:rsidRDefault="00AF4AB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AEF" w:rsidRDefault="00636AEF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AEF" w:rsidRDefault="00636AEF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D90" w:rsidRDefault="00AF4ABD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proofErr w:type="gramStart"/>
      <w:r w:rsidR="006A358C" w:rsidRPr="00A33678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="006A358C" w:rsidRPr="00A33678">
        <w:rPr>
          <w:rFonts w:ascii="Times New Roman" w:hAnsi="Times New Roman" w:cs="Times New Roman"/>
          <w:b/>
          <w:sz w:val="24"/>
          <w:szCs w:val="24"/>
        </w:rPr>
        <w:t>асколько вы до</w:t>
      </w:r>
      <w:r>
        <w:rPr>
          <w:rFonts w:ascii="Times New Roman" w:hAnsi="Times New Roman" w:cs="Times New Roman"/>
          <w:b/>
          <w:sz w:val="24"/>
          <w:szCs w:val="24"/>
        </w:rPr>
        <w:t>веряете финансовым организациям</w:t>
      </w:r>
    </w:p>
    <w:p w:rsidR="00AF4ABD" w:rsidRPr="00A33678" w:rsidRDefault="00AF4ABD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58C" w:rsidRDefault="006A358C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Банки</w:t>
      </w:r>
      <w:r w:rsidR="00636A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по 2,9% </w:t>
      </w:r>
      <w:r w:rsidR="000A6A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полностью не</w:t>
      </w:r>
      <w:r w:rsidR="00AF4ABD">
        <w:rPr>
          <w:rFonts w:ascii="Times New Roman" w:hAnsi="Times New Roman" w:cs="Times New Roman"/>
          <w:sz w:val="24"/>
          <w:szCs w:val="24"/>
        </w:rPr>
        <w:t xml:space="preserve"> удовлетворены и не сталкивался.</w:t>
      </w:r>
    </w:p>
    <w:p w:rsidR="006A358C" w:rsidRDefault="006A358C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36A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2,9% </w:t>
      </w:r>
      <w:r w:rsidR="000A6A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полностью не удовлетворены и скорее не удовлетворены; 58,8% </w:t>
      </w:r>
      <w:r w:rsidR="000A6A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сталкивался.</w:t>
      </w:r>
    </w:p>
    <w:p w:rsidR="006A358C" w:rsidRDefault="006A358C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Кредитные потребительские кооперативы</w:t>
      </w:r>
      <w:r w:rsidR="00636AEF">
        <w:rPr>
          <w:rFonts w:ascii="Times New Roman" w:hAnsi="Times New Roman" w:cs="Times New Roman"/>
          <w:sz w:val="24"/>
          <w:szCs w:val="24"/>
        </w:rPr>
        <w:t>: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5,9%</w:t>
      </w:r>
      <w:r w:rsidR="000A6A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скорее не удовлетворены;</w:t>
      </w:r>
      <w:r w:rsid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58,8%-не сталкивались.</w:t>
      </w:r>
    </w:p>
    <w:p w:rsidR="006A358C" w:rsidRDefault="006A358C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Ломбарды</w:t>
      </w:r>
      <w:r w:rsidR="00636A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5,9%</w:t>
      </w:r>
      <w:r w:rsidR="000A6A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скорее не удовлетворены;</w:t>
      </w:r>
      <w:r w:rsid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58,8%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 сталкивались.</w:t>
      </w:r>
    </w:p>
    <w:p w:rsidR="006A358C" w:rsidRDefault="006A358C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организации</w:t>
      </w:r>
      <w:r w:rsidR="00636A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5,9% </w:t>
      </w:r>
      <w:r w:rsidR="000A6A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скорее не удовлетворены и скорее удовлетворены,</w:t>
      </w:r>
      <w:r w:rsidR="00AF4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2,9%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 удовлетворены и 50%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сталкивались.</w:t>
      </w:r>
    </w:p>
    <w:p w:rsidR="006A358C" w:rsidRDefault="006A358C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кредитные потребительские кооперативы</w:t>
      </w:r>
      <w:r w:rsidR="00636A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2,9% оценили скорее не удовлетворительно и 61,8%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сталкивались.</w:t>
      </w:r>
    </w:p>
    <w:p w:rsidR="006A358C" w:rsidRDefault="006A358C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пенсионные фонды</w:t>
      </w:r>
      <w:r w:rsidR="00636A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5,9%</w:t>
      </w:r>
      <w:r w:rsidR="000A6A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скорее не удовлетворительно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A71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2,9%-скорее удовлетворительно и 55,9% </w:t>
      </w:r>
      <w:r w:rsidR="000A6A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сталкивались.</w:t>
      </w:r>
    </w:p>
    <w:p w:rsidR="006A358C" w:rsidRDefault="006A358C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Брокеры</w:t>
      </w:r>
      <w:r w:rsidR="000A6A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AF4ABD">
        <w:rPr>
          <w:rFonts w:ascii="Times New Roman" w:hAnsi="Times New Roman" w:cs="Times New Roman"/>
          <w:sz w:val="24"/>
          <w:szCs w:val="24"/>
        </w:rPr>
        <w:t>9%</w:t>
      </w:r>
      <w:r w:rsidR="000A6A71">
        <w:rPr>
          <w:rFonts w:ascii="Times New Roman" w:hAnsi="Times New Roman" w:cs="Times New Roman"/>
          <w:sz w:val="24"/>
          <w:szCs w:val="24"/>
        </w:rPr>
        <w:t xml:space="preserve"> - </w:t>
      </w:r>
      <w:r w:rsidR="00AF4ABD">
        <w:rPr>
          <w:rFonts w:ascii="Times New Roman" w:hAnsi="Times New Roman" w:cs="Times New Roman"/>
          <w:sz w:val="24"/>
          <w:szCs w:val="24"/>
        </w:rPr>
        <w:t xml:space="preserve"> скорее не удовлетворительно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A0105">
        <w:rPr>
          <w:rFonts w:ascii="Times New Roman" w:hAnsi="Times New Roman" w:cs="Times New Roman"/>
          <w:sz w:val="24"/>
          <w:szCs w:val="24"/>
        </w:rPr>
        <w:t>61,8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0A6A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 сталкивались.</w:t>
      </w:r>
    </w:p>
    <w:p w:rsidR="00AF4ABD" w:rsidRDefault="00AF4AB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105" w:rsidRPr="00A33678" w:rsidRDefault="00AF4ABD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105" w:rsidRPr="00A3367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9A0105" w:rsidRPr="00A33678">
        <w:rPr>
          <w:rFonts w:ascii="Times New Roman" w:hAnsi="Times New Roman" w:cs="Times New Roman"/>
          <w:b/>
          <w:sz w:val="24"/>
          <w:szCs w:val="24"/>
        </w:rPr>
        <w:t>асколько Вы удовлетворены финансовыми продуктами при их о</w:t>
      </w:r>
      <w:r>
        <w:rPr>
          <w:rFonts w:ascii="Times New Roman" w:hAnsi="Times New Roman" w:cs="Times New Roman"/>
          <w:b/>
          <w:sz w:val="24"/>
          <w:szCs w:val="24"/>
        </w:rPr>
        <w:t>формлении</w:t>
      </w:r>
    </w:p>
    <w:p w:rsidR="009A0105" w:rsidRPr="00AF4ABD" w:rsidRDefault="00AF4AB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1. Банки.</w:t>
      </w:r>
    </w:p>
    <w:p w:rsidR="009A0105" w:rsidRPr="00AF4ABD" w:rsidRDefault="009A0105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1.1.Кредиты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-2,9%;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-23,5%; скорее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-23,5%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-29,4%.</w:t>
      </w:r>
    </w:p>
    <w:p w:rsidR="009A0105" w:rsidRPr="00AF4ABD" w:rsidRDefault="009A0105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1.2</w:t>
      </w:r>
      <w:r w:rsidR="00A00ACE" w:rsidRPr="00AF4ABD">
        <w:rPr>
          <w:rFonts w:ascii="Times New Roman" w:hAnsi="Times New Roman" w:cs="Times New Roman"/>
          <w:sz w:val="24"/>
          <w:szCs w:val="24"/>
        </w:rPr>
        <w:t>.</w:t>
      </w:r>
      <w:r w:rsidRPr="00AF4ABD">
        <w:rPr>
          <w:rFonts w:ascii="Times New Roman" w:hAnsi="Times New Roman" w:cs="Times New Roman"/>
          <w:sz w:val="24"/>
          <w:szCs w:val="24"/>
        </w:rPr>
        <w:t xml:space="preserve"> Вклады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-2,9%;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-14,7%; скорее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-32,4%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-20,6%.</w:t>
      </w:r>
    </w:p>
    <w:p w:rsidR="009A0105" w:rsidRPr="00AF4ABD" w:rsidRDefault="009A0105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1.3</w:t>
      </w:r>
      <w:r w:rsidR="00A00ACE" w:rsidRPr="00AF4ABD">
        <w:rPr>
          <w:rFonts w:ascii="Times New Roman" w:hAnsi="Times New Roman" w:cs="Times New Roman"/>
          <w:sz w:val="24"/>
          <w:szCs w:val="24"/>
        </w:rPr>
        <w:t>.</w:t>
      </w:r>
      <w:r w:rsidRPr="00AF4ABD">
        <w:rPr>
          <w:rFonts w:ascii="Times New Roman" w:hAnsi="Times New Roman" w:cs="Times New Roman"/>
          <w:sz w:val="24"/>
          <w:szCs w:val="24"/>
        </w:rPr>
        <w:t xml:space="preserve">Расчетные карты, включая </w:t>
      </w:r>
      <w:proofErr w:type="spellStart"/>
      <w:r w:rsidRPr="00AF4ABD">
        <w:rPr>
          <w:rFonts w:ascii="Times New Roman" w:hAnsi="Times New Roman" w:cs="Times New Roman"/>
          <w:sz w:val="24"/>
          <w:szCs w:val="24"/>
        </w:rPr>
        <w:t>зарплатные</w:t>
      </w:r>
      <w:proofErr w:type="spellEnd"/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скорее удовлетворены-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52,9%; полностью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-11,8% и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-5,9%.</w:t>
      </w:r>
    </w:p>
    <w:p w:rsidR="009A0105" w:rsidRPr="00AF4ABD" w:rsidRDefault="009A0105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1.4</w:t>
      </w:r>
      <w:r w:rsidR="00A00ACE" w:rsidRPr="00AF4ABD">
        <w:rPr>
          <w:rFonts w:ascii="Times New Roman" w:hAnsi="Times New Roman" w:cs="Times New Roman"/>
          <w:sz w:val="24"/>
          <w:szCs w:val="24"/>
        </w:rPr>
        <w:t>.</w:t>
      </w:r>
      <w:r w:rsidRPr="00AF4ABD">
        <w:rPr>
          <w:rFonts w:ascii="Times New Roman" w:hAnsi="Times New Roman" w:cs="Times New Roman"/>
          <w:sz w:val="24"/>
          <w:szCs w:val="24"/>
        </w:rPr>
        <w:t>Кредитные карты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скорее не удовлетворены-20,6%; скорее удовлетворены-14,7%</w:t>
      </w:r>
      <w:r w:rsidR="00A00ACE" w:rsidRPr="00AF4ABD">
        <w:rPr>
          <w:rFonts w:ascii="Times New Roman" w:hAnsi="Times New Roman" w:cs="Times New Roman"/>
          <w:sz w:val="24"/>
          <w:szCs w:val="24"/>
        </w:rPr>
        <w:t>;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="00A00ACE" w:rsidRPr="00AF4ABD">
        <w:rPr>
          <w:rFonts w:ascii="Times New Roman" w:hAnsi="Times New Roman" w:cs="Times New Roman"/>
          <w:sz w:val="24"/>
          <w:szCs w:val="24"/>
        </w:rPr>
        <w:t>полностью удовлетворены-2,9%</w:t>
      </w:r>
      <w:r w:rsidRPr="00AF4ABD">
        <w:rPr>
          <w:rFonts w:ascii="Times New Roman" w:hAnsi="Times New Roman" w:cs="Times New Roman"/>
          <w:sz w:val="24"/>
          <w:szCs w:val="24"/>
        </w:rPr>
        <w:t xml:space="preserve"> не сталкивались-</w:t>
      </w:r>
      <w:r w:rsidR="00A00ACE" w:rsidRPr="00AF4ABD">
        <w:rPr>
          <w:rFonts w:ascii="Times New Roman" w:hAnsi="Times New Roman" w:cs="Times New Roman"/>
          <w:sz w:val="24"/>
          <w:szCs w:val="24"/>
        </w:rPr>
        <w:t>32,4</w:t>
      </w:r>
      <w:r w:rsidRPr="00AF4ABD">
        <w:rPr>
          <w:rFonts w:ascii="Times New Roman" w:hAnsi="Times New Roman" w:cs="Times New Roman"/>
          <w:sz w:val="24"/>
          <w:szCs w:val="24"/>
        </w:rPr>
        <w:t>%.</w:t>
      </w:r>
    </w:p>
    <w:p w:rsidR="00A00ACE" w:rsidRPr="00AF4ABD" w:rsidRDefault="00A00AC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1.5.Переводы и платежи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скорее удовлетворены-47,1%;</w:t>
      </w:r>
      <w:r w:rsidR="00AF4AB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полностью удовлетворены-17,6% не сталкивались-11,8%.</w:t>
      </w:r>
    </w:p>
    <w:p w:rsidR="00A00ACE" w:rsidRPr="00AF4ABD" w:rsidRDefault="00AF4AB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00ACE" w:rsidRPr="00AF4ABD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="00A00ACE" w:rsidRPr="00AF4AB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F4ABD">
        <w:rPr>
          <w:rFonts w:ascii="Times New Roman" w:hAnsi="Times New Roman" w:cs="Times New Roman"/>
          <w:sz w:val="24"/>
          <w:szCs w:val="24"/>
        </w:rPr>
        <w:t>.</w:t>
      </w:r>
    </w:p>
    <w:p w:rsidR="00A00ACE" w:rsidRPr="00AF4ABD" w:rsidRDefault="00A00AC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 xml:space="preserve">2.1.Займы в </w:t>
      </w:r>
      <w:proofErr w:type="spellStart"/>
      <w:r w:rsidRPr="00AF4ABD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AF4ABD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A6A71">
        <w:rPr>
          <w:rFonts w:ascii="Times New Roman" w:hAnsi="Times New Roman" w:cs="Times New Roman"/>
          <w:sz w:val="24"/>
          <w:szCs w:val="24"/>
        </w:rPr>
        <w:t xml:space="preserve">: </w:t>
      </w:r>
      <w:r w:rsidRPr="00AF4ABD">
        <w:rPr>
          <w:rFonts w:ascii="Times New Roman" w:hAnsi="Times New Roman" w:cs="Times New Roman"/>
          <w:sz w:val="24"/>
          <w:szCs w:val="24"/>
        </w:rPr>
        <w:t xml:space="preserve">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-67,6%.</w:t>
      </w:r>
    </w:p>
    <w:p w:rsidR="00A00ACE" w:rsidRPr="00AF4ABD" w:rsidRDefault="00A00AC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2.2.Размещение сре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>орме договора займа</w:t>
      </w:r>
      <w:r w:rsidR="000A6A71">
        <w:rPr>
          <w:rFonts w:ascii="Times New Roman" w:hAnsi="Times New Roman" w:cs="Times New Roman"/>
          <w:sz w:val="24"/>
          <w:szCs w:val="24"/>
        </w:rPr>
        <w:t xml:space="preserve">: </w:t>
      </w:r>
      <w:r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-67,6%</w:t>
      </w:r>
    </w:p>
    <w:p w:rsidR="00A00ACE" w:rsidRPr="00AF4ABD" w:rsidRDefault="00AF4AB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0ACE" w:rsidRPr="00AF4ABD">
        <w:rPr>
          <w:rFonts w:ascii="Times New Roman" w:hAnsi="Times New Roman" w:cs="Times New Roman"/>
          <w:sz w:val="24"/>
          <w:szCs w:val="24"/>
        </w:rPr>
        <w:t>Кредитные потребительские кооперативы.</w:t>
      </w:r>
    </w:p>
    <w:p w:rsidR="00A00ACE" w:rsidRPr="00AF4ABD" w:rsidRDefault="00A00AC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3.1.Займы в кредитных кооперативах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-67,6%</w:t>
      </w:r>
    </w:p>
    <w:p w:rsidR="00A00ACE" w:rsidRPr="00AF4ABD" w:rsidRDefault="00A00AC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3.2.Размещение сре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>орме договора займа в кредитных кооперативах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-67,6%.</w:t>
      </w:r>
    </w:p>
    <w:p w:rsidR="00A00ACE" w:rsidRPr="00AF4ABD" w:rsidRDefault="00AF4AB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0ACE" w:rsidRPr="00AF4ABD">
        <w:rPr>
          <w:rFonts w:ascii="Times New Roman" w:hAnsi="Times New Roman" w:cs="Times New Roman"/>
          <w:sz w:val="24"/>
          <w:szCs w:val="24"/>
        </w:rPr>
        <w:t>Ломбарды.</w:t>
      </w:r>
    </w:p>
    <w:p w:rsidR="00A00ACE" w:rsidRPr="00AF4ABD" w:rsidRDefault="00A00AC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4.Займы в ломбардах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-67,6%.</w:t>
      </w:r>
    </w:p>
    <w:p w:rsidR="00A00ACE" w:rsidRPr="00AF4ABD" w:rsidRDefault="00AF4AB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00ACE" w:rsidRPr="00AF4ABD">
        <w:rPr>
          <w:rFonts w:ascii="Times New Roman" w:hAnsi="Times New Roman" w:cs="Times New Roman"/>
          <w:sz w:val="24"/>
          <w:szCs w:val="24"/>
        </w:rPr>
        <w:t>Субъекты страхового дела.</w:t>
      </w:r>
    </w:p>
    <w:p w:rsidR="00A00ACE" w:rsidRPr="00AF4ABD" w:rsidRDefault="00A00AC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5.1.Добровольное страхование жизни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скорее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B02C92" w:rsidRPr="00AF4ABD">
        <w:rPr>
          <w:rFonts w:ascii="Times New Roman" w:hAnsi="Times New Roman" w:cs="Times New Roman"/>
          <w:sz w:val="24"/>
          <w:szCs w:val="24"/>
        </w:rPr>
        <w:t>2,9</w:t>
      </w:r>
      <w:r w:rsidRPr="00AF4ABD">
        <w:rPr>
          <w:rFonts w:ascii="Times New Roman" w:hAnsi="Times New Roman" w:cs="Times New Roman"/>
          <w:sz w:val="24"/>
          <w:szCs w:val="24"/>
        </w:rPr>
        <w:t>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полностью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B02C92" w:rsidRPr="00AF4ABD">
        <w:rPr>
          <w:rFonts w:ascii="Times New Roman" w:hAnsi="Times New Roman" w:cs="Times New Roman"/>
          <w:sz w:val="24"/>
          <w:szCs w:val="24"/>
        </w:rPr>
        <w:t>2,9</w:t>
      </w:r>
      <w:r w:rsidRPr="00AF4ABD">
        <w:rPr>
          <w:rFonts w:ascii="Times New Roman" w:hAnsi="Times New Roman" w:cs="Times New Roman"/>
          <w:sz w:val="24"/>
          <w:szCs w:val="24"/>
        </w:rPr>
        <w:t>%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B02C92" w:rsidRPr="00AF4ABD">
        <w:rPr>
          <w:rFonts w:ascii="Times New Roman" w:hAnsi="Times New Roman" w:cs="Times New Roman"/>
          <w:sz w:val="24"/>
          <w:szCs w:val="24"/>
        </w:rPr>
        <w:t>61,8</w:t>
      </w:r>
      <w:r w:rsidRPr="00AF4ABD">
        <w:rPr>
          <w:rFonts w:ascii="Times New Roman" w:hAnsi="Times New Roman" w:cs="Times New Roman"/>
          <w:sz w:val="24"/>
          <w:szCs w:val="24"/>
        </w:rPr>
        <w:t>%.</w:t>
      </w:r>
    </w:p>
    <w:p w:rsidR="00B02C92" w:rsidRPr="00AF4ABD" w:rsidRDefault="00B02C9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5.2.Другое добровольное страхование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удовлетворены-2,9%;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удовлетворены-8,8%</w:t>
      </w:r>
      <w:r w:rsidR="001B5C0E">
        <w:rPr>
          <w:rFonts w:ascii="Times New Roman" w:hAnsi="Times New Roman" w:cs="Times New Roman"/>
          <w:sz w:val="24"/>
          <w:szCs w:val="24"/>
        </w:rPr>
        <w:t>,</w:t>
      </w:r>
      <w:r w:rsidRPr="00AF4ABD">
        <w:rPr>
          <w:rFonts w:ascii="Times New Roman" w:hAnsi="Times New Roman" w:cs="Times New Roman"/>
          <w:sz w:val="24"/>
          <w:szCs w:val="24"/>
        </w:rPr>
        <w:t xml:space="preserve"> не сталкивались-55,9%.</w:t>
      </w:r>
    </w:p>
    <w:p w:rsidR="00B02C92" w:rsidRPr="00AF4ABD" w:rsidRDefault="00B02C9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5.3.Обязательное медицинское страхование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-20,6%; полностью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</w:t>
      </w:r>
      <w:r w:rsidR="001B5C0E">
        <w:rPr>
          <w:rFonts w:ascii="Times New Roman" w:hAnsi="Times New Roman" w:cs="Times New Roman"/>
          <w:sz w:val="24"/>
          <w:szCs w:val="24"/>
        </w:rPr>
        <w:t>,</w:t>
      </w:r>
      <w:r w:rsidRPr="00AF4ABD">
        <w:rPr>
          <w:rFonts w:ascii="Times New Roman" w:hAnsi="Times New Roman" w:cs="Times New Roman"/>
          <w:sz w:val="24"/>
          <w:szCs w:val="24"/>
        </w:rPr>
        <w:t xml:space="preserve">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-44,1%.</w:t>
      </w:r>
    </w:p>
    <w:p w:rsidR="00B02C92" w:rsidRPr="00AF4ABD" w:rsidRDefault="00B02C9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5.4.Другое обязательное страхование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-5,9%;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-11,8%;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-50,0%.</w:t>
      </w:r>
    </w:p>
    <w:p w:rsidR="000A6A71" w:rsidRDefault="001B5C0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2C92" w:rsidRPr="00AF4ABD">
        <w:rPr>
          <w:rFonts w:ascii="Times New Roman" w:hAnsi="Times New Roman" w:cs="Times New Roman"/>
          <w:sz w:val="24"/>
          <w:szCs w:val="24"/>
        </w:rPr>
        <w:t>Сельскохозяйственные кредитные потребительские кооперативы</w:t>
      </w:r>
      <w:r w:rsidR="000A6A71">
        <w:rPr>
          <w:rFonts w:ascii="Times New Roman" w:hAnsi="Times New Roman" w:cs="Times New Roman"/>
          <w:sz w:val="24"/>
          <w:szCs w:val="24"/>
        </w:rPr>
        <w:t>.</w:t>
      </w:r>
    </w:p>
    <w:p w:rsidR="00B02C92" w:rsidRPr="00AF4ABD" w:rsidRDefault="00B02C9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6.1.Займы в сельскохозяйственных кредитных потребительских кооперативах</w:t>
      </w:r>
      <w:r w:rsidR="000A6A71">
        <w:rPr>
          <w:rFonts w:ascii="Times New Roman" w:hAnsi="Times New Roman" w:cs="Times New Roman"/>
          <w:sz w:val="24"/>
          <w:szCs w:val="24"/>
        </w:rPr>
        <w:t xml:space="preserve">: </w:t>
      </w:r>
      <w:r w:rsidR="000A6A71"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- </w:t>
      </w:r>
      <w:r w:rsidRPr="00AF4ABD">
        <w:rPr>
          <w:rFonts w:ascii="Times New Roman" w:hAnsi="Times New Roman" w:cs="Times New Roman"/>
          <w:sz w:val="24"/>
          <w:szCs w:val="24"/>
        </w:rPr>
        <w:t xml:space="preserve">67,6% </w:t>
      </w:r>
      <w:r w:rsidR="000A6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C92" w:rsidRPr="00AF4ABD" w:rsidRDefault="00B02C9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6.2. Размещение сре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>орме договора займа в сельскохозяйственных кредитных кооперативах</w:t>
      </w:r>
      <w:r w:rsidR="000A6A71">
        <w:rPr>
          <w:rFonts w:ascii="Times New Roman" w:hAnsi="Times New Roman" w:cs="Times New Roman"/>
          <w:sz w:val="24"/>
          <w:szCs w:val="24"/>
        </w:rPr>
        <w:t xml:space="preserve">: </w:t>
      </w:r>
      <w:r w:rsidR="000A6A71"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-</w:t>
      </w:r>
      <w:r w:rsidR="000A6A71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67,6% .</w:t>
      </w:r>
    </w:p>
    <w:p w:rsidR="00B02C92" w:rsidRPr="00AF4ABD" w:rsidRDefault="001B5C0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02C92" w:rsidRPr="00AF4ABD">
        <w:rPr>
          <w:rFonts w:ascii="Times New Roman" w:hAnsi="Times New Roman" w:cs="Times New Roman"/>
          <w:sz w:val="24"/>
          <w:szCs w:val="24"/>
        </w:rPr>
        <w:t>Негосударственные пенсионные фонды.</w:t>
      </w:r>
    </w:p>
    <w:p w:rsidR="00B02C92" w:rsidRPr="00AF4ABD" w:rsidRDefault="00B02C9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lastRenderedPageBreak/>
        <w:t>7.1.Обязательное пенсионное страхование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2,9%;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2,9%; скорее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2,9%,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 xml:space="preserve">полностью удовлетворены-2,9% </w:t>
      </w:r>
      <w:r w:rsidR="000A6A71">
        <w:rPr>
          <w:rFonts w:ascii="Times New Roman" w:hAnsi="Times New Roman" w:cs="Times New Roman"/>
          <w:sz w:val="24"/>
          <w:szCs w:val="24"/>
        </w:rPr>
        <w:t>,</w:t>
      </w:r>
      <w:r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55,9%.</w:t>
      </w:r>
    </w:p>
    <w:p w:rsidR="00B02C92" w:rsidRPr="00AF4ABD" w:rsidRDefault="00B02C9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7.2.Негосударственное пенсионное обеспечение</w:t>
      </w:r>
      <w:r w:rsidR="000A6A71">
        <w:rPr>
          <w:rFonts w:ascii="Times New Roman" w:hAnsi="Times New Roman" w:cs="Times New Roman"/>
          <w:sz w:val="24"/>
          <w:szCs w:val="24"/>
        </w:rPr>
        <w:t xml:space="preserve">: </w:t>
      </w:r>
      <w:r w:rsidRPr="00AF4ABD">
        <w:rPr>
          <w:rFonts w:ascii="Times New Roman" w:hAnsi="Times New Roman" w:cs="Times New Roman"/>
          <w:sz w:val="24"/>
          <w:szCs w:val="24"/>
        </w:rPr>
        <w:t xml:space="preserve">скорее не 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2,9%; скорее удовлетворены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2,9%,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0A6A71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58,8%.</w:t>
      </w:r>
    </w:p>
    <w:p w:rsidR="00B02C92" w:rsidRPr="00AF4ABD" w:rsidRDefault="001B5C0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02C92" w:rsidRPr="00AF4ABD">
        <w:rPr>
          <w:rFonts w:ascii="Times New Roman" w:hAnsi="Times New Roman" w:cs="Times New Roman"/>
          <w:sz w:val="24"/>
          <w:szCs w:val="24"/>
        </w:rPr>
        <w:t>Брокеры.</w:t>
      </w:r>
    </w:p>
    <w:p w:rsidR="00B02C92" w:rsidRPr="00AF4ABD" w:rsidRDefault="00B02C9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8.1. Индивидуальные инвестиционные</w:t>
      </w:r>
      <w:r w:rsidR="002C4542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счета</w:t>
      </w:r>
      <w:r w:rsidR="000A6A71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не сталкивались</w:t>
      </w:r>
      <w:r w:rsidR="000A6A71">
        <w:rPr>
          <w:rFonts w:ascii="Times New Roman" w:hAnsi="Times New Roman" w:cs="Times New Roman"/>
          <w:sz w:val="24"/>
          <w:szCs w:val="24"/>
        </w:rPr>
        <w:t xml:space="preserve"> -</w:t>
      </w:r>
      <w:r w:rsidRPr="00AF4ABD">
        <w:rPr>
          <w:rFonts w:ascii="Times New Roman" w:hAnsi="Times New Roman" w:cs="Times New Roman"/>
          <w:sz w:val="24"/>
          <w:szCs w:val="24"/>
        </w:rPr>
        <w:t xml:space="preserve"> 64,7%.</w:t>
      </w:r>
    </w:p>
    <w:p w:rsidR="002C4542" w:rsidRPr="00AF4ABD" w:rsidRDefault="002C454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C92" w:rsidRDefault="002C4542" w:rsidP="001B5C0E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BD">
        <w:rPr>
          <w:rFonts w:ascii="Times New Roman" w:hAnsi="Times New Roman" w:cs="Times New Roman"/>
          <w:b/>
          <w:sz w:val="24"/>
          <w:szCs w:val="24"/>
        </w:rPr>
        <w:t>3.4</w:t>
      </w:r>
      <w:r w:rsidR="001B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b/>
          <w:sz w:val="24"/>
          <w:szCs w:val="24"/>
        </w:rPr>
        <w:t>Качество и количество финансовых услуг в населенном пункте</w:t>
      </w:r>
    </w:p>
    <w:p w:rsidR="001B5C0E" w:rsidRPr="00AF4ABD" w:rsidRDefault="001B5C0E" w:rsidP="001B5C0E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42" w:rsidRPr="00AF4ABD" w:rsidRDefault="002C454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-количество и удобство расположения банковских отделений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-11,8%;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-14</w:t>
      </w:r>
      <w:r w:rsidR="001B5C0E">
        <w:rPr>
          <w:rFonts w:ascii="Times New Roman" w:hAnsi="Times New Roman" w:cs="Times New Roman"/>
          <w:sz w:val="24"/>
          <w:szCs w:val="24"/>
        </w:rPr>
        <w:t>,7%; скорее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1B5C0E">
        <w:rPr>
          <w:rFonts w:ascii="Times New Roman" w:hAnsi="Times New Roman" w:cs="Times New Roman"/>
          <w:sz w:val="24"/>
          <w:szCs w:val="24"/>
        </w:rPr>
        <w:t>-47,1%</w:t>
      </w:r>
      <w:r w:rsidRPr="00AF4ABD">
        <w:rPr>
          <w:rFonts w:ascii="Times New Roman" w:hAnsi="Times New Roman" w:cs="Times New Roman"/>
          <w:sz w:val="24"/>
          <w:szCs w:val="24"/>
        </w:rPr>
        <w:t>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полностью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-14,7%,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-2,9%;</w:t>
      </w:r>
    </w:p>
    <w:p w:rsidR="002C4542" w:rsidRPr="00AF4ABD" w:rsidRDefault="002C454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ABD">
        <w:rPr>
          <w:rFonts w:ascii="Times New Roman" w:hAnsi="Times New Roman" w:cs="Times New Roman"/>
          <w:sz w:val="24"/>
          <w:szCs w:val="24"/>
        </w:rPr>
        <w:t>-качеством диста</w:t>
      </w:r>
      <w:r w:rsidR="001B5C0E">
        <w:rPr>
          <w:rFonts w:ascii="Times New Roman" w:hAnsi="Times New Roman" w:cs="Times New Roman"/>
          <w:sz w:val="24"/>
          <w:szCs w:val="24"/>
        </w:rPr>
        <w:t>н</w:t>
      </w:r>
      <w:r w:rsidRPr="00AF4ABD">
        <w:rPr>
          <w:rFonts w:ascii="Times New Roman" w:hAnsi="Times New Roman" w:cs="Times New Roman"/>
          <w:sz w:val="24"/>
          <w:szCs w:val="24"/>
        </w:rPr>
        <w:t>ционного банковского обслуживания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 скорее удовлетворены-55,9%,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полностью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-8,8%,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-17,6%;</w:t>
      </w:r>
      <w:proofErr w:type="gramEnd"/>
    </w:p>
    <w:p w:rsidR="002C4542" w:rsidRPr="00AF4ABD" w:rsidRDefault="002C454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ABD">
        <w:rPr>
          <w:rFonts w:ascii="Times New Roman" w:hAnsi="Times New Roman" w:cs="Times New Roman"/>
          <w:sz w:val="24"/>
          <w:szCs w:val="24"/>
        </w:rPr>
        <w:t>-имеющимся у Вас выбором различных банков для получения услуг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-8,8%;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-23,5%; скорее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-11,8%,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полностью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-26,5%;</w:t>
      </w:r>
      <w:proofErr w:type="gramEnd"/>
    </w:p>
    <w:p w:rsidR="002C4542" w:rsidRPr="00AF4ABD" w:rsidRDefault="002C454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 xml:space="preserve">-количество и удобство расположения </w:t>
      </w:r>
      <w:proofErr w:type="spellStart"/>
      <w:r w:rsidRPr="00AF4ABD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AF4ABD">
        <w:rPr>
          <w:rFonts w:ascii="Times New Roman" w:hAnsi="Times New Roman" w:cs="Times New Roman"/>
          <w:sz w:val="24"/>
          <w:szCs w:val="24"/>
        </w:rPr>
        <w:t xml:space="preserve"> организаций, ломбардов, кредитных потребительских кооперативов и сельскохозяйственных кредитных кооперативов</w:t>
      </w:r>
      <w:r w:rsidR="00E712CD">
        <w:rPr>
          <w:rFonts w:ascii="Times New Roman" w:hAnsi="Times New Roman" w:cs="Times New Roman"/>
          <w:sz w:val="24"/>
          <w:szCs w:val="24"/>
        </w:rPr>
        <w:t xml:space="preserve">: </w:t>
      </w:r>
      <w:r w:rsidR="00855BB2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полностью не удов</w:t>
      </w:r>
      <w:r w:rsidR="00855BB2" w:rsidRPr="00AF4ABD">
        <w:rPr>
          <w:rFonts w:ascii="Times New Roman" w:hAnsi="Times New Roman" w:cs="Times New Roman"/>
          <w:sz w:val="24"/>
          <w:szCs w:val="24"/>
        </w:rPr>
        <w:t>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855BB2" w:rsidRPr="00AF4ABD">
        <w:rPr>
          <w:rFonts w:ascii="Times New Roman" w:hAnsi="Times New Roman" w:cs="Times New Roman"/>
          <w:sz w:val="24"/>
          <w:szCs w:val="24"/>
        </w:rPr>
        <w:t>-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855BB2" w:rsidRPr="00AF4ABD">
        <w:rPr>
          <w:rFonts w:ascii="Times New Roman" w:hAnsi="Times New Roman" w:cs="Times New Roman"/>
          <w:sz w:val="24"/>
          <w:szCs w:val="24"/>
        </w:rPr>
        <w:t>2,9%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="00855BB2" w:rsidRPr="00AF4ABD">
        <w:rPr>
          <w:rFonts w:ascii="Times New Roman" w:hAnsi="Times New Roman" w:cs="Times New Roman"/>
          <w:sz w:val="24"/>
          <w:szCs w:val="24"/>
        </w:rPr>
        <w:t>и 67,6%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855BB2" w:rsidRPr="00AF4ABD">
        <w:rPr>
          <w:rFonts w:ascii="Times New Roman" w:hAnsi="Times New Roman" w:cs="Times New Roman"/>
          <w:sz w:val="24"/>
          <w:szCs w:val="24"/>
        </w:rPr>
        <w:t>-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855BB2" w:rsidRPr="00AF4ABD">
        <w:rPr>
          <w:rFonts w:ascii="Times New Roman" w:hAnsi="Times New Roman" w:cs="Times New Roman"/>
          <w:sz w:val="24"/>
          <w:szCs w:val="24"/>
        </w:rPr>
        <w:t>не сталкивались;</w:t>
      </w:r>
    </w:p>
    <w:p w:rsidR="00855BB2" w:rsidRPr="00AF4ABD" w:rsidRDefault="00855BB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 xml:space="preserve">-имеющимся у Вас выбором различных </w:t>
      </w:r>
      <w:proofErr w:type="spellStart"/>
      <w:r w:rsidRPr="00AF4ABD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AF4ABD">
        <w:rPr>
          <w:rFonts w:ascii="Times New Roman" w:hAnsi="Times New Roman" w:cs="Times New Roman"/>
          <w:sz w:val="24"/>
          <w:szCs w:val="24"/>
        </w:rPr>
        <w:t xml:space="preserve"> организаций, ломбардов, кредитных потребительских кооперативов и сельскохозяйственных кредитных кооперативов для получения необходимых услуг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>,9%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полностью не удовлетворяет и скорее не удовлетворяет;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 xml:space="preserve">61,8% </w:t>
      </w:r>
      <w:r w:rsidR="00E712CD">
        <w:rPr>
          <w:rFonts w:ascii="Times New Roman" w:hAnsi="Times New Roman" w:cs="Times New Roman"/>
          <w:sz w:val="24"/>
          <w:szCs w:val="24"/>
        </w:rPr>
        <w:t xml:space="preserve">- </w:t>
      </w:r>
      <w:r w:rsidRPr="00AF4ABD">
        <w:rPr>
          <w:rFonts w:ascii="Times New Roman" w:hAnsi="Times New Roman" w:cs="Times New Roman"/>
          <w:sz w:val="24"/>
          <w:szCs w:val="24"/>
        </w:rPr>
        <w:t>не сталкивались;</w:t>
      </w:r>
    </w:p>
    <w:p w:rsidR="00855BB2" w:rsidRPr="00AF4ABD" w:rsidRDefault="00855BB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-количеством и удобством расположения субъектов страхового дела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-2,9%; скорее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-8,8%,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полностью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-5,9%,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-47,1%;</w:t>
      </w:r>
    </w:p>
    <w:p w:rsidR="00855BB2" w:rsidRPr="00AF4ABD" w:rsidRDefault="00855BB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 количеством и удобством расположения негосударственных пенсионных фондов</w:t>
      </w:r>
      <w:r w:rsidR="00E712CD">
        <w:rPr>
          <w:rFonts w:ascii="Times New Roman" w:hAnsi="Times New Roman" w:cs="Times New Roman"/>
          <w:sz w:val="24"/>
          <w:szCs w:val="24"/>
        </w:rPr>
        <w:t xml:space="preserve">: </w:t>
      </w:r>
      <w:r w:rsidRPr="00AF4ABD">
        <w:rPr>
          <w:rFonts w:ascii="Times New Roman" w:hAnsi="Times New Roman" w:cs="Times New Roman"/>
          <w:sz w:val="24"/>
          <w:szCs w:val="24"/>
        </w:rPr>
        <w:t>полностью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-5,9%;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1B5C0E">
        <w:rPr>
          <w:rFonts w:ascii="Times New Roman" w:hAnsi="Times New Roman" w:cs="Times New Roman"/>
          <w:sz w:val="24"/>
          <w:szCs w:val="24"/>
        </w:rPr>
        <w:t>5,9%; скорее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1B5C0E">
        <w:rPr>
          <w:rFonts w:ascii="Times New Roman" w:hAnsi="Times New Roman" w:cs="Times New Roman"/>
          <w:sz w:val="24"/>
          <w:szCs w:val="24"/>
        </w:rPr>
        <w:t>-2,9%</w:t>
      </w:r>
      <w:r w:rsidRPr="00AF4ABD">
        <w:rPr>
          <w:rFonts w:ascii="Times New Roman" w:hAnsi="Times New Roman" w:cs="Times New Roman"/>
          <w:sz w:val="24"/>
          <w:szCs w:val="24"/>
        </w:rPr>
        <w:t>,</w:t>
      </w:r>
      <w:r w:rsidR="001B5C0E">
        <w:rPr>
          <w:rFonts w:ascii="Times New Roman" w:hAnsi="Times New Roman" w:cs="Times New Roman"/>
          <w:sz w:val="24"/>
          <w:szCs w:val="24"/>
        </w:rPr>
        <w:t xml:space="preserve"> не сталкивались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1B5C0E">
        <w:rPr>
          <w:rFonts w:ascii="Times New Roman" w:hAnsi="Times New Roman" w:cs="Times New Roman"/>
          <w:sz w:val="24"/>
          <w:szCs w:val="24"/>
        </w:rPr>
        <w:t>-52,9%</w:t>
      </w:r>
      <w:r w:rsidRPr="00AF4ABD">
        <w:rPr>
          <w:rFonts w:ascii="Times New Roman" w:hAnsi="Times New Roman" w:cs="Times New Roman"/>
          <w:sz w:val="24"/>
          <w:szCs w:val="24"/>
        </w:rPr>
        <w:t>;</w:t>
      </w:r>
    </w:p>
    <w:p w:rsidR="00855BB2" w:rsidRPr="00AF4ABD" w:rsidRDefault="00855BB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ABD">
        <w:rPr>
          <w:rFonts w:ascii="Times New Roman" w:hAnsi="Times New Roman" w:cs="Times New Roman"/>
          <w:sz w:val="24"/>
          <w:szCs w:val="24"/>
        </w:rPr>
        <w:t>- имеющимся у Вас выбором различных негосударственных пенсионных фондов для получения услуг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-5,9%;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-5,9%; скорее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-2,9%,</w:t>
      </w:r>
      <w:r w:rsidR="001B5C0E">
        <w:rPr>
          <w:rFonts w:ascii="Times New Roman" w:hAnsi="Times New Roman" w:cs="Times New Roman"/>
          <w:sz w:val="24"/>
          <w:szCs w:val="24"/>
        </w:rPr>
        <w:t xml:space="preserve"> не сталкивались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1B5C0E">
        <w:rPr>
          <w:rFonts w:ascii="Times New Roman" w:hAnsi="Times New Roman" w:cs="Times New Roman"/>
          <w:sz w:val="24"/>
          <w:szCs w:val="24"/>
        </w:rPr>
        <w:t>-52,9%</w:t>
      </w:r>
      <w:r w:rsidRPr="00AF4A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5BB2" w:rsidRPr="00AF4ABD" w:rsidRDefault="00855BB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 количеством и удобством расположения брокеров</w:t>
      </w:r>
      <w:r w:rsidR="00E712CD">
        <w:rPr>
          <w:rFonts w:ascii="Times New Roman" w:hAnsi="Times New Roman" w:cs="Times New Roman"/>
          <w:sz w:val="24"/>
          <w:szCs w:val="24"/>
        </w:rPr>
        <w:t xml:space="preserve">: </w:t>
      </w:r>
      <w:r w:rsidR="00E712CD" w:rsidRPr="00AF4ABD">
        <w:rPr>
          <w:rFonts w:ascii="Times New Roman" w:hAnsi="Times New Roman" w:cs="Times New Roman"/>
          <w:sz w:val="24"/>
          <w:szCs w:val="24"/>
        </w:rPr>
        <w:t>полностью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>-</w:t>
      </w:r>
      <w:r w:rsidR="00E712CD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2,9%;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E712CD"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E712CD">
        <w:rPr>
          <w:rFonts w:ascii="Times New Roman" w:hAnsi="Times New Roman" w:cs="Times New Roman"/>
          <w:sz w:val="24"/>
          <w:szCs w:val="24"/>
        </w:rPr>
        <w:t xml:space="preserve"> -</w:t>
      </w:r>
      <w:r w:rsidRPr="00AF4ABD">
        <w:rPr>
          <w:rFonts w:ascii="Times New Roman" w:hAnsi="Times New Roman" w:cs="Times New Roman"/>
          <w:sz w:val="24"/>
          <w:szCs w:val="24"/>
        </w:rPr>
        <w:t>64,7%</w:t>
      </w:r>
      <w:r w:rsidR="00E712CD">
        <w:rPr>
          <w:rFonts w:ascii="Times New Roman" w:hAnsi="Times New Roman" w:cs="Times New Roman"/>
          <w:sz w:val="24"/>
          <w:szCs w:val="24"/>
        </w:rPr>
        <w:t>;</w:t>
      </w:r>
    </w:p>
    <w:p w:rsidR="00855BB2" w:rsidRPr="00AF4ABD" w:rsidRDefault="00855BB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ABD">
        <w:rPr>
          <w:rFonts w:ascii="Times New Roman" w:hAnsi="Times New Roman" w:cs="Times New Roman"/>
          <w:sz w:val="24"/>
          <w:szCs w:val="24"/>
        </w:rPr>
        <w:t>- имеющимся у Вас выбором различных брокеров для получения брокерских услуг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="00E712CD" w:rsidRP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E712CD" w:rsidRPr="00AF4ABD">
        <w:rPr>
          <w:rFonts w:ascii="Times New Roman" w:hAnsi="Times New Roman" w:cs="Times New Roman"/>
          <w:sz w:val="24"/>
          <w:szCs w:val="24"/>
        </w:rPr>
        <w:t>полностью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- </w:t>
      </w:r>
      <w:r w:rsidRPr="00AF4ABD">
        <w:rPr>
          <w:rFonts w:ascii="Times New Roman" w:hAnsi="Times New Roman" w:cs="Times New Roman"/>
          <w:sz w:val="24"/>
          <w:szCs w:val="24"/>
        </w:rPr>
        <w:t xml:space="preserve">2,9%; </w:t>
      </w:r>
      <w:r w:rsidR="00E712CD"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E712CD">
        <w:rPr>
          <w:rFonts w:ascii="Times New Roman" w:hAnsi="Times New Roman" w:cs="Times New Roman"/>
          <w:sz w:val="24"/>
          <w:szCs w:val="24"/>
        </w:rPr>
        <w:t xml:space="preserve"> -</w:t>
      </w:r>
      <w:r w:rsidRPr="00AF4ABD">
        <w:rPr>
          <w:rFonts w:ascii="Times New Roman" w:hAnsi="Times New Roman" w:cs="Times New Roman"/>
          <w:sz w:val="24"/>
          <w:szCs w:val="24"/>
        </w:rPr>
        <w:t>64,7%</w:t>
      </w:r>
      <w:r w:rsidR="00E712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5BB2" w:rsidRPr="00AF4ABD" w:rsidRDefault="00855BB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A33678" w:rsidRPr="00AF4ABD">
        <w:rPr>
          <w:rFonts w:ascii="Times New Roman" w:hAnsi="Times New Roman" w:cs="Times New Roman"/>
          <w:sz w:val="24"/>
          <w:szCs w:val="24"/>
        </w:rPr>
        <w:t>к</w:t>
      </w:r>
      <w:r w:rsidRPr="00AF4ABD">
        <w:rPr>
          <w:rFonts w:ascii="Times New Roman" w:hAnsi="Times New Roman" w:cs="Times New Roman"/>
          <w:sz w:val="24"/>
          <w:szCs w:val="24"/>
        </w:rPr>
        <w:t xml:space="preserve">ачеством </w:t>
      </w:r>
      <w:proofErr w:type="spellStart"/>
      <w:r w:rsidRPr="00AF4ABD">
        <w:rPr>
          <w:rFonts w:ascii="Times New Roman" w:hAnsi="Times New Roman" w:cs="Times New Roman"/>
          <w:sz w:val="24"/>
          <w:szCs w:val="24"/>
        </w:rPr>
        <w:t>интернет-связи</w:t>
      </w:r>
      <w:proofErr w:type="spellEnd"/>
      <w:r w:rsidR="00E712CD">
        <w:rPr>
          <w:rFonts w:ascii="Times New Roman" w:hAnsi="Times New Roman" w:cs="Times New Roman"/>
          <w:sz w:val="24"/>
          <w:szCs w:val="24"/>
        </w:rPr>
        <w:t xml:space="preserve">: </w:t>
      </w:r>
      <w:r w:rsidRPr="00AF4ABD">
        <w:rPr>
          <w:rFonts w:ascii="Times New Roman" w:hAnsi="Times New Roman" w:cs="Times New Roman"/>
          <w:sz w:val="24"/>
          <w:szCs w:val="24"/>
        </w:rPr>
        <w:t xml:space="preserve">полностью не 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-5,9%;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-11,8%; скорее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-41,2%</w:t>
      </w:r>
      <w:r w:rsidR="001B5C0E">
        <w:rPr>
          <w:rFonts w:ascii="Times New Roman" w:hAnsi="Times New Roman" w:cs="Times New Roman"/>
          <w:sz w:val="24"/>
          <w:szCs w:val="24"/>
        </w:rPr>
        <w:t>,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удовлетворены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-8,8%,</w:t>
      </w:r>
      <w:r w:rsidR="001B5C0E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не сталкивались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-8,8%;</w:t>
      </w:r>
    </w:p>
    <w:p w:rsidR="00A33678" w:rsidRDefault="00A33678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-качеством мобильной связи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полностью не удовлетворены-14,7%;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удовлетворены-8,8%; скорее удовлетворены-47,1%,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полностью удовлетворены-8,8%,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не сталкивались-2,9%</w:t>
      </w:r>
      <w:r w:rsidR="00B4144D">
        <w:rPr>
          <w:rFonts w:ascii="Times New Roman" w:hAnsi="Times New Roman" w:cs="Times New Roman"/>
          <w:sz w:val="24"/>
          <w:szCs w:val="24"/>
        </w:rPr>
        <w:t>.</w:t>
      </w:r>
    </w:p>
    <w:p w:rsidR="00B4144D" w:rsidRPr="00AF4ABD" w:rsidRDefault="00B4144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678" w:rsidRDefault="0013462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B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4144D"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A33678" w:rsidRPr="00AF4ABD">
        <w:rPr>
          <w:rFonts w:ascii="Times New Roman" w:hAnsi="Times New Roman" w:cs="Times New Roman"/>
          <w:b/>
          <w:sz w:val="24"/>
          <w:szCs w:val="24"/>
        </w:rPr>
        <w:t xml:space="preserve">Характеристика каналов </w:t>
      </w:r>
      <w:r w:rsidR="00B4144D">
        <w:rPr>
          <w:rFonts w:ascii="Times New Roman" w:hAnsi="Times New Roman" w:cs="Times New Roman"/>
          <w:b/>
          <w:sz w:val="24"/>
          <w:szCs w:val="24"/>
        </w:rPr>
        <w:t>предоставления финансовых услуг</w:t>
      </w:r>
    </w:p>
    <w:p w:rsidR="00B4144D" w:rsidRPr="00AF4ABD" w:rsidRDefault="00B4144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678" w:rsidRPr="00AF4ABD" w:rsidRDefault="00A33678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b/>
          <w:sz w:val="24"/>
          <w:szCs w:val="24"/>
        </w:rPr>
        <w:t>-</w:t>
      </w:r>
      <w:r w:rsidR="00032EEE" w:rsidRPr="00AF4ABD">
        <w:rPr>
          <w:rFonts w:ascii="Times New Roman" w:hAnsi="Times New Roman" w:cs="Times New Roman"/>
          <w:sz w:val="24"/>
          <w:szCs w:val="24"/>
        </w:rPr>
        <w:t>К</w:t>
      </w:r>
      <w:r w:rsidRPr="00AF4ABD">
        <w:rPr>
          <w:rFonts w:ascii="Times New Roman" w:hAnsi="Times New Roman" w:cs="Times New Roman"/>
          <w:sz w:val="24"/>
          <w:szCs w:val="24"/>
        </w:rPr>
        <w:t>асса в отделении банка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="00564B16" w:rsidRPr="00AF4ABD">
        <w:rPr>
          <w:rFonts w:ascii="Times New Roman" w:hAnsi="Times New Roman" w:cs="Times New Roman"/>
          <w:sz w:val="24"/>
          <w:szCs w:val="24"/>
        </w:rPr>
        <w:t xml:space="preserve"> 44,1%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564B16" w:rsidRPr="00AF4A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64B16" w:rsidRPr="00AF4ABD">
        <w:rPr>
          <w:rFonts w:ascii="Times New Roman" w:hAnsi="Times New Roman" w:cs="Times New Roman"/>
          <w:sz w:val="24"/>
          <w:szCs w:val="24"/>
        </w:rPr>
        <w:t>легко доступно</w:t>
      </w:r>
      <w:proofErr w:type="gramEnd"/>
      <w:r w:rsidR="00E712CD">
        <w:rPr>
          <w:rFonts w:ascii="Times New Roman" w:hAnsi="Times New Roman" w:cs="Times New Roman"/>
          <w:sz w:val="24"/>
          <w:szCs w:val="24"/>
        </w:rPr>
        <w:t>;</w:t>
      </w:r>
      <w:r w:rsidR="00564B16" w:rsidRPr="00AF4ABD">
        <w:rPr>
          <w:rFonts w:ascii="Times New Roman" w:hAnsi="Times New Roman" w:cs="Times New Roman"/>
          <w:sz w:val="24"/>
          <w:szCs w:val="24"/>
        </w:rPr>
        <w:t xml:space="preserve"> 8,8% респондентов ответили практически не доступно; скорее не доступно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564B16" w:rsidRPr="00AF4ABD">
        <w:rPr>
          <w:rFonts w:ascii="Times New Roman" w:hAnsi="Times New Roman" w:cs="Times New Roman"/>
          <w:sz w:val="24"/>
          <w:szCs w:val="24"/>
        </w:rPr>
        <w:t>-2,9%; скорее доступно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="00564B16" w:rsidRPr="00AF4ABD">
        <w:rPr>
          <w:rFonts w:ascii="Times New Roman" w:hAnsi="Times New Roman" w:cs="Times New Roman"/>
          <w:sz w:val="24"/>
          <w:szCs w:val="24"/>
        </w:rPr>
        <w:t>-11,8%</w:t>
      </w:r>
      <w:r w:rsidR="00E712CD">
        <w:rPr>
          <w:rFonts w:ascii="Times New Roman" w:hAnsi="Times New Roman" w:cs="Times New Roman"/>
          <w:sz w:val="24"/>
          <w:szCs w:val="24"/>
        </w:rPr>
        <w:t xml:space="preserve">; </w:t>
      </w:r>
      <w:r w:rsidR="00564B16" w:rsidRPr="00AF4ABD">
        <w:rPr>
          <w:rFonts w:ascii="Times New Roman" w:hAnsi="Times New Roman" w:cs="Times New Roman"/>
          <w:sz w:val="24"/>
          <w:szCs w:val="24"/>
        </w:rPr>
        <w:t>доступно-17,6%</w:t>
      </w:r>
      <w:r w:rsidR="008F4BBB" w:rsidRPr="00AF4ABD">
        <w:rPr>
          <w:rFonts w:ascii="Times New Roman" w:hAnsi="Times New Roman" w:cs="Times New Roman"/>
          <w:sz w:val="24"/>
          <w:szCs w:val="24"/>
        </w:rPr>
        <w:t>.</w:t>
      </w:r>
    </w:p>
    <w:p w:rsidR="008F4BBB" w:rsidRPr="00AF4ABD" w:rsidRDefault="008F4BB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38,2% респондентов оценили доступ к данному каналу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 быстрый;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20,6%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 на доступ тратят много времени;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14,7%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достаточно быстро;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11,8%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много времени.</w:t>
      </w:r>
    </w:p>
    <w:p w:rsidR="008F4BBB" w:rsidRPr="00AF4ABD" w:rsidRDefault="008F4BB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2EEE" w:rsidRPr="00AF4ABD">
        <w:rPr>
          <w:rFonts w:ascii="Times New Roman" w:hAnsi="Times New Roman" w:cs="Times New Roman"/>
          <w:sz w:val="24"/>
          <w:szCs w:val="24"/>
        </w:rPr>
        <w:t>Б</w:t>
      </w:r>
      <w:r w:rsidRPr="00AF4ABD">
        <w:rPr>
          <w:rFonts w:ascii="Times New Roman" w:hAnsi="Times New Roman" w:cs="Times New Roman"/>
          <w:sz w:val="24"/>
          <w:szCs w:val="24"/>
        </w:rPr>
        <w:t>анкомат или терминал в отделении банка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47,1%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 легко доступно</w:t>
      </w:r>
      <w:r w:rsidR="00E712CD">
        <w:rPr>
          <w:rFonts w:ascii="Times New Roman" w:hAnsi="Times New Roman" w:cs="Times New Roman"/>
          <w:sz w:val="24"/>
          <w:szCs w:val="24"/>
        </w:rPr>
        <w:t>;</w:t>
      </w:r>
      <w:r w:rsidRPr="00AF4ABD">
        <w:rPr>
          <w:rFonts w:ascii="Times New Roman" w:hAnsi="Times New Roman" w:cs="Times New Roman"/>
          <w:sz w:val="24"/>
          <w:szCs w:val="24"/>
        </w:rPr>
        <w:t xml:space="preserve"> 11,8% респондентов ответили практически не доступно; скорее не доступно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2,9%; скорее доступно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-2,9%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="00E712C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>доступно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-11,8%.</w:t>
      </w:r>
    </w:p>
    <w:p w:rsidR="008F4BBB" w:rsidRPr="00AF4ABD" w:rsidRDefault="008F4BB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38,2% респондентов оценили доступ к данному канал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 xml:space="preserve"> быстрый; 17,6% </w:t>
      </w:r>
      <w:r w:rsidR="00E712CD">
        <w:rPr>
          <w:rFonts w:ascii="Times New Roman" w:hAnsi="Times New Roman" w:cs="Times New Roman"/>
          <w:sz w:val="24"/>
          <w:szCs w:val="24"/>
        </w:rPr>
        <w:t xml:space="preserve">- </w:t>
      </w:r>
      <w:r w:rsidRPr="00AF4ABD">
        <w:rPr>
          <w:rFonts w:ascii="Times New Roman" w:hAnsi="Times New Roman" w:cs="Times New Roman"/>
          <w:sz w:val="24"/>
          <w:szCs w:val="24"/>
        </w:rPr>
        <w:t>достаточно быстро;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14,7%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 на доступ тратят много времени; скорее немного времени-8,8%;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2,9%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-скорее много времени.</w:t>
      </w:r>
    </w:p>
    <w:p w:rsidR="00032EEE" w:rsidRPr="00AF4ABD" w:rsidRDefault="00032EE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-Банкомат или терминал вне отделения банка</w:t>
      </w:r>
      <w:r w:rsidR="00E712CD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44,1%</w:t>
      </w:r>
      <w:r w:rsidR="00E712C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легко доступно</w:t>
      </w:r>
      <w:proofErr w:type="gramEnd"/>
      <w:r w:rsidR="00FD4E35">
        <w:rPr>
          <w:rFonts w:ascii="Times New Roman" w:hAnsi="Times New Roman" w:cs="Times New Roman"/>
          <w:sz w:val="24"/>
          <w:szCs w:val="24"/>
        </w:rPr>
        <w:t>;</w:t>
      </w:r>
      <w:r w:rsidRPr="00AF4ABD">
        <w:rPr>
          <w:rFonts w:ascii="Times New Roman" w:hAnsi="Times New Roman" w:cs="Times New Roman"/>
          <w:sz w:val="24"/>
          <w:szCs w:val="24"/>
        </w:rPr>
        <w:t xml:space="preserve"> 11,8% респондентов ответили практически не доступно; скорее доступно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-11,8%</w:t>
      </w:r>
      <w:r w:rsidR="00B4144D">
        <w:rPr>
          <w:rFonts w:ascii="Times New Roman" w:hAnsi="Times New Roman" w:cs="Times New Roman"/>
          <w:sz w:val="24"/>
          <w:szCs w:val="24"/>
        </w:rPr>
        <w:t>, доступно-5,9%.</w:t>
      </w:r>
    </w:p>
    <w:p w:rsidR="00032EEE" w:rsidRPr="00AF4ABD" w:rsidRDefault="00032EE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38,2% респондентов оценили доступ к данному канал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 xml:space="preserve"> быстрый; 11,8% достаточно быстро ;17,6%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 на доступ тратят много времени; 8,8%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-скорее много времени.</w:t>
      </w:r>
    </w:p>
    <w:p w:rsidR="008F4BBB" w:rsidRPr="00AF4ABD" w:rsidRDefault="008F4BB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B16" w:rsidRPr="00AF4ABD" w:rsidRDefault="00564B16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-РО</w:t>
      </w:r>
      <w:proofErr w:type="gramStart"/>
      <w:r w:rsidRPr="00AF4AB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>-терминал для безналичной оплаты с помощью банковской карты в организациях торговли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(услуг)</w:t>
      </w:r>
      <w:r w:rsidR="00FD4E35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41,2%- легко доступно</w:t>
      </w:r>
      <w:r w:rsidR="00FD4E35">
        <w:rPr>
          <w:rFonts w:ascii="Times New Roman" w:hAnsi="Times New Roman" w:cs="Times New Roman"/>
          <w:sz w:val="24"/>
          <w:szCs w:val="24"/>
        </w:rPr>
        <w:t>;</w:t>
      </w:r>
      <w:r w:rsidRPr="00AF4ABD">
        <w:rPr>
          <w:rFonts w:ascii="Times New Roman" w:hAnsi="Times New Roman" w:cs="Times New Roman"/>
          <w:sz w:val="24"/>
          <w:szCs w:val="24"/>
        </w:rPr>
        <w:t xml:space="preserve"> 14,7% респондентов ответили практически не доступно; </w:t>
      </w:r>
      <w:r w:rsidR="00FD4E35" w:rsidRPr="00AF4ABD">
        <w:rPr>
          <w:rFonts w:ascii="Times New Roman" w:hAnsi="Times New Roman" w:cs="Times New Roman"/>
          <w:sz w:val="24"/>
          <w:szCs w:val="24"/>
        </w:rPr>
        <w:t>2,9%;</w:t>
      </w:r>
      <w:r w:rsidR="00FD4E35">
        <w:rPr>
          <w:rFonts w:ascii="Times New Roman" w:hAnsi="Times New Roman" w:cs="Times New Roman"/>
          <w:sz w:val="24"/>
          <w:szCs w:val="24"/>
        </w:rPr>
        <w:t xml:space="preserve"> -</w:t>
      </w:r>
      <w:r w:rsidR="00FD4E35" w:rsidRPr="00AF4AB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скорее не доступно</w:t>
      </w:r>
      <w:r w:rsidR="00FD4E35">
        <w:rPr>
          <w:rFonts w:ascii="Times New Roman" w:hAnsi="Times New Roman" w:cs="Times New Roman"/>
          <w:sz w:val="24"/>
          <w:szCs w:val="24"/>
        </w:rPr>
        <w:t xml:space="preserve">; скорее доступно </w:t>
      </w:r>
      <w:r w:rsidRPr="00AF4ABD">
        <w:rPr>
          <w:rFonts w:ascii="Times New Roman" w:hAnsi="Times New Roman" w:cs="Times New Roman"/>
          <w:sz w:val="24"/>
          <w:szCs w:val="24"/>
        </w:rPr>
        <w:t>-8,8%</w:t>
      </w:r>
      <w:r w:rsidR="00B4144D">
        <w:rPr>
          <w:rFonts w:ascii="Times New Roman" w:hAnsi="Times New Roman" w:cs="Times New Roman"/>
          <w:sz w:val="24"/>
          <w:szCs w:val="24"/>
        </w:rPr>
        <w:t>, доступно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="00B4144D">
        <w:rPr>
          <w:rFonts w:ascii="Times New Roman" w:hAnsi="Times New Roman" w:cs="Times New Roman"/>
          <w:sz w:val="24"/>
          <w:szCs w:val="24"/>
        </w:rPr>
        <w:t>-8,8%.</w:t>
      </w:r>
    </w:p>
    <w:p w:rsidR="00032EEE" w:rsidRPr="00AF4ABD" w:rsidRDefault="00032EE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41,2% респондентов оценили доступ к данному каналу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 быстрый; 8,8% достаточно быстро;11,8%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 xml:space="preserve">- на доступ тратят много времени; 5,9% скорее 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не много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 xml:space="preserve"> времени;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8,8%-скорее много времени.</w:t>
      </w:r>
    </w:p>
    <w:p w:rsidR="00032EEE" w:rsidRPr="00AF4ABD" w:rsidRDefault="00032EE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-Платежный терминал для приема наличных денежных сре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>елью оплаты товаров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(услуг)</w:t>
      </w:r>
      <w:r w:rsidR="00FD4E35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41,2%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 легко доступно</w:t>
      </w:r>
      <w:r w:rsidR="00FD4E35">
        <w:rPr>
          <w:rFonts w:ascii="Times New Roman" w:hAnsi="Times New Roman" w:cs="Times New Roman"/>
          <w:sz w:val="24"/>
          <w:szCs w:val="24"/>
        </w:rPr>
        <w:t>;</w:t>
      </w:r>
      <w:r w:rsidRPr="00AF4ABD">
        <w:rPr>
          <w:rFonts w:ascii="Times New Roman" w:hAnsi="Times New Roman" w:cs="Times New Roman"/>
          <w:sz w:val="24"/>
          <w:szCs w:val="24"/>
        </w:rPr>
        <w:t xml:space="preserve"> 2,9% респондентов ответили практически не доступно; скорее доступно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-17,6%</w:t>
      </w:r>
      <w:r w:rsidR="00B4144D">
        <w:rPr>
          <w:rFonts w:ascii="Times New Roman" w:hAnsi="Times New Roman" w:cs="Times New Roman"/>
          <w:sz w:val="24"/>
          <w:szCs w:val="24"/>
        </w:rPr>
        <w:t>, доступно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="00B4144D">
        <w:rPr>
          <w:rFonts w:ascii="Times New Roman" w:hAnsi="Times New Roman" w:cs="Times New Roman"/>
          <w:sz w:val="24"/>
          <w:szCs w:val="24"/>
        </w:rPr>
        <w:t>-11,8%.</w:t>
      </w:r>
    </w:p>
    <w:p w:rsidR="00032EEE" w:rsidRPr="00AF4ABD" w:rsidRDefault="00032EE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26,5% респондентов оценили доступ к данному канал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F4ABD">
        <w:rPr>
          <w:rFonts w:ascii="Times New Roman" w:hAnsi="Times New Roman" w:cs="Times New Roman"/>
          <w:sz w:val="24"/>
          <w:szCs w:val="24"/>
        </w:rPr>
        <w:t xml:space="preserve"> быстрый; 17,6% </w:t>
      </w:r>
      <w:r w:rsidR="00FD4E35">
        <w:rPr>
          <w:rFonts w:ascii="Times New Roman" w:hAnsi="Times New Roman" w:cs="Times New Roman"/>
          <w:sz w:val="24"/>
          <w:szCs w:val="24"/>
        </w:rPr>
        <w:t>-</w:t>
      </w:r>
      <w:r w:rsidRPr="00AF4ABD">
        <w:rPr>
          <w:rFonts w:ascii="Times New Roman" w:hAnsi="Times New Roman" w:cs="Times New Roman"/>
          <w:sz w:val="24"/>
          <w:szCs w:val="24"/>
        </w:rPr>
        <w:t>достаточно быстро;</w:t>
      </w:r>
      <w:r w:rsidR="00B4144D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14,7%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 на доступ тратят много времени; скорее немного времени-</w:t>
      </w:r>
      <w:r w:rsidR="0013462D" w:rsidRPr="00AF4ABD">
        <w:rPr>
          <w:rFonts w:ascii="Times New Roman" w:hAnsi="Times New Roman" w:cs="Times New Roman"/>
          <w:sz w:val="24"/>
          <w:szCs w:val="24"/>
        </w:rPr>
        <w:t>2,9</w:t>
      </w:r>
      <w:r w:rsidRPr="00AF4ABD">
        <w:rPr>
          <w:rFonts w:ascii="Times New Roman" w:hAnsi="Times New Roman" w:cs="Times New Roman"/>
          <w:sz w:val="24"/>
          <w:szCs w:val="24"/>
        </w:rPr>
        <w:t>%;</w:t>
      </w:r>
      <w:r w:rsidR="0013462D" w:rsidRPr="00AF4ABD">
        <w:rPr>
          <w:rFonts w:ascii="Times New Roman" w:hAnsi="Times New Roman" w:cs="Times New Roman"/>
          <w:sz w:val="24"/>
          <w:szCs w:val="24"/>
        </w:rPr>
        <w:t xml:space="preserve"> скорее много времени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="0013462D" w:rsidRPr="00AF4ABD">
        <w:rPr>
          <w:rFonts w:ascii="Times New Roman" w:hAnsi="Times New Roman" w:cs="Times New Roman"/>
          <w:sz w:val="24"/>
          <w:szCs w:val="24"/>
        </w:rPr>
        <w:t>-14,7</w:t>
      </w:r>
      <w:r w:rsidRPr="00AF4ABD">
        <w:rPr>
          <w:rFonts w:ascii="Times New Roman" w:hAnsi="Times New Roman" w:cs="Times New Roman"/>
          <w:sz w:val="24"/>
          <w:szCs w:val="24"/>
        </w:rPr>
        <w:t>%</w:t>
      </w:r>
      <w:r w:rsidR="0013462D" w:rsidRPr="00AF4ABD">
        <w:rPr>
          <w:rFonts w:ascii="Times New Roman" w:hAnsi="Times New Roman" w:cs="Times New Roman"/>
          <w:sz w:val="24"/>
          <w:szCs w:val="24"/>
        </w:rPr>
        <w:t>.</w:t>
      </w:r>
    </w:p>
    <w:p w:rsidR="0013462D" w:rsidRPr="00AF4ABD" w:rsidRDefault="0013462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>-Отделение почтовой связи</w:t>
      </w:r>
      <w:r w:rsidR="00FD4E35">
        <w:rPr>
          <w:rFonts w:ascii="Times New Roman" w:hAnsi="Times New Roman" w:cs="Times New Roman"/>
          <w:sz w:val="24"/>
          <w:szCs w:val="24"/>
        </w:rPr>
        <w:t>:</w:t>
      </w:r>
      <w:r w:rsidRPr="00AF4ABD">
        <w:rPr>
          <w:rFonts w:ascii="Times New Roman" w:hAnsi="Times New Roman" w:cs="Times New Roman"/>
          <w:sz w:val="24"/>
          <w:szCs w:val="24"/>
        </w:rPr>
        <w:t xml:space="preserve"> 58,8%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ABD">
        <w:rPr>
          <w:rFonts w:ascii="Times New Roman" w:hAnsi="Times New Roman" w:cs="Times New Roman"/>
          <w:sz w:val="24"/>
          <w:szCs w:val="24"/>
        </w:rPr>
        <w:t>легко доступно</w:t>
      </w:r>
      <w:proofErr w:type="gramEnd"/>
      <w:r w:rsidR="00FD4E35">
        <w:rPr>
          <w:rFonts w:ascii="Times New Roman" w:hAnsi="Times New Roman" w:cs="Times New Roman"/>
          <w:sz w:val="24"/>
          <w:szCs w:val="24"/>
        </w:rPr>
        <w:t>;</w:t>
      </w:r>
      <w:r w:rsidRPr="00AF4ABD">
        <w:rPr>
          <w:rFonts w:ascii="Times New Roman" w:hAnsi="Times New Roman" w:cs="Times New Roman"/>
          <w:sz w:val="24"/>
          <w:szCs w:val="24"/>
        </w:rPr>
        <w:t xml:space="preserve"> скорее доступно-8,8%</w:t>
      </w:r>
      <w:r w:rsidR="00FD4E35">
        <w:rPr>
          <w:rFonts w:ascii="Times New Roman" w:hAnsi="Times New Roman" w:cs="Times New Roman"/>
          <w:sz w:val="24"/>
          <w:szCs w:val="24"/>
        </w:rPr>
        <w:t>;</w:t>
      </w:r>
      <w:r w:rsidRPr="00AF4ABD">
        <w:rPr>
          <w:rFonts w:ascii="Times New Roman" w:hAnsi="Times New Roman" w:cs="Times New Roman"/>
          <w:sz w:val="24"/>
          <w:szCs w:val="24"/>
        </w:rPr>
        <w:t xml:space="preserve"> доступно-17,6%.</w:t>
      </w:r>
    </w:p>
    <w:p w:rsidR="0013462D" w:rsidRPr="00AF4ABD" w:rsidRDefault="0013462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BD">
        <w:rPr>
          <w:rFonts w:ascii="Times New Roman" w:hAnsi="Times New Roman" w:cs="Times New Roman"/>
          <w:sz w:val="24"/>
          <w:szCs w:val="24"/>
        </w:rPr>
        <w:t xml:space="preserve">47,1% респондентов оценили доступ к данному каналу - быстрый; 11,8% </w:t>
      </w:r>
      <w:r w:rsidR="00FD4E35">
        <w:rPr>
          <w:rFonts w:ascii="Times New Roman" w:hAnsi="Times New Roman" w:cs="Times New Roman"/>
          <w:sz w:val="24"/>
          <w:szCs w:val="24"/>
        </w:rPr>
        <w:t>-</w:t>
      </w:r>
      <w:r w:rsidRPr="00AF4ABD">
        <w:rPr>
          <w:rFonts w:ascii="Times New Roman" w:hAnsi="Times New Roman" w:cs="Times New Roman"/>
          <w:sz w:val="24"/>
          <w:szCs w:val="24"/>
        </w:rPr>
        <w:t>достаточно быстро;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14,7%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 на доступ тратят много времени; скорее немного времени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-5,9%; скорее много времени</w:t>
      </w:r>
      <w:r w:rsidR="00FD4E35">
        <w:rPr>
          <w:rFonts w:ascii="Times New Roman" w:hAnsi="Times New Roman" w:cs="Times New Roman"/>
          <w:sz w:val="24"/>
          <w:szCs w:val="24"/>
        </w:rPr>
        <w:t xml:space="preserve"> </w:t>
      </w:r>
      <w:r w:rsidRPr="00AF4ABD">
        <w:rPr>
          <w:rFonts w:ascii="Times New Roman" w:hAnsi="Times New Roman" w:cs="Times New Roman"/>
          <w:sz w:val="24"/>
          <w:szCs w:val="24"/>
        </w:rPr>
        <w:t>-5,9%.</w:t>
      </w:r>
    </w:p>
    <w:p w:rsidR="0013462D" w:rsidRDefault="0013462D" w:rsidP="0013462D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EEE" w:rsidRDefault="00032EEE" w:rsidP="00032EEE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EEE" w:rsidRDefault="00032EEE" w:rsidP="00564B16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6" w:rsidRDefault="00564B16" w:rsidP="00564B16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6" w:rsidRPr="00564B16" w:rsidRDefault="00564B16" w:rsidP="00564B16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6" w:rsidRDefault="00564B16" w:rsidP="00564B16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16" w:rsidRPr="00564B16" w:rsidRDefault="00564B16" w:rsidP="00855BB2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4B16" w:rsidRPr="00564B16" w:rsidSect="00140E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D4" w:rsidRDefault="00E818D4" w:rsidP="00A468DE">
      <w:pPr>
        <w:spacing w:after="0" w:line="240" w:lineRule="auto"/>
      </w:pPr>
      <w:r>
        <w:separator/>
      </w:r>
    </w:p>
  </w:endnote>
  <w:endnote w:type="continuationSeparator" w:id="0">
    <w:p w:rsidR="00E818D4" w:rsidRDefault="00E818D4" w:rsidP="00A4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D4" w:rsidRDefault="00E818D4" w:rsidP="00A468DE">
      <w:pPr>
        <w:spacing w:after="0" w:line="240" w:lineRule="auto"/>
      </w:pPr>
      <w:r>
        <w:separator/>
      </w:r>
    </w:p>
  </w:footnote>
  <w:footnote w:type="continuationSeparator" w:id="0">
    <w:p w:rsidR="00E818D4" w:rsidRDefault="00E818D4" w:rsidP="00A4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814"/>
    <w:multiLevelType w:val="multilevel"/>
    <w:tmpl w:val="648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7A548E6"/>
    <w:multiLevelType w:val="hybridMultilevel"/>
    <w:tmpl w:val="81C03154"/>
    <w:lvl w:ilvl="0" w:tplc="3E9651A4">
      <w:start w:val="2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FD217C"/>
    <w:multiLevelType w:val="hybridMultilevel"/>
    <w:tmpl w:val="557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3B2B1E4D"/>
    <w:multiLevelType w:val="multilevel"/>
    <w:tmpl w:val="068467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3EF27AAA"/>
    <w:multiLevelType w:val="hybridMultilevel"/>
    <w:tmpl w:val="82927E22"/>
    <w:lvl w:ilvl="0" w:tplc="EF9E261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C51713"/>
    <w:multiLevelType w:val="hybridMultilevel"/>
    <w:tmpl w:val="860AB15E"/>
    <w:lvl w:ilvl="0" w:tplc="1DB87B02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7F1EF5"/>
    <w:multiLevelType w:val="hybridMultilevel"/>
    <w:tmpl w:val="F42CF998"/>
    <w:lvl w:ilvl="0" w:tplc="47DC48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F6152B"/>
    <w:multiLevelType w:val="hybridMultilevel"/>
    <w:tmpl w:val="82927E22"/>
    <w:lvl w:ilvl="0" w:tplc="EF9E261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A15794"/>
    <w:multiLevelType w:val="hybridMultilevel"/>
    <w:tmpl w:val="3278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358D2"/>
    <w:multiLevelType w:val="hybridMultilevel"/>
    <w:tmpl w:val="820A3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793"/>
    <w:rsid w:val="0000014B"/>
    <w:rsid w:val="00000795"/>
    <w:rsid w:val="00001CB2"/>
    <w:rsid w:val="00006023"/>
    <w:rsid w:val="00006997"/>
    <w:rsid w:val="00007A7D"/>
    <w:rsid w:val="000101FC"/>
    <w:rsid w:val="00013D89"/>
    <w:rsid w:val="00023FDB"/>
    <w:rsid w:val="00024B4D"/>
    <w:rsid w:val="00025550"/>
    <w:rsid w:val="00032EEE"/>
    <w:rsid w:val="000411DC"/>
    <w:rsid w:val="000465F1"/>
    <w:rsid w:val="00052277"/>
    <w:rsid w:val="0005283D"/>
    <w:rsid w:val="00052C6E"/>
    <w:rsid w:val="000532BD"/>
    <w:rsid w:val="000533A5"/>
    <w:rsid w:val="0005349B"/>
    <w:rsid w:val="00054ABA"/>
    <w:rsid w:val="000558B9"/>
    <w:rsid w:val="00056867"/>
    <w:rsid w:val="00056D86"/>
    <w:rsid w:val="00065CCD"/>
    <w:rsid w:val="00066276"/>
    <w:rsid w:val="000718BF"/>
    <w:rsid w:val="0007215E"/>
    <w:rsid w:val="00072B0A"/>
    <w:rsid w:val="00073E97"/>
    <w:rsid w:val="00074C64"/>
    <w:rsid w:val="000758E0"/>
    <w:rsid w:val="00076F02"/>
    <w:rsid w:val="000811C8"/>
    <w:rsid w:val="000811D4"/>
    <w:rsid w:val="00081653"/>
    <w:rsid w:val="0008347B"/>
    <w:rsid w:val="0008435C"/>
    <w:rsid w:val="000858FD"/>
    <w:rsid w:val="00086739"/>
    <w:rsid w:val="000917A3"/>
    <w:rsid w:val="00093040"/>
    <w:rsid w:val="00095158"/>
    <w:rsid w:val="000969E0"/>
    <w:rsid w:val="000A2239"/>
    <w:rsid w:val="000A25EE"/>
    <w:rsid w:val="000A57A3"/>
    <w:rsid w:val="000A5C7C"/>
    <w:rsid w:val="000A6648"/>
    <w:rsid w:val="000A6A71"/>
    <w:rsid w:val="000A7238"/>
    <w:rsid w:val="000A723C"/>
    <w:rsid w:val="000A7D9D"/>
    <w:rsid w:val="000B3D8F"/>
    <w:rsid w:val="000B6477"/>
    <w:rsid w:val="000B78C1"/>
    <w:rsid w:val="000B7FF3"/>
    <w:rsid w:val="000C2CC7"/>
    <w:rsid w:val="000C4286"/>
    <w:rsid w:val="000D1EA6"/>
    <w:rsid w:val="000D5D02"/>
    <w:rsid w:val="000E38FF"/>
    <w:rsid w:val="000E4F4A"/>
    <w:rsid w:val="000E7EB0"/>
    <w:rsid w:val="000F25CE"/>
    <w:rsid w:val="000F4494"/>
    <w:rsid w:val="000F47E5"/>
    <w:rsid w:val="001006D8"/>
    <w:rsid w:val="00103FC0"/>
    <w:rsid w:val="0010425E"/>
    <w:rsid w:val="00110607"/>
    <w:rsid w:val="00110A99"/>
    <w:rsid w:val="001136F7"/>
    <w:rsid w:val="00116189"/>
    <w:rsid w:val="00117E31"/>
    <w:rsid w:val="001205E0"/>
    <w:rsid w:val="00124675"/>
    <w:rsid w:val="001306A8"/>
    <w:rsid w:val="001319E9"/>
    <w:rsid w:val="0013462D"/>
    <w:rsid w:val="0013513F"/>
    <w:rsid w:val="001369B3"/>
    <w:rsid w:val="00140E92"/>
    <w:rsid w:val="001416D5"/>
    <w:rsid w:val="00144DD3"/>
    <w:rsid w:val="001450B7"/>
    <w:rsid w:val="00145977"/>
    <w:rsid w:val="0014620E"/>
    <w:rsid w:val="00147D8E"/>
    <w:rsid w:val="001545B8"/>
    <w:rsid w:val="0015620C"/>
    <w:rsid w:val="00164F0F"/>
    <w:rsid w:val="00166DCD"/>
    <w:rsid w:val="00170D6F"/>
    <w:rsid w:val="0017234F"/>
    <w:rsid w:val="00172E96"/>
    <w:rsid w:val="001879FC"/>
    <w:rsid w:val="001A3CA9"/>
    <w:rsid w:val="001A4275"/>
    <w:rsid w:val="001B5C0E"/>
    <w:rsid w:val="001B65D0"/>
    <w:rsid w:val="001B6E38"/>
    <w:rsid w:val="001C104E"/>
    <w:rsid w:val="001C26F8"/>
    <w:rsid w:val="001C4823"/>
    <w:rsid w:val="001C4DE2"/>
    <w:rsid w:val="001C6F29"/>
    <w:rsid w:val="001D0C63"/>
    <w:rsid w:val="001D3FDE"/>
    <w:rsid w:val="001D5A82"/>
    <w:rsid w:val="001D7730"/>
    <w:rsid w:val="001E08EC"/>
    <w:rsid w:val="001E3C98"/>
    <w:rsid w:val="001F410C"/>
    <w:rsid w:val="001F41AA"/>
    <w:rsid w:val="001F4C4A"/>
    <w:rsid w:val="001F70DE"/>
    <w:rsid w:val="001F7E16"/>
    <w:rsid w:val="00203679"/>
    <w:rsid w:val="002106BD"/>
    <w:rsid w:val="00216292"/>
    <w:rsid w:val="00217341"/>
    <w:rsid w:val="002223C9"/>
    <w:rsid w:val="00222AE8"/>
    <w:rsid w:val="002245DC"/>
    <w:rsid w:val="002344F3"/>
    <w:rsid w:val="002420EE"/>
    <w:rsid w:val="002438D4"/>
    <w:rsid w:val="00245C42"/>
    <w:rsid w:val="002501B2"/>
    <w:rsid w:val="002541F8"/>
    <w:rsid w:val="00256DA7"/>
    <w:rsid w:val="00257A40"/>
    <w:rsid w:val="0027010A"/>
    <w:rsid w:val="0027031C"/>
    <w:rsid w:val="0027229C"/>
    <w:rsid w:val="00273763"/>
    <w:rsid w:val="00275C6E"/>
    <w:rsid w:val="002872BC"/>
    <w:rsid w:val="00291AA0"/>
    <w:rsid w:val="00295053"/>
    <w:rsid w:val="002A01AB"/>
    <w:rsid w:val="002A050E"/>
    <w:rsid w:val="002A2283"/>
    <w:rsid w:val="002A2C2C"/>
    <w:rsid w:val="002B32BF"/>
    <w:rsid w:val="002C02BD"/>
    <w:rsid w:val="002C4542"/>
    <w:rsid w:val="002C6D64"/>
    <w:rsid w:val="002C6FF2"/>
    <w:rsid w:val="002C7DA4"/>
    <w:rsid w:val="002D0739"/>
    <w:rsid w:val="002D311E"/>
    <w:rsid w:val="002D5995"/>
    <w:rsid w:val="002D685D"/>
    <w:rsid w:val="002D701C"/>
    <w:rsid w:val="002E0A74"/>
    <w:rsid w:val="002E32CF"/>
    <w:rsid w:val="002F0F51"/>
    <w:rsid w:val="002F19DE"/>
    <w:rsid w:val="002F23C1"/>
    <w:rsid w:val="002F5FD2"/>
    <w:rsid w:val="003003A3"/>
    <w:rsid w:val="003015D6"/>
    <w:rsid w:val="00306244"/>
    <w:rsid w:val="00313A33"/>
    <w:rsid w:val="00313C01"/>
    <w:rsid w:val="00316F3E"/>
    <w:rsid w:val="00323730"/>
    <w:rsid w:val="00323D6D"/>
    <w:rsid w:val="00324153"/>
    <w:rsid w:val="00325E2A"/>
    <w:rsid w:val="00326C13"/>
    <w:rsid w:val="00326DD5"/>
    <w:rsid w:val="003359D9"/>
    <w:rsid w:val="003409B0"/>
    <w:rsid w:val="0034374A"/>
    <w:rsid w:val="003453B1"/>
    <w:rsid w:val="00347746"/>
    <w:rsid w:val="00347FF0"/>
    <w:rsid w:val="00350D25"/>
    <w:rsid w:val="00350E45"/>
    <w:rsid w:val="003676E2"/>
    <w:rsid w:val="0037387B"/>
    <w:rsid w:val="00375D79"/>
    <w:rsid w:val="00387024"/>
    <w:rsid w:val="00390530"/>
    <w:rsid w:val="0039108F"/>
    <w:rsid w:val="00392608"/>
    <w:rsid w:val="00392676"/>
    <w:rsid w:val="00394A5E"/>
    <w:rsid w:val="003963D3"/>
    <w:rsid w:val="0039741A"/>
    <w:rsid w:val="0039744A"/>
    <w:rsid w:val="003A1AB5"/>
    <w:rsid w:val="003A4114"/>
    <w:rsid w:val="003B3355"/>
    <w:rsid w:val="003B4FF8"/>
    <w:rsid w:val="003B7AC7"/>
    <w:rsid w:val="003B7B18"/>
    <w:rsid w:val="003C39D6"/>
    <w:rsid w:val="003C7FC0"/>
    <w:rsid w:val="003D1672"/>
    <w:rsid w:val="003D3B78"/>
    <w:rsid w:val="003D52C3"/>
    <w:rsid w:val="003D7953"/>
    <w:rsid w:val="003E1484"/>
    <w:rsid w:val="003E165D"/>
    <w:rsid w:val="003E41BE"/>
    <w:rsid w:val="003E4D39"/>
    <w:rsid w:val="003E55CA"/>
    <w:rsid w:val="003E74D3"/>
    <w:rsid w:val="003E7EEA"/>
    <w:rsid w:val="003F13F3"/>
    <w:rsid w:val="003F6257"/>
    <w:rsid w:val="00407251"/>
    <w:rsid w:val="0041028B"/>
    <w:rsid w:val="00410811"/>
    <w:rsid w:val="0041145F"/>
    <w:rsid w:val="00420101"/>
    <w:rsid w:val="004213D1"/>
    <w:rsid w:val="004223B9"/>
    <w:rsid w:val="00422CA1"/>
    <w:rsid w:val="004231E2"/>
    <w:rsid w:val="00423D5C"/>
    <w:rsid w:val="00424A54"/>
    <w:rsid w:val="00424C03"/>
    <w:rsid w:val="00427AB4"/>
    <w:rsid w:val="004306CF"/>
    <w:rsid w:val="00432544"/>
    <w:rsid w:val="00432F89"/>
    <w:rsid w:val="00433C96"/>
    <w:rsid w:val="004404CA"/>
    <w:rsid w:val="0044110A"/>
    <w:rsid w:val="004521A1"/>
    <w:rsid w:val="00455ACF"/>
    <w:rsid w:val="00457B1D"/>
    <w:rsid w:val="004618D0"/>
    <w:rsid w:val="00463A5D"/>
    <w:rsid w:val="004704E5"/>
    <w:rsid w:val="00474FBD"/>
    <w:rsid w:val="00482FBC"/>
    <w:rsid w:val="00483D6A"/>
    <w:rsid w:val="004840AE"/>
    <w:rsid w:val="00486CE1"/>
    <w:rsid w:val="004947F3"/>
    <w:rsid w:val="00495C6A"/>
    <w:rsid w:val="004966A2"/>
    <w:rsid w:val="00496791"/>
    <w:rsid w:val="004A02D5"/>
    <w:rsid w:val="004A054E"/>
    <w:rsid w:val="004A05D6"/>
    <w:rsid w:val="004A2825"/>
    <w:rsid w:val="004A418A"/>
    <w:rsid w:val="004A75ED"/>
    <w:rsid w:val="004B2AE6"/>
    <w:rsid w:val="004B33F0"/>
    <w:rsid w:val="004B3692"/>
    <w:rsid w:val="004B494B"/>
    <w:rsid w:val="004B668B"/>
    <w:rsid w:val="004B67A8"/>
    <w:rsid w:val="004C0793"/>
    <w:rsid w:val="004C2A99"/>
    <w:rsid w:val="004C42B2"/>
    <w:rsid w:val="004C7AE4"/>
    <w:rsid w:val="004E0A2B"/>
    <w:rsid w:val="004E0DE9"/>
    <w:rsid w:val="004E5724"/>
    <w:rsid w:val="004E66AB"/>
    <w:rsid w:val="004F0E27"/>
    <w:rsid w:val="004F393B"/>
    <w:rsid w:val="004F5BE9"/>
    <w:rsid w:val="004F7B03"/>
    <w:rsid w:val="005005B3"/>
    <w:rsid w:val="00507828"/>
    <w:rsid w:val="00511E87"/>
    <w:rsid w:val="005214EC"/>
    <w:rsid w:val="005253C7"/>
    <w:rsid w:val="00527253"/>
    <w:rsid w:val="00531C53"/>
    <w:rsid w:val="0053206A"/>
    <w:rsid w:val="00533C3C"/>
    <w:rsid w:val="00535E36"/>
    <w:rsid w:val="00542B00"/>
    <w:rsid w:val="005469EE"/>
    <w:rsid w:val="00546C0F"/>
    <w:rsid w:val="00551394"/>
    <w:rsid w:val="005514B6"/>
    <w:rsid w:val="00552766"/>
    <w:rsid w:val="005531D3"/>
    <w:rsid w:val="00554AEF"/>
    <w:rsid w:val="00555F64"/>
    <w:rsid w:val="00561182"/>
    <w:rsid w:val="005613CE"/>
    <w:rsid w:val="0056184F"/>
    <w:rsid w:val="00564B16"/>
    <w:rsid w:val="005739C6"/>
    <w:rsid w:val="00575CA2"/>
    <w:rsid w:val="00580C54"/>
    <w:rsid w:val="005825C7"/>
    <w:rsid w:val="00585956"/>
    <w:rsid w:val="00586213"/>
    <w:rsid w:val="005923DE"/>
    <w:rsid w:val="00592A02"/>
    <w:rsid w:val="005A158B"/>
    <w:rsid w:val="005A3FC1"/>
    <w:rsid w:val="005A5A9A"/>
    <w:rsid w:val="005B251B"/>
    <w:rsid w:val="005B2B3D"/>
    <w:rsid w:val="005B3EBB"/>
    <w:rsid w:val="005B4200"/>
    <w:rsid w:val="005B6FC9"/>
    <w:rsid w:val="005C2F97"/>
    <w:rsid w:val="005C511C"/>
    <w:rsid w:val="005C6D10"/>
    <w:rsid w:val="005C6FB4"/>
    <w:rsid w:val="005C7F75"/>
    <w:rsid w:val="005E09B1"/>
    <w:rsid w:val="005E12F2"/>
    <w:rsid w:val="005E72AA"/>
    <w:rsid w:val="005F38CE"/>
    <w:rsid w:val="005F610E"/>
    <w:rsid w:val="00604079"/>
    <w:rsid w:val="00604811"/>
    <w:rsid w:val="00605F5F"/>
    <w:rsid w:val="00610157"/>
    <w:rsid w:val="006111FA"/>
    <w:rsid w:val="00611391"/>
    <w:rsid w:val="0061247B"/>
    <w:rsid w:val="00613284"/>
    <w:rsid w:val="0061527E"/>
    <w:rsid w:val="006164F8"/>
    <w:rsid w:val="006173BF"/>
    <w:rsid w:val="00621540"/>
    <w:rsid w:val="00624AA9"/>
    <w:rsid w:val="0063267D"/>
    <w:rsid w:val="00632FFE"/>
    <w:rsid w:val="0063384E"/>
    <w:rsid w:val="006344BA"/>
    <w:rsid w:val="00634DF5"/>
    <w:rsid w:val="00635CCA"/>
    <w:rsid w:val="00636AEF"/>
    <w:rsid w:val="0064702D"/>
    <w:rsid w:val="00647EA1"/>
    <w:rsid w:val="006510A5"/>
    <w:rsid w:val="00652BB5"/>
    <w:rsid w:val="006533F7"/>
    <w:rsid w:val="006548D7"/>
    <w:rsid w:val="00661092"/>
    <w:rsid w:val="00666D64"/>
    <w:rsid w:val="0066727F"/>
    <w:rsid w:val="006758CF"/>
    <w:rsid w:val="0067734E"/>
    <w:rsid w:val="0067738B"/>
    <w:rsid w:val="00684262"/>
    <w:rsid w:val="00686B19"/>
    <w:rsid w:val="006954C4"/>
    <w:rsid w:val="00697166"/>
    <w:rsid w:val="006A0495"/>
    <w:rsid w:val="006A08A9"/>
    <w:rsid w:val="006A1ECF"/>
    <w:rsid w:val="006A20D1"/>
    <w:rsid w:val="006A3134"/>
    <w:rsid w:val="006A358C"/>
    <w:rsid w:val="006A3D88"/>
    <w:rsid w:val="006A4254"/>
    <w:rsid w:val="006B4ED2"/>
    <w:rsid w:val="006C0CF2"/>
    <w:rsid w:val="006C6B10"/>
    <w:rsid w:val="006C6FCE"/>
    <w:rsid w:val="006D2CE4"/>
    <w:rsid w:val="006E05EC"/>
    <w:rsid w:val="006E0B6A"/>
    <w:rsid w:val="006E1268"/>
    <w:rsid w:val="006E2B1D"/>
    <w:rsid w:val="006E6998"/>
    <w:rsid w:val="006F00BC"/>
    <w:rsid w:val="006F04F1"/>
    <w:rsid w:val="006F1AFC"/>
    <w:rsid w:val="006F2084"/>
    <w:rsid w:val="006F763E"/>
    <w:rsid w:val="007044DC"/>
    <w:rsid w:val="00716591"/>
    <w:rsid w:val="007346B8"/>
    <w:rsid w:val="00746522"/>
    <w:rsid w:val="00753263"/>
    <w:rsid w:val="0075373D"/>
    <w:rsid w:val="00757164"/>
    <w:rsid w:val="007602CD"/>
    <w:rsid w:val="007608A5"/>
    <w:rsid w:val="00761116"/>
    <w:rsid w:val="007637CE"/>
    <w:rsid w:val="0076528D"/>
    <w:rsid w:val="007702D7"/>
    <w:rsid w:val="007721D9"/>
    <w:rsid w:val="00773A6B"/>
    <w:rsid w:val="00776EBD"/>
    <w:rsid w:val="0077796C"/>
    <w:rsid w:val="00782E62"/>
    <w:rsid w:val="00785D7A"/>
    <w:rsid w:val="00786430"/>
    <w:rsid w:val="00790294"/>
    <w:rsid w:val="007904FE"/>
    <w:rsid w:val="00791379"/>
    <w:rsid w:val="007914CD"/>
    <w:rsid w:val="00791DE5"/>
    <w:rsid w:val="0079227D"/>
    <w:rsid w:val="00792587"/>
    <w:rsid w:val="00793088"/>
    <w:rsid w:val="007949E3"/>
    <w:rsid w:val="00796554"/>
    <w:rsid w:val="007A2A71"/>
    <w:rsid w:val="007A31C6"/>
    <w:rsid w:val="007A5CC4"/>
    <w:rsid w:val="007A7AD9"/>
    <w:rsid w:val="007B2FBF"/>
    <w:rsid w:val="007C4EF0"/>
    <w:rsid w:val="007D1BCE"/>
    <w:rsid w:val="007D3DDC"/>
    <w:rsid w:val="007D4399"/>
    <w:rsid w:val="007D5A6A"/>
    <w:rsid w:val="007D5C9C"/>
    <w:rsid w:val="007D7F9A"/>
    <w:rsid w:val="007E1D6D"/>
    <w:rsid w:val="007F208C"/>
    <w:rsid w:val="007F7ACC"/>
    <w:rsid w:val="008053A8"/>
    <w:rsid w:val="008073D8"/>
    <w:rsid w:val="008111F1"/>
    <w:rsid w:val="00814961"/>
    <w:rsid w:val="00814F75"/>
    <w:rsid w:val="00817235"/>
    <w:rsid w:val="00817FF6"/>
    <w:rsid w:val="0082161D"/>
    <w:rsid w:val="00830E83"/>
    <w:rsid w:val="00831D30"/>
    <w:rsid w:val="00832A9C"/>
    <w:rsid w:val="00832D27"/>
    <w:rsid w:val="00834FC2"/>
    <w:rsid w:val="00837CD1"/>
    <w:rsid w:val="0085164D"/>
    <w:rsid w:val="00852C85"/>
    <w:rsid w:val="00855BB2"/>
    <w:rsid w:val="0085714E"/>
    <w:rsid w:val="00867780"/>
    <w:rsid w:val="00867936"/>
    <w:rsid w:val="00867EE9"/>
    <w:rsid w:val="00871145"/>
    <w:rsid w:val="00873806"/>
    <w:rsid w:val="008741B1"/>
    <w:rsid w:val="0088153C"/>
    <w:rsid w:val="00885C2E"/>
    <w:rsid w:val="00885ECF"/>
    <w:rsid w:val="00890278"/>
    <w:rsid w:val="00897C95"/>
    <w:rsid w:val="00897CE8"/>
    <w:rsid w:val="008A36EC"/>
    <w:rsid w:val="008A3881"/>
    <w:rsid w:val="008B2F5A"/>
    <w:rsid w:val="008B3224"/>
    <w:rsid w:val="008B33D2"/>
    <w:rsid w:val="008B34A2"/>
    <w:rsid w:val="008B384D"/>
    <w:rsid w:val="008B3F54"/>
    <w:rsid w:val="008B489A"/>
    <w:rsid w:val="008B5E3C"/>
    <w:rsid w:val="008B69E7"/>
    <w:rsid w:val="008B6F72"/>
    <w:rsid w:val="008B7426"/>
    <w:rsid w:val="008C1D66"/>
    <w:rsid w:val="008C5310"/>
    <w:rsid w:val="008D1D7A"/>
    <w:rsid w:val="008D3B5C"/>
    <w:rsid w:val="008D7CF0"/>
    <w:rsid w:val="008E2854"/>
    <w:rsid w:val="008E321F"/>
    <w:rsid w:val="008E3708"/>
    <w:rsid w:val="008E3C18"/>
    <w:rsid w:val="008E4DA9"/>
    <w:rsid w:val="008E66D0"/>
    <w:rsid w:val="008E7752"/>
    <w:rsid w:val="008F0472"/>
    <w:rsid w:val="008F40D2"/>
    <w:rsid w:val="008F4585"/>
    <w:rsid w:val="008F4BBB"/>
    <w:rsid w:val="00902FF0"/>
    <w:rsid w:val="0090494F"/>
    <w:rsid w:val="0090635C"/>
    <w:rsid w:val="009126D8"/>
    <w:rsid w:val="00913AE4"/>
    <w:rsid w:val="00914349"/>
    <w:rsid w:val="00914B17"/>
    <w:rsid w:val="00915266"/>
    <w:rsid w:val="0092059D"/>
    <w:rsid w:val="00920FCB"/>
    <w:rsid w:val="0092357C"/>
    <w:rsid w:val="009270BF"/>
    <w:rsid w:val="00935DA0"/>
    <w:rsid w:val="00943EAB"/>
    <w:rsid w:val="009520CE"/>
    <w:rsid w:val="00952B05"/>
    <w:rsid w:val="009571D1"/>
    <w:rsid w:val="00963844"/>
    <w:rsid w:val="00973448"/>
    <w:rsid w:val="00973963"/>
    <w:rsid w:val="00974B24"/>
    <w:rsid w:val="009811A2"/>
    <w:rsid w:val="00983DBA"/>
    <w:rsid w:val="0098603D"/>
    <w:rsid w:val="00994C87"/>
    <w:rsid w:val="00997B9D"/>
    <w:rsid w:val="009A0105"/>
    <w:rsid w:val="009A0B3B"/>
    <w:rsid w:val="009A0DED"/>
    <w:rsid w:val="009A1515"/>
    <w:rsid w:val="009A3782"/>
    <w:rsid w:val="009A55A6"/>
    <w:rsid w:val="009A6D4E"/>
    <w:rsid w:val="009B041A"/>
    <w:rsid w:val="009B368E"/>
    <w:rsid w:val="009C2EB5"/>
    <w:rsid w:val="009C5C48"/>
    <w:rsid w:val="009D4D2A"/>
    <w:rsid w:val="009E5528"/>
    <w:rsid w:val="009E682F"/>
    <w:rsid w:val="009F0C59"/>
    <w:rsid w:val="009F269A"/>
    <w:rsid w:val="00A00ACE"/>
    <w:rsid w:val="00A0466F"/>
    <w:rsid w:val="00A059FA"/>
    <w:rsid w:val="00A0649A"/>
    <w:rsid w:val="00A06AB0"/>
    <w:rsid w:val="00A07FA2"/>
    <w:rsid w:val="00A13031"/>
    <w:rsid w:val="00A13AC8"/>
    <w:rsid w:val="00A22A87"/>
    <w:rsid w:val="00A2415B"/>
    <w:rsid w:val="00A25D5E"/>
    <w:rsid w:val="00A33678"/>
    <w:rsid w:val="00A35324"/>
    <w:rsid w:val="00A41B21"/>
    <w:rsid w:val="00A45713"/>
    <w:rsid w:val="00A468DE"/>
    <w:rsid w:val="00A62CCF"/>
    <w:rsid w:val="00A65699"/>
    <w:rsid w:val="00A6626A"/>
    <w:rsid w:val="00A75DCE"/>
    <w:rsid w:val="00A76FDB"/>
    <w:rsid w:val="00A80574"/>
    <w:rsid w:val="00A81B48"/>
    <w:rsid w:val="00A81C93"/>
    <w:rsid w:val="00A81E1F"/>
    <w:rsid w:val="00A851BF"/>
    <w:rsid w:val="00A871F6"/>
    <w:rsid w:val="00A904C1"/>
    <w:rsid w:val="00A95454"/>
    <w:rsid w:val="00A9563F"/>
    <w:rsid w:val="00AA3007"/>
    <w:rsid w:val="00AA425F"/>
    <w:rsid w:val="00AA427E"/>
    <w:rsid w:val="00AB0F73"/>
    <w:rsid w:val="00AB3DB4"/>
    <w:rsid w:val="00AB5117"/>
    <w:rsid w:val="00AB6C52"/>
    <w:rsid w:val="00AC0DA9"/>
    <w:rsid w:val="00AC3E37"/>
    <w:rsid w:val="00AD6CA8"/>
    <w:rsid w:val="00AE1F76"/>
    <w:rsid w:val="00AE201D"/>
    <w:rsid w:val="00AE28B2"/>
    <w:rsid w:val="00AE3514"/>
    <w:rsid w:val="00AE4035"/>
    <w:rsid w:val="00AE5BC8"/>
    <w:rsid w:val="00AF12FA"/>
    <w:rsid w:val="00AF26D2"/>
    <w:rsid w:val="00AF29E6"/>
    <w:rsid w:val="00AF4ABD"/>
    <w:rsid w:val="00AF7222"/>
    <w:rsid w:val="00B00750"/>
    <w:rsid w:val="00B02C92"/>
    <w:rsid w:val="00B064E6"/>
    <w:rsid w:val="00B16989"/>
    <w:rsid w:val="00B17850"/>
    <w:rsid w:val="00B20A20"/>
    <w:rsid w:val="00B25613"/>
    <w:rsid w:val="00B34299"/>
    <w:rsid w:val="00B4144D"/>
    <w:rsid w:val="00B41A45"/>
    <w:rsid w:val="00B41B85"/>
    <w:rsid w:val="00B428E1"/>
    <w:rsid w:val="00B4741F"/>
    <w:rsid w:val="00B504F7"/>
    <w:rsid w:val="00B571A1"/>
    <w:rsid w:val="00B63246"/>
    <w:rsid w:val="00B671FF"/>
    <w:rsid w:val="00B707E8"/>
    <w:rsid w:val="00B709D5"/>
    <w:rsid w:val="00B711D8"/>
    <w:rsid w:val="00B730AE"/>
    <w:rsid w:val="00B73AE5"/>
    <w:rsid w:val="00B80864"/>
    <w:rsid w:val="00B808B3"/>
    <w:rsid w:val="00B813AE"/>
    <w:rsid w:val="00B81573"/>
    <w:rsid w:val="00B81A28"/>
    <w:rsid w:val="00B83C4D"/>
    <w:rsid w:val="00B84908"/>
    <w:rsid w:val="00B91053"/>
    <w:rsid w:val="00B936C9"/>
    <w:rsid w:val="00B93D81"/>
    <w:rsid w:val="00BA0E23"/>
    <w:rsid w:val="00BA2399"/>
    <w:rsid w:val="00BB3015"/>
    <w:rsid w:val="00BB4792"/>
    <w:rsid w:val="00BB518D"/>
    <w:rsid w:val="00BC0C8D"/>
    <w:rsid w:val="00BC44F0"/>
    <w:rsid w:val="00BC4554"/>
    <w:rsid w:val="00BC76F5"/>
    <w:rsid w:val="00BD1187"/>
    <w:rsid w:val="00BD4608"/>
    <w:rsid w:val="00BD4CB5"/>
    <w:rsid w:val="00BD76FB"/>
    <w:rsid w:val="00BE0054"/>
    <w:rsid w:val="00BE1E75"/>
    <w:rsid w:val="00BE5A96"/>
    <w:rsid w:val="00BF2E93"/>
    <w:rsid w:val="00BF2FEF"/>
    <w:rsid w:val="00C0052B"/>
    <w:rsid w:val="00C00723"/>
    <w:rsid w:val="00C00A34"/>
    <w:rsid w:val="00C02F6A"/>
    <w:rsid w:val="00C078A3"/>
    <w:rsid w:val="00C1000C"/>
    <w:rsid w:val="00C134CD"/>
    <w:rsid w:val="00C158A1"/>
    <w:rsid w:val="00C169D0"/>
    <w:rsid w:val="00C208FE"/>
    <w:rsid w:val="00C30DEE"/>
    <w:rsid w:val="00C35019"/>
    <w:rsid w:val="00C357C3"/>
    <w:rsid w:val="00C4122E"/>
    <w:rsid w:val="00C51B43"/>
    <w:rsid w:val="00C60824"/>
    <w:rsid w:val="00C64EBE"/>
    <w:rsid w:val="00C71258"/>
    <w:rsid w:val="00C72144"/>
    <w:rsid w:val="00C74DB5"/>
    <w:rsid w:val="00C775D6"/>
    <w:rsid w:val="00C8164A"/>
    <w:rsid w:val="00C82455"/>
    <w:rsid w:val="00C82E00"/>
    <w:rsid w:val="00C83B77"/>
    <w:rsid w:val="00C8500E"/>
    <w:rsid w:val="00C92241"/>
    <w:rsid w:val="00C94CA8"/>
    <w:rsid w:val="00C95825"/>
    <w:rsid w:val="00C96883"/>
    <w:rsid w:val="00CA212A"/>
    <w:rsid w:val="00CA34BA"/>
    <w:rsid w:val="00CA5462"/>
    <w:rsid w:val="00CA6498"/>
    <w:rsid w:val="00CA72D3"/>
    <w:rsid w:val="00CB2714"/>
    <w:rsid w:val="00CB4588"/>
    <w:rsid w:val="00CC0D2C"/>
    <w:rsid w:val="00CC2545"/>
    <w:rsid w:val="00CC2804"/>
    <w:rsid w:val="00CC2A65"/>
    <w:rsid w:val="00CC6F03"/>
    <w:rsid w:val="00CD02AF"/>
    <w:rsid w:val="00CD5113"/>
    <w:rsid w:val="00CD6A2D"/>
    <w:rsid w:val="00CF03AC"/>
    <w:rsid w:val="00CF0FBD"/>
    <w:rsid w:val="00CF26D6"/>
    <w:rsid w:val="00D02A70"/>
    <w:rsid w:val="00D06194"/>
    <w:rsid w:val="00D11D62"/>
    <w:rsid w:val="00D141C6"/>
    <w:rsid w:val="00D16D4C"/>
    <w:rsid w:val="00D21B2D"/>
    <w:rsid w:val="00D25163"/>
    <w:rsid w:val="00D2761C"/>
    <w:rsid w:val="00D27C58"/>
    <w:rsid w:val="00D30651"/>
    <w:rsid w:val="00D338C3"/>
    <w:rsid w:val="00D33DBB"/>
    <w:rsid w:val="00D42CD2"/>
    <w:rsid w:val="00D46C87"/>
    <w:rsid w:val="00D51365"/>
    <w:rsid w:val="00D528D8"/>
    <w:rsid w:val="00D54D52"/>
    <w:rsid w:val="00D55430"/>
    <w:rsid w:val="00D6368F"/>
    <w:rsid w:val="00D67551"/>
    <w:rsid w:val="00D86F64"/>
    <w:rsid w:val="00D922C4"/>
    <w:rsid w:val="00D9510F"/>
    <w:rsid w:val="00D95F91"/>
    <w:rsid w:val="00D97C60"/>
    <w:rsid w:val="00DA3465"/>
    <w:rsid w:val="00DA3B00"/>
    <w:rsid w:val="00DA5B43"/>
    <w:rsid w:val="00DA7E2E"/>
    <w:rsid w:val="00DB1C4A"/>
    <w:rsid w:val="00DB2233"/>
    <w:rsid w:val="00DB5353"/>
    <w:rsid w:val="00DC388C"/>
    <w:rsid w:val="00DD195E"/>
    <w:rsid w:val="00DD4B0E"/>
    <w:rsid w:val="00DE075C"/>
    <w:rsid w:val="00DE1450"/>
    <w:rsid w:val="00DE2132"/>
    <w:rsid w:val="00DE35B6"/>
    <w:rsid w:val="00DE370C"/>
    <w:rsid w:val="00DE6739"/>
    <w:rsid w:val="00DF2976"/>
    <w:rsid w:val="00DF2D1E"/>
    <w:rsid w:val="00DF4EC6"/>
    <w:rsid w:val="00DF5A48"/>
    <w:rsid w:val="00DF6586"/>
    <w:rsid w:val="00DF784B"/>
    <w:rsid w:val="00DF7A0F"/>
    <w:rsid w:val="00E01908"/>
    <w:rsid w:val="00E07AA5"/>
    <w:rsid w:val="00E11E19"/>
    <w:rsid w:val="00E12F60"/>
    <w:rsid w:val="00E17668"/>
    <w:rsid w:val="00E21AE9"/>
    <w:rsid w:val="00E310A1"/>
    <w:rsid w:val="00E31A00"/>
    <w:rsid w:val="00E35D53"/>
    <w:rsid w:val="00E3647F"/>
    <w:rsid w:val="00E37694"/>
    <w:rsid w:val="00E377E3"/>
    <w:rsid w:val="00E42218"/>
    <w:rsid w:val="00E42E50"/>
    <w:rsid w:val="00E4390B"/>
    <w:rsid w:val="00E473A3"/>
    <w:rsid w:val="00E47DC5"/>
    <w:rsid w:val="00E47F69"/>
    <w:rsid w:val="00E5100D"/>
    <w:rsid w:val="00E61BBF"/>
    <w:rsid w:val="00E64C66"/>
    <w:rsid w:val="00E66385"/>
    <w:rsid w:val="00E66F85"/>
    <w:rsid w:val="00E67450"/>
    <w:rsid w:val="00E712CD"/>
    <w:rsid w:val="00E74445"/>
    <w:rsid w:val="00E74773"/>
    <w:rsid w:val="00E753DF"/>
    <w:rsid w:val="00E75FDC"/>
    <w:rsid w:val="00E7674D"/>
    <w:rsid w:val="00E818D4"/>
    <w:rsid w:val="00E8407D"/>
    <w:rsid w:val="00E846F6"/>
    <w:rsid w:val="00E861E0"/>
    <w:rsid w:val="00E864E4"/>
    <w:rsid w:val="00E86D61"/>
    <w:rsid w:val="00E92E97"/>
    <w:rsid w:val="00E951EE"/>
    <w:rsid w:val="00E977E3"/>
    <w:rsid w:val="00EA644E"/>
    <w:rsid w:val="00EB16DF"/>
    <w:rsid w:val="00EB42A7"/>
    <w:rsid w:val="00EB5853"/>
    <w:rsid w:val="00EB7BF5"/>
    <w:rsid w:val="00EC0365"/>
    <w:rsid w:val="00EC2514"/>
    <w:rsid w:val="00EC3E0C"/>
    <w:rsid w:val="00EC62A4"/>
    <w:rsid w:val="00EC7960"/>
    <w:rsid w:val="00ED164B"/>
    <w:rsid w:val="00ED2CB2"/>
    <w:rsid w:val="00ED5C70"/>
    <w:rsid w:val="00ED6E31"/>
    <w:rsid w:val="00ED6F5B"/>
    <w:rsid w:val="00ED7E7B"/>
    <w:rsid w:val="00EE17F5"/>
    <w:rsid w:val="00EE21C7"/>
    <w:rsid w:val="00EE2308"/>
    <w:rsid w:val="00EE6379"/>
    <w:rsid w:val="00EF0DE9"/>
    <w:rsid w:val="00EF1255"/>
    <w:rsid w:val="00EF15DA"/>
    <w:rsid w:val="00EF1C28"/>
    <w:rsid w:val="00F02190"/>
    <w:rsid w:val="00F03504"/>
    <w:rsid w:val="00F06DA6"/>
    <w:rsid w:val="00F07E62"/>
    <w:rsid w:val="00F12225"/>
    <w:rsid w:val="00F14664"/>
    <w:rsid w:val="00F14B11"/>
    <w:rsid w:val="00F16D90"/>
    <w:rsid w:val="00F1738A"/>
    <w:rsid w:val="00F17D75"/>
    <w:rsid w:val="00F221B3"/>
    <w:rsid w:val="00F244CA"/>
    <w:rsid w:val="00F27DBB"/>
    <w:rsid w:val="00F31E51"/>
    <w:rsid w:val="00F41A44"/>
    <w:rsid w:val="00F41FE7"/>
    <w:rsid w:val="00F517F8"/>
    <w:rsid w:val="00F661BA"/>
    <w:rsid w:val="00F6630C"/>
    <w:rsid w:val="00F70F84"/>
    <w:rsid w:val="00F71C4E"/>
    <w:rsid w:val="00F72408"/>
    <w:rsid w:val="00F7545C"/>
    <w:rsid w:val="00F815B7"/>
    <w:rsid w:val="00F851E1"/>
    <w:rsid w:val="00F947A1"/>
    <w:rsid w:val="00F96ED2"/>
    <w:rsid w:val="00F970A6"/>
    <w:rsid w:val="00FA2828"/>
    <w:rsid w:val="00FA39C9"/>
    <w:rsid w:val="00FA3A86"/>
    <w:rsid w:val="00FA41DF"/>
    <w:rsid w:val="00FA67BC"/>
    <w:rsid w:val="00FB0A66"/>
    <w:rsid w:val="00FB10F1"/>
    <w:rsid w:val="00FB3866"/>
    <w:rsid w:val="00FB3FFE"/>
    <w:rsid w:val="00FB406E"/>
    <w:rsid w:val="00FC0EBB"/>
    <w:rsid w:val="00FC5652"/>
    <w:rsid w:val="00FC6FF7"/>
    <w:rsid w:val="00FD0603"/>
    <w:rsid w:val="00FD0989"/>
    <w:rsid w:val="00FD0ACA"/>
    <w:rsid w:val="00FD21B5"/>
    <w:rsid w:val="00FD334F"/>
    <w:rsid w:val="00FD3B46"/>
    <w:rsid w:val="00FD4E35"/>
    <w:rsid w:val="00FD6455"/>
    <w:rsid w:val="00FD76E9"/>
    <w:rsid w:val="00FE00EE"/>
    <w:rsid w:val="00FE032D"/>
    <w:rsid w:val="00FE0F68"/>
    <w:rsid w:val="00FE3D01"/>
    <w:rsid w:val="00FE69BB"/>
    <w:rsid w:val="00FF05D9"/>
    <w:rsid w:val="00FF0E24"/>
    <w:rsid w:val="00FF26F6"/>
    <w:rsid w:val="00FF2999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93"/>
    <w:pPr>
      <w:ind w:left="720"/>
      <w:contextualSpacing/>
    </w:pPr>
  </w:style>
  <w:style w:type="paragraph" w:styleId="a4">
    <w:name w:val="No Spacing"/>
    <w:uiPriority w:val="1"/>
    <w:qFormat/>
    <w:rsid w:val="000811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7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8DE"/>
  </w:style>
  <w:style w:type="paragraph" w:styleId="aa">
    <w:name w:val="footer"/>
    <w:basedOn w:val="a"/>
    <w:link w:val="ab"/>
    <w:uiPriority w:val="99"/>
    <w:unhideWhenUsed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8DE"/>
  </w:style>
  <w:style w:type="paragraph" w:styleId="ac">
    <w:name w:val="Normal (Web)"/>
    <w:basedOn w:val="a"/>
    <w:semiHidden/>
    <w:unhideWhenUsed/>
    <w:rsid w:val="000B3D8F"/>
    <w:pPr>
      <w:spacing w:before="45" w:after="4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3">
    <w:name w:val="Обычный + 13 пт"/>
    <w:aliases w:val="полужирный,По ширине,Первая строка:  1,25 см,Обычный + 13 pt,по ширине"/>
    <w:basedOn w:val="a"/>
    <w:rsid w:val="000B3D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Emphasis"/>
    <w:basedOn w:val="a0"/>
    <w:qFormat/>
    <w:rsid w:val="000B3D8F"/>
    <w:rPr>
      <w:i/>
      <w:iCs/>
    </w:rPr>
  </w:style>
  <w:style w:type="paragraph" w:customStyle="1" w:styleId="Standard">
    <w:name w:val="Standard"/>
    <w:rsid w:val="005E09B1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4145118434270587"/>
          <c:y val="8.4385904851138449E-2"/>
          <c:w val="0.42848822137976667"/>
          <c:h val="0.758634883754306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числа малых и микропредприятий по отраслям экономики (%)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2.9560772496030601E-2"/>
                  <c:y val="5.22616640133125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310975017011852E-2"/>
                  <c:y val="3.76558667871457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Сельское, лесное хозяйство, охота, рыболовство и рыбоводство</c:v>
                </c:pt>
                <c:pt idx="1">
                  <c:v>Торговля оптовая и розничная; ремонт автотранспортных средств и мотоциклов</c:v>
                </c:pt>
                <c:pt idx="2">
                  <c:v>Транспортировка и хранение</c:v>
                </c:pt>
                <c:pt idx="3">
                  <c:v>Промышленность</c:v>
                </c:pt>
                <c:pt idx="4">
                  <c:v>Строительство</c:v>
                </c:pt>
                <c:pt idx="5">
                  <c:v>Деятельность по операциям с недвижимым имуществом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21</c:v>
                </c:pt>
                <c:pt idx="2">
                  <c:v>7</c:v>
                </c:pt>
                <c:pt idx="3">
                  <c:v>25</c:v>
                </c:pt>
                <c:pt idx="4">
                  <c:v>13</c:v>
                </c:pt>
                <c:pt idx="5">
                  <c:v>10</c:v>
                </c:pt>
                <c:pt idx="6">
                  <c:v>16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350741204081426"/>
          <c:y val="1.8389902627359303E-2"/>
          <c:w val="0.38260357642210618"/>
          <c:h val="0.9816100973726404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19"/>
          <c:dPt>
            <c:idx val="0"/>
            <c:explosion val="32"/>
          </c:dPt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346839546191513E-2"/>
                  <c:y val="-0.1031746031746032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25 до 34 лет</c:v>
                </c:pt>
                <c:pt idx="1">
                  <c:v>от 35 до 44 лет</c:v>
                </c:pt>
                <c:pt idx="2">
                  <c:v>от 45 до 54 лет</c:v>
                </c:pt>
                <c:pt idx="3">
                  <c:v>от 55 до 64 лет</c:v>
                </c:pt>
                <c:pt idx="4">
                  <c:v>65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29.2</c:v>
                </c:pt>
                <c:pt idx="2">
                  <c:v>29.2</c:v>
                </c:pt>
                <c:pt idx="3">
                  <c:v>29.2</c:v>
                </c:pt>
                <c:pt idx="4">
                  <c:v>4.0999999999999996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5654415402547535"/>
          <c:y val="1.2331957350596758E-2"/>
          <c:w val="0.36344528020259448"/>
          <c:h val="0.88898644020535456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Водоснабжение  и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Услуги по передаче тепловой энергии (теплоснабжение)</c:v>
                </c:pt>
                <c:pt idx="5">
                  <c:v>Услуги общедоступной электросвязи (телефонная связь)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16.7</c:v>
                </c:pt>
                <c:pt idx="1">
                  <c:v>25</c:v>
                </c:pt>
                <c:pt idx="2">
                  <c:v>41.7</c:v>
                </c:pt>
                <c:pt idx="3">
                  <c:v>25</c:v>
                </c:pt>
                <c:pt idx="4">
                  <c:v>29.2</c:v>
                </c:pt>
                <c:pt idx="5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Водоснабжение  и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Услуги по передаче тепловой энергии (теплоснабжение)</c:v>
                </c:pt>
                <c:pt idx="5">
                  <c:v>Услуги общедоступной электросвязи (телефонная связь)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45.8</c:v>
                </c:pt>
                <c:pt idx="1">
                  <c:v>37.5</c:v>
                </c:pt>
                <c:pt idx="2">
                  <c:v>41.7</c:v>
                </c:pt>
                <c:pt idx="3">
                  <c:v>50</c:v>
                </c:pt>
                <c:pt idx="4">
                  <c:v>58.3</c:v>
                </c:pt>
                <c:pt idx="5">
                  <c:v>54.2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Водоснабжение  и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Услуги по передаче тепловой энергии (теплоснабжение)</c:v>
                </c:pt>
                <c:pt idx="5">
                  <c:v>Услуги общедоступной электросвязи (телефонная связь)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20.8</c:v>
                </c:pt>
                <c:pt idx="1">
                  <c:v>12.5</c:v>
                </c:pt>
                <c:pt idx="2">
                  <c:v>12.8</c:v>
                </c:pt>
                <c:pt idx="3">
                  <c:v>16.7</c:v>
                </c:pt>
                <c:pt idx="4">
                  <c:v>12.5</c:v>
                </c:pt>
                <c:pt idx="5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4.92686682063125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8431372549019624E-3"/>
                  <c:y val="-5.2342959450533235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299254526091602E-3"/>
                  <c:y val="-4.00307929176291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Водоснабжение  и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Услуги по передаче тепловой энергии (теплоснабжение)</c:v>
                </c:pt>
                <c:pt idx="5">
                  <c:v>Услуги общедоступной электросвязи (телефонная связь)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16.7</c:v>
                </c:pt>
                <c:pt idx="1">
                  <c:v>20.8</c:v>
                </c:pt>
                <c:pt idx="2">
                  <c:v>4.2</c:v>
                </c:pt>
                <c:pt idx="3">
                  <c:v>8.3000000000000007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1.7647058823529269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03940362087327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8039215686274508E-3"/>
                  <c:y val="2.855103497501734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55910543131004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99857244825126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Водоснабжение  и водоотведение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Услуги по передаче тепловой энергии (теплоснабжение)</c:v>
                </c:pt>
                <c:pt idx="5">
                  <c:v>Услуги общедоступной электросвязи (телефонная связь)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</c:v>
                </c:pt>
                <c:pt idx="1">
                  <c:v>4.2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8.3000000000000007</c:v>
                </c:pt>
              </c:numCache>
            </c:numRef>
          </c:val>
        </c:ser>
        <c:overlap val="100"/>
        <c:axId val="106057728"/>
        <c:axId val="106059264"/>
      </c:barChart>
      <c:catAx>
        <c:axId val="10605772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059264"/>
        <c:crosses val="autoZero"/>
        <c:auto val="1"/>
        <c:lblAlgn val="ctr"/>
        <c:lblOffset val="100"/>
      </c:catAx>
      <c:valAx>
        <c:axId val="106059264"/>
        <c:scaling>
          <c:orientation val="minMax"/>
        </c:scaling>
        <c:axPos val="b"/>
        <c:numFmt formatCode="0%" sourceLinked="1"/>
        <c:tickLblPos val="nextTo"/>
        <c:crossAx val="10605772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19"/>
          <c:dPt>
            <c:idx val="0"/>
            <c:explosion val="32"/>
          </c:dPt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346839546191513E-2"/>
                  <c:y val="-0.1031746031746032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25 до 34 лет</c:v>
                </c:pt>
                <c:pt idx="1">
                  <c:v>от 35 до 44 лет</c:v>
                </c:pt>
                <c:pt idx="2">
                  <c:v>от 45 до 54 лет</c:v>
                </c:pt>
                <c:pt idx="3">
                  <c:v>от 55 до 64 лет</c:v>
                </c:pt>
                <c:pt idx="4">
                  <c:v>65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27</c:v>
                </c:pt>
                <c:pt idx="2">
                  <c:v>24</c:v>
                </c:pt>
                <c:pt idx="3">
                  <c:v>32</c:v>
                </c:pt>
                <c:pt idx="4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5761701662292232E-2"/>
          <c:y val="0.10189396325459317"/>
          <c:w val="0.53529491105278504"/>
          <c:h val="0.81439404785145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числу работающих по отраслям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Сельское, лесное хозяйство, охота, рыболовство и рыбоводство</c:v>
                </c:pt>
                <c:pt idx="1">
                  <c:v>Торговля оптовая и розничная; ремонт автотранспортных средств и мотоциклов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Деятельность по операциям с недвижимым имуществом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22</c:v>
                </c:pt>
                <c:pt idx="2">
                  <c:v>31</c:v>
                </c:pt>
                <c:pt idx="3">
                  <c:v>12</c:v>
                </c:pt>
                <c:pt idx="4">
                  <c:v>8</c:v>
                </c:pt>
                <c:pt idx="5">
                  <c:v>16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904053659963898"/>
          <c:y val="0"/>
          <c:w val="0.36707057451151942"/>
          <c:h val="1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производственной продукции по отраслям (%)</c:v>
                </c:pt>
              </c:strCache>
            </c:strRef>
          </c:tx>
          <c:explosion val="19"/>
          <c:dLbls>
            <c:dLbl>
              <c:idx val="5"/>
              <c:layout>
                <c:manualLayout>
                  <c:x val="8.2022820064158643E-3"/>
                  <c:y val="6.54841378523379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Сельское, лесное хозяйство, охота, рыболовство и рыбоводство</c:v>
                </c:pt>
                <c:pt idx="1">
                  <c:v>Торговля оптовая и розничная; ремонт автотранспортных средств и мотоциклов</c:v>
                </c:pt>
                <c:pt idx="2">
                  <c:v>Промышленность</c:v>
                </c:pt>
                <c:pt idx="3">
                  <c:v>Строительство</c:v>
                </c:pt>
                <c:pt idx="4">
                  <c:v>Деятельность по операциям с недвижимым имуществом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42</c:v>
                </c:pt>
                <c:pt idx="2">
                  <c:v>20</c:v>
                </c:pt>
                <c:pt idx="3">
                  <c:v>23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996646252554781"/>
          <c:y val="1.4995575977931905E-3"/>
          <c:w val="0.31614464858559349"/>
          <c:h val="0.9985004424022065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perspective val="30"/>
    </c:view3D>
    <c:plotArea>
      <c:layout>
        <c:manualLayout>
          <c:layoutTarget val="inner"/>
          <c:xMode val="edge"/>
          <c:yMode val="edge"/>
          <c:x val="6.4711328016905434E-2"/>
          <c:y val="9.7254916595141266E-2"/>
          <c:w val="0.55452307279481461"/>
          <c:h val="0.840245301090918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производственной продукции по отраслям (%)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4.6252085901402904E-3"/>
                  <c:y val="-1.53551537765096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5501077541027428E-2"/>
                  <c:y val="-4.90372849735278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Сельское, лесное хозяйство, охота, рыболовство и рыбоводство</c:v>
                </c:pt>
                <c:pt idx="1">
                  <c:v>Торговля оптовая и розничная; ремонт автотранспортных средств и мотоциклов</c:v>
                </c:pt>
                <c:pt idx="2">
                  <c:v>Транспортировка и хранение</c:v>
                </c:pt>
                <c:pt idx="3">
                  <c:v>Промышленность</c:v>
                </c:pt>
                <c:pt idx="4">
                  <c:v>Строительство</c:v>
                </c:pt>
                <c:pt idx="5">
                  <c:v>Деятельность по операциям с недвижимым имуществом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40</c:v>
                </c:pt>
                <c:pt idx="2">
                  <c:v>19</c:v>
                </c:pt>
                <c:pt idx="3">
                  <c:v>7</c:v>
                </c:pt>
                <c:pt idx="4">
                  <c:v>7</c:v>
                </c:pt>
                <c:pt idx="5">
                  <c:v>2</c:v>
                </c:pt>
                <c:pt idx="6">
                  <c:v>20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996646252554781"/>
          <c:y val="0"/>
          <c:w val="0.32892421993579307"/>
          <c:h val="0.9755865706360165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otY val="0"/>
      <c:perspective val="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Юр.лица</c:v>
                </c:pt>
              </c:strCache>
            </c:strRef>
          </c:tx>
          <c:dLbls>
            <c:dLbl>
              <c:idx val="0"/>
              <c:layout>
                <c:manualLayout>
                  <c:x val="-1.9776830148384732E-17"/>
                  <c:y val="-3.57142857142857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74973031283752E-3"/>
                  <c:y val="-5.15873015873015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149946062567245E-3"/>
                  <c:y val="-5.55555555555554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102</c:v>
                </c:pt>
                <c:pt idx="2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38095238095238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724919093851934E-3"/>
                  <c:y val="-3.5714285714285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149946062567245E-3"/>
                  <c:y val="-3.5714285714285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589</c:v>
                </c:pt>
                <c:pt idx="1">
                  <c:v>596</c:v>
                </c:pt>
                <c:pt idx="2">
                  <c:v>586</c:v>
                </c:pt>
              </c:numCache>
            </c:numRef>
          </c:val>
        </c:ser>
        <c:shape val="cylinder"/>
        <c:axId val="95479680"/>
        <c:axId val="95481216"/>
        <c:axId val="0"/>
      </c:bar3DChart>
      <c:catAx>
        <c:axId val="95479680"/>
        <c:scaling>
          <c:orientation val="minMax"/>
        </c:scaling>
        <c:axPos val="b"/>
        <c:numFmt formatCode="General" sourceLinked="1"/>
        <c:tickLblPos val="nextTo"/>
        <c:crossAx val="95481216"/>
        <c:crosses val="autoZero"/>
        <c:auto val="1"/>
        <c:lblAlgn val="ctr"/>
        <c:lblOffset val="100"/>
      </c:catAx>
      <c:valAx>
        <c:axId val="95481216"/>
        <c:scaling>
          <c:orientation val="minMax"/>
        </c:scaling>
        <c:axPos val="l"/>
        <c:numFmt formatCode="General" sourceLinked="1"/>
        <c:tickLblPos val="nextTo"/>
        <c:crossAx val="9547968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Диаграмма по сферам экономической деятельности</a:t>
            </a:r>
          </a:p>
        </c:rich>
      </c:tx>
      <c:layout>
        <c:manualLayout>
          <c:xMode val="edge"/>
          <c:yMode val="edge"/>
          <c:x val="9.3136232174801728E-2"/>
          <c:y val="5.129478020545445E-2"/>
        </c:manualLayout>
      </c:layout>
    </c:title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0.45153778017250185"/>
          <c:y val="0.10174990537530325"/>
          <c:w val="0.33126883822173858"/>
          <c:h val="0.7787897923651171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числа опрошенных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Рынок реализации сельскохозяйственной продукции</c:v>
                </c:pt>
                <c:pt idx="1">
                  <c:v>Рынок обработки древесины и производство изделий из дерева</c:v>
                </c:pt>
                <c:pt idx="2">
                  <c:v>Рынок производства металлоконструкций</c:v>
                </c:pt>
                <c:pt idx="3">
                  <c:v>Рынок производства радиаторов</c:v>
                </c:pt>
                <c:pt idx="4">
                  <c:v>Рынок розничной торговли</c:v>
                </c:pt>
                <c:pt idx="5">
                  <c:v>Рынок ритуальных услуг</c:v>
                </c:pt>
                <c:pt idx="6">
                  <c:v>Рынок услуг розничной торговли лекарственными препаратами</c:v>
                </c:pt>
                <c:pt idx="7">
                  <c:v>Рынок медицинских услуг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20</c:v>
                </c:pt>
                <c:pt idx="3">
                  <c:v>10</c:v>
                </c:pt>
                <c:pt idx="4">
                  <c:v>20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</c:ser>
        <c:gapWidth val="81"/>
        <c:gapDepth val="87"/>
        <c:shape val="cylinder"/>
        <c:axId val="105534208"/>
        <c:axId val="105535744"/>
        <c:axId val="0"/>
      </c:bar3DChart>
      <c:catAx>
        <c:axId val="10553420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535744"/>
        <c:crosses val="autoZero"/>
        <c:auto val="1"/>
        <c:lblAlgn val="ctr"/>
        <c:lblOffset val="100"/>
      </c:catAx>
      <c:valAx>
        <c:axId val="105535744"/>
        <c:scaling>
          <c:orientation val="minMax"/>
        </c:scaling>
        <c:axPos val="b"/>
        <c:numFmt formatCode="General" sourceLinked="1"/>
        <c:tickLblPos val="nextTo"/>
        <c:crossAx val="10553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46216811082839"/>
          <c:y val="0.33323976346929662"/>
          <c:w val="0.18653784140124943"/>
          <c:h val="0.310745766708239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1336661781630994"/>
          <c:y val="0"/>
          <c:w val="0.4235902531111056"/>
          <c:h val="0.85693788276465443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dLbls>
            <c:dLbl>
              <c:idx val="0"/>
              <c:layout>
                <c:manualLayout>
                  <c:x val="4.2060988433229134E-3"/>
                  <c:y val="-0.1225225225225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060988433229134E-3"/>
                  <c:y val="-0.1297297297297296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369369369369434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ответить/ мне ничего не известно о такой информации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hape val="box"/>
        <c:axId val="95440256"/>
        <c:axId val="105632896"/>
        <c:axId val="0"/>
      </c:bar3DChart>
      <c:catAx>
        <c:axId val="95440256"/>
        <c:scaling>
          <c:orientation val="minMax"/>
        </c:scaling>
        <c:axPos val="l"/>
        <c:numFmt formatCode="General" sourceLinked="0"/>
        <c:tickLblPos val="nextTo"/>
        <c:crossAx val="105632896"/>
        <c:crosses val="autoZero"/>
        <c:auto val="1"/>
        <c:lblAlgn val="ctr"/>
        <c:lblOffset val="100"/>
      </c:catAx>
      <c:valAx>
        <c:axId val="105632896"/>
        <c:scaling>
          <c:orientation val="minMax"/>
        </c:scaling>
        <c:axPos val="b"/>
        <c:numFmt formatCode="General" sourceLinked="1"/>
        <c:tickLblPos val="nextTo"/>
        <c:crossAx val="9544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4206512829425"/>
          <c:y val="0"/>
          <c:w val="0.29196105218708862"/>
          <c:h val="1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20"/>
      <c:perspective val="5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опрошенных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Единственный поставщик/ неудовлетворительно</c:v>
                </c:pt>
                <c:pt idx="1">
                  <c:v>2-3 поставщика /скорее неудовлетворительно</c:v>
                </c:pt>
                <c:pt idx="2">
                  <c:v>4 и более поставщика/скорее удовлетворительно</c:v>
                </c:pt>
                <c:pt idx="3">
                  <c:v>Большое число поставщиков/удовлетворительно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30</c:v>
                </c:pt>
                <c:pt idx="3">
                  <c:v>0</c:v>
                </c:pt>
                <c:pt idx="4">
                  <c:v>60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023441601054855"/>
          <c:y val="0.17724846894139176"/>
          <c:w val="0.32726558398952338"/>
          <c:h val="0.6612767154106006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  <a:scene3d>
      <a:camera prst="orthographicFront"/>
      <a:lightRig rig="threePt" dir="t"/>
    </a:scene3d>
    <a:sp3d prstMaterial="dkEdge"/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000"/>
          </a:pPr>
          <a:endParaRPr lang="ru-RU"/>
        </a:p>
      </c:txPr>
    </c:title>
    <c:view3D>
      <c:rotX val="0"/>
      <c:rotY val="10"/>
      <c:perspective val="30"/>
    </c:view3D>
    <c:plotArea>
      <c:layout>
        <c:manualLayout>
          <c:layoutTarget val="inner"/>
          <c:xMode val="edge"/>
          <c:yMode val="edge"/>
          <c:x val="0.36520255065361562"/>
          <c:y val="3.5246727089627852E-2"/>
          <c:w val="0.38978938815793646"/>
          <c:h val="0.9165357502517623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к числу опрошенных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Нестабильность российского законодательства, регулирующего предпринимательскую деятельность</c:v>
                </c:pt>
                <c:pt idx="1">
                  <c:v>Коррупция (включая взятки, дискриминацию и предоставление преференцийотдельным участникам на заведомо неравных условиях)</c:v>
                </c:pt>
                <c:pt idx="2">
                  <c:v>Сложность/затянутость процедуры получения лицензий</c:v>
                </c:pt>
                <c:pt idx="3">
                  <c:v>Высокие налоги</c:v>
                </c:pt>
                <c:pt idx="4">
                  <c:v>Иные действия/давление со стороны органов власти, припятствующие ведению бизнеса на рынке или входу на рынок новых участников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60</c:v>
                </c:pt>
                <c:pt idx="4">
                  <c:v>10</c:v>
                </c:pt>
                <c:pt idx="5">
                  <c:v>40</c:v>
                </c:pt>
              </c:numCache>
            </c:numRef>
          </c:val>
        </c:ser>
        <c:shape val="cylinder"/>
        <c:axId val="105733504"/>
        <c:axId val="105665664"/>
        <c:axId val="0"/>
      </c:bar3DChart>
      <c:catAx>
        <c:axId val="105733504"/>
        <c:scaling>
          <c:orientation val="minMax"/>
        </c:scaling>
        <c:axPos val="l"/>
        <c:numFmt formatCode="General" sourceLinked="0"/>
        <c:tickLblPos val="nextTo"/>
        <c:crossAx val="105665664"/>
        <c:crosses val="autoZero"/>
        <c:auto val="1"/>
        <c:lblAlgn val="ctr"/>
        <c:lblOffset val="100"/>
      </c:catAx>
      <c:valAx>
        <c:axId val="105665664"/>
        <c:scaling>
          <c:orientation val="minMax"/>
        </c:scaling>
        <c:axPos val="b"/>
        <c:numFmt formatCode="General" sourceLinked="1"/>
        <c:tickLblPos val="nextTo"/>
        <c:crossAx val="10573350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7D2C-DD1A-47BC-9640-B688E425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1</Pages>
  <Words>14411</Words>
  <Characters>82145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cp:lastPrinted>2020-12-22T13:28:00Z</cp:lastPrinted>
  <dcterms:created xsi:type="dcterms:W3CDTF">2017-12-05T12:08:00Z</dcterms:created>
  <dcterms:modified xsi:type="dcterms:W3CDTF">2020-12-28T09:01:00Z</dcterms:modified>
</cp:coreProperties>
</file>