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A1" w:rsidRPr="00C50F8D" w:rsidRDefault="00F169A1" w:rsidP="00391ACB">
      <w:pPr>
        <w:contextualSpacing/>
        <w:jc w:val="center"/>
        <w:rPr>
          <w:b/>
          <w:color w:val="000000"/>
          <w:sz w:val="28"/>
          <w:szCs w:val="28"/>
        </w:rPr>
      </w:pPr>
      <w:r w:rsidRPr="00C50F8D">
        <w:rPr>
          <w:b/>
          <w:color w:val="000000"/>
          <w:sz w:val="28"/>
          <w:szCs w:val="28"/>
        </w:rPr>
        <w:t>АДМИНИСТРАЦИЯ ЛИХОСЛАВЛЬСКОГО МУНИЦИПАЛЬНОГО ОКРУГА</w:t>
      </w:r>
      <w:r w:rsidR="00391ACB">
        <w:rPr>
          <w:b/>
          <w:color w:val="000000"/>
          <w:sz w:val="28"/>
          <w:szCs w:val="28"/>
        </w:rPr>
        <w:t xml:space="preserve"> </w:t>
      </w:r>
      <w:r w:rsidRPr="00C50F8D">
        <w:rPr>
          <w:b/>
          <w:color w:val="000000"/>
          <w:sz w:val="28"/>
          <w:szCs w:val="28"/>
        </w:rPr>
        <w:t>ТВЕРСКОЙ ОБЛАСТИ</w:t>
      </w:r>
    </w:p>
    <w:p w:rsidR="00F169A1" w:rsidRPr="00C50F8D" w:rsidRDefault="00F169A1" w:rsidP="002868F0">
      <w:pPr>
        <w:tabs>
          <w:tab w:val="left" w:pos="5625"/>
        </w:tabs>
        <w:ind w:firstLine="709"/>
        <w:contextualSpacing/>
        <w:rPr>
          <w:i/>
          <w:color w:val="000000"/>
          <w:sz w:val="28"/>
          <w:szCs w:val="28"/>
        </w:rPr>
      </w:pPr>
    </w:p>
    <w:p w:rsidR="00F169A1" w:rsidRPr="00C50F8D" w:rsidRDefault="00F169A1" w:rsidP="002868F0">
      <w:pPr>
        <w:ind w:firstLine="709"/>
        <w:contextualSpacing/>
        <w:jc w:val="center"/>
        <w:rPr>
          <w:b/>
          <w:color w:val="000000"/>
          <w:sz w:val="28"/>
          <w:szCs w:val="28"/>
        </w:rPr>
      </w:pPr>
      <w:r w:rsidRPr="00C50F8D">
        <w:rPr>
          <w:b/>
          <w:color w:val="000000"/>
          <w:sz w:val="28"/>
          <w:szCs w:val="28"/>
        </w:rPr>
        <w:t>ПОСТАНОВЛЕНИЕ</w:t>
      </w:r>
    </w:p>
    <w:p w:rsidR="00F169A1" w:rsidRPr="00C50F8D" w:rsidRDefault="00F169A1" w:rsidP="002868F0">
      <w:pPr>
        <w:ind w:firstLine="709"/>
        <w:contextualSpacing/>
        <w:jc w:val="center"/>
        <w:rPr>
          <w:b/>
          <w:color w:val="000000"/>
          <w:sz w:val="28"/>
          <w:szCs w:val="28"/>
        </w:rPr>
      </w:pPr>
    </w:p>
    <w:tbl>
      <w:tblPr>
        <w:tblW w:w="0" w:type="auto"/>
        <w:tblCellMar>
          <w:left w:w="0" w:type="dxa"/>
          <w:right w:w="0" w:type="dxa"/>
        </w:tblCellMar>
        <w:tblLook w:val="04A0" w:firstRow="1" w:lastRow="0" w:firstColumn="1" w:lastColumn="0" w:noHBand="0" w:noVBand="1"/>
      </w:tblPr>
      <w:tblGrid>
        <w:gridCol w:w="5105"/>
        <w:gridCol w:w="5100"/>
      </w:tblGrid>
      <w:tr w:rsidR="00F169A1" w:rsidRPr="00C50F8D" w:rsidTr="00870C83">
        <w:tc>
          <w:tcPr>
            <w:tcW w:w="5105" w:type="dxa"/>
            <w:hideMark/>
          </w:tcPr>
          <w:p w:rsidR="00F169A1" w:rsidRPr="00C50F8D" w:rsidRDefault="00391ACB" w:rsidP="00391ACB">
            <w:pPr>
              <w:tabs>
                <w:tab w:val="left" w:pos="7590"/>
              </w:tabs>
              <w:contextualSpacing/>
              <w:rPr>
                <w:color w:val="000000"/>
                <w:sz w:val="28"/>
                <w:szCs w:val="28"/>
                <w:lang w:val="en-US" w:eastAsia="zh-CN" w:bidi="hi-IN"/>
              </w:rPr>
            </w:pPr>
            <w:r>
              <w:rPr>
                <w:color w:val="000000"/>
                <w:sz w:val="28"/>
                <w:szCs w:val="28"/>
                <w:lang w:eastAsia="zh-CN" w:bidi="hi-IN"/>
              </w:rPr>
              <w:t>27.07.</w:t>
            </w:r>
            <w:r w:rsidR="00F169A1" w:rsidRPr="00C50F8D">
              <w:rPr>
                <w:color w:val="000000"/>
                <w:sz w:val="28"/>
                <w:szCs w:val="28"/>
                <w:lang w:eastAsia="zh-CN" w:bidi="hi-IN"/>
              </w:rPr>
              <w:t>2022</w:t>
            </w:r>
          </w:p>
        </w:tc>
        <w:tc>
          <w:tcPr>
            <w:tcW w:w="5100" w:type="dxa"/>
            <w:hideMark/>
          </w:tcPr>
          <w:p w:rsidR="00F169A1" w:rsidRPr="00C50F8D" w:rsidRDefault="00F169A1" w:rsidP="002868F0">
            <w:pPr>
              <w:tabs>
                <w:tab w:val="left" w:pos="7590"/>
              </w:tabs>
              <w:ind w:firstLine="709"/>
              <w:contextualSpacing/>
              <w:jc w:val="right"/>
              <w:rPr>
                <w:color w:val="000000"/>
                <w:sz w:val="28"/>
                <w:szCs w:val="28"/>
                <w:lang w:eastAsia="zh-CN" w:bidi="hi-IN"/>
              </w:rPr>
            </w:pPr>
            <w:r w:rsidRPr="00C50F8D">
              <w:rPr>
                <w:color w:val="000000"/>
                <w:sz w:val="28"/>
                <w:szCs w:val="28"/>
                <w:lang w:eastAsia="zh-CN" w:bidi="hi-IN"/>
              </w:rPr>
              <w:t>№</w:t>
            </w:r>
            <w:r w:rsidR="00391ACB">
              <w:rPr>
                <w:color w:val="000000"/>
                <w:sz w:val="28"/>
                <w:szCs w:val="28"/>
                <w:lang w:eastAsia="zh-CN" w:bidi="hi-IN"/>
              </w:rPr>
              <w:t xml:space="preserve"> 134-6</w:t>
            </w:r>
            <w:r w:rsidR="00CF4E61">
              <w:rPr>
                <w:color w:val="000000"/>
                <w:sz w:val="28"/>
                <w:szCs w:val="28"/>
                <w:lang w:eastAsia="zh-CN" w:bidi="hi-IN"/>
              </w:rPr>
              <w:t> </w:t>
            </w:r>
            <w:r w:rsidR="00C46F9B">
              <w:rPr>
                <w:color w:val="000000"/>
                <w:sz w:val="28"/>
                <w:szCs w:val="28"/>
                <w:lang w:eastAsia="zh-CN" w:bidi="hi-IN"/>
              </w:rPr>
              <w:t xml:space="preserve"> </w:t>
            </w:r>
          </w:p>
        </w:tc>
      </w:tr>
      <w:tr w:rsidR="000768C2" w:rsidRPr="00C50F8D" w:rsidTr="000768C2">
        <w:tc>
          <w:tcPr>
            <w:tcW w:w="10205" w:type="dxa"/>
            <w:gridSpan w:val="2"/>
          </w:tcPr>
          <w:p w:rsidR="000768C2" w:rsidRPr="00C50F8D" w:rsidRDefault="000768C2" w:rsidP="002868F0">
            <w:pPr>
              <w:ind w:firstLine="709"/>
              <w:contextualSpacing/>
              <w:jc w:val="center"/>
              <w:rPr>
                <w:color w:val="000000"/>
                <w:sz w:val="28"/>
                <w:szCs w:val="28"/>
                <w:lang w:eastAsia="zh-CN" w:bidi="hi-IN"/>
              </w:rPr>
            </w:pPr>
            <w:r w:rsidRPr="00B12C44">
              <w:rPr>
                <w:sz w:val="28"/>
                <w:szCs w:val="28"/>
              </w:rPr>
              <w:t>г. Лихославль</w:t>
            </w:r>
          </w:p>
        </w:tc>
      </w:tr>
    </w:tbl>
    <w:p w:rsidR="00F169A1" w:rsidRDefault="00F169A1" w:rsidP="002868F0">
      <w:pPr>
        <w:ind w:firstLine="709"/>
        <w:jc w:val="center"/>
        <w:rPr>
          <w:b/>
          <w:sz w:val="28"/>
          <w:szCs w:val="28"/>
        </w:rPr>
      </w:pPr>
    </w:p>
    <w:p w:rsidR="00CF4E61" w:rsidRPr="00CB6E23" w:rsidRDefault="00CF4E61" w:rsidP="002868F0">
      <w:pPr>
        <w:ind w:firstLine="709"/>
        <w:jc w:val="center"/>
        <w:rPr>
          <w:b/>
          <w:sz w:val="28"/>
          <w:szCs w:val="28"/>
        </w:rPr>
      </w:pPr>
    </w:p>
    <w:p w:rsidR="00E7585B" w:rsidRPr="00E7585B" w:rsidRDefault="00E7585B" w:rsidP="002868F0">
      <w:pPr>
        <w:widowControl w:val="0"/>
        <w:autoSpaceDE w:val="0"/>
        <w:autoSpaceDN w:val="0"/>
        <w:adjustRightInd w:val="0"/>
        <w:ind w:firstLine="709"/>
        <w:jc w:val="center"/>
        <w:rPr>
          <w:rFonts w:eastAsia="Times New Roman"/>
          <w:sz w:val="28"/>
          <w:szCs w:val="28"/>
        </w:rPr>
      </w:pPr>
      <w:r w:rsidRPr="00E7585B">
        <w:rPr>
          <w:rFonts w:eastAsia="Times New Roman"/>
          <w:b/>
          <w:bCs/>
          <w:sz w:val="28"/>
          <w:szCs w:val="28"/>
        </w:rPr>
        <w:t xml:space="preserve">Об утверждении Административного регламента предоставления муниципальной услуги </w:t>
      </w:r>
      <w:r w:rsidR="00E706CA" w:rsidRPr="00E706CA">
        <w:rPr>
          <w:rFonts w:eastAsia="Times New Roman"/>
          <w:b/>
          <w:bCs/>
          <w:sz w:val="28"/>
          <w:szCs w:val="28"/>
        </w:rPr>
        <w:t>«Регистрация аттестованных нештатных аварийно-спасательных формирований на территории Лихославльского муниципального округа Тверской области»</w:t>
      </w:r>
    </w:p>
    <w:p w:rsidR="00CB6E23" w:rsidRDefault="00CB6E23" w:rsidP="002868F0">
      <w:pPr>
        <w:ind w:firstLine="709"/>
        <w:jc w:val="center"/>
        <w:rPr>
          <w:sz w:val="28"/>
          <w:szCs w:val="28"/>
        </w:rPr>
      </w:pPr>
    </w:p>
    <w:p w:rsidR="00CF4E61" w:rsidRPr="00CB6E23" w:rsidRDefault="00CF4E61" w:rsidP="002868F0">
      <w:pPr>
        <w:ind w:firstLine="709"/>
        <w:jc w:val="center"/>
        <w:rPr>
          <w:sz w:val="28"/>
          <w:szCs w:val="28"/>
        </w:rPr>
      </w:pPr>
    </w:p>
    <w:p w:rsidR="00107F3E" w:rsidRPr="00107F3E" w:rsidRDefault="00F21D2E" w:rsidP="002868F0">
      <w:pPr>
        <w:ind w:firstLine="709"/>
        <w:jc w:val="both"/>
      </w:pPr>
      <w:r>
        <w:rPr>
          <w:sz w:val="28"/>
          <w:szCs w:val="28"/>
        </w:rPr>
        <w:t>В соответствии с ф</w:t>
      </w:r>
      <w:r w:rsidR="000F5515" w:rsidRPr="000F5515">
        <w:rPr>
          <w:sz w:val="28"/>
          <w:szCs w:val="28"/>
        </w:rPr>
        <w:t>едеральными законами от 22.08.1995 № 151-ФЗ «Об аварийно-спасательных службах и статусе спасателей», от 27.07.2010 № 210-ФЗ «Об организации предоставления государственных и муниципальных услуг», пунктом 9 Порядка создания нештатных аварийно-спасательных формирований»,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23.12.2005 № 999, пунктом 4 Порядка регистрации аварийно-спасательных служб, аварийно-спасательных формирований, утвержденного приказом Министерства Российс</w:t>
      </w:r>
      <w:bookmarkStart w:id="0" w:name="_GoBack"/>
      <w:bookmarkEnd w:id="0"/>
      <w:r w:rsidR="000F5515" w:rsidRPr="000F5515">
        <w:rPr>
          <w:sz w:val="28"/>
          <w:szCs w:val="28"/>
        </w:rPr>
        <w:t>кой Федерации по делам гражданской обороны, чрезвычайным ситуациям и ликвидации последствий стихийных бедствий от 12.03.2018 № 9</w:t>
      </w:r>
      <w:r w:rsidR="00E706CA">
        <w:rPr>
          <w:sz w:val="28"/>
          <w:szCs w:val="28"/>
        </w:rPr>
        <w:t>9,</w:t>
      </w:r>
      <w:r w:rsidR="000F5515">
        <w:rPr>
          <w:sz w:val="28"/>
          <w:szCs w:val="28"/>
        </w:rPr>
        <w:t xml:space="preserve"> </w:t>
      </w:r>
      <w:r w:rsidR="000768C2">
        <w:rPr>
          <w:sz w:val="28"/>
          <w:szCs w:val="28"/>
        </w:rPr>
        <w:t>А</w:t>
      </w:r>
      <w:r w:rsidR="00CB6E23" w:rsidRPr="00107F3E">
        <w:rPr>
          <w:sz w:val="28"/>
          <w:szCs w:val="28"/>
        </w:rPr>
        <w:t xml:space="preserve">дминистрация Лихославльского </w:t>
      </w:r>
      <w:r w:rsidR="00B776F1">
        <w:rPr>
          <w:sz w:val="28"/>
          <w:szCs w:val="28"/>
        </w:rPr>
        <w:t>муниципального округа</w:t>
      </w:r>
      <w:r w:rsidR="00CB6E23" w:rsidRPr="00107F3E">
        <w:rPr>
          <w:sz w:val="28"/>
          <w:szCs w:val="28"/>
        </w:rPr>
        <w:t xml:space="preserve"> </w:t>
      </w:r>
      <w:r w:rsidR="00CB6E23" w:rsidRPr="00107F3E">
        <w:rPr>
          <w:b/>
          <w:spacing w:val="30"/>
          <w:sz w:val="28"/>
          <w:szCs w:val="28"/>
        </w:rPr>
        <w:t>постановляет</w:t>
      </w:r>
      <w:r w:rsidR="00E11D5C" w:rsidRPr="00107F3E">
        <w:rPr>
          <w:b/>
          <w:spacing w:val="30"/>
          <w:sz w:val="28"/>
          <w:szCs w:val="28"/>
        </w:rPr>
        <w:t>:</w:t>
      </w:r>
    </w:p>
    <w:p w:rsidR="00D86143" w:rsidRPr="00D86143" w:rsidRDefault="00D86143" w:rsidP="002868F0">
      <w:pPr>
        <w:widowControl w:val="0"/>
        <w:autoSpaceDE w:val="0"/>
        <w:autoSpaceDN w:val="0"/>
        <w:adjustRightInd w:val="0"/>
        <w:ind w:firstLine="709"/>
        <w:jc w:val="both"/>
        <w:rPr>
          <w:rFonts w:eastAsia="Times New Roman"/>
          <w:sz w:val="28"/>
          <w:szCs w:val="28"/>
        </w:rPr>
      </w:pPr>
      <w:bookmarkStart w:id="1" w:name="sub_1"/>
      <w:r w:rsidRPr="00D86143">
        <w:rPr>
          <w:rFonts w:eastAsia="Times New Roman"/>
          <w:sz w:val="28"/>
          <w:szCs w:val="28"/>
        </w:rPr>
        <w:t xml:space="preserve">1. </w:t>
      </w:r>
      <w:r w:rsidR="000F5515" w:rsidRPr="000F5515">
        <w:rPr>
          <w:rFonts w:eastAsia="Times New Roman"/>
          <w:sz w:val="28"/>
          <w:szCs w:val="28"/>
        </w:rPr>
        <w:t>Утвердить Администрат</w:t>
      </w:r>
      <w:r w:rsidR="000F5515">
        <w:rPr>
          <w:rFonts w:eastAsia="Times New Roman"/>
          <w:sz w:val="28"/>
          <w:szCs w:val="28"/>
        </w:rPr>
        <w:t>ивный регламент предоставления А</w:t>
      </w:r>
      <w:r w:rsidR="000F5515" w:rsidRPr="000F5515">
        <w:rPr>
          <w:rFonts w:eastAsia="Times New Roman"/>
          <w:sz w:val="28"/>
          <w:szCs w:val="28"/>
        </w:rPr>
        <w:t xml:space="preserve">дминистрацией </w:t>
      </w:r>
      <w:r w:rsidR="000F5515">
        <w:rPr>
          <w:rFonts w:eastAsia="Times New Roman"/>
          <w:sz w:val="28"/>
          <w:szCs w:val="28"/>
        </w:rPr>
        <w:t>Лихославльского муниципального округа</w:t>
      </w:r>
      <w:r w:rsidR="000F5515" w:rsidRPr="000F5515">
        <w:rPr>
          <w:rFonts w:eastAsia="Times New Roman"/>
          <w:sz w:val="28"/>
          <w:szCs w:val="28"/>
        </w:rPr>
        <w:t xml:space="preserve"> муниципальной услуги «Регистрация аттестованных нештатных аварийно-спасательных формирований на территории </w:t>
      </w:r>
      <w:r w:rsidR="006547B0">
        <w:rPr>
          <w:rFonts w:eastAsia="Times New Roman"/>
          <w:sz w:val="28"/>
          <w:szCs w:val="28"/>
        </w:rPr>
        <w:t>Лихославльского муниципального округа</w:t>
      </w:r>
      <w:r w:rsidR="000F5515" w:rsidRPr="000F5515">
        <w:rPr>
          <w:rFonts w:eastAsia="Times New Roman"/>
          <w:sz w:val="28"/>
          <w:szCs w:val="28"/>
        </w:rPr>
        <w:t xml:space="preserve"> Тверской области» </w:t>
      </w:r>
      <w:r w:rsidRPr="00D86143">
        <w:rPr>
          <w:rFonts w:eastAsia="Times New Roman"/>
          <w:sz w:val="28"/>
          <w:szCs w:val="28"/>
        </w:rPr>
        <w:t>согласно Приложен</w:t>
      </w:r>
      <w:r w:rsidR="00B95A58">
        <w:rPr>
          <w:rFonts w:eastAsia="Times New Roman"/>
          <w:sz w:val="28"/>
          <w:szCs w:val="28"/>
        </w:rPr>
        <w:t>ию</w:t>
      </w:r>
      <w:r w:rsidRPr="00D86143">
        <w:rPr>
          <w:rFonts w:eastAsia="Times New Roman"/>
          <w:sz w:val="28"/>
          <w:szCs w:val="28"/>
        </w:rPr>
        <w:t>.</w:t>
      </w:r>
    </w:p>
    <w:p w:rsidR="00D86143" w:rsidRPr="00D86143" w:rsidRDefault="00D86143" w:rsidP="002868F0">
      <w:pPr>
        <w:widowControl w:val="0"/>
        <w:autoSpaceDE w:val="0"/>
        <w:autoSpaceDN w:val="0"/>
        <w:adjustRightInd w:val="0"/>
        <w:ind w:firstLine="709"/>
        <w:jc w:val="both"/>
        <w:rPr>
          <w:rFonts w:eastAsia="Times New Roman"/>
          <w:sz w:val="28"/>
          <w:szCs w:val="28"/>
        </w:rPr>
      </w:pPr>
      <w:r w:rsidRPr="00E706CA">
        <w:rPr>
          <w:rFonts w:eastAsia="Times New Roman"/>
          <w:sz w:val="28"/>
          <w:szCs w:val="28"/>
        </w:rPr>
        <w:t xml:space="preserve">2. Контроль за исполнением настоящего постановления возложить на заместителя главы </w:t>
      </w:r>
      <w:r w:rsidR="00E706CA" w:rsidRPr="00E706CA">
        <w:rPr>
          <w:rFonts w:eastAsia="Times New Roman"/>
          <w:sz w:val="28"/>
          <w:szCs w:val="28"/>
        </w:rPr>
        <w:t>А</w:t>
      </w:r>
      <w:r w:rsidRPr="00E706CA">
        <w:rPr>
          <w:rFonts w:eastAsia="Times New Roman"/>
          <w:sz w:val="28"/>
          <w:szCs w:val="28"/>
        </w:rPr>
        <w:t xml:space="preserve">дминистрации Лихославльского муниципального округа </w:t>
      </w:r>
      <w:r w:rsidR="00E706CA" w:rsidRPr="00E706CA">
        <w:rPr>
          <w:rFonts w:eastAsia="Times New Roman"/>
          <w:sz w:val="28"/>
          <w:szCs w:val="28"/>
        </w:rPr>
        <w:t>А.Н.</w:t>
      </w:r>
      <w:r w:rsidR="00391ACB">
        <w:rPr>
          <w:rFonts w:eastAsia="Times New Roman"/>
          <w:sz w:val="28"/>
          <w:szCs w:val="28"/>
        </w:rPr>
        <w:t> </w:t>
      </w:r>
      <w:r w:rsidR="00E706CA" w:rsidRPr="00E706CA">
        <w:rPr>
          <w:rFonts w:eastAsia="Times New Roman"/>
          <w:sz w:val="28"/>
          <w:szCs w:val="28"/>
        </w:rPr>
        <w:t>Бабурина.</w:t>
      </w:r>
    </w:p>
    <w:bookmarkEnd w:id="1"/>
    <w:p w:rsidR="00B95A58" w:rsidRPr="0058682D" w:rsidRDefault="00D86143" w:rsidP="00B95A58">
      <w:pPr>
        <w:autoSpaceDE w:val="0"/>
        <w:autoSpaceDN w:val="0"/>
        <w:adjustRightInd w:val="0"/>
        <w:ind w:firstLine="709"/>
        <w:jc w:val="both"/>
        <w:rPr>
          <w:sz w:val="28"/>
          <w:szCs w:val="28"/>
        </w:rPr>
      </w:pPr>
      <w:r w:rsidRPr="00D86143">
        <w:rPr>
          <w:rFonts w:eastAsia="Times New Roman"/>
          <w:sz w:val="28"/>
          <w:szCs w:val="28"/>
        </w:rPr>
        <w:t xml:space="preserve">3. </w:t>
      </w:r>
      <w:r w:rsidR="00B95A58" w:rsidRPr="0058682D">
        <w:rPr>
          <w:sz w:val="28"/>
          <w:szCs w:val="28"/>
        </w:rPr>
        <w:t xml:space="preserve">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w:t>
      </w:r>
      <w:r w:rsidR="00B95A58">
        <w:rPr>
          <w:sz w:val="28"/>
          <w:szCs w:val="28"/>
        </w:rPr>
        <w:t>округа</w:t>
      </w:r>
      <w:r w:rsidR="00B95A58" w:rsidRPr="0058682D">
        <w:rPr>
          <w:sz w:val="28"/>
          <w:szCs w:val="28"/>
        </w:rPr>
        <w:t xml:space="preserve"> Тверской области в сети Интернет.</w:t>
      </w:r>
    </w:p>
    <w:p w:rsidR="00C46A4B" w:rsidRDefault="00C46A4B" w:rsidP="00B95A58">
      <w:pPr>
        <w:widowControl w:val="0"/>
        <w:autoSpaceDE w:val="0"/>
        <w:autoSpaceDN w:val="0"/>
        <w:adjustRightInd w:val="0"/>
        <w:ind w:firstLine="709"/>
        <w:jc w:val="both"/>
        <w:rPr>
          <w:color w:val="000000"/>
          <w:sz w:val="28"/>
          <w:szCs w:val="28"/>
          <w:shd w:val="clear" w:color="auto" w:fill="FFFFFF"/>
        </w:rPr>
      </w:pPr>
    </w:p>
    <w:p w:rsidR="003D62A3" w:rsidRPr="00457C91" w:rsidRDefault="003D62A3" w:rsidP="002868F0">
      <w:pPr>
        <w:autoSpaceDE w:val="0"/>
        <w:autoSpaceDN w:val="0"/>
        <w:adjustRightInd w:val="0"/>
        <w:ind w:firstLine="709"/>
        <w:jc w:val="both"/>
        <w:outlineLvl w:val="0"/>
        <w:rPr>
          <w:color w:val="000000"/>
          <w:sz w:val="28"/>
          <w:szCs w:val="28"/>
          <w:shd w:val="clear" w:color="auto" w:fill="FFFFFF"/>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823"/>
        <w:gridCol w:w="3412"/>
      </w:tblGrid>
      <w:tr w:rsidR="00CB6E23" w:rsidRPr="00CB6E23" w:rsidTr="00107F3E">
        <w:tc>
          <w:tcPr>
            <w:tcW w:w="3333" w:type="pct"/>
            <w:shd w:val="clear" w:color="auto" w:fill="FFFFFF"/>
            <w:vAlign w:val="bottom"/>
            <w:hideMark/>
          </w:tcPr>
          <w:p w:rsidR="00CB6E23" w:rsidRPr="00CB6E23" w:rsidRDefault="00CB6E23" w:rsidP="00B95A58">
            <w:pPr>
              <w:rPr>
                <w:sz w:val="28"/>
                <w:szCs w:val="28"/>
              </w:rPr>
            </w:pPr>
            <w:r w:rsidRPr="00CB6E23">
              <w:rPr>
                <w:sz w:val="28"/>
                <w:szCs w:val="28"/>
              </w:rPr>
              <w:t>Глава Лихославльского</w:t>
            </w:r>
            <w:r w:rsidR="000768C2">
              <w:rPr>
                <w:sz w:val="28"/>
                <w:szCs w:val="28"/>
              </w:rPr>
              <w:br/>
            </w:r>
            <w:r w:rsidR="00BF7834">
              <w:rPr>
                <w:sz w:val="28"/>
                <w:szCs w:val="28"/>
              </w:rPr>
              <w:t>муниципального округа</w:t>
            </w:r>
          </w:p>
        </w:tc>
        <w:tc>
          <w:tcPr>
            <w:tcW w:w="1667" w:type="pct"/>
            <w:shd w:val="clear" w:color="auto" w:fill="FFFFFF"/>
            <w:vAlign w:val="bottom"/>
            <w:hideMark/>
          </w:tcPr>
          <w:p w:rsidR="00CB6E23" w:rsidRPr="00CB6E23" w:rsidRDefault="00CB6E23" w:rsidP="002868F0">
            <w:pPr>
              <w:ind w:firstLine="709"/>
              <w:jc w:val="right"/>
              <w:rPr>
                <w:sz w:val="28"/>
                <w:szCs w:val="28"/>
              </w:rPr>
            </w:pPr>
            <w:r w:rsidRPr="00CB6E23">
              <w:rPr>
                <w:sz w:val="28"/>
                <w:szCs w:val="28"/>
              </w:rPr>
              <w:t>Н.Н. Виноградова</w:t>
            </w:r>
          </w:p>
        </w:tc>
      </w:tr>
    </w:tbl>
    <w:p w:rsidR="000768C2" w:rsidRDefault="000768C2" w:rsidP="002868F0">
      <w:pPr>
        <w:spacing w:after="200"/>
        <w:ind w:firstLine="709"/>
        <w:rPr>
          <w:sz w:val="28"/>
          <w:szCs w:val="28"/>
        </w:rPr>
      </w:pPr>
      <w:r>
        <w:rPr>
          <w:sz w:val="28"/>
          <w:szCs w:val="28"/>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768C2" w:rsidTr="000768C2">
        <w:tc>
          <w:tcPr>
            <w:tcW w:w="2500" w:type="pct"/>
          </w:tcPr>
          <w:p w:rsidR="000768C2" w:rsidRDefault="000768C2" w:rsidP="002868F0">
            <w:pPr>
              <w:tabs>
                <w:tab w:val="left" w:pos="7938"/>
                <w:tab w:val="left" w:pos="12049"/>
              </w:tabs>
              <w:autoSpaceDE w:val="0"/>
              <w:autoSpaceDN w:val="0"/>
              <w:adjustRightInd w:val="0"/>
              <w:ind w:firstLine="709"/>
              <w:outlineLvl w:val="1"/>
              <w:rPr>
                <w:sz w:val="28"/>
                <w:szCs w:val="28"/>
              </w:rPr>
            </w:pPr>
          </w:p>
        </w:tc>
        <w:tc>
          <w:tcPr>
            <w:tcW w:w="2500" w:type="pct"/>
            <w:vAlign w:val="center"/>
          </w:tcPr>
          <w:p w:rsidR="000768C2" w:rsidRPr="00107F3E" w:rsidRDefault="000768C2" w:rsidP="002868F0">
            <w:pPr>
              <w:tabs>
                <w:tab w:val="left" w:pos="7938"/>
                <w:tab w:val="left" w:pos="12049"/>
              </w:tabs>
              <w:autoSpaceDE w:val="0"/>
              <w:autoSpaceDN w:val="0"/>
              <w:adjustRightInd w:val="0"/>
              <w:ind w:firstLine="709"/>
              <w:jc w:val="center"/>
              <w:outlineLvl w:val="1"/>
              <w:rPr>
                <w:sz w:val="28"/>
                <w:szCs w:val="28"/>
              </w:rPr>
            </w:pPr>
            <w:r w:rsidRPr="00107F3E">
              <w:rPr>
                <w:sz w:val="28"/>
                <w:szCs w:val="28"/>
              </w:rPr>
              <w:t>Приложение</w:t>
            </w:r>
            <w:r w:rsidR="00E706CA">
              <w:rPr>
                <w:sz w:val="28"/>
                <w:szCs w:val="28"/>
              </w:rPr>
              <w:t xml:space="preserve"> </w:t>
            </w:r>
          </w:p>
          <w:p w:rsidR="000768C2" w:rsidRDefault="000768C2" w:rsidP="002868F0">
            <w:pPr>
              <w:tabs>
                <w:tab w:val="left" w:pos="7938"/>
                <w:tab w:val="left" w:pos="12049"/>
              </w:tabs>
              <w:autoSpaceDE w:val="0"/>
              <w:autoSpaceDN w:val="0"/>
              <w:adjustRightInd w:val="0"/>
              <w:ind w:firstLine="709"/>
              <w:jc w:val="center"/>
              <w:outlineLvl w:val="1"/>
              <w:rPr>
                <w:sz w:val="28"/>
                <w:szCs w:val="28"/>
              </w:rPr>
            </w:pPr>
            <w:r w:rsidRPr="00107F3E">
              <w:rPr>
                <w:sz w:val="28"/>
                <w:szCs w:val="28"/>
              </w:rPr>
              <w:t xml:space="preserve">к постановлению </w:t>
            </w:r>
            <w:r>
              <w:rPr>
                <w:sz w:val="28"/>
                <w:szCs w:val="28"/>
              </w:rPr>
              <w:t>А</w:t>
            </w:r>
            <w:r w:rsidRPr="00107F3E">
              <w:rPr>
                <w:sz w:val="28"/>
                <w:szCs w:val="28"/>
              </w:rPr>
              <w:t>дминистрации</w:t>
            </w:r>
            <w:r>
              <w:rPr>
                <w:sz w:val="28"/>
                <w:szCs w:val="28"/>
              </w:rPr>
              <w:t xml:space="preserve"> </w:t>
            </w:r>
            <w:r w:rsidRPr="00107F3E">
              <w:rPr>
                <w:sz w:val="28"/>
                <w:szCs w:val="28"/>
              </w:rPr>
              <w:t xml:space="preserve">Лихославльского </w:t>
            </w:r>
            <w:r>
              <w:rPr>
                <w:sz w:val="28"/>
                <w:szCs w:val="28"/>
              </w:rPr>
              <w:t xml:space="preserve">муниципального округа </w:t>
            </w:r>
            <w:r w:rsidRPr="00107F3E">
              <w:rPr>
                <w:sz w:val="28"/>
                <w:szCs w:val="28"/>
              </w:rPr>
              <w:t xml:space="preserve">от </w:t>
            </w:r>
            <w:r w:rsidR="00391ACB">
              <w:rPr>
                <w:sz w:val="28"/>
                <w:szCs w:val="28"/>
              </w:rPr>
              <w:t>27.07.2022 № 134-6</w:t>
            </w:r>
          </w:p>
        </w:tc>
      </w:tr>
    </w:tbl>
    <w:p w:rsidR="000768C2" w:rsidRDefault="000768C2" w:rsidP="002868F0">
      <w:pPr>
        <w:tabs>
          <w:tab w:val="left" w:pos="7938"/>
          <w:tab w:val="left" w:pos="12049"/>
        </w:tabs>
        <w:autoSpaceDE w:val="0"/>
        <w:autoSpaceDN w:val="0"/>
        <w:adjustRightInd w:val="0"/>
        <w:ind w:firstLine="709"/>
        <w:jc w:val="center"/>
        <w:outlineLvl w:val="1"/>
        <w:rPr>
          <w:sz w:val="28"/>
          <w:szCs w:val="28"/>
        </w:rPr>
      </w:pPr>
    </w:p>
    <w:p w:rsidR="00D86143" w:rsidRPr="00D86143" w:rsidRDefault="008D4A8F" w:rsidP="002868F0">
      <w:pPr>
        <w:widowControl w:val="0"/>
        <w:autoSpaceDE w:val="0"/>
        <w:autoSpaceDN w:val="0"/>
        <w:adjustRightInd w:val="0"/>
        <w:ind w:firstLine="709"/>
        <w:jc w:val="center"/>
        <w:rPr>
          <w:rFonts w:eastAsia="Times New Roman"/>
          <w:b/>
          <w:bCs/>
          <w:sz w:val="28"/>
          <w:szCs w:val="28"/>
        </w:rPr>
      </w:pPr>
      <w:r>
        <w:rPr>
          <w:rFonts w:eastAsia="Times New Roman"/>
          <w:b/>
          <w:bCs/>
          <w:sz w:val="28"/>
          <w:szCs w:val="28"/>
        </w:rPr>
        <w:t>А</w:t>
      </w:r>
      <w:r w:rsidRPr="00D86143">
        <w:rPr>
          <w:rFonts w:eastAsia="Times New Roman"/>
          <w:b/>
          <w:bCs/>
          <w:sz w:val="28"/>
          <w:szCs w:val="28"/>
        </w:rPr>
        <w:t>дминистративный регламент</w:t>
      </w:r>
    </w:p>
    <w:p w:rsidR="00D86143" w:rsidRDefault="008D4A8F" w:rsidP="002868F0">
      <w:pPr>
        <w:widowControl w:val="0"/>
        <w:autoSpaceDE w:val="0"/>
        <w:autoSpaceDN w:val="0"/>
        <w:adjustRightInd w:val="0"/>
        <w:ind w:firstLine="709"/>
        <w:jc w:val="center"/>
        <w:rPr>
          <w:rFonts w:eastAsia="Times New Roman"/>
          <w:b/>
          <w:bCs/>
          <w:sz w:val="28"/>
          <w:szCs w:val="28"/>
        </w:rPr>
      </w:pPr>
      <w:r w:rsidRPr="00D86143">
        <w:rPr>
          <w:rFonts w:eastAsia="Times New Roman"/>
          <w:b/>
          <w:bCs/>
          <w:sz w:val="28"/>
          <w:szCs w:val="28"/>
        </w:rPr>
        <w:t xml:space="preserve">предоставления муниципальной услуги </w:t>
      </w:r>
      <w:r w:rsidR="006547B0" w:rsidRPr="006547B0">
        <w:rPr>
          <w:rFonts w:eastAsia="Times New Roman"/>
          <w:b/>
          <w:bCs/>
          <w:sz w:val="28"/>
          <w:szCs w:val="28"/>
        </w:rPr>
        <w:t>«Регистрация аттестованных нештатных аварийно-спасательных формирований на территории Лихославльского муниципального округа Тверской области»</w:t>
      </w:r>
    </w:p>
    <w:p w:rsidR="00A148C3" w:rsidRDefault="00A148C3" w:rsidP="00A148C3">
      <w:pPr>
        <w:widowControl w:val="0"/>
        <w:suppressAutoHyphens/>
        <w:autoSpaceDE w:val="0"/>
        <w:autoSpaceDN w:val="0"/>
        <w:adjustRightInd w:val="0"/>
        <w:jc w:val="center"/>
        <w:rPr>
          <w:b/>
          <w:sz w:val="28"/>
          <w:szCs w:val="28"/>
        </w:rPr>
      </w:pPr>
    </w:p>
    <w:p w:rsidR="00A148C3" w:rsidRPr="00E41A08" w:rsidRDefault="009932AE" w:rsidP="00A148C3">
      <w:pPr>
        <w:widowControl w:val="0"/>
        <w:suppressAutoHyphens/>
        <w:autoSpaceDE w:val="0"/>
        <w:autoSpaceDN w:val="0"/>
        <w:adjustRightInd w:val="0"/>
        <w:jc w:val="center"/>
        <w:rPr>
          <w:b/>
          <w:sz w:val="28"/>
          <w:szCs w:val="28"/>
        </w:rPr>
      </w:pPr>
      <w:r>
        <w:rPr>
          <w:b/>
          <w:sz w:val="28"/>
          <w:szCs w:val="28"/>
        </w:rPr>
        <w:t>1</w:t>
      </w:r>
      <w:r w:rsidR="00A148C3" w:rsidRPr="00E41A08">
        <w:rPr>
          <w:b/>
          <w:sz w:val="28"/>
          <w:szCs w:val="28"/>
        </w:rPr>
        <w:t>. Общие положения</w:t>
      </w:r>
    </w:p>
    <w:p w:rsidR="00D86143" w:rsidRDefault="00D86143" w:rsidP="0023074E">
      <w:pPr>
        <w:pStyle w:val="ConsPlusNormal"/>
        <w:ind w:right="43" w:firstLine="709"/>
        <w:jc w:val="center"/>
        <w:rPr>
          <w:rFonts w:ascii="Times New Roman" w:hAnsi="Times New Roman" w:cs="Times New Roman"/>
          <w:b/>
          <w:sz w:val="28"/>
          <w:szCs w:val="28"/>
        </w:rPr>
      </w:pPr>
      <w:r w:rsidRPr="0023074E">
        <w:rPr>
          <w:rFonts w:ascii="Times New Roman" w:hAnsi="Times New Roman" w:cs="Times New Roman"/>
          <w:b/>
          <w:sz w:val="28"/>
          <w:szCs w:val="28"/>
        </w:rPr>
        <w:t>Предмет регулирования административного регламента</w:t>
      </w:r>
    </w:p>
    <w:p w:rsidR="00A148C3" w:rsidRPr="0023074E" w:rsidRDefault="00A148C3" w:rsidP="0023074E">
      <w:pPr>
        <w:pStyle w:val="ConsPlusNormal"/>
        <w:ind w:right="43" w:firstLine="709"/>
        <w:jc w:val="center"/>
        <w:rPr>
          <w:rFonts w:ascii="Times New Roman" w:hAnsi="Times New Roman" w:cs="Times New Roman"/>
          <w:b/>
          <w:sz w:val="28"/>
          <w:szCs w:val="28"/>
        </w:rPr>
      </w:pPr>
    </w:p>
    <w:p w:rsidR="00D86143" w:rsidRPr="00D86143" w:rsidRDefault="00A148C3" w:rsidP="00F0428D">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86143" w:rsidRPr="00D86143">
        <w:rPr>
          <w:rFonts w:ascii="Times New Roman" w:hAnsi="Times New Roman" w:cs="Times New Roman"/>
          <w:sz w:val="28"/>
          <w:szCs w:val="28"/>
        </w:rPr>
        <w:t xml:space="preserve">Административный регламент предоставления муниципальной услуги </w:t>
      </w:r>
      <w:r w:rsidR="006547B0" w:rsidRPr="006547B0">
        <w:rPr>
          <w:rFonts w:ascii="Times New Roman" w:hAnsi="Times New Roman" w:cs="Times New Roman"/>
          <w:sz w:val="28"/>
          <w:szCs w:val="28"/>
        </w:rPr>
        <w:t xml:space="preserve">«Регистрация аттестованных нештатных аварийно-спасательных формирований на территории Лихославльского муниципального округа Тверской области» </w:t>
      </w:r>
      <w:r w:rsidR="00D86143" w:rsidRPr="00D86143">
        <w:rPr>
          <w:rFonts w:ascii="Times New Roman" w:hAnsi="Times New Roman" w:cs="Times New Roman"/>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86143" w:rsidRPr="00D86143" w:rsidRDefault="00D86143" w:rsidP="00F0428D">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w:t>
      </w:r>
      <w:r w:rsidR="00754EBB">
        <w:rPr>
          <w:rFonts w:ascii="Times New Roman" w:hAnsi="Times New Roman" w:cs="Times New Roman"/>
          <w:sz w:val="28"/>
          <w:szCs w:val="28"/>
        </w:rPr>
        <w:t xml:space="preserve">, </w:t>
      </w:r>
      <w:r w:rsidRPr="00D86143">
        <w:rPr>
          <w:rFonts w:ascii="Times New Roman" w:hAnsi="Times New Roman" w:cs="Times New Roman"/>
          <w:sz w:val="28"/>
          <w:szCs w:val="28"/>
        </w:rPr>
        <w:t>формы контроля за предоставлением муниципальной услуги, досудебный (внесудебный) порядок обжалования решений и действий (бездействий) Администрации Лихославльского муниципального округа, должностных лиц Администрации Лихославльского муниципального органа</w:t>
      </w:r>
      <w:r w:rsidR="00754EBB">
        <w:rPr>
          <w:rFonts w:ascii="Times New Roman" w:hAnsi="Times New Roman" w:cs="Times New Roman"/>
          <w:sz w:val="28"/>
          <w:szCs w:val="28"/>
        </w:rPr>
        <w:t>.</w:t>
      </w:r>
    </w:p>
    <w:p w:rsidR="00754EBB" w:rsidRDefault="00D86143" w:rsidP="00F0428D">
      <w:pPr>
        <w:pStyle w:val="ConsPlusNormal"/>
        <w:ind w:right="45"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Уполномоченным органом по предоставлению муниципальной услуги является Администрация Лихославльского муниципального округа в лице </w:t>
      </w:r>
      <w:r w:rsidR="00424A0F">
        <w:rPr>
          <w:rFonts w:ascii="Times New Roman" w:hAnsi="Times New Roman" w:cs="Times New Roman"/>
          <w:sz w:val="28"/>
          <w:szCs w:val="28"/>
        </w:rPr>
        <w:t xml:space="preserve">Отдела по делам ГО и ЧС и мобилизационной подготовке </w:t>
      </w:r>
      <w:r w:rsidRPr="00D86143">
        <w:rPr>
          <w:rFonts w:ascii="Times New Roman" w:hAnsi="Times New Roman" w:cs="Times New Roman"/>
          <w:sz w:val="28"/>
          <w:szCs w:val="28"/>
        </w:rPr>
        <w:t>(далее – Уполномоченный орган). Уполномоченный орган расположен по адресу: Тверская область, г. Лихославль, ул. Первомайская, д.6</w:t>
      </w:r>
      <w:r w:rsidR="00B95A58">
        <w:rPr>
          <w:rFonts w:ascii="Times New Roman" w:hAnsi="Times New Roman" w:cs="Times New Roman"/>
          <w:sz w:val="28"/>
          <w:szCs w:val="28"/>
        </w:rPr>
        <w:t xml:space="preserve">. </w:t>
      </w:r>
      <w:r w:rsidRPr="00D86143">
        <w:rPr>
          <w:rFonts w:ascii="Times New Roman" w:hAnsi="Times New Roman" w:cs="Times New Roman"/>
          <w:sz w:val="28"/>
          <w:szCs w:val="28"/>
        </w:rPr>
        <w:t>Время работы: пн-чт 08:30–17:30, перерыв 13:00–13:48; пт 08:30–16:30, перерыв 13:</w:t>
      </w:r>
      <w:r w:rsidR="00754EBB">
        <w:rPr>
          <w:rFonts w:ascii="Times New Roman" w:hAnsi="Times New Roman" w:cs="Times New Roman"/>
          <w:sz w:val="28"/>
          <w:szCs w:val="28"/>
        </w:rPr>
        <w:t>00–13:48. Телефон 8(48261)3-52-82</w:t>
      </w:r>
      <w:r w:rsidRPr="00D86143">
        <w:rPr>
          <w:rFonts w:ascii="Times New Roman" w:hAnsi="Times New Roman" w:cs="Times New Roman"/>
          <w:sz w:val="28"/>
          <w:szCs w:val="28"/>
        </w:rPr>
        <w:t xml:space="preserve">. Адрес электронной почты: </w:t>
      </w:r>
      <w:hyperlink r:id="rId5" w:history="1">
        <w:r w:rsidRPr="00D86143">
          <w:rPr>
            <w:rStyle w:val="a6"/>
            <w:rFonts w:ascii="Times New Roman" w:hAnsi="Times New Roman" w:cs="Times New Roman"/>
            <w:sz w:val="28"/>
            <w:szCs w:val="28"/>
          </w:rPr>
          <w:t>adm@lihoslavl69.ru</w:t>
        </w:r>
      </w:hyperlink>
      <w:r w:rsidR="00424A0F">
        <w:rPr>
          <w:rFonts w:ascii="Times New Roman" w:hAnsi="Times New Roman" w:cs="Times New Roman"/>
          <w:sz w:val="28"/>
          <w:szCs w:val="28"/>
        </w:rPr>
        <w:t>.</w:t>
      </w:r>
    </w:p>
    <w:p w:rsidR="00A148C3" w:rsidRDefault="00A148C3" w:rsidP="00F0428D">
      <w:pPr>
        <w:pStyle w:val="ConsPlusNormal"/>
        <w:ind w:right="45" w:firstLine="709"/>
        <w:jc w:val="both"/>
        <w:rPr>
          <w:rFonts w:ascii="Times New Roman" w:hAnsi="Times New Roman" w:cs="Times New Roman"/>
          <w:sz w:val="28"/>
          <w:szCs w:val="28"/>
        </w:rPr>
      </w:pPr>
    </w:p>
    <w:p w:rsidR="00D86143" w:rsidRPr="00A148C3" w:rsidRDefault="00D86143" w:rsidP="00A148C3">
      <w:pPr>
        <w:pStyle w:val="ConsPlusNormal"/>
        <w:ind w:right="43" w:firstLine="0"/>
        <w:jc w:val="center"/>
        <w:rPr>
          <w:rFonts w:ascii="Times New Roman" w:hAnsi="Times New Roman" w:cs="Times New Roman"/>
          <w:b/>
          <w:sz w:val="28"/>
          <w:szCs w:val="28"/>
        </w:rPr>
      </w:pPr>
      <w:r w:rsidRPr="00A148C3">
        <w:rPr>
          <w:rFonts w:ascii="Times New Roman" w:hAnsi="Times New Roman" w:cs="Times New Roman"/>
          <w:b/>
          <w:sz w:val="28"/>
          <w:szCs w:val="28"/>
        </w:rPr>
        <w:t>Круг заяв</w:t>
      </w:r>
      <w:r w:rsidR="00A148C3" w:rsidRPr="00A148C3">
        <w:rPr>
          <w:rFonts w:ascii="Times New Roman" w:hAnsi="Times New Roman" w:cs="Times New Roman"/>
          <w:b/>
          <w:sz w:val="28"/>
          <w:szCs w:val="28"/>
        </w:rPr>
        <w:t>ителей</w:t>
      </w:r>
    </w:p>
    <w:p w:rsidR="00A148C3" w:rsidRPr="00D86143" w:rsidRDefault="00A148C3" w:rsidP="00A148C3">
      <w:pPr>
        <w:pStyle w:val="ConsPlusNormal"/>
        <w:ind w:right="43" w:firstLine="0"/>
        <w:jc w:val="center"/>
        <w:rPr>
          <w:rFonts w:ascii="Times New Roman" w:hAnsi="Times New Roman" w:cs="Times New Roman"/>
          <w:sz w:val="28"/>
          <w:szCs w:val="28"/>
        </w:rPr>
      </w:pPr>
    </w:p>
    <w:p w:rsidR="00D86143" w:rsidRDefault="00A148C3" w:rsidP="00F21D2E">
      <w:pPr>
        <w:ind w:firstLine="709"/>
        <w:jc w:val="both"/>
        <w:rPr>
          <w:sz w:val="28"/>
          <w:szCs w:val="28"/>
        </w:rPr>
      </w:pPr>
      <w:r>
        <w:rPr>
          <w:sz w:val="28"/>
          <w:szCs w:val="28"/>
        </w:rPr>
        <w:t xml:space="preserve">2. </w:t>
      </w:r>
      <w:r w:rsidR="00D86143" w:rsidRPr="00424A0F">
        <w:rPr>
          <w:sz w:val="28"/>
          <w:szCs w:val="28"/>
        </w:rPr>
        <w:t xml:space="preserve">Муниципальная услуга предоставляется </w:t>
      </w:r>
      <w:r w:rsidR="00424A0F" w:rsidRPr="00424A0F">
        <w:rPr>
          <w:bCs/>
          <w:sz w:val="28"/>
          <w:szCs w:val="28"/>
        </w:rPr>
        <w:t>учреждению, предприятию и организации (далее – организации), независимо от их организационно-правовой формы и формы собственности, создавших нештатные аварийно-спасательные формирования (далее – НАСФ) в установленном действующим законодательством Российской Федерации порядке (далее – заявитель) и аттестовавших их в соответствии с требованиями, установленными частью 1 статьи 12 Федерального закона от 22.08.1995 № 151-ФЗ «Об аварийно-спасательных службах и статусе спасател</w:t>
      </w:r>
      <w:r w:rsidR="00F21D2E">
        <w:rPr>
          <w:bCs/>
          <w:sz w:val="28"/>
          <w:szCs w:val="28"/>
        </w:rPr>
        <w:t>ей»</w:t>
      </w:r>
      <w:r w:rsidR="00D86143" w:rsidRPr="00D86143">
        <w:rPr>
          <w:sz w:val="28"/>
          <w:szCs w:val="28"/>
        </w:rPr>
        <w:t xml:space="preserve"> (далее - заявитель).</w:t>
      </w:r>
    </w:p>
    <w:p w:rsidR="00A148C3" w:rsidRPr="00D86143" w:rsidRDefault="00A148C3" w:rsidP="00F21D2E">
      <w:pPr>
        <w:ind w:firstLine="709"/>
        <w:jc w:val="both"/>
        <w:rPr>
          <w:sz w:val="28"/>
          <w:szCs w:val="28"/>
        </w:rPr>
      </w:pPr>
    </w:p>
    <w:p w:rsidR="00D86143" w:rsidRPr="00A148C3" w:rsidRDefault="00D86143" w:rsidP="00A148C3">
      <w:pPr>
        <w:pStyle w:val="ConsPlusNormal"/>
        <w:ind w:right="43" w:firstLine="709"/>
        <w:jc w:val="center"/>
        <w:rPr>
          <w:rFonts w:ascii="Times New Roman" w:hAnsi="Times New Roman" w:cs="Times New Roman"/>
          <w:b/>
          <w:sz w:val="28"/>
          <w:szCs w:val="28"/>
        </w:rPr>
      </w:pPr>
      <w:r w:rsidRPr="00A148C3">
        <w:rPr>
          <w:rFonts w:ascii="Times New Roman" w:hAnsi="Times New Roman" w:cs="Times New Roman"/>
          <w:b/>
          <w:sz w:val="28"/>
          <w:szCs w:val="28"/>
        </w:rPr>
        <w:t xml:space="preserve">Требования к порядку информирования о предоставлении </w:t>
      </w:r>
      <w:r w:rsidRPr="00A148C3">
        <w:rPr>
          <w:rFonts w:ascii="Times New Roman" w:hAnsi="Times New Roman" w:cs="Times New Roman"/>
          <w:b/>
          <w:sz w:val="28"/>
          <w:szCs w:val="28"/>
        </w:rPr>
        <w:lastRenderedPageBreak/>
        <w:t>муниципальной услуги</w:t>
      </w:r>
    </w:p>
    <w:p w:rsidR="00F21D2E" w:rsidRDefault="00D86143" w:rsidP="00F21D2E">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3. </w:t>
      </w:r>
      <w:r w:rsidR="00F21D2E" w:rsidRPr="00F21D2E">
        <w:rPr>
          <w:rFonts w:ascii="Times New Roman" w:hAnsi="Times New Roman" w:cs="Times New Roman"/>
          <w:sz w:val="28"/>
          <w:szCs w:val="28"/>
        </w:rPr>
        <w:t>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23074E" w:rsidRPr="00F21D2E" w:rsidRDefault="0023074E" w:rsidP="00F21D2E">
      <w:pPr>
        <w:pStyle w:val="ConsPlusNormal"/>
        <w:ind w:right="43" w:firstLine="709"/>
        <w:jc w:val="both"/>
        <w:rPr>
          <w:rFonts w:ascii="Times New Roman" w:hAnsi="Times New Roman" w:cs="Times New Roman"/>
          <w:sz w:val="28"/>
          <w:szCs w:val="28"/>
        </w:rPr>
      </w:pPr>
      <w:r w:rsidRPr="00F21D2E">
        <w:rPr>
          <w:rFonts w:ascii="Times New Roman"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t>
      </w:r>
      <w:hyperlink r:id="rId6" w:history="1">
        <w:r w:rsidRPr="00F21D2E">
          <w:rPr>
            <w:rFonts w:ascii="Times New Roman" w:hAnsi="Times New Roman" w:cs="Times New Roman"/>
            <w:sz w:val="28"/>
            <w:szCs w:val="28"/>
            <w:u w:val="single"/>
          </w:rPr>
          <w:t>www.gosuslugi.ru</w:t>
        </w:r>
      </w:hyperlink>
      <w:r w:rsidRPr="00F21D2E">
        <w:rPr>
          <w:rFonts w:ascii="Times New Roman" w:hAnsi="Times New Roman" w:cs="Times New Roman"/>
          <w:sz w:val="28"/>
          <w:szCs w:val="28"/>
        </w:rPr>
        <w:t>) (далее – Единый портал), Едином портале государственных услуг для жителей Тверской области (</w:t>
      </w:r>
      <w:hyperlink r:id="rId7" w:history="1">
        <w:r w:rsidRPr="00F21D2E">
          <w:rPr>
            <w:rFonts w:ascii="Times New Roman" w:hAnsi="Times New Roman" w:cs="Times New Roman"/>
            <w:sz w:val="28"/>
            <w:szCs w:val="28"/>
            <w:u w:val="single"/>
          </w:rPr>
          <w:t>https://www.gosuslugi.ru/r/tver</w:t>
        </w:r>
      </w:hyperlink>
      <w:r w:rsidRPr="00F21D2E">
        <w:rPr>
          <w:rFonts w:ascii="Times New Roman" w:hAnsi="Times New Roman" w:cs="Times New Roman"/>
          <w:sz w:val="28"/>
          <w:szCs w:val="28"/>
        </w:rPr>
        <w:t>) (далее –региональный портал);</w:t>
      </w:r>
    </w:p>
    <w:p w:rsidR="0023074E" w:rsidRPr="00E41A08" w:rsidRDefault="0023074E" w:rsidP="0023074E">
      <w:pPr>
        <w:widowControl w:val="0"/>
        <w:tabs>
          <w:tab w:val="left" w:pos="900"/>
          <w:tab w:val="left" w:pos="1909"/>
        </w:tabs>
        <w:autoSpaceDE w:val="0"/>
        <w:autoSpaceDN w:val="0"/>
        <w:adjustRightInd w:val="0"/>
        <w:ind w:firstLine="567"/>
        <w:jc w:val="both"/>
        <w:rPr>
          <w:sz w:val="28"/>
          <w:szCs w:val="28"/>
        </w:rPr>
      </w:pPr>
      <w:r w:rsidRPr="00E41A08">
        <w:rPr>
          <w:sz w:val="28"/>
          <w:szCs w:val="28"/>
        </w:rPr>
        <w:t>на официальном сайте Лихославльского муниципального</w:t>
      </w:r>
      <w:r>
        <w:rPr>
          <w:sz w:val="28"/>
          <w:szCs w:val="28"/>
        </w:rPr>
        <w:t xml:space="preserve"> округа</w:t>
      </w:r>
      <w:r w:rsidRPr="00E41A08">
        <w:rPr>
          <w:sz w:val="28"/>
          <w:szCs w:val="28"/>
        </w:rPr>
        <w:t xml:space="preserve"> Тверской области в информационно-телекоммуникационной сети Интернет (</w:t>
      </w:r>
      <w:hyperlink r:id="rId8" w:history="1">
        <w:r w:rsidRPr="00E41A08">
          <w:rPr>
            <w:sz w:val="28"/>
            <w:szCs w:val="28"/>
            <w:u w:val="single"/>
          </w:rPr>
          <w:t>https://lihoslavl69.ru/</w:t>
        </w:r>
      </w:hyperlink>
      <w:r w:rsidRPr="00E41A08">
        <w:rPr>
          <w:sz w:val="28"/>
          <w:szCs w:val="28"/>
        </w:rPr>
        <w:t>) (далее – официальный сайт);</w:t>
      </w:r>
    </w:p>
    <w:p w:rsidR="0023074E" w:rsidRPr="00E41A08" w:rsidRDefault="0023074E" w:rsidP="0023074E">
      <w:pPr>
        <w:widowControl w:val="0"/>
        <w:tabs>
          <w:tab w:val="left" w:pos="900"/>
          <w:tab w:val="left" w:pos="1909"/>
        </w:tabs>
        <w:autoSpaceDE w:val="0"/>
        <w:autoSpaceDN w:val="0"/>
        <w:adjustRightInd w:val="0"/>
        <w:ind w:firstLine="567"/>
        <w:jc w:val="both"/>
        <w:rPr>
          <w:sz w:val="28"/>
          <w:szCs w:val="28"/>
        </w:rPr>
      </w:pPr>
      <w:r w:rsidRPr="00E41A08">
        <w:rPr>
          <w:sz w:val="28"/>
          <w:szCs w:val="28"/>
        </w:rPr>
        <w:t>размещения на информационных стендах, расположенных в местах предоставления муниципальной услуги;</w:t>
      </w:r>
    </w:p>
    <w:p w:rsidR="0023074E" w:rsidRPr="00E41A08" w:rsidRDefault="0023074E" w:rsidP="0023074E">
      <w:pPr>
        <w:widowControl w:val="0"/>
        <w:tabs>
          <w:tab w:val="left" w:pos="900"/>
          <w:tab w:val="left" w:pos="1909"/>
        </w:tabs>
        <w:autoSpaceDE w:val="0"/>
        <w:autoSpaceDN w:val="0"/>
        <w:adjustRightInd w:val="0"/>
        <w:ind w:firstLine="567"/>
        <w:jc w:val="both"/>
        <w:rPr>
          <w:sz w:val="28"/>
          <w:szCs w:val="28"/>
        </w:rPr>
      </w:pPr>
      <w:r w:rsidRPr="00E41A08">
        <w:rPr>
          <w:sz w:val="28"/>
          <w:szCs w:val="28"/>
        </w:rPr>
        <w:t>использования средств телефонной связи;</w:t>
      </w:r>
    </w:p>
    <w:p w:rsidR="0023074E" w:rsidRPr="00E41A08" w:rsidRDefault="0023074E" w:rsidP="0023074E">
      <w:pPr>
        <w:widowControl w:val="0"/>
        <w:tabs>
          <w:tab w:val="left" w:pos="900"/>
          <w:tab w:val="left" w:pos="1909"/>
        </w:tabs>
        <w:autoSpaceDE w:val="0"/>
        <w:autoSpaceDN w:val="0"/>
        <w:adjustRightInd w:val="0"/>
        <w:ind w:firstLine="567"/>
        <w:jc w:val="both"/>
        <w:rPr>
          <w:sz w:val="28"/>
          <w:szCs w:val="28"/>
        </w:rPr>
      </w:pPr>
      <w:r w:rsidRPr="00E41A08">
        <w:rPr>
          <w:sz w:val="28"/>
          <w:szCs w:val="28"/>
        </w:rPr>
        <w:t>при личном обращении;</w:t>
      </w:r>
    </w:p>
    <w:p w:rsidR="0023074E" w:rsidRPr="00E41A08" w:rsidRDefault="0023074E" w:rsidP="0023074E">
      <w:pPr>
        <w:widowControl w:val="0"/>
        <w:tabs>
          <w:tab w:val="left" w:pos="900"/>
          <w:tab w:val="left" w:pos="1909"/>
        </w:tabs>
        <w:autoSpaceDE w:val="0"/>
        <w:autoSpaceDN w:val="0"/>
        <w:adjustRightInd w:val="0"/>
        <w:ind w:firstLine="567"/>
        <w:jc w:val="both"/>
        <w:rPr>
          <w:sz w:val="28"/>
          <w:szCs w:val="28"/>
        </w:rPr>
      </w:pPr>
      <w:r w:rsidRPr="00E41A08">
        <w:rPr>
          <w:sz w:val="28"/>
          <w:szCs w:val="28"/>
        </w:rPr>
        <w:t>по письменным обращениям;</w:t>
      </w:r>
    </w:p>
    <w:p w:rsidR="0023074E" w:rsidRDefault="0023074E" w:rsidP="0023074E">
      <w:pPr>
        <w:widowControl w:val="0"/>
        <w:tabs>
          <w:tab w:val="left" w:pos="900"/>
          <w:tab w:val="left" w:pos="1909"/>
        </w:tabs>
        <w:autoSpaceDE w:val="0"/>
        <w:autoSpaceDN w:val="0"/>
        <w:adjustRightInd w:val="0"/>
        <w:ind w:firstLine="567"/>
        <w:jc w:val="both"/>
        <w:rPr>
          <w:sz w:val="28"/>
          <w:szCs w:val="28"/>
        </w:rPr>
      </w:pPr>
      <w:r w:rsidRPr="00E41A08">
        <w:rPr>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23074E" w:rsidRPr="00E41A08" w:rsidRDefault="00A148C3" w:rsidP="0023074E">
      <w:pPr>
        <w:widowControl w:val="0"/>
        <w:tabs>
          <w:tab w:val="left" w:pos="900"/>
          <w:tab w:val="left" w:pos="1909"/>
        </w:tabs>
        <w:autoSpaceDE w:val="0"/>
        <w:autoSpaceDN w:val="0"/>
        <w:adjustRightInd w:val="0"/>
        <w:ind w:firstLine="567"/>
        <w:jc w:val="both"/>
        <w:rPr>
          <w:rFonts w:cs="Times New Roman CYR"/>
          <w:kern w:val="2"/>
          <w:sz w:val="28"/>
          <w:szCs w:val="28"/>
        </w:rPr>
      </w:pPr>
      <w:r>
        <w:rPr>
          <w:rFonts w:cs="Times New Roman CYR"/>
          <w:kern w:val="2"/>
          <w:sz w:val="28"/>
          <w:szCs w:val="28"/>
        </w:rPr>
        <w:t>4</w:t>
      </w:r>
      <w:r w:rsidR="0023074E">
        <w:rPr>
          <w:rFonts w:cs="Times New Roman CYR"/>
          <w:kern w:val="2"/>
          <w:sz w:val="28"/>
          <w:szCs w:val="28"/>
        </w:rPr>
        <w:t xml:space="preserve">. </w:t>
      </w:r>
      <w:r w:rsidR="0023074E" w:rsidRPr="00E41A08">
        <w:rPr>
          <w:rFonts w:cs="Times New Roman CYR"/>
          <w:kern w:val="2"/>
          <w:sz w:val="28"/>
          <w:szCs w:val="28"/>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23074E" w:rsidRPr="00E41A08" w:rsidRDefault="0023074E" w:rsidP="0023074E">
      <w:pPr>
        <w:widowControl w:val="0"/>
        <w:tabs>
          <w:tab w:val="left" w:pos="1134"/>
        </w:tabs>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устной (при личном обращении заявителя и по телефону);</w:t>
      </w:r>
    </w:p>
    <w:p w:rsidR="00B95A58" w:rsidRPr="00E41A08" w:rsidRDefault="0023074E" w:rsidP="0023074E">
      <w:pPr>
        <w:widowControl w:val="0"/>
        <w:tabs>
          <w:tab w:val="left" w:pos="1134"/>
        </w:tabs>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письменной (при письменном обращении заявителя по почте, электронной почте, факсу).</w:t>
      </w:r>
    </w:p>
    <w:p w:rsidR="0023074E" w:rsidRPr="00E41A08" w:rsidRDefault="00A148C3" w:rsidP="0023074E">
      <w:pPr>
        <w:widowControl w:val="0"/>
        <w:tabs>
          <w:tab w:val="left" w:pos="993"/>
          <w:tab w:val="left" w:pos="1134"/>
        </w:tabs>
        <w:suppressAutoHyphens/>
        <w:autoSpaceDE w:val="0"/>
        <w:autoSpaceDN w:val="0"/>
        <w:adjustRightInd w:val="0"/>
        <w:ind w:firstLine="709"/>
        <w:jc w:val="both"/>
        <w:outlineLvl w:val="0"/>
        <w:rPr>
          <w:rFonts w:cs="Times New Roman CYR"/>
          <w:kern w:val="2"/>
          <w:sz w:val="28"/>
          <w:szCs w:val="28"/>
        </w:rPr>
      </w:pPr>
      <w:r>
        <w:rPr>
          <w:rFonts w:cs="Times New Roman CYR"/>
          <w:kern w:val="2"/>
          <w:sz w:val="28"/>
          <w:szCs w:val="28"/>
        </w:rPr>
        <w:t>5</w:t>
      </w:r>
      <w:r w:rsidR="0023074E">
        <w:rPr>
          <w:rFonts w:cs="Times New Roman CYR"/>
          <w:kern w:val="2"/>
          <w:sz w:val="28"/>
          <w:szCs w:val="28"/>
        </w:rPr>
        <w:t xml:space="preserve">. </w:t>
      </w:r>
      <w:r w:rsidR="0023074E" w:rsidRPr="00E41A08">
        <w:rPr>
          <w:rFonts w:cs="Times New Roman CYR"/>
          <w:kern w:val="2"/>
          <w:sz w:val="28"/>
          <w:szCs w:val="28"/>
        </w:rPr>
        <w:t xml:space="preserve">Информирование осуществляют специалисты уполномоченного органа. </w:t>
      </w:r>
    </w:p>
    <w:p w:rsidR="0023074E" w:rsidRPr="00E41A08" w:rsidRDefault="0023074E" w:rsidP="0023074E">
      <w:pPr>
        <w:widowControl w:val="0"/>
        <w:tabs>
          <w:tab w:val="left" w:pos="993"/>
          <w:tab w:val="left" w:pos="1134"/>
        </w:tabs>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Продолжительность информирования при личном обращении заявителя не должна превышать 15 минут, по телефону – 10 минут.</w:t>
      </w:r>
    </w:p>
    <w:p w:rsidR="0023074E" w:rsidRPr="00E41A08" w:rsidRDefault="0023074E" w:rsidP="0023074E">
      <w:pPr>
        <w:widowControl w:val="0"/>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23074E" w:rsidRDefault="00A148C3" w:rsidP="0023074E">
      <w:pPr>
        <w:widowControl w:val="0"/>
        <w:suppressAutoHyphens/>
        <w:autoSpaceDE w:val="0"/>
        <w:autoSpaceDN w:val="0"/>
        <w:adjustRightInd w:val="0"/>
        <w:ind w:firstLine="709"/>
        <w:jc w:val="both"/>
        <w:outlineLvl w:val="0"/>
        <w:rPr>
          <w:rFonts w:cs="Times New Roman CYR"/>
          <w:kern w:val="2"/>
          <w:sz w:val="28"/>
          <w:szCs w:val="28"/>
        </w:rPr>
      </w:pPr>
      <w:r>
        <w:rPr>
          <w:rFonts w:cs="Times New Roman CYR"/>
          <w:kern w:val="2"/>
          <w:sz w:val="28"/>
          <w:szCs w:val="28"/>
        </w:rPr>
        <w:t>6</w:t>
      </w:r>
      <w:r w:rsidR="0023074E">
        <w:rPr>
          <w:rFonts w:cs="Times New Roman CYR"/>
          <w:kern w:val="2"/>
          <w:sz w:val="28"/>
          <w:szCs w:val="28"/>
        </w:rPr>
        <w:t xml:space="preserve">. </w:t>
      </w:r>
      <w:r w:rsidR="0023074E" w:rsidRPr="00E41A08">
        <w:rPr>
          <w:rFonts w:cs="Times New Roman CYR"/>
          <w:kern w:val="2"/>
          <w:sz w:val="28"/>
          <w:szCs w:val="28"/>
        </w:rPr>
        <w:t>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F21D2E" w:rsidRPr="00E41A08" w:rsidRDefault="00A148C3" w:rsidP="00F21D2E">
      <w:pPr>
        <w:widowControl w:val="0"/>
        <w:suppressAutoHyphens/>
        <w:autoSpaceDE w:val="0"/>
        <w:autoSpaceDN w:val="0"/>
        <w:adjustRightInd w:val="0"/>
        <w:ind w:firstLine="709"/>
        <w:jc w:val="both"/>
        <w:outlineLvl w:val="0"/>
        <w:rPr>
          <w:rFonts w:cs="Times New Roman CYR"/>
          <w:kern w:val="2"/>
          <w:sz w:val="28"/>
          <w:szCs w:val="28"/>
        </w:rPr>
      </w:pPr>
      <w:r>
        <w:rPr>
          <w:rFonts w:cs="Times New Roman CYR"/>
          <w:kern w:val="2"/>
          <w:sz w:val="28"/>
          <w:szCs w:val="28"/>
        </w:rPr>
        <w:t>7</w:t>
      </w:r>
      <w:r w:rsidR="00F21D2E">
        <w:rPr>
          <w:rFonts w:cs="Times New Roman CYR"/>
          <w:kern w:val="2"/>
          <w:sz w:val="28"/>
          <w:szCs w:val="28"/>
        </w:rPr>
        <w:t xml:space="preserve">. </w:t>
      </w:r>
      <w:r w:rsidR="00F21D2E" w:rsidRPr="00E41A08">
        <w:rPr>
          <w:rFonts w:cs="Times New Roman CYR"/>
          <w:kern w:val="2"/>
          <w:sz w:val="28"/>
          <w:szCs w:val="28"/>
        </w:rPr>
        <w:t xml:space="preserve">Информация о порядке и сроках предоставления муниципальной услуги, основанная на сведениях о муниципальной услуге, содержащихся в </w:t>
      </w:r>
      <w:r w:rsidR="00F21D2E" w:rsidRPr="00E41A08">
        <w:rPr>
          <w:sz w:val="28"/>
          <w:szCs w:val="28"/>
        </w:rPr>
        <w:t>государственной информационной системе Тверской области «Реестр государственных и муниципальных услуг (функций) Тверской области»</w:t>
      </w:r>
      <w:r w:rsidR="00F21D2E" w:rsidRPr="00E41A08">
        <w:rPr>
          <w:rFonts w:cs="Times New Roman CYR"/>
          <w:kern w:val="2"/>
          <w:sz w:val="28"/>
          <w:szCs w:val="28"/>
        </w:rPr>
        <w:t>, размещенная на Едином портале, на официальном сайте, предоставляется заявителю бесплатно.</w:t>
      </w:r>
    </w:p>
    <w:p w:rsidR="00F21D2E" w:rsidRPr="00E41A08" w:rsidRDefault="00F21D2E" w:rsidP="00F21D2E">
      <w:pPr>
        <w:widowControl w:val="0"/>
        <w:tabs>
          <w:tab w:val="left" w:pos="993"/>
          <w:tab w:val="left" w:pos="1134"/>
        </w:tabs>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w:t>
      </w:r>
      <w:r w:rsidRPr="00E41A08">
        <w:rPr>
          <w:rFonts w:cs="Times New Roman CYR"/>
          <w:kern w:val="2"/>
          <w:sz w:val="28"/>
          <w:szCs w:val="28"/>
        </w:rPr>
        <w:lastRenderedPageBreak/>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1D2E" w:rsidRPr="00E41A08" w:rsidRDefault="00A148C3" w:rsidP="00F21D2E">
      <w:pPr>
        <w:widowControl w:val="0"/>
        <w:suppressAutoHyphens/>
        <w:autoSpaceDE w:val="0"/>
        <w:autoSpaceDN w:val="0"/>
        <w:adjustRightInd w:val="0"/>
        <w:ind w:firstLine="709"/>
        <w:jc w:val="both"/>
        <w:outlineLvl w:val="0"/>
        <w:rPr>
          <w:rFonts w:cs="Times New Roman CYR"/>
          <w:kern w:val="2"/>
          <w:sz w:val="28"/>
          <w:szCs w:val="28"/>
        </w:rPr>
      </w:pPr>
      <w:r>
        <w:rPr>
          <w:rFonts w:cs="Times New Roman CYR"/>
          <w:kern w:val="2"/>
          <w:sz w:val="28"/>
          <w:szCs w:val="28"/>
        </w:rPr>
        <w:t>8</w:t>
      </w:r>
      <w:r w:rsidR="00F21D2E" w:rsidRPr="00E41A08">
        <w:rPr>
          <w:rFonts w:cs="Times New Roman CYR"/>
          <w:kern w:val="2"/>
          <w:sz w:val="28"/>
          <w:szCs w:val="28"/>
        </w:rPr>
        <w:t>.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3-5</w:t>
      </w:r>
      <w:r w:rsidR="00F21D2E">
        <w:rPr>
          <w:rFonts w:cs="Times New Roman CYR"/>
          <w:kern w:val="2"/>
          <w:sz w:val="28"/>
          <w:szCs w:val="28"/>
        </w:rPr>
        <w:t>2</w:t>
      </w:r>
      <w:r w:rsidR="00F21D2E" w:rsidRPr="00E41A08">
        <w:rPr>
          <w:rFonts w:cs="Times New Roman CYR"/>
          <w:kern w:val="2"/>
          <w:sz w:val="28"/>
          <w:szCs w:val="28"/>
        </w:rPr>
        <w:t>-</w:t>
      </w:r>
      <w:r w:rsidR="00F21D2E">
        <w:rPr>
          <w:rFonts w:cs="Times New Roman CYR"/>
          <w:kern w:val="2"/>
          <w:sz w:val="28"/>
          <w:szCs w:val="28"/>
        </w:rPr>
        <w:t>82</w:t>
      </w:r>
      <w:r w:rsidR="00F21D2E" w:rsidRPr="00E41A08">
        <w:rPr>
          <w:rFonts w:cs="Times New Roman CYR"/>
          <w:kern w:val="2"/>
          <w:sz w:val="28"/>
          <w:szCs w:val="28"/>
        </w:rPr>
        <w:t>, 3-59-41.</w:t>
      </w:r>
    </w:p>
    <w:p w:rsidR="00F21D2E" w:rsidRPr="00E41A08" w:rsidRDefault="00A148C3" w:rsidP="00F21D2E">
      <w:pPr>
        <w:widowControl w:val="0"/>
        <w:suppressAutoHyphens/>
        <w:autoSpaceDE w:val="0"/>
        <w:autoSpaceDN w:val="0"/>
        <w:adjustRightInd w:val="0"/>
        <w:ind w:firstLine="709"/>
        <w:jc w:val="both"/>
        <w:outlineLvl w:val="0"/>
        <w:rPr>
          <w:rFonts w:cs="Times New Roman CYR"/>
          <w:kern w:val="2"/>
          <w:sz w:val="28"/>
          <w:szCs w:val="28"/>
        </w:rPr>
      </w:pPr>
      <w:r>
        <w:rPr>
          <w:rFonts w:cs="Times New Roman CYR"/>
          <w:kern w:val="2"/>
          <w:sz w:val="28"/>
          <w:szCs w:val="28"/>
        </w:rPr>
        <w:t>9</w:t>
      </w:r>
      <w:r w:rsidR="00F21D2E" w:rsidRPr="00E41A08">
        <w:rPr>
          <w:rFonts w:cs="Times New Roman CYR"/>
          <w:kern w:val="2"/>
          <w:sz w:val="28"/>
          <w:szCs w:val="28"/>
        </w:rPr>
        <w:t>. Информация о месте нахождения и графике работы МФЦ размещена на портале ГАУ «МФЦ» Тверской области: http://www.mfc-tver.ru/.</w:t>
      </w:r>
    </w:p>
    <w:p w:rsidR="00F21D2E" w:rsidRPr="00E41A08" w:rsidRDefault="00A148C3" w:rsidP="00F21D2E">
      <w:pPr>
        <w:widowControl w:val="0"/>
        <w:tabs>
          <w:tab w:val="left" w:pos="1134"/>
        </w:tabs>
        <w:suppressAutoHyphens/>
        <w:autoSpaceDE w:val="0"/>
        <w:autoSpaceDN w:val="0"/>
        <w:adjustRightInd w:val="0"/>
        <w:ind w:firstLine="709"/>
        <w:jc w:val="both"/>
        <w:outlineLvl w:val="0"/>
        <w:rPr>
          <w:rFonts w:cs="Times New Roman CYR"/>
          <w:kern w:val="2"/>
          <w:sz w:val="28"/>
          <w:szCs w:val="28"/>
        </w:rPr>
      </w:pPr>
      <w:r>
        <w:rPr>
          <w:rFonts w:cs="Times New Roman CYR"/>
          <w:kern w:val="2"/>
          <w:sz w:val="28"/>
          <w:szCs w:val="28"/>
        </w:rPr>
        <w:t>10</w:t>
      </w:r>
      <w:r w:rsidR="00F21D2E" w:rsidRPr="00E41A08">
        <w:rPr>
          <w:rFonts w:cs="Times New Roman CYR"/>
          <w:kern w:val="2"/>
          <w:sz w:val="28"/>
          <w:szCs w:val="28"/>
        </w:rPr>
        <w:t>.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F21D2E" w:rsidRPr="00E41A08" w:rsidRDefault="00F21D2E" w:rsidP="00F21D2E">
      <w:pPr>
        <w:widowControl w:val="0"/>
        <w:tabs>
          <w:tab w:val="left" w:pos="1134"/>
        </w:tabs>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F21D2E" w:rsidRPr="00E41A08" w:rsidRDefault="00F21D2E" w:rsidP="00F21D2E">
      <w:pPr>
        <w:widowControl w:val="0"/>
        <w:tabs>
          <w:tab w:val="left" w:pos="1134"/>
        </w:tabs>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перечень нормативных правовых актов, регулирующих предоставление муниципальной услуги;</w:t>
      </w:r>
    </w:p>
    <w:p w:rsidR="00F21D2E" w:rsidRPr="00E41A08" w:rsidRDefault="00F21D2E" w:rsidP="00F21D2E">
      <w:pPr>
        <w:widowControl w:val="0"/>
        <w:tabs>
          <w:tab w:val="left" w:pos="1134"/>
        </w:tabs>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F21D2E" w:rsidRPr="00E41A08" w:rsidRDefault="00F21D2E" w:rsidP="00F21D2E">
      <w:pPr>
        <w:widowControl w:val="0"/>
        <w:tabs>
          <w:tab w:val="left" w:pos="1134"/>
        </w:tabs>
        <w:suppressAutoHyphens/>
        <w:autoSpaceDE w:val="0"/>
        <w:autoSpaceDN w:val="0"/>
        <w:adjustRightInd w:val="0"/>
        <w:ind w:firstLine="709"/>
        <w:jc w:val="both"/>
        <w:outlineLvl w:val="0"/>
        <w:rPr>
          <w:rFonts w:cs="Times New Roman CYR"/>
          <w:kern w:val="2"/>
          <w:sz w:val="28"/>
          <w:szCs w:val="28"/>
        </w:rPr>
      </w:pPr>
      <w:r w:rsidRPr="00E41A08">
        <w:rPr>
          <w:rFonts w:cs="Times New Roman CYR"/>
          <w:kern w:val="2"/>
          <w:sz w:val="28"/>
          <w:szCs w:val="28"/>
        </w:rPr>
        <w:t>бланки заявлений о предоставлении муниципальной услуги и образцы их заполнения.</w:t>
      </w:r>
    </w:p>
    <w:p w:rsidR="00F21D2E" w:rsidRPr="00E41A08" w:rsidRDefault="00A148C3" w:rsidP="00F21D2E">
      <w:pPr>
        <w:widowControl w:val="0"/>
        <w:tabs>
          <w:tab w:val="left" w:pos="1134"/>
        </w:tabs>
        <w:suppressAutoHyphens/>
        <w:autoSpaceDE w:val="0"/>
        <w:autoSpaceDN w:val="0"/>
        <w:adjustRightInd w:val="0"/>
        <w:ind w:firstLine="709"/>
        <w:jc w:val="both"/>
        <w:rPr>
          <w:rFonts w:cs="Times New Roman CYR"/>
          <w:kern w:val="2"/>
          <w:sz w:val="28"/>
          <w:szCs w:val="28"/>
        </w:rPr>
      </w:pPr>
      <w:r>
        <w:rPr>
          <w:rFonts w:cs="Times New Roman CYR"/>
          <w:kern w:val="2"/>
          <w:sz w:val="28"/>
          <w:szCs w:val="28"/>
        </w:rPr>
        <w:t>11</w:t>
      </w:r>
      <w:r w:rsidR="00F21D2E" w:rsidRPr="00E41A08">
        <w:rPr>
          <w:rFonts w:cs="Times New Roman CYR"/>
          <w:kern w:val="2"/>
          <w:sz w:val="28"/>
          <w:szCs w:val="28"/>
        </w:rPr>
        <w:t>.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23074E" w:rsidRPr="00E41A08" w:rsidRDefault="0023074E" w:rsidP="0023074E">
      <w:pPr>
        <w:widowControl w:val="0"/>
        <w:tabs>
          <w:tab w:val="left" w:pos="900"/>
          <w:tab w:val="left" w:pos="1909"/>
        </w:tabs>
        <w:autoSpaceDE w:val="0"/>
        <w:autoSpaceDN w:val="0"/>
        <w:adjustRightInd w:val="0"/>
        <w:ind w:firstLine="567"/>
        <w:jc w:val="both"/>
        <w:rPr>
          <w:sz w:val="28"/>
          <w:szCs w:val="28"/>
        </w:rPr>
      </w:pPr>
    </w:p>
    <w:p w:rsidR="00D86143" w:rsidRDefault="009932AE" w:rsidP="002868F0">
      <w:pPr>
        <w:pStyle w:val="ConsPlusTitle"/>
        <w:ind w:right="43" w:firstLine="709"/>
        <w:jc w:val="center"/>
        <w:outlineLvl w:val="1"/>
        <w:rPr>
          <w:sz w:val="28"/>
          <w:szCs w:val="28"/>
        </w:rPr>
      </w:pPr>
      <w:r>
        <w:rPr>
          <w:sz w:val="28"/>
          <w:szCs w:val="28"/>
        </w:rPr>
        <w:t>2</w:t>
      </w:r>
      <w:r w:rsidR="00A148C3">
        <w:rPr>
          <w:sz w:val="28"/>
          <w:szCs w:val="28"/>
        </w:rPr>
        <w:t xml:space="preserve">. </w:t>
      </w:r>
      <w:r w:rsidR="00D86143" w:rsidRPr="00D86143">
        <w:rPr>
          <w:sz w:val="28"/>
          <w:szCs w:val="28"/>
        </w:rPr>
        <w:t>Стандарт предоставления муниципальной услуги</w:t>
      </w:r>
    </w:p>
    <w:p w:rsidR="00A148C3" w:rsidRPr="00D86143" w:rsidRDefault="00A148C3" w:rsidP="002868F0">
      <w:pPr>
        <w:pStyle w:val="ConsPlusTitle"/>
        <w:ind w:right="43" w:firstLine="709"/>
        <w:jc w:val="center"/>
        <w:outlineLvl w:val="1"/>
        <w:rPr>
          <w:sz w:val="28"/>
          <w:szCs w:val="28"/>
        </w:rPr>
      </w:pPr>
    </w:p>
    <w:p w:rsidR="00424A0F" w:rsidRPr="00754EBB" w:rsidRDefault="00A148C3" w:rsidP="002868F0">
      <w:pPr>
        <w:ind w:firstLine="709"/>
        <w:jc w:val="both"/>
        <w:rPr>
          <w:sz w:val="28"/>
          <w:szCs w:val="28"/>
        </w:rPr>
      </w:pPr>
      <w:r>
        <w:rPr>
          <w:sz w:val="28"/>
          <w:szCs w:val="28"/>
        </w:rPr>
        <w:t xml:space="preserve">12. </w:t>
      </w:r>
      <w:r w:rsidR="00424A0F" w:rsidRPr="00754EBB">
        <w:rPr>
          <w:sz w:val="28"/>
          <w:szCs w:val="28"/>
        </w:rPr>
        <w:t xml:space="preserve">Наименование муниципальной услуги – «Регистрация аттестованных нештатных аварийно-спасательных формирований на территории </w:t>
      </w:r>
      <w:r w:rsidR="009F4DA5" w:rsidRPr="00754EBB">
        <w:rPr>
          <w:sz w:val="28"/>
          <w:szCs w:val="28"/>
        </w:rPr>
        <w:t>Лихославльского муниципального округа</w:t>
      </w:r>
      <w:r w:rsidR="00424A0F" w:rsidRPr="00754EBB">
        <w:rPr>
          <w:sz w:val="28"/>
          <w:szCs w:val="28"/>
        </w:rPr>
        <w:t xml:space="preserve"> Тверской области».</w:t>
      </w:r>
    </w:p>
    <w:p w:rsidR="00A148C3" w:rsidRDefault="00A148C3" w:rsidP="00A148C3">
      <w:pPr>
        <w:widowControl w:val="0"/>
        <w:tabs>
          <w:tab w:val="left" w:pos="900"/>
          <w:tab w:val="left" w:pos="1909"/>
        </w:tabs>
        <w:autoSpaceDE w:val="0"/>
        <w:autoSpaceDN w:val="0"/>
        <w:adjustRightInd w:val="0"/>
        <w:ind w:firstLine="709"/>
        <w:jc w:val="center"/>
        <w:rPr>
          <w:b/>
          <w:sz w:val="28"/>
          <w:szCs w:val="28"/>
        </w:rPr>
      </w:pPr>
    </w:p>
    <w:p w:rsidR="00A148C3" w:rsidRDefault="00A148C3" w:rsidP="00A148C3">
      <w:pPr>
        <w:widowControl w:val="0"/>
        <w:tabs>
          <w:tab w:val="left" w:pos="900"/>
          <w:tab w:val="left" w:pos="1909"/>
        </w:tabs>
        <w:autoSpaceDE w:val="0"/>
        <w:autoSpaceDN w:val="0"/>
        <w:adjustRightInd w:val="0"/>
        <w:ind w:firstLine="709"/>
        <w:jc w:val="center"/>
        <w:rPr>
          <w:b/>
          <w:sz w:val="28"/>
          <w:szCs w:val="28"/>
        </w:rPr>
      </w:pPr>
      <w:r w:rsidRPr="00E41A08">
        <w:rPr>
          <w:b/>
          <w:sz w:val="28"/>
          <w:szCs w:val="28"/>
        </w:rPr>
        <w:t>Наименование органа, предоставляющего муниципальную услугу</w:t>
      </w:r>
    </w:p>
    <w:p w:rsidR="00A148C3" w:rsidRPr="00E41A08" w:rsidRDefault="00A148C3" w:rsidP="00A148C3">
      <w:pPr>
        <w:widowControl w:val="0"/>
        <w:tabs>
          <w:tab w:val="left" w:pos="900"/>
          <w:tab w:val="left" w:pos="1909"/>
        </w:tabs>
        <w:autoSpaceDE w:val="0"/>
        <w:autoSpaceDN w:val="0"/>
        <w:adjustRightInd w:val="0"/>
        <w:ind w:firstLine="709"/>
        <w:jc w:val="center"/>
        <w:rPr>
          <w:b/>
          <w:sz w:val="28"/>
          <w:szCs w:val="28"/>
        </w:rPr>
      </w:pPr>
    </w:p>
    <w:p w:rsidR="00A148C3" w:rsidRPr="00E41A08" w:rsidRDefault="00A148C3" w:rsidP="00A148C3">
      <w:pPr>
        <w:widowControl w:val="0"/>
        <w:suppressAutoHyphens/>
        <w:ind w:firstLine="709"/>
        <w:jc w:val="both"/>
        <w:rPr>
          <w:rFonts w:ascii="Times New Roman CYR" w:hAnsi="Times New Roman CYR" w:cs="Times New Roman CYR"/>
          <w:sz w:val="28"/>
          <w:szCs w:val="28"/>
        </w:rPr>
      </w:pPr>
      <w:r w:rsidRPr="00E41A08">
        <w:rPr>
          <w:sz w:val="28"/>
          <w:szCs w:val="28"/>
        </w:rPr>
        <w:t>1</w:t>
      </w:r>
      <w:r>
        <w:rPr>
          <w:sz w:val="28"/>
          <w:szCs w:val="28"/>
        </w:rPr>
        <w:t>3</w:t>
      </w:r>
      <w:r w:rsidRPr="00E41A08">
        <w:rPr>
          <w:sz w:val="28"/>
          <w:szCs w:val="28"/>
        </w:rPr>
        <w:t xml:space="preserve">. </w:t>
      </w:r>
      <w:r w:rsidRPr="00E41A08">
        <w:rPr>
          <w:rFonts w:ascii="Times New Roman CYR" w:hAnsi="Times New Roman CYR" w:cs="Times New Roman CYR"/>
          <w:sz w:val="28"/>
          <w:szCs w:val="28"/>
        </w:rPr>
        <w:t xml:space="preserve">Предоставление муниципальной услуги осуществляет </w:t>
      </w:r>
      <w:r>
        <w:rPr>
          <w:rFonts w:ascii="Times New Roman CYR" w:hAnsi="Times New Roman CYR" w:cs="Times New Roman CYR"/>
          <w:sz w:val="28"/>
          <w:szCs w:val="28"/>
        </w:rPr>
        <w:t>Администрация</w:t>
      </w:r>
      <w:r w:rsidRPr="00E41A08">
        <w:rPr>
          <w:rFonts w:ascii="Times New Roman CYR" w:hAnsi="Times New Roman CYR" w:cs="Times New Roman CYR"/>
          <w:sz w:val="28"/>
          <w:szCs w:val="28"/>
        </w:rPr>
        <w:t xml:space="preserve"> Лихославльского </w:t>
      </w:r>
      <w:r>
        <w:rPr>
          <w:rFonts w:ascii="Times New Roman CYR" w:hAnsi="Times New Roman CYR" w:cs="Times New Roman CYR"/>
          <w:sz w:val="28"/>
          <w:szCs w:val="28"/>
        </w:rPr>
        <w:t>муниципального округа</w:t>
      </w:r>
      <w:r w:rsidRPr="00E41A08">
        <w:rPr>
          <w:rFonts w:ascii="Times New Roman CYR" w:hAnsi="Times New Roman CYR" w:cs="Times New Roman CYR"/>
          <w:sz w:val="28"/>
          <w:szCs w:val="28"/>
        </w:rPr>
        <w:t xml:space="preserve"> Тверской области.</w:t>
      </w:r>
    </w:p>
    <w:p w:rsidR="00A148C3" w:rsidRPr="00E41A08" w:rsidRDefault="00A148C3" w:rsidP="00A148C3">
      <w:pPr>
        <w:widowControl w:val="0"/>
        <w:autoSpaceDE w:val="0"/>
        <w:autoSpaceDN w:val="0"/>
        <w:adjustRightInd w:val="0"/>
        <w:ind w:firstLine="709"/>
        <w:jc w:val="both"/>
        <w:rPr>
          <w:rFonts w:ascii="Times New Roman CYR" w:hAnsi="Times New Roman CYR" w:cs="Times New Roman CYR"/>
          <w:sz w:val="28"/>
          <w:szCs w:val="28"/>
        </w:rPr>
      </w:pPr>
      <w:r w:rsidRPr="00E41A08">
        <w:rPr>
          <w:rFonts w:ascii="Times New Roman CYR" w:hAnsi="Times New Roman CYR" w:cs="Times New Roman CYR"/>
          <w:sz w:val="28"/>
          <w:szCs w:val="28"/>
        </w:rPr>
        <w:t xml:space="preserve">Непосредственное предоставление муниципальной услуги осуществляет </w:t>
      </w:r>
      <w:r>
        <w:rPr>
          <w:rFonts w:ascii="Times New Roman CYR" w:hAnsi="Times New Roman CYR" w:cs="Times New Roman CYR"/>
          <w:sz w:val="28"/>
          <w:szCs w:val="28"/>
        </w:rPr>
        <w:t>отдел по делам ГО и ЧС и мобилизационной подготовке</w:t>
      </w:r>
      <w:r w:rsidRPr="00E41A0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Администрации </w:t>
      </w:r>
      <w:r w:rsidRPr="00E41A08">
        <w:rPr>
          <w:rFonts w:ascii="Times New Roman CYR" w:hAnsi="Times New Roman CYR" w:cs="Times New Roman CYR"/>
          <w:sz w:val="28"/>
          <w:szCs w:val="28"/>
        </w:rPr>
        <w:t xml:space="preserve">Лихославльского </w:t>
      </w:r>
      <w:r>
        <w:rPr>
          <w:rFonts w:ascii="Times New Roman CYR" w:hAnsi="Times New Roman CYR" w:cs="Times New Roman CYR"/>
          <w:sz w:val="28"/>
          <w:szCs w:val="28"/>
        </w:rPr>
        <w:t>муниципального округа (далее – отдел по делам ГО и ЧС и МП).</w:t>
      </w:r>
    </w:p>
    <w:p w:rsidR="00A148C3" w:rsidRPr="00E41A08" w:rsidRDefault="00A148C3" w:rsidP="00A148C3">
      <w:pPr>
        <w:widowControl w:val="0"/>
        <w:suppressAutoHyphens/>
        <w:ind w:firstLine="709"/>
        <w:jc w:val="both"/>
        <w:rPr>
          <w:sz w:val="28"/>
          <w:szCs w:val="28"/>
        </w:rPr>
      </w:pPr>
      <w:r w:rsidRPr="00E41A08">
        <w:rPr>
          <w:sz w:val="28"/>
          <w:szCs w:val="28"/>
        </w:rPr>
        <w:t xml:space="preserve">Наименование органа, участвующего в предоставлении муниципальной </w:t>
      </w:r>
      <w:r w:rsidRPr="00E41A08">
        <w:rPr>
          <w:sz w:val="28"/>
          <w:szCs w:val="28"/>
        </w:rPr>
        <w:lastRenderedPageBreak/>
        <w:t>услуги: государственное автономное учреждение Тверской области «Многофункциональный центр предоставления государственных и муниципальных услуг».</w:t>
      </w:r>
    </w:p>
    <w:p w:rsidR="00424A0F" w:rsidRPr="009F4DA5" w:rsidRDefault="00A148C3" w:rsidP="002868F0">
      <w:pPr>
        <w:ind w:firstLine="709"/>
        <w:jc w:val="both"/>
        <w:rPr>
          <w:bCs/>
          <w:sz w:val="28"/>
          <w:szCs w:val="28"/>
          <w:highlight w:val="yellow"/>
        </w:rPr>
      </w:pPr>
      <w:r>
        <w:rPr>
          <w:bCs/>
          <w:sz w:val="28"/>
          <w:szCs w:val="28"/>
        </w:rPr>
        <w:t>14</w:t>
      </w:r>
      <w:r w:rsidR="00754EBB">
        <w:rPr>
          <w:bCs/>
          <w:sz w:val="28"/>
          <w:szCs w:val="28"/>
        </w:rPr>
        <w:t xml:space="preserve">. </w:t>
      </w:r>
      <w:r w:rsidR="00A058D2" w:rsidRPr="00A058D2">
        <w:rPr>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148C3" w:rsidRDefault="00A148C3" w:rsidP="00A148C3">
      <w:pPr>
        <w:rPr>
          <w:bCs/>
          <w:sz w:val="28"/>
          <w:szCs w:val="28"/>
        </w:rPr>
      </w:pPr>
      <w:r>
        <w:rPr>
          <w:bCs/>
          <w:sz w:val="28"/>
          <w:szCs w:val="28"/>
        </w:rPr>
        <w:t xml:space="preserve"> </w:t>
      </w:r>
    </w:p>
    <w:p w:rsidR="00424A0F" w:rsidRDefault="00424A0F" w:rsidP="00A148C3">
      <w:pPr>
        <w:jc w:val="center"/>
        <w:rPr>
          <w:b/>
          <w:bCs/>
          <w:sz w:val="28"/>
          <w:szCs w:val="28"/>
        </w:rPr>
      </w:pPr>
      <w:r w:rsidRPr="00A148C3">
        <w:rPr>
          <w:b/>
          <w:bCs/>
          <w:sz w:val="28"/>
          <w:szCs w:val="28"/>
        </w:rPr>
        <w:t>Результат предоставления муниципальной услуги</w:t>
      </w:r>
    </w:p>
    <w:p w:rsidR="00A148C3" w:rsidRPr="00754EBB" w:rsidRDefault="00A148C3" w:rsidP="00A148C3">
      <w:pPr>
        <w:jc w:val="center"/>
        <w:rPr>
          <w:bCs/>
          <w:sz w:val="28"/>
          <w:szCs w:val="28"/>
        </w:rPr>
      </w:pPr>
    </w:p>
    <w:p w:rsidR="00424A0F" w:rsidRPr="00754EBB" w:rsidRDefault="00A148C3" w:rsidP="002868F0">
      <w:pPr>
        <w:ind w:firstLine="709"/>
        <w:jc w:val="both"/>
        <w:rPr>
          <w:bCs/>
          <w:sz w:val="28"/>
          <w:szCs w:val="28"/>
        </w:rPr>
      </w:pPr>
      <w:r>
        <w:rPr>
          <w:bCs/>
          <w:sz w:val="28"/>
          <w:szCs w:val="28"/>
        </w:rPr>
        <w:t xml:space="preserve">15. </w:t>
      </w:r>
      <w:r w:rsidR="00424A0F" w:rsidRPr="00754EBB">
        <w:rPr>
          <w:bCs/>
          <w:sz w:val="28"/>
          <w:szCs w:val="28"/>
        </w:rPr>
        <w:t>Результатом предоставления муниципальной услуги является:</w:t>
      </w:r>
    </w:p>
    <w:p w:rsidR="00424A0F" w:rsidRPr="00754EBB" w:rsidRDefault="00424A0F" w:rsidP="002868F0">
      <w:pPr>
        <w:ind w:firstLine="709"/>
        <w:jc w:val="both"/>
        <w:rPr>
          <w:bCs/>
          <w:sz w:val="28"/>
          <w:szCs w:val="28"/>
        </w:rPr>
      </w:pPr>
      <w:r w:rsidRPr="00754EBB">
        <w:rPr>
          <w:bCs/>
          <w:sz w:val="28"/>
          <w:szCs w:val="28"/>
        </w:rPr>
        <w:t>выдача (направление) письменного уведомления, содержащего информацию о регистрации аттестованного НАСФ;</w:t>
      </w:r>
    </w:p>
    <w:p w:rsidR="00424A0F" w:rsidRPr="00754EBB" w:rsidRDefault="00424A0F" w:rsidP="002868F0">
      <w:pPr>
        <w:ind w:firstLine="709"/>
        <w:jc w:val="both"/>
        <w:rPr>
          <w:bCs/>
          <w:sz w:val="28"/>
          <w:szCs w:val="28"/>
        </w:rPr>
      </w:pPr>
      <w:r w:rsidRPr="00754EBB">
        <w:rPr>
          <w:bCs/>
          <w:sz w:val="28"/>
          <w:szCs w:val="28"/>
        </w:rPr>
        <w:t>выдача (направление) письменного уведомления об отказе в регистрации аттестованного НАСФ с указанием оснований отказа.</w:t>
      </w:r>
    </w:p>
    <w:p w:rsidR="00424A0F" w:rsidRPr="00754EBB" w:rsidRDefault="00A148C3" w:rsidP="002868F0">
      <w:pPr>
        <w:ind w:firstLine="709"/>
        <w:jc w:val="both"/>
        <w:rPr>
          <w:bCs/>
          <w:sz w:val="28"/>
          <w:szCs w:val="28"/>
        </w:rPr>
      </w:pPr>
      <w:r>
        <w:rPr>
          <w:bCs/>
          <w:sz w:val="28"/>
          <w:szCs w:val="28"/>
        </w:rPr>
        <w:t>16</w:t>
      </w:r>
      <w:r w:rsidR="00424A0F" w:rsidRPr="00754EBB">
        <w:rPr>
          <w:bCs/>
          <w:sz w:val="28"/>
          <w:szCs w:val="28"/>
        </w:rPr>
        <w:t>. Срок предоставления муниципальной услуги, срок приостановления предоставления муниципальной услуги, срок выдачи и (или) направления документов, являющихся результатом предоставления муниципальной услуги</w:t>
      </w:r>
      <w:r w:rsidR="00754EBB" w:rsidRPr="00754EBB">
        <w:rPr>
          <w:bCs/>
          <w:sz w:val="28"/>
          <w:szCs w:val="28"/>
        </w:rPr>
        <w:t>.</w:t>
      </w:r>
    </w:p>
    <w:p w:rsidR="00424A0F" w:rsidRDefault="00424A0F" w:rsidP="002868F0">
      <w:pPr>
        <w:ind w:firstLine="709"/>
        <w:jc w:val="both"/>
        <w:rPr>
          <w:bCs/>
          <w:sz w:val="28"/>
          <w:szCs w:val="28"/>
        </w:rPr>
      </w:pPr>
      <w:r w:rsidRPr="00754EBB">
        <w:rPr>
          <w:bCs/>
          <w:sz w:val="28"/>
          <w:szCs w:val="28"/>
        </w:rPr>
        <w:t xml:space="preserve">Срок предоставления муниципальной услуги составляет 30 рабочих дней со дня регистрации в администрации </w:t>
      </w:r>
      <w:r w:rsidR="009F4DA5" w:rsidRPr="00754EBB">
        <w:rPr>
          <w:bCs/>
          <w:sz w:val="28"/>
          <w:szCs w:val="28"/>
        </w:rPr>
        <w:t>Лихославльского муниципального округа</w:t>
      </w:r>
      <w:r w:rsidRPr="00754EBB">
        <w:rPr>
          <w:bCs/>
          <w:sz w:val="28"/>
          <w:szCs w:val="28"/>
        </w:rPr>
        <w:t xml:space="preserve"> заявления о регистрации аттестованного НАСФ на территории </w:t>
      </w:r>
      <w:r w:rsidR="009F4DA5" w:rsidRPr="00754EBB">
        <w:rPr>
          <w:bCs/>
          <w:sz w:val="28"/>
          <w:szCs w:val="28"/>
        </w:rPr>
        <w:t>Лихославльского муниципального округа</w:t>
      </w:r>
      <w:r w:rsidRPr="00754EBB">
        <w:rPr>
          <w:bCs/>
          <w:sz w:val="28"/>
          <w:szCs w:val="28"/>
        </w:rPr>
        <w:t xml:space="preserve"> Тверской области с приложенными к нему документами, необходимыми для предоставления муниципальной услуги.</w:t>
      </w:r>
    </w:p>
    <w:p w:rsidR="0023074E" w:rsidRPr="00754EBB" w:rsidRDefault="0023074E" w:rsidP="0023074E">
      <w:pPr>
        <w:widowControl w:val="0"/>
        <w:tabs>
          <w:tab w:val="left" w:pos="1134"/>
        </w:tabs>
        <w:suppressAutoHyphens/>
        <w:autoSpaceDE w:val="0"/>
        <w:autoSpaceDN w:val="0"/>
        <w:adjustRightInd w:val="0"/>
        <w:ind w:firstLine="709"/>
        <w:jc w:val="both"/>
        <w:rPr>
          <w:bCs/>
          <w:sz w:val="28"/>
          <w:szCs w:val="28"/>
        </w:rPr>
      </w:pPr>
      <w:r w:rsidRPr="00E41A08">
        <w:rPr>
          <w:rFonts w:cs="Times New Roman CYR"/>
          <w:kern w:val="2"/>
          <w:sz w:val="28"/>
          <w:szCs w:val="28"/>
        </w:rPr>
        <w:t>При обращении заявителя за получением муниципальной услуги в МФЦ срок предоставления услуги исчисляется со дня регистрации запроса (заявления) в уполномоченном органе.</w:t>
      </w:r>
    </w:p>
    <w:p w:rsidR="00424A0F" w:rsidRPr="00754EBB" w:rsidRDefault="00424A0F" w:rsidP="002868F0">
      <w:pPr>
        <w:ind w:firstLine="709"/>
        <w:jc w:val="both"/>
        <w:rPr>
          <w:bCs/>
          <w:sz w:val="28"/>
          <w:szCs w:val="28"/>
        </w:rPr>
      </w:pPr>
      <w:r w:rsidRPr="00754EBB">
        <w:rPr>
          <w:bCs/>
          <w:sz w:val="28"/>
          <w:szCs w:val="28"/>
        </w:rPr>
        <w:t>Срок приостановления предоставления муниципальной услуги действующим законодательством Российской Федерации не предусмотрен.</w:t>
      </w:r>
    </w:p>
    <w:p w:rsidR="00424A0F" w:rsidRPr="00754EBB" w:rsidRDefault="00424A0F" w:rsidP="002868F0">
      <w:pPr>
        <w:ind w:firstLine="709"/>
        <w:jc w:val="both"/>
        <w:rPr>
          <w:bCs/>
          <w:sz w:val="28"/>
          <w:szCs w:val="28"/>
        </w:rPr>
      </w:pPr>
      <w:r w:rsidRPr="00754EBB">
        <w:rPr>
          <w:bCs/>
          <w:sz w:val="28"/>
          <w:szCs w:val="28"/>
        </w:rPr>
        <w:t>Срок выдачи (направления) заявителю (представителю) документа, являющегося результатом предоставления муниципальной услуги, составляет не более 3 рабочих дней со дня:</w:t>
      </w:r>
    </w:p>
    <w:p w:rsidR="00424A0F" w:rsidRPr="00754EBB" w:rsidRDefault="00424A0F" w:rsidP="002868F0">
      <w:pPr>
        <w:ind w:firstLine="709"/>
        <w:jc w:val="both"/>
        <w:rPr>
          <w:bCs/>
          <w:sz w:val="28"/>
          <w:szCs w:val="28"/>
        </w:rPr>
      </w:pPr>
      <w:r w:rsidRPr="00754EBB">
        <w:rPr>
          <w:bCs/>
          <w:sz w:val="28"/>
          <w:szCs w:val="28"/>
        </w:rPr>
        <w:t>внесения в реестр аттестованных НАСФ;</w:t>
      </w:r>
    </w:p>
    <w:p w:rsidR="00424A0F" w:rsidRDefault="00424A0F" w:rsidP="002868F0">
      <w:pPr>
        <w:ind w:firstLine="709"/>
        <w:jc w:val="both"/>
        <w:rPr>
          <w:bCs/>
          <w:sz w:val="28"/>
          <w:szCs w:val="28"/>
        </w:rPr>
      </w:pPr>
      <w:r w:rsidRPr="00754EBB">
        <w:rPr>
          <w:bCs/>
          <w:sz w:val="28"/>
          <w:szCs w:val="28"/>
        </w:rPr>
        <w:t>подписания уведомления об отказе в регистрации.</w:t>
      </w:r>
    </w:p>
    <w:p w:rsidR="00A148C3" w:rsidRPr="00754EBB" w:rsidRDefault="00A148C3" w:rsidP="002868F0">
      <w:pPr>
        <w:ind w:firstLine="709"/>
        <w:jc w:val="both"/>
        <w:rPr>
          <w:bCs/>
          <w:sz w:val="28"/>
          <w:szCs w:val="28"/>
        </w:rPr>
      </w:pPr>
    </w:p>
    <w:p w:rsidR="00424A0F" w:rsidRDefault="00A058D2" w:rsidP="00A148C3">
      <w:pPr>
        <w:jc w:val="center"/>
        <w:rPr>
          <w:b/>
          <w:bCs/>
          <w:sz w:val="28"/>
          <w:szCs w:val="28"/>
        </w:rPr>
      </w:pPr>
      <w:r w:rsidRPr="00A148C3">
        <w:rPr>
          <w:b/>
          <w:bCs/>
          <w:sz w:val="28"/>
          <w:szCs w:val="28"/>
        </w:rPr>
        <w:t>Нормативные правовые акты</w:t>
      </w:r>
      <w:r w:rsidR="00424A0F" w:rsidRPr="00A148C3">
        <w:rPr>
          <w:b/>
          <w:bCs/>
          <w:sz w:val="28"/>
          <w:szCs w:val="28"/>
        </w:rPr>
        <w:t>, регулирующие предоставление муниципальной услуги</w:t>
      </w:r>
    </w:p>
    <w:p w:rsidR="00A148C3" w:rsidRPr="00A148C3" w:rsidRDefault="00A148C3" w:rsidP="00A148C3">
      <w:pPr>
        <w:jc w:val="center"/>
        <w:rPr>
          <w:b/>
          <w:bCs/>
          <w:sz w:val="28"/>
          <w:szCs w:val="28"/>
        </w:rPr>
      </w:pPr>
    </w:p>
    <w:p w:rsidR="00424A0F" w:rsidRPr="00754EBB" w:rsidRDefault="00A148C3" w:rsidP="002868F0">
      <w:pPr>
        <w:ind w:firstLine="709"/>
        <w:jc w:val="both"/>
        <w:rPr>
          <w:bCs/>
          <w:sz w:val="28"/>
          <w:szCs w:val="28"/>
        </w:rPr>
      </w:pPr>
      <w:r>
        <w:rPr>
          <w:bCs/>
          <w:sz w:val="28"/>
          <w:szCs w:val="28"/>
        </w:rPr>
        <w:t xml:space="preserve">17. </w:t>
      </w:r>
      <w:r w:rsidR="00424A0F" w:rsidRPr="00754EBB">
        <w:rPr>
          <w:bCs/>
          <w:sz w:val="28"/>
          <w:szCs w:val="28"/>
        </w:rPr>
        <w:t>Предоставление муниципальной услуги осуществляется в соответствии с:</w:t>
      </w:r>
    </w:p>
    <w:p w:rsidR="00424A0F" w:rsidRPr="00754EBB" w:rsidRDefault="00424A0F" w:rsidP="002868F0">
      <w:pPr>
        <w:ind w:firstLine="709"/>
        <w:jc w:val="both"/>
        <w:rPr>
          <w:bCs/>
          <w:sz w:val="28"/>
          <w:szCs w:val="28"/>
        </w:rPr>
      </w:pPr>
      <w:r w:rsidRPr="00754EBB">
        <w:rPr>
          <w:bCs/>
          <w:sz w:val="28"/>
          <w:szCs w:val="28"/>
        </w:rPr>
        <w:t>Конституцией Российской Федерации;</w:t>
      </w:r>
    </w:p>
    <w:p w:rsidR="00424A0F" w:rsidRPr="00754EBB" w:rsidRDefault="00424A0F" w:rsidP="002868F0">
      <w:pPr>
        <w:ind w:firstLine="709"/>
        <w:jc w:val="both"/>
        <w:rPr>
          <w:bCs/>
          <w:sz w:val="28"/>
          <w:szCs w:val="28"/>
        </w:rPr>
      </w:pPr>
      <w:r w:rsidRPr="00754EBB">
        <w:rPr>
          <w:bCs/>
          <w:sz w:val="28"/>
          <w:szCs w:val="28"/>
        </w:rPr>
        <w:t>Федеральным законом от 22.08.1995 № 151-ФЗ «Об аварийно-спасательных службах и статусе спасателей»;</w:t>
      </w:r>
    </w:p>
    <w:p w:rsidR="00424A0F" w:rsidRPr="00754EBB" w:rsidRDefault="00424A0F" w:rsidP="002868F0">
      <w:pPr>
        <w:ind w:firstLine="709"/>
        <w:jc w:val="both"/>
        <w:rPr>
          <w:bCs/>
          <w:sz w:val="28"/>
          <w:szCs w:val="28"/>
        </w:rPr>
      </w:pPr>
      <w:r w:rsidRPr="00754EBB">
        <w:rPr>
          <w:bCs/>
          <w:sz w:val="28"/>
          <w:szCs w:val="28"/>
        </w:rPr>
        <w:t>Постановлением Правительства Российс</w:t>
      </w:r>
      <w:r w:rsidR="00A058D2" w:rsidRPr="00754EBB">
        <w:rPr>
          <w:bCs/>
          <w:sz w:val="28"/>
          <w:szCs w:val="28"/>
        </w:rPr>
        <w:t xml:space="preserve">кой Федерации от 22.12.2011 </w:t>
      </w:r>
      <w:r w:rsidRPr="00754EBB">
        <w:rPr>
          <w:bCs/>
          <w:sz w:val="28"/>
          <w:szCs w:val="28"/>
        </w:rPr>
        <w:t>№ 1091 «О некоторых вопросах аттестации аварийно-спасательных служб, аварийно-</w:t>
      </w:r>
      <w:r w:rsidRPr="00754EBB">
        <w:rPr>
          <w:bCs/>
          <w:sz w:val="28"/>
          <w:szCs w:val="28"/>
        </w:rPr>
        <w:lastRenderedPageBreak/>
        <w:t>спасательных формирований, спасателей и граждан, приобретающих статус спасателя»;</w:t>
      </w:r>
    </w:p>
    <w:p w:rsidR="00424A0F" w:rsidRPr="00754EBB" w:rsidRDefault="00424A0F" w:rsidP="002868F0">
      <w:pPr>
        <w:ind w:firstLine="709"/>
        <w:jc w:val="both"/>
        <w:rPr>
          <w:bCs/>
          <w:sz w:val="28"/>
          <w:szCs w:val="28"/>
        </w:rPr>
      </w:pPr>
      <w:r w:rsidRPr="00754EBB">
        <w:rPr>
          <w:bCs/>
          <w:sz w:val="28"/>
          <w:szCs w:val="28"/>
        </w:rPr>
        <w:t>Приказом Министерства Российской Федерации по делам гражданской обороны, чрезвычайным ситуациям и ликвидации последствий стихийных бедствий от 23.12.2005 № 999 «Об утверждении Порядка создания нештатных аварийно-спасательных формирований»;</w:t>
      </w:r>
    </w:p>
    <w:p w:rsidR="00424A0F" w:rsidRPr="00754EBB" w:rsidRDefault="00424A0F" w:rsidP="002868F0">
      <w:pPr>
        <w:ind w:firstLine="709"/>
        <w:jc w:val="both"/>
        <w:rPr>
          <w:bCs/>
          <w:sz w:val="28"/>
          <w:szCs w:val="28"/>
        </w:rPr>
      </w:pPr>
      <w:r w:rsidRPr="00754EBB">
        <w:rPr>
          <w:bCs/>
          <w:sz w:val="28"/>
          <w:szCs w:val="28"/>
        </w:rPr>
        <w:t>Приказом Министерства Российской Федерации по делам гражданской обороны, чрезвычайным ситуациям и ликвидации последствий стихийных бедствий от 12.03.2018 № 99 «Об утверждении Порядка регистрации аварийно-спасательных служб, аварийно-спасательных формирований» (далее – Приказ МЧС России от 12.03.2018 № 99);</w:t>
      </w:r>
    </w:p>
    <w:p w:rsidR="00424A0F" w:rsidRDefault="00424A0F" w:rsidP="002868F0">
      <w:pPr>
        <w:ind w:firstLine="709"/>
        <w:jc w:val="both"/>
        <w:rPr>
          <w:bCs/>
          <w:sz w:val="28"/>
          <w:szCs w:val="28"/>
        </w:rPr>
      </w:pPr>
      <w:r w:rsidRPr="00754EBB">
        <w:rPr>
          <w:bCs/>
          <w:sz w:val="28"/>
          <w:szCs w:val="28"/>
        </w:rPr>
        <w:t>настоящим Административным регламентом.</w:t>
      </w:r>
    </w:p>
    <w:p w:rsidR="00A148C3" w:rsidRPr="00754EBB" w:rsidRDefault="00A148C3" w:rsidP="002868F0">
      <w:pPr>
        <w:ind w:firstLine="709"/>
        <w:jc w:val="both"/>
        <w:rPr>
          <w:bCs/>
          <w:sz w:val="28"/>
          <w:szCs w:val="28"/>
        </w:rPr>
      </w:pPr>
    </w:p>
    <w:p w:rsidR="00424A0F" w:rsidRDefault="00424A0F" w:rsidP="00A148C3">
      <w:pPr>
        <w:jc w:val="center"/>
        <w:rPr>
          <w:b/>
          <w:bCs/>
          <w:sz w:val="28"/>
          <w:szCs w:val="28"/>
        </w:rPr>
      </w:pPr>
      <w:r w:rsidRPr="00A148C3">
        <w:rPr>
          <w:b/>
          <w:bCs/>
          <w:sz w:val="28"/>
          <w:szCs w:val="28"/>
        </w:rPr>
        <w:t>Исчерпывающий перечень документов, необходимых для предоставления муниципальной услуги</w:t>
      </w:r>
    </w:p>
    <w:p w:rsidR="00A148C3" w:rsidRPr="00A148C3" w:rsidRDefault="00A148C3" w:rsidP="00A148C3">
      <w:pPr>
        <w:jc w:val="center"/>
        <w:rPr>
          <w:b/>
          <w:bCs/>
          <w:sz w:val="28"/>
          <w:szCs w:val="28"/>
        </w:rPr>
      </w:pPr>
    </w:p>
    <w:p w:rsidR="002868F0" w:rsidRPr="002868F0" w:rsidRDefault="00A148C3" w:rsidP="002868F0">
      <w:pPr>
        <w:ind w:firstLine="709"/>
        <w:jc w:val="both"/>
        <w:rPr>
          <w:bCs/>
          <w:sz w:val="28"/>
          <w:szCs w:val="28"/>
        </w:rPr>
      </w:pPr>
      <w:r>
        <w:rPr>
          <w:bCs/>
          <w:sz w:val="28"/>
          <w:szCs w:val="28"/>
        </w:rPr>
        <w:t>18</w:t>
      </w:r>
      <w:r w:rsidR="002868F0" w:rsidRPr="002868F0">
        <w:rPr>
          <w:bCs/>
          <w:sz w:val="28"/>
          <w:szCs w:val="28"/>
        </w:rPr>
        <w:t>. Исчерпывающий перечень документов, необходимых для предоставления муниципальной услуги:</w:t>
      </w:r>
    </w:p>
    <w:p w:rsidR="002868F0" w:rsidRPr="002868F0" w:rsidRDefault="002868F0" w:rsidP="002868F0">
      <w:pPr>
        <w:ind w:firstLine="709"/>
        <w:jc w:val="both"/>
        <w:rPr>
          <w:bCs/>
          <w:sz w:val="28"/>
          <w:szCs w:val="28"/>
        </w:rPr>
      </w:pPr>
      <w:r>
        <w:rPr>
          <w:bCs/>
          <w:sz w:val="28"/>
          <w:szCs w:val="28"/>
        </w:rPr>
        <w:t xml:space="preserve">1) </w:t>
      </w:r>
      <w:r w:rsidR="000D7992">
        <w:rPr>
          <w:bCs/>
          <w:sz w:val="28"/>
          <w:szCs w:val="28"/>
        </w:rPr>
        <w:t>заявление (приложение 1</w:t>
      </w:r>
      <w:r w:rsidRPr="002868F0">
        <w:rPr>
          <w:bCs/>
          <w:sz w:val="28"/>
          <w:szCs w:val="28"/>
        </w:rPr>
        <w:t xml:space="preserve"> к настоящему Административному регламенту), которое должно содержать следующую информацию: наименование и реквизиты заявителя, сведения об аттестации НАСФ, способ получения результата предоставления муниципальной услуги;</w:t>
      </w:r>
    </w:p>
    <w:p w:rsidR="002868F0" w:rsidRPr="002868F0" w:rsidRDefault="002868F0" w:rsidP="002868F0">
      <w:pPr>
        <w:ind w:firstLine="709"/>
        <w:jc w:val="both"/>
        <w:rPr>
          <w:bCs/>
          <w:sz w:val="28"/>
          <w:szCs w:val="28"/>
        </w:rPr>
      </w:pPr>
      <w:r>
        <w:rPr>
          <w:bCs/>
          <w:sz w:val="28"/>
          <w:szCs w:val="28"/>
        </w:rPr>
        <w:t xml:space="preserve">2) </w:t>
      </w:r>
      <w:r w:rsidRPr="002868F0">
        <w:rPr>
          <w:bCs/>
          <w:sz w:val="28"/>
          <w:szCs w:val="28"/>
        </w:rPr>
        <w:t>копию свидетельства об аттестации НАСФ на право ведения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 1091, заверенная подписью руководителя и печатью (при наличии) организации;</w:t>
      </w:r>
    </w:p>
    <w:p w:rsidR="002868F0" w:rsidRPr="002868F0" w:rsidRDefault="002868F0" w:rsidP="002868F0">
      <w:pPr>
        <w:ind w:firstLine="709"/>
        <w:jc w:val="both"/>
        <w:rPr>
          <w:bCs/>
          <w:sz w:val="28"/>
          <w:szCs w:val="28"/>
        </w:rPr>
      </w:pPr>
      <w:r>
        <w:rPr>
          <w:bCs/>
          <w:sz w:val="28"/>
          <w:szCs w:val="28"/>
        </w:rPr>
        <w:t xml:space="preserve">3) </w:t>
      </w:r>
      <w:r w:rsidRPr="002868F0">
        <w:rPr>
          <w:bCs/>
          <w:sz w:val="28"/>
          <w:szCs w:val="28"/>
        </w:rPr>
        <w:t>паспорт аттестованного НАСФ, содержащий информацию, указанную в подпункте «б» пункта 8 приказа МЧС от 12.03.2018 № 99.</w:t>
      </w:r>
    </w:p>
    <w:p w:rsidR="002868F0" w:rsidRPr="002868F0" w:rsidRDefault="00A148C3" w:rsidP="002868F0">
      <w:pPr>
        <w:ind w:firstLine="709"/>
        <w:jc w:val="both"/>
        <w:rPr>
          <w:bCs/>
          <w:sz w:val="28"/>
          <w:szCs w:val="28"/>
        </w:rPr>
      </w:pPr>
      <w:r>
        <w:rPr>
          <w:bCs/>
          <w:sz w:val="28"/>
          <w:szCs w:val="28"/>
        </w:rPr>
        <w:t>19</w:t>
      </w:r>
      <w:r w:rsidR="002868F0" w:rsidRPr="002868F0">
        <w:rPr>
          <w:bCs/>
          <w:sz w:val="28"/>
          <w:szCs w:val="28"/>
        </w:rPr>
        <w:t>. В случае если заявление подается через представителя заявителя, также представляется копия документа, удостоверяющего личность представителя, и, документ, подтверждающий его полномочия на осуществление действий от имени заявителя.</w:t>
      </w:r>
    </w:p>
    <w:p w:rsidR="002868F0" w:rsidRPr="002868F0" w:rsidRDefault="002868F0" w:rsidP="002868F0">
      <w:pPr>
        <w:ind w:firstLine="709"/>
        <w:jc w:val="both"/>
        <w:rPr>
          <w:bCs/>
          <w:sz w:val="28"/>
          <w:szCs w:val="28"/>
        </w:rPr>
      </w:pPr>
      <w:r w:rsidRPr="002868F0">
        <w:rPr>
          <w:bCs/>
          <w:sz w:val="28"/>
          <w:szCs w:val="28"/>
        </w:rPr>
        <w:t>В качестве документа, подтверждающего полномочия на осуществление действий от имени заявителя, может быть представлена:</w:t>
      </w:r>
    </w:p>
    <w:p w:rsidR="002868F0" w:rsidRDefault="002868F0" w:rsidP="002868F0">
      <w:pPr>
        <w:ind w:firstLine="709"/>
        <w:jc w:val="both"/>
        <w:rPr>
          <w:bCs/>
          <w:sz w:val="28"/>
          <w:szCs w:val="28"/>
        </w:rPr>
      </w:pPr>
      <w:r w:rsidRPr="002868F0">
        <w:rPr>
          <w:bCs/>
          <w:sz w:val="28"/>
          <w:szCs w:val="28"/>
        </w:rPr>
        <w:t>оформленная в соответствии с действующим законодательством Российской Федерации доверенность (для физических лиц);</w:t>
      </w:r>
    </w:p>
    <w:p w:rsidR="002868F0" w:rsidRPr="002868F0" w:rsidRDefault="002868F0" w:rsidP="002868F0">
      <w:pPr>
        <w:ind w:firstLine="709"/>
        <w:jc w:val="both"/>
        <w:rPr>
          <w:bCs/>
          <w:sz w:val="28"/>
          <w:szCs w:val="28"/>
        </w:rPr>
      </w:pPr>
      <w:r w:rsidRPr="002868F0">
        <w:rPr>
          <w:bCs/>
          <w:sz w:val="28"/>
          <w:szCs w:val="28"/>
        </w:rPr>
        <w:t>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868F0" w:rsidRPr="002868F0" w:rsidRDefault="002868F0" w:rsidP="002868F0">
      <w:pPr>
        <w:ind w:firstLine="709"/>
        <w:jc w:val="both"/>
        <w:rPr>
          <w:bCs/>
          <w:sz w:val="28"/>
          <w:szCs w:val="28"/>
        </w:rPr>
      </w:pPr>
      <w:r w:rsidRPr="002868F0">
        <w:rPr>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68F0" w:rsidRPr="002868F0" w:rsidRDefault="00A148C3" w:rsidP="002868F0">
      <w:pPr>
        <w:ind w:firstLine="709"/>
        <w:jc w:val="both"/>
        <w:rPr>
          <w:bCs/>
          <w:sz w:val="28"/>
          <w:szCs w:val="28"/>
        </w:rPr>
      </w:pPr>
      <w:r>
        <w:rPr>
          <w:bCs/>
          <w:sz w:val="28"/>
          <w:szCs w:val="28"/>
        </w:rPr>
        <w:lastRenderedPageBreak/>
        <w:t>20</w:t>
      </w:r>
      <w:r w:rsidR="00A2009A">
        <w:rPr>
          <w:bCs/>
          <w:sz w:val="28"/>
          <w:szCs w:val="28"/>
        </w:rPr>
        <w:t xml:space="preserve">. Документы, указанные в </w:t>
      </w:r>
      <w:r w:rsidR="002868F0" w:rsidRPr="002868F0">
        <w:rPr>
          <w:bCs/>
          <w:sz w:val="28"/>
          <w:szCs w:val="28"/>
        </w:rPr>
        <w:t xml:space="preserve">пункте </w:t>
      </w:r>
      <w:r w:rsidR="00A2009A">
        <w:rPr>
          <w:bCs/>
          <w:sz w:val="28"/>
          <w:szCs w:val="28"/>
        </w:rPr>
        <w:t>18</w:t>
      </w:r>
      <w:r w:rsidR="002868F0" w:rsidRPr="002868F0">
        <w:rPr>
          <w:bCs/>
          <w:sz w:val="28"/>
          <w:szCs w:val="28"/>
        </w:rPr>
        <w:t xml:space="preserve">, предоставляются заявителем (представителем) в виде заверенных копий с предъявлением оригинала документа для сверки. </w:t>
      </w:r>
    </w:p>
    <w:p w:rsidR="002868F0" w:rsidRDefault="00A148C3" w:rsidP="002868F0">
      <w:pPr>
        <w:ind w:firstLine="709"/>
        <w:jc w:val="both"/>
        <w:rPr>
          <w:bCs/>
          <w:sz w:val="28"/>
          <w:szCs w:val="28"/>
        </w:rPr>
      </w:pPr>
      <w:r>
        <w:rPr>
          <w:bCs/>
          <w:sz w:val="28"/>
          <w:szCs w:val="28"/>
        </w:rPr>
        <w:t>21</w:t>
      </w:r>
      <w:r w:rsidR="002868F0" w:rsidRPr="002868F0">
        <w:rPr>
          <w:bCs/>
          <w:sz w:val="28"/>
          <w:szCs w:val="28"/>
        </w:rPr>
        <w:t>. Заявление может быть заполнено от руки или машинным способом, распечатано посредством электронных печатающих устройств. Заявление составляется в одном экземпляре, подписывается заявителем (представителем).</w:t>
      </w:r>
    </w:p>
    <w:p w:rsidR="00B86A44" w:rsidRPr="00E41A08" w:rsidRDefault="00A148C3" w:rsidP="00B86A44">
      <w:pPr>
        <w:widowControl w:val="0"/>
        <w:suppressAutoHyphens/>
        <w:ind w:firstLine="709"/>
        <w:jc w:val="both"/>
        <w:rPr>
          <w:kern w:val="2"/>
          <w:sz w:val="28"/>
          <w:szCs w:val="28"/>
        </w:rPr>
      </w:pPr>
      <w:r>
        <w:rPr>
          <w:bCs/>
          <w:kern w:val="2"/>
          <w:sz w:val="28"/>
          <w:szCs w:val="28"/>
        </w:rPr>
        <w:t>22</w:t>
      </w:r>
      <w:r w:rsidR="00B86A44">
        <w:rPr>
          <w:bCs/>
          <w:kern w:val="2"/>
          <w:sz w:val="28"/>
          <w:szCs w:val="28"/>
        </w:rPr>
        <w:t xml:space="preserve">. </w:t>
      </w:r>
      <w:r w:rsidR="00B86A44" w:rsidRPr="00E41A08">
        <w:rPr>
          <w:bCs/>
          <w:kern w:val="2"/>
          <w:sz w:val="28"/>
          <w:szCs w:val="28"/>
        </w:rPr>
        <w:t>Способы получения заявителем формы заявления о предоставлении муниципальной услуги:</w:t>
      </w:r>
    </w:p>
    <w:p w:rsidR="00B86A44" w:rsidRPr="00E41A08" w:rsidRDefault="00B86A44" w:rsidP="00B86A44">
      <w:pPr>
        <w:widowControl w:val="0"/>
        <w:suppressAutoHyphens/>
        <w:autoSpaceDE w:val="0"/>
        <w:autoSpaceDN w:val="0"/>
        <w:adjustRightInd w:val="0"/>
        <w:ind w:firstLine="709"/>
        <w:jc w:val="both"/>
        <w:rPr>
          <w:spacing w:val="-3"/>
          <w:kern w:val="2"/>
          <w:sz w:val="28"/>
          <w:szCs w:val="28"/>
        </w:rPr>
      </w:pPr>
      <w:r w:rsidRPr="00E41A08">
        <w:rPr>
          <w:spacing w:val="-3"/>
          <w:kern w:val="2"/>
          <w:sz w:val="28"/>
          <w:szCs w:val="28"/>
        </w:rPr>
        <w:t>на информационном стенде в месте предоставления муниципальной услуги;</w:t>
      </w:r>
    </w:p>
    <w:p w:rsidR="00B86A44" w:rsidRPr="00E41A08" w:rsidRDefault="00B86A44" w:rsidP="00B86A44">
      <w:pPr>
        <w:widowControl w:val="0"/>
        <w:suppressAutoHyphens/>
        <w:autoSpaceDE w:val="0"/>
        <w:autoSpaceDN w:val="0"/>
        <w:adjustRightInd w:val="0"/>
        <w:ind w:firstLine="709"/>
        <w:jc w:val="both"/>
        <w:rPr>
          <w:spacing w:val="-3"/>
          <w:kern w:val="2"/>
          <w:sz w:val="28"/>
          <w:szCs w:val="28"/>
        </w:rPr>
      </w:pPr>
      <w:r w:rsidRPr="00E41A08">
        <w:rPr>
          <w:spacing w:val="-3"/>
          <w:kern w:val="2"/>
          <w:sz w:val="28"/>
          <w:szCs w:val="28"/>
        </w:rPr>
        <w:t>у специалиста уполномоченного органа</w:t>
      </w:r>
      <w:r w:rsidRPr="00E41A08">
        <w:rPr>
          <w:i/>
          <w:spacing w:val="-3"/>
          <w:kern w:val="2"/>
          <w:sz w:val="28"/>
          <w:szCs w:val="28"/>
        </w:rPr>
        <w:t>,</w:t>
      </w:r>
      <w:r w:rsidRPr="00E41A08">
        <w:rPr>
          <w:spacing w:val="-3"/>
          <w:kern w:val="2"/>
          <w:sz w:val="28"/>
          <w:szCs w:val="28"/>
        </w:rPr>
        <w:t xml:space="preserve"> ответственного за предоставление муниципальной услуги, или работника МФЦ;</w:t>
      </w:r>
    </w:p>
    <w:p w:rsidR="00B86A44" w:rsidRPr="00E41A08" w:rsidRDefault="00B86A44" w:rsidP="00B86A44">
      <w:pPr>
        <w:widowControl w:val="0"/>
        <w:suppressAutoHyphens/>
        <w:autoSpaceDE w:val="0"/>
        <w:autoSpaceDN w:val="0"/>
        <w:adjustRightInd w:val="0"/>
        <w:ind w:firstLine="709"/>
        <w:jc w:val="both"/>
        <w:rPr>
          <w:spacing w:val="-3"/>
          <w:kern w:val="2"/>
          <w:sz w:val="28"/>
          <w:szCs w:val="28"/>
        </w:rPr>
      </w:pPr>
      <w:r w:rsidRPr="00E41A08">
        <w:rPr>
          <w:spacing w:val="-3"/>
          <w:kern w:val="2"/>
          <w:sz w:val="28"/>
          <w:szCs w:val="28"/>
        </w:rPr>
        <w:t>посредством официального сайта в сети Интернет;</w:t>
      </w:r>
    </w:p>
    <w:p w:rsidR="00B86A44" w:rsidRPr="00E41A08" w:rsidRDefault="00B86A44" w:rsidP="00B86A44">
      <w:pPr>
        <w:widowControl w:val="0"/>
        <w:suppressAutoHyphens/>
        <w:autoSpaceDE w:val="0"/>
        <w:autoSpaceDN w:val="0"/>
        <w:adjustRightInd w:val="0"/>
        <w:ind w:firstLine="709"/>
        <w:jc w:val="both"/>
        <w:rPr>
          <w:spacing w:val="-3"/>
          <w:kern w:val="2"/>
          <w:sz w:val="28"/>
          <w:szCs w:val="28"/>
        </w:rPr>
      </w:pPr>
      <w:r w:rsidRPr="00E41A08">
        <w:rPr>
          <w:spacing w:val="-3"/>
          <w:kern w:val="2"/>
          <w:sz w:val="28"/>
          <w:szCs w:val="28"/>
        </w:rPr>
        <w:t>на Едином портале.</w:t>
      </w:r>
    </w:p>
    <w:p w:rsidR="002868F0" w:rsidRPr="002868F0" w:rsidRDefault="00A148C3" w:rsidP="002868F0">
      <w:pPr>
        <w:ind w:firstLine="709"/>
        <w:jc w:val="both"/>
        <w:rPr>
          <w:bCs/>
          <w:sz w:val="28"/>
          <w:szCs w:val="28"/>
        </w:rPr>
      </w:pPr>
      <w:r>
        <w:rPr>
          <w:bCs/>
          <w:sz w:val="28"/>
          <w:szCs w:val="28"/>
        </w:rPr>
        <w:t>23</w:t>
      </w:r>
      <w:r w:rsidR="002868F0" w:rsidRPr="002868F0">
        <w:rPr>
          <w:bCs/>
          <w:sz w:val="28"/>
          <w:szCs w:val="28"/>
        </w:rPr>
        <w:t>. Исчерпывающий перечень требований к документам, представляемым заявителем (представителем):</w:t>
      </w:r>
    </w:p>
    <w:p w:rsidR="002868F0" w:rsidRPr="002868F0" w:rsidRDefault="002868F0" w:rsidP="002868F0">
      <w:pPr>
        <w:ind w:firstLine="709"/>
        <w:jc w:val="both"/>
        <w:rPr>
          <w:bCs/>
          <w:sz w:val="28"/>
          <w:szCs w:val="28"/>
        </w:rPr>
      </w:pPr>
      <w:r w:rsidRPr="002868F0">
        <w:rPr>
          <w:bCs/>
          <w:sz w:val="28"/>
          <w:szCs w:val="28"/>
        </w:rPr>
        <w:t>отсутствие подчисток, приписок и исправлений текста, зачеркнутых слов и иных неоговоренных исправлений;</w:t>
      </w:r>
    </w:p>
    <w:p w:rsidR="002868F0" w:rsidRPr="002868F0" w:rsidRDefault="002868F0" w:rsidP="002868F0">
      <w:pPr>
        <w:ind w:firstLine="709"/>
        <w:jc w:val="both"/>
        <w:rPr>
          <w:bCs/>
          <w:sz w:val="28"/>
          <w:szCs w:val="28"/>
        </w:rPr>
      </w:pPr>
      <w:r w:rsidRPr="002868F0">
        <w:rPr>
          <w:bCs/>
          <w:sz w:val="28"/>
          <w:szCs w:val="28"/>
        </w:rPr>
        <w:t>отсутствие повреждений документов, наличие которых не позволяет однозначно истолковать их содержание;</w:t>
      </w:r>
    </w:p>
    <w:p w:rsidR="002868F0" w:rsidRDefault="002868F0" w:rsidP="002868F0">
      <w:pPr>
        <w:ind w:firstLine="709"/>
        <w:jc w:val="both"/>
        <w:rPr>
          <w:bCs/>
          <w:sz w:val="28"/>
          <w:szCs w:val="28"/>
        </w:rPr>
      </w:pPr>
      <w:r w:rsidRPr="002868F0">
        <w:rPr>
          <w:bCs/>
          <w:sz w:val="28"/>
          <w:szCs w:val="28"/>
        </w:rPr>
        <w:t>тексты документов, представляемых для получения муниципальной услуги, должны быть написаны разборчиво, фамилии, имена и отчества (последние при наличии) физических лиц, руководителя заявителя (представителя), адреса их места жительств</w:t>
      </w:r>
      <w:r w:rsidR="00F0428D">
        <w:rPr>
          <w:bCs/>
          <w:sz w:val="28"/>
          <w:szCs w:val="28"/>
        </w:rPr>
        <w:t xml:space="preserve">а, места нахождения организации </w:t>
      </w:r>
      <w:r w:rsidRPr="002868F0">
        <w:rPr>
          <w:bCs/>
          <w:sz w:val="28"/>
          <w:szCs w:val="28"/>
        </w:rPr>
        <w:t>и ее наименование должны быть написаны полностью.</w:t>
      </w:r>
    </w:p>
    <w:p w:rsidR="00A148C3" w:rsidRDefault="00A148C3" w:rsidP="002868F0">
      <w:pPr>
        <w:ind w:firstLine="709"/>
        <w:jc w:val="both"/>
        <w:rPr>
          <w:bCs/>
          <w:sz w:val="28"/>
          <w:szCs w:val="28"/>
        </w:rPr>
      </w:pPr>
    </w:p>
    <w:p w:rsidR="00424A0F" w:rsidRDefault="00424A0F" w:rsidP="00A148C3">
      <w:pPr>
        <w:ind w:firstLine="709"/>
        <w:jc w:val="center"/>
        <w:rPr>
          <w:b/>
          <w:bCs/>
          <w:sz w:val="28"/>
          <w:szCs w:val="28"/>
        </w:rPr>
      </w:pPr>
      <w:r w:rsidRPr="00A148C3">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A148C3" w:rsidRPr="00A148C3" w:rsidRDefault="00A148C3" w:rsidP="00A148C3">
      <w:pPr>
        <w:ind w:firstLine="709"/>
        <w:jc w:val="center"/>
        <w:rPr>
          <w:b/>
          <w:bCs/>
          <w:sz w:val="28"/>
          <w:szCs w:val="28"/>
        </w:rPr>
      </w:pPr>
    </w:p>
    <w:p w:rsidR="00424A0F" w:rsidRPr="00E706CA" w:rsidRDefault="00A148C3" w:rsidP="002868F0">
      <w:pPr>
        <w:ind w:firstLine="709"/>
        <w:jc w:val="both"/>
        <w:rPr>
          <w:bCs/>
          <w:sz w:val="28"/>
          <w:szCs w:val="28"/>
        </w:rPr>
      </w:pPr>
      <w:r>
        <w:rPr>
          <w:bCs/>
          <w:sz w:val="28"/>
          <w:szCs w:val="28"/>
        </w:rPr>
        <w:t xml:space="preserve">24. </w:t>
      </w:r>
      <w:r w:rsidR="00424A0F" w:rsidRPr="00E706CA">
        <w:rPr>
          <w:bCs/>
          <w:sz w:val="28"/>
          <w:szCs w:val="28"/>
        </w:rPr>
        <w:t>Основания для отказа в приеме заявления и документов, необходимых для предоставления муниципальной услуги:</w:t>
      </w:r>
    </w:p>
    <w:p w:rsidR="00424A0F" w:rsidRPr="00E706CA" w:rsidRDefault="00424A0F" w:rsidP="002868F0">
      <w:pPr>
        <w:ind w:firstLine="709"/>
        <w:jc w:val="both"/>
        <w:rPr>
          <w:bCs/>
          <w:sz w:val="28"/>
          <w:szCs w:val="28"/>
        </w:rPr>
      </w:pPr>
      <w:r w:rsidRPr="00E706CA">
        <w:rPr>
          <w:bCs/>
          <w:sz w:val="28"/>
          <w:szCs w:val="28"/>
        </w:rPr>
        <w:t>заявление подано лицом, не уполномоченным на совершение такого рода действий;</w:t>
      </w:r>
    </w:p>
    <w:p w:rsidR="00424A0F" w:rsidRPr="00E706CA" w:rsidRDefault="00424A0F" w:rsidP="002868F0">
      <w:pPr>
        <w:ind w:firstLine="709"/>
        <w:jc w:val="both"/>
        <w:rPr>
          <w:bCs/>
          <w:sz w:val="28"/>
          <w:szCs w:val="28"/>
        </w:rPr>
      </w:pPr>
      <w:r w:rsidRPr="00E706CA">
        <w:rPr>
          <w:bCs/>
          <w:sz w:val="28"/>
          <w:szCs w:val="28"/>
        </w:rPr>
        <w:t>отсутствует подпись заявителя (представителя) в заявлении;</w:t>
      </w:r>
    </w:p>
    <w:p w:rsidR="00424A0F" w:rsidRPr="00E706CA" w:rsidRDefault="00424A0F" w:rsidP="002868F0">
      <w:pPr>
        <w:ind w:firstLine="709"/>
        <w:jc w:val="both"/>
        <w:rPr>
          <w:bCs/>
          <w:sz w:val="28"/>
          <w:szCs w:val="28"/>
        </w:rPr>
      </w:pPr>
      <w:r w:rsidRPr="00E706CA">
        <w:rPr>
          <w:bCs/>
          <w:sz w:val="28"/>
          <w:szCs w:val="28"/>
        </w:rPr>
        <w:t xml:space="preserve">не соблюдены требования, определенные пунктами </w:t>
      </w:r>
      <w:r w:rsidR="00A2009A">
        <w:rPr>
          <w:bCs/>
          <w:sz w:val="28"/>
          <w:szCs w:val="28"/>
        </w:rPr>
        <w:t>20</w:t>
      </w:r>
      <w:r w:rsidR="000D7992">
        <w:rPr>
          <w:bCs/>
          <w:sz w:val="28"/>
          <w:szCs w:val="28"/>
        </w:rPr>
        <w:t>, 21, 23</w:t>
      </w:r>
      <w:r w:rsidRPr="00E706CA">
        <w:rPr>
          <w:bCs/>
          <w:sz w:val="28"/>
          <w:szCs w:val="28"/>
        </w:rPr>
        <w:t>;</w:t>
      </w:r>
    </w:p>
    <w:p w:rsidR="00424A0F" w:rsidRPr="00E706CA" w:rsidRDefault="004704C4" w:rsidP="002868F0">
      <w:pPr>
        <w:ind w:firstLine="709"/>
        <w:jc w:val="both"/>
        <w:rPr>
          <w:bCs/>
          <w:sz w:val="28"/>
          <w:szCs w:val="28"/>
        </w:rPr>
      </w:pPr>
      <w:r w:rsidRPr="00E706CA">
        <w:rPr>
          <w:bCs/>
          <w:sz w:val="28"/>
          <w:szCs w:val="28"/>
        </w:rPr>
        <w:t>з</w:t>
      </w:r>
      <w:r w:rsidR="00424A0F" w:rsidRPr="00E706CA">
        <w:rPr>
          <w:bCs/>
          <w:sz w:val="28"/>
          <w:szCs w:val="28"/>
        </w:rPr>
        <w:t>аявление подано по истечении срока, установленного пунктом 14 приказа МЧС России от 12.03.2018 № 99.</w:t>
      </w:r>
    </w:p>
    <w:p w:rsidR="00A148C3" w:rsidRDefault="00A148C3" w:rsidP="002868F0">
      <w:pPr>
        <w:ind w:firstLine="709"/>
        <w:jc w:val="both"/>
        <w:rPr>
          <w:bCs/>
          <w:sz w:val="28"/>
          <w:szCs w:val="28"/>
        </w:rPr>
      </w:pPr>
    </w:p>
    <w:p w:rsidR="00424A0F" w:rsidRDefault="00424A0F" w:rsidP="00201324">
      <w:pPr>
        <w:ind w:firstLine="709"/>
        <w:jc w:val="center"/>
        <w:rPr>
          <w:b/>
          <w:bCs/>
          <w:sz w:val="28"/>
          <w:szCs w:val="28"/>
        </w:rPr>
      </w:pPr>
      <w:r w:rsidRPr="00201324">
        <w:rPr>
          <w:b/>
          <w:bCs/>
          <w:sz w:val="28"/>
          <w:szCs w:val="28"/>
        </w:rPr>
        <w:t>Исчерпывающий перечень оснований для приостановления или отказа в предоставлении муниципальной услуги</w:t>
      </w:r>
    </w:p>
    <w:p w:rsidR="00201324" w:rsidRPr="00201324" w:rsidRDefault="00201324" w:rsidP="00201324">
      <w:pPr>
        <w:ind w:firstLine="709"/>
        <w:jc w:val="center"/>
        <w:rPr>
          <w:b/>
          <w:bCs/>
          <w:sz w:val="28"/>
          <w:szCs w:val="28"/>
        </w:rPr>
      </w:pPr>
    </w:p>
    <w:p w:rsidR="00424A0F" w:rsidRPr="00E706CA" w:rsidRDefault="00201324" w:rsidP="002868F0">
      <w:pPr>
        <w:ind w:firstLine="709"/>
        <w:jc w:val="both"/>
        <w:rPr>
          <w:bCs/>
          <w:sz w:val="28"/>
          <w:szCs w:val="28"/>
        </w:rPr>
      </w:pPr>
      <w:r>
        <w:rPr>
          <w:bCs/>
          <w:sz w:val="28"/>
          <w:szCs w:val="28"/>
        </w:rPr>
        <w:t>25</w:t>
      </w:r>
      <w:r w:rsidR="00424A0F" w:rsidRPr="00E706CA">
        <w:rPr>
          <w:bCs/>
          <w:sz w:val="28"/>
          <w:szCs w:val="28"/>
        </w:rPr>
        <w:t>. Оснований для приостановления предоставления муниципальной услуги действующим законодательством Российской Федерации не предусмотрено.</w:t>
      </w:r>
    </w:p>
    <w:p w:rsidR="00424A0F" w:rsidRPr="00E706CA" w:rsidRDefault="00201324" w:rsidP="002868F0">
      <w:pPr>
        <w:ind w:firstLine="709"/>
        <w:jc w:val="both"/>
        <w:rPr>
          <w:bCs/>
          <w:sz w:val="28"/>
          <w:szCs w:val="28"/>
        </w:rPr>
      </w:pPr>
      <w:r>
        <w:rPr>
          <w:bCs/>
          <w:sz w:val="28"/>
          <w:szCs w:val="28"/>
        </w:rPr>
        <w:t>26</w:t>
      </w:r>
      <w:r w:rsidR="00424A0F" w:rsidRPr="00E706CA">
        <w:rPr>
          <w:bCs/>
          <w:sz w:val="28"/>
          <w:szCs w:val="28"/>
        </w:rPr>
        <w:t>. Основаниями для отказа в предоставлении муниципальной услуги являются:</w:t>
      </w:r>
    </w:p>
    <w:p w:rsidR="00424A0F" w:rsidRPr="00E706CA" w:rsidRDefault="00424A0F" w:rsidP="002868F0">
      <w:pPr>
        <w:ind w:firstLine="709"/>
        <w:jc w:val="both"/>
        <w:rPr>
          <w:bCs/>
          <w:sz w:val="28"/>
          <w:szCs w:val="28"/>
        </w:rPr>
      </w:pPr>
      <w:r w:rsidRPr="00E706CA">
        <w:rPr>
          <w:bCs/>
          <w:sz w:val="28"/>
          <w:szCs w:val="28"/>
        </w:rPr>
        <w:lastRenderedPageBreak/>
        <w:t xml:space="preserve">представление заявителем (представителем) неполного комплекта документов, предусмотренных пунктом </w:t>
      </w:r>
      <w:r w:rsidR="00A2009A">
        <w:rPr>
          <w:bCs/>
          <w:sz w:val="28"/>
          <w:szCs w:val="28"/>
        </w:rPr>
        <w:t>18</w:t>
      </w:r>
      <w:r w:rsidRPr="00E706CA">
        <w:rPr>
          <w:bCs/>
          <w:sz w:val="28"/>
          <w:szCs w:val="28"/>
        </w:rPr>
        <w:t xml:space="preserve"> настоящего Административного регламента;</w:t>
      </w:r>
    </w:p>
    <w:p w:rsidR="00424A0F" w:rsidRPr="00E706CA" w:rsidRDefault="00424A0F" w:rsidP="002868F0">
      <w:pPr>
        <w:ind w:firstLine="709"/>
        <w:jc w:val="both"/>
        <w:rPr>
          <w:bCs/>
          <w:sz w:val="28"/>
          <w:szCs w:val="28"/>
        </w:rPr>
      </w:pPr>
      <w:r w:rsidRPr="00E706CA">
        <w:rPr>
          <w:bCs/>
          <w:sz w:val="28"/>
          <w:szCs w:val="28"/>
        </w:rPr>
        <w:t>наличие в представленных документах, необходимых для предоставления муниципальной услуги, неполных или недостоверных сведений;</w:t>
      </w:r>
    </w:p>
    <w:p w:rsidR="00424A0F" w:rsidRPr="00E706CA" w:rsidRDefault="00424A0F" w:rsidP="002868F0">
      <w:pPr>
        <w:ind w:firstLine="709"/>
        <w:jc w:val="both"/>
        <w:rPr>
          <w:bCs/>
          <w:sz w:val="28"/>
          <w:szCs w:val="28"/>
        </w:rPr>
      </w:pPr>
      <w:r w:rsidRPr="00E706CA">
        <w:rPr>
          <w:bCs/>
          <w:sz w:val="28"/>
          <w:szCs w:val="28"/>
        </w:rPr>
        <w:t>наличие в заявлении и (или) документах исправлений и повреждений, которые не позволяют однозначно истолковать их содержание.</w:t>
      </w:r>
    </w:p>
    <w:p w:rsidR="00424A0F" w:rsidRPr="00E706CA" w:rsidRDefault="00424A0F" w:rsidP="002868F0">
      <w:pPr>
        <w:ind w:firstLine="709"/>
        <w:jc w:val="both"/>
        <w:rPr>
          <w:bCs/>
          <w:sz w:val="28"/>
          <w:szCs w:val="28"/>
        </w:rPr>
      </w:pPr>
      <w:r w:rsidRPr="00E706CA">
        <w:rPr>
          <w:bCs/>
          <w:sz w:val="28"/>
          <w:szCs w:val="28"/>
        </w:rPr>
        <w:t xml:space="preserve">Администрация </w:t>
      </w:r>
      <w:r w:rsidR="009F4DA5" w:rsidRPr="00E706CA">
        <w:rPr>
          <w:bCs/>
          <w:sz w:val="28"/>
          <w:szCs w:val="28"/>
        </w:rPr>
        <w:t>Лихославльского муниципального округа</w:t>
      </w:r>
      <w:r w:rsidRPr="00E706CA">
        <w:rPr>
          <w:bCs/>
          <w:sz w:val="28"/>
          <w:szCs w:val="28"/>
        </w:rPr>
        <w:t xml:space="preserve"> не вправе отказывать в предоставлении муниципальной услуги, если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официальном сайте в информационно-телекоммуникационной сети Интернет.</w:t>
      </w:r>
    </w:p>
    <w:p w:rsidR="00424A0F" w:rsidRPr="002868F0" w:rsidRDefault="00A2009A" w:rsidP="002868F0">
      <w:pPr>
        <w:ind w:firstLine="709"/>
        <w:jc w:val="both"/>
        <w:rPr>
          <w:bCs/>
          <w:sz w:val="28"/>
          <w:szCs w:val="28"/>
        </w:rPr>
      </w:pPr>
      <w:r>
        <w:rPr>
          <w:bCs/>
          <w:sz w:val="28"/>
          <w:szCs w:val="28"/>
        </w:rPr>
        <w:t>27</w:t>
      </w:r>
      <w:r w:rsidR="00424A0F" w:rsidRPr="002868F0">
        <w:rPr>
          <w:bCs/>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0428D">
        <w:rPr>
          <w:bCs/>
          <w:sz w:val="28"/>
          <w:szCs w:val="28"/>
        </w:rPr>
        <w:t>.</w:t>
      </w:r>
    </w:p>
    <w:p w:rsidR="00424A0F" w:rsidRDefault="00424A0F" w:rsidP="002868F0">
      <w:pPr>
        <w:ind w:firstLine="709"/>
        <w:jc w:val="both"/>
        <w:rPr>
          <w:bCs/>
          <w:sz w:val="28"/>
          <w:szCs w:val="28"/>
        </w:rPr>
      </w:pPr>
      <w:r w:rsidRPr="002868F0">
        <w:rPr>
          <w:bCs/>
          <w:sz w:val="28"/>
          <w:szCs w:val="28"/>
        </w:rPr>
        <w:t>Услуги, которые являются необходимыми и обязательными для предоставления настоящей муниципальной услуги, отсутствуют.</w:t>
      </w:r>
    </w:p>
    <w:p w:rsidR="00A2009A" w:rsidRPr="002868F0" w:rsidRDefault="00A2009A" w:rsidP="002868F0">
      <w:pPr>
        <w:ind w:firstLine="709"/>
        <w:jc w:val="both"/>
        <w:rPr>
          <w:bCs/>
          <w:sz w:val="28"/>
          <w:szCs w:val="28"/>
        </w:rPr>
      </w:pPr>
    </w:p>
    <w:p w:rsidR="00424A0F" w:rsidRDefault="00424A0F" w:rsidP="00A2009A">
      <w:pPr>
        <w:ind w:firstLine="709"/>
        <w:jc w:val="center"/>
        <w:rPr>
          <w:b/>
          <w:bCs/>
          <w:sz w:val="28"/>
          <w:szCs w:val="28"/>
        </w:rPr>
      </w:pPr>
      <w:r w:rsidRPr="00A2009A">
        <w:rPr>
          <w:b/>
          <w:bCs/>
          <w:sz w:val="28"/>
          <w:szCs w:val="28"/>
        </w:rPr>
        <w:t>Размер платы, взимаемой с заявителя при предоставлении муниципальной услуги</w:t>
      </w:r>
    </w:p>
    <w:p w:rsidR="00A2009A" w:rsidRPr="00A2009A" w:rsidRDefault="00A2009A" w:rsidP="00A2009A">
      <w:pPr>
        <w:ind w:firstLine="709"/>
        <w:jc w:val="center"/>
        <w:rPr>
          <w:b/>
          <w:bCs/>
          <w:sz w:val="28"/>
          <w:szCs w:val="28"/>
        </w:rPr>
      </w:pPr>
    </w:p>
    <w:p w:rsidR="00424A0F" w:rsidRDefault="00A2009A" w:rsidP="002868F0">
      <w:pPr>
        <w:ind w:firstLine="709"/>
        <w:jc w:val="both"/>
        <w:rPr>
          <w:bCs/>
          <w:sz w:val="28"/>
          <w:szCs w:val="28"/>
        </w:rPr>
      </w:pPr>
      <w:r>
        <w:rPr>
          <w:bCs/>
          <w:sz w:val="28"/>
          <w:szCs w:val="28"/>
        </w:rPr>
        <w:t xml:space="preserve">28. </w:t>
      </w:r>
      <w:r w:rsidR="00424A0F" w:rsidRPr="002868F0">
        <w:rPr>
          <w:bCs/>
          <w:sz w:val="28"/>
          <w:szCs w:val="28"/>
        </w:rPr>
        <w:t>Государственная пошлина и иная плата за предоставление муниципальной услуги не взимаются.</w:t>
      </w:r>
    </w:p>
    <w:p w:rsidR="00A2009A" w:rsidRPr="002868F0" w:rsidRDefault="00A2009A" w:rsidP="002868F0">
      <w:pPr>
        <w:ind w:firstLine="709"/>
        <w:jc w:val="both"/>
        <w:rPr>
          <w:bCs/>
          <w:sz w:val="28"/>
          <w:szCs w:val="28"/>
        </w:rPr>
      </w:pPr>
    </w:p>
    <w:p w:rsidR="00424A0F" w:rsidRDefault="00424A0F" w:rsidP="00A2009A">
      <w:pPr>
        <w:tabs>
          <w:tab w:val="left" w:pos="0"/>
        </w:tabs>
        <w:ind w:firstLine="709"/>
        <w:jc w:val="center"/>
        <w:rPr>
          <w:b/>
          <w:bCs/>
          <w:sz w:val="28"/>
          <w:szCs w:val="28"/>
        </w:rPr>
      </w:pPr>
      <w:r w:rsidRPr="00A2009A">
        <w:rPr>
          <w:b/>
          <w:bCs/>
          <w:sz w:val="28"/>
          <w:szCs w:val="28"/>
        </w:rPr>
        <w:t>Максимальный срок ожидания в очереди при подаче заявления и при получении результата предоставления муниципальной услуги</w:t>
      </w:r>
    </w:p>
    <w:p w:rsidR="00A2009A" w:rsidRPr="00A2009A" w:rsidRDefault="00A2009A" w:rsidP="00A2009A">
      <w:pPr>
        <w:tabs>
          <w:tab w:val="left" w:pos="0"/>
        </w:tabs>
        <w:ind w:firstLine="709"/>
        <w:jc w:val="center"/>
        <w:rPr>
          <w:b/>
          <w:bCs/>
          <w:sz w:val="28"/>
          <w:szCs w:val="28"/>
        </w:rPr>
      </w:pPr>
    </w:p>
    <w:p w:rsidR="00424A0F" w:rsidRPr="00E706CA" w:rsidRDefault="00A2009A" w:rsidP="002868F0">
      <w:pPr>
        <w:ind w:firstLine="709"/>
        <w:jc w:val="both"/>
        <w:rPr>
          <w:rFonts w:eastAsiaTheme="minorHAnsi"/>
          <w:sz w:val="28"/>
          <w:szCs w:val="28"/>
          <w:lang w:eastAsia="en-US"/>
        </w:rPr>
      </w:pPr>
      <w:r>
        <w:rPr>
          <w:rFonts w:eastAsiaTheme="minorHAnsi"/>
          <w:sz w:val="28"/>
          <w:szCs w:val="28"/>
          <w:lang w:eastAsia="en-US"/>
        </w:rPr>
        <w:t xml:space="preserve">29. </w:t>
      </w:r>
      <w:r w:rsidR="00424A0F" w:rsidRPr="00E706CA">
        <w:rPr>
          <w:rFonts w:eastAsiaTheme="minorHAnsi"/>
          <w:sz w:val="28"/>
          <w:szCs w:val="28"/>
          <w:lang w:eastAsia="en-US"/>
        </w:rPr>
        <w:t xml:space="preserve">Максимальный срок ожидания заявителем (представителем) в очереди при подаче заявления и документов, необходимых для предоставления муниципальной услуги, путем личного обращения в администрацию </w:t>
      </w:r>
      <w:r w:rsidR="009F4DA5" w:rsidRPr="00E706CA">
        <w:rPr>
          <w:rFonts w:eastAsiaTheme="minorHAnsi"/>
          <w:sz w:val="28"/>
          <w:szCs w:val="28"/>
          <w:lang w:eastAsia="en-US"/>
        </w:rPr>
        <w:t>Лихославльского муниципального округа</w:t>
      </w:r>
      <w:r w:rsidR="00424A0F" w:rsidRPr="00E706CA">
        <w:rPr>
          <w:rFonts w:eastAsiaTheme="minorHAnsi"/>
          <w:sz w:val="28"/>
          <w:szCs w:val="28"/>
          <w:lang w:eastAsia="en-US"/>
        </w:rPr>
        <w:t xml:space="preserve"> и при получении результата оказания муниципаль</w:t>
      </w:r>
      <w:r w:rsidR="00B86A44">
        <w:rPr>
          <w:rFonts w:eastAsiaTheme="minorHAnsi"/>
          <w:sz w:val="28"/>
          <w:szCs w:val="28"/>
          <w:lang w:eastAsia="en-US"/>
        </w:rPr>
        <w:t>ной услуги не должен превышать 15</w:t>
      </w:r>
      <w:r w:rsidR="00424A0F" w:rsidRPr="00E706CA">
        <w:rPr>
          <w:rFonts w:eastAsiaTheme="minorHAnsi"/>
          <w:sz w:val="28"/>
          <w:szCs w:val="28"/>
          <w:lang w:eastAsia="en-US"/>
        </w:rPr>
        <w:t xml:space="preserve"> минут.</w:t>
      </w:r>
    </w:p>
    <w:p w:rsidR="00424A0F" w:rsidRDefault="00A2009A" w:rsidP="002868F0">
      <w:pPr>
        <w:ind w:firstLine="709"/>
        <w:jc w:val="both"/>
        <w:rPr>
          <w:rFonts w:eastAsiaTheme="minorHAnsi"/>
          <w:sz w:val="28"/>
          <w:szCs w:val="28"/>
          <w:lang w:eastAsia="en-US"/>
        </w:rPr>
      </w:pPr>
      <w:r>
        <w:rPr>
          <w:rFonts w:eastAsiaTheme="minorHAnsi"/>
          <w:sz w:val="28"/>
          <w:szCs w:val="28"/>
          <w:lang w:eastAsia="en-US"/>
        </w:rPr>
        <w:t>30</w:t>
      </w:r>
      <w:r w:rsidR="00424A0F" w:rsidRPr="00E706CA">
        <w:rPr>
          <w:rFonts w:eastAsiaTheme="minorHAnsi"/>
          <w:sz w:val="28"/>
          <w:szCs w:val="28"/>
          <w:lang w:eastAsia="en-US"/>
        </w:rPr>
        <w:t>. Прием заявителей (представителей) ведется в порядке общей очереди.</w:t>
      </w:r>
    </w:p>
    <w:p w:rsidR="00A2009A" w:rsidRPr="00E706CA" w:rsidRDefault="00A2009A" w:rsidP="002868F0">
      <w:pPr>
        <w:ind w:firstLine="709"/>
        <w:jc w:val="both"/>
        <w:rPr>
          <w:rFonts w:eastAsiaTheme="minorHAnsi"/>
          <w:sz w:val="28"/>
          <w:szCs w:val="28"/>
          <w:lang w:eastAsia="en-US"/>
        </w:rPr>
      </w:pPr>
    </w:p>
    <w:p w:rsidR="00424A0F" w:rsidRDefault="00424A0F" w:rsidP="00A2009A">
      <w:pPr>
        <w:jc w:val="center"/>
        <w:rPr>
          <w:rFonts w:eastAsiaTheme="minorHAnsi"/>
          <w:b/>
          <w:sz w:val="28"/>
          <w:szCs w:val="28"/>
          <w:lang w:eastAsia="en-US"/>
        </w:rPr>
      </w:pPr>
      <w:r w:rsidRPr="00A2009A">
        <w:rPr>
          <w:rFonts w:eastAsiaTheme="minorHAnsi"/>
          <w:b/>
          <w:sz w:val="28"/>
          <w:szCs w:val="28"/>
          <w:lang w:eastAsia="en-US"/>
        </w:rPr>
        <w:t xml:space="preserve">Срок </w:t>
      </w:r>
      <w:r w:rsidR="004704C4" w:rsidRPr="00A2009A">
        <w:rPr>
          <w:rFonts w:eastAsiaTheme="minorHAnsi"/>
          <w:b/>
          <w:sz w:val="28"/>
          <w:szCs w:val="28"/>
          <w:lang w:eastAsia="en-US"/>
        </w:rPr>
        <w:t xml:space="preserve">и порядок </w:t>
      </w:r>
      <w:r w:rsidRPr="00A2009A">
        <w:rPr>
          <w:rFonts w:eastAsiaTheme="minorHAnsi"/>
          <w:b/>
          <w:sz w:val="28"/>
          <w:szCs w:val="28"/>
          <w:lang w:eastAsia="en-US"/>
        </w:rPr>
        <w:t>регистрации запроса заявителя (представителя) о предоставлении муниципальной услуги, с момента подачи заявления</w:t>
      </w:r>
    </w:p>
    <w:p w:rsidR="00A2009A" w:rsidRPr="00A2009A" w:rsidRDefault="00A2009A" w:rsidP="00A2009A">
      <w:pPr>
        <w:jc w:val="center"/>
        <w:rPr>
          <w:rFonts w:eastAsiaTheme="minorHAnsi"/>
          <w:b/>
          <w:sz w:val="28"/>
          <w:szCs w:val="28"/>
          <w:lang w:eastAsia="en-US"/>
        </w:rPr>
      </w:pPr>
    </w:p>
    <w:p w:rsidR="004704C4" w:rsidRPr="00E706CA" w:rsidRDefault="00A2009A"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4704C4" w:rsidRPr="00E706CA">
        <w:rPr>
          <w:rFonts w:ascii="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704C4" w:rsidRDefault="004704C4"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86A44" w:rsidRPr="00E41A08" w:rsidRDefault="00B86A44" w:rsidP="00B86A44">
      <w:pPr>
        <w:tabs>
          <w:tab w:val="left" w:pos="0"/>
        </w:tabs>
        <w:ind w:firstLine="709"/>
        <w:jc w:val="both"/>
        <w:rPr>
          <w:sz w:val="28"/>
          <w:szCs w:val="28"/>
        </w:rPr>
      </w:pPr>
      <w:r w:rsidRPr="00E41A08">
        <w:rPr>
          <w:sz w:val="28"/>
          <w:szCs w:val="28"/>
        </w:rPr>
        <w:t xml:space="preserve">Заявление, поступившее </w:t>
      </w:r>
      <w:r w:rsidRPr="00E41A08">
        <w:rPr>
          <w:sz w:val="28"/>
          <w:szCs w:val="28"/>
          <w:shd w:val="clear" w:color="auto" w:fill="FFFFFF"/>
        </w:rPr>
        <w:t xml:space="preserve">посредством направления почтой, посредством Единого портала, </w:t>
      </w:r>
      <w:r w:rsidRPr="00E41A08">
        <w:rPr>
          <w:sz w:val="28"/>
          <w:szCs w:val="28"/>
        </w:rPr>
        <w:t>регистрируется в течение 1 рабочего дня с момента поступления в уполномоченный орган.</w:t>
      </w:r>
    </w:p>
    <w:p w:rsidR="00B86A44" w:rsidRPr="00E41A08" w:rsidRDefault="00B86A44" w:rsidP="00B86A44">
      <w:pPr>
        <w:tabs>
          <w:tab w:val="left" w:pos="0"/>
        </w:tabs>
        <w:ind w:firstLine="709"/>
        <w:jc w:val="both"/>
        <w:rPr>
          <w:sz w:val="28"/>
          <w:szCs w:val="28"/>
        </w:rPr>
      </w:pPr>
      <w:r w:rsidRPr="00E41A08">
        <w:rPr>
          <w:sz w:val="28"/>
          <w:szCs w:val="28"/>
        </w:rPr>
        <w:lastRenderedPageBreak/>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A2009A" w:rsidRDefault="00A2009A" w:rsidP="00B86A44">
      <w:pPr>
        <w:ind w:firstLine="709"/>
        <w:jc w:val="both"/>
        <w:rPr>
          <w:rFonts w:eastAsiaTheme="minorHAnsi"/>
          <w:sz w:val="28"/>
          <w:szCs w:val="28"/>
          <w:lang w:eastAsia="en-US"/>
        </w:rPr>
      </w:pPr>
    </w:p>
    <w:p w:rsidR="00B86A44" w:rsidRDefault="004704C4" w:rsidP="00A2009A">
      <w:pPr>
        <w:ind w:firstLine="709"/>
        <w:jc w:val="center"/>
        <w:rPr>
          <w:b/>
          <w:sz w:val="28"/>
          <w:szCs w:val="28"/>
        </w:rPr>
      </w:pPr>
      <w:r w:rsidRPr="00A2009A">
        <w:rPr>
          <w:b/>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w:t>
      </w:r>
      <w:r w:rsidR="009135B8" w:rsidRPr="00A2009A">
        <w:rPr>
          <w:b/>
          <w:sz w:val="28"/>
          <w:szCs w:val="28"/>
        </w:rPr>
        <w:t>енной или муниципальной услуги</w:t>
      </w:r>
    </w:p>
    <w:p w:rsidR="00A2009A" w:rsidRPr="00A2009A" w:rsidRDefault="00A2009A" w:rsidP="00A2009A">
      <w:pPr>
        <w:ind w:firstLine="709"/>
        <w:jc w:val="center"/>
        <w:rPr>
          <w:b/>
          <w:sz w:val="28"/>
          <w:szCs w:val="28"/>
        </w:rPr>
      </w:pPr>
    </w:p>
    <w:p w:rsidR="00B86A44" w:rsidRPr="00E41A08" w:rsidRDefault="00A2009A" w:rsidP="00B86A44">
      <w:pPr>
        <w:ind w:firstLine="709"/>
        <w:jc w:val="both"/>
        <w:rPr>
          <w:sz w:val="28"/>
          <w:szCs w:val="28"/>
        </w:rPr>
      </w:pPr>
      <w:r>
        <w:rPr>
          <w:sz w:val="28"/>
          <w:szCs w:val="28"/>
        </w:rPr>
        <w:t>32</w:t>
      </w:r>
      <w:r w:rsidR="00B86A44">
        <w:rPr>
          <w:sz w:val="28"/>
          <w:szCs w:val="28"/>
        </w:rPr>
        <w:t xml:space="preserve">. </w:t>
      </w:r>
      <w:r w:rsidR="00B86A44" w:rsidRPr="00E41A08">
        <w:rPr>
          <w:sz w:val="28"/>
          <w:szCs w:val="28"/>
          <w:lang w:eastAsia="en-US"/>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86A44" w:rsidRPr="00E41A08" w:rsidRDefault="00B86A44" w:rsidP="00B86A44">
      <w:pPr>
        <w:tabs>
          <w:tab w:val="left" w:pos="0"/>
        </w:tabs>
        <w:autoSpaceDE w:val="0"/>
        <w:autoSpaceDN w:val="0"/>
        <w:adjustRightInd w:val="0"/>
        <w:spacing w:line="259" w:lineRule="auto"/>
        <w:ind w:firstLine="709"/>
        <w:jc w:val="both"/>
        <w:outlineLvl w:val="1"/>
        <w:rPr>
          <w:sz w:val="28"/>
          <w:szCs w:val="28"/>
          <w:lang w:eastAsia="en-US"/>
        </w:rPr>
      </w:pPr>
      <w:r w:rsidRPr="00E41A08">
        <w:rPr>
          <w:sz w:val="28"/>
          <w:szCs w:val="28"/>
          <w:lang w:eastAsia="en-US"/>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rsidR="00B86A44" w:rsidRPr="00E41A08" w:rsidRDefault="00B86A44" w:rsidP="00B86A44">
      <w:pPr>
        <w:tabs>
          <w:tab w:val="left" w:pos="0"/>
        </w:tabs>
        <w:autoSpaceDE w:val="0"/>
        <w:autoSpaceDN w:val="0"/>
        <w:adjustRightInd w:val="0"/>
        <w:spacing w:line="259" w:lineRule="auto"/>
        <w:ind w:firstLine="709"/>
        <w:jc w:val="both"/>
        <w:outlineLvl w:val="1"/>
        <w:rPr>
          <w:sz w:val="28"/>
          <w:szCs w:val="28"/>
          <w:lang w:eastAsia="en-US"/>
        </w:rPr>
      </w:pPr>
      <w:r w:rsidRPr="00E41A08">
        <w:rPr>
          <w:sz w:val="28"/>
          <w:szCs w:val="28"/>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законодательства в сфере социальной защиты инвалидов.</w:t>
      </w:r>
    </w:p>
    <w:p w:rsidR="00B86A44" w:rsidRPr="00E41A08" w:rsidRDefault="00B86A44" w:rsidP="00B86A44">
      <w:pPr>
        <w:tabs>
          <w:tab w:val="left" w:pos="0"/>
        </w:tabs>
        <w:autoSpaceDE w:val="0"/>
        <w:autoSpaceDN w:val="0"/>
        <w:adjustRightInd w:val="0"/>
        <w:spacing w:line="259" w:lineRule="auto"/>
        <w:ind w:firstLine="709"/>
        <w:jc w:val="both"/>
        <w:outlineLvl w:val="1"/>
        <w:rPr>
          <w:sz w:val="28"/>
          <w:szCs w:val="28"/>
          <w:lang w:eastAsia="en-US"/>
        </w:rPr>
      </w:pPr>
      <w:r w:rsidRPr="00E41A08">
        <w:rPr>
          <w:sz w:val="28"/>
          <w:szCs w:val="28"/>
          <w:lang w:eastAsia="en-US"/>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B86A44" w:rsidRPr="00E41A08" w:rsidRDefault="00B86A44" w:rsidP="00B86A44">
      <w:pPr>
        <w:tabs>
          <w:tab w:val="left" w:pos="0"/>
        </w:tabs>
        <w:autoSpaceDE w:val="0"/>
        <w:autoSpaceDN w:val="0"/>
        <w:adjustRightInd w:val="0"/>
        <w:spacing w:line="259" w:lineRule="auto"/>
        <w:ind w:firstLine="709"/>
        <w:jc w:val="both"/>
        <w:outlineLvl w:val="1"/>
        <w:rPr>
          <w:sz w:val="28"/>
          <w:szCs w:val="28"/>
          <w:lang w:eastAsia="en-US"/>
        </w:rPr>
      </w:pPr>
      <w:r w:rsidRPr="00E41A08">
        <w:rPr>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B86A44" w:rsidRPr="00E41A08" w:rsidRDefault="00B86A44" w:rsidP="00B86A44">
      <w:pPr>
        <w:tabs>
          <w:tab w:val="left" w:pos="0"/>
        </w:tabs>
        <w:autoSpaceDE w:val="0"/>
        <w:autoSpaceDN w:val="0"/>
        <w:adjustRightInd w:val="0"/>
        <w:spacing w:line="259" w:lineRule="auto"/>
        <w:ind w:firstLine="709"/>
        <w:jc w:val="both"/>
        <w:outlineLvl w:val="1"/>
        <w:rPr>
          <w:sz w:val="28"/>
          <w:szCs w:val="28"/>
          <w:lang w:eastAsia="en-US"/>
        </w:rPr>
      </w:pPr>
      <w:r w:rsidRPr="00E41A08">
        <w:rPr>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B86A44" w:rsidRDefault="00B86A44" w:rsidP="00B86A44">
      <w:pPr>
        <w:tabs>
          <w:tab w:val="left" w:pos="0"/>
        </w:tabs>
        <w:autoSpaceDE w:val="0"/>
        <w:autoSpaceDN w:val="0"/>
        <w:adjustRightInd w:val="0"/>
        <w:spacing w:line="259" w:lineRule="auto"/>
        <w:ind w:firstLine="709"/>
        <w:jc w:val="both"/>
        <w:outlineLvl w:val="1"/>
        <w:rPr>
          <w:sz w:val="28"/>
          <w:szCs w:val="28"/>
          <w:lang w:eastAsia="en-US"/>
        </w:rPr>
      </w:pPr>
      <w:r w:rsidRPr="00E41A08">
        <w:rPr>
          <w:sz w:val="28"/>
          <w:szCs w:val="28"/>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2009A" w:rsidRPr="00E41A08" w:rsidRDefault="00A2009A" w:rsidP="00B86A44">
      <w:pPr>
        <w:tabs>
          <w:tab w:val="left" w:pos="0"/>
        </w:tabs>
        <w:autoSpaceDE w:val="0"/>
        <w:autoSpaceDN w:val="0"/>
        <w:adjustRightInd w:val="0"/>
        <w:spacing w:line="259" w:lineRule="auto"/>
        <w:ind w:firstLine="709"/>
        <w:jc w:val="both"/>
        <w:outlineLvl w:val="1"/>
        <w:rPr>
          <w:sz w:val="28"/>
          <w:szCs w:val="28"/>
          <w:lang w:eastAsia="en-US"/>
        </w:rPr>
      </w:pPr>
    </w:p>
    <w:p w:rsidR="00424A0F" w:rsidRDefault="00424A0F" w:rsidP="00A2009A">
      <w:pPr>
        <w:ind w:firstLine="709"/>
        <w:jc w:val="center"/>
        <w:rPr>
          <w:rFonts w:eastAsiaTheme="minorHAnsi"/>
          <w:b/>
          <w:sz w:val="28"/>
          <w:szCs w:val="28"/>
          <w:lang w:eastAsia="en-US"/>
        </w:rPr>
      </w:pPr>
      <w:r w:rsidRPr="00A2009A">
        <w:rPr>
          <w:rFonts w:eastAsiaTheme="minorHAnsi"/>
          <w:b/>
          <w:sz w:val="28"/>
          <w:szCs w:val="28"/>
          <w:lang w:eastAsia="en-US"/>
        </w:rPr>
        <w:t>Показатели доступности и качества муниципальной услуги</w:t>
      </w:r>
    </w:p>
    <w:p w:rsidR="00A2009A" w:rsidRPr="00A2009A" w:rsidRDefault="00A2009A" w:rsidP="00A2009A">
      <w:pPr>
        <w:ind w:firstLine="709"/>
        <w:jc w:val="center"/>
        <w:rPr>
          <w:rFonts w:eastAsiaTheme="minorHAnsi"/>
          <w:b/>
          <w:sz w:val="28"/>
          <w:szCs w:val="28"/>
          <w:lang w:eastAsia="en-US"/>
        </w:rPr>
      </w:pPr>
    </w:p>
    <w:p w:rsidR="00424A0F" w:rsidRPr="00E706CA" w:rsidRDefault="00A2009A" w:rsidP="002868F0">
      <w:pPr>
        <w:ind w:firstLine="709"/>
        <w:jc w:val="both"/>
        <w:rPr>
          <w:rFonts w:eastAsiaTheme="minorHAnsi"/>
          <w:sz w:val="28"/>
          <w:szCs w:val="28"/>
          <w:lang w:eastAsia="en-US"/>
        </w:rPr>
      </w:pPr>
      <w:r>
        <w:rPr>
          <w:rFonts w:eastAsiaTheme="minorHAnsi"/>
          <w:sz w:val="28"/>
          <w:szCs w:val="28"/>
          <w:lang w:eastAsia="en-US"/>
        </w:rPr>
        <w:t>33</w:t>
      </w:r>
      <w:r w:rsidR="00424A0F" w:rsidRPr="00E706CA">
        <w:rPr>
          <w:rFonts w:eastAsiaTheme="minorHAnsi"/>
          <w:sz w:val="28"/>
          <w:szCs w:val="28"/>
          <w:lang w:eastAsia="en-US"/>
        </w:rPr>
        <w:t>. Количество взаимодействий заявителя (представителя) с должностными лицами, специалистами, при предоставлении муниципальной услуги не превышает двух раз, продолжительность – не более 15 минут при каждом взаимодействии.</w:t>
      </w:r>
    </w:p>
    <w:p w:rsidR="00424A0F" w:rsidRPr="00E706CA" w:rsidRDefault="00A2009A" w:rsidP="00B86A44">
      <w:pPr>
        <w:tabs>
          <w:tab w:val="left" w:pos="0"/>
        </w:tabs>
        <w:autoSpaceDE w:val="0"/>
        <w:autoSpaceDN w:val="0"/>
        <w:adjustRightInd w:val="0"/>
        <w:spacing w:line="259" w:lineRule="auto"/>
        <w:ind w:firstLine="709"/>
        <w:contextualSpacing/>
        <w:jc w:val="both"/>
        <w:outlineLvl w:val="1"/>
        <w:rPr>
          <w:rFonts w:eastAsiaTheme="minorHAnsi"/>
          <w:sz w:val="28"/>
          <w:szCs w:val="28"/>
          <w:lang w:eastAsia="en-US"/>
        </w:rPr>
      </w:pPr>
      <w:r>
        <w:rPr>
          <w:rFonts w:eastAsiaTheme="minorHAnsi"/>
          <w:sz w:val="28"/>
          <w:szCs w:val="28"/>
          <w:lang w:eastAsia="en-US"/>
        </w:rPr>
        <w:lastRenderedPageBreak/>
        <w:t>34</w:t>
      </w:r>
      <w:r w:rsidR="00424A0F" w:rsidRPr="00E706CA">
        <w:rPr>
          <w:rFonts w:eastAsiaTheme="minorHAnsi"/>
          <w:sz w:val="28"/>
          <w:szCs w:val="28"/>
          <w:lang w:eastAsia="en-US"/>
        </w:rPr>
        <w:t>. Наличие информации о порядке предоставления муниципальной услуги в месте предоставления муниципальной услуги, на информацио</w:t>
      </w:r>
      <w:r w:rsidR="009135B8" w:rsidRPr="00E706CA">
        <w:rPr>
          <w:rFonts w:eastAsiaTheme="minorHAnsi"/>
          <w:sz w:val="28"/>
          <w:szCs w:val="28"/>
          <w:lang w:eastAsia="en-US"/>
        </w:rPr>
        <w:t>нном стенде, официальном сайте А</w:t>
      </w:r>
      <w:r w:rsidR="00424A0F" w:rsidRPr="00E706CA">
        <w:rPr>
          <w:rFonts w:eastAsiaTheme="minorHAnsi"/>
          <w:sz w:val="28"/>
          <w:szCs w:val="28"/>
          <w:lang w:eastAsia="en-US"/>
        </w:rPr>
        <w:t xml:space="preserve">дминистрации </w:t>
      </w:r>
      <w:r w:rsidR="009F4DA5" w:rsidRPr="00E706CA">
        <w:rPr>
          <w:rFonts w:eastAsiaTheme="minorHAnsi"/>
          <w:sz w:val="28"/>
          <w:szCs w:val="28"/>
          <w:lang w:eastAsia="en-US"/>
        </w:rPr>
        <w:t>Лихославльского муниципального округа</w:t>
      </w:r>
      <w:r w:rsidR="00424A0F" w:rsidRPr="00E706CA">
        <w:rPr>
          <w:rFonts w:eastAsiaTheme="minorHAnsi"/>
          <w:sz w:val="28"/>
          <w:szCs w:val="28"/>
          <w:lang w:eastAsia="en-US"/>
        </w:rPr>
        <w:t>, Едином портале</w:t>
      </w:r>
      <w:r w:rsidR="00B86A44">
        <w:rPr>
          <w:rFonts w:eastAsiaTheme="minorHAnsi"/>
          <w:sz w:val="28"/>
          <w:szCs w:val="28"/>
          <w:lang w:eastAsia="en-US"/>
        </w:rPr>
        <w:t>,</w:t>
      </w:r>
      <w:r w:rsidR="00B86A44">
        <w:rPr>
          <w:sz w:val="28"/>
          <w:szCs w:val="28"/>
          <w:lang w:eastAsia="en-US"/>
        </w:rPr>
        <w:t xml:space="preserve"> </w:t>
      </w:r>
      <w:r w:rsidR="00B86A44" w:rsidRPr="00E41A08">
        <w:rPr>
          <w:sz w:val="28"/>
          <w:szCs w:val="28"/>
          <w:lang w:eastAsia="en-US"/>
        </w:rPr>
        <w:t xml:space="preserve">в </w:t>
      </w:r>
      <w:r w:rsidR="00B86A44">
        <w:rPr>
          <w:sz w:val="28"/>
          <w:szCs w:val="28"/>
          <w:lang w:eastAsia="en-US"/>
        </w:rPr>
        <w:t xml:space="preserve">МФЦ </w:t>
      </w:r>
      <w:r w:rsidR="00424A0F" w:rsidRPr="00E706CA">
        <w:rPr>
          <w:rFonts w:eastAsiaTheme="minorHAnsi"/>
          <w:sz w:val="28"/>
          <w:szCs w:val="28"/>
          <w:lang w:eastAsia="en-US"/>
        </w:rPr>
        <w:t xml:space="preserve"> и соответствие ее требованиям нормативных правовых актов Российской Федерации, Тверской области, </w:t>
      </w:r>
      <w:r w:rsidR="009135B8" w:rsidRPr="00E706CA">
        <w:rPr>
          <w:rFonts w:eastAsiaTheme="minorHAnsi"/>
          <w:sz w:val="28"/>
          <w:szCs w:val="28"/>
          <w:lang w:eastAsia="en-US"/>
        </w:rPr>
        <w:t xml:space="preserve">Администрации Лихославльского муниципального округа </w:t>
      </w:r>
      <w:r w:rsidR="00424A0F" w:rsidRPr="00E706CA">
        <w:rPr>
          <w:rFonts w:eastAsiaTheme="minorHAnsi"/>
          <w:sz w:val="28"/>
          <w:szCs w:val="28"/>
          <w:lang w:eastAsia="en-US"/>
        </w:rPr>
        <w:t>Тверской области.</w:t>
      </w:r>
    </w:p>
    <w:p w:rsidR="00424A0F" w:rsidRPr="00E706CA" w:rsidRDefault="00A2009A" w:rsidP="002868F0">
      <w:pPr>
        <w:ind w:firstLine="709"/>
        <w:jc w:val="both"/>
        <w:rPr>
          <w:rFonts w:eastAsiaTheme="minorHAnsi"/>
          <w:sz w:val="28"/>
          <w:szCs w:val="28"/>
          <w:lang w:eastAsia="en-US"/>
        </w:rPr>
      </w:pPr>
      <w:r>
        <w:rPr>
          <w:rFonts w:eastAsiaTheme="minorHAnsi"/>
          <w:sz w:val="28"/>
          <w:szCs w:val="28"/>
          <w:lang w:eastAsia="en-US"/>
        </w:rPr>
        <w:t>35</w:t>
      </w:r>
      <w:r w:rsidR="00424A0F" w:rsidRPr="00E706CA">
        <w:rPr>
          <w:rFonts w:eastAsiaTheme="minorHAnsi"/>
          <w:sz w:val="28"/>
          <w:szCs w:val="28"/>
          <w:lang w:eastAsia="en-US"/>
        </w:rPr>
        <w:t>. Возможность получения заявителем информации о ходе предоставления муниципальной услуги по средствам связи, в том числе с использо</w:t>
      </w:r>
      <w:r w:rsidR="002868F0">
        <w:rPr>
          <w:rFonts w:eastAsiaTheme="minorHAnsi"/>
          <w:sz w:val="28"/>
          <w:szCs w:val="28"/>
          <w:lang w:eastAsia="en-US"/>
        </w:rPr>
        <w:t>ванием средств телефонной связи.</w:t>
      </w:r>
    </w:p>
    <w:p w:rsidR="00424A0F" w:rsidRPr="00E706CA" w:rsidRDefault="00A2009A" w:rsidP="002868F0">
      <w:pPr>
        <w:ind w:firstLine="709"/>
        <w:jc w:val="both"/>
        <w:rPr>
          <w:rFonts w:eastAsiaTheme="minorHAnsi"/>
          <w:sz w:val="28"/>
          <w:szCs w:val="28"/>
          <w:lang w:eastAsia="en-US"/>
        </w:rPr>
      </w:pPr>
      <w:r>
        <w:rPr>
          <w:rFonts w:eastAsiaTheme="minorHAnsi"/>
          <w:sz w:val="28"/>
          <w:szCs w:val="28"/>
          <w:lang w:eastAsia="en-US"/>
        </w:rPr>
        <w:t>35</w:t>
      </w:r>
      <w:r w:rsidR="00424A0F" w:rsidRPr="00E706CA">
        <w:rPr>
          <w:rFonts w:eastAsiaTheme="minorHAnsi"/>
          <w:sz w:val="28"/>
          <w:szCs w:val="28"/>
          <w:lang w:eastAsia="en-US"/>
        </w:rPr>
        <w:t>. Соответствие мест предоставления муниципальной ус</w:t>
      </w:r>
      <w:r w:rsidR="00F21D2E">
        <w:rPr>
          <w:rFonts w:eastAsiaTheme="minorHAnsi"/>
          <w:sz w:val="28"/>
          <w:szCs w:val="28"/>
          <w:lang w:eastAsia="en-US"/>
        </w:rPr>
        <w:t xml:space="preserve">луги требованиям </w:t>
      </w:r>
      <w:r>
        <w:rPr>
          <w:rFonts w:eastAsiaTheme="minorHAnsi"/>
          <w:sz w:val="28"/>
          <w:szCs w:val="28"/>
          <w:lang w:eastAsia="en-US"/>
        </w:rPr>
        <w:t>пункта</w:t>
      </w:r>
      <w:r w:rsidR="00F21D2E">
        <w:rPr>
          <w:rFonts w:eastAsiaTheme="minorHAnsi"/>
          <w:sz w:val="28"/>
          <w:szCs w:val="28"/>
          <w:lang w:eastAsia="en-US"/>
        </w:rPr>
        <w:t xml:space="preserve"> </w:t>
      </w:r>
      <w:r>
        <w:rPr>
          <w:rFonts w:eastAsiaTheme="minorHAnsi"/>
          <w:sz w:val="28"/>
          <w:szCs w:val="28"/>
          <w:lang w:eastAsia="en-US"/>
        </w:rPr>
        <w:t>32</w:t>
      </w:r>
      <w:r w:rsidR="00424A0F" w:rsidRPr="00E706CA">
        <w:rPr>
          <w:rFonts w:eastAsiaTheme="minorHAnsi"/>
          <w:sz w:val="28"/>
          <w:szCs w:val="28"/>
          <w:lang w:eastAsia="en-US"/>
        </w:rPr>
        <w:t>.</w:t>
      </w:r>
    </w:p>
    <w:p w:rsidR="00424A0F" w:rsidRPr="00E706CA" w:rsidRDefault="00A2009A" w:rsidP="002868F0">
      <w:pPr>
        <w:ind w:firstLine="709"/>
        <w:jc w:val="both"/>
        <w:rPr>
          <w:rFonts w:eastAsiaTheme="minorHAnsi"/>
          <w:sz w:val="28"/>
          <w:szCs w:val="28"/>
          <w:lang w:eastAsia="en-US"/>
        </w:rPr>
      </w:pPr>
      <w:r>
        <w:rPr>
          <w:rFonts w:eastAsiaTheme="minorHAnsi"/>
          <w:sz w:val="28"/>
          <w:szCs w:val="28"/>
          <w:lang w:eastAsia="en-US"/>
        </w:rPr>
        <w:t>36</w:t>
      </w:r>
      <w:r w:rsidR="00424A0F" w:rsidRPr="00E706CA">
        <w:rPr>
          <w:rFonts w:eastAsiaTheme="minorHAnsi"/>
          <w:sz w:val="28"/>
          <w:szCs w:val="28"/>
          <w:lang w:eastAsia="en-US"/>
        </w:rPr>
        <w:t>. Уровень удовлетворенности граждан (положительных оценок) качеством предоставления муниципальной услуги – не менее 90 процентов.</w:t>
      </w:r>
    </w:p>
    <w:p w:rsidR="00A2009A" w:rsidRDefault="00A2009A" w:rsidP="00A2009A">
      <w:pPr>
        <w:rPr>
          <w:rFonts w:eastAsiaTheme="minorHAnsi"/>
          <w:sz w:val="28"/>
          <w:szCs w:val="28"/>
          <w:lang w:eastAsia="en-US"/>
        </w:rPr>
      </w:pPr>
    </w:p>
    <w:p w:rsidR="00424A0F" w:rsidRPr="00A2009A" w:rsidRDefault="00424A0F" w:rsidP="00A2009A">
      <w:pPr>
        <w:jc w:val="center"/>
        <w:rPr>
          <w:rFonts w:eastAsiaTheme="minorHAnsi"/>
          <w:b/>
          <w:sz w:val="28"/>
          <w:szCs w:val="28"/>
          <w:lang w:eastAsia="en-US"/>
        </w:rPr>
      </w:pPr>
      <w:r w:rsidRPr="00A2009A">
        <w:rPr>
          <w:rFonts w:eastAsiaTheme="minorHAnsi"/>
          <w:b/>
          <w:sz w:val="28"/>
          <w:szCs w:val="28"/>
          <w:lang w:eastAsia="en-US"/>
        </w:rPr>
        <w:t>Иные требования к предоставлению муниципальной услуги</w:t>
      </w:r>
    </w:p>
    <w:p w:rsidR="00A2009A" w:rsidRDefault="00A2009A" w:rsidP="002868F0">
      <w:pPr>
        <w:ind w:firstLine="709"/>
        <w:jc w:val="both"/>
        <w:rPr>
          <w:rFonts w:eastAsiaTheme="minorHAnsi"/>
          <w:sz w:val="28"/>
          <w:szCs w:val="28"/>
          <w:lang w:eastAsia="en-US"/>
        </w:rPr>
      </w:pPr>
    </w:p>
    <w:p w:rsidR="00424A0F" w:rsidRPr="00E706CA" w:rsidRDefault="00A2009A" w:rsidP="002868F0">
      <w:pPr>
        <w:ind w:firstLine="709"/>
        <w:jc w:val="both"/>
        <w:rPr>
          <w:rFonts w:eastAsiaTheme="minorHAnsi"/>
          <w:sz w:val="28"/>
          <w:szCs w:val="28"/>
          <w:lang w:eastAsia="en-US"/>
        </w:rPr>
      </w:pPr>
      <w:r>
        <w:rPr>
          <w:rFonts w:eastAsiaTheme="minorHAnsi"/>
          <w:sz w:val="28"/>
          <w:szCs w:val="28"/>
          <w:lang w:eastAsia="en-US"/>
        </w:rPr>
        <w:t>37</w:t>
      </w:r>
      <w:r w:rsidR="00424A0F" w:rsidRPr="00E706CA">
        <w:rPr>
          <w:rFonts w:eastAsiaTheme="minorHAnsi"/>
          <w:sz w:val="28"/>
          <w:szCs w:val="28"/>
          <w:lang w:eastAsia="en-US"/>
        </w:rPr>
        <w:t>. Муниципальная услуга предоставляется на бумажном носителе.</w:t>
      </w:r>
    </w:p>
    <w:p w:rsidR="00B86A44" w:rsidRPr="00E41A08" w:rsidRDefault="00A2009A" w:rsidP="00B86A44">
      <w:pPr>
        <w:tabs>
          <w:tab w:val="left" w:pos="0"/>
          <w:tab w:val="left" w:pos="1134"/>
        </w:tabs>
        <w:ind w:firstLine="709"/>
        <w:jc w:val="both"/>
        <w:rPr>
          <w:bCs/>
          <w:sz w:val="28"/>
          <w:szCs w:val="28"/>
        </w:rPr>
      </w:pPr>
      <w:r>
        <w:rPr>
          <w:sz w:val="28"/>
          <w:szCs w:val="28"/>
        </w:rPr>
        <w:t>38</w:t>
      </w:r>
      <w:r w:rsidR="00B86A44">
        <w:rPr>
          <w:sz w:val="28"/>
          <w:szCs w:val="28"/>
        </w:rPr>
        <w:t xml:space="preserve">. </w:t>
      </w:r>
      <w:r w:rsidR="00B86A44" w:rsidRPr="00E41A08">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и</w:t>
      </w:r>
      <w:r w:rsidR="00B86A44" w:rsidRPr="00E41A08">
        <w:rPr>
          <w:bCs/>
          <w:sz w:val="28"/>
          <w:szCs w:val="28"/>
        </w:rPr>
        <w:t xml:space="preserve"> соглашением, заключенным между МФЦ и администрацией Лихославльского </w:t>
      </w:r>
      <w:r w:rsidR="00B86A44">
        <w:rPr>
          <w:bCs/>
          <w:sz w:val="28"/>
          <w:szCs w:val="28"/>
        </w:rPr>
        <w:t>муниципального округа</w:t>
      </w:r>
      <w:r w:rsidR="00B86A44" w:rsidRPr="00E41A08">
        <w:rPr>
          <w:bCs/>
          <w:sz w:val="28"/>
          <w:szCs w:val="28"/>
        </w:rPr>
        <w:t xml:space="preserve"> Тверской области.</w:t>
      </w:r>
    </w:p>
    <w:p w:rsidR="00B86A44" w:rsidRPr="00E41A08" w:rsidRDefault="00B86A44" w:rsidP="00B86A44">
      <w:pPr>
        <w:widowControl w:val="0"/>
        <w:tabs>
          <w:tab w:val="left" w:pos="900"/>
          <w:tab w:val="left" w:pos="1909"/>
        </w:tabs>
        <w:autoSpaceDE w:val="0"/>
        <w:autoSpaceDN w:val="0"/>
        <w:adjustRightInd w:val="0"/>
        <w:ind w:firstLine="709"/>
        <w:jc w:val="both"/>
        <w:rPr>
          <w:sz w:val="28"/>
          <w:szCs w:val="28"/>
        </w:rPr>
      </w:pPr>
      <w:r w:rsidRPr="00E41A08">
        <w:rPr>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B86A44" w:rsidRPr="00E41A08" w:rsidRDefault="00B86A44" w:rsidP="00B86A44">
      <w:pPr>
        <w:widowControl w:val="0"/>
        <w:tabs>
          <w:tab w:val="left" w:pos="0"/>
          <w:tab w:val="left" w:pos="1134"/>
        </w:tabs>
        <w:autoSpaceDE w:val="0"/>
        <w:autoSpaceDN w:val="0"/>
        <w:adjustRightInd w:val="0"/>
        <w:ind w:firstLine="709"/>
        <w:jc w:val="both"/>
        <w:outlineLvl w:val="2"/>
        <w:rPr>
          <w:bCs/>
          <w:sz w:val="28"/>
          <w:szCs w:val="28"/>
        </w:rPr>
      </w:pPr>
      <w:r w:rsidRPr="00E41A08">
        <w:rPr>
          <w:sz w:val="28"/>
          <w:szCs w:val="28"/>
        </w:rPr>
        <w:t xml:space="preserve">МФЦ при предоставлении </w:t>
      </w:r>
      <w:r w:rsidRPr="00E41A08">
        <w:rPr>
          <w:bCs/>
          <w:sz w:val="28"/>
          <w:szCs w:val="28"/>
        </w:rPr>
        <w:t>муниципальной услуги осуществляет следующие административные процедуры (действия):</w:t>
      </w:r>
    </w:p>
    <w:p w:rsidR="00B86A44" w:rsidRPr="00E41A08" w:rsidRDefault="00B86A44" w:rsidP="00B86A44">
      <w:pPr>
        <w:widowControl w:val="0"/>
        <w:tabs>
          <w:tab w:val="left" w:pos="0"/>
          <w:tab w:val="left" w:pos="1134"/>
        </w:tabs>
        <w:autoSpaceDE w:val="0"/>
        <w:autoSpaceDN w:val="0"/>
        <w:adjustRightInd w:val="0"/>
        <w:ind w:firstLine="709"/>
        <w:jc w:val="both"/>
        <w:outlineLvl w:val="2"/>
        <w:rPr>
          <w:bCs/>
          <w:sz w:val="28"/>
          <w:szCs w:val="28"/>
        </w:rPr>
      </w:pPr>
      <w:r w:rsidRPr="00E41A08">
        <w:rPr>
          <w:bCs/>
          <w:sz w:val="28"/>
          <w:szCs w:val="28"/>
        </w:rPr>
        <w:t>прием запроса (заявления) и прилагаемых к нему документов для предоставления муниципальной услуги</w:t>
      </w:r>
      <w:r w:rsidR="00F47D58">
        <w:rPr>
          <w:bCs/>
          <w:sz w:val="28"/>
          <w:szCs w:val="28"/>
        </w:rPr>
        <w:t>.</w:t>
      </w:r>
    </w:p>
    <w:p w:rsidR="00D86143" w:rsidRPr="00E706CA" w:rsidRDefault="00D86143" w:rsidP="002868F0">
      <w:pPr>
        <w:pStyle w:val="ConsPlusNormal"/>
        <w:ind w:right="43" w:firstLine="709"/>
        <w:jc w:val="both"/>
        <w:rPr>
          <w:rFonts w:ascii="Times New Roman" w:hAnsi="Times New Roman" w:cs="Times New Roman"/>
          <w:sz w:val="28"/>
          <w:szCs w:val="28"/>
        </w:rPr>
      </w:pPr>
    </w:p>
    <w:p w:rsidR="00D86143" w:rsidRPr="00E706CA" w:rsidRDefault="009932AE" w:rsidP="002868F0">
      <w:pPr>
        <w:pStyle w:val="ConsPlusTitle"/>
        <w:ind w:right="43" w:firstLine="709"/>
        <w:jc w:val="center"/>
        <w:outlineLvl w:val="1"/>
        <w:rPr>
          <w:sz w:val="28"/>
          <w:szCs w:val="28"/>
        </w:rPr>
      </w:pPr>
      <w:r>
        <w:rPr>
          <w:sz w:val="28"/>
          <w:szCs w:val="28"/>
        </w:rPr>
        <w:t>3</w:t>
      </w:r>
      <w:r w:rsidR="00A2009A">
        <w:rPr>
          <w:sz w:val="28"/>
          <w:szCs w:val="28"/>
        </w:rPr>
        <w:t xml:space="preserve">. </w:t>
      </w:r>
      <w:r w:rsidR="00D86143" w:rsidRPr="00E706CA">
        <w:rPr>
          <w:sz w:val="28"/>
          <w:szCs w:val="28"/>
        </w:rPr>
        <w:t>Состав, последовательность и сроки выполнения</w:t>
      </w:r>
      <w:r w:rsidR="008D4A8F" w:rsidRPr="00E706CA">
        <w:rPr>
          <w:sz w:val="28"/>
          <w:szCs w:val="28"/>
        </w:rPr>
        <w:t xml:space="preserve"> </w:t>
      </w:r>
      <w:r w:rsidR="00D86143" w:rsidRPr="00E706CA">
        <w:rPr>
          <w:sz w:val="28"/>
          <w:szCs w:val="28"/>
        </w:rPr>
        <w:t>административных процедур (действий), требования к порядку</w:t>
      </w:r>
      <w:r w:rsidR="008D4A8F" w:rsidRPr="00E706CA">
        <w:rPr>
          <w:sz w:val="28"/>
          <w:szCs w:val="28"/>
        </w:rPr>
        <w:t xml:space="preserve"> </w:t>
      </w:r>
      <w:r w:rsidR="00D86143" w:rsidRPr="00E706CA">
        <w:rPr>
          <w:sz w:val="28"/>
          <w:szCs w:val="28"/>
        </w:rPr>
        <w:t>их выполнения, в том числе особенности выполнения</w:t>
      </w:r>
      <w:r w:rsidR="008D4A8F" w:rsidRPr="00E706CA">
        <w:rPr>
          <w:sz w:val="28"/>
          <w:szCs w:val="28"/>
        </w:rPr>
        <w:t xml:space="preserve"> </w:t>
      </w:r>
      <w:r w:rsidR="00D86143" w:rsidRPr="00E706CA">
        <w:rPr>
          <w:sz w:val="28"/>
          <w:szCs w:val="28"/>
        </w:rPr>
        <w:t>административных процедур (действий) в электронной форме</w:t>
      </w:r>
    </w:p>
    <w:p w:rsidR="00D86143" w:rsidRPr="00E706CA" w:rsidRDefault="00D86143" w:rsidP="002868F0">
      <w:pPr>
        <w:pStyle w:val="ConsPlusNormal"/>
        <w:ind w:right="43" w:firstLine="709"/>
        <w:jc w:val="both"/>
        <w:rPr>
          <w:rFonts w:ascii="Times New Roman" w:hAnsi="Times New Roman" w:cs="Times New Roman"/>
          <w:sz w:val="28"/>
          <w:szCs w:val="28"/>
        </w:rPr>
      </w:pPr>
    </w:p>
    <w:p w:rsidR="009135B8" w:rsidRDefault="009135B8" w:rsidP="00A2009A">
      <w:pPr>
        <w:pStyle w:val="ConsPlusNormal"/>
        <w:ind w:right="43" w:firstLine="0"/>
        <w:jc w:val="center"/>
        <w:rPr>
          <w:rFonts w:ascii="Times New Roman" w:hAnsi="Times New Roman" w:cs="Times New Roman"/>
          <w:b/>
          <w:sz w:val="28"/>
          <w:szCs w:val="28"/>
        </w:rPr>
      </w:pPr>
      <w:r w:rsidRPr="00A2009A">
        <w:rPr>
          <w:rFonts w:ascii="Times New Roman" w:hAnsi="Times New Roman" w:cs="Times New Roman"/>
          <w:b/>
          <w:sz w:val="28"/>
          <w:szCs w:val="28"/>
        </w:rPr>
        <w:t>Организация предоставления муниципальной услуги</w:t>
      </w:r>
    </w:p>
    <w:p w:rsidR="00A2009A" w:rsidRPr="00A2009A" w:rsidRDefault="00A2009A" w:rsidP="00A2009A">
      <w:pPr>
        <w:pStyle w:val="ConsPlusNormal"/>
        <w:ind w:right="43" w:firstLine="0"/>
        <w:jc w:val="center"/>
        <w:rPr>
          <w:rFonts w:ascii="Times New Roman" w:hAnsi="Times New Roman" w:cs="Times New Roman"/>
          <w:b/>
          <w:sz w:val="28"/>
          <w:szCs w:val="28"/>
        </w:rPr>
      </w:pPr>
    </w:p>
    <w:p w:rsidR="009135B8" w:rsidRPr="00E706CA" w:rsidRDefault="00A2009A"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39</w:t>
      </w:r>
      <w:r w:rsidR="009135B8" w:rsidRPr="00E706C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9135B8" w:rsidRPr="00E706CA" w:rsidRDefault="002868F0"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135B8" w:rsidRPr="00E706CA">
        <w:rPr>
          <w:rFonts w:ascii="Times New Roman" w:hAnsi="Times New Roman" w:cs="Times New Roman"/>
          <w:sz w:val="28"/>
          <w:szCs w:val="28"/>
        </w:rPr>
        <w:t>прием и регистрацию заявления и документов, необходимых для предоставления муниципальной услуги, либо отказ в их приеме и регистрации;</w:t>
      </w:r>
    </w:p>
    <w:p w:rsidR="009135B8" w:rsidRPr="00E706CA" w:rsidRDefault="002868F0"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135B8" w:rsidRPr="00E706CA">
        <w:rPr>
          <w:rFonts w:ascii="Times New Roman" w:hAnsi="Times New Roman" w:cs="Times New Roman"/>
          <w:sz w:val="28"/>
          <w:szCs w:val="28"/>
        </w:rPr>
        <w:t xml:space="preserve">рассмотрение зарегистрированного заявления и документов, необходимых </w:t>
      </w:r>
      <w:r w:rsidR="009135B8" w:rsidRPr="00E706CA">
        <w:rPr>
          <w:rFonts w:ascii="Times New Roman" w:hAnsi="Times New Roman" w:cs="Times New Roman"/>
          <w:sz w:val="28"/>
          <w:szCs w:val="28"/>
        </w:rPr>
        <w:lastRenderedPageBreak/>
        <w:t>для предоставления муниципальной услуги и принятие решения о регистрации аттестованного НАСФ либо об отказе в его регистрации;</w:t>
      </w:r>
    </w:p>
    <w:p w:rsidR="009135B8" w:rsidRPr="00E706CA" w:rsidRDefault="002868F0"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135B8" w:rsidRPr="00E706CA">
        <w:rPr>
          <w:rFonts w:ascii="Times New Roman" w:hAnsi="Times New Roman" w:cs="Times New Roman"/>
          <w:sz w:val="28"/>
          <w:szCs w:val="28"/>
        </w:rPr>
        <w:t>направление (выдача) заявителю (его представителю) письменного уведомления о результате предоставления муниципальной услуги.</w:t>
      </w:r>
    </w:p>
    <w:p w:rsidR="009135B8" w:rsidRDefault="009135B8" w:rsidP="00A2009A">
      <w:pPr>
        <w:pStyle w:val="ConsPlusNormal"/>
        <w:ind w:right="43" w:firstLine="709"/>
        <w:jc w:val="center"/>
        <w:rPr>
          <w:rFonts w:ascii="Times New Roman" w:hAnsi="Times New Roman" w:cs="Times New Roman"/>
          <w:b/>
          <w:sz w:val="28"/>
          <w:szCs w:val="28"/>
        </w:rPr>
      </w:pPr>
      <w:r w:rsidRPr="00A2009A">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 либо отказ в их приеме и регистрации</w:t>
      </w:r>
    </w:p>
    <w:p w:rsidR="00A2009A" w:rsidRPr="00E706CA" w:rsidRDefault="00A2009A" w:rsidP="00A2009A">
      <w:pPr>
        <w:pStyle w:val="ConsPlusNormal"/>
        <w:ind w:right="43" w:firstLine="709"/>
        <w:jc w:val="center"/>
        <w:rPr>
          <w:rFonts w:ascii="Times New Roman" w:hAnsi="Times New Roman" w:cs="Times New Roman"/>
          <w:sz w:val="28"/>
          <w:szCs w:val="28"/>
        </w:rPr>
      </w:pPr>
    </w:p>
    <w:p w:rsidR="008144D4" w:rsidRDefault="00A2009A" w:rsidP="008144D4">
      <w:pPr>
        <w:shd w:val="clear" w:color="auto" w:fill="FFFFFF"/>
        <w:tabs>
          <w:tab w:val="left" w:pos="0"/>
          <w:tab w:val="left" w:pos="1134"/>
        </w:tabs>
        <w:ind w:left="-142" w:firstLine="851"/>
        <w:jc w:val="both"/>
        <w:rPr>
          <w:sz w:val="28"/>
          <w:szCs w:val="28"/>
        </w:rPr>
      </w:pPr>
      <w:r>
        <w:rPr>
          <w:sz w:val="28"/>
          <w:szCs w:val="28"/>
        </w:rPr>
        <w:t xml:space="preserve">40. </w:t>
      </w:r>
      <w:r w:rsidR="008144D4" w:rsidRPr="00E41A08">
        <w:rPr>
          <w:sz w:val="28"/>
          <w:szCs w:val="28"/>
        </w:rPr>
        <w:t>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p>
    <w:p w:rsidR="008144D4" w:rsidRPr="00E41A08" w:rsidRDefault="00A2009A" w:rsidP="008144D4">
      <w:pPr>
        <w:shd w:val="clear" w:color="auto" w:fill="FFFFFF"/>
        <w:tabs>
          <w:tab w:val="left" w:pos="0"/>
          <w:tab w:val="left" w:pos="1134"/>
        </w:tabs>
        <w:ind w:left="-142" w:firstLine="851"/>
        <w:jc w:val="both"/>
        <w:rPr>
          <w:sz w:val="28"/>
          <w:szCs w:val="28"/>
        </w:rPr>
      </w:pPr>
      <w:r>
        <w:rPr>
          <w:sz w:val="28"/>
          <w:szCs w:val="28"/>
        </w:rPr>
        <w:t>41</w:t>
      </w:r>
      <w:r w:rsidR="008144D4">
        <w:rPr>
          <w:sz w:val="28"/>
          <w:szCs w:val="28"/>
        </w:rPr>
        <w:t xml:space="preserve">. </w:t>
      </w:r>
      <w:r w:rsidR="008144D4" w:rsidRPr="00E41A08">
        <w:rPr>
          <w:sz w:val="28"/>
          <w:szCs w:val="28"/>
        </w:rPr>
        <w:t>Сведения о должностных лицах, ответственных за выполнение административной процедуры:</w:t>
      </w:r>
    </w:p>
    <w:p w:rsidR="008144D4" w:rsidRPr="00E41A08" w:rsidRDefault="008144D4" w:rsidP="008144D4">
      <w:pPr>
        <w:widowControl w:val="0"/>
        <w:tabs>
          <w:tab w:val="left" w:pos="0"/>
          <w:tab w:val="left" w:pos="1134"/>
        </w:tabs>
        <w:autoSpaceDE w:val="0"/>
        <w:autoSpaceDN w:val="0"/>
        <w:adjustRightInd w:val="0"/>
        <w:ind w:firstLine="709"/>
        <w:jc w:val="both"/>
        <w:rPr>
          <w:i/>
          <w:sz w:val="28"/>
          <w:szCs w:val="28"/>
        </w:rPr>
      </w:pPr>
      <w:r w:rsidRPr="00E41A08">
        <w:rPr>
          <w:sz w:val="28"/>
          <w:szCs w:val="28"/>
        </w:rPr>
        <w:t>за прием и регистрацию запроса (заявления), поступившего по почте, в том числе электронной, факсом - специалист уполномоченного органа;</w:t>
      </w:r>
    </w:p>
    <w:p w:rsidR="008144D4" w:rsidRPr="00E41A08" w:rsidRDefault="008144D4" w:rsidP="008144D4">
      <w:pPr>
        <w:widowControl w:val="0"/>
        <w:tabs>
          <w:tab w:val="left" w:pos="0"/>
          <w:tab w:val="left" w:pos="1134"/>
        </w:tabs>
        <w:autoSpaceDE w:val="0"/>
        <w:autoSpaceDN w:val="0"/>
        <w:adjustRightInd w:val="0"/>
        <w:ind w:firstLine="709"/>
        <w:jc w:val="both"/>
        <w:rPr>
          <w:i/>
          <w:sz w:val="28"/>
          <w:szCs w:val="28"/>
        </w:rPr>
      </w:pPr>
      <w:r w:rsidRPr="00E41A08">
        <w:rPr>
          <w:sz w:val="28"/>
          <w:szCs w:val="28"/>
        </w:rPr>
        <w:t xml:space="preserve">за прием и регистрацию запроса (заявления), поступившего посредством Единого и регионального порталов, </w:t>
      </w:r>
      <w:r w:rsidRPr="00E41A08">
        <w:rPr>
          <w:bCs/>
          <w:sz w:val="28"/>
          <w:szCs w:val="28"/>
          <w:lang w:eastAsia="ar-SA"/>
        </w:rPr>
        <w:t xml:space="preserve">за направление заявителю информационного письма в электронной форме </w:t>
      </w:r>
      <w:r w:rsidRPr="00E41A08">
        <w:rPr>
          <w:sz w:val="28"/>
          <w:szCs w:val="28"/>
        </w:rPr>
        <w:t>– специалист уполномоченного органа;</w:t>
      </w:r>
    </w:p>
    <w:p w:rsidR="008144D4" w:rsidRPr="00E41A08" w:rsidRDefault="008144D4" w:rsidP="008144D4">
      <w:pPr>
        <w:widowControl w:val="0"/>
        <w:tabs>
          <w:tab w:val="left" w:pos="0"/>
          <w:tab w:val="left" w:pos="1134"/>
        </w:tabs>
        <w:autoSpaceDE w:val="0"/>
        <w:autoSpaceDN w:val="0"/>
        <w:adjustRightInd w:val="0"/>
        <w:ind w:firstLine="709"/>
        <w:jc w:val="both"/>
        <w:rPr>
          <w:sz w:val="28"/>
          <w:szCs w:val="28"/>
        </w:rPr>
      </w:pPr>
      <w:r w:rsidRPr="00E41A08">
        <w:rPr>
          <w:sz w:val="28"/>
          <w:szCs w:val="28"/>
        </w:rPr>
        <w:t>за прием и регистрацию запроса (заявления), представленного заявителем лично</w:t>
      </w:r>
      <w:r w:rsidRPr="00E41A08">
        <w:rPr>
          <w:i/>
          <w:sz w:val="28"/>
          <w:szCs w:val="28"/>
        </w:rPr>
        <w:t xml:space="preserve">, </w:t>
      </w:r>
      <w:r w:rsidRPr="00E41A08">
        <w:rPr>
          <w:sz w:val="28"/>
          <w:szCs w:val="28"/>
        </w:rPr>
        <w:t xml:space="preserve">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 специалист уполномоченного органа; </w:t>
      </w:r>
    </w:p>
    <w:p w:rsidR="008144D4" w:rsidRPr="00E41A08" w:rsidRDefault="008144D4" w:rsidP="008144D4">
      <w:pPr>
        <w:widowControl w:val="0"/>
        <w:tabs>
          <w:tab w:val="left" w:pos="0"/>
          <w:tab w:val="left" w:pos="1134"/>
        </w:tabs>
        <w:autoSpaceDE w:val="0"/>
        <w:autoSpaceDN w:val="0"/>
        <w:adjustRightInd w:val="0"/>
        <w:ind w:firstLine="709"/>
        <w:contextualSpacing/>
        <w:jc w:val="both"/>
        <w:rPr>
          <w:sz w:val="28"/>
          <w:szCs w:val="28"/>
        </w:rPr>
      </w:pPr>
      <w:r w:rsidRPr="00E41A08">
        <w:rPr>
          <w:sz w:val="28"/>
          <w:szCs w:val="28"/>
        </w:rPr>
        <w:t xml:space="preserve">за прием и регистрацию запроса (заявления), представленного заявителем лично в МФЦ, передачу зарегистрированного запроса </w:t>
      </w:r>
      <w:r w:rsidRPr="00E41A08">
        <w:rPr>
          <w:sz w:val="28"/>
          <w:szCs w:val="28"/>
          <w:lang w:eastAsia="en-US"/>
        </w:rPr>
        <w:t xml:space="preserve">(заявления) </w:t>
      </w:r>
      <w:r w:rsidRPr="00E41A08">
        <w:rPr>
          <w:sz w:val="28"/>
          <w:szCs w:val="28"/>
        </w:rPr>
        <w:t>о предоставлении муниципальной услуги в уполномоченный орган</w:t>
      </w:r>
      <w:r w:rsidRPr="00E41A08">
        <w:rPr>
          <w:i/>
          <w:sz w:val="28"/>
          <w:szCs w:val="28"/>
        </w:rPr>
        <w:t xml:space="preserve"> </w:t>
      </w:r>
      <w:r w:rsidRPr="00E41A08">
        <w:rPr>
          <w:sz w:val="28"/>
          <w:szCs w:val="28"/>
        </w:rPr>
        <w:t>– работник МФЦ;</w:t>
      </w:r>
    </w:p>
    <w:p w:rsidR="009135B8" w:rsidRPr="00E706CA" w:rsidRDefault="00A2009A"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42</w:t>
      </w:r>
      <w:r w:rsidR="009135B8" w:rsidRPr="00E706CA">
        <w:rPr>
          <w:rFonts w:ascii="Times New Roman" w:hAnsi="Times New Roman" w:cs="Times New Roman"/>
          <w:sz w:val="28"/>
          <w:szCs w:val="28"/>
        </w:rPr>
        <w:t>. Специалист, ответственный за прием и регистрацию документов, выполняет следующие действия (при личном обращении заявителя (представителя):</w:t>
      </w:r>
    </w:p>
    <w:p w:rsidR="009135B8" w:rsidRPr="00E706CA" w:rsidRDefault="002868F0"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135B8" w:rsidRPr="00E706CA">
        <w:rPr>
          <w:rFonts w:ascii="Times New Roman" w:hAnsi="Times New Roman" w:cs="Times New Roman"/>
          <w:sz w:val="28"/>
          <w:szCs w:val="28"/>
        </w:rPr>
        <w:t>устанавливает предмет обращения;</w:t>
      </w:r>
    </w:p>
    <w:p w:rsidR="009135B8" w:rsidRPr="00E706CA" w:rsidRDefault="002868F0"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135B8" w:rsidRPr="00E706CA">
        <w:rPr>
          <w:rFonts w:ascii="Times New Roman" w:hAnsi="Times New Roman" w:cs="Times New Roman"/>
          <w:sz w:val="28"/>
          <w:szCs w:val="28"/>
        </w:rPr>
        <w:t>проверяет документ, удостоверяющий личность заявителя (представителя);</w:t>
      </w:r>
    </w:p>
    <w:p w:rsidR="009135B8" w:rsidRPr="00E706CA" w:rsidRDefault="002868F0"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135B8" w:rsidRPr="00E706CA">
        <w:rPr>
          <w:rFonts w:ascii="Times New Roman" w:hAnsi="Times New Roman" w:cs="Times New Roman"/>
          <w:sz w:val="28"/>
          <w:szCs w:val="28"/>
        </w:rPr>
        <w:t xml:space="preserve">проверяет представленные документы на отсутствие оснований для отказа в приеме документов, установленных подразделом </w:t>
      </w:r>
      <w:r w:rsidR="00A2009A">
        <w:rPr>
          <w:rFonts w:ascii="Times New Roman" w:hAnsi="Times New Roman" w:cs="Times New Roman"/>
          <w:sz w:val="28"/>
          <w:szCs w:val="28"/>
        </w:rPr>
        <w:t>пунктом 2</w:t>
      </w:r>
      <w:r w:rsidR="000D7992">
        <w:rPr>
          <w:rFonts w:ascii="Times New Roman" w:hAnsi="Times New Roman" w:cs="Times New Roman"/>
          <w:sz w:val="28"/>
          <w:szCs w:val="28"/>
        </w:rPr>
        <w:t>4</w:t>
      </w:r>
      <w:r w:rsidR="009135B8" w:rsidRPr="00E706CA">
        <w:rPr>
          <w:rFonts w:ascii="Times New Roman" w:hAnsi="Times New Roman" w:cs="Times New Roman"/>
          <w:sz w:val="28"/>
          <w:szCs w:val="28"/>
        </w:rPr>
        <w:t xml:space="preserve"> настоящего Административного регламента.</w:t>
      </w:r>
    </w:p>
    <w:p w:rsidR="009135B8" w:rsidRPr="00E706CA" w:rsidRDefault="00A2009A"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43</w:t>
      </w:r>
      <w:r w:rsidR="009135B8" w:rsidRPr="00E706CA">
        <w:rPr>
          <w:rFonts w:ascii="Times New Roman" w:hAnsi="Times New Roman" w:cs="Times New Roman"/>
          <w:sz w:val="28"/>
          <w:szCs w:val="28"/>
        </w:rPr>
        <w:t xml:space="preserve">. При установлении фактов несоответствия представленных документов требованиям, установленным </w:t>
      </w:r>
      <w:r>
        <w:rPr>
          <w:rFonts w:ascii="Times New Roman" w:hAnsi="Times New Roman" w:cs="Times New Roman"/>
          <w:sz w:val="28"/>
          <w:szCs w:val="28"/>
        </w:rPr>
        <w:t>пунктом</w:t>
      </w:r>
      <w:r w:rsidR="009135B8" w:rsidRPr="00E706CA">
        <w:rPr>
          <w:rFonts w:ascii="Times New Roman" w:hAnsi="Times New Roman" w:cs="Times New Roman"/>
          <w:sz w:val="28"/>
          <w:szCs w:val="28"/>
        </w:rPr>
        <w:t xml:space="preserve"> </w:t>
      </w:r>
      <w:r>
        <w:rPr>
          <w:rFonts w:ascii="Times New Roman" w:hAnsi="Times New Roman" w:cs="Times New Roman"/>
          <w:sz w:val="28"/>
          <w:szCs w:val="28"/>
        </w:rPr>
        <w:t>2</w:t>
      </w:r>
      <w:r w:rsidR="000D7992">
        <w:rPr>
          <w:rFonts w:ascii="Times New Roman" w:hAnsi="Times New Roman" w:cs="Times New Roman"/>
          <w:sz w:val="28"/>
          <w:szCs w:val="28"/>
        </w:rPr>
        <w:t>4</w:t>
      </w:r>
      <w:r>
        <w:rPr>
          <w:rFonts w:ascii="Times New Roman" w:hAnsi="Times New Roman" w:cs="Times New Roman"/>
          <w:sz w:val="28"/>
          <w:szCs w:val="28"/>
        </w:rPr>
        <w:t xml:space="preserve"> </w:t>
      </w:r>
      <w:r w:rsidR="009135B8" w:rsidRPr="00E706CA">
        <w:rPr>
          <w:rFonts w:ascii="Times New Roman" w:hAnsi="Times New Roman" w:cs="Times New Roman"/>
          <w:sz w:val="28"/>
          <w:szCs w:val="28"/>
        </w:rPr>
        <w:t>настоящего Административного регламента, специалист, ответственный за прием и регистрацию документов, уведомляет заявителя (представителя) о наличии препятствий для приема документов, и объясняет заявителю (представителю) о наличии препятствий для приема документов, объясняет заявителю (представителю) содержание выявленных недостатков в представленных документах и предлагает принять меры по их устранению.</w:t>
      </w:r>
    </w:p>
    <w:p w:rsidR="009135B8" w:rsidRPr="00E706CA" w:rsidRDefault="00A2009A"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44</w:t>
      </w:r>
      <w:r w:rsidR="009135B8" w:rsidRPr="00E706CA">
        <w:rPr>
          <w:rFonts w:ascii="Times New Roman" w:hAnsi="Times New Roman" w:cs="Times New Roman"/>
          <w:sz w:val="28"/>
          <w:szCs w:val="28"/>
        </w:rPr>
        <w:t>. Если недостатки, препятствующие приему документов, могут быть устранены в ходе приема, они устраняются заявителем (представителем) незамедлительно.</w:t>
      </w:r>
    </w:p>
    <w:p w:rsidR="009135B8" w:rsidRPr="00E706CA" w:rsidRDefault="009135B8" w:rsidP="002868F0">
      <w:pPr>
        <w:pStyle w:val="ConsPlusNormal"/>
        <w:ind w:right="43" w:firstLine="709"/>
        <w:jc w:val="both"/>
        <w:rPr>
          <w:rFonts w:ascii="Times New Roman" w:hAnsi="Times New Roman" w:cs="Times New Roman"/>
          <w:sz w:val="28"/>
          <w:szCs w:val="28"/>
        </w:rPr>
      </w:pPr>
      <w:r w:rsidRPr="00E706CA">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 (представителю) без регистрации.</w:t>
      </w:r>
    </w:p>
    <w:p w:rsidR="009135B8" w:rsidRPr="00E706CA" w:rsidRDefault="00A2009A"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009135B8" w:rsidRPr="00E706CA">
        <w:rPr>
          <w:rFonts w:ascii="Times New Roman" w:hAnsi="Times New Roman" w:cs="Times New Roman"/>
          <w:sz w:val="28"/>
          <w:szCs w:val="28"/>
        </w:rPr>
        <w:t xml:space="preserve">. По требованию заявителя (представителя) специалист, ответственный за прием и регистрацию документов, готовит письменный мотивированный отказ в приеме и регистрации документов на бланке </w:t>
      </w:r>
      <w:r w:rsidR="0036577D" w:rsidRPr="00E706CA">
        <w:rPr>
          <w:rFonts w:ascii="Times New Roman" w:hAnsi="Times New Roman" w:cs="Times New Roman"/>
          <w:sz w:val="28"/>
          <w:szCs w:val="28"/>
        </w:rPr>
        <w:t>Администрации Лихославльского муниципального округа</w:t>
      </w:r>
      <w:r w:rsidR="009135B8" w:rsidRPr="00E706CA">
        <w:rPr>
          <w:rFonts w:ascii="Times New Roman" w:hAnsi="Times New Roman" w:cs="Times New Roman"/>
          <w:sz w:val="28"/>
          <w:szCs w:val="28"/>
        </w:rPr>
        <w:t xml:space="preserve"> с указанием причины отказа по основаниям, предусмотренным </w:t>
      </w:r>
      <w:r>
        <w:rPr>
          <w:rFonts w:ascii="Times New Roman" w:hAnsi="Times New Roman" w:cs="Times New Roman"/>
          <w:sz w:val="28"/>
          <w:szCs w:val="28"/>
        </w:rPr>
        <w:t>пунктом</w:t>
      </w:r>
      <w:r w:rsidR="009135B8" w:rsidRPr="00E706CA">
        <w:rPr>
          <w:rFonts w:ascii="Times New Roman" w:hAnsi="Times New Roman" w:cs="Times New Roman"/>
          <w:sz w:val="28"/>
          <w:szCs w:val="28"/>
        </w:rPr>
        <w:t xml:space="preserve"> </w:t>
      </w:r>
      <w:r>
        <w:rPr>
          <w:rFonts w:ascii="Times New Roman" w:hAnsi="Times New Roman" w:cs="Times New Roman"/>
          <w:sz w:val="28"/>
          <w:szCs w:val="28"/>
        </w:rPr>
        <w:t>2</w:t>
      </w:r>
      <w:r w:rsidR="000D7992">
        <w:rPr>
          <w:rFonts w:ascii="Times New Roman" w:hAnsi="Times New Roman" w:cs="Times New Roman"/>
          <w:sz w:val="28"/>
          <w:szCs w:val="28"/>
        </w:rPr>
        <w:t>4</w:t>
      </w:r>
      <w:r w:rsidR="009135B8" w:rsidRPr="00E706CA">
        <w:rPr>
          <w:rFonts w:ascii="Times New Roman" w:hAnsi="Times New Roman" w:cs="Times New Roman"/>
          <w:sz w:val="28"/>
          <w:szCs w:val="28"/>
        </w:rPr>
        <w:t xml:space="preserve"> настоящего Административного регламента, который вручает заявителю (представителю) под роспись.</w:t>
      </w:r>
    </w:p>
    <w:p w:rsidR="009135B8" w:rsidRPr="00E706CA" w:rsidRDefault="00A2009A"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46</w:t>
      </w:r>
      <w:r w:rsidR="009135B8" w:rsidRPr="00E706CA">
        <w:rPr>
          <w:rFonts w:ascii="Times New Roman" w:hAnsi="Times New Roman" w:cs="Times New Roman"/>
          <w:sz w:val="28"/>
          <w:szCs w:val="28"/>
        </w:rPr>
        <w:t>. Принятие специалистом, ответственным за прием и регистрацию документов, решения об отказе в приеме документов не препятствует повторному обращению заявителя (представителя) за предоставлением муниципальной услуги после устранения причин, послуживших основанием для принятия указанного решения.</w:t>
      </w:r>
    </w:p>
    <w:p w:rsidR="009135B8" w:rsidRPr="00E706CA" w:rsidRDefault="00A2009A"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47</w:t>
      </w:r>
      <w:r w:rsidR="009135B8" w:rsidRPr="00E706CA">
        <w:rPr>
          <w:rFonts w:ascii="Times New Roman" w:hAnsi="Times New Roman" w:cs="Times New Roman"/>
          <w:sz w:val="28"/>
          <w:szCs w:val="28"/>
        </w:rPr>
        <w:t>. При желании заявителя (представителя) устранить препятствия, прервав подачу документов, специалист, ответственный за прием и регистрацию документов, делает отметку на заявлении о выявленных недостатках и возвращает их без регистрации.</w:t>
      </w:r>
    </w:p>
    <w:p w:rsidR="009135B8" w:rsidRPr="009135B8" w:rsidRDefault="00A2009A"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48</w:t>
      </w:r>
      <w:r w:rsidR="00165DDA">
        <w:rPr>
          <w:rFonts w:ascii="Times New Roman" w:hAnsi="Times New Roman" w:cs="Times New Roman"/>
          <w:sz w:val="28"/>
          <w:szCs w:val="28"/>
        </w:rPr>
        <w:t xml:space="preserve">. </w:t>
      </w:r>
      <w:r w:rsidR="009135B8" w:rsidRPr="00E706CA">
        <w:rPr>
          <w:rFonts w:ascii="Times New Roman" w:hAnsi="Times New Roman" w:cs="Times New Roman"/>
          <w:sz w:val="28"/>
          <w:szCs w:val="28"/>
        </w:rPr>
        <w:t>При желании заявителя (представителя) устранить выявленные недостатки позднее путем представления дополнительных и (или) исправленных документов, специалист, ответственный за прием и регистрацию</w:t>
      </w:r>
      <w:r w:rsidR="009135B8" w:rsidRPr="009135B8">
        <w:rPr>
          <w:rFonts w:ascii="Times New Roman" w:hAnsi="Times New Roman" w:cs="Times New Roman"/>
          <w:sz w:val="28"/>
          <w:szCs w:val="28"/>
        </w:rPr>
        <w:t xml:space="preserve"> документов, обращает его внимание на наличие препятствий, установленных </w:t>
      </w:r>
      <w:r>
        <w:rPr>
          <w:rFonts w:ascii="Times New Roman" w:hAnsi="Times New Roman" w:cs="Times New Roman"/>
          <w:sz w:val="28"/>
          <w:szCs w:val="28"/>
        </w:rPr>
        <w:t>пунктом</w:t>
      </w:r>
      <w:r w:rsidRPr="00E706CA">
        <w:rPr>
          <w:rFonts w:ascii="Times New Roman" w:hAnsi="Times New Roman" w:cs="Times New Roman"/>
          <w:sz w:val="28"/>
          <w:szCs w:val="28"/>
        </w:rPr>
        <w:t xml:space="preserve"> </w:t>
      </w:r>
      <w:r>
        <w:rPr>
          <w:rFonts w:ascii="Times New Roman" w:hAnsi="Times New Roman" w:cs="Times New Roman"/>
          <w:sz w:val="28"/>
          <w:szCs w:val="28"/>
        </w:rPr>
        <w:t>2</w:t>
      </w:r>
      <w:r w:rsidR="000D7992">
        <w:rPr>
          <w:rFonts w:ascii="Times New Roman" w:hAnsi="Times New Roman" w:cs="Times New Roman"/>
          <w:sz w:val="28"/>
          <w:szCs w:val="28"/>
        </w:rPr>
        <w:t>4</w:t>
      </w:r>
      <w:r w:rsidRPr="00E706CA">
        <w:rPr>
          <w:rFonts w:ascii="Times New Roman" w:hAnsi="Times New Roman" w:cs="Times New Roman"/>
          <w:sz w:val="28"/>
          <w:szCs w:val="28"/>
        </w:rPr>
        <w:t xml:space="preserve"> настоящего Административного регламента</w:t>
      </w:r>
      <w:r w:rsidR="009135B8" w:rsidRPr="009135B8">
        <w:rPr>
          <w:rFonts w:ascii="Times New Roman" w:hAnsi="Times New Roman" w:cs="Times New Roman"/>
          <w:sz w:val="28"/>
          <w:szCs w:val="28"/>
        </w:rPr>
        <w:t>, для принятия документов и предлагает заявителю (представителю) письменно подтвердить факт отказа в подаче документов путем проставления даты и подписи под отметкой, которая ставится на копии заявления, которая возвращается заявителю (представителю).</w:t>
      </w:r>
    </w:p>
    <w:p w:rsid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Указанная копия заявления, изготавливается специалистом, ответственным за прием и регистрацию документов.</w:t>
      </w:r>
    </w:p>
    <w:p w:rsidR="00122F62" w:rsidRDefault="00122F62"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49. При отсутствии оснований для отказа в приеме заявления и документов, специалист ответственный за прием и регистрацию документов:</w:t>
      </w:r>
    </w:p>
    <w:p w:rsidR="00122F62" w:rsidRDefault="00122F62"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1) регистрирует заявление в соответствии с требованиями Инструкции по делопроизводству в Администрации Лихославльского муниципального округа;</w:t>
      </w:r>
    </w:p>
    <w:p w:rsidR="00122F62" w:rsidRPr="009135B8" w:rsidRDefault="00122F62"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2) выдает заявителю (представителю) расписку в приеме заявления (далее – расписка) составленную по форме согласно приложению 2 к настоящему Административному регламенту. Расписка составляется в двух экземплярах, один из которых передается заявителю (представителю), второй приобщается к документам.</w:t>
      </w:r>
    </w:p>
    <w:p w:rsidR="009135B8" w:rsidRPr="009135B8" w:rsidRDefault="00122F62"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50</w:t>
      </w:r>
      <w:r w:rsidR="009135B8" w:rsidRPr="009135B8">
        <w:rPr>
          <w:rFonts w:ascii="Times New Roman" w:hAnsi="Times New Roman" w:cs="Times New Roman"/>
          <w:sz w:val="28"/>
          <w:szCs w:val="28"/>
        </w:rPr>
        <w:t xml:space="preserve">. При подаче документов посредством почтового отправления в адрес </w:t>
      </w:r>
      <w:r w:rsidR="0036577D">
        <w:rPr>
          <w:rFonts w:ascii="Times New Roman" w:hAnsi="Times New Roman" w:cs="Times New Roman"/>
          <w:sz w:val="28"/>
          <w:szCs w:val="28"/>
        </w:rPr>
        <w:t>Администрации Лихославльского муниципального округа</w:t>
      </w:r>
      <w:r w:rsidR="009135B8" w:rsidRPr="009135B8">
        <w:rPr>
          <w:rFonts w:ascii="Times New Roman" w:hAnsi="Times New Roman" w:cs="Times New Roman"/>
          <w:sz w:val="28"/>
          <w:szCs w:val="28"/>
        </w:rPr>
        <w:t xml:space="preserve">, специалист, ответственный за прием и регистрацию документов, осуществляет действия, указанные в пункте </w:t>
      </w:r>
      <w:r w:rsidR="00165DDA">
        <w:rPr>
          <w:rFonts w:ascii="Times New Roman" w:hAnsi="Times New Roman" w:cs="Times New Roman"/>
          <w:sz w:val="28"/>
          <w:szCs w:val="28"/>
        </w:rPr>
        <w:t>42</w:t>
      </w:r>
      <w:r w:rsidR="009135B8" w:rsidRPr="009135B8">
        <w:rPr>
          <w:rFonts w:ascii="Times New Roman" w:hAnsi="Times New Roman" w:cs="Times New Roman"/>
          <w:sz w:val="28"/>
          <w:szCs w:val="28"/>
        </w:rPr>
        <w:t xml:space="preserve"> настоящего </w:t>
      </w:r>
      <w:r w:rsidR="00165DDA">
        <w:rPr>
          <w:rFonts w:ascii="Times New Roman" w:hAnsi="Times New Roman" w:cs="Times New Roman"/>
          <w:sz w:val="28"/>
          <w:szCs w:val="28"/>
        </w:rPr>
        <w:t>Административного регламента</w:t>
      </w:r>
      <w:r w:rsidR="009135B8" w:rsidRPr="009135B8">
        <w:rPr>
          <w:rFonts w:ascii="Times New Roman" w:hAnsi="Times New Roman" w:cs="Times New Roman"/>
          <w:sz w:val="28"/>
          <w:szCs w:val="28"/>
        </w:rPr>
        <w:t>.</w:t>
      </w:r>
    </w:p>
    <w:p w:rsidR="009135B8" w:rsidRPr="009135B8" w:rsidRDefault="00122F62"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51</w:t>
      </w:r>
      <w:r w:rsidR="009135B8" w:rsidRPr="009135B8">
        <w:rPr>
          <w:rFonts w:ascii="Times New Roman" w:hAnsi="Times New Roman" w:cs="Times New Roman"/>
          <w:sz w:val="28"/>
          <w:szCs w:val="28"/>
        </w:rPr>
        <w:t xml:space="preserve">. При установлении несоответствия представленных документов требованиям, установленным </w:t>
      </w:r>
      <w:r w:rsidR="00165DDA">
        <w:rPr>
          <w:rFonts w:ascii="Times New Roman" w:hAnsi="Times New Roman" w:cs="Times New Roman"/>
          <w:sz w:val="28"/>
          <w:szCs w:val="28"/>
        </w:rPr>
        <w:t>пунктом</w:t>
      </w:r>
      <w:r w:rsidR="00165DDA" w:rsidRPr="00E706CA">
        <w:rPr>
          <w:rFonts w:ascii="Times New Roman" w:hAnsi="Times New Roman" w:cs="Times New Roman"/>
          <w:sz w:val="28"/>
          <w:szCs w:val="28"/>
        </w:rPr>
        <w:t xml:space="preserve"> </w:t>
      </w:r>
      <w:r w:rsidR="00165DDA">
        <w:rPr>
          <w:rFonts w:ascii="Times New Roman" w:hAnsi="Times New Roman" w:cs="Times New Roman"/>
          <w:sz w:val="28"/>
          <w:szCs w:val="28"/>
        </w:rPr>
        <w:t>2</w:t>
      </w:r>
      <w:r w:rsidR="000D7992">
        <w:rPr>
          <w:rFonts w:ascii="Times New Roman" w:hAnsi="Times New Roman" w:cs="Times New Roman"/>
          <w:sz w:val="28"/>
          <w:szCs w:val="28"/>
        </w:rPr>
        <w:t>4</w:t>
      </w:r>
      <w:r w:rsidR="00165DDA" w:rsidRPr="00E706CA">
        <w:rPr>
          <w:rFonts w:ascii="Times New Roman" w:hAnsi="Times New Roman" w:cs="Times New Roman"/>
          <w:sz w:val="28"/>
          <w:szCs w:val="28"/>
        </w:rPr>
        <w:t xml:space="preserve"> настоящего Административного регламента</w:t>
      </w:r>
      <w:r w:rsidR="009135B8" w:rsidRPr="009135B8">
        <w:rPr>
          <w:rFonts w:ascii="Times New Roman" w:hAnsi="Times New Roman" w:cs="Times New Roman"/>
          <w:sz w:val="28"/>
          <w:szCs w:val="28"/>
        </w:rPr>
        <w:t xml:space="preserve">, готовит письменный мотивированный отказ в приеме документов на бланке </w:t>
      </w:r>
      <w:r w:rsidR="0036577D">
        <w:rPr>
          <w:rFonts w:ascii="Times New Roman" w:hAnsi="Times New Roman" w:cs="Times New Roman"/>
          <w:sz w:val="28"/>
          <w:szCs w:val="28"/>
        </w:rPr>
        <w:t>Администрации Лихославльского муниципального округа</w:t>
      </w:r>
      <w:r w:rsidR="009135B8" w:rsidRPr="009135B8">
        <w:rPr>
          <w:rFonts w:ascii="Times New Roman" w:hAnsi="Times New Roman" w:cs="Times New Roman"/>
          <w:sz w:val="28"/>
          <w:szCs w:val="28"/>
        </w:rPr>
        <w:t>, который направляется заявителю (представителю) в день поступления по адресу, указанному в заявлении.</w:t>
      </w:r>
    </w:p>
    <w:p w:rsidR="00122F62" w:rsidRDefault="00165DDA" w:rsidP="00122F62">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5</w:t>
      </w:r>
      <w:r w:rsidR="00122F62">
        <w:rPr>
          <w:rFonts w:ascii="Times New Roman" w:hAnsi="Times New Roman" w:cs="Times New Roman"/>
          <w:sz w:val="28"/>
          <w:szCs w:val="28"/>
        </w:rPr>
        <w:t>2</w:t>
      </w:r>
      <w:r w:rsidR="009135B8" w:rsidRPr="009135B8">
        <w:rPr>
          <w:rFonts w:ascii="Times New Roman" w:hAnsi="Times New Roman" w:cs="Times New Roman"/>
          <w:sz w:val="28"/>
          <w:szCs w:val="28"/>
        </w:rPr>
        <w:t xml:space="preserve">. При отсутствии оснований для отказа в приеме документов регистрирует </w:t>
      </w:r>
      <w:r w:rsidR="009135B8" w:rsidRPr="009135B8">
        <w:rPr>
          <w:rFonts w:ascii="Times New Roman" w:hAnsi="Times New Roman" w:cs="Times New Roman"/>
          <w:sz w:val="28"/>
          <w:szCs w:val="28"/>
        </w:rPr>
        <w:lastRenderedPageBreak/>
        <w:t xml:space="preserve">заявление с учетом требований, установленных </w:t>
      </w:r>
      <w:r w:rsidR="009135B8" w:rsidRPr="00122F62">
        <w:rPr>
          <w:rFonts w:ascii="Times New Roman" w:hAnsi="Times New Roman" w:cs="Times New Roman"/>
          <w:sz w:val="28"/>
          <w:szCs w:val="28"/>
        </w:rPr>
        <w:t xml:space="preserve">пунктом </w:t>
      </w:r>
      <w:r w:rsidR="00122F62">
        <w:rPr>
          <w:rFonts w:ascii="Times New Roman" w:hAnsi="Times New Roman" w:cs="Times New Roman"/>
          <w:sz w:val="28"/>
          <w:szCs w:val="28"/>
        </w:rPr>
        <w:t>49</w:t>
      </w:r>
      <w:r w:rsidR="009135B8" w:rsidRPr="009135B8">
        <w:rPr>
          <w:rFonts w:ascii="Times New Roman" w:hAnsi="Times New Roman" w:cs="Times New Roman"/>
          <w:sz w:val="28"/>
          <w:szCs w:val="28"/>
        </w:rPr>
        <w:t xml:space="preserve"> настоящего </w:t>
      </w:r>
      <w:r w:rsidR="00122F62">
        <w:rPr>
          <w:rFonts w:ascii="Times New Roman" w:hAnsi="Times New Roman" w:cs="Times New Roman"/>
          <w:sz w:val="28"/>
          <w:szCs w:val="28"/>
        </w:rPr>
        <w:t>Административного регламента</w:t>
      </w:r>
      <w:r w:rsidR="009135B8" w:rsidRPr="009135B8">
        <w:rPr>
          <w:rFonts w:ascii="Times New Roman" w:hAnsi="Times New Roman" w:cs="Times New Roman"/>
          <w:sz w:val="28"/>
          <w:szCs w:val="28"/>
        </w:rPr>
        <w:t xml:space="preserve">, и направляет расписку по указанному в заявлении почтовому адресу в течение рабочего дня, следующего за днем получения </w:t>
      </w:r>
      <w:r w:rsidR="0036577D">
        <w:rPr>
          <w:rFonts w:ascii="Times New Roman" w:hAnsi="Times New Roman" w:cs="Times New Roman"/>
          <w:sz w:val="28"/>
          <w:szCs w:val="28"/>
        </w:rPr>
        <w:t>А</w:t>
      </w:r>
      <w:r w:rsidR="009135B8" w:rsidRPr="009135B8">
        <w:rPr>
          <w:rFonts w:ascii="Times New Roman" w:hAnsi="Times New Roman" w:cs="Times New Roman"/>
          <w:sz w:val="28"/>
          <w:szCs w:val="28"/>
        </w:rPr>
        <w:t xml:space="preserve">дминистрацией </w:t>
      </w:r>
      <w:r w:rsidR="0036577D">
        <w:rPr>
          <w:rFonts w:ascii="Times New Roman" w:hAnsi="Times New Roman" w:cs="Times New Roman"/>
          <w:sz w:val="28"/>
          <w:szCs w:val="28"/>
        </w:rPr>
        <w:t>Лихославльского муниципального округа</w:t>
      </w:r>
      <w:r w:rsidR="0036577D" w:rsidRPr="0036577D">
        <w:rPr>
          <w:rFonts w:ascii="Times New Roman" w:hAnsi="Times New Roman" w:cs="Times New Roman"/>
          <w:b/>
          <w:sz w:val="28"/>
          <w:szCs w:val="28"/>
        </w:rPr>
        <w:t xml:space="preserve"> </w:t>
      </w:r>
      <w:r w:rsidR="009135B8" w:rsidRPr="0036577D">
        <w:rPr>
          <w:rFonts w:ascii="Times New Roman" w:hAnsi="Times New Roman" w:cs="Times New Roman"/>
          <w:sz w:val="28"/>
          <w:szCs w:val="28"/>
        </w:rPr>
        <w:t>документов.</w:t>
      </w:r>
    </w:p>
    <w:p w:rsidR="009135B8" w:rsidRPr="009135B8" w:rsidRDefault="00122F62" w:rsidP="00122F62">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53</w:t>
      </w:r>
      <w:r w:rsidR="009135B8" w:rsidRPr="009135B8">
        <w:rPr>
          <w:rFonts w:ascii="Times New Roman" w:hAnsi="Times New Roman" w:cs="Times New Roman"/>
          <w:sz w:val="28"/>
          <w:szCs w:val="28"/>
        </w:rPr>
        <w:t xml:space="preserve">. Результатом административной процедуры является прием и регистрация документов, либо отказ в приеме и регистрации документов по основаниям, предусмотренным подразделом </w:t>
      </w:r>
      <w:r>
        <w:rPr>
          <w:rFonts w:ascii="Times New Roman" w:hAnsi="Times New Roman" w:cs="Times New Roman"/>
          <w:sz w:val="28"/>
          <w:szCs w:val="28"/>
        </w:rPr>
        <w:t>24</w:t>
      </w:r>
      <w:r w:rsidR="009135B8" w:rsidRPr="009135B8">
        <w:rPr>
          <w:rFonts w:ascii="Times New Roman" w:hAnsi="Times New Roman" w:cs="Times New Roman"/>
          <w:sz w:val="28"/>
          <w:szCs w:val="28"/>
        </w:rPr>
        <w:t xml:space="preserve"> настоящего Административного регламента.</w:t>
      </w:r>
    </w:p>
    <w:p w:rsidR="009135B8" w:rsidRPr="009135B8" w:rsidRDefault="00122F62"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54</w:t>
      </w:r>
      <w:r w:rsidR="009135B8" w:rsidRPr="009135B8">
        <w:rPr>
          <w:rFonts w:ascii="Times New Roman" w:hAnsi="Times New Roman" w:cs="Times New Roman"/>
          <w:sz w:val="28"/>
          <w:szCs w:val="28"/>
        </w:rPr>
        <w:t xml:space="preserve">. Срок предоставления административной процедуры – в день подачи (поступления) документов в </w:t>
      </w:r>
      <w:r w:rsidR="0036577D">
        <w:rPr>
          <w:rFonts w:ascii="Times New Roman" w:hAnsi="Times New Roman" w:cs="Times New Roman"/>
          <w:sz w:val="28"/>
          <w:szCs w:val="28"/>
        </w:rPr>
        <w:t>Администрацию Лихославльского муниципального округа</w:t>
      </w:r>
      <w:r w:rsidR="009135B8" w:rsidRPr="009135B8">
        <w:rPr>
          <w:rFonts w:ascii="Times New Roman" w:hAnsi="Times New Roman" w:cs="Times New Roman"/>
          <w:sz w:val="28"/>
          <w:szCs w:val="28"/>
        </w:rPr>
        <w:t>.</w:t>
      </w:r>
    </w:p>
    <w:p w:rsidR="00122F62" w:rsidRDefault="00122F62" w:rsidP="002868F0">
      <w:pPr>
        <w:pStyle w:val="ConsPlusNormal"/>
        <w:ind w:right="43" w:firstLine="709"/>
        <w:jc w:val="both"/>
        <w:rPr>
          <w:rFonts w:ascii="Times New Roman" w:hAnsi="Times New Roman" w:cs="Times New Roman"/>
          <w:sz w:val="28"/>
          <w:szCs w:val="28"/>
        </w:rPr>
      </w:pPr>
    </w:p>
    <w:p w:rsidR="009135B8" w:rsidRDefault="009135B8" w:rsidP="00122F62">
      <w:pPr>
        <w:pStyle w:val="ConsPlusNormal"/>
        <w:ind w:right="43" w:firstLine="0"/>
        <w:jc w:val="center"/>
        <w:rPr>
          <w:rFonts w:ascii="Times New Roman" w:hAnsi="Times New Roman" w:cs="Times New Roman"/>
          <w:b/>
          <w:sz w:val="28"/>
          <w:szCs w:val="28"/>
        </w:rPr>
      </w:pPr>
      <w:r w:rsidRPr="00122F62">
        <w:rPr>
          <w:rFonts w:ascii="Times New Roman" w:hAnsi="Times New Roman" w:cs="Times New Roman"/>
          <w:b/>
          <w:sz w:val="28"/>
          <w:szCs w:val="28"/>
        </w:rPr>
        <w:t>Рассмотрение зарегистрированного заявления и документов, необходимых для предоставления муниципальной услуги и принятия решения о регистрации аттестованного НАСФ либо отказе в его регистрации</w:t>
      </w:r>
    </w:p>
    <w:p w:rsidR="00122F62" w:rsidRPr="00122F62" w:rsidRDefault="00122F62" w:rsidP="00122F62">
      <w:pPr>
        <w:pStyle w:val="ConsPlusNormal"/>
        <w:ind w:right="43" w:firstLine="0"/>
        <w:jc w:val="center"/>
        <w:rPr>
          <w:rFonts w:ascii="Times New Roman" w:hAnsi="Times New Roman" w:cs="Times New Roman"/>
          <w:b/>
          <w:sz w:val="28"/>
          <w:szCs w:val="28"/>
        </w:rPr>
      </w:pPr>
    </w:p>
    <w:p w:rsidR="009135B8" w:rsidRPr="009135B8" w:rsidRDefault="00122F62"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55</w:t>
      </w:r>
      <w:r w:rsidR="009135B8" w:rsidRPr="009135B8">
        <w:rPr>
          <w:rFonts w:ascii="Times New Roman" w:hAnsi="Times New Roman" w:cs="Times New Roman"/>
          <w:sz w:val="28"/>
          <w:szCs w:val="28"/>
        </w:rPr>
        <w:t xml:space="preserve">. Основание для начала административной процедуры является передача специалистом, ответственным за прием и регистрацию документов, зарегистрированных документов Главе </w:t>
      </w:r>
      <w:r w:rsidR="0036577D">
        <w:rPr>
          <w:rFonts w:ascii="Times New Roman" w:hAnsi="Times New Roman" w:cs="Times New Roman"/>
          <w:sz w:val="28"/>
          <w:szCs w:val="28"/>
        </w:rPr>
        <w:t>Лихославльского муниципального округа</w:t>
      </w:r>
      <w:r w:rsidR="009135B8" w:rsidRPr="009135B8">
        <w:rPr>
          <w:rFonts w:ascii="Times New Roman" w:hAnsi="Times New Roman" w:cs="Times New Roman"/>
          <w:sz w:val="28"/>
          <w:szCs w:val="28"/>
        </w:rPr>
        <w:t xml:space="preserve"> не позднее следующего рабочего дня после регистрации для наложения резолюции.</w:t>
      </w:r>
    </w:p>
    <w:p w:rsidR="009135B8" w:rsidRPr="009135B8" w:rsidRDefault="00122F62"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56</w:t>
      </w:r>
      <w:r w:rsidR="009135B8" w:rsidRPr="009135B8">
        <w:rPr>
          <w:rFonts w:ascii="Times New Roman" w:hAnsi="Times New Roman" w:cs="Times New Roman"/>
          <w:sz w:val="28"/>
          <w:szCs w:val="28"/>
        </w:rPr>
        <w:t xml:space="preserve">. Срок наложения резолюции – не более 2 рабочих дней, следующих за днем передачи зарегистрированных документов Главе </w:t>
      </w:r>
      <w:r w:rsidR="0036577D">
        <w:rPr>
          <w:rFonts w:ascii="Times New Roman" w:hAnsi="Times New Roman" w:cs="Times New Roman"/>
          <w:sz w:val="28"/>
          <w:szCs w:val="28"/>
        </w:rPr>
        <w:t>Лихославльского муниципального округа</w:t>
      </w:r>
      <w:r w:rsidR="009135B8" w:rsidRPr="009135B8">
        <w:rPr>
          <w:rFonts w:ascii="Times New Roman" w:hAnsi="Times New Roman" w:cs="Times New Roman"/>
          <w:sz w:val="28"/>
          <w:szCs w:val="28"/>
        </w:rPr>
        <w:t>.</w:t>
      </w:r>
    </w:p>
    <w:p w:rsidR="009135B8" w:rsidRPr="009135B8" w:rsidRDefault="009135B8" w:rsidP="002868F0">
      <w:pPr>
        <w:pStyle w:val="ConsPlusNormal"/>
        <w:ind w:right="43" w:firstLine="709"/>
        <w:jc w:val="both"/>
        <w:rPr>
          <w:rFonts w:ascii="Times New Roman" w:hAnsi="Times New Roman" w:cs="Times New Roman"/>
          <w:sz w:val="28"/>
          <w:szCs w:val="28"/>
        </w:rPr>
      </w:pPr>
      <w:r w:rsidRPr="009135B8">
        <w:rPr>
          <w:rFonts w:ascii="Times New Roman" w:hAnsi="Times New Roman" w:cs="Times New Roman"/>
          <w:sz w:val="28"/>
          <w:szCs w:val="28"/>
        </w:rPr>
        <w:t>После наложения резолюции в тот же день документы передаются для исполнения заведующему отделом по делам ГО и ЧС</w:t>
      </w:r>
      <w:r w:rsidR="0036577D">
        <w:rPr>
          <w:rFonts w:ascii="Times New Roman" w:hAnsi="Times New Roman" w:cs="Times New Roman"/>
          <w:sz w:val="28"/>
          <w:szCs w:val="28"/>
        </w:rPr>
        <w:t xml:space="preserve"> и мобилизационной подготовке</w:t>
      </w:r>
      <w:r w:rsidRPr="009135B8">
        <w:rPr>
          <w:rFonts w:ascii="Times New Roman" w:hAnsi="Times New Roman" w:cs="Times New Roman"/>
          <w:sz w:val="28"/>
          <w:szCs w:val="28"/>
        </w:rPr>
        <w:t>, ответственному за ведение реестра аттестованных НАСФ в соответствии с его должностными обязанностями.</w:t>
      </w:r>
    </w:p>
    <w:p w:rsidR="009135B8" w:rsidRPr="009135B8" w:rsidRDefault="00122F62"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57</w:t>
      </w:r>
      <w:r w:rsidR="009135B8" w:rsidRPr="009135B8">
        <w:rPr>
          <w:rFonts w:ascii="Times New Roman" w:hAnsi="Times New Roman" w:cs="Times New Roman"/>
          <w:sz w:val="28"/>
          <w:szCs w:val="28"/>
        </w:rPr>
        <w:t>. Отдел по делам ГО и ЧС</w:t>
      </w:r>
      <w:r w:rsidR="0036577D">
        <w:rPr>
          <w:rFonts w:ascii="Times New Roman" w:hAnsi="Times New Roman" w:cs="Times New Roman"/>
          <w:sz w:val="28"/>
          <w:szCs w:val="28"/>
        </w:rPr>
        <w:t xml:space="preserve"> и мобилизационной подготовке</w:t>
      </w:r>
      <w:r w:rsidR="009135B8" w:rsidRPr="009135B8">
        <w:rPr>
          <w:rFonts w:ascii="Times New Roman" w:hAnsi="Times New Roman" w:cs="Times New Roman"/>
          <w:sz w:val="28"/>
          <w:szCs w:val="28"/>
        </w:rPr>
        <w:t xml:space="preserve"> проверяет документы на наличие оснований для отказа в предоставлении муниципальной услуги, установленные </w:t>
      </w:r>
      <w:r w:rsidR="009932AE">
        <w:rPr>
          <w:rFonts w:ascii="Times New Roman" w:hAnsi="Times New Roman" w:cs="Times New Roman"/>
          <w:sz w:val="28"/>
          <w:szCs w:val="28"/>
        </w:rPr>
        <w:t xml:space="preserve">пунктом 26 </w:t>
      </w:r>
      <w:r w:rsidR="009135B8" w:rsidRPr="009135B8">
        <w:rPr>
          <w:rFonts w:ascii="Times New Roman" w:hAnsi="Times New Roman" w:cs="Times New Roman"/>
          <w:sz w:val="28"/>
          <w:szCs w:val="28"/>
        </w:rPr>
        <w:t xml:space="preserve"> настоящего Административного регламента в течение 1 рабочего дня после получения документов.</w:t>
      </w:r>
    </w:p>
    <w:p w:rsidR="009135B8" w:rsidRPr="009135B8" w:rsidRDefault="00122F62"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58</w:t>
      </w:r>
      <w:r w:rsidR="009135B8" w:rsidRPr="009135B8">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r w:rsidR="009932AE">
        <w:rPr>
          <w:rFonts w:ascii="Times New Roman" w:hAnsi="Times New Roman" w:cs="Times New Roman"/>
          <w:sz w:val="28"/>
          <w:szCs w:val="28"/>
        </w:rPr>
        <w:t>пунктом</w:t>
      </w:r>
      <w:r w:rsidR="009135B8" w:rsidRPr="009135B8">
        <w:rPr>
          <w:rFonts w:ascii="Times New Roman" w:hAnsi="Times New Roman" w:cs="Times New Roman"/>
          <w:sz w:val="28"/>
          <w:szCs w:val="28"/>
        </w:rPr>
        <w:t xml:space="preserve"> </w:t>
      </w:r>
      <w:r w:rsidR="009932AE">
        <w:rPr>
          <w:rFonts w:ascii="Times New Roman" w:hAnsi="Times New Roman" w:cs="Times New Roman"/>
          <w:sz w:val="28"/>
          <w:szCs w:val="28"/>
        </w:rPr>
        <w:t xml:space="preserve">26 </w:t>
      </w:r>
      <w:r w:rsidR="009135B8" w:rsidRPr="009135B8">
        <w:rPr>
          <w:rFonts w:ascii="Times New Roman" w:hAnsi="Times New Roman" w:cs="Times New Roman"/>
          <w:sz w:val="28"/>
          <w:szCs w:val="28"/>
        </w:rPr>
        <w:t>настоящего Административного регламента, отдел по делам ГО и ЧС</w:t>
      </w:r>
      <w:r w:rsidR="0036577D">
        <w:rPr>
          <w:rFonts w:ascii="Times New Roman" w:hAnsi="Times New Roman" w:cs="Times New Roman"/>
          <w:sz w:val="28"/>
          <w:szCs w:val="28"/>
        </w:rPr>
        <w:t xml:space="preserve"> мобилизационной подготовке</w:t>
      </w:r>
      <w:r w:rsidR="009135B8" w:rsidRPr="009135B8">
        <w:rPr>
          <w:rFonts w:ascii="Times New Roman" w:hAnsi="Times New Roman" w:cs="Times New Roman"/>
          <w:sz w:val="28"/>
          <w:szCs w:val="28"/>
        </w:rPr>
        <w:t xml:space="preserve">, в течение четырех рабочих дней со дня регистрации документов готовит на бланке </w:t>
      </w:r>
      <w:r w:rsidR="0036577D">
        <w:rPr>
          <w:rFonts w:ascii="Times New Roman" w:hAnsi="Times New Roman" w:cs="Times New Roman"/>
          <w:sz w:val="28"/>
          <w:szCs w:val="28"/>
        </w:rPr>
        <w:t>Администрации Лихославльского муниципального округа</w:t>
      </w:r>
      <w:r w:rsidR="009135B8" w:rsidRPr="009135B8">
        <w:rPr>
          <w:rFonts w:ascii="Times New Roman" w:hAnsi="Times New Roman" w:cs="Times New Roman"/>
          <w:sz w:val="28"/>
          <w:szCs w:val="28"/>
        </w:rPr>
        <w:t xml:space="preserve"> проект уведомления об отказе в регистрации, с указанием причин отказа, предусмотренных </w:t>
      </w:r>
      <w:r w:rsidR="009932AE">
        <w:rPr>
          <w:rFonts w:ascii="Times New Roman" w:hAnsi="Times New Roman" w:cs="Times New Roman"/>
          <w:sz w:val="28"/>
          <w:szCs w:val="28"/>
        </w:rPr>
        <w:t xml:space="preserve">пунктом 26 </w:t>
      </w:r>
      <w:r w:rsidR="009932AE" w:rsidRPr="009135B8">
        <w:rPr>
          <w:rFonts w:ascii="Times New Roman" w:hAnsi="Times New Roman" w:cs="Times New Roman"/>
          <w:sz w:val="28"/>
          <w:szCs w:val="28"/>
        </w:rPr>
        <w:t xml:space="preserve"> настоящего Административного регламента</w:t>
      </w:r>
      <w:r w:rsidR="009135B8" w:rsidRPr="009135B8">
        <w:rPr>
          <w:rFonts w:ascii="Times New Roman" w:hAnsi="Times New Roman" w:cs="Times New Roman"/>
          <w:sz w:val="28"/>
          <w:szCs w:val="28"/>
        </w:rPr>
        <w:t xml:space="preserve">, и передает его на подписание Главе </w:t>
      </w:r>
      <w:r w:rsidR="0036577D">
        <w:rPr>
          <w:rFonts w:ascii="Times New Roman" w:hAnsi="Times New Roman" w:cs="Times New Roman"/>
          <w:sz w:val="28"/>
          <w:szCs w:val="28"/>
        </w:rPr>
        <w:t>Лихославльского муниципального округа</w:t>
      </w:r>
      <w:r w:rsidR="009135B8" w:rsidRPr="009135B8">
        <w:rPr>
          <w:rFonts w:ascii="Times New Roman" w:hAnsi="Times New Roman" w:cs="Times New Roman"/>
          <w:sz w:val="28"/>
          <w:szCs w:val="28"/>
        </w:rPr>
        <w:t>. Срок подписания уведомления об отказе в регистрации не более 2 рабочих дней.</w:t>
      </w:r>
    </w:p>
    <w:p w:rsidR="009135B8" w:rsidRPr="009135B8"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59</w:t>
      </w:r>
      <w:r w:rsidR="009135B8" w:rsidRPr="009135B8">
        <w:rPr>
          <w:rFonts w:ascii="Times New Roman" w:hAnsi="Times New Roman" w:cs="Times New Roman"/>
          <w:sz w:val="28"/>
          <w:szCs w:val="28"/>
        </w:rPr>
        <w:t xml:space="preserve">. При отсутствии оснований для отказа в предоставлении муниципальной услуги, предусмотренных </w:t>
      </w:r>
      <w:r>
        <w:rPr>
          <w:rFonts w:ascii="Times New Roman" w:hAnsi="Times New Roman" w:cs="Times New Roman"/>
          <w:sz w:val="28"/>
          <w:szCs w:val="28"/>
        </w:rPr>
        <w:t xml:space="preserve">пунктом 26 </w:t>
      </w:r>
      <w:r w:rsidRPr="009135B8">
        <w:rPr>
          <w:rFonts w:ascii="Times New Roman" w:hAnsi="Times New Roman" w:cs="Times New Roman"/>
          <w:sz w:val="28"/>
          <w:szCs w:val="28"/>
        </w:rPr>
        <w:t xml:space="preserve"> настоящего Административного регламента</w:t>
      </w:r>
      <w:r w:rsidR="009135B8" w:rsidRPr="009135B8">
        <w:rPr>
          <w:rFonts w:ascii="Times New Roman" w:hAnsi="Times New Roman" w:cs="Times New Roman"/>
          <w:sz w:val="28"/>
          <w:szCs w:val="28"/>
        </w:rPr>
        <w:t>, отдел по делам ГО и ЧС</w:t>
      </w:r>
      <w:r w:rsidR="0036577D">
        <w:rPr>
          <w:rFonts w:ascii="Times New Roman" w:hAnsi="Times New Roman" w:cs="Times New Roman"/>
          <w:sz w:val="28"/>
          <w:szCs w:val="28"/>
        </w:rPr>
        <w:t xml:space="preserve"> и мобилизационной подготовке</w:t>
      </w:r>
      <w:r w:rsidR="009135B8" w:rsidRPr="009135B8">
        <w:rPr>
          <w:rFonts w:ascii="Times New Roman" w:hAnsi="Times New Roman" w:cs="Times New Roman"/>
          <w:sz w:val="28"/>
          <w:szCs w:val="28"/>
        </w:rPr>
        <w:t>:</w:t>
      </w:r>
    </w:p>
    <w:p w:rsidR="009135B8" w:rsidRPr="009135B8" w:rsidRDefault="00F0428D"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135B8" w:rsidRPr="009135B8">
        <w:rPr>
          <w:rFonts w:ascii="Times New Roman" w:hAnsi="Times New Roman" w:cs="Times New Roman"/>
          <w:sz w:val="28"/>
          <w:szCs w:val="28"/>
        </w:rPr>
        <w:t>вносит в реестр аттестованных НАСФ запись о регистрации аттестованных НАСФ. В реестр подлежат внесению сведения, указанные в пункте 19 Приказа МЧС России от 12.03.2018 № 99;</w:t>
      </w:r>
    </w:p>
    <w:p w:rsidR="009135B8" w:rsidRPr="009135B8" w:rsidRDefault="00F0428D"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9135B8" w:rsidRPr="009135B8">
        <w:rPr>
          <w:rFonts w:ascii="Times New Roman" w:hAnsi="Times New Roman" w:cs="Times New Roman"/>
          <w:sz w:val="28"/>
          <w:szCs w:val="28"/>
        </w:rPr>
        <w:t xml:space="preserve">не позднее 4 рабочих дней (с даты регистрации документов) подготавливает на бланке </w:t>
      </w:r>
      <w:r w:rsidR="0036577D">
        <w:rPr>
          <w:rFonts w:ascii="Times New Roman" w:hAnsi="Times New Roman" w:cs="Times New Roman"/>
          <w:sz w:val="28"/>
          <w:szCs w:val="28"/>
        </w:rPr>
        <w:t>Администрации Лихославльского муниципального округа</w:t>
      </w:r>
      <w:r w:rsidR="009135B8" w:rsidRPr="009135B8">
        <w:rPr>
          <w:rFonts w:ascii="Times New Roman" w:hAnsi="Times New Roman" w:cs="Times New Roman"/>
          <w:sz w:val="28"/>
          <w:szCs w:val="28"/>
        </w:rPr>
        <w:t xml:space="preserve"> проект уведомления о регистрации НАСФ в реестре и передает его на подписание Главе </w:t>
      </w:r>
      <w:r w:rsidR="0036577D">
        <w:rPr>
          <w:rFonts w:ascii="Times New Roman" w:hAnsi="Times New Roman" w:cs="Times New Roman"/>
          <w:sz w:val="28"/>
          <w:szCs w:val="28"/>
        </w:rPr>
        <w:t>Лихославльского муниципального округа</w:t>
      </w:r>
      <w:r w:rsidR="009135B8" w:rsidRPr="009135B8">
        <w:rPr>
          <w:rFonts w:ascii="Times New Roman" w:hAnsi="Times New Roman" w:cs="Times New Roman"/>
          <w:sz w:val="28"/>
          <w:szCs w:val="28"/>
        </w:rPr>
        <w:t>. Срок подписания уведомления о регистрации аттестованного НАСФ не более 2 рабочих дней с даты получения отделом ГО и ЧС</w:t>
      </w:r>
      <w:r w:rsidR="0036577D">
        <w:rPr>
          <w:rFonts w:ascii="Times New Roman" w:hAnsi="Times New Roman" w:cs="Times New Roman"/>
          <w:sz w:val="28"/>
          <w:szCs w:val="28"/>
        </w:rPr>
        <w:t xml:space="preserve"> и мобилизационной подготовке </w:t>
      </w:r>
      <w:r w:rsidR="009135B8" w:rsidRPr="009135B8">
        <w:rPr>
          <w:rFonts w:ascii="Times New Roman" w:hAnsi="Times New Roman" w:cs="Times New Roman"/>
          <w:sz w:val="28"/>
          <w:szCs w:val="28"/>
        </w:rPr>
        <w:t xml:space="preserve"> документов;</w:t>
      </w:r>
    </w:p>
    <w:p w:rsidR="009135B8" w:rsidRPr="009135B8" w:rsidRDefault="00F0428D"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135B8" w:rsidRPr="009135B8">
        <w:rPr>
          <w:rFonts w:ascii="Times New Roman" w:hAnsi="Times New Roman" w:cs="Times New Roman"/>
          <w:sz w:val="28"/>
          <w:szCs w:val="28"/>
        </w:rPr>
        <w:t>не позднее 4 рабочих дней со дня внесения сведений в реестр НАСФ направляет информацию о регистрации аттестованного НАСФ в Главное управление Министерства Российской Федерации по делам гражданской обороны, чрезвычайным ситуациям и ликвидации стихийных бедствий по Тверской области (далее – ГУ МЧС России по Тверской области), для внесения в единую информационную базу данных аттестованных НАСФ, формируемую ГУ МЧС России по Тверской области, а также размещения соответствующей информации на официальном сайте ГУ МЧС России по Тверской области в информационно-телекоммуникационной сети «Интернет».</w:t>
      </w:r>
    </w:p>
    <w:p w:rsidR="009135B8" w:rsidRPr="009135B8"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60</w:t>
      </w:r>
      <w:r w:rsidR="009135B8" w:rsidRPr="009135B8">
        <w:rPr>
          <w:rFonts w:ascii="Times New Roman" w:hAnsi="Times New Roman" w:cs="Times New Roman"/>
          <w:sz w:val="28"/>
          <w:szCs w:val="28"/>
        </w:rPr>
        <w:t>. Результатом административной процедуры является регистрация аттестованного НАСФ в реестре либо подписанное уведомление об отказе в регистрации.</w:t>
      </w:r>
    </w:p>
    <w:p w:rsidR="009135B8"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61</w:t>
      </w:r>
      <w:r w:rsidR="009135B8" w:rsidRPr="009135B8">
        <w:rPr>
          <w:rFonts w:ascii="Times New Roman" w:hAnsi="Times New Roman" w:cs="Times New Roman"/>
          <w:sz w:val="28"/>
          <w:szCs w:val="28"/>
        </w:rPr>
        <w:t>. Срок предоставления административной процедуры составляет не более 7 рабочих дней со дня регистрации заявления.</w:t>
      </w:r>
    </w:p>
    <w:p w:rsidR="009932AE" w:rsidRPr="009135B8" w:rsidRDefault="009932AE" w:rsidP="002868F0">
      <w:pPr>
        <w:pStyle w:val="ConsPlusNormal"/>
        <w:ind w:right="43" w:firstLine="709"/>
        <w:jc w:val="both"/>
        <w:rPr>
          <w:rFonts w:ascii="Times New Roman" w:hAnsi="Times New Roman" w:cs="Times New Roman"/>
          <w:sz w:val="28"/>
          <w:szCs w:val="28"/>
        </w:rPr>
      </w:pPr>
    </w:p>
    <w:p w:rsidR="009135B8" w:rsidRDefault="009135B8" w:rsidP="009932AE">
      <w:pPr>
        <w:pStyle w:val="ConsPlusNormal"/>
        <w:ind w:right="43" w:firstLine="0"/>
        <w:jc w:val="center"/>
        <w:rPr>
          <w:rFonts w:ascii="Times New Roman" w:hAnsi="Times New Roman" w:cs="Times New Roman"/>
          <w:b/>
          <w:sz w:val="28"/>
          <w:szCs w:val="28"/>
        </w:rPr>
      </w:pPr>
      <w:r w:rsidRPr="009932AE">
        <w:rPr>
          <w:rFonts w:ascii="Times New Roman" w:hAnsi="Times New Roman" w:cs="Times New Roman"/>
          <w:b/>
          <w:sz w:val="28"/>
          <w:szCs w:val="28"/>
        </w:rPr>
        <w:t>Направление заявителю (его представителю) письменного уведомления о результате предоставления муниципальной услуги</w:t>
      </w:r>
    </w:p>
    <w:p w:rsidR="009932AE" w:rsidRPr="009932AE" w:rsidRDefault="009932AE" w:rsidP="009932AE">
      <w:pPr>
        <w:pStyle w:val="ConsPlusNormal"/>
        <w:ind w:right="43" w:firstLine="0"/>
        <w:jc w:val="center"/>
        <w:rPr>
          <w:rFonts w:ascii="Times New Roman" w:hAnsi="Times New Roman" w:cs="Times New Roman"/>
          <w:b/>
          <w:sz w:val="28"/>
          <w:szCs w:val="28"/>
        </w:rPr>
      </w:pPr>
    </w:p>
    <w:p w:rsidR="009135B8" w:rsidRPr="009135B8"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62</w:t>
      </w:r>
      <w:r w:rsidR="009135B8" w:rsidRPr="009135B8">
        <w:rPr>
          <w:rFonts w:ascii="Times New Roman" w:hAnsi="Times New Roman" w:cs="Times New Roman"/>
          <w:sz w:val="28"/>
          <w:szCs w:val="28"/>
        </w:rPr>
        <w:t>. Основанием для начала административной процедуры является поступление в отдел по делам ГО и ЧС</w:t>
      </w:r>
      <w:r w:rsidR="0036577D">
        <w:rPr>
          <w:rFonts w:ascii="Times New Roman" w:hAnsi="Times New Roman" w:cs="Times New Roman"/>
          <w:sz w:val="28"/>
          <w:szCs w:val="28"/>
        </w:rPr>
        <w:t xml:space="preserve"> и мобилизационной подготовке</w:t>
      </w:r>
      <w:r w:rsidR="009135B8" w:rsidRPr="009135B8">
        <w:rPr>
          <w:rFonts w:ascii="Times New Roman" w:hAnsi="Times New Roman" w:cs="Times New Roman"/>
          <w:sz w:val="28"/>
          <w:szCs w:val="28"/>
        </w:rPr>
        <w:t xml:space="preserve"> подписанного Главой </w:t>
      </w:r>
      <w:r w:rsidR="0036577D">
        <w:rPr>
          <w:rFonts w:ascii="Times New Roman" w:hAnsi="Times New Roman" w:cs="Times New Roman"/>
          <w:sz w:val="28"/>
          <w:szCs w:val="28"/>
        </w:rPr>
        <w:t>Лихославльского муниципального округа</w:t>
      </w:r>
      <w:r w:rsidR="009135B8" w:rsidRPr="009135B8">
        <w:rPr>
          <w:rFonts w:ascii="Times New Roman" w:hAnsi="Times New Roman" w:cs="Times New Roman"/>
          <w:sz w:val="28"/>
          <w:szCs w:val="28"/>
        </w:rPr>
        <w:t xml:space="preserve"> уведомления об отказе в регистрации, либо уведомления о регистрации НАСФ.</w:t>
      </w:r>
    </w:p>
    <w:p w:rsidR="009135B8" w:rsidRPr="009135B8"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63</w:t>
      </w:r>
      <w:r w:rsidR="009135B8" w:rsidRPr="009135B8">
        <w:rPr>
          <w:rFonts w:ascii="Times New Roman" w:hAnsi="Times New Roman" w:cs="Times New Roman"/>
          <w:sz w:val="28"/>
          <w:szCs w:val="28"/>
        </w:rPr>
        <w:t>. Отдел по делам ГО и ЧС</w:t>
      </w:r>
      <w:r w:rsidR="0036577D">
        <w:rPr>
          <w:rFonts w:ascii="Times New Roman" w:hAnsi="Times New Roman" w:cs="Times New Roman"/>
          <w:sz w:val="28"/>
          <w:szCs w:val="28"/>
        </w:rPr>
        <w:t xml:space="preserve"> и мобилизационной подготовке</w:t>
      </w:r>
      <w:r w:rsidR="009135B8" w:rsidRPr="009135B8">
        <w:rPr>
          <w:rFonts w:ascii="Times New Roman" w:hAnsi="Times New Roman" w:cs="Times New Roman"/>
          <w:sz w:val="28"/>
          <w:szCs w:val="28"/>
        </w:rPr>
        <w:t xml:space="preserve"> в течение 3 рабочих дней со дня внесения записи в реестр, либо подписания Главой </w:t>
      </w:r>
      <w:r w:rsidR="0036577D">
        <w:rPr>
          <w:rFonts w:ascii="Times New Roman" w:hAnsi="Times New Roman" w:cs="Times New Roman"/>
          <w:sz w:val="28"/>
          <w:szCs w:val="28"/>
        </w:rPr>
        <w:t>Лихославльского муниципального округа</w:t>
      </w:r>
      <w:r w:rsidR="0036577D" w:rsidRPr="009135B8">
        <w:rPr>
          <w:rFonts w:ascii="Times New Roman" w:hAnsi="Times New Roman" w:cs="Times New Roman"/>
          <w:sz w:val="28"/>
          <w:szCs w:val="28"/>
        </w:rPr>
        <w:t xml:space="preserve"> </w:t>
      </w:r>
      <w:r w:rsidR="009135B8" w:rsidRPr="009135B8">
        <w:rPr>
          <w:rFonts w:ascii="Times New Roman" w:hAnsi="Times New Roman" w:cs="Times New Roman"/>
          <w:sz w:val="28"/>
          <w:szCs w:val="28"/>
        </w:rPr>
        <w:t xml:space="preserve">уведомления об отказе в регистрации, направляет заявителю (представителю) уведомление о регистрации НАСФ, либо об отказе в регистрации способом, указанным в заявлении. Уведомление заявитель (представитель) вправе получить в </w:t>
      </w:r>
      <w:r w:rsidR="0036577D">
        <w:rPr>
          <w:rFonts w:ascii="Times New Roman" w:hAnsi="Times New Roman" w:cs="Times New Roman"/>
          <w:sz w:val="28"/>
          <w:szCs w:val="28"/>
        </w:rPr>
        <w:t>Администрации Лихославльского муниципального округа</w:t>
      </w:r>
      <w:r w:rsidR="009135B8" w:rsidRPr="009135B8">
        <w:rPr>
          <w:rFonts w:ascii="Times New Roman" w:hAnsi="Times New Roman" w:cs="Times New Roman"/>
          <w:sz w:val="28"/>
          <w:szCs w:val="28"/>
        </w:rPr>
        <w:t>.</w:t>
      </w:r>
    </w:p>
    <w:p w:rsidR="009135B8" w:rsidRPr="009135B8"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64</w:t>
      </w:r>
      <w:r w:rsidR="009135B8" w:rsidRPr="009135B8">
        <w:rPr>
          <w:rFonts w:ascii="Times New Roman" w:hAnsi="Times New Roman" w:cs="Times New Roman"/>
          <w:sz w:val="28"/>
          <w:szCs w:val="28"/>
        </w:rPr>
        <w:t>. Результатом административной процедуры является направление (вручение) заявителю (представителю) уведомления о регистрации НАСФ либо об отказе в регистрации.</w:t>
      </w:r>
    </w:p>
    <w:p w:rsidR="009135B8" w:rsidRPr="009135B8"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65</w:t>
      </w:r>
      <w:r w:rsidR="009135B8" w:rsidRPr="009135B8">
        <w:rPr>
          <w:rFonts w:ascii="Times New Roman" w:hAnsi="Times New Roman" w:cs="Times New Roman"/>
          <w:sz w:val="28"/>
          <w:szCs w:val="28"/>
        </w:rPr>
        <w:t>. Срок исполнения административной процедуры – не более 4 дней со дня внесения в реестр аттестованных НАСФ записи о регистрации НАСФ либо со дня подписания уведомления об отказе в регистрации.</w:t>
      </w:r>
    </w:p>
    <w:p w:rsidR="00D86143" w:rsidRPr="00D86143" w:rsidRDefault="00D86143" w:rsidP="002868F0">
      <w:pPr>
        <w:pStyle w:val="ConsPlusNormal"/>
        <w:ind w:right="43" w:firstLine="709"/>
        <w:jc w:val="both"/>
        <w:rPr>
          <w:rFonts w:ascii="Times New Roman" w:hAnsi="Times New Roman" w:cs="Times New Roman"/>
          <w:sz w:val="28"/>
          <w:szCs w:val="28"/>
        </w:rPr>
      </w:pPr>
    </w:p>
    <w:p w:rsidR="00D86143" w:rsidRPr="00D86143" w:rsidRDefault="00D86143" w:rsidP="002868F0">
      <w:pPr>
        <w:pStyle w:val="ConsPlusTitle"/>
        <w:ind w:right="43" w:firstLine="709"/>
        <w:jc w:val="center"/>
        <w:outlineLvl w:val="1"/>
        <w:rPr>
          <w:sz w:val="28"/>
          <w:szCs w:val="28"/>
        </w:rPr>
      </w:pPr>
      <w:r w:rsidRPr="00D86143">
        <w:rPr>
          <w:sz w:val="28"/>
          <w:szCs w:val="28"/>
        </w:rPr>
        <w:t>4. Формы контроля за исполнением</w:t>
      </w:r>
      <w:r w:rsidR="008D4A8F">
        <w:rPr>
          <w:sz w:val="28"/>
          <w:szCs w:val="28"/>
        </w:rPr>
        <w:t xml:space="preserve"> </w:t>
      </w:r>
      <w:r w:rsidRPr="00D86143">
        <w:rPr>
          <w:sz w:val="28"/>
          <w:szCs w:val="28"/>
        </w:rPr>
        <w:t>административного регламента</w:t>
      </w:r>
    </w:p>
    <w:p w:rsidR="009932AE" w:rsidRDefault="009932AE" w:rsidP="009932AE">
      <w:pPr>
        <w:pStyle w:val="ConsPlusNormal"/>
        <w:ind w:right="43" w:firstLine="0"/>
        <w:rPr>
          <w:rFonts w:ascii="Times New Roman" w:hAnsi="Times New Roman" w:cs="Times New Roman"/>
          <w:sz w:val="28"/>
          <w:szCs w:val="28"/>
        </w:rPr>
      </w:pPr>
    </w:p>
    <w:p w:rsidR="00D86143" w:rsidRDefault="00D86143" w:rsidP="009932AE">
      <w:pPr>
        <w:pStyle w:val="ConsPlusNormal"/>
        <w:ind w:right="43" w:firstLine="0"/>
        <w:jc w:val="center"/>
        <w:rPr>
          <w:rFonts w:ascii="Times New Roman" w:hAnsi="Times New Roman" w:cs="Times New Roman"/>
          <w:b/>
          <w:sz w:val="28"/>
          <w:szCs w:val="28"/>
        </w:rPr>
      </w:pPr>
      <w:r w:rsidRPr="009932AE">
        <w:rPr>
          <w:rFonts w:ascii="Times New Roman" w:hAnsi="Times New Roman" w:cs="Times New Roman"/>
          <w:b/>
          <w:sz w:val="28"/>
          <w:szCs w:val="28"/>
        </w:rPr>
        <w:t xml:space="preserve">Порядок осуществления текущего контроля за соблюдением и исполнением </w:t>
      </w:r>
      <w:r w:rsidRPr="009932AE">
        <w:rPr>
          <w:rFonts w:ascii="Times New Roman" w:hAnsi="Times New Roman" w:cs="Times New Roman"/>
          <w:b/>
          <w:sz w:val="28"/>
          <w:szCs w:val="28"/>
        </w:rPr>
        <w:lastRenderedPageBreak/>
        <w:t>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32AE" w:rsidRPr="009932AE" w:rsidRDefault="009932AE" w:rsidP="009932AE">
      <w:pPr>
        <w:pStyle w:val="ConsPlusNormal"/>
        <w:ind w:right="43" w:firstLine="0"/>
        <w:jc w:val="center"/>
        <w:rPr>
          <w:rFonts w:ascii="Times New Roman" w:hAnsi="Times New Roman" w:cs="Times New Roman"/>
          <w:b/>
          <w:sz w:val="28"/>
          <w:szCs w:val="28"/>
        </w:rPr>
      </w:pPr>
    </w:p>
    <w:p w:rsidR="00D86143" w:rsidRPr="00D86143"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00D86143" w:rsidRPr="00D86143">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32AE" w:rsidRDefault="009932AE" w:rsidP="009932AE">
      <w:pPr>
        <w:pStyle w:val="ConsPlusNormal"/>
        <w:ind w:right="43" w:firstLine="0"/>
        <w:jc w:val="both"/>
        <w:rPr>
          <w:rFonts w:ascii="Times New Roman" w:hAnsi="Times New Roman" w:cs="Times New Roman"/>
          <w:sz w:val="28"/>
          <w:szCs w:val="28"/>
        </w:rPr>
      </w:pPr>
    </w:p>
    <w:p w:rsidR="00D86143" w:rsidRPr="009932AE" w:rsidRDefault="00D86143" w:rsidP="009932AE">
      <w:pPr>
        <w:pStyle w:val="ConsPlusNormal"/>
        <w:ind w:right="43" w:firstLine="0"/>
        <w:jc w:val="center"/>
        <w:rPr>
          <w:rFonts w:ascii="Times New Roman" w:hAnsi="Times New Roman" w:cs="Times New Roman"/>
          <w:b/>
          <w:sz w:val="28"/>
          <w:szCs w:val="28"/>
        </w:rPr>
      </w:pPr>
      <w:r w:rsidRPr="009932AE">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32AE" w:rsidRPr="00D86143" w:rsidRDefault="009932AE" w:rsidP="009932AE">
      <w:pPr>
        <w:pStyle w:val="ConsPlusNormal"/>
        <w:ind w:right="43" w:firstLine="0"/>
        <w:jc w:val="both"/>
        <w:rPr>
          <w:rFonts w:ascii="Times New Roman" w:hAnsi="Times New Roman" w:cs="Times New Roman"/>
          <w:sz w:val="28"/>
          <w:szCs w:val="28"/>
        </w:rPr>
      </w:pPr>
    </w:p>
    <w:p w:rsidR="00D86143" w:rsidRPr="00D86143"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D86143" w:rsidRPr="00D8614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Периодичность осуществления плановых проверок - не реже одного раза в квартал.</w:t>
      </w:r>
    </w:p>
    <w:p w:rsidR="009932AE" w:rsidRDefault="009932AE" w:rsidP="002868F0">
      <w:pPr>
        <w:pStyle w:val="ConsPlusNormal"/>
        <w:ind w:right="43" w:firstLine="709"/>
        <w:jc w:val="both"/>
        <w:rPr>
          <w:rFonts w:ascii="Times New Roman" w:hAnsi="Times New Roman" w:cs="Times New Roman"/>
          <w:sz w:val="28"/>
          <w:szCs w:val="28"/>
        </w:rPr>
      </w:pPr>
    </w:p>
    <w:p w:rsidR="00D86143" w:rsidRDefault="00D86143" w:rsidP="009932AE">
      <w:pPr>
        <w:pStyle w:val="ConsPlusNormal"/>
        <w:ind w:right="43" w:firstLine="709"/>
        <w:jc w:val="center"/>
        <w:rPr>
          <w:rFonts w:ascii="Times New Roman" w:hAnsi="Times New Roman" w:cs="Times New Roman"/>
          <w:b/>
          <w:sz w:val="28"/>
          <w:szCs w:val="28"/>
        </w:rPr>
      </w:pPr>
      <w:r w:rsidRPr="009932AE">
        <w:rPr>
          <w:rFonts w:ascii="Times New Roman" w:hAnsi="Times New Roman" w:cs="Times New Roman"/>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32AE" w:rsidRPr="009932AE" w:rsidRDefault="009932AE" w:rsidP="009932AE">
      <w:pPr>
        <w:pStyle w:val="ConsPlusNormal"/>
        <w:ind w:right="43" w:firstLine="709"/>
        <w:jc w:val="center"/>
        <w:rPr>
          <w:rFonts w:ascii="Times New Roman" w:hAnsi="Times New Roman" w:cs="Times New Roman"/>
          <w:b/>
          <w:sz w:val="28"/>
          <w:szCs w:val="28"/>
        </w:rPr>
      </w:pPr>
    </w:p>
    <w:p w:rsidR="00D86143" w:rsidRPr="00D86143"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D86143" w:rsidRPr="00D86143">
        <w:rPr>
          <w:rFonts w:ascii="Times New Roman" w:hAnsi="Times New Roman" w:cs="Times New Roman"/>
          <w:sz w:val="28"/>
          <w:szCs w:val="28"/>
        </w:rPr>
        <w:t xml:space="preserve">По результатам проверок в случае выявления нарушений положений настоящего </w:t>
      </w:r>
      <w:r>
        <w:rPr>
          <w:rFonts w:ascii="Times New Roman" w:hAnsi="Times New Roman" w:cs="Times New Roman"/>
          <w:sz w:val="28"/>
          <w:szCs w:val="28"/>
        </w:rPr>
        <w:t>А</w:t>
      </w:r>
      <w:r w:rsidR="00D86143" w:rsidRPr="00D86143">
        <w:rPr>
          <w:rFonts w:ascii="Times New Roman" w:hAnsi="Times New Roman" w:cs="Times New Roman"/>
          <w:sz w:val="28"/>
          <w:szCs w:val="28"/>
        </w:rPr>
        <w:t xml:space="preserve">дминистративного регламента и иных нормативных правовых актов, </w:t>
      </w:r>
      <w:r w:rsidR="00D86143" w:rsidRPr="00D86143">
        <w:rPr>
          <w:rFonts w:ascii="Times New Roman" w:hAnsi="Times New Roman" w:cs="Times New Roman"/>
          <w:sz w:val="28"/>
          <w:szCs w:val="28"/>
        </w:rPr>
        <w:lastRenderedPageBreak/>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932AE" w:rsidRDefault="009932AE" w:rsidP="002868F0">
      <w:pPr>
        <w:pStyle w:val="ConsPlusNormal"/>
        <w:ind w:right="43" w:firstLine="709"/>
        <w:jc w:val="both"/>
        <w:rPr>
          <w:rFonts w:ascii="Times New Roman" w:hAnsi="Times New Roman" w:cs="Times New Roman"/>
          <w:sz w:val="28"/>
          <w:szCs w:val="28"/>
        </w:rPr>
      </w:pPr>
    </w:p>
    <w:p w:rsidR="00D86143" w:rsidRDefault="00D86143" w:rsidP="009932AE">
      <w:pPr>
        <w:pStyle w:val="ConsPlusNormal"/>
        <w:ind w:right="43" w:firstLine="0"/>
        <w:jc w:val="center"/>
        <w:rPr>
          <w:rFonts w:ascii="Times New Roman" w:hAnsi="Times New Roman" w:cs="Times New Roman"/>
          <w:b/>
          <w:sz w:val="28"/>
          <w:szCs w:val="28"/>
        </w:rPr>
      </w:pPr>
      <w:r w:rsidRPr="009932AE">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32AE" w:rsidRPr="009932AE" w:rsidRDefault="009932AE" w:rsidP="009932AE">
      <w:pPr>
        <w:pStyle w:val="ConsPlusNormal"/>
        <w:ind w:right="43" w:firstLine="0"/>
        <w:jc w:val="center"/>
        <w:rPr>
          <w:rFonts w:ascii="Times New Roman" w:hAnsi="Times New Roman" w:cs="Times New Roman"/>
          <w:b/>
          <w:sz w:val="28"/>
          <w:szCs w:val="28"/>
        </w:rPr>
      </w:pPr>
    </w:p>
    <w:p w:rsidR="00D86143" w:rsidRPr="00D86143"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00D86143" w:rsidRPr="00D86143">
        <w:rPr>
          <w:rFonts w:ascii="Times New Roman" w:hAnsi="Times New Roman" w:cs="Times New Roman"/>
          <w:sz w:val="28"/>
          <w:szCs w:val="28"/>
        </w:rPr>
        <w:t xml:space="preserve">Контроль за исполнением данного </w:t>
      </w:r>
      <w:r>
        <w:rPr>
          <w:rFonts w:ascii="Times New Roman" w:hAnsi="Times New Roman" w:cs="Times New Roman"/>
          <w:sz w:val="28"/>
          <w:szCs w:val="28"/>
        </w:rPr>
        <w:t>А</w:t>
      </w:r>
      <w:r w:rsidR="00D86143" w:rsidRPr="00D86143">
        <w:rPr>
          <w:rFonts w:ascii="Times New Roman" w:hAnsi="Times New Roman" w:cs="Times New Roman"/>
          <w:sz w:val="28"/>
          <w:szCs w:val="28"/>
        </w:rPr>
        <w:t>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p>
    <w:p w:rsidR="00D86143" w:rsidRPr="00D86143" w:rsidRDefault="00D86143" w:rsidP="002868F0">
      <w:pPr>
        <w:pStyle w:val="ConsPlusTitle"/>
        <w:ind w:right="43" w:firstLine="709"/>
        <w:jc w:val="center"/>
        <w:outlineLvl w:val="1"/>
        <w:rPr>
          <w:sz w:val="28"/>
          <w:szCs w:val="28"/>
        </w:rPr>
      </w:pPr>
      <w:r w:rsidRPr="00D86143">
        <w:rPr>
          <w:sz w:val="28"/>
          <w:szCs w:val="28"/>
        </w:rPr>
        <w:t>5. Досудебный (внесудебный) порядок обжалования решений</w:t>
      </w:r>
      <w:r w:rsidR="008D4A8F">
        <w:rPr>
          <w:sz w:val="28"/>
          <w:szCs w:val="28"/>
        </w:rPr>
        <w:t xml:space="preserve"> </w:t>
      </w:r>
      <w:r w:rsidRPr="00D86143">
        <w:rPr>
          <w:sz w:val="28"/>
          <w:szCs w:val="28"/>
        </w:rPr>
        <w:t>и действий (бездействия) органов, предоставляющих</w:t>
      </w:r>
      <w:r w:rsidR="008D4A8F">
        <w:rPr>
          <w:sz w:val="28"/>
          <w:szCs w:val="28"/>
        </w:rPr>
        <w:t xml:space="preserve"> </w:t>
      </w:r>
      <w:r w:rsidRPr="00D86143">
        <w:rPr>
          <w:sz w:val="28"/>
          <w:szCs w:val="28"/>
        </w:rPr>
        <w:t>муниципальные услуги, а также</w:t>
      </w:r>
      <w:r w:rsidR="008D4A8F">
        <w:rPr>
          <w:sz w:val="28"/>
          <w:szCs w:val="28"/>
        </w:rPr>
        <w:t xml:space="preserve"> </w:t>
      </w:r>
      <w:r w:rsidRPr="00D86143">
        <w:rPr>
          <w:sz w:val="28"/>
          <w:szCs w:val="28"/>
        </w:rPr>
        <w:t>их должностных лиц</w:t>
      </w:r>
    </w:p>
    <w:p w:rsidR="00D86143" w:rsidRPr="00D86143" w:rsidRDefault="00D86143" w:rsidP="002868F0">
      <w:pPr>
        <w:pStyle w:val="ConsPlusNormal"/>
        <w:ind w:right="43" w:firstLine="709"/>
        <w:jc w:val="both"/>
        <w:rPr>
          <w:rFonts w:ascii="Times New Roman" w:hAnsi="Times New Roman" w:cs="Times New Roman"/>
          <w:sz w:val="28"/>
          <w:szCs w:val="28"/>
        </w:rPr>
      </w:pPr>
    </w:p>
    <w:p w:rsidR="00D86143" w:rsidRDefault="00D86143" w:rsidP="009932AE">
      <w:pPr>
        <w:pStyle w:val="ConsPlusNormal"/>
        <w:ind w:right="43" w:firstLine="709"/>
        <w:jc w:val="center"/>
        <w:rPr>
          <w:rFonts w:ascii="Times New Roman" w:hAnsi="Times New Roman" w:cs="Times New Roman"/>
          <w:b/>
          <w:sz w:val="28"/>
          <w:szCs w:val="28"/>
        </w:rPr>
      </w:pPr>
      <w:bookmarkStart w:id="2" w:name="Par358"/>
      <w:bookmarkEnd w:id="2"/>
      <w:r w:rsidRPr="009932AE">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932AE" w:rsidRPr="009932AE" w:rsidRDefault="009932AE" w:rsidP="009932AE">
      <w:pPr>
        <w:pStyle w:val="ConsPlusNormal"/>
        <w:ind w:right="43" w:firstLine="709"/>
        <w:jc w:val="center"/>
        <w:rPr>
          <w:rFonts w:ascii="Times New Roman" w:hAnsi="Times New Roman" w:cs="Times New Roman"/>
          <w:b/>
          <w:sz w:val="28"/>
          <w:szCs w:val="28"/>
        </w:rPr>
      </w:pPr>
    </w:p>
    <w:p w:rsidR="00D86143" w:rsidRPr="00D86143"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70. </w:t>
      </w:r>
      <w:r w:rsidR="00D86143" w:rsidRPr="00D86143">
        <w:rPr>
          <w:rFonts w:ascii="Times New Roman" w:hAnsi="Times New Roman" w:cs="Times New Roman"/>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w:t>
      </w:r>
      <w:r w:rsidR="00D86143" w:rsidRPr="00D86143">
        <w:rPr>
          <w:rFonts w:ascii="Times New Roman" w:hAnsi="Times New Roman" w:cs="Times New Roman"/>
          <w:sz w:val="28"/>
          <w:szCs w:val="28"/>
        </w:rPr>
        <w:lastRenderedPageBreak/>
        <w:t>руководителя органа, предоставляющего муниципальную услугу.</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Заявитель может обратиться с жалобой, в том числе в следующих случаях:</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1) нарушение срока регистрации запроса о предоставлении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 нарушение срока предоставления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7) отказ органа, предоставляющего муниципальную услугу, должностного лица органа, предост</w:t>
      </w:r>
      <w:r w:rsidR="00E706CA">
        <w:rPr>
          <w:rFonts w:ascii="Times New Roman" w:hAnsi="Times New Roman" w:cs="Times New Roman"/>
          <w:sz w:val="28"/>
          <w:szCs w:val="28"/>
        </w:rPr>
        <w:t>авляющего муниципальную услугу,</w:t>
      </w:r>
      <w:r w:rsidRPr="00D86143">
        <w:rPr>
          <w:rFonts w:ascii="Times New Roman" w:hAnsi="Times New Roman" w:cs="Times New Roman"/>
          <w:sz w:val="28"/>
          <w:szCs w:val="28"/>
        </w:rPr>
        <w:t xml:space="preserve">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Жалоба должна содержать:</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32AE" w:rsidRDefault="009932AE" w:rsidP="009932AE">
      <w:pPr>
        <w:pStyle w:val="ConsPlusNormal"/>
        <w:ind w:right="43" w:firstLine="0"/>
        <w:jc w:val="both"/>
        <w:rPr>
          <w:rFonts w:ascii="Times New Roman" w:hAnsi="Times New Roman" w:cs="Times New Roman"/>
          <w:sz w:val="28"/>
          <w:szCs w:val="28"/>
        </w:rPr>
      </w:pPr>
    </w:p>
    <w:p w:rsidR="00D86143" w:rsidRPr="009932AE" w:rsidRDefault="00D86143" w:rsidP="009932AE">
      <w:pPr>
        <w:pStyle w:val="ConsPlusNormal"/>
        <w:ind w:right="43" w:firstLine="0"/>
        <w:jc w:val="center"/>
        <w:rPr>
          <w:rFonts w:ascii="Times New Roman" w:hAnsi="Times New Roman" w:cs="Times New Roman"/>
          <w:b/>
          <w:sz w:val="28"/>
          <w:szCs w:val="28"/>
        </w:rPr>
      </w:pPr>
      <w:r w:rsidRPr="009932AE">
        <w:rPr>
          <w:rFonts w:ascii="Times New Roman" w:hAnsi="Times New Roman" w:cs="Times New Roman"/>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932AE" w:rsidRDefault="009932AE" w:rsidP="002868F0">
      <w:pPr>
        <w:pStyle w:val="ConsPlusNormal"/>
        <w:ind w:right="43" w:firstLine="709"/>
        <w:jc w:val="both"/>
        <w:rPr>
          <w:rFonts w:ascii="Times New Roman" w:hAnsi="Times New Roman" w:cs="Times New Roman"/>
          <w:sz w:val="28"/>
          <w:szCs w:val="28"/>
        </w:rPr>
      </w:pPr>
    </w:p>
    <w:p w:rsidR="00D86143" w:rsidRPr="00D86143"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D86143" w:rsidRPr="00D86143">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86143" w:rsidRPr="00D86143"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72</w:t>
      </w:r>
      <w:r w:rsidR="00D86143" w:rsidRPr="00D86143">
        <w:rPr>
          <w:rFonts w:ascii="Times New Roman" w:hAnsi="Times New Roman" w:cs="Times New Roman"/>
          <w:sz w:val="28"/>
          <w:szCs w:val="28"/>
        </w:rPr>
        <w:t>. Способы информирования заявителей о порядке подачи и рассмотрения жалобы, в том числе с использованием ЕПГУ, РПГУ.</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 xml:space="preserve">В случае признания жалобы не подлежащей удовлетворению в ответе </w:t>
      </w:r>
      <w:r w:rsidRPr="00D86143">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D86143" w:rsidRPr="00D86143" w:rsidRDefault="00D86143" w:rsidP="002868F0">
      <w:pPr>
        <w:pStyle w:val="ConsPlusNormal"/>
        <w:ind w:right="43" w:firstLine="709"/>
        <w:jc w:val="both"/>
        <w:rPr>
          <w:rFonts w:ascii="Times New Roman" w:hAnsi="Times New Roman" w:cs="Times New Roman"/>
          <w:sz w:val="28"/>
          <w:szCs w:val="28"/>
        </w:rPr>
      </w:pPr>
      <w:r w:rsidRPr="00D8614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932AE" w:rsidRDefault="009932AE" w:rsidP="002868F0">
      <w:pPr>
        <w:pStyle w:val="ConsPlusNormal"/>
        <w:ind w:right="43" w:firstLine="709"/>
        <w:jc w:val="both"/>
        <w:rPr>
          <w:rFonts w:ascii="Times New Roman" w:hAnsi="Times New Roman" w:cs="Times New Roman"/>
          <w:sz w:val="28"/>
          <w:szCs w:val="28"/>
        </w:rPr>
      </w:pPr>
    </w:p>
    <w:p w:rsidR="00D86143" w:rsidRPr="009932AE" w:rsidRDefault="00D86143" w:rsidP="009932AE">
      <w:pPr>
        <w:pStyle w:val="ConsPlusNormal"/>
        <w:ind w:right="43" w:firstLine="0"/>
        <w:jc w:val="center"/>
        <w:rPr>
          <w:rFonts w:ascii="Times New Roman" w:hAnsi="Times New Roman" w:cs="Times New Roman"/>
          <w:b/>
          <w:sz w:val="28"/>
          <w:szCs w:val="28"/>
        </w:rPr>
      </w:pPr>
      <w:r w:rsidRPr="009932AE">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w:t>
      </w:r>
      <w:r w:rsidR="009932AE" w:rsidRPr="009932AE">
        <w:rPr>
          <w:rFonts w:ascii="Times New Roman" w:hAnsi="Times New Roman" w:cs="Times New Roman"/>
          <w:b/>
          <w:sz w:val="28"/>
          <w:szCs w:val="28"/>
        </w:rPr>
        <w:t>гу, а также его должностных лиц</w:t>
      </w:r>
    </w:p>
    <w:p w:rsidR="009932AE" w:rsidRPr="00D86143" w:rsidRDefault="009932AE" w:rsidP="002868F0">
      <w:pPr>
        <w:pStyle w:val="ConsPlusNormal"/>
        <w:ind w:right="43" w:firstLine="709"/>
        <w:jc w:val="both"/>
        <w:rPr>
          <w:rFonts w:ascii="Times New Roman" w:hAnsi="Times New Roman" w:cs="Times New Roman"/>
          <w:sz w:val="28"/>
          <w:szCs w:val="28"/>
        </w:rPr>
      </w:pPr>
    </w:p>
    <w:p w:rsidR="00D86143" w:rsidRDefault="009932AE" w:rsidP="002868F0">
      <w:pPr>
        <w:pStyle w:val="ConsPlusNormal"/>
        <w:ind w:right="43"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D86143" w:rsidRPr="00D86143">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15A9A" w:rsidRDefault="00415A9A"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p w:rsidR="00CB52E8" w:rsidRDefault="00CB52E8" w:rsidP="002868F0">
      <w:pPr>
        <w:pStyle w:val="ConsPlusNormal"/>
        <w:ind w:right="43" w:firstLine="709"/>
        <w:jc w:val="both"/>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5790"/>
      </w:tblGrid>
      <w:tr w:rsidR="008D4A8F" w:rsidTr="008D4A8F">
        <w:tc>
          <w:tcPr>
            <w:tcW w:w="2222" w:type="pct"/>
          </w:tcPr>
          <w:p w:rsidR="008D4A8F" w:rsidRDefault="008D4A8F" w:rsidP="002868F0">
            <w:pPr>
              <w:tabs>
                <w:tab w:val="left" w:pos="7938"/>
                <w:tab w:val="left" w:pos="12049"/>
              </w:tabs>
              <w:autoSpaceDE w:val="0"/>
              <w:autoSpaceDN w:val="0"/>
              <w:adjustRightInd w:val="0"/>
              <w:ind w:firstLine="709"/>
              <w:outlineLvl w:val="1"/>
              <w:rPr>
                <w:sz w:val="28"/>
                <w:szCs w:val="28"/>
              </w:rPr>
            </w:pPr>
          </w:p>
        </w:tc>
        <w:tc>
          <w:tcPr>
            <w:tcW w:w="2778" w:type="pct"/>
            <w:vAlign w:val="center"/>
          </w:tcPr>
          <w:p w:rsidR="008D4A8F" w:rsidRPr="008D4A8F" w:rsidRDefault="008D4A8F" w:rsidP="002868F0">
            <w:pPr>
              <w:tabs>
                <w:tab w:val="left" w:pos="7938"/>
                <w:tab w:val="left" w:pos="12049"/>
              </w:tabs>
              <w:autoSpaceDE w:val="0"/>
              <w:autoSpaceDN w:val="0"/>
              <w:adjustRightInd w:val="0"/>
              <w:ind w:firstLine="709"/>
              <w:jc w:val="center"/>
              <w:outlineLvl w:val="1"/>
              <w:rPr>
                <w:sz w:val="28"/>
                <w:szCs w:val="28"/>
              </w:rPr>
            </w:pPr>
            <w:r w:rsidRPr="008D4A8F">
              <w:rPr>
                <w:sz w:val="28"/>
                <w:szCs w:val="28"/>
              </w:rPr>
              <w:t xml:space="preserve">Приложение </w:t>
            </w:r>
            <w:r w:rsidR="006547B0">
              <w:rPr>
                <w:sz w:val="28"/>
                <w:szCs w:val="28"/>
              </w:rPr>
              <w:t>1</w:t>
            </w:r>
          </w:p>
          <w:p w:rsidR="008D4A8F" w:rsidRDefault="008D4A8F" w:rsidP="002868F0">
            <w:pPr>
              <w:tabs>
                <w:tab w:val="left" w:pos="7938"/>
                <w:tab w:val="left" w:pos="12049"/>
              </w:tabs>
              <w:autoSpaceDE w:val="0"/>
              <w:autoSpaceDN w:val="0"/>
              <w:adjustRightInd w:val="0"/>
              <w:ind w:firstLine="709"/>
              <w:jc w:val="center"/>
              <w:outlineLvl w:val="1"/>
              <w:rPr>
                <w:sz w:val="28"/>
                <w:szCs w:val="28"/>
              </w:rPr>
            </w:pPr>
            <w:r w:rsidRPr="008D4A8F">
              <w:rPr>
                <w:sz w:val="28"/>
                <w:szCs w:val="28"/>
              </w:rPr>
              <w:t xml:space="preserve">к административному регламенту предоставления муниципальной услуги </w:t>
            </w:r>
            <w:r w:rsidR="000F5515" w:rsidRPr="00D86143">
              <w:rPr>
                <w:sz w:val="28"/>
                <w:szCs w:val="28"/>
              </w:rPr>
              <w:t>«</w:t>
            </w:r>
            <w:r w:rsidR="000F5515" w:rsidRPr="00424A0F">
              <w:rPr>
                <w:sz w:val="28"/>
                <w:szCs w:val="28"/>
              </w:rPr>
              <w:t xml:space="preserve">Регистрация аттестованных нештатных аварийно-спасательных формирований на территории </w:t>
            </w:r>
            <w:r w:rsidR="000F5515">
              <w:rPr>
                <w:sz w:val="28"/>
                <w:szCs w:val="28"/>
              </w:rPr>
              <w:t>Лихославльского муниципального округа</w:t>
            </w:r>
            <w:r w:rsidR="000F5515" w:rsidRPr="00424A0F">
              <w:rPr>
                <w:sz w:val="28"/>
                <w:szCs w:val="28"/>
              </w:rPr>
              <w:t xml:space="preserve"> Тверской области</w:t>
            </w:r>
            <w:r w:rsidR="000F5515" w:rsidRPr="00D86143">
              <w:rPr>
                <w:sz w:val="28"/>
                <w:szCs w:val="28"/>
              </w:rPr>
              <w:t>»</w:t>
            </w:r>
          </w:p>
        </w:tc>
      </w:tr>
    </w:tbl>
    <w:p w:rsidR="008D4A8F" w:rsidRDefault="008D4A8F" w:rsidP="002868F0">
      <w:pPr>
        <w:pStyle w:val="ConsPlusNormal"/>
        <w:ind w:right="43" w:firstLine="709"/>
        <w:jc w:val="both"/>
        <w:rPr>
          <w:rFonts w:ascii="Times New Roman" w:hAnsi="Times New Roman" w:cs="Times New Roman"/>
          <w:sz w:val="28"/>
          <w:szCs w:val="28"/>
        </w:rPr>
      </w:pPr>
    </w:p>
    <w:p w:rsidR="000F5515" w:rsidRPr="00D62E6D" w:rsidRDefault="000F5515" w:rsidP="002868F0">
      <w:pPr>
        <w:ind w:left="5387" w:firstLine="709"/>
        <w:jc w:val="right"/>
        <w:rPr>
          <w:sz w:val="26"/>
          <w:szCs w:val="26"/>
        </w:rPr>
      </w:pPr>
      <w:r w:rsidRPr="00D62E6D">
        <w:rPr>
          <w:sz w:val="26"/>
          <w:szCs w:val="26"/>
        </w:rPr>
        <w:t>ФОРМА заявления</w:t>
      </w:r>
    </w:p>
    <w:p w:rsidR="000F5515" w:rsidRPr="00D62E6D" w:rsidRDefault="000F5515" w:rsidP="002868F0">
      <w:pPr>
        <w:spacing w:after="160"/>
        <w:ind w:firstLine="709"/>
        <w:jc w:val="right"/>
        <w:rPr>
          <w:rFonts w:eastAsiaTheme="minorHAnsi" w:cstheme="minorBidi"/>
          <w:sz w:val="26"/>
          <w:szCs w:val="22"/>
          <w:lang w:eastAsia="en-US"/>
        </w:rPr>
      </w:pPr>
    </w:p>
    <w:p w:rsidR="000F5515" w:rsidRPr="00D62E6D" w:rsidRDefault="000F5515" w:rsidP="002868F0">
      <w:pPr>
        <w:spacing w:after="160"/>
        <w:ind w:firstLine="709"/>
        <w:jc w:val="right"/>
        <w:rPr>
          <w:rFonts w:eastAsiaTheme="minorHAnsi" w:cstheme="minorBidi"/>
          <w:sz w:val="26"/>
          <w:szCs w:val="22"/>
          <w:lang w:eastAsia="en-US"/>
        </w:rPr>
      </w:pPr>
      <w:r w:rsidRPr="00D62E6D">
        <w:rPr>
          <w:rFonts w:eastAsiaTheme="minorHAnsi" w:cstheme="minorBidi"/>
          <w:sz w:val="26"/>
          <w:szCs w:val="22"/>
          <w:lang w:eastAsia="en-US"/>
        </w:rPr>
        <w:t xml:space="preserve">Главе </w:t>
      </w:r>
      <w:r>
        <w:rPr>
          <w:rFonts w:eastAsiaTheme="minorHAnsi" w:cstheme="minorBidi"/>
          <w:sz w:val="26"/>
          <w:szCs w:val="22"/>
          <w:lang w:eastAsia="en-US"/>
        </w:rPr>
        <w:t>Лихославльского муниципального округа</w:t>
      </w:r>
    </w:p>
    <w:p w:rsidR="000F5515" w:rsidRPr="00D62E6D" w:rsidRDefault="000F5515" w:rsidP="002868F0">
      <w:pPr>
        <w:ind w:firstLine="709"/>
        <w:jc w:val="right"/>
        <w:rPr>
          <w:rFonts w:eastAsiaTheme="minorHAnsi" w:cstheme="minorBidi"/>
          <w:sz w:val="26"/>
          <w:szCs w:val="22"/>
          <w:lang w:eastAsia="en-US"/>
        </w:rPr>
      </w:pPr>
      <w:r w:rsidRPr="00D62E6D">
        <w:rPr>
          <w:rFonts w:eastAsiaTheme="minorHAnsi" w:cstheme="minorBidi"/>
          <w:sz w:val="26"/>
          <w:szCs w:val="22"/>
          <w:lang w:eastAsia="en-US"/>
        </w:rPr>
        <w:t xml:space="preserve">от __________________________________ </w:t>
      </w:r>
    </w:p>
    <w:p w:rsidR="000F5515" w:rsidRPr="00D62E6D" w:rsidRDefault="000F5515" w:rsidP="002868F0">
      <w:pPr>
        <w:ind w:firstLine="709"/>
        <w:jc w:val="right"/>
        <w:rPr>
          <w:rFonts w:eastAsiaTheme="minorHAnsi" w:cstheme="minorBidi"/>
          <w:sz w:val="26"/>
          <w:szCs w:val="22"/>
          <w:lang w:eastAsia="en-US"/>
        </w:rPr>
      </w:pPr>
      <w:r w:rsidRPr="00D62E6D">
        <w:rPr>
          <w:rFonts w:eastAsiaTheme="minorHAnsi" w:cstheme="minorBidi"/>
          <w:sz w:val="26"/>
          <w:szCs w:val="22"/>
          <w:lang w:eastAsia="en-US"/>
        </w:rPr>
        <w:t>(полное наименование юридического лица,</w:t>
      </w:r>
    </w:p>
    <w:p w:rsidR="000F5515" w:rsidRPr="00D62E6D" w:rsidRDefault="000F5515" w:rsidP="002868F0">
      <w:pPr>
        <w:ind w:firstLine="709"/>
        <w:jc w:val="right"/>
        <w:rPr>
          <w:rFonts w:eastAsiaTheme="minorHAnsi" w:cstheme="minorBidi"/>
          <w:sz w:val="26"/>
          <w:szCs w:val="22"/>
          <w:lang w:eastAsia="en-US"/>
        </w:rPr>
      </w:pPr>
      <w:r w:rsidRPr="00D62E6D">
        <w:rPr>
          <w:rFonts w:eastAsiaTheme="minorHAnsi" w:cstheme="minorBidi"/>
          <w:sz w:val="26"/>
          <w:szCs w:val="22"/>
          <w:lang w:eastAsia="en-US"/>
        </w:rPr>
        <w:t xml:space="preserve">                                                                   ИНН, ОГРН, адрес нахождения, контактный</w:t>
      </w:r>
    </w:p>
    <w:p w:rsidR="000F5515" w:rsidRPr="00D62E6D" w:rsidRDefault="000F5515" w:rsidP="002868F0">
      <w:pPr>
        <w:ind w:firstLine="709"/>
        <w:jc w:val="right"/>
        <w:rPr>
          <w:rFonts w:eastAsiaTheme="minorHAnsi" w:cstheme="minorBidi"/>
          <w:sz w:val="26"/>
          <w:szCs w:val="22"/>
          <w:lang w:eastAsia="en-US"/>
        </w:rPr>
      </w:pPr>
      <w:r w:rsidRPr="00D62E6D">
        <w:rPr>
          <w:rFonts w:eastAsiaTheme="minorHAnsi" w:cstheme="minorBidi"/>
          <w:sz w:val="26"/>
          <w:szCs w:val="22"/>
          <w:lang w:eastAsia="en-US"/>
        </w:rPr>
        <w:t>телефон, адрес электронной почты)</w:t>
      </w:r>
    </w:p>
    <w:p w:rsidR="000F5515" w:rsidRPr="00D62E6D" w:rsidRDefault="000F5515" w:rsidP="002868F0">
      <w:pPr>
        <w:ind w:firstLine="709"/>
        <w:jc w:val="both"/>
        <w:rPr>
          <w:rFonts w:eastAsiaTheme="minorHAnsi" w:cstheme="minorBidi"/>
          <w:sz w:val="26"/>
          <w:szCs w:val="22"/>
          <w:lang w:eastAsia="en-US"/>
        </w:rPr>
      </w:pPr>
    </w:p>
    <w:p w:rsidR="000F5515" w:rsidRPr="00D62E6D" w:rsidRDefault="000F5515" w:rsidP="00F0428D">
      <w:pPr>
        <w:jc w:val="center"/>
        <w:rPr>
          <w:rFonts w:eastAsiaTheme="minorHAnsi" w:cstheme="minorBidi"/>
          <w:b/>
          <w:sz w:val="26"/>
          <w:szCs w:val="22"/>
          <w:lang w:eastAsia="en-US"/>
        </w:rPr>
      </w:pPr>
      <w:r w:rsidRPr="00D62E6D">
        <w:rPr>
          <w:rFonts w:eastAsiaTheme="minorHAnsi" w:cstheme="minorBidi"/>
          <w:b/>
          <w:sz w:val="26"/>
          <w:szCs w:val="22"/>
          <w:lang w:eastAsia="en-US"/>
        </w:rPr>
        <w:t>Заявление</w:t>
      </w:r>
    </w:p>
    <w:p w:rsidR="000F5515" w:rsidRPr="00D62E6D" w:rsidRDefault="000F5515" w:rsidP="00F0428D">
      <w:pPr>
        <w:jc w:val="center"/>
        <w:rPr>
          <w:rFonts w:eastAsiaTheme="minorHAnsi" w:cstheme="minorBidi"/>
          <w:b/>
          <w:sz w:val="26"/>
          <w:szCs w:val="22"/>
          <w:lang w:eastAsia="en-US"/>
        </w:rPr>
      </w:pPr>
      <w:r w:rsidRPr="00D62E6D">
        <w:rPr>
          <w:rFonts w:eastAsiaTheme="minorHAnsi" w:cstheme="minorBidi"/>
          <w:b/>
          <w:sz w:val="26"/>
          <w:szCs w:val="22"/>
          <w:lang w:eastAsia="en-US"/>
        </w:rPr>
        <w:t xml:space="preserve">о регистрации аттестованного нештатного аварийно-спасательного формирования на территории </w:t>
      </w:r>
      <w:r>
        <w:rPr>
          <w:rFonts w:eastAsiaTheme="minorHAnsi" w:cstheme="minorBidi"/>
          <w:b/>
          <w:sz w:val="26"/>
          <w:szCs w:val="22"/>
          <w:lang w:eastAsia="en-US"/>
        </w:rPr>
        <w:t>Лихославльского муниципального округа</w:t>
      </w:r>
      <w:r w:rsidRPr="00D62E6D">
        <w:rPr>
          <w:rFonts w:eastAsiaTheme="minorHAnsi" w:cstheme="minorBidi"/>
          <w:b/>
          <w:sz w:val="26"/>
          <w:szCs w:val="22"/>
          <w:lang w:eastAsia="en-US"/>
        </w:rPr>
        <w:t xml:space="preserve"> Тверской области</w:t>
      </w:r>
    </w:p>
    <w:p w:rsidR="000F5515" w:rsidRPr="00D62E6D" w:rsidRDefault="000F5515" w:rsidP="00F0428D">
      <w:pPr>
        <w:jc w:val="right"/>
        <w:rPr>
          <w:rFonts w:eastAsiaTheme="minorHAnsi" w:cstheme="minorBidi"/>
          <w:sz w:val="26"/>
          <w:szCs w:val="22"/>
          <w:lang w:eastAsia="en-US"/>
        </w:rPr>
      </w:pP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 xml:space="preserve">Прошу зарегистрировать аттестованное нештатное аварийно-спасательное формирование (далее – НАСФ) на территории </w:t>
      </w:r>
      <w:r w:rsidRPr="000F5515">
        <w:rPr>
          <w:rFonts w:eastAsiaTheme="minorHAnsi" w:cstheme="minorBidi"/>
          <w:sz w:val="26"/>
          <w:szCs w:val="22"/>
          <w:lang w:eastAsia="en-US"/>
        </w:rPr>
        <w:t xml:space="preserve">Лихославльского муниципального округа </w:t>
      </w:r>
      <w:r w:rsidRPr="00D62E6D">
        <w:rPr>
          <w:rFonts w:eastAsiaTheme="minorHAnsi" w:cstheme="minorBidi"/>
          <w:sz w:val="26"/>
          <w:szCs w:val="22"/>
          <w:lang w:eastAsia="en-US"/>
        </w:rPr>
        <w:t>Тверской области:</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 xml:space="preserve">_________________________________________________________________________ </w:t>
      </w:r>
    </w:p>
    <w:p w:rsidR="000F5515" w:rsidRPr="00D62E6D" w:rsidRDefault="000F5515" w:rsidP="00F0428D">
      <w:pPr>
        <w:jc w:val="center"/>
        <w:rPr>
          <w:rFonts w:eastAsiaTheme="minorHAnsi" w:cstheme="minorBidi"/>
          <w:sz w:val="20"/>
          <w:szCs w:val="20"/>
          <w:lang w:eastAsia="en-US"/>
        </w:rPr>
      </w:pPr>
      <w:r w:rsidRPr="00D62E6D">
        <w:rPr>
          <w:rFonts w:eastAsiaTheme="minorHAnsi" w:cstheme="minorBidi"/>
          <w:sz w:val="20"/>
          <w:szCs w:val="20"/>
          <w:lang w:eastAsia="en-US"/>
        </w:rPr>
        <w:t>(полное и сокращенное (при наличии) наименование НАСФ)</w:t>
      </w:r>
    </w:p>
    <w:p w:rsidR="000F5515" w:rsidRPr="00D62E6D" w:rsidRDefault="000F5515" w:rsidP="00F0428D">
      <w:pPr>
        <w:jc w:val="center"/>
        <w:rPr>
          <w:rFonts w:eastAsiaTheme="minorHAnsi" w:cstheme="minorBidi"/>
          <w:sz w:val="20"/>
          <w:szCs w:val="20"/>
          <w:lang w:eastAsia="en-US"/>
        </w:rPr>
      </w:pPr>
      <w:r w:rsidRPr="00D62E6D">
        <w:rPr>
          <w:rFonts w:eastAsiaTheme="minorHAnsi" w:cstheme="minorBidi"/>
          <w:sz w:val="20"/>
          <w:szCs w:val="20"/>
          <w:lang w:eastAsia="en-US"/>
        </w:rPr>
        <w:t xml:space="preserve">____________________________________________________________________________________________ </w:t>
      </w:r>
    </w:p>
    <w:p w:rsidR="000F5515" w:rsidRPr="00D62E6D" w:rsidRDefault="000F5515" w:rsidP="00F0428D">
      <w:pPr>
        <w:jc w:val="center"/>
        <w:rPr>
          <w:rFonts w:eastAsiaTheme="minorHAnsi" w:cstheme="minorBidi"/>
          <w:sz w:val="20"/>
          <w:szCs w:val="20"/>
          <w:lang w:eastAsia="en-US"/>
        </w:rPr>
      </w:pPr>
      <w:r w:rsidRPr="00D62E6D">
        <w:rPr>
          <w:rFonts w:eastAsiaTheme="minorHAnsi" w:cstheme="minorBidi"/>
          <w:sz w:val="20"/>
          <w:szCs w:val="20"/>
          <w:lang w:eastAsia="en-US"/>
        </w:rPr>
        <w:t>(адрес и (или) место дислокации, контактный (ые) телефон (ы) НАСФ)</w:t>
      </w:r>
    </w:p>
    <w:p w:rsidR="000F5515" w:rsidRPr="00D62E6D" w:rsidRDefault="000F5515" w:rsidP="00F0428D">
      <w:pPr>
        <w:rPr>
          <w:rFonts w:eastAsiaTheme="minorHAnsi" w:cstheme="minorBidi"/>
          <w:sz w:val="26"/>
          <w:szCs w:val="26"/>
          <w:lang w:eastAsia="en-US"/>
        </w:rPr>
      </w:pPr>
      <w:r w:rsidRPr="00D62E6D">
        <w:rPr>
          <w:rFonts w:eastAsiaTheme="minorHAnsi" w:cstheme="minorBidi"/>
          <w:sz w:val="26"/>
          <w:szCs w:val="26"/>
          <w:lang w:eastAsia="en-US"/>
        </w:rPr>
        <w:t>1. Сведения об аттестации НАСФ:</w:t>
      </w:r>
    </w:p>
    <w:p w:rsidR="000F5515" w:rsidRPr="00D62E6D" w:rsidRDefault="000F5515" w:rsidP="00F0428D">
      <w:pPr>
        <w:rPr>
          <w:rFonts w:eastAsiaTheme="minorHAnsi" w:cstheme="minorBidi"/>
          <w:sz w:val="26"/>
          <w:szCs w:val="26"/>
          <w:lang w:eastAsia="en-US"/>
        </w:rPr>
      </w:pPr>
      <w:r w:rsidRPr="00D62E6D">
        <w:rPr>
          <w:rFonts w:eastAsiaTheme="minorHAnsi" w:cstheme="minorBidi"/>
          <w:sz w:val="26"/>
          <w:szCs w:val="26"/>
          <w:lang w:eastAsia="en-US"/>
        </w:rPr>
        <w:t xml:space="preserve">___________________________________________________________________________ </w:t>
      </w:r>
    </w:p>
    <w:p w:rsidR="000F5515" w:rsidRPr="00D62E6D" w:rsidRDefault="000F5515" w:rsidP="00F0428D">
      <w:pPr>
        <w:jc w:val="center"/>
        <w:rPr>
          <w:rFonts w:eastAsiaTheme="minorHAnsi" w:cstheme="minorBidi"/>
          <w:sz w:val="20"/>
          <w:szCs w:val="20"/>
          <w:lang w:eastAsia="en-US"/>
        </w:rPr>
      </w:pPr>
      <w:r w:rsidRPr="00D62E6D">
        <w:rPr>
          <w:rFonts w:eastAsiaTheme="minorHAnsi" w:cstheme="minorBidi"/>
          <w:sz w:val="20"/>
          <w:szCs w:val="20"/>
          <w:lang w:eastAsia="en-US"/>
        </w:rPr>
        <w:t>(номер бланка свидетельства об аттестации, когда и кем выдан, дата первичной, периодической или внеочередной (нужное подчеркнуть) аттестации)</w:t>
      </w:r>
    </w:p>
    <w:p w:rsidR="000F5515" w:rsidRPr="00D62E6D" w:rsidRDefault="000F5515" w:rsidP="00F0428D">
      <w:pPr>
        <w:jc w:val="center"/>
        <w:rPr>
          <w:rFonts w:eastAsiaTheme="minorHAnsi" w:cstheme="minorBidi"/>
          <w:sz w:val="20"/>
          <w:szCs w:val="20"/>
          <w:lang w:eastAsia="en-US"/>
        </w:rPr>
      </w:pPr>
    </w:p>
    <w:p w:rsidR="000F5515" w:rsidRPr="00D62E6D" w:rsidRDefault="000F5515" w:rsidP="00F0428D">
      <w:pPr>
        <w:rPr>
          <w:rFonts w:eastAsiaTheme="minorHAnsi" w:cstheme="minorBidi"/>
          <w:sz w:val="26"/>
          <w:szCs w:val="26"/>
          <w:lang w:eastAsia="en-US"/>
        </w:rPr>
      </w:pPr>
      <w:r w:rsidRPr="00D62E6D">
        <w:rPr>
          <w:rFonts w:eastAsiaTheme="minorHAnsi" w:cstheme="minorBidi"/>
          <w:sz w:val="26"/>
          <w:szCs w:val="26"/>
          <w:lang w:eastAsia="en-US"/>
        </w:rPr>
        <w:t>2. Мною выбирается следующий способ выдачи конечного результата предоставления муниципальной услуги:</w:t>
      </w:r>
    </w:p>
    <w:p w:rsidR="000F5515" w:rsidRPr="00D62E6D" w:rsidRDefault="000F5515" w:rsidP="00F0428D">
      <w:pPr>
        <w:rPr>
          <w:rFonts w:eastAsiaTheme="minorHAnsi" w:cstheme="minorBidi"/>
          <w:sz w:val="26"/>
          <w:szCs w:val="26"/>
          <w:lang w:eastAsia="en-US"/>
        </w:rPr>
      </w:pPr>
    </w:p>
    <w:p w:rsidR="000F5515" w:rsidRPr="00D62E6D" w:rsidRDefault="00391ACB" w:rsidP="00F0428D">
      <w:pPr>
        <w:rPr>
          <w:rFonts w:eastAsiaTheme="minorHAnsi" w:cstheme="minorBidi"/>
          <w:sz w:val="26"/>
          <w:szCs w:val="26"/>
          <w:lang w:eastAsia="en-US"/>
        </w:rPr>
      </w:pPr>
      <w:r>
        <w:rPr>
          <w:rFonts w:eastAsiaTheme="minorHAnsi" w:cstheme="minorBidi"/>
          <w:noProof/>
          <w:sz w:val="26"/>
          <w:szCs w:val="26"/>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29210</wp:posOffset>
                </wp:positionV>
                <wp:extent cx="323850" cy="3048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98CE" id="Прямоугольник 1" o:spid="_x0000_s1026" style="position:absolute;margin-left:3.35pt;margin-top:2.3pt;width:25.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"/>
            </w:pict>
          </mc:Fallback>
        </mc:AlternateContent>
      </w:r>
      <w:r w:rsidR="000F5515" w:rsidRPr="00D62E6D">
        <w:rPr>
          <w:rFonts w:eastAsiaTheme="minorHAnsi" w:cstheme="minorBidi"/>
          <w:sz w:val="26"/>
          <w:szCs w:val="26"/>
          <w:lang w:eastAsia="en-US"/>
        </w:rPr>
        <w:t xml:space="preserve">                 Направление почтовым отправлением по адресу:</w:t>
      </w:r>
    </w:p>
    <w:p w:rsidR="000F5515" w:rsidRPr="00D62E6D" w:rsidRDefault="000F5515" w:rsidP="00F0428D">
      <w:pPr>
        <w:rPr>
          <w:rFonts w:eastAsiaTheme="minorHAnsi" w:cstheme="minorBidi"/>
          <w:sz w:val="26"/>
          <w:szCs w:val="26"/>
          <w:lang w:eastAsia="en-US"/>
        </w:rPr>
      </w:pPr>
      <w:r w:rsidRPr="00D62E6D">
        <w:rPr>
          <w:rFonts w:eastAsiaTheme="minorHAnsi" w:cstheme="minorBidi"/>
          <w:sz w:val="26"/>
          <w:szCs w:val="26"/>
          <w:lang w:eastAsia="en-US"/>
        </w:rPr>
        <w:t xml:space="preserve">               </w:t>
      </w:r>
    </w:p>
    <w:p w:rsidR="000F5515" w:rsidRPr="00D62E6D" w:rsidRDefault="000F5515" w:rsidP="00F0428D">
      <w:pPr>
        <w:rPr>
          <w:rFonts w:eastAsiaTheme="minorHAnsi" w:cstheme="minorBidi"/>
          <w:sz w:val="26"/>
          <w:szCs w:val="26"/>
          <w:lang w:eastAsia="en-US"/>
        </w:rPr>
      </w:pPr>
      <w:r w:rsidRPr="00D62E6D">
        <w:rPr>
          <w:rFonts w:eastAsiaTheme="minorHAnsi" w:cstheme="minorBidi"/>
          <w:sz w:val="26"/>
          <w:szCs w:val="26"/>
          <w:lang w:eastAsia="en-US"/>
        </w:rPr>
        <w:t xml:space="preserve">                ____________________________________________________________________ </w:t>
      </w:r>
    </w:p>
    <w:p w:rsidR="000F5515" w:rsidRPr="00D62E6D" w:rsidRDefault="000F5515" w:rsidP="00F0428D">
      <w:pPr>
        <w:rPr>
          <w:rFonts w:eastAsiaTheme="minorHAnsi" w:cstheme="minorBidi"/>
          <w:sz w:val="26"/>
          <w:szCs w:val="26"/>
          <w:lang w:eastAsia="en-US"/>
        </w:rPr>
      </w:pPr>
    </w:p>
    <w:p w:rsidR="000F5515" w:rsidRPr="00D62E6D" w:rsidRDefault="00391ACB" w:rsidP="00F0428D">
      <w:pPr>
        <w:rPr>
          <w:rFonts w:eastAsiaTheme="minorHAnsi" w:cstheme="minorBidi"/>
          <w:sz w:val="26"/>
          <w:szCs w:val="26"/>
          <w:lang w:eastAsia="en-US"/>
        </w:rPr>
      </w:pPr>
      <w:r>
        <w:rPr>
          <w:rFonts w:eastAsiaTheme="minorHAnsi" w:cstheme="minorBidi"/>
          <w:noProof/>
          <w:sz w:val="26"/>
          <w:szCs w:val="26"/>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98425</wp:posOffset>
                </wp:positionV>
                <wp:extent cx="323850" cy="3238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9EB85" id="Прямоугольник 3" o:spid="_x0000_s1026" style="position:absolute;margin-left:3.35pt;margin-top:7.7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"/>
            </w:pict>
          </mc:Fallback>
        </mc:AlternateContent>
      </w:r>
    </w:p>
    <w:p w:rsidR="000F5515"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 xml:space="preserve">                Выдача документов лично.</w:t>
      </w:r>
    </w:p>
    <w:p w:rsidR="000F5515" w:rsidRPr="00D62E6D" w:rsidRDefault="000F5515" w:rsidP="00F0428D">
      <w:pPr>
        <w:jc w:val="both"/>
        <w:rPr>
          <w:rFonts w:eastAsiaTheme="minorHAnsi" w:cstheme="minorBidi"/>
          <w:sz w:val="26"/>
          <w:szCs w:val="22"/>
          <w:lang w:eastAsia="en-US"/>
        </w:rPr>
      </w:pP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Я уведомлен (а) о сроке выдачи конечного результата предоставления муниципальной услуги «_____» ____________ 20 ____ г.</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3. Приложение:</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 xml:space="preserve">__________________________________________________________________________ </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 xml:space="preserve">__________________________________________________________________________ </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_______________________________________________________________________</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lastRenderedPageBreak/>
        <w:t>Дата и подпись лица, подавшего заявление:</w:t>
      </w: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6"/>
          <w:szCs w:val="22"/>
          <w:lang w:eastAsia="en-US"/>
        </w:rPr>
        <w:t xml:space="preserve">«_____» ____________ 20 ____ г.          ______________      </w:t>
      </w:r>
      <w:r w:rsidRPr="00D62E6D">
        <w:rPr>
          <w:rFonts w:eastAsiaTheme="minorHAnsi" w:cstheme="minorBidi"/>
          <w:sz w:val="20"/>
          <w:szCs w:val="20"/>
          <w:lang w:eastAsia="en-US"/>
        </w:rPr>
        <w:t xml:space="preserve">________________________. </w:t>
      </w: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0"/>
          <w:szCs w:val="20"/>
          <w:lang w:eastAsia="en-US"/>
        </w:rPr>
        <w:t xml:space="preserve">                                                                                              (подпись)                            (расшифровка подписи)</w:t>
      </w:r>
    </w:p>
    <w:p w:rsidR="000F5515" w:rsidRPr="00D62E6D" w:rsidRDefault="000F5515" w:rsidP="00F0428D">
      <w:pPr>
        <w:jc w:val="both"/>
        <w:rPr>
          <w:rFonts w:eastAsiaTheme="minorHAnsi" w:cstheme="minorBidi"/>
          <w:sz w:val="20"/>
          <w:szCs w:val="20"/>
          <w:lang w:eastAsia="en-US"/>
        </w:rPr>
      </w:pPr>
    </w:p>
    <w:p w:rsidR="000F5515" w:rsidRPr="00D62E6D" w:rsidRDefault="000F5515" w:rsidP="00F0428D">
      <w:pPr>
        <w:jc w:val="center"/>
        <w:rPr>
          <w:rFonts w:eastAsiaTheme="minorHAnsi" w:cstheme="minorBidi"/>
          <w:b/>
          <w:sz w:val="26"/>
          <w:szCs w:val="26"/>
          <w:lang w:eastAsia="en-US"/>
        </w:rPr>
      </w:pPr>
      <w:r w:rsidRPr="00D62E6D">
        <w:rPr>
          <w:rFonts w:eastAsiaTheme="minorHAnsi" w:cstheme="minorBidi"/>
          <w:b/>
          <w:sz w:val="26"/>
          <w:szCs w:val="26"/>
          <w:lang w:eastAsia="en-US"/>
        </w:rPr>
        <w:t>Отметка о приеме заявления</w:t>
      </w:r>
    </w:p>
    <w:p w:rsidR="000F5515" w:rsidRPr="00D62E6D" w:rsidRDefault="000F5515" w:rsidP="00F0428D">
      <w:pPr>
        <w:jc w:val="center"/>
        <w:rPr>
          <w:rFonts w:eastAsiaTheme="minorHAnsi" w:cstheme="minorBidi"/>
          <w:b/>
          <w:sz w:val="26"/>
          <w:szCs w:val="26"/>
          <w:lang w:eastAsia="en-US"/>
        </w:rPr>
      </w:pPr>
    </w:p>
    <w:p w:rsidR="000F5515" w:rsidRPr="00D62E6D" w:rsidRDefault="000F5515" w:rsidP="00F0428D">
      <w:pPr>
        <w:jc w:val="both"/>
        <w:rPr>
          <w:rFonts w:eastAsiaTheme="minorHAnsi" w:cstheme="minorBidi"/>
          <w:sz w:val="26"/>
          <w:szCs w:val="22"/>
          <w:u w:val="single"/>
          <w:lang w:eastAsia="en-US"/>
        </w:rPr>
      </w:pPr>
      <w:r w:rsidRPr="00D62E6D">
        <w:rPr>
          <w:rFonts w:eastAsiaTheme="minorHAnsi" w:cstheme="minorBidi"/>
          <w:sz w:val="26"/>
          <w:szCs w:val="22"/>
          <w:u w:val="single"/>
          <w:lang w:eastAsia="en-US"/>
        </w:rPr>
        <w:t>Документы представлены на личном приеме (поступили по почте)</w:t>
      </w: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0"/>
          <w:szCs w:val="20"/>
          <w:lang w:eastAsia="en-US"/>
        </w:rPr>
        <w:t xml:space="preserve">                                                              (ненужное вычеркнуть)                        </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«_____» ____________ 20 ____ г.</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Входящий номер регистрации заявления: ______________________</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Выдана (направлена) расписка в получении документов:</w:t>
      </w: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0"/>
          <w:szCs w:val="20"/>
          <w:lang w:eastAsia="en-US"/>
        </w:rPr>
        <w:t xml:space="preserve">                                     (ненужное вычеркнуть)</w:t>
      </w:r>
    </w:p>
    <w:p w:rsidR="000F5515" w:rsidRPr="00D62E6D" w:rsidRDefault="000F5515" w:rsidP="00F0428D">
      <w:pPr>
        <w:jc w:val="both"/>
        <w:rPr>
          <w:rFonts w:eastAsiaTheme="minorHAnsi" w:cstheme="minorBidi"/>
          <w:sz w:val="26"/>
          <w:szCs w:val="22"/>
          <w:lang w:eastAsia="en-US"/>
        </w:rPr>
      </w:pP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 xml:space="preserve">Расписку получил: </w:t>
      </w: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6"/>
          <w:szCs w:val="22"/>
          <w:lang w:eastAsia="en-US"/>
        </w:rPr>
        <w:t xml:space="preserve">«_____» ____________ 20 ____ г.          ______________      </w:t>
      </w:r>
      <w:r w:rsidRPr="00D62E6D">
        <w:rPr>
          <w:rFonts w:eastAsiaTheme="minorHAnsi" w:cstheme="minorBidi"/>
          <w:sz w:val="20"/>
          <w:szCs w:val="20"/>
          <w:lang w:eastAsia="en-US"/>
        </w:rPr>
        <w:t xml:space="preserve">________________________. </w:t>
      </w: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0"/>
          <w:szCs w:val="20"/>
          <w:lang w:eastAsia="en-US"/>
        </w:rPr>
        <w:t xml:space="preserve">                                                                                              (подпись)                            (расшифровка подписи)</w:t>
      </w:r>
    </w:p>
    <w:p w:rsidR="000F5515" w:rsidRPr="00D62E6D" w:rsidRDefault="000F5515" w:rsidP="00F0428D">
      <w:pPr>
        <w:jc w:val="both"/>
        <w:rPr>
          <w:rFonts w:eastAsiaTheme="minorHAnsi" w:cstheme="minorBidi"/>
          <w:sz w:val="26"/>
          <w:szCs w:val="22"/>
          <w:lang w:eastAsia="en-US"/>
        </w:rPr>
      </w:pPr>
    </w:p>
    <w:p w:rsidR="000F5515" w:rsidRPr="00D62E6D" w:rsidRDefault="000F5515" w:rsidP="00F0428D">
      <w:pPr>
        <w:jc w:val="both"/>
        <w:rPr>
          <w:rFonts w:eastAsiaTheme="minorHAnsi" w:cstheme="minorBidi"/>
          <w:sz w:val="26"/>
          <w:szCs w:val="22"/>
          <w:lang w:eastAsia="en-US"/>
        </w:rPr>
      </w:pPr>
      <w:r w:rsidRPr="00D62E6D">
        <w:rPr>
          <w:rFonts w:eastAsiaTheme="minorHAnsi" w:cstheme="minorBidi"/>
          <w:sz w:val="26"/>
          <w:szCs w:val="22"/>
          <w:lang w:eastAsia="en-US"/>
        </w:rPr>
        <w:t>Должностное лицо, принявшее заявление:</w:t>
      </w: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6"/>
          <w:szCs w:val="22"/>
          <w:lang w:eastAsia="en-US"/>
        </w:rPr>
        <w:t xml:space="preserve">«_____» ____________ 20 ____ г.          ______________      </w:t>
      </w:r>
      <w:r w:rsidRPr="00D62E6D">
        <w:rPr>
          <w:rFonts w:eastAsiaTheme="minorHAnsi" w:cstheme="minorBidi"/>
          <w:sz w:val="20"/>
          <w:szCs w:val="20"/>
          <w:lang w:eastAsia="en-US"/>
        </w:rPr>
        <w:t xml:space="preserve">________________________. </w:t>
      </w: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0"/>
          <w:szCs w:val="20"/>
          <w:lang w:eastAsia="en-US"/>
        </w:rPr>
        <w:t xml:space="preserve">                                                                                              (подпись)                            (расшифровка подписи)</w:t>
      </w:r>
    </w:p>
    <w:p w:rsidR="000F5515" w:rsidRPr="00D62E6D" w:rsidRDefault="000F5515" w:rsidP="00F0428D">
      <w:pPr>
        <w:jc w:val="both"/>
        <w:rPr>
          <w:rFonts w:eastAsiaTheme="minorHAnsi" w:cstheme="minorBidi"/>
          <w:sz w:val="26"/>
          <w:szCs w:val="22"/>
          <w:lang w:eastAsia="en-US"/>
        </w:rPr>
      </w:pPr>
    </w:p>
    <w:p w:rsidR="000F5515" w:rsidRPr="00D62E6D" w:rsidRDefault="000F5515" w:rsidP="00F0428D">
      <w:pPr>
        <w:jc w:val="both"/>
        <w:rPr>
          <w:rFonts w:eastAsiaTheme="minorHAnsi" w:cstheme="minorBidi"/>
          <w:sz w:val="20"/>
          <w:szCs w:val="20"/>
          <w:lang w:eastAsia="en-US"/>
        </w:rPr>
      </w:pPr>
      <w:r w:rsidRPr="00D62E6D">
        <w:rPr>
          <w:rFonts w:eastAsiaTheme="minorHAnsi" w:cstheme="minorBidi"/>
          <w:sz w:val="20"/>
          <w:szCs w:val="20"/>
          <w:lang w:eastAsia="en-US"/>
        </w:rPr>
        <w:t>Примечание: в соответствии с пунктом 4 части 1 статьи 6 Федерального закона от 27.07.2006 № 152-ФЗ «О персональных данных», частью 4 статьи 7 Федерального закона от 27.07.2010 № 210-ФЗ «Об организации предоставления государственных и муниципальных услуг» согласие на обработку персональных данных не требуется</w:t>
      </w: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F0428D">
      <w:pPr>
        <w:pStyle w:val="ConsPlusNormal"/>
        <w:ind w:firstLine="0"/>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p w:rsidR="00415A9A" w:rsidRDefault="00415A9A" w:rsidP="002868F0">
      <w:pPr>
        <w:pStyle w:val="ConsPlusNormal"/>
        <w:ind w:right="43" w:firstLine="709"/>
        <w:jc w:val="both"/>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5790"/>
      </w:tblGrid>
      <w:tr w:rsidR="006F0857" w:rsidTr="00424A0F">
        <w:tc>
          <w:tcPr>
            <w:tcW w:w="2222" w:type="pct"/>
          </w:tcPr>
          <w:p w:rsidR="006F0857" w:rsidRDefault="006F0857" w:rsidP="002868F0">
            <w:pPr>
              <w:tabs>
                <w:tab w:val="left" w:pos="7938"/>
                <w:tab w:val="left" w:pos="12049"/>
              </w:tabs>
              <w:autoSpaceDE w:val="0"/>
              <w:autoSpaceDN w:val="0"/>
              <w:adjustRightInd w:val="0"/>
              <w:ind w:firstLine="709"/>
              <w:outlineLvl w:val="1"/>
              <w:rPr>
                <w:sz w:val="28"/>
                <w:szCs w:val="28"/>
              </w:rPr>
            </w:pPr>
          </w:p>
        </w:tc>
        <w:tc>
          <w:tcPr>
            <w:tcW w:w="2778" w:type="pct"/>
            <w:vAlign w:val="center"/>
          </w:tcPr>
          <w:p w:rsidR="006F0857" w:rsidRPr="008D4A8F" w:rsidRDefault="006F0857" w:rsidP="002868F0">
            <w:pPr>
              <w:tabs>
                <w:tab w:val="left" w:pos="7938"/>
                <w:tab w:val="left" w:pos="12049"/>
              </w:tabs>
              <w:autoSpaceDE w:val="0"/>
              <w:autoSpaceDN w:val="0"/>
              <w:adjustRightInd w:val="0"/>
              <w:ind w:firstLine="709"/>
              <w:jc w:val="center"/>
              <w:outlineLvl w:val="1"/>
              <w:rPr>
                <w:sz w:val="28"/>
                <w:szCs w:val="28"/>
              </w:rPr>
            </w:pPr>
            <w:r w:rsidRPr="008D4A8F">
              <w:rPr>
                <w:sz w:val="28"/>
                <w:szCs w:val="28"/>
              </w:rPr>
              <w:t xml:space="preserve">Приложение </w:t>
            </w:r>
            <w:r w:rsidR="006547B0">
              <w:rPr>
                <w:sz w:val="28"/>
                <w:szCs w:val="28"/>
              </w:rPr>
              <w:t>2</w:t>
            </w:r>
          </w:p>
          <w:p w:rsidR="006F0857" w:rsidRDefault="006F0857" w:rsidP="002868F0">
            <w:pPr>
              <w:tabs>
                <w:tab w:val="left" w:pos="7938"/>
                <w:tab w:val="left" w:pos="12049"/>
              </w:tabs>
              <w:autoSpaceDE w:val="0"/>
              <w:autoSpaceDN w:val="0"/>
              <w:adjustRightInd w:val="0"/>
              <w:ind w:firstLine="709"/>
              <w:jc w:val="center"/>
              <w:outlineLvl w:val="1"/>
              <w:rPr>
                <w:sz w:val="28"/>
                <w:szCs w:val="28"/>
              </w:rPr>
            </w:pPr>
            <w:r w:rsidRPr="008D4A8F">
              <w:rPr>
                <w:sz w:val="28"/>
                <w:szCs w:val="28"/>
              </w:rPr>
              <w:t xml:space="preserve">к административному регламенту предоставления муниципальной услуги </w:t>
            </w:r>
            <w:r w:rsidR="000F5515" w:rsidRPr="00D86143">
              <w:rPr>
                <w:sz w:val="28"/>
                <w:szCs w:val="28"/>
              </w:rPr>
              <w:t>«</w:t>
            </w:r>
            <w:r w:rsidR="000F5515" w:rsidRPr="00424A0F">
              <w:rPr>
                <w:sz w:val="28"/>
                <w:szCs w:val="28"/>
              </w:rPr>
              <w:t xml:space="preserve">Регистрация аттестованных нештатных аварийно-спасательных формирований на территории </w:t>
            </w:r>
            <w:r w:rsidR="000F5515">
              <w:rPr>
                <w:sz w:val="28"/>
                <w:szCs w:val="28"/>
              </w:rPr>
              <w:t>Лихославльского муниципального округа</w:t>
            </w:r>
            <w:r w:rsidR="000F5515" w:rsidRPr="00424A0F">
              <w:rPr>
                <w:sz w:val="28"/>
                <w:szCs w:val="28"/>
              </w:rPr>
              <w:t xml:space="preserve"> Тверской области</w:t>
            </w:r>
            <w:r w:rsidR="000F5515" w:rsidRPr="00D86143">
              <w:rPr>
                <w:sz w:val="28"/>
                <w:szCs w:val="28"/>
              </w:rPr>
              <w:t>»</w:t>
            </w:r>
          </w:p>
        </w:tc>
      </w:tr>
    </w:tbl>
    <w:p w:rsidR="00D86143" w:rsidRDefault="00D86143" w:rsidP="002868F0">
      <w:pPr>
        <w:pStyle w:val="ConsPlusNormal"/>
        <w:ind w:right="43" w:firstLine="709"/>
        <w:jc w:val="both"/>
        <w:rPr>
          <w:rFonts w:ascii="Times New Roman" w:hAnsi="Times New Roman" w:cs="Times New Roman"/>
          <w:sz w:val="28"/>
          <w:szCs w:val="28"/>
        </w:rPr>
      </w:pPr>
    </w:p>
    <w:p w:rsidR="006F0857" w:rsidRPr="006F0857" w:rsidRDefault="006F0857" w:rsidP="00F0428D">
      <w:pPr>
        <w:widowControl w:val="0"/>
        <w:autoSpaceDE w:val="0"/>
        <w:autoSpaceDN w:val="0"/>
        <w:adjustRightInd w:val="0"/>
        <w:jc w:val="center"/>
        <w:rPr>
          <w:rFonts w:eastAsia="Times New Roman"/>
          <w:b/>
          <w:sz w:val="28"/>
          <w:szCs w:val="28"/>
        </w:rPr>
      </w:pPr>
      <w:r w:rsidRPr="006F0857">
        <w:rPr>
          <w:rFonts w:eastAsia="Times New Roman"/>
          <w:b/>
          <w:sz w:val="28"/>
          <w:szCs w:val="28"/>
        </w:rPr>
        <w:t>Расписка о приеме документов для предоставления муниципальной услуги</w:t>
      </w:r>
    </w:p>
    <w:p w:rsidR="006F0857" w:rsidRPr="006F0857" w:rsidRDefault="006F0857" w:rsidP="00F0428D">
      <w:pPr>
        <w:widowControl w:val="0"/>
        <w:autoSpaceDE w:val="0"/>
        <w:autoSpaceDN w:val="0"/>
        <w:adjustRightInd w:val="0"/>
        <w:jc w:val="center"/>
        <w:rPr>
          <w:rFonts w:eastAsia="Times New Roman"/>
          <w:sz w:val="28"/>
          <w:szCs w:val="28"/>
        </w:rPr>
      </w:pPr>
    </w:p>
    <w:p w:rsidR="006F0857" w:rsidRPr="006F0857" w:rsidRDefault="006F0857" w:rsidP="00F0428D">
      <w:pPr>
        <w:widowControl w:val="0"/>
        <w:autoSpaceDE w:val="0"/>
        <w:autoSpaceDN w:val="0"/>
        <w:adjustRightInd w:val="0"/>
        <w:rPr>
          <w:rFonts w:eastAsia="Times New Roman"/>
          <w:sz w:val="32"/>
          <w:szCs w:val="32"/>
        </w:rPr>
      </w:pPr>
      <w:r w:rsidRPr="006F0857">
        <w:rPr>
          <w:rFonts w:eastAsia="Times New Roman"/>
          <w:sz w:val="28"/>
          <w:szCs w:val="28"/>
        </w:rPr>
        <w:t xml:space="preserve">Настоящим подтверждается, что заявителем </w:t>
      </w:r>
      <w:r w:rsidRPr="006F0857">
        <w:rPr>
          <w:rFonts w:eastAsia="Times New Roman"/>
          <w:sz w:val="32"/>
          <w:szCs w:val="32"/>
        </w:rPr>
        <w:t>_____________________________</w:t>
      </w:r>
    </w:p>
    <w:p w:rsidR="006F0857" w:rsidRPr="006F0857" w:rsidRDefault="006F0857" w:rsidP="00F0428D">
      <w:pPr>
        <w:widowControl w:val="0"/>
        <w:autoSpaceDE w:val="0"/>
        <w:autoSpaceDN w:val="0"/>
        <w:adjustRightInd w:val="0"/>
        <w:rPr>
          <w:rFonts w:eastAsia="Times New Roman"/>
          <w:sz w:val="26"/>
          <w:szCs w:val="26"/>
        </w:rPr>
      </w:pPr>
      <w:r w:rsidRPr="006F0857">
        <w:rPr>
          <w:rFonts w:eastAsia="Times New Roman"/>
          <w:sz w:val="26"/>
          <w:szCs w:val="26"/>
        </w:rPr>
        <w:t>____________________________________________________________________________</w:t>
      </w:r>
    </w:p>
    <w:p w:rsidR="006F0857" w:rsidRPr="006F0857" w:rsidRDefault="006F0857" w:rsidP="00F0428D">
      <w:pPr>
        <w:widowControl w:val="0"/>
        <w:autoSpaceDE w:val="0"/>
        <w:autoSpaceDN w:val="0"/>
        <w:adjustRightInd w:val="0"/>
        <w:jc w:val="center"/>
        <w:rPr>
          <w:rFonts w:eastAsia="Times New Roman"/>
          <w:sz w:val="20"/>
          <w:szCs w:val="20"/>
        </w:rPr>
      </w:pPr>
      <w:r w:rsidRPr="006F0857">
        <w:rPr>
          <w:rFonts w:eastAsia="Times New Roman"/>
          <w:sz w:val="20"/>
          <w:szCs w:val="20"/>
        </w:rPr>
        <w:t>(Фамилия, инициалы/ наименование представителя ЮЛ)</w:t>
      </w:r>
    </w:p>
    <w:p w:rsidR="006F0857" w:rsidRPr="006F0857" w:rsidRDefault="006F0857" w:rsidP="00F0428D">
      <w:pPr>
        <w:widowControl w:val="0"/>
        <w:autoSpaceDE w:val="0"/>
        <w:autoSpaceDN w:val="0"/>
        <w:adjustRightInd w:val="0"/>
        <w:rPr>
          <w:rFonts w:eastAsia="Times New Roman"/>
          <w:sz w:val="26"/>
          <w:szCs w:val="26"/>
        </w:rPr>
      </w:pPr>
      <w:r w:rsidRPr="006F0857">
        <w:rPr>
          <w:rFonts w:eastAsia="Times New Roman"/>
          <w:sz w:val="26"/>
          <w:szCs w:val="26"/>
        </w:rPr>
        <w:t>"__" __________ 20__ г. в ______________________________________________________</w:t>
      </w:r>
    </w:p>
    <w:p w:rsidR="006F0857" w:rsidRPr="006F0857" w:rsidRDefault="006F0857" w:rsidP="00F0428D">
      <w:pPr>
        <w:widowControl w:val="0"/>
        <w:autoSpaceDE w:val="0"/>
        <w:autoSpaceDN w:val="0"/>
        <w:adjustRightInd w:val="0"/>
        <w:rPr>
          <w:rFonts w:eastAsia="Times New Roman"/>
          <w:sz w:val="26"/>
          <w:szCs w:val="26"/>
        </w:rPr>
      </w:pPr>
      <w:r w:rsidRPr="006F0857">
        <w:rPr>
          <w:rFonts w:eastAsia="Times New Roman"/>
          <w:sz w:val="26"/>
          <w:szCs w:val="26"/>
        </w:rPr>
        <w:t>_____________________________________________________________________________</w:t>
      </w:r>
    </w:p>
    <w:p w:rsidR="006F0857" w:rsidRPr="006F0857" w:rsidRDefault="006F0857" w:rsidP="00F0428D">
      <w:pPr>
        <w:widowControl w:val="0"/>
        <w:autoSpaceDE w:val="0"/>
        <w:autoSpaceDN w:val="0"/>
        <w:adjustRightInd w:val="0"/>
        <w:jc w:val="center"/>
        <w:rPr>
          <w:rFonts w:eastAsia="Times New Roman"/>
          <w:sz w:val="20"/>
          <w:szCs w:val="20"/>
        </w:rPr>
      </w:pPr>
      <w:r w:rsidRPr="006F0857">
        <w:rPr>
          <w:rFonts w:eastAsia="Times New Roman"/>
          <w:sz w:val="20"/>
          <w:szCs w:val="20"/>
        </w:rPr>
        <w:t>(наименование органа</w:t>
      </w:r>
      <w:r w:rsidR="00181ADD">
        <w:rPr>
          <w:rFonts w:eastAsia="Times New Roman"/>
          <w:sz w:val="20"/>
          <w:szCs w:val="20"/>
        </w:rPr>
        <w:t>,</w:t>
      </w:r>
      <w:r w:rsidRPr="006F0857">
        <w:rPr>
          <w:rFonts w:eastAsia="Times New Roman"/>
          <w:sz w:val="20"/>
          <w:szCs w:val="20"/>
        </w:rPr>
        <w:t xml:space="preserve"> принявшего документы)</w:t>
      </w:r>
    </w:p>
    <w:p w:rsidR="006F0857" w:rsidRPr="006F0857" w:rsidRDefault="006F0857" w:rsidP="00F0428D">
      <w:pPr>
        <w:widowControl w:val="0"/>
        <w:autoSpaceDE w:val="0"/>
        <w:autoSpaceDN w:val="0"/>
        <w:adjustRightInd w:val="0"/>
        <w:rPr>
          <w:rFonts w:eastAsia="Times New Roman"/>
          <w:sz w:val="28"/>
          <w:szCs w:val="28"/>
        </w:rPr>
      </w:pPr>
      <w:r w:rsidRPr="006F0857">
        <w:rPr>
          <w:rFonts w:eastAsia="Times New Roman"/>
          <w:sz w:val="28"/>
          <w:szCs w:val="28"/>
        </w:rPr>
        <w:t xml:space="preserve">для предоставления муниципальной услуги </w:t>
      </w:r>
      <w:r w:rsidR="000F5515" w:rsidRPr="00D86143">
        <w:rPr>
          <w:sz w:val="28"/>
          <w:szCs w:val="28"/>
        </w:rPr>
        <w:t>«</w:t>
      </w:r>
      <w:r w:rsidR="000F5515" w:rsidRPr="00424A0F">
        <w:rPr>
          <w:sz w:val="28"/>
          <w:szCs w:val="28"/>
        </w:rPr>
        <w:t xml:space="preserve">Регистрация аттестованных нештатных аварийно-спасательных формирований на территории </w:t>
      </w:r>
      <w:r w:rsidR="000F5515">
        <w:rPr>
          <w:sz w:val="28"/>
          <w:szCs w:val="28"/>
        </w:rPr>
        <w:t>Лихославльского муниципального округа</w:t>
      </w:r>
      <w:r w:rsidR="000F5515" w:rsidRPr="00424A0F">
        <w:rPr>
          <w:sz w:val="28"/>
          <w:szCs w:val="28"/>
        </w:rPr>
        <w:t xml:space="preserve"> Тверской области</w:t>
      </w:r>
      <w:r w:rsidR="000F5515" w:rsidRPr="00D86143">
        <w:rPr>
          <w:sz w:val="28"/>
          <w:szCs w:val="28"/>
        </w:rPr>
        <w:t>»</w:t>
      </w:r>
      <w:r w:rsidR="000F5515">
        <w:rPr>
          <w:sz w:val="28"/>
          <w:szCs w:val="28"/>
        </w:rPr>
        <w:t xml:space="preserve"> </w:t>
      </w:r>
      <w:r w:rsidRPr="006F0857">
        <w:rPr>
          <w:rFonts w:eastAsia="Times New Roman"/>
          <w:sz w:val="28"/>
          <w:szCs w:val="28"/>
        </w:rPr>
        <w:t>представлены следующие документы:</w:t>
      </w:r>
      <w:bookmarkStart w:id="3" w:name="Par769"/>
      <w:bookmarkEnd w:id="3"/>
    </w:p>
    <w:tbl>
      <w:tblPr>
        <w:tblW w:w="5000" w:type="pct"/>
        <w:jc w:val="center"/>
        <w:tblCellMar>
          <w:left w:w="0" w:type="dxa"/>
          <w:right w:w="0" w:type="dxa"/>
        </w:tblCellMar>
        <w:tblLook w:val="0000" w:firstRow="0" w:lastRow="0" w:firstColumn="0" w:lastColumn="0" w:noHBand="0" w:noVBand="0"/>
      </w:tblPr>
      <w:tblGrid>
        <w:gridCol w:w="963"/>
        <w:gridCol w:w="6286"/>
        <w:gridCol w:w="1812"/>
        <w:gridCol w:w="1268"/>
      </w:tblGrid>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1ADD" w:rsidRDefault="00181ADD" w:rsidP="00F0428D">
            <w:pPr>
              <w:widowControl w:val="0"/>
              <w:autoSpaceDE w:val="0"/>
              <w:autoSpaceDN w:val="0"/>
              <w:adjustRightInd w:val="0"/>
              <w:jc w:val="center"/>
              <w:rPr>
                <w:rFonts w:eastAsia="Times New Roman"/>
                <w:sz w:val="26"/>
                <w:szCs w:val="26"/>
              </w:rPr>
            </w:pPr>
            <w:r>
              <w:rPr>
                <w:rFonts w:eastAsia="Times New Roman"/>
                <w:sz w:val="26"/>
                <w:szCs w:val="26"/>
              </w:rPr>
              <w:t>№</w:t>
            </w:r>
          </w:p>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 xml:space="preserve"> п/п</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Наименование принятых документов</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Копия/ подлинник</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Кол-во экз.</w:t>
            </w: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1.</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2.</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3.</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4.</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5.</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r>
      <w:tr w:rsidR="006F0857" w:rsidRPr="006F0857" w:rsidTr="00181ADD">
        <w:trPr>
          <w:trHeight w:val="397"/>
          <w:jc w:val="center"/>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r w:rsidRPr="006F0857">
              <w:rPr>
                <w:rFonts w:eastAsia="Times New Roman"/>
                <w:sz w:val="26"/>
                <w:szCs w:val="26"/>
              </w:rPr>
              <w:t>6.</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857" w:rsidRPr="006F0857" w:rsidRDefault="006F0857" w:rsidP="00F0428D">
            <w:pPr>
              <w:widowControl w:val="0"/>
              <w:autoSpaceDE w:val="0"/>
              <w:autoSpaceDN w:val="0"/>
              <w:adjustRightInd w:val="0"/>
              <w:jc w:val="center"/>
              <w:rPr>
                <w:rFonts w:eastAsia="Times New Roman"/>
                <w:sz w:val="26"/>
                <w:szCs w:val="26"/>
              </w:rPr>
            </w:pPr>
          </w:p>
        </w:tc>
      </w:tr>
    </w:tbl>
    <w:p w:rsidR="006F0857" w:rsidRPr="006F0857" w:rsidRDefault="006F0857" w:rsidP="00F04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28"/>
        </w:rPr>
      </w:pPr>
      <w:r w:rsidRPr="006F0857">
        <w:rPr>
          <w:rFonts w:eastAsia="Times New Roman"/>
          <w:color w:val="000000"/>
          <w:sz w:val="28"/>
          <w:szCs w:val="28"/>
        </w:rPr>
        <w:t>Всего представлено ____ документа(тов).</w:t>
      </w:r>
    </w:p>
    <w:p w:rsidR="006F0857" w:rsidRPr="006F0857" w:rsidRDefault="006F0857" w:rsidP="00F04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28"/>
        </w:rPr>
      </w:pPr>
    </w:p>
    <w:p w:rsidR="006F0857" w:rsidRPr="006F0857" w:rsidRDefault="006F0857" w:rsidP="00F04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 w:val="28"/>
          <w:szCs w:val="28"/>
        </w:rPr>
      </w:pPr>
      <w:bookmarkStart w:id="4" w:name="100308"/>
      <w:bookmarkEnd w:id="4"/>
      <w:r w:rsidRPr="006F0857">
        <w:rPr>
          <w:rFonts w:eastAsia="Times New Roman"/>
          <w:color w:val="000000"/>
          <w:sz w:val="28"/>
          <w:szCs w:val="28"/>
        </w:rPr>
        <w:t>Документы приняты</w:t>
      </w:r>
      <w:r w:rsidR="00181ADD">
        <w:rPr>
          <w:rFonts w:eastAsia="Times New Roman"/>
          <w:color w:val="000000"/>
          <w:sz w:val="28"/>
          <w:szCs w:val="28"/>
        </w:rPr>
        <w:br/>
      </w:r>
      <w:r w:rsidRPr="006F0857">
        <w:rPr>
          <w:rFonts w:eastAsia="Times New Roman"/>
          <w:color w:val="000000"/>
          <w:sz w:val="28"/>
          <w:szCs w:val="28"/>
        </w:rPr>
        <w:t xml:space="preserve"> ______________________________________________________________________</w:t>
      </w:r>
    </w:p>
    <w:p w:rsidR="006F0857" w:rsidRPr="006F0857" w:rsidRDefault="006F0857" w:rsidP="00F04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6"/>
          <w:szCs w:val="26"/>
        </w:rPr>
      </w:pPr>
      <w:r w:rsidRPr="006F0857">
        <w:rPr>
          <w:rFonts w:eastAsia="Times New Roman"/>
          <w:color w:val="000000"/>
          <w:sz w:val="20"/>
          <w:szCs w:val="20"/>
        </w:rPr>
        <w:t>(должность, инициалы, фамилия лица, принявшего документы, подпись</w:t>
      </w:r>
      <w:r w:rsidRPr="006F0857">
        <w:rPr>
          <w:rFonts w:eastAsia="Times New Roman"/>
          <w:color w:val="000000"/>
          <w:sz w:val="28"/>
          <w:szCs w:val="28"/>
        </w:rPr>
        <w:t>)</w:t>
      </w:r>
    </w:p>
    <w:p w:rsidR="006F0857" w:rsidRPr="00D86143" w:rsidRDefault="006F0857" w:rsidP="00F0428D">
      <w:pPr>
        <w:pStyle w:val="ConsPlusNormal"/>
        <w:ind w:right="43" w:firstLine="0"/>
        <w:jc w:val="both"/>
        <w:rPr>
          <w:rFonts w:ascii="Times New Roman" w:hAnsi="Times New Roman" w:cs="Times New Roman"/>
          <w:sz w:val="28"/>
          <w:szCs w:val="28"/>
        </w:rPr>
      </w:pPr>
    </w:p>
    <w:sectPr w:rsidR="006F0857" w:rsidRPr="00D86143" w:rsidSect="00D861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A66A6"/>
    <w:multiLevelType w:val="hybridMultilevel"/>
    <w:tmpl w:val="FDB84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854012"/>
    <w:multiLevelType w:val="hybridMultilevel"/>
    <w:tmpl w:val="7792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97F61"/>
    <w:multiLevelType w:val="hybridMultilevel"/>
    <w:tmpl w:val="F4806F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457BB3"/>
    <w:multiLevelType w:val="hybridMultilevel"/>
    <w:tmpl w:val="1744038C"/>
    <w:lvl w:ilvl="0" w:tplc="A6FEFA7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16707C28"/>
    <w:multiLevelType w:val="hybridMultilevel"/>
    <w:tmpl w:val="9BBE5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DA7613"/>
    <w:multiLevelType w:val="hybridMultilevel"/>
    <w:tmpl w:val="1B18B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0641E6"/>
    <w:multiLevelType w:val="hybridMultilevel"/>
    <w:tmpl w:val="AB8475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D53E2"/>
    <w:multiLevelType w:val="hybridMultilevel"/>
    <w:tmpl w:val="32043B98"/>
    <w:lvl w:ilvl="0" w:tplc="DB943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7B058B"/>
    <w:multiLevelType w:val="hybridMultilevel"/>
    <w:tmpl w:val="B0962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CC17B0"/>
    <w:multiLevelType w:val="hybridMultilevel"/>
    <w:tmpl w:val="F2F65950"/>
    <w:lvl w:ilvl="0" w:tplc="0E540DE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7687A08"/>
    <w:multiLevelType w:val="hybridMultilevel"/>
    <w:tmpl w:val="EA382BA2"/>
    <w:lvl w:ilvl="0" w:tplc="51EC4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E366E5"/>
    <w:multiLevelType w:val="hybridMultilevel"/>
    <w:tmpl w:val="B20E4C4A"/>
    <w:lvl w:ilvl="0" w:tplc="7A30F77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14">
    <w:nsid w:val="2DBE1776"/>
    <w:multiLevelType w:val="hybridMultilevel"/>
    <w:tmpl w:val="DD687378"/>
    <w:lvl w:ilvl="0" w:tplc="4468D304">
      <w:start w:val="2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0C6D8B"/>
    <w:multiLevelType w:val="hybridMultilevel"/>
    <w:tmpl w:val="A8E60934"/>
    <w:lvl w:ilvl="0" w:tplc="58A4E234">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6383FA2"/>
    <w:multiLevelType w:val="hybridMultilevel"/>
    <w:tmpl w:val="E0408828"/>
    <w:lvl w:ilvl="0" w:tplc="092A1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3E2B7D"/>
    <w:multiLevelType w:val="hybridMultilevel"/>
    <w:tmpl w:val="8D4053DE"/>
    <w:lvl w:ilvl="0" w:tplc="AF3AEFA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3792D6E"/>
    <w:multiLevelType w:val="hybridMultilevel"/>
    <w:tmpl w:val="25441376"/>
    <w:lvl w:ilvl="0" w:tplc="0DA8582C">
      <w:start w:val="1"/>
      <w:numFmt w:val="russianLower"/>
      <w:lvlText w:val="%1)"/>
      <w:lvlJc w:val="left"/>
      <w:pPr>
        <w:tabs>
          <w:tab w:val="num" w:pos="2113"/>
        </w:tabs>
        <w:ind w:left="211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4D322CB"/>
    <w:multiLevelType w:val="hybridMultilevel"/>
    <w:tmpl w:val="F2B4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BC7F2E"/>
    <w:multiLevelType w:val="hybridMultilevel"/>
    <w:tmpl w:val="4DAA047C"/>
    <w:lvl w:ilvl="0" w:tplc="B7E8B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5E5C99"/>
    <w:multiLevelType w:val="hybridMultilevel"/>
    <w:tmpl w:val="05CC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EE758C"/>
    <w:multiLevelType w:val="hybridMultilevel"/>
    <w:tmpl w:val="75F0E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B84AEB"/>
    <w:multiLevelType w:val="hybridMultilevel"/>
    <w:tmpl w:val="002AC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4B5AE6"/>
    <w:multiLevelType w:val="multilevel"/>
    <w:tmpl w:val="970C1F10"/>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7">
    <w:nsid w:val="554D379A"/>
    <w:multiLevelType w:val="hybridMultilevel"/>
    <w:tmpl w:val="E1729808"/>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D915AF"/>
    <w:multiLevelType w:val="hybridMultilevel"/>
    <w:tmpl w:val="669A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7B6559A"/>
    <w:multiLevelType w:val="hybridMultilevel"/>
    <w:tmpl w:val="6508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B94AB4"/>
    <w:multiLevelType w:val="hybridMultilevel"/>
    <w:tmpl w:val="5D088926"/>
    <w:lvl w:ilvl="0" w:tplc="0E540DE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8"/>
  </w:num>
  <w:num w:numId="2">
    <w:abstractNumId w:val="4"/>
  </w:num>
  <w:num w:numId="3">
    <w:abstractNumId w:val="17"/>
  </w:num>
  <w:num w:numId="4">
    <w:abstractNumId w:val="15"/>
  </w:num>
  <w:num w:numId="5">
    <w:abstractNumId w:val="25"/>
  </w:num>
  <w:num w:numId="6">
    <w:abstractNumId w:val="24"/>
  </w:num>
  <w:num w:numId="7">
    <w:abstractNumId w:val="0"/>
  </w:num>
  <w:num w:numId="8">
    <w:abstractNumId w:val="27"/>
  </w:num>
  <w:num w:numId="9">
    <w:abstractNumId w:val="29"/>
  </w:num>
  <w:num w:numId="10">
    <w:abstractNumId w:val="5"/>
  </w:num>
  <w:num w:numId="11">
    <w:abstractNumId w:val="30"/>
  </w:num>
  <w:num w:numId="12">
    <w:abstractNumId w:val="7"/>
  </w:num>
  <w:num w:numId="13">
    <w:abstractNumId w:val="14"/>
  </w:num>
  <w:num w:numId="14">
    <w:abstractNumId w:val="1"/>
  </w:num>
  <w:num w:numId="15">
    <w:abstractNumId w:val="13"/>
  </w:num>
  <w:num w:numId="16">
    <w:abstractNumId w:val="31"/>
  </w:num>
  <w:num w:numId="17">
    <w:abstractNumId w:val="10"/>
  </w:num>
  <w:num w:numId="18">
    <w:abstractNumId w:val="22"/>
  </w:num>
  <w:num w:numId="19">
    <w:abstractNumId w:val="12"/>
  </w:num>
  <w:num w:numId="20">
    <w:abstractNumId w:val="16"/>
  </w:num>
  <w:num w:numId="21">
    <w:abstractNumId w:val="8"/>
  </w:num>
  <w:num w:numId="22">
    <w:abstractNumId w:val="23"/>
  </w:num>
  <w:num w:numId="23">
    <w:abstractNumId w:val="6"/>
  </w:num>
  <w:num w:numId="24">
    <w:abstractNumId w:val="20"/>
  </w:num>
  <w:num w:numId="25">
    <w:abstractNumId w:val="2"/>
  </w:num>
  <w:num w:numId="26">
    <w:abstractNumId w:val="21"/>
  </w:num>
  <w:num w:numId="27">
    <w:abstractNumId w:val="11"/>
  </w:num>
  <w:num w:numId="28">
    <w:abstractNumId w:val="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23"/>
    <w:rsid w:val="00013256"/>
    <w:rsid w:val="00034AA9"/>
    <w:rsid w:val="00047864"/>
    <w:rsid w:val="000768C2"/>
    <w:rsid w:val="0008204E"/>
    <w:rsid w:val="000A05CD"/>
    <w:rsid w:val="000B1999"/>
    <w:rsid w:val="000B6CDD"/>
    <w:rsid w:val="000D0D06"/>
    <w:rsid w:val="000D7992"/>
    <w:rsid w:val="000E2FAC"/>
    <w:rsid w:val="000E6E1A"/>
    <w:rsid w:val="000F5515"/>
    <w:rsid w:val="00107F3E"/>
    <w:rsid w:val="00122F62"/>
    <w:rsid w:val="001511DF"/>
    <w:rsid w:val="0016263A"/>
    <w:rsid w:val="00165DDA"/>
    <w:rsid w:val="00177400"/>
    <w:rsid w:val="001800AF"/>
    <w:rsid w:val="00181ADD"/>
    <w:rsid w:val="001A2235"/>
    <w:rsid w:val="001C0533"/>
    <w:rsid w:val="001D325B"/>
    <w:rsid w:val="001F13E6"/>
    <w:rsid w:val="00201324"/>
    <w:rsid w:val="00230418"/>
    <w:rsid w:val="0023074E"/>
    <w:rsid w:val="002442AD"/>
    <w:rsid w:val="00245423"/>
    <w:rsid w:val="00261501"/>
    <w:rsid w:val="00263609"/>
    <w:rsid w:val="002707FE"/>
    <w:rsid w:val="00280391"/>
    <w:rsid w:val="00284AEE"/>
    <w:rsid w:val="002868F0"/>
    <w:rsid w:val="002D17F9"/>
    <w:rsid w:val="002D6142"/>
    <w:rsid w:val="002E201D"/>
    <w:rsid w:val="002F190C"/>
    <w:rsid w:val="002F3C8C"/>
    <w:rsid w:val="002F5A1D"/>
    <w:rsid w:val="003215C9"/>
    <w:rsid w:val="003236B4"/>
    <w:rsid w:val="00336620"/>
    <w:rsid w:val="0036577D"/>
    <w:rsid w:val="00365DA1"/>
    <w:rsid w:val="00376DE3"/>
    <w:rsid w:val="00381FAA"/>
    <w:rsid w:val="00391ACB"/>
    <w:rsid w:val="003B0CA0"/>
    <w:rsid w:val="003B1D5B"/>
    <w:rsid w:val="003B677A"/>
    <w:rsid w:val="003C145B"/>
    <w:rsid w:val="003D53B5"/>
    <w:rsid w:val="003D62A3"/>
    <w:rsid w:val="00415A9A"/>
    <w:rsid w:val="00416E78"/>
    <w:rsid w:val="00424A0F"/>
    <w:rsid w:val="00426AFF"/>
    <w:rsid w:val="0043181F"/>
    <w:rsid w:val="004374A5"/>
    <w:rsid w:val="00457C91"/>
    <w:rsid w:val="004704C4"/>
    <w:rsid w:val="004872CF"/>
    <w:rsid w:val="00495E5E"/>
    <w:rsid w:val="004B3248"/>
    <w:rsid w:val="004B751A"/>
    <w:rsid w:val="004C7C65"/>
    <w:rsid w:val="004E0A80"/>
    <w:rsid w:val="004E3ED5"/>
    <w:rsid w:val="00501CE2"/>
    <w:rsid w:val="00511D3C"/>
    <w:rsid w:val="00542311"/>
    <w:rsid w:val="005506E9"/>
    <w:rsid w:val="00551AD2"/>
    <w:rsid w:val="00556148"/>
    <w:rsid w:val="00594FFC"/>
    <w:rsid w:val="005F4B96"/>
    <w:rsid w:val="0062742E"/>
    <w:rsid w:val="00652102"/>
    <w:rsid w:val="0065232F"/>
    <w:rsid w:val="006547B0"/>
    <w:rsid w:val="006577D2"/>
    <w:rsid w:val="00660872"/>
    <w:rsid w:val="00662F83"/>
    <w:rsid w:val="006838CC"/>
    <w:rsid w:val="006A4D8C"/>
    <w:rsid w:val="006A531D"/>
    <w:rsid w:val="006C243C"/>
    <w:rsid w:val="006C789D"/>
    <w:rsid w:val="006E10F2"/>
    <w:rsid w:val="006F0857"/>
    <w:rsid w:val="00700E68"/>
    <w:rsid w:val="00705748"/>
    <w:rsid w:val="00741F04"/>
    <w:rsid w:val="00754EBB"/>
    <w:rsid w:val="00766DA4"/>
    <w:rsid w:val="00773A67"/>
    <w:rsid w:val="007A3A3C"/>
    <w:rsid w:val="007D0207"/>
    <w:rsid w:val="007D0300"/>
    <w:rsid w:val="008144D4"/>
    <w:rsid w:val="00821E3F"/>
    <w:rsid w:val="008325E6"/>
    <w:rsid w:val="008349FB"/>
    <w:rsid w:val="00843E88"/>
    <w:rsid w:val="00861E5A"/>
    <w:rsid w:val="00870C83"/>
    <w:rsid w:val="008778B3"/>
    <w:rsid w:val="00885D82"/>
    <w:rsid w:val="00894C63"/>
    <w:rsid w:val="008950EE"/>
    <w:rsid w:val="008A3071"/>
    <w:rsid w:val="008B43D7"/>
    <w:rsid w:val="008B592F"/>
    <w:rsid w:val="008D4A8F"/>
    <w:rsid w:val="008F4459"/>
    <w:rsid w:val="008F6AFC"/>
    <w:rsid w:val="00907819"/>
    <w:rsid w:val="009135B8"/>
    <w:rsid w:val="00920120"/>
    <w:rsid w:val="009267B8"/>
    <w:rsid w:val="00934FF9"/>
    <w:rsid w:val="00945423"/>
    <w:rsid w:val="009513B7"/>
    <w:rsid w:val="009554F3"/>
    <w:rsid w:val="00957063"/>
    <w:rsid w:val="0097055A"/>
    <w:rsid w:val="00984969"/>
    <w:rsid w:val="009932AE"/>
    <w:rsid w:val="00993F5D"/>
    <w:rsid w:val="009A2156"/>
    <w:rsid w:val="009A4A93"/>
    <w:rsid w:val="009C655D"/>
    <w:rsid w:val="009E4435"/>
    <w:rsid w:val="009F4DA5"/>
    <w:rsid w:val="00A058D2"/>
    <w:rsid w:val="00A11AE4"/>
    <w:rsid w:val="00A148C3"/>
    <w:rsid w:val="00A16318"/>
    <w:rsid w:val="00A2009A"/>
    <w:rsid w:val="00A3103F"/>
    <w:rsid w:val="00A328DB"/>
    <w:rsid w:val="00A6361E"/>
    <w:rsid w:val="00A948EF"/>
    <w:rsid w:val="00A955EC"/>
    <w:rsid w:val="00AB08AB"/>
    <w:rsid w:val="00AB1E41"/>
    <w:rsid w:val="00AB2222"/>
    <w:rsid w:val="00AC50B5"/>
    <w:rsid w:val="00B32CD2"/>
    <w:rsid w:val="00B620CE"/>
    <w:rsid w:val="00B766A4"/>
    <w:rsid w:val="00B776F1"/>
    <w:rsid w:val="00B8074B"/>
    <w:rsid w:val="00B86A44"/>
    <w:rsid w:val="00B94217"/>
    <w:rsid w:val="00B95A58"/>
    <w:rsid w:val="00B96DBF"/>
    <w:rsid w:val="00BB1609"/>
    <w:rsid w:val="00BB3D82"/>
    <w:rsid w:val="00BB4C58"/>
    <w:rsid w:val="00BC080D"/>
    <w:rsid w:val="00BC6084"/>
    <w:rsid w:val="00BC7ADE"/>
    <w:rsid w:val="00BF7834"/>
    <w:rsid w:val="00C0569E"/>
    <w:rsid w:val="00C12699"/>
    <w:rsid w:val="00C21591"/>
    <w:rsid w:val="00C40E1F"/>
    <w:rsid w:val="00C46A4B"/>
    <w:rsid w:val="00C46F9B"/>
    <w:rsid w:val="00C53303"/>
    <w:rsid w:val="00C67D39"/>
    <w:rsid w:val="00C92EE2"/>
    <w:rsid w:val="00CB52E8"/>
    <w:rsid w:val="00CB6E23"/>
    <w:rsid w:val="00CF3283"/>
    <w:rsid w:val="00CF3662"/>
    <w:rsid w:val="00CF4E61"/>
    <w:rsid w:val="00D05B2F"/>
    <w:rsid w:val="00D13980"/>
    <w:rsid w:val="00D30248"/>
    <w:rsid w:val="00D839EF"/>
    <w:rsid w:val="00D86143"/>
    <w:rsid w:val="00D96723"/>
    <w:rsid w:val="00DA5F62"/>
    <w:rsid w:val="00DC2856"/>
    <w:rsid w:val="00DC6E8D"/>
    <w:rsid w:val="00DD1693"/>
    <w:rsid w:val="00DE340D"/>
    <w:rsid w:val="00E05245"/>
    <w:rsid w:val="00E11D5C"/>
    <w:rsid w:val="00E23EF5"/>
    <w:rsid w:val="00E378AD"/>
    <w:rsid w:val="00E415CD"/>
    <w:rsid w:val="00E701BB"/>
    <w:rsid w:val="00E706CA"/>
    <w:rsid w:val="00E7585B"/>
    <w:rsid w:val="00E80195"/>
    <w:rsid w:val="00E96D6C"/>
    <w:rsid w:val="00EA28BA"/>
    <w:rsid w:val="00EB5FD3"/>
    <w:rsid w:val="00ED34C1"/>
    <w:rsid w:val="00F0055C"/>
    <w:rsid w:val="00F0428D"/>
    <w:rsid w:val="00F169A1"/>
    <w:rsid w:val="00F21D2E"/>
    <w:rsid w:val="00F25819"/>
    <w:rsid w:val="00F30751"/>
    <w:rsid w:val="00F47D58"/>
    <w:rsid w:val="00F70A23"/>
    <w:rsid w:val="00FC4022"/>
    <w:rsid w:val="00FC7862"/>
    <w:rsid w:val="00FD5957"/>
    <w:rsid w:val="00FF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0B633-F187-43CD-AECC-E60F1436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E23"/>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457C91"/>
    <w:pPr>
      <w:spacing w:before="100" w:beforeAutospacing="1" w:after="100" w:afterAutospacing="1"/>
      <w:outlineLvl w:val="0"/>
    </w:pPr>
    <w:rPr>
      <w:rFonts w:eastAsia="Times New Roman"/>
      <w:b/>
      <w:bCs/>
      <w:kern w:val="36"/>
      <w:sz w:val="48"/>
      <w:szCs w:val="48"/>
    </w:rPr>
  </w:style>
  <w:style w:type="paragraph" w:styleId="20">
    <w:name w:val="heading 2"/>
    <w:basedOn w:val="a"/>
    <w:next w:val="a"/>
    <w:link w:val="21"/>
    <w:qFormat/>
    <w:rsid w:val="00B32CD2"/>
    <w:pPr>
      <w:keepNext/>
      <w:outlineLvl w:val="1"/>
    </w:pPr>
    <w:rPr>
      <w:rFonts w:eastAsia="Times New Roman"/>
      <w:sz w:val="28"/>
      <w:szCs w:val="20"/>
    </w:rPr>
  </w:style>
  <w:style w:type="paragraph" w:styleId="3">
    <w:name w:val="heading 3"/>
    <w:basedOn w:val="a"/>
    <w:next w:val="a"/>
    <w:link w:val="30"/>
    <w:qFormat/>
    <w:rsid w:val="00457C91"/>
    <w:pPr>
      <w:keepNext/>
      <w:ind w:firstLine="851"/>
      <w:jc w:val="both"/>
      <w:outlineLvl w:val="2"/>
    </w:pPr>
    <w:rPr>
      <w:rFonts w:eastAsia="Times New Roman"/>
      <w:sz w:val="28"/>
    </w:rPr>
  </w:style>
  <w:style w:type="paragraph" w:styleId="4">
    <w:name w:val="heading 4"/>
    <w:basedOn w:val="a"/>
    <w:next w:val="a"/>
    <w:link w:val="40"/>
    <w:unhideWhenUsed/>
    <w:qFormat/>
    <w:rsid w:val="00457C91"/>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B6E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B6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07F3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107F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07F3E"/>
    <w:pPr>
      <w:spacing w:before="100" w:beforeAutospacing="1" w:after="100" w:afterAutospacing="1"/>
    </w:pPr>
    <w:rPr>
      <w:rFonts w:eastAsia="Times New Roman"/>
    </w:rPr>
  </w:style>
  <w:style w:type="paragraph" w:customStyle="1" w:styleId="content">
    <w:name w:val="content"/>
    <w:basedOn w:val="a"/>
    <w:rsid w:val="00107F3E"/>
    <w:pPr>
      <w:ind w:firstLine="567"/>
    </w:pPr>
    <w:rPr>
      <w:rFonts w:ascii="Arial" w:eastAsia="Times New Roman" w:hAnsi="Arial" w:cs="Arial"/>
      <w:color w:val="000000"/>
      <w:sz w:val="18"/>
      <w:szCs w:val="18"/>
    </w:rPr>
  </w:style>
  <w:style w:type="character" w:customStyle="1" w:styleId="21">
    <w:name w:val="Заголовок 2 Знак"/>
    <w:basedOn w:val="a0"/>
    <w:link w:val="20"/>
    <w:rsid w:val="00B32CD2"/>
    <w:rPr>
      <w:rFonts w:ascii="Times New Roman" w:eastAsia="Times New Roman" w:hAnsi="Times New Roman" w:cs="Times New Roman"/>
      <w:sz w:val="28"/>
      <w:szCs w:val="20"/>
      <w:lang w:eastAsia="ru-RU"/>
    </w:rPr>
  </w:style>
  <w:style w:type="numbering" w:customStyle="1" w:styleId="2">
    <w:name w:val="Стиль2"/>
    <w:basedOn w:val="a2"/>
    <w:rsid w:val="00B32CD2"/>
    <w:pPr>
      <w:numPr>
        <w:numId w:val="1"/>
      </w:numPr>
    </w:pPr>
  </w:style>
  <w:style w:type="character" w:customStyle="1" w:styleId="a5">
    <w:name w:val="Основной текст_"/>
    <w:link w:val="31"/>
    <w:locked/>
    <w:rsid w:val="00B32CD2"/>
    <w:rPr>
      <w:sz w:val="21"/>
      <w:shd w:val="clear" w:color="auto" w:fill="FFFFFF"/>
    </w:rPr>
  </w:style>
  <w:style w:type="paragraph" w:customStyle="1" w:styleId="31">
    <w:name w:val="Основной текст3"/>
    <w:basedOn w:val="a"/>
    <w:link w:val="a5"/>
    <w:rsid w:val="00B32CD2"/>
    <w:pPr>
      <w:shd w:val="clear" w:color="auto" w:fill="FFFFFF"/>
      <w:spacing w:before="780" w:line="250" w:lineRule="exact"/>
      <w:jc w:val="both"/>
    </w:pPr>
    <w:rPr>
      <w:rFonts w:asciiTheme="minorHAnsi" w:eastAsiaTheme="minorHAnsi" w:hAnsiTheme="minorHAnsi" w:cstheme="minorBidi"/>
      <w:sz w:val="21"/>
      <w:szCs w:val="22"/>
      <w:shd w:val="clear" w:color="auto" w:fill="FFFFFF"/>
      <w:lang w:eastAsia="en-US"/>
    </w:rPr>
  </w:style>
  <w:style w:type="character" w:styleId="a6">
    <w:name w:val="Hyperlink"/>
    <w:basedOn w:val="a0"/>
    <w:uiPriority w:val="99"/>
    <w:unhideWhenUsed/>
    <w:rsid w:val="00B32CD2"/>
    <w:rPr>
      <w:color w:val="0000FF"/>
      <w:u w:val="single"/>
    </w:rPr>
  </w:style>
  <w:style w:type="character" w:styleId="a7">
    <w:name w:val="FollowedHyperlink"/>
    <w:basedOn w:val="a0"/>
    <w:uiPriority w:val="99"/>
    <w:semiHidden/>
    <w:unhideWhenUsed/>
    <w:rsid w:val="00B32CD2"/>
    <w:rPr>
      <w:color w:val="800080"/>
      <w:u w:val="single"/>
    </w:rPr>
  </w:style>
  <w:style w:type="paragraph" w:customStyle="1" w:styleId="font5">
    <w:name w:val="font5"/>
    <w:basedOn w:val="a"/>
    <w:rsid w:val="00B32CD2"/>
    <w:pPr>
      <w:spacing w:before="100" w:beforeAutospacing="1" w:after="100" w:afterAutospacing="1"/>
    </w:pPr>
    <w:rPr>
      <w:rFonts w:eastAsia="Times New Roman"/>
      <w:b/>
      <w:bCs/>
      <w:color w:val="000000"/>
      <w:sz w:val="36"/>
      <w:szCs w:val="36"/>
    </w:rPr>
  </w:style>
  <w:style w:type="paragraph" w:customStyle="1" w:styleId="font6">
    <w:name w:val="font6"/>
    <w:basedOn w:val="a"/>
    <w:rsid w:val="00B32CD2"/>
    <w:pPr>
      <w:spacing w:before="100" w:beforeAutospacing="1" w:after="100" w:afterAutospacing="1"/>
    </w:pPr>
    <w:rPr>
      <w:rFonts w:eastAsia="Times New Roman"/>
      <w:color w:val="000000"/>
      <w:sz w:val="36"/>
      <w:szCs w:val="36"/>
    </w:rPr>
  </w:style>
  <w:style w:type="paragraph" w:customStyle="1" w:styleId="xl65">
    <w:name w:val="xl65"/>
    <w:basedOn w:val="a"/>
    <w:rsid w:val="00B32CD2"/>
    <w:pPr>
      <w:spacing w:before="100" w:beforeAutospacing="1" w:after="100" w:afterAutospacing="1"/>
      <w:textAlignment w:val="center"/>
    </w:pPr>
    <w:rPr>
      <w:rFonts w:eastAsia="Times New Roman"/>
      <w:color w:val="000000"/>
    </w:rPr>
  </w:style>
  <w:style w:type="paragraph" w:customStyle="1" w:styleId="xl66">
    <w:name w:val="xl66"/>
    <w:basedOn w:val="a"/>
    <w:rsid w:val="00B32CD2"/>
    <w:pPr>
      <w:spacing w:before="100" w:beforeAutospacing="1" w:after="100" w:afterAutospacing="1"/>
      <w:jc w:val="center"/>
      <w:textAlignment w:val="center"/>
    </w:pPr>
    <w:rPr>
      <w:rFonts w:eastAsia="Times New Roman"/>
    </w:rPr>
  </w:style>
  <w:style w:type="paragraph" w:customStyle="1" w:styleId="xl67">
    <w:name w:val="xl67"/>
    <w:basedOn w:val="a"/>
    <w:rsid w:val="00B32CD2"/>
    <w:pPr>
      <w:spacing w:before="100" w:beforeAutospacing="1" w:after="100" w:afterAutospacing="1"/>
      <w:jc w:val="right"/>
      <w:textAlignment w:val="center"/>
    </w:pPr>
    <w:rPr>
      <w:rFonts w:eastAsia="Times New Roman"/>
      <w:color w:val="000000"/>
    </w:rPr>
  </w:style>
  <w:style w:type="paragraph" w:customStyle="1" w:styleId="xl68">
    <w:name w:val="xl68"/>
    <w:basedOn w:val="a"/>
    <w:rsid w:val="00B32CD2"/>
    <w:pPr>
      <w:spacing w:before="100" w:beforeAutospacing="1" w:after="100" w:afterAutospacing="1"/>
    </w:pPr>
    <w:rPr>
      <w:rFonts w:eastAsia="Times New Roman"/>
      <w:color w:val="000000"/>
      <w:sz w:val="28"/>
      <w:szCs w:val="28"/>
    </w:rPr>
  </w:style>
  <w:style w:type="paragraph" w:customStyle="1" w:styleId="xl69">
    <w:name w:val="xl69"/>
    <w:basedOn w:val="a"/>
    <w:rsid w:val="00B32CD2"/>
    <w:pPr>
      <w:spacing w:before="100" w:beforeAutospacing="1" w:after="100" w:afterAutospacing="1"/>
      <w:jc w:val="center"/>
    </w:pPr>
    <w:rPr>
      <w:rFonts w:eastAsia="Times New Roman"/>
      <w:color w:val="000000"/>
      <w:sz w:val="28"/>
      <w:szCs w:val="28"/>
    </w:rPr>
  </w:style>
  <w:style w:type="paragraph" w:customStyle="1" w:styleId="xl70">
    <w:name w:val="xl70"/>
    <w:basedOn w:val="a"/>
    <w:rsid w:val="00B32CD2"/>
    <w:pPr>
      <w:spacing w:before="100" w:beforeAutospacing="1" w:after="100" w:afterAutospacing="1"/>
    </w:pPr>
    <w:rPr>
      <w:rFonts w:ascii="Arial" w:eastAsia="Times New Roman" w:hAnsi="Arial" w:cs="Arial"/>
      <w:color w:val="000000"/>
      <w:sz w:val="28"/>
      <w:szCs w:val="28"/>
    </w:rPr>
  </w:style>
  <w:style w:type="paragraph" w:customStyle="1" w:styleId="xl71">
    <w:name w:val="xl71"/>
    <w:basedOn w:val="a"/>
    <w:rsid w:val="00B32CD2"/>
    <w:pPr>
      <w:spacing w:before="100" w:beforeAutospacing="1" w:after="100" w:afterAutospacing="1"/>
    </w:pPr>
    <w:rPr>
      <w:rFonts w:eastAsia="Times New Roman"/>
      <w:color w:val="000000"/>
      <w:sz w:val="32"/>
      <w:szCs w:val="32"/>
    </w:rPr>
  </w:style>
  <w:style w:type="paragraph" w:customStyle="1" w:styleId="xl72">
    <w:name w:val="xl72"/>
    <w:basedOn w:val="a"/>
    <w:rsid w:val="00B32CD2"/>
    <w:pPr>
      <w:spacing w:before="100" w:beforeAutospacing="1" w:after="100" w:afterAutospacing="1"/>
      <w:textAlignment w:val="center"/>
    </w:pPr>
    <w:rPr>
      <w:rFonts w:eastAsia="Times New Roman"/>
      <w:color w:val="000000"/>
      <w:sz w:val="32"/>
      <w:szCs w:val="32"/>
    </w:rPr>
  </w:style>
  <w:style w:type="paragraph" w:customStyle="1" w:styleId="xl73">
    <w:name w:val="xl73"/>
    <w:basedOn w:val="a"/>
    <w:rsid w:val="00B32CD2"/>
    <w:pPr>
      <w:spacing w:before="100" w:beforeAutospacing="1" w:after="100" w:afterAutospacing="1"/>
      <w:jc w:val="center"/>
      <w:textAlignment w:val="center"/>
    </w:pPr>
    <w:rPr>
      <w:rFonts w:eastAsia="Times New Roman"/>
      <w:color w:val="000000"/>
      <w:sz w:val="32"/>
      <w:szCs w:val="32"/>
    </w:rPr>
  </w:style>
  <w:style w:type="paragraph" w:customStyle="1" w:styleId="xl74">
    <w:name w:val="xl74"/>
    <w:basedOn w:val="a"/>
    <w:rsid w:val="00B32CD2"/>
    <w:pPr>
      <w:spacing w:before="100" w:beforeAutospacing="1" w:after="100" w:afterAutospacing="1"/>
      <w:textAlignment w:val="center"/>
    </w:pPr>
    <w:rPr>
      <w:rFonts w:eastAsia="Times New Roman"/>
      <w:color w:val="000000"/>
      <w:sz w:val="32"/>
      <w:szCs w:val="32"/>
    </w:rPr>
  </w:style>
  <w:style w:type="paragraph" w:customStyle="1" w:styleId="xl75">
    <w:name w:val="xl75"/>
    <w:basedOn w:val="a"/>
    <w:rsid w:val="00B32CD2"/>
    <w:pPr>
      <w:spacing w:before="100" w:beforeAutospacing="1" w:after="100" w:afterAutospacing="1"/>
    </w:pPr>
    <w:rPr>
      <w:rFonts w:eastAsia="Times New Roman"/>
      <w:sz w:val="32"/>
      <w:szCs w:val="32"/>
    </w:rPr>
  </w:style>
  <w:style w:type="paragraph" w:customStyle="1" w:styleId="xl76">
    <w:name w:val="xl76"/>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7">
    <w:name w:val="xl77"/>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8">
    <w:name w:val="xl78"/>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9">
    <w:name w:val="xl79"/>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0">
    <w:name w:val="xl80"/>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1">
    <w:name w:val="xl81"/>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2">
    <w:name w:val="xl82"/>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3">
    <w:name w:val="xl83"/>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32"/>
      <w:szCs w:val="32"/>
    </w:rPr>
  </w:style>
  <w:style w:type="paragraph" w:customStyle="1" w:styleId="xl84">
    <w:name w:val="xl84"/>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5">
    <w:name w:val="xl85"/>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6">
    <w:name w:val="xl86"/>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color w:val="000000"/>
      <w:sz w:val="36"/>
      <w:szCs w:val="36"/>
    </w:rPr>
  </w:style>
  <w:style w:type="paragraph" w:customStyle="1" w:styleId="xl87">
    <w:name w:val="xl87"/>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36"/>
      <w:szCs w:val="36"/>
    </w:rPr>
  </w:style>
  <w:style w:type="paragraph" w:customStyle="1" w:styleId="xl88">
    <w:name w:val="xl88"/>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36"/>
      <w:szCs w:val="36"/>
    </w:rPr>
  </w:style>
  <w:style w:type="paragraph" w:customStyle="1" w:styleId="xl89">
    <w:name w:val="xl89"/>
    <w:basedOn w:val="a"/>
    <w:rsid w:val="00B32CD2"/>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eastAsia="Times New Roman"/>
      <w:color w:val="000000"/>
      <w:sz w:val="32"/>
      <w:szCs w:val="32"/>
    </w:rPr>
  </w:style>
  <w:style w:type="paragraph" w:customStyle="1" w:styleId="xl90">
    <w:name w:val="xl90"/>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1">
    <w:name w:val="xl91"/>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b/>
      <w:bCs/>
      <w:color w:val="000000"/>
      <w:sz w:val="36"/>
      <w:szCs w:val="36"/>
    </w:rPr>
  </w:style>
  <w:style w:type="paragraph" w:customStyle="1" w:styleId="xl92">
    <w:name w:val="xl92"/>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3">
    <w:name w:val="xl93"/>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Times New Roman"/>
      <w:color w:val="000000"/>
      <w:sz w:val="32"/>
      <w:szCs w:val="32"/>
    </w:rPr>
  </w:style>
  <w:style w:type="paragraph" w:customStyle="1" w:styleId="xl94">
    <w:name w:val="xl94"/>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color w:val="000000"/>
      <w:sz w:val="36"/>
      <w:szCs w:val="36"/>
    </w:rPr>
  </w:style>
  <w:style w:type="paragraph" w:customStyle="1" w:styleId="xl95">
    <w:name w:val="xl95"/>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Times New Roman"/>
      <w:color w:val="000000"/>
      <w:sz w:val="32"/>
      <w:szCs w:val="32"/>
    </w:rPr>
  </w:style>
  <w:style w:type="paragraph" w:customStyle="1" w:styleId="xl96">
    <w:name w:val="xl96"/>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7">
    <w:name w:val="xl97"/>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color w:val="000000"/>
      <w:sz w:val="36"/>
      <w:szCs w:val="36"/>
    </w:rPr>
  </w:style>
  <w:style w:type="paragraph" w:customStyle="1" w:styleId="xl98">
    <w:name w:val="xl98"/>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32"/>
      <w:szCs w:val="32"/>
    </w:rPr>
  </w:style>
  <w:style w:type="paragraph" w:customStyle="1" w:styleId="xl99">
    <w:name w:val="xl99"/>
    <w:basedOn w:val="a"/>
    <w:rsid w:val="00B32C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32"/>
      <w:szCs w:val="32"/>
    </w:rPr>
  </w:style>
  <w:style w:type="paragraph" w:customStyle="1" w:styleId="xl100">
    <w:name w:val="xl100"/>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1">
    <w:name w:val="xl101"/>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102">
    <w:name w:val="xl102"/>
    <w:basedOn w:val="a"/>
    <w:rsid w:val="00B32CD2"/>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3">
    <w:name w:val="xl103"/>
    <w:basedOn w:val="a"/>
    <w:rsid w:val="00B32CD2"/>
    <w:pPr>
      <w:pBdr>
        <w:top w:val="single" w:sz="4" w:space="0" w:color="000000"/>
        <w:bottom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4">
    <w:name w:val="xl104"/>
    <w:basedOn w:val="a"/>
    <w:rsid w:val="00B32CD2"/>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5">
    <w:name w:val="xl105"/>
    <w:basedOn w:val="a"/>
    <w:rsid w:val="00B32CD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6">
    <w:name w:val="xl106"/>
    <w:basedOn w:val="a"/>
    <w:rsid w:val="00B32CD2"/>
    <w:pPr>
      <w:spacing w:before="100" w:beforeAutospacing="1" w:after="100" w:afterAutospacing="1"/>
      <w:jc w:val="center"/>
    </w:pPr>
    <w:rPr>
      <w:rFonts w:eastAsia="Times New Roman"/>
      <w:color w:val="000000"/>
      <w:sz w:val="32"/>
      <w:szCs w:val="32"/>
    </w:rPr>
  </w:style>
  <w:style w:type="paragraph" w:styleId="a8">
    <w:name w:val="List Paragraph"/>
    <w:basedOn w:val="a"/>
    <w:link w:val="a9"/>
    <w:uiPriority w:val="99"/>
    <w:qFormat/>
    <w:rsid w:val="00B32CD2"/>
    <w:pPr>
      <w:ind w:left="720"/>
      <w:contextualSpacing/>
    </w:pPr>
    <w:rPr>
      <w:rFonts w:eastAsia="Times New Roman"/>
    </w:rPr>
  </w:style>
  <w:style w:type="character" w:customStyle="1" w:styleId="aa">
    <w:name w:val="Не вступил в силу"/>
    <w:rsid w:val="00B32CD2"/>
    <w:rPr>
      <w:b/>
      <w:bCs/>
      <w:color w:val="000000"/>
      <w:sz w:val="26"/>
      <w:szCs w:val="26"/>
      <w:shd w:val="clear" w:color="auto" w:fill="D8EDE8"/>
    </w:rPr>
  </w:style>
  <w:style w:type="paragraph" w:customStyle="1" w:styleId="font7">
    <w:name w:val="font7"/>
    <w:basedOn w:val="a"/>
    <w:rsid w:val="00B32CD2"/>
    <w:pPr>
      <w:spacing w:before="100" w:beforeAutospacing="1" w:after="100" w:afterAutospacing="1"/>
    </w:pPr>
    <w:rPr>
      <w:rFonts w:eastAsia="Times New Roman"/>
      <w:i/>
      <w:iCs/>
      <w:sz w:val="18"/>
      <w:szCs w:val="18"/>
    </w:rPr>
  </w:style>
  <w:style w:type="paragraph" w:customStyle="1" w:styleId="font8">
    <w:name w:val="font8"/>
    <w:basedOn w:val="a"/>
    <w:rsid w:val="00B32CD2"/>
    <w:pPr>
      <w:spacing w:before="100" w:beforeAutospacing="1" w:after="100" w:afterAutospacing="1"/>
    </w:pPr>
    <w:rPr>
      <w:rFonts w:eastAsia="Times New Roman"/>
      <w:color w:val="000000"/>
      <w:sz w:val="18"/>
      <w:szCs w:val="18"/>
    </w:rPr>
  </w:style>
  <w:style w:type="paragraph" w:customStyle="1" w:styleId="font9">
    <w:name w:val="font9"/>
    <w:basedOn w:val="a"/>
    <w:rsid w:val="00B32CD2"/>
    <w:pPr>
      <w:spacing w:before="100" w:beforeAutospacing="1" w:after="100" w:afterAutospacing="1"/>
    </w:pPr>
    <w:rPr>
      <w:rFonts w:eastAsia="Times New Roman"/>
      <w:b/>
      <w:bCs/>
      <w:color w:val="000000"/>
      <w:sz w:val="18"/>
      <w:szCs w:val="18"/>
    </w:rPr>
  </w:style>
  <w:style w:type="paragraph" w:customStyle="1" w:styleId="xl63">
    <w:name w:val="xl63"/>
    <w:basedOn w:val="a"/>
    <w:rsid w:val="00B32CD2"/>
    <w:pPr>
      <w:shd w:val="clear" w:color="000000" w:fill="FFFFFF"/>
      <w:spacing w:before="100" w:beforeAutospacing="1" w:after="100" w:afterAutospacing="1"/>
    </w:pPr>
    <w:rPr>
      <w:rFonts w:eastAsia="Times New Roman"/>
    </w:rPr>
  </w:style>
  <w:style w:type="paragraph" w:customStyle="1" w:styleId="xl64">
    <w:name w:val="xl64"/>
    <w:basedOn w:val="a"/>
    <w:rsid w:val="00B32CD2"/>
    <w:pPr>
      <w:shd w:val="clear" w:color="000000" w:fill="FFFFFF"/>
      <w:spacing w:before="100" w:beforeAutospacing="1" w:after="100" w:afterAutospacing="1"/>
    </w:pPr>
    <w:rPr>
      <w:rFonts w:eastAsia="Times New Roman"/>
    </w:rPr>
  </w:style>
  <w:style w:type="paragraph" w:customStyle="1" w:styleId="xl107">
    <w:name w:val="xl107"/>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08">
    <w:name w:val="xl108"/>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09">
    <w:name w:val="xl109"/>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10">
    <w:name w:val="xl110"/>
    <w:basedOn w:val="a"/>
    <w:rsid w:val="00B32CD2"/>
    <w:pPr>
      <w:shd w:val="clear" w:color="000000" w:fill="FFFFFF"/>
      <w:spacing w:before="100" w:beforeAutospacing="1" w:after="100" w:afterAutospacing="1"/>
      <w:textAlignment w:val="top"/>
    </w:pPr>
    <w:rPr>
      <w:rFonts w:eastAsia="Times New Roman"/>
      <w:i/>
      <w:iCs/>
    </w:rPr>
  </w:style>
  <w:style w:type="paragraph" w:customStyle="1" w:styleId="xl111">
    <w:name w:val="xl111"/>
    <w:basedOn w:val="a"/>
    <w:rsid w:val="00B32C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12">
    <w:name w:val="xl112"/>
    <w:basedOn w:val="a"/>
    <w:rsid w:val="00B32C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114">
    <w:name w:val="xl114"/>
    <w:basedOn w:val="a"/>
    <w:rsid w:val="00B32CD2"/>
    <w:pPr>
      <w:shd w:val="clear" w:color="000000" w:fill="FFFFFF"/>
      <w:spacing w:before="100" w:beforeAutospacing="1" w:after="100" w:afterAutospacing="1"/>
      <w:textAlignment w:val="top"/>
    </w:pPr>
    <w:rPr>
      <w:rFonts w:eastAsia="Times New Roman"/>
      <w:i/>
      <w:iCs/>
      <w:sz w:val="20"/>
      <w:szCs w:val="20"/>
    </w:rPr>
  </w:style>
  <w:style w:type="paragraph" w:customStyle="1" w:styleId="xl115">
    <w:name w:val="xl115"/>
    <w:basedOn w:val="a"/>
    <w:rsid w:val="00B32C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16">
    <w:name w:val="xl116"/>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117">
    <w:name w:val="xl117"/>
    <w:basedOn w:val="a"/>
    <w:rsid w:val="00B32CD2"/>
    <w:pPr>
      <w:pBdr>
        <w:top w:val="single" w:sz="4" w:space="0" w:color="auto"/>
      </w:pBdr>
      <w:spacing w:before="100" w:beforeAutospacing="1" w:after="100" w:afterAutospacing="1"/>
    </w:pPr>
    <w:rPr>
      <w:rFonts w:eastAsia="Times New Roman"/>
    </w:rPr>
  </w:style>
  <w:style w:type="paragraph" w:customStyle="1" w:styleId="xl118">
    <w:name w:val="xl118"/>
    <w:basedOn w:val="a"/>
    <w:rsid w:val="00B32CD2"/>
    <w:pPr>
      <w:pBdr>
        <w:bottom w:val="single" w:sz="4" w:space="0" w:color="auto"/>
      </w:pBdr>
      <w:spacing w:before="100" w:beforeAutospacing="1" w:after="100" w:afterAutospacing="1"/>
    </w:pPr>
    <w:rPr>
      <w:rFonts w:eastAsia="Times New Roman"/>
    </w:rPr>
  </w:style>
  <w:style w:type="paragraph" w:customStyle="1" w:styleId="xl119">
    <w:name w:val="xl119"/>
    <w:basedOn w:val="a"/>
    <w:rsid w:val="00B32CD2"/>
    <w:pPr>
      <w:spacing w:before="100" w:beforeAutospacing="1" w:after="100" w:afterAutospacing="1"/>
    </w:pPr>
    <w:rPr>
      <w:rFonts w:eastAsia="Times New Roman"/>
    </w:rPr>
  </w:style>
  <w:style w:type="paragraph" w:customStyle="1" w:styleId="xl120">
    <w:name w:val="xl120"/>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21">
    <w:name w:val="xl121"/>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22">
    <w:name w:val="xl122"/>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123">
    <w:name w:val="xl123"/>
    <w:basedOn w:val="a"/>
    <w:rsid w:val="00B32CD2"/>
    <w:pPr>
      <w:shd w:val="clear" w:color="000000" w:fill="FFFFFF"/>
      <w:spacing w:before="100" w:beforeAutospacing="1" w:after="100" w:afterAutospacing="1"/>
    </w:pPr>
    <w:rPr>
      <w:rFonts w:eastAsia="Times New Roman"/>
      <w:sz w:val="20"/>
      <w:szCs w:val="20"/>
    </w:rPr>
  </w:style>
  <w:style w:type="paragraph" w:customStyle="1" w:styleId="xl124">
    <w:name w:val="xl124"/>
    <w:basedOn w:val="a"/>
    <w:rsid w:val="00B32CD2"/>
    <w:pPr>
      <w:shd w:val="clear" w:color="000000" w:fill="FFFFFF"/>
      <w:spacing w:before="100" w:beforeAutospacing="1" w:after="100" w:afterAutospacing="1"/>
    </w:pPr>
    <w:rPr>
      <w:rFonts w:eastAsia="Times New Roman"/>
    </w:rPr>
  </w:style>
  <w:style w:type="paragraph" w:customStyle="1" w:styleId="xl125">
    <w:name w:val="xl125"/>
    <w:basedOn w:val="a"/>
    <w:rsid w:val="00B32CD2"/>
    <w:pPr>
      <w:shd w:val="clear" w:color="000000" w:fill="FFFFFF"/>
      <w:spacing w:before="100" w:beforeAutospacing="1" w:after="100" w:afterAutospacing="1"/>
      <w:jc w:val="center"/>
    </w:pPr>
    <w:rPr>
      <w:rFonts w:eastAsia="Times New Roman"/>
      <w:b/>
      <w:bCs/>
    </w:rPr>
  </w:style>
  <w:style w:type="paragraph" w:customStyle="1" w:styleId="xl126">
    <w:name w:val="xl126"/>
    <w:basedOn w:val="a"/>
    <w:rsid w:val="00B32CD2"/>
    <w:pPr>
      <w:shd w:val="clear" w:color="000000" w:fill="FFFFFF"/>
      <w:spacing w:before="100" w:beforeAutospacing="1" w:after="100" w:afterAutospacing="1"/>
      <w:textAlignment w:val="center"/>
    </w:pPr>
    <w:rPr>
      <w:rFonts w:eastAsia="Times New Roman"/>
      <w:i/>
      <w:iCs/>
    </w:rPr>
  </w:style>
  <w:style w:type="paragraph" w:customStyle="1" w:styleId="xl127">
    <w:name w:val="xl127"/>
    <w:basedOn w:val="a"/>
    <w:rsid w:val="00B32CD2"/>
    <w:pPr>
      <w:shd w:val="clear" w:color="000000" w:fill="FFFFFF"/>
      <w:spacing w:before="100" w:beforeAutospacing="1" w:after="100" w:afterAutospacing="1"/>
    </w:pPr>
    <w:rPr>
      <w:rFonts w:eastAsia="Times New Roman"/>
      <w:i/>
      <w:iCs/>
    </w:rPr>
  </w:style>
  <w:style w:type="paragraph" w:customStyle="1" w:styleId="xl128">
    <w:name w:val="xl128"/>
    <w:basedOn w:val="a"/>
    <w:rsid w:val="00B32CD2"/>
    <w:pPr>
      <w:shd w:val="clear" w:color="000000" w:fill="FFFFFF"/>
      <w:spacing w:before="100" w:beforeAutospacing="1" w:after="100" w:afterAutospacing="1"/>
    </w:pPr>
    <w:rPr>
      <w:rFonts w:eastAsia="Times New Roman"/>
      <w:b/>
      <w:bCs/>
    </w:rPr>
  </w:style>
  <w:style w:type="paragraph" w:customStyle="1" w:styleId="xl129">
    <w:name w:val="xl129"/>
    <w:basedOn w:val="a"/>
    <w:rsid w:val="00B32CD2"/>
    <w:pPr>
      <w:shd w:val="clear" w:color="000000" w:fill="FFFFFF"/>
      <w:spacing w:before="100" w:beforeAutospacing="1" w:after="100" w:afterAutospacing="1"/>
      <w:textAlignment w:val="top"/>
    </w:pPr>
    <w:rPr>
      <w:rFonts w:eastAsia="Times New Roman"/>
      <w:i/>
      <w:iCs/>
    </w:rPr>
  </w:style>
  <w:style w:type="paragraph" w:customStyle="1" w:styleId="xl130">
    <w:name w:val="xl130"/>
    <w:basedOn w:val="a"/>
    <w:rsid w:val="00B32C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2">
    <w:name w:val="xl132"/>
    <w:basedOn w:val="a"/>
    <w:rsid w:val="00B32C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3">
    <w:name w:val="xl133"/>
    <w:basedOn w:val="a"/>
    <w:rsid w:val="00B32CD2"/>
    <w:pPr>
      <w:shd w:val="clear" w:color="000000" w:fill="FFFFFF"/>
      <w:spacing w:before="100" w:beforeAutospacing="1" w:after="100" w:afterAutospacing="1"/>
      <w:textAlignment w:val="top"/>
    </w:pPr>
    <w:rPr>
      <w:rFonts w:eastAsia="Times New Roman"/>
      <w:sz w:val="20"/>
      <w:szCs w:val="20"/>
    </w:rPr>
  </w:style>
  <w:style w:type="paragraph" w:customStyle="1" w:styleId="xl134">
    <w:name w:val="xl134"/>
    <w:basedOn w:val="a"/>
    <w:rsid w:val="00B32CD2"/>
    <w:pPr>
      <w:shd w:val="clear" w:color="000000" w:fill="FFFFFF"/>
      <w:spacing w:before="100" w:beforeAutospacing="1" w:after="100" w:afterAutospacing="1"/>
      <w:jc w:val="center"/>
      <w:textAlignment w:val="top"/>
    </w:pPr>
    <w:rPr>
      <w:rFonts w:eastAsia="Times New Roman"/>
      <w:b/>
      <w:bCs/>
      <w:sz w:val="28"/>
      <w:szCs w:val="28"/>
    </w:rPr>
  </w:style>
  <w:style w:type="paragraph" w:customStyle="1" w:styleId="xl135">
    <w:name w:val="xl135"/>
    <w:basedOn w:val="a"/>
    <w:rsid w:val="00B32CD2"/>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6">
    <w:name w:val="xl136"/>
    <w:basedOn w:val="a"/>
    <w:rsid w:val="00B32CD2"/>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7">
    <w:name w:val="xl137"/>
    <w:basedOn w:val="a"/>
    <w:rsid w:val="00B32CD2"/>
    <w:pPr>
      <w:pBdr>
        <w:lef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8">
    <w:name w:val="xl138"/>
    <w:basedOn w:val="a"/>
    <w:rsid w:val="00B32CD2"/>
    <w:pPr>
      <w:pBdr>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39">
    <w:name w:val="xl139"/>
    <w:basedOn w:val="a"/>
    <w:rsid w:val="00B32CD2"/>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0">
    <w:name w:val="xl140"/>
    <w:basedOn w:val="a"/>
    <w:rsid w:val="00B32CD2"/>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1">
    <w:name w:val="xl141"/>
    <w:basedOn w:val="a"/>
    <w:rsid w:val="00B32CD2"/>
    <w:pPr>
      <w:shd w:val="clear" w:color="000000" w:fill="FFFFFF"/>
      <w:spacing w:before="100" w:beforeAutospacing="1" w:after="100" w:afterAutospacing="1"/>
    </w:pPr>
    <w:rPr>
      <w:rFonts w:eastAsia="Times New Roman"/>
      <w:b/>
      <w:bCs/>
      <w:i/>
      <w:iCs/>
      <w:u w:val="single"/>
    </w:rPr>
  </w:style>
  <w:style w:type="paragraph" w:customStyle="1" w:styleId="xl142">
    <w:name w:val="xl142"/>
    <w:basedOn w:val="a"/>
    <w:rsid w:val="00B32C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3">
    <w:name w:val="xl143"/>
    <w:basedOn w:val="a"/>
    <w:rsid w:val="00B32CD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4">
    <w:name w:val="xl144"/>
    <w:basedOn w:val="a"/>
    <w:rsid w:val="00B32C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45">
    <w:name w:val="xl145"/>
    <w:basedOn w:val="a"/>
    <w:rsid w:val="00B32CD2"/>
    <w:pPr>
      <w:shd w:val="clear" w:color="000000" w:fill="FFFFFF"/>
      <w:spacing w:before="100" w:beforeAutospacing="1" w:after="100" w:afterAutospacing="1"/>
      <w:textAlignment w:val="top"/>
    </w:pPr>
    <w:rPr>
      <w:rFonts w:eastAsia="Times New Roman"/>
      <w:sz w:val="28"/>
      <w:szCs w:val="28"/>
    </w:rPr>
  </w:style>
  <w:style w:type="paragraph" w:customStyle="1" w:styleId="xl146">
    <w:name w:val="xl146"/>
    <w:basedOn w:val="a"/>
    <w:rsid w:val="00B32CD2"/>
    <w:pPr>
      <w:pBdr>
        <w:left w:val="single" w:sz="4" w:space="0" w:color="auto"/>
        <w:right w:val="single" w:sz="4" w:space="0" w:color="auto"/>
      </w:pBdr>
      <w:spacing w:before="100" w:beforeAutospacing="1" w:after="100" w:afterAutospacing="1"/>
    </w:pPr>
    <w:rPr>
      <w:rFonts w:eastAsia="Times New Roman"/>
    </w:rPr>
  </w:style>
  <w:style w:type="paragraph" w:customStyle="1" w:styleId="xl147">
    <w:name w:val="xl147"/>
    <w:basedOn w:val="a"/>
    <w:rsid w:val="00B32CD2"/>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48">
    <w:name w:val="xl148"/>
    <w:basedOn w:val="a"/>
    <w:rsid w:val="00B32CD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149">
    <w:name w:val="xl149"/>
    <w:basedOn w:val="a"/>
    <w:rsid w:val="00B32CD2"/>
    <w:pPr>
      <w:pBdr>
        <w:left w:val="single" w:sz="4" w:space="0" w:color="auto"/>
        <w:right w:val="single" w:sz="4" w:space="0" w:color="auto"/>
      </w:pBdr>
      <w:spacing w:before="100" w:beforeAutospacing="1" w:after="100" w:afterAutospacing="1"/>
    </w:pPr>
    <w:rPr>
      <w:rFonts w:eastAsia="Times New Roman"/>
      <w:sz w:val="16"/>
      <w:szCs w:val="16"/>
    </w:rPr>
  </w:style>
  <w:style w:type="paragraph" w:customStyle="1" w:styleId="xl150">
    <w:name w:val="xl150"/>
    <w:basedOn w:val="a"/>
    <w:rsid w:val="00B32CD2"/>
    <w:pPr>
      <w:pBdr>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51">
    <w:name w:val="xl151"/>
    <w:basedOn w:val="a"/>
    <w:rsid w:val="00B32CD2"/>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52">
    <w:name w:val="xl152"/>
    <w:basedOn w:val="a"/>
    <w:rsid w:val="00B32CD2"/>
    <w:pPr>
      <w:pBdr>
        <w:top w:val="single" w:sz="4" w:space="0" w:color="auto"/>
        <w:right w:val="single" w:sz="4" w:space="0" w:color="auto"/>
      </w:pBdr>
      <w:spacing w:before="100" w:beforeAutospacing="1" w:after="100" w:afterAutospacing="1"/>
    </w:pPr>
    <w:rPr>
      <w:rFonts w:eastAsia="Times New Roman"/>
    </w:rPr>
  </w:style>
  <w:style w:type="paragraph" w:customStyle="1" w:styleId="xl153">
    <w:name w:val="xl153"/>
    <w:basedOn w:val="a"/>
    <w:rsid w:val="00B32CD2"/>
    <w:pPr>
      <w:pBdr>
        <w:left w:val="single" w:sz="4" w:space="0" w:color="auto"/>
      </w:pBdr>
      <w:spacing w:before="100" w:beforeAutospacing="1" w:after="100" w:afterAutospacing="1"/>
    </w:pPr>
    <w:rPr>
      <w:rFonts w:eastAsia="Times New Roman"/>
    </w:rPr>
  </w:style>
  <w:style w:type="paragraph" w:customStyle="1" w:styleId="xl154">
    <w:name w:val="xl154"/>
    <w:basedOn w:val="a"/>
    <w:rsid w:val="00B32CD2"/>
    <w:pPr>
      <w:pBdr>
        <w:right w:val="single" w:sz="4" w:space="0" w:color="auto"/>
      </w:pBdr>
      <w:spacing w:before="100" w:beforeAutospacing="1" w:after="100" w:afterAutospacing="1"/>
    </w:pPr>
    <w:rPr>
      <w:rFonts w:eastAsia="Times New Roman"/>
    </w:rPr>
  </w:style>
  <w:style w:type="paragraph" w:customStyle="1" w:styleId="xl155">
    <w:name w:val="xl155"/>
    <w:basedOn w:val="a"/>
    <w:rsid w:val="00B32CD2"/>
    <w:pPr>
      <w:pBdr>
        <w:left w:val="single" w:sz="4" w:space="0" w:color="auto"/>
        <w:bottom w:val="single" w:sz="4" w:space="0" w:color="auto"/>
      </w:pBdr>
      <w:spacing w:before="100" w:beforeAutospacing="1" w:after="100" w:afterAutospacing="1"/>
    </w:pPr>
    <w:rPr>
      <w:rFonts w:eastAsia="Times New Roman"/>
    </w:rPr>
  </w:style>
  <w:style w:type="paragraph" w:customStyle="1" w:styleId="xl156">
    <w:name w:val="xl156"/>
    <w:basedOn w:val="a"/>
    <w:rsid w:val="00B32CD2"/>
    <w:pPr>
      <w:pBdr>
        <w:bottom w:val="single" w:sz="4" w:space="0" w:color="auto"/>
        <w:right w:val="single" w:sz="4" w:space="0" w:color="auto"/>
      </w:pBdr>
      <w:spacing w:before="100" w:beforeAutospacing="1" w:after="100" w:afterAutospacing="1"/>
    </w:pPr>
    <w:rPr>
      <w:rFonts w:eastAsia="Times New Roman"/>
    </w:rPr>
  </w:style>
  <w:style w:type="paragraph" w:customStyle="1" w:styleId="xl157">
    <w:name w:val="xl157"/>
    <w:basedOn w:val="a"/>
    <w:rsid w:val="00B32CD2"/>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58">
    <w:name w:val="xl158"/>
    <w:basedOn w:val="a"/>
    <w:rsid w:val="00B32CD2"/>
    <w:pPr>
      <w:pBdr>
        <w:top w:val="single" w:sz="4" w:space="0" w:color="auto"/>
      </w:pBdr>
      <w:spacing w:before="100" w:beforeAutospacing="1" w:after="100" w:afterAutospacing="1"/>
      <w:jc w:val="center"/>
      <w:textAlignment w:val="center"/>
    </w:pPr>
    <w:rPr>
      <w:rFonts w:eastAsia="Times New Roman"/>
    </w:rPr>
  </w:style>
  <w:style w:type="paragraph" w:customStyle="1" w:styleId="xl159">
    <w:name w:val="xl159"/>
    <w:basedOn w:val="a"/>
    <w:rsid w:val="00B32CD2"/>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0">
    <w:name w:val="xl160"/>
    <w:basedOn w:val="a"/>
    <w:rsid w:val="00B32CD2"/>
    <w:pPr>
      <w:spacing w:before="100" w:beforeAutospacing="1" w:after="100" w:afterAutospacing="1"/>
      <w:jc w:val="center"/>
      <w:textAlignment w:val="center"/>
    </w:pPr>
    <w:rPr>
      <w:rFonts w:eastAsia="Times New Roman"/>
    </w:rPr>
  </w:style>
  <w:style w:type="paragraph" w:customStyle="1" w:styleId="xl161">
    <w:name w:val="xl161"/>
    <w:basedOn w:val="a"/>
    <w:rsid w:val="00B32CD2"/>
    <w:pPr>
      <w:pBdr>
        <w:right w:val="single" w:sz="4" w:space="0" w:color="auto"/>
      </w:pBdr>
      <w:spacing w:before="100" w:beforeAutospacing="1" w:after="100" w:afterAutospacing="1"/>
      <w:jc w:val="center"/>
      <w:textAlignment w:val="center"/>
    </w:pPr>
    <w:rPr>
      <w:rFonts w:eastAsia="Times New Roman"/>
    </w:rPr>
  </w:style>
  <w:style w:type="paragraph" w:customStyle="1" w:styleId="xl162">
    <w:name w:val="xl162"/>
    <w:basedOn w:val="a"/>
    <w:rsid w:val="00B32CD2"/>
    <w:pPr>
      <w:pBdr>
        <w:bottom w:val="single" w:sz="4" w:space="0" w:color="auto"/>
      </w:pBdr>
      <w:spacing w:before="100" w:beforeAutospacing="1" w:after="100" w:afterAutospacing="1"/>
      <w:jc w:val="center"/>
      <w:textAlignment w:val="center"/>
    </w:pPr>
    <w:rPr>
      <w:rFonts w:eastAsia="Times New Roman"/>
    </w:rPr>
  </w:style>
  <w:style w:type="paragraph" w:customStyle="1" w:styleId="xl163">
    <w:name w:val="xl163"/>
    <w:basedOn w:val="a"/>
    <w:rsid w:val="00B32CD2"/>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a"/>
    <w:rsid w:val="00B32CD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65">
    <w:name w:val="xl165"/>
    <w:basedOn w:val="a"/>
    <w:rsid w:val="00B32CD2"/>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66">
    <w:name w:val="xl166"/>
    <w:basedOn w:val="a"/>
    <w:rsid w:val="00B32CD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styleId="ab">
    <w:name w:val="Balloon Text"/>
    <w:basedOn w:val="a"/>
    <w:link w:val="ac"/>
    <w:semiHidden/>
    <w:unhideWhenUsed/>
    <w:rsid w:val="00B32CD2"/>
    <w:rPr>
      <w:rFonts w:ascii="Segoe UI" w:hAnsi="Segoe UI" w:cs="Segoe UI"/>
      <w:sz w:val="18"/>
      <w:szCs w:val="18"/>
    </w:rPr>
  </w:style>
  <w:style w:type="character" w:customStyle="1" w:styleId="ac">
    <w:name w:val="Текст выноски Знак"/>
    <w:basedOn w:val="a0"/>
    <w:link w:val="ab"/>
    <w:semiHidden/>
    <w:rsid w:val="00B32CD2"/>
    <w:rPr>
      <w:rFonts w:ascii="Segoe UI" w:eastAsia="Calibri" w:hAnsi="Segoe UI" w:cs="Segoe UI"/>
      <w:sz w:val="18"/>
      <w:szCs w:val="18"/>
      <w:lang w:eastAsia="ru-RU"/>
    </w:rPr>
  </w:style>
  <w:style w:type="character" w:styleId="ad">
    <w:name w:val="Strong"/>
    <w:basedOn w:val="a0"/>
    <w:qFormat/>
    <w:rsid w:val="00B32CD2"/>
    <w:rPr>
      <w:b/>
      <w:bCs/>
    </w:rPr>
  </w:style>
  <w:style w:type="paragraph" w:customStyle="1" w:styleId="xl131">
    <w:name w:val="xl131"/>
    <w:basedOn w:val="a"/>
    <w:rsid w:val="00B32CD2"/>
    <w:pPr>
      <w:pBdr>
        <w:left w:val="single" w:sz="4" w:space="0" w:color="auto"/>
      </w:pBdr>
      <w:spacing w:before="100" w:beforeAutospacing="1" w:after="100" w:afterAutospacing="1"/>
    </w:pPr>
    <w:rPr>
      <w:rFonts w:eastAsia="Times New Roman"/>
    </w:rPr>
  </w:style>
  <w:style w:type="character" w:customStyle="1" w:styleId="10">
    <w:name w:val="Заголовок 1 Знак"/>
    <w:basedOn w:val="a0"/>
    <w:link w:val="1"/>
    <w:rsid w:val="00457C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457C9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57C91"/>
    <w:rPr>
      <w:rFonts w:ascii="Calibri" w:eastAsia="Times New Roman" w:hAnsi="Calibri" w:cs="Times New Roman"/>
      <w:b/>
      <w:bCs/>
      <w:sz w:val="28"/>
      <w:szCs w:val="28"/>
      <w:lang w:eastAsia="ru-RU"/>
    </w:rPr>
  </w:style>
  <w:style w:type="paragraph" w:customStyle="1" w:styleId="ConsPlusNonformat">
    <w:name w:val="ConsPlusNonformat"/>
    <w:rsid w:val="00457C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rsid w:val="00457C91"/>
    <w:pPr>
      <w:tabs>
        <w:tab w:val="center" w:pos="4677"/>
        <w:tab w:val="right" w:pos="9355"/>
      </w:tabs>
    </w:pPr>
    <w:rPr>
      <w:rFonts w:eastAsia="Times New Roman"/>
    </w:rPr>
  </w:style>
  <w:style w:type="character" w:customStyle="1" w:styleId="af">
    <w:name w:val="Верхний колонтитул Знак"/>
    <w:basedOn w:val="a0"/>
    <w:link w:val="ae"/>
    <w:rsid w:val="00457C91"/>
    <w:rPr>
      <w:rFonts w:ascii="Times New Roman" w:eastAsia="Times New Roman" w:hAnsi="Times New Roman" w:cs="Times New Roman"/>
      <w:sz w:val="24"/>
      <w:szCs w:val="24"/>
      <w:lang w:eastAsia="ru-RU"/>
    </w:rPr>
  </w:style>
  <w:style w:type="character" w:styleId="af0">
    <w:name w:val="page number"/>
    <w:basedOn w:val="a0"/>
    <w:rsid w:val="00457C91"/>
  </w:style>
  <w:style w:type="paragraph" w:styleId="af1">
    <w:name w:val="footer"/>
    <w:basedOn w:val="a"/>
    <w:link w:val="af2"/>
    <w:rsid w:val="00457C91"/>
    <w:pPr>
      <w:tabs>
        <w:tab w:val="center" w:pos="4677"/>
        <w:tab w:val="right" w:pos="9355"/>
      </w:tabs>
    </w:pPr>
    <w:rPr>
      <w:rFonts w:eastAsia="Times New Roman"/>
    </w:rPr>
  </w:style>
  <w:style w:type="character" w:customStyle="1" w:styleId="af2">
    <w:name w:val="Нижний колонтитул Знак"/>
    <w:basedOn w:val="a0"/>
    <w:link w:val="af1"/>
    <w:rsid w:val="00457C91"/>
    <w:rPr>
      <w:rFonts w:ascii="Times New Roman" w:eastAsia="Times New Roman" w:hAnsi="Times New Roman" w:cs="Times New Roman"/>
      <w:sz w:val="24"/>
      <w:szCs w:val="24"/>
      <w:lang w:eastAsia="ru-RU"/>
    </w:rPr>
  </w:style>
  <w:style w:type="paragraph" w:styleId="af3">
    <w:name w:val="caption"/>
    <w:basedOn w:val="a"/>
    <w:next w:val="a"/>
    <w:qFormat/>
    <w:rsid w:val="00457C91"/>
    <w:rPr>
      <w:rFonts w:eastAsia="Times New Roman"/>
      <w:b/>
      <w:bCs/>
      <w:u w:val="single"/>
    </w:rPr>
  </w:style>
  <w:style w:type="paragraph" w:customStyle="1" w:styleId="printj">
    <w:name w:val="printj"/>
    <w:basedOn w:val="a"/>
    <w:rsid w:val="00457C91"/>
    <w:pPr>
      <w:spacing w:before="144" w:after="288"/>
      <w:jc w:val="both"/>
    </w:pPr>
    <w:rPr>
      <w:rFonts w:eastAsia="Times New Roman"/>
    </w:rPr>
  </w:style>
  <w:style w:type="paragraph" w:customStyle="1" w:styleId="af4">
    <w:name w:val="Нормальный"/>
    <w:link w:val="af5"/>
    <w:rsid w:val="00457C91"/>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5">
    <w:name w:val="Нормальный Знак"/>
    <w:link w:val="af4"/>
    <w:locked/>
    <w:rsid w:val="00457C91"/>
    <w:rPr>
      <w:rFonts w:ascii="Times New Roman" w:eastAsia="Calibri" w:hAnsi="Times New Roman" w:cs="Times New Roman"/>
      <w:sz w:val="26"/>
      <w:szCs w:val="26"/>
      <w:lang w:eastAsia="ru-RU"/>
    </w:rPr>
  </w:style>
  <w:style w:type="character" w:customStyle="1" w:styleId="b-serp-urlitem1">
    <w:name w:val="b-serp-url__item1"/>
    <w:basedOn w:val="a0"/>
    <w:rsid w:val="00457C91"/>
  </w:style>
  <w:style w:type="character" w:customStyle="1" w:styleId="b-serp-urlmark1">
    <w:name w:val="b-serp-url__mark1"/>
    <w:basedOn w:val="a0"/>
    <w:rsid w:val="00457C91"/>
  </w:style>
  <w:style w:type="paragraph" w:styleId="HTML">
    <w:name w:val="HTML Preformatted"/>
    <w:basedOn w:val="a"/>
    <w:link w:val="HTML0"/>
    <w:rsid w:val="0045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457C91"/>
    <w:rPr>
      <w:rFonts w:ascii="Courier New" w:eastAsia="Times New Roman" w:hAnsi="Courier New" w:cs="Times New Roman"/>
      <w:sz w:val="20"/>
      <w:szCs w:val="20"/>
      <w:lang w:eastAsia="ru-RU"/>
    </w:rPr>
  </w:style>
  <w:style w:type="paragraph" w:styleId="af6">
    <w:name w:val="Body Text Indent"/>
    <w:aliases w:val="Основной текст 1,Нумерованный список !!"/>
    <w:basedOn w:val="a"/>
    <w:link w:val="af7"/>
    <w:rsid w:val="00457C91"/>
    <w:pPr>
      <w:spacing w:line="360" w:lineRule="auto"/>
      <w:ind w:firstLine="720"/>
      <w:jc w:val="both"/>
    </w:pPr>
    <w:rPr>
      <w:rFonts w:eastAsia="Times New Roman"/>
      <w:sz w:val="28"/>
      <w:szCs w:val="20"/>
    </w:rPr>
  </w:style>
  <w:style w:type="character" w:customStyle="1" w:styleId="af7">
    <w:name w:val="Основной текст с отступом Знак"/>
    <w:aliases w:val="Основной текст 1 Знак,Нумерованный список !! Знак"/>
    <w:basedOn w:val="a0"/>
    <w:link w:val="af6"/>
    <w:rsid w:val="00457C91"/>
    <w:rPr>
      <w:rFonts w:ascii="Times New Roman" w:eastAsia="Times New Roman" w:hAnsi="Times New Roman" w:cs="Times New Roman"/>
      <w:sz w:val="28"/>
      <w:szCs w:val="20"/>
      <w:lang w:eastAsia="ru-RU"/>
    </w:rPr>
  </w:style>
  <w:style w:type="paragraph" w:customStyle="1" w:styleId="af8">
    <w:name w:val="Знак Знак Знак Знак Знак Знак Знак Знак Знак Знак Знак Знак Знак"/>
    <w:basedOn w:val="a"/>
    <w:rsid w:val="00457C91"/>
    <w:pPr>
      <w:spacing w:before="100" w:beforeAutospacing="1" w:after="100" w:afterAutospacing="1"/>
    </w:pPr>
    <w:rPr>
      <w:rFonts w:ascii="Tahoma" w:eastAsia="Times New Roman" w:hAnsi="Tahoma" w:cs="Tahoma"/>
      <w:sz w:val="20"/>
      <w:szCs w:val="20"/>
      <w:lang w:val="en-US" w:eastAsia="en-US"/>
    </w:rPr>
  </w:style>
  <w:style w:type="paragraph" w:customStyle="1" w:styleId="af9">
    <w:name w:val="Мой стиль"/>
    <w:basedOn w:val="a"/>
    <w:rsid w:val="00457C91"/>
    <w:pPr>
      <w:widowControl w:val="0"/>
      <w:adjustRightInd w:val="0"/>
      <w:spacing w:after="120"/>
      <w:ind w:firstLine="567"/>
      <w:jc w:val="both"/>
      <w:textAlignment w:val="baseline"/>
    </w:pPr>
    <w:rPr>
      <w:rFonts w:eastAsia="Times New Roman"/>
      <w:szCs w:val="20"/>
    </w:rPr>
  </w:style>
  <w:style w:type="paragraph" w:styleId="22">
    <w:name w:val="Body Text 2"/>
    <w:basedOn w:val="a"/>
    <w:link w:val="23"/>
    <w:rsid w:val="00457C91"/>
    <w:pPr>
      <w:spacing w:after="120" w:line="480" w:lineRule="auto"/>
    </w:pPr>
    <w:rPr>
      <w:rFonts w:eastAsia="Times New Roman"/>
      <w:sz w:val="28"/>
    </w:rPr>
  </w:style>
  <w:style w:type="character" w:customStyle="1" w:styleId="23">
    <w:name w:val="Основной текст 2 Знак"/>
    <w:basedOn w:val="a0"/>
    <w:link w:val="22"/>
    <w:rsid w:val="00457C91"/>
    <w:rPr>
      <w:rFonts w:ascii="Times New Roman" w:eastAsia="Times New Roman" w:hAnsi="Times New Roman" w:cs="Times New Roman"/>
      <w:sz w:val="28"/>
      <w:szCs w:val="24"/>
      <w:lang w:eastAsia="ru-RU"/>
    </w:rPr>
  </w:style>
  <w:style w:type="character" w:styleId="afa">
    <w:name w:val="Emphasis"/>
    <w:qFormat/>
    <w:rsid w:val="00457C91"/>
    <w:rPr>
      <w:i/>
      <w:iCs/>
    </w:rPr>
  </w:style>
  <w:style w:type="character" w:customStyle="1" w:styleId="apple-converted-space">
    <w:name w:val="apple-converted-space"/>
    <w:rsid w:val="00457C91"/>
  </w:style>
  <w:style w:type="paragraph" w:styleId="afb">
    <w:name w:val="No Spacing"/>
    <w:link w:val="afc"/>
    <w:qFormat/>
    <w:rsid w:val="00457C91"/>
    <w:pPr>
      <w:spacing w:after="0" w:line="240" w:lineRule="auto"/>
    </w:pPr>
    <w:rPr>
      <w:rFonts w:ascii="Calibri" w:eastAsia="Times New Roman" w:hAnsi="Calibri" w:cs="Times New Roman"/>
      <w:lang w:eastAsia="ru-RU"/>
    </w:rPr>
  </w:style>
  <w:style w:type="character" w:customStyle="1" w:styleId="afc">
    <w:name w:val="Без интервала Знак"/>
    <w:link w:val="afb"/>
    <w:rsid w:val="00457C91"/>
    <w:rPr>
      <w:rFonts w:ascii="Calibri" w:eastAsia="Times New Roman" w:hAnsi="Calibri" w:cs="Times New Roman"/>
      <w:lang w:eastAsia="ru-RU"/>
    </w:rPr>
  </w:style>
  <w:style w:type="character" w:customStyle="1" w:styleId="highlight">
    <w:name w:val="highlight"/>
    <w:basedOn w:val="a0"/>
    <w:rsid w:val="00457C91"/>
  </w:style>
  <w:style w:type="paragraph" w:customStyle="1" w:styleId="afd">
    <w:name w:val="Знак"/>
    <w:basedOn w:val="a"/>
    <w:next w:val="a"/>
    <w:rsid w:val="00457C91"/>
    <w:pPr>
      <w:spacing w:after="160" w:line="240" w:lineRule="exact"/>
      <w:ind w:firstLine="720"/>
    </w:pPr>
    <w:rPr>
      <w:rFonts w:ascii="Verdana" w:eastAsia="Times New Roman" w:hAnsi="Verdana"/>
      <w:lang w:val="en-US" w:eastAsia="en-US"/>
    </w:rPr>
  </w:style>
  <w:style w:type="character" w:customStyle="1" w:styleId="afe">
    <w:name w:val="Гипертекстовая ссылка"/>
    <w:rsid w:val="00457C91"/>
    <w:rPr>
      <w:rFonts w:cs="Times New Roman"/>
      <w:b/>
      <w:color w:val="008000"/>
    </w:rPr>
  </w:style>
  <w:style w:type="paragraph" w:customStyle="1" w:styleId="11">
    <w:name w:val="Без интервала1"/>
    <w:rsid w:val="00457C91"/>
    <w:pPr>
      <w:spacing w:after="0" w:line="240" w:lineRule="auto"/>
    </w:pPr>
    <w:rPr>
      <w:rFonts w:ascii="Calibri" w:eastAsia="Times New Roman" w:hAnsi="Calibri" w:cs="Times New Roman"/>
    </w:rPr>
  </w:style>
  <w:style w:type="paragraph" w:styleId="24">
    <w:name w:val="Body Text Indent 2"/>
    <w:basedOn w:val="a"/>
    <w:link w:val="25"/>
    <w:rsid w:val="00457C91"/>
    <w:pPr>
      <w:spacing w:after="120" w:line="480" w:lineRule="auto"/>
      <w:ind w:left="283"/>
    </w:pPr>
    <w:rPr>
      <w:rFonts w:eastAsia="Times New Roman"/>
    </w:rPr>
  </w:style>
  <w:style w:type="character" w:customStyle="1" w:styleId="25">
    <w:name w:val="Основной текст с отступом 2 Знак"/>
    <w:basedOn w:val="a0"/>
    <w:link w:val="24"/>
    <w:rsid w:val="00457C91"/>
    <w:rPr>
      <w:rFonts w:ascii="Times New Roman" w:eastAsia="Times New Roman" w:hAnsi="Times New Roman" w:cs="Times New Roman"/>
      <w:sz w:val="24"/>
      <w:szCs w:val="24"/>
      <w:lang w:eastAsia="ru-RU"/>
    </w:rPr>
  </w:style>
  <w:style w:type="paragraph" w:styleId="aff">
    <w:name w:val="Revision"/>
    <w:hidden/>
    <w:uiPriority w:val="99"/>
    <w:semiHidden/>
    <w:rsid w:val="00457C91"/>
    <w:pPr>
      <w:spacing w:after="0" w:line="240" w:lineRule="auto"/>
    </w:pPr>
    <w:rPr>
      <w:rFonts w:ascii="Times New Roman" w:eastAsia="Times New Roman" w:hAnsi="Times New Roman" w:cs="Times New Roman"/>
      <w:sz w:val="24"/>
      <w:szCs w:val="24"/>
      <w:lang w:eastAsia="ru-RU"/>
    </w:rPr>
  </w:style>
  <w:style w:type="character" w:customStyle="1" w:styleId="FontStyle173">
    <w:name w:val="Font Style173"/>
    <w:uiPriority w:val="99"/>
    <w:rsid w:val="00457C91"/>
    <w:rPr>
      <w:rFonts w:ascii="Times New Roman" w:hAnsi="Times New Roman" w:cs="Times New Roman"/>
      <w:sz w:val="22"/>
      <w:szCs w:val="22"/>
    </w:rPr>
  </w:style>
  <w:style w:type="paragraph" w:customStyle="1" w:styleId="Style23">
    <w:name w:val="Style23"/>
    <w:basedOn w:val="a"/>
    <w:uiPriority w:val="99"/>
    <w:rsid w:val="00457C91"/>
    <w:pPr>
      <w:widowControl w:val="0"/>
      <w:autoSpaceDE w:val="0"/>
      <w:autoSpaceDN w:val="0"/>
      <w:adjustRightInd w:val="0"/>
      <w:spacing w:line="276" w:lineRule="exact"/>
      <w:ind w:firstLine="710"/>
      <w:jc w:val="both"/>
    </w:pPr>
    <w:rPr>
      <w:rFonts w:eastAsia="Times New Roman"/>
    </w:rPr>
  </w:style>
  <w:style w:type="paragraph" w:customStyle="1" w:styleId="Style26">
    <w:name w:val="Style26"/>
    <w:basedOn w:val="a"/>
    <w:uiPriority w:val="99"/>
    <w:rsid w:val="00457C91"/>
    <w:pPr>
      <w:widowControl w:val="0"/>
      <w:autoSpaceDE w:val="0"/>
      <w:autoSpaceDN w:val="0"/>
      <w:adjustRightInd w:val="0"/>
      <w:spacing w:line="277" w:lineRule="exact"/>
      <w:ind w:firstLine="782"/>
      <w:jc w:val="both"/>
    </w:pPr>
    <w:rPr>
      <w:rFonts w:eastAsia="Times New Roman"/>
    </w:rPr>
  </w:style>
  <w:style w:type="paragraph" w:customStyle="1" w:styleId="Style25">
    <w:name w:val="Style25"/>
    <w:basedOn w:val="a"/>
    <w:uiPriority w:val="99"/>
    <w:rsid w:val="00457C91"/>
    <w:pPr>
      <w:widowControl w:val="0"/>
      <w:autoSpaceDE w:val="0"/>
      <w:autoSpaceDN w:val="0"/>
      <w:adjustRightInd w:val="0"/>
      <w:spacing w:line="274" w:lineRule="exact"/>
    </w:pPr>
    <w:rPr>
      <w:rFonts w:eastAsia="Times New Roman"/>
    </w:rPr>
  </w:style>
  <w:style w:type="paragraph" w:customStyle="1" w:styleId="Style31">
    <w:name w:val="Style31"/>
    <w:basedOn w:val="a"/>
    <w:uiPriority w:val="99"/>
    <w:rsid w:val="00457C91"/>
    <w:pPr>
      <w:widowControl w:val="0"/>
      <w:autoSpaceDE w:val="0"/>
      <w:autoSpaceDN w:val="0"/>
      <w:adjustRightInd w:val="0"/>
      <w:spacing w:line="278" w:lineRule="exact"/>
      <w:ind w:firstLine="701"/>
      <w:jc w:val="both"/>
    </w:pPr>
    <w:rPr>
      <w:rFonts w:eastAsia="Times New Roman"/>
    </w:rPr>
  </w:style>
  <w:style w:type="paragraph" w:customStyle="1" w:styleId="12">
    <w:name w:val="Обычный1"/>
    <w:rsid w:val="00457C91"/>
    <w:pPr>
      <w:widowControl w:val="0"/>
      <w:snapToGrid w:val="0"/>
      <w:spacing w:after="0" w:line="240" w:lineRule="auto"/>
    </w:pPr>
    <w:rPr>
      <w:rFonts w:ascii="Courier New" w:eastAsia="Times New Roman" w:hAnsi="Courier New" w:cs="Times New Roman"/>
      <w:sz w:val="20"/>
      <w:szCs w:val="20"/>
      <w:lang w:eastAsia="ru-RU"/>
    </w:rPr>
  </w:style>
  <w:style w:type="paragraph" w:styleId="aff0">
    <w:name w:val="Body Text"/>
    <w:basedOn w:val="a"/>
    <w:link w:val="aff1"/>
    <w:rsid w:val="00457C91"/>
    <w:pPr>
      <w:spacing w:after="120"/>
    </w:pPr>
    <w:rPr>
      <w:rFonts w:eastAsia="Times New Roman"/>
    </w:rPr>
  </w:style>
  <w:style w:type="character" w:customStyle="1" w:styleId="aff1">
    <w:name w:val="Основной текст Знак"/>
    <w:basedOn w:val="a0"/>
    <w:link w:val="aff0"/>
    <w:rsid w:val="00457C91"/>
    <w:rPr>
      <w:rFonts w:ascii="Times New Roman" w:eastAsia="Times New Roman" w:hAnsi="Times New Roman" w:cs="Times New Roman"/>
      <w:sz w:val="24"/>
      <w:szCs w:val="24"/>
      <w:lang w:eastAsia="ru-RU"/>
    </w:rPr>
  </w:style>
  <w:style w:type="paragraph" w:customStyle="1" w:styleId="13">
    <w:name w:val="Стиль1"/>
    <w:basedOn w:val="ConsPlusNormal"/>
    <w:qFormat/>
    <w:rsid w:val="00457C91"/>
    <w:pPr>
      <w:widowControl/>
      <w:ind w:firstLine="540"/>
      <w:jc w:val="both"/>
    </w:pPr>
    <w:rPr>
      <w:rFonts w:ascii="Times New Roman" w:hAnsi="Times New Roman" w:cs="Times New Roman"/>
      <w:sz w:val="24"/>
      <w:szCs w:val="24"/>
    </w:rPr>
  </w:style>
  <w:style w:type="character" w:customStyle="1" w:styleId="a9">
    <w:name w:val="Абзац списка Знак"/>
    <w:link w:val="a8"/>
    <w:uiPriority w:val="99"/>
    <w:locked/>
    <w:rsid w:val="00457C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3467">
      <w:bodyDiv w:val="1"/>
      <w:marLeft w:val="0"/>
      <w:marRight w:val="0"/>
      <w:marTop w:val="0"/>
      <w:marBottom w:val="0"/>
      <w:divBdr>
        <w:top w:val="none" w:sz="0" w:space="0" w:color="auto"/>
        <w:left w:val="none" w:sz="0" w:space="0" w:color="auto"/>
        <w:bottom w:val="none" w:sz="0" w:space="0" w:color="auto"/>
        <w:right w:val="none" w:sz="0" w:space="0" w:color="auto"/>
      </w:divBdr>
    </w:div>
    <w:div w:id="243690194">
      <w:bodyDiv w:val="1"/>
      <w:marLeft w:val="0"/>
      <w:marRight w:val="0"/>
      <w:marTop w:val="0"/>
      <w:marBottom w:val="0"/>
      <w:divBdr>
        <w:top w:val="none" w:sz="0" w:space="0" w:color="auto"/>
        <w:left w:val="none" w:sz="0" w:space="0" w:color="auto"/>
        <w:bottom w:val="none" w:sz="0" w:space="0" w:color="auto"/>
        <w:right w:val="none" w:sz="0" w:space="0" w:color="auto"/>
      </w:divBdr>
    </w:div>
    <w:div w:id="275522312">
      <w:bodyDiv w:val="1"/>
      <w:marLeft w:val="0"/>
      <w:marRight w:val="0"/>
      <w:marTop w:val="0"/>
      <w:marBottom w:val="0"/>
      <w:divBdr>
        <w:top w:val="none" w:sz="0" w:space="0" w:color="auto"/>
        <w:left w:val="none" w:sz="0" w:space="0" w:color="auto"/>
        <w:bottom w:val="none" w:sz="0" w:space="0" w:color="auto"/>
        <w:right w:val="none" w:sz="0" w:space="0" w:color="auto"/>
      </w:divBdr>
    </w:div>
    <w:div w:id="443816683">
      <w:bodyDiv w:val="1"/>
      <w:marLeft w:val="0"/>
      <w:marRight w:val="0"/>
      <w:marTop w:val="0"/>
      <w:marBottom w:val="0"/>
      <w:divBdr>
        <w:top w:val="none" w:sz="0" w:space="0" w:color="auto"/>
        <w:left w:val="none" w:sz="0" w:space="0" w:color="auto"/>
        <w:bottom w:val="none" w:sz="0" w:space="0" w:color="auto"/>
        <w:right w:val="none" w:sz="0" w:space="0" w:color="auto"/>
      </w:divBdr>
    </w:div>
    <w:div w:id="606810453">
      <w:bodyDiv w:val="1"/>
      <w:marLeft w:val="0"/>
      <w:marRight w:val="0"/>
      <w:marTop w:val="0"/>
      <w:marBottom w:val="0"/>
      <w:divBdr>
        <w:top w:val="none" w:sz="0" w:space="0" w:color="auto"/>
        <w:left w:val="none" w:sz="0" w:space="0" w:color="auto"/>
        <w:bottom w:val="none" w:sz="0" w:space="0" w:color="auto"/>
        <w:right w:val="none" w:sz="0" w:space="0" w:color="auto"/>
      </w:divBdr>
    </w:div>
    <w:div w:id="761029001">
      <w:bodyDiv w:val="1"/>
      <w:marLeft w:val="0"/>
      <w:marRight w:val="0"/>
      <w:marTop w:val="0"/>
      <w:marBottom w:val="0"/>
      <w:divBdr>
        <w:top w:val="none" w:sz="0" w:space="0" w:color="auto"/>
        <w:left w:val="none" w:sz="0" w:space="0" w:color="auto"/>
        <w:bottom w:val="none" w:sz="0" w:space="0" w:color="auto"/>
        <w:right w:val="none" w:sz="0" w:space="0" w:color="auto"/>
      </w:divBdr>
    </w:div>
    <w:div w:id="974793890">
      <w:bodyDiv w:val="1"/>
      <w:marLeft w:val="0"/>
      <w:marRight w:val="0"/>
      <w:marTop w:val="0"/>
      <w:marBottom w:val="0"/>
      <w:divBdr>
        <w:top w:val="none" w:sz="0" w:space="0" w:color="auto"/>
        <w:left w:val="none" w:sz="0" w:space="0" w:color="auto"/>
        <w:bottom w:val="none" w:sz="0" w:space="0" w:color="auto"/>
        <w:right w:val="none" w:sz="0" w:space="0" w:color="auto"/>
      </w:divBdr>
    </w:div>
    <w:div w:id="1378117743">
      <w:bodyDiv w:val="1"/>
      <w:marLeft w:val="0"/>
      <w:marRight w:val="0"/>
      <w:marTop w:val="0"/>
      <w:marBottom w:val="0"/>
      <w:divBdr>
        <w:top w:val="none" w:sz="0" w:space="0" w:color="auto"/>
        <w:left w:val="none" w:sz="0" w:space="0" w:color="auto"/>
        <w:bottom w:val="none" w:sz="0" w:space="0" w:color="auto"/>
        <w:right w:val="none" w:sz="0" w:space="0" w:color="auto"/>
      </w:divBdr>
    </w:div>
    <w:div w:id="15160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hoslavl69.ru/" TargetMode="External"/><Relationship Id="rId3" Type="http://schemas.openxmlformats.org/officeDocument/2006/relationships/settings" Target="settings.xml"/><Relationship Id="rId7" Type="http://schemas.openxmlformats.org/officeDocument/2006/relationships/hyperlink" Target="https://www.gosuslugi.ru/r/t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mailto:adm@lihoslavl69.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7724</Words>
  <Characters>44027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2</cp:revision>
  <cp:lastPrinted>2022-07-27T07:24:00Z</cp:lastPrinted>
  <dcterms:created xsi:type="dcterms:W3CDTF">2022-07-27T11:12:00Z</dcterms:created>
  <dcterms:modified xsi:type="dcterms:W3CDTF">2022-07-27T11:12:00Z</dcterms:modified>
</cp:coreProperties>
</file>