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9BB" w:rsidRPr="006A2199" w:rsidRDefault="00F439BB" w:rsidP="00F43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199">
        <w:rPr>
          <w:rFonts w:ascii="Times New Roman" w:hAnsi="Times New Roman" w:cs="Times New Roman"/>
          <w:b/>
          <w:sz w:val="28"/>
          <w:szCs w:val="28"/>
        </w:rPr>
        <w:t xml:space="preserve">АДМИНИСТРАЦИЯ ЛИХОСЛАВЛЬСКОГО </w:t>
      </w:r>
      <w:r w:rsidR="00DC7BE2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F439BB" w:rsidRPr="006A2199" w:rsidRDefault="00F439BB" w:rsidP="00F43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199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F439BB" w:rsidRPr="006A2199" w:rsidRDefault="00F439BB" w:rsidP="00F43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9BB" w:rsidRPr="00391505" w:rsidRDefault="00F439BB" w:rsidP="00F439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1505"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ПОСТАНОВЛЕНИЕ </w:t>
      </w:r>
    </w:p>
    <w:p w:rsidR="00F439BB" w:rsidRPr="00391505" w:rsidRDefault="00F439BB" w:rsidP="00F439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9"/>
        <w:gridCol w:w="5096"/>
      </w:tblGrid>
      <w:tr w:rsidR="00F439BB" w:rsidRPr="00391505" w:rsidTr="0087731F">
        <w:tc>
          <w:tcPr>
            <w:tcW w:w="5210" w:type="dxa"/>
            <w:shd w:val="clear" w:color="auto" w:fill="auto"/>
          </w:tcPr>
          <w:p w:rsidR="00F439BB" w:rsidRPr="00391505" w:rsidRDefault="00FC5AC3" w:rsidP="00692ACD">
            <w:pPr>
              <w:tabs>
                <w:tab w:val="left" w:pos="75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31</w:t>
            </w:r>
            <w:r w:rsidR="004401D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.05</w:t>
            </w:r>
            <w:r w:rsidR="00A4143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.</w:t>
            </w:r>
            <w:r w:rsidR="0042602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202</w:t>
            </w:r>
            <w:r w:rsidR="00DC7BE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2</w:t>
            </w:r>
            <w:r w:rsidR="00F439BB" w:rsidRPr="0039150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  <w:tc>
          <w:tcPr>
            <w:tcW w:w="5211" w:type="dxa"/>
            <w:shd w:val="clear" w:color="auto" w:fill="auto"/>
          </w:tcPr>
          <w:p w:rsidR="00F439BB" w:rsidRPr="00391505" w:rsidRDefault="008C05BA" w:rsidP="00FC5AC3">
            <w:pPr>
              <w:tabs>
                <w:tab w:val="left" w:pos="759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№ </w:t>
            </w:r>
            <w:r w:rsidR="00E369A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="00FC5AC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96</w:t>
            </w:r>
          </w:p>
        </w:tc>
      </w:tr>
      <w:tr w:rsidR="00F439BB" w:rsidRPr="00391505" w:rsidTr="0087731F">
        <w:tc>
          <w:tcPr>
            <w:tcW w:w="10421" w:type="dxa"/>
            <w:gridSpan w:val="2"/>
            <w:shd w:val="clear" w:color="auto" w:fill="auto"/>
          </w:tcPr>
          <w:p w:rsidR="00F439BB" w:rsidRPr="00391505" w:rsidRDefault="00F439BB" w:rsidP="0087731F">
            <w:pPr>
              <w:tabs>
                <w:tab w:val="left" w:pos="75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9150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1E4E6E" w:rsidRPr="001E4E6E" w:rsidRDefault="001E4E6E" w:rsidP="001E4E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4E6E" w:rsidRPr="001E4E6E" w:rsidRDefault="001E4E6E" w:rsidP="00C06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E6E" w:rsidRDefault="00FC5AC3" w:rsidP="00FC5A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AC3">
        <w:rPr>
          <w:rFonts w:ascii="Times New Roman" w:hAnsi="Times New Roman" w:cs="Times New Roman"/>
          <w:b/>
          <w:sz w:val="28"/>
          <w:szCs w:val="28"/>
        </w:rPr>
        <w:t>Об утверждении сводного доклада о ходе реализации и об оценке эффективности муниципальных программ Лихославльского района Тверской области за 2021 год</w:t>
      </w:r>
    </w:p>
    <w:p w:rsidR="00D76697" w:rsidRDefault="00D76697" w:rsidP="001E4E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AC3" w:rsidRPr="001E4E6E" w:rsidRDefault="00FC5AC3" w:rsidP="001E4E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E6E" w:rsidRDefault="00FC5AC3" w:rsidP="00E07115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Cs w:val="0"/>
          <w:spacing w:val="30"/>
          <w:kern w:val="0"/>
          <w:sz w:val="28"/>
          <w:szCs w:val="28"/>
        </w:rPr>
      </w:pPr>
      <w:r w:rsidRPr="00FC5AC3">
        <w:rPr>
          <w:b w:val="0"/>
          <w:bCs w:val="0"/>
          <w:kern w:val="0"/>
          <w:sz w:val="28"/>
          <w:szCs w:val="28"/>
        </w:rPr>
        <w:t>В соответствии с требованиями Порядка разработки, формирования и реализации муниципальных программ Лихославльского муниципального округа и проведения оценки эффективности их реализации, утвержденн</w:t>
      </w:r>
      <w:r w:rsidR="00E07115">
        <w:rPr>
          <w:b w:val="0"/>
          <w:bCs w:val="0"/>
          <w:kern w:val="0"/>
          <w:sz w:val="28"/>
          <w:szCs w:val="28"/>
        </w:rPr>
        <w:t>ого</w:t>
      </w:r>
      <w:r w:rsidRPr="00FC5AC3">
        <w:rPr>
          <w:b w:val="0"/>
          <w:bCs w:val="0"/>
          <w:kern w:val="0"/>
          <w:sz w:val="28"/>
          <w:szCs w:val="28"/>
        </w:rPr>
        <w:t xml:space="preserve"> постановлением Администрации Лихославльского муниципального округа от 26.01.2022 </w:t>
      </w:r>
      <w:r w:rsidR="008C05BA">
        <w:rPr>
          <w:b w:val="0"/>
          <w:bCs w:val="0"/>
          <w:kern w:val="0"/>
          <w:sz w:val="28"/>
          <w:szCs w:val="28"/>
        </w:rPr>
        <w:t>№ </w:t>
      </w:r>
      <w:r w:rsidRPr="00FC5AC3">
        <w:rPr>
          <w:b w:val="0"/>
          <w:bCs w:val="0"/>
          <w:kern w:val="0"/>
          <w:sz w:val="28"/>
          <w:szCs w:val="28"/>
        </w:rPr>
        <w:t xml:space="preserve">12-3, </w:t>
      </w:r>
      <w:r w:rsidR="00170B38">
        <w:rPr>
          <w:b w:val="0"/>
          <w:bCs w:val="0"/>
          <w:kern w:val="0"/>
          <w:sz w:val="28"/>
          <w:szCs w:val="28"/>
        </w:rPr>
        <w:t>А</w:t>
      </w:r>
      <w:r w:rsidR="001E4E6E" w:rsidRPr="001E4E6E">
        <w:rPr>
          <w:b w:val="0"/>
          <w:bCs w:val="0"/>
          <w:kern w:val="0"/>
          <w:sz w:val="28"/>
          <w:szCs w:val="28"/>
        </w:rPr>
        <w:t xml:space="preserve">дминистрация Лихославльского </w:t>
      </w:r>
      <w:r w:rsidR="00DC7BE2">
        <w:rPr>
          <w:b w:val="0"/>
          <w:bCs w:val="0"/>
          <w:kern w:val="0"/>
          <w:sz w:val="28"/>
          <w:szCs w:val="28"/>
        </w:rPr>
        <w:t>муниципального округа</w:t>
      </w:r>
      <w:r w:rsidR="001E4E6E" w:rsidRPr="001E4E6E">
        <w:rPr>
          <w:b w:val="0"/>
          <w:bCs w:val="0"/>
          <w:kern w:val="0"/>
          <w:sz w:val="28"/>
          <w:szCs w:val="28"/>
        </w:rPr>
        <w:t xml:space="preserve"> </w:t>
      </w:r>
      <w:r w:rsidR="00E44B7D">
        <w:rPr>
          <w:b w:val="0"/>
          <w:bCs w:val="0"/>
          <w:kern w:val="0"/>
          <w:sz w:val="28"/>
          <w:szCs w:val="28"/>
        </w:rPr>
        <w:t xml:space="preserve">Тверской области </w:t>
      </w:r>
      <w:r w:rsidR="001E4E6E" w:rsidRPr="001E4E6E">
        <w:rPr>
          <w:bCs w:val="0"/>
          <w:spacing w:val="30"/>
          <w:kern w:val="0"/>
          <w:sz w:val="28"/>
          <w:szCs w:val="28"/>
        </w:rPr>
        <w:t>постановляет:</w:t>
      </w:r>
    </w:p>
    <w:p w:rsidR="00E07115" w:rsidRPr="00E07115" w:rsidRDefault="00E07115" w:rsidP="00E071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15">
        <w:rPr>
          <w:rFonts w:ascii="Times New Roman" w:hAnsi="Times New Roman" w:cs="Times New Roman"/>
          <w:sz w:val="28"/>
          <w:szCs w:val="28"/>
        </w:rPr>
        <w:t>1. Утвердить Сводный доклад о ходе реализации и об оценке эффективности муниципальных программ Лихославльского района Тверской области за 2021 год (прилагается).</w:t>
      </w:r>
    </w:p>
    <w:p w:rsidR="00F439BB" w:rsidRDefault="00E07115" w:rsidP="00E071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115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подписания, подлежит официальному опубликованию в газете «Наша Жизнь» и размещению на официальном сайте Лихославльского муниципального округа в сети Интернет.</w:t>
      </w:r>
    </w:p>
    <w:p w:rsidR="00D413F1" w:rsidRDefault="00D413F1" w:rsidP="001E4E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6514" w:rsidRPr="001E4E6E" w:rsidRDefault="00C36514" w:rsidP="001E4E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4111"/>
      </w:tblGrid>
      <w:tr w:rsidR="001E4E6E" w:rsidRPr="001E4E6E" w:rsidTr="007A254F">
        <w:tc>
          <w:tcPr>
            <w:tcW w:w="5954" w:type="dxa"/>
            <w:vAlign w:val="center"/>
          </w:tcPr>
          <w:p w:rsidR="007A254F" w:rsidRDefault="00D413F1" w:rsidP="00DC7BE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Лихославльского </w:t>
            </w:r>
          </w:p>
          <w:p w:rsidR="001E4E6E" w:rsidRPr="001E4E6E" w:rsidRDefault="00DC7BE2" w:rsidP="00DC7BE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округа</w:t>
            </w:r>
            <w:r w:rsidR="001E4E6E" w:rsidRPr="001E4E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vAlign w:val="bottom"/>
          </w:tcPr>
          <w:p w:rsidR="001E4E6E" w:rsidRPr="001E4E6E" w:rsidRDefault="00D413F1" w:rsidP="007A2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 Виноградова</w:t>
            </w:r>
          </w:p>
        </w:tc>
      </w:tr>
    </w:tbl>
    <w:p w:rsidR="001E4E6E" w:rsidRPr="001E4E6E" w:rsidRDefault="001E4E6E" w:rsidP="001E4E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0256" w:rsidRDefault="00B102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517"/>
      </w:tblGrid>
      <w:tr w:rsidR="00B10256" w:rsidTr="00B10256">
        <w:tc>
          <w:tcPr>
            <w:tcW w:w="4678" w:type="dxa"/>
          </w:tcPr>
          <w:p w:rsidR="00B10256" w:rsidRDefault="00B10256" w:rsidP="001E4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</w:tcPr>
          <w:p w:rsidR="00B10256" w:rsidRPr="00B10256" w:rsidRDefault="00B10256" w:rsidP="00B10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25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B10256" w:rsidRPr="00B10256" w:rsidRDefault="00B10256" w:rsidP="00B10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256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Лихославльского муниципального округа</w:t>
            </w:r>
          </w:p>
          <w:p w:rsidR="00B10256" w:rsidRDefault="00B10256" w:rsidP="0039557A">
            <w:pPr>
              <w:jc w:val="center"/>
              <w:rPr>
                <w:rFonts w:ascii="Times New Roman" w:hAnsi="Times New Roman" w:cs="Times New Roman"/>
              </w:rPr>
            </w:pPr>
            <w:r w:rsidRPr="00B1025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31.05.2022 </w:t>
            </w:r>
            <w:r w:rsidR="008C05B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96</w:t>
            </w:r>
          </w:p>
        </w:tc>
      </w:tr>
    </w:tbl>
    <w:p w:rsidR="003A533A" w:rsidRDefault="003A533A" w:rsidP="001E4E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256" w:rsidRDefault="00B10256" w:rsidP="00B10256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256" w:rsidRDefault="00B10256" w:rsidP="00B10256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256" w:rsidRDefault="00B10256" w:rsidP="00B10256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256" w:rsidRDefault="00B10256" w:rsidP="00B10256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256" w:rsidRDefault="00B10256" w:rsidP="00B10256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256" w:rsidRDefault="00B10256" w:rsidP="00B10256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256" w:rsidRDefault="00B10256" w:rsidP="00B10256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256" w:rsidRDefault="00B10256" w:rsidP="00B10256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256" w:rsidRDefault="00B10256" w:rsidP="00B10256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256" w:rsidRDefault="00B10256" w:rsidP="00B10256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256" w:rsidRDefault="00B10256" w:rsidP="00B10256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256" w:rsidRDefault="00B10256" w:rsidP="00B10256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256" w:rsidRPr="00B10256" w:rsidRDefault="00B10256" w:rsidP="00B10256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Сводный доклад </w:t>
      </w:r>
    </w:p>
    <w:p w:rsidR="00B10256" w:rsidRPr="00B10256" w:rsidRDefault="00B10256" w:rsidP="00B10256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ходе реализации и об оценке эффективности муниципальных программ Лихославльского района Тверской области за 2021 год</w:t>
      </w:r>
    </w:p>
    <w:p w:rsidR="00B10256" w:rsidRPr="00B10256" w:rsidRDefault="00B10256" w:rsidP="00B10256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256" w:rsidRPr="00B10256" w:rsidRDefault="00B10256" w:rsidP="00B10256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10256" w:rsidRPr="00B10256" w:rsidRDefault="00B10256" w:rsidP="00B10256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</w:p>
    <w:p w:rsidR="00B10256" w:rsidRPr="00B10256" w:rsidRDefault="00B10256" w:rsidP="00B10256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0256" w:rsidRPr="00B10256" w:rsidRDefault="00B10256" w:rsidP="00B10256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0256" w:rsidRPr="00B10256" w:rsidRDefault="00B10256" w:rsidP="00B10256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0256" w:rsidRPr="00B10256" w:rsidRDefault="00B10256" w:rsidP="00B10256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0256" w:rsidRPr="00B10256" w:rsidRDefault="00B10256" w:rsidP="00B10256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0256" w:rsidRPr="00B10256" w:rsidRDefault="00B10256" w:rsidP="00B10256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0256" w:rsidRPr="00B10256" w:rsidRDefault="00B10256" w:rsidP="00B10256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0256" w:rsidRPr="00B10256" w:rsidRDefault="00B10256" w:rsidP="00B10256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0256" w:rsidRPr="00B10256" w:rsidRDefault="00B10256" w:rsidP="00B10256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0256" w:rsidRPr="00B10256" w:rsidRDefault="00B10256" w:rsidP="00B10256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0256" w:rsidRPr="00B10256" w:rsidRDefault="00B10256" w:rsidP="00B10256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0256" w:rsidRPr="00B10256" w:rsidRDefault="00B10256" w:rsidP="00B10256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0256" w:rsidRPr="00B10256" w:rsidRDefault="00B10256" w:rsidP="00B10256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0256" w:rsidRPr="00B10256" w:rsidRDefault="00B10256" w:rsidP="00B10256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0256" w:rsidRPr="00B10256" w:rsidRDefault="00B10256" w:rsidP="00B10256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0256" w:rsidRPr="00B10256" w:rsidRDefault="00B10256" w:rsidP="00B10256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0256" w:rsidRPr="00B10256" w:rsidRDefault="00B10256" w:rsidP="00B10256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0256" w:rsidRPr="00B10256" w:rsidRDefault="00B10256" w:rsidP="00B10256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0256" w:rsidRPr="00B10256" w:rsidRDefault="00B10256" w:rsidP="00B10256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0256" w:rsidRPr="00B10256" w:rsidRDefault="00B10256" w:rsidP="00B10256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0256" w:rsidRPr="00B10256" w:rsidRDefault="00B10256" w:rsidP="00B10256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0256" w:rsidRPr="00B10256" w:rsidRDefault="00B10256" w:rsidP="00B10256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0256" w:rsidRPr="00B10256" w:rsidRDefault="00B10256" w:rsidP="00B10256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0256" w:rsidRPr="00B10256" w:rsidRDefault="00B10256" w:rsidP="00B10256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</w:t>
      </w:r>
    </w:p>
    <w:p w:rsidR="00B10256" w:rsidRDefault="00B10256" w:rsidP="001914D1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19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</w:p>
    <w:p w:rsidR="00B10256" w:rsidRPr="00B10256" w:rsidRDefault="00B10256" w:rsidP="00B10256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1025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Содержание</w:t>
      </w:r>
    </w:p>
    <w:p w:rsidR="00B10256" w:rsidRPr="00B10256" w:rsidRDefault="00B10256" w:rsidP="00B10256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B10256" w:rsidRPr="00B10256" w:rsidTr="00A73CCE">
        <w:trPr>
          <w:trHeight w:val="851"/>
          <w:jc w:val="center"/>
        </w:trPr>
        <w:tc>
          <w:tcPr>
            <w:tcW w:w="5000" w:type="pct"/>
            <w:vAlign w:val="center"/>
          </w:tcPr>
          <w:p w:rsidR="00B10256" w:rsidRPr="00B10256" w:rsidRDefault="00B10256" w:rsidP="00A73CCE">
            <w:pPr>
              <w:tabs>
                <w:tab w:val="left" w:pos="38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</w:t>
            </w:r>
            <w:r w:rsidRPr="00B102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B102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Введение</w:t>
            </w:r>
          </w:p>
        </w:tc>
      </w:tr>
      <w:tr w:rsidR="00B10256" w:rsidRPr="00B10256" w:rsidTr="00A73CCE">
        <w:trPr>
          <w:trHeight w:val="851"/>
          <w:jc w:val="center"/>
        </w:trPr>
        <w:tc>
          <w:tcPr>
            <w:tcW w:w="5000" w:type="pct"/>
            <w:vAlign w:val="center"/>
          </w:tcPr>
          <w:p w:rsidR="00B10256" w:rsidRPr="00B10256" w:rsidRDefault="00B10256" w:rsidP="00A73CC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</w:t>
            </w:r>
            <w:r w:rsidRPr="00B102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B102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B102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 эффективности реализации муниципальных программ в 2021 году</w:t>
            </w:r>
          </w:p>
        </w:tc>
      </w:tr>
      <w:tr w:rsidR="00B10256" w:rsidRPr="00B10256" w:rsidTr="00A73CCE">
        <w:trPr>
          <w:trHeight w:val="851"/>
          <w:jc w:val="center"/>
        </w:trPr>
        <w:tc>
          <w:tcPr>
            <w:tcW w:w="5000" w:type="pct"/>
            <w:vAlign w:val="center"/>
          </w:tcPr>
          <w:p w:rsidR="00B10256" w:rsidRPr="00B10256" w:rsidRDefault="00B10256" w:rsidP="00A73CC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I</w:t>
            </w:r>
            <w:r w:rsidRPr="00B102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B102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I. Анализ результатов деятельности главных администраторов (администраторов) муниципальных программ</w:t>
            </w:r>
          </w:p>
        </w:tc>
      </w:tr>
      <w:tr w:rsidR="00A73CCE" w:rsidRPr="00B10256" w:rsidTr="00A73CCE">
        <w:trPr>
          <w:trHeight w:val="851"/>
          <w:jc w:val="center"/>
        </w:trPr>
        <w:tc>
          <w:tcPr>
            <w:tcW w:w="5000" w:type="pct"/>
            <w:vAlign w:val="center"/>
          </w:tcPr>
          <w:p w:rsidR="00A73CCE" w:rsidRPr="00B10256" w:rsidRDefault="00A73CCE" w:rsidP="00A73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</w:t>
            </w:r>
            <w:r w:rsidRPr="00B102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  <w:r w:rsidRPr="00B102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Анализ неучтенных рисков реализации муниципальных программ и меры по их минимизации</w:t>
            </w:r>
          </w:p>
        </w:tc>
      </w:tr>
      <w:tr w:rsidR="00B10256" w:rsidRPr="00B10256" w:rsidTr="00A73CCE">
        <w:trPr>
          <w:trHeight w:val="851"/>
          <w:jc w:val="center"/>
        </w:trPr>
        <w:tc>
          <w:tcPr>
            <w:tcW w:w="5000" w:type="pct"/>
            <w:vAlign w:val="center"/>
          </w:tcPr>
          <w:p w:rsidR="00B10256" w:rsidRPr="00B10256" w:rsidRDefault="00B10256" w:rsidP="00A73CC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</w:t>
            </w:r>
            <w:r w:rsidRPr="00B102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Pr="00B102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Заключение</w:t>
            </w:r>
          </w:p>
        </w:tc>
      </w:tr>
    </w:tbl>
    <w:p w:rsidR="004D42EB" w:rsidRDefault="004D42EB" w:rsidP="004D42EB">
      <w:pPr>
        <w:widowControl w:val="0"/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D42EB" w:rsidRDefault="004D42EB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</w:p>
    <w:p w:rsidR="00B10256" w:rsidRPr="00B10256" w:rsidRDefault="00B10256" w:rsidP="004D42EB">
      <w:pPr>
        <w:pageBreakBefore/>
        <w:widowControl w:val="0"/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Pr="00B1025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</w:p>
    <w:p w:rsidR="00B10256" w:rsidRPr="00B10256" w:rsidRDefault="00B10256" w:rsidP="004D42EB">
      <w:pPr>
        <w:widowControl w:val="0"/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B10256" w:rsidRPr="00B10256" w:rsidRDefault="00B10256" w:rsidP="004D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256" w:rsidRPr="00B10256" w:rsidRDefault="00B10256" w:rsidP="004D4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B102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2022 году была проведена оценка эффективности реализации муниципальных программ Лихославльского района Тверской области за 2021 год (далее – оценка) в соответствии с методикой оценки эффективности реализации муниципальной программы Лихославльского муниципального округа Тверской области (далее – Методика), утвержденной постановлением Администрации Лихославльского муниципального округа от 26.01.2022 </w:t>
      </w:r>
      <w:r w:rsidR="008C05BA">
        <w:rPr>
          <w:rFonts w:ascii="Times New Roman" w:eastAsia="Calibri" w:hAnsi="Times New Roman" w:cs="Times New Roman"/>
          <w:sz w:val="28"/>
          <w:szCs w:val="28"/>
          <w:lang w:eastAsia="ru-RU"/>
        </w:rPr>
        <w:t>№ </w:t>
      </w:r>
      <w:r w:rsidRPr="00B10256">
        <w:rPr>
          <w:rFonts w:ascii="Times New Roman" w:eastAsia="Calibri" w:hAnsi="Times New Roman" w:cs="Times New Roman"/>
          <w:sz w:val="28"/>
          <w:szCs w:val="28"/>
          <w:lang w:eastAsia="ru-RU"/>
        </w:rPr>
        <w:t>12-3 «Об утверждении Порядка разработки, формирования и реализации муниципальных программ Лихославльского муниципального округа и проведения оценки эффективности их реализации» (далее – Порядок).</w:t>
      </w:r>
      <w:r w:rsidRPr="00B10256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B10256" w:rsidRPr="00B10256" w:rsidRDefault="00B10256" w:rsidP="004D4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10256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сводного доклада о ходе реализации и об оценке эффективности муниципальных программ за 2021 год осуществлялось на основании представленных главными администраторами (администраторами) муниципальных программ отчетов о реализации соответствующих муниципальных программ.</w:t>
      </w:r>
    </w:p>
    <w:p w:rsidR="00B10256" w:rsidRPr="00B10256" w:rsidRDefault="00B10256" w:rsidP="004D4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Бюджет Лихославльского муниципального района Тверской области на 2021 год сформирован на основе 14 муниципальных программ в соответствии с постановлением Администрации Лихославльского района от 11.08.2020 </w:t>
      </w:r>
      <w:r w:rsidR="008C05B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№ </w:t>
      </w:r>
      <w:r w:rsidRPr="00B102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189-1 «Об утверждении Перечня муниципальных программ Лихославльского района Тверской области, действующих с 2021 года (в редакции постановления от 21.06.2021 </w:t>
      </w:r>
      <w:r w:rsidR="008C05B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№ </w:t>
      </w:r>
      <w:r w:rsidRPr="00B102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95)</w:t>
      </w: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0256" w:rsidRPr="00B10256" w:rsidRDefault="00B10256" w:rsidP="004D42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Лихославльского района «Культура Лихославльского района» на 2021-2025 годы;</w:t>
      </w:r>
    </w:p>
    <w:p w:rsidR="00B10256" w:rsidRPr="00B10256" w:rsidRDefault="00B10256" w:rsidP="004D42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Лихославльского района «Развитие системы образования Лихославльского района» на 2021-2025 годы;</w:t>
      </w:r>
    </w:p>
    <w:p w:rsidR="00B10256" w:rsidRPr="00B10256" w:rsidRDefault="00B10256" w:rsidP="004D42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Лихославльского района «Физическая культура и спорт Лихославльского района» на 2021-2025 годы;</w:t>
      </w:r>
    </w:p>
    <w:p w:rsidR="00B10256" w:rsidRPr="00B10256" w:rsidRDefault="00B10256" w:rsidP="004D42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Лихославльского района «Молодежь Лихославльского района» на 2021-2025 годы;</w:t>
      </w:r>
    </w:p>
    <w:p w:rsidR="00B10256" w:rsidRPr="00B10256" w:rsidRDefault="00B10256" w:rsidP="004D42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Лихославльского района «Управление общественными финансами и совершенствование местной налоговой политики» на 2021-2025 годы;</w:t>
      </w:r>
    </w:p>
    <w:p w:rsidR="00B10256" w:rsidRPr="00B10256" w:rsidRDefault="00B10256" w:rsidP="004D42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Лихославльского района «Развитие жилищно-коммунальной инфраструктуры, обеспечение энергосбережения в целях повышения энергетической эффективности и обеспечение транспортных услуг» на 2021-2025 годы;</w:t>
      </w:r>
    </w:p>
    <w:p w:rsidR="00B10256" w:rsidRPr="00B10256" w:rsidRDefault="00B10256" w:rsidP="004D42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Лихославльского района «Обеспечение правопорядка и безопасности населения Лихославльского района» на 2021-2025 годы;</w:t>
      </w:r>
    </w:p>
    <w:p w:rsidR="00B10256" w:rsidRPr="00B10256" w:rsidRDefault="00B10256" w:rsidP="004D42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Лихославльского района «Управление муниципальным имуществом и земельными ресурсами Лихославльского района» на 2021-2025 годы;</w:t>
      </w:r>
    </w:p>
    <w:p w:rsidR="00B10256" w:rsidRPr="00B10256" w:rsidRDefault="00B10256" w:rsidP="004D42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Лихославльского района «Муниципальное управление» на 2021-2025 годы;</w:t>
      </w:r>
    </w:p>
    <w:p w:rsidR="00B10256" w:rsidRPr="00B10256" w:rsidRDefault="00B10256" w:rsidP="004D42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Муниципальная программа Лихославльского района «Социальная поддержка населения» на 2021-2025 годы;</w:t>
      </w:r>
    </w:p>
    <w:p w:rsidR="00B10256" w:rsidRPr="00B10256" w:rsidRDefault="00B10256" w:rsidP="004D42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Лихославльского района «Развитие городского поселения город Лихославль» на 2021-2025 годы;</w:t>
      </w:r>
    </w:p>
    <w:p w:rsidR="00B10256" w:rsidRPr="00B10256" w:rsidRDefault="00B10256" w:rsidP="004D42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Лихославльского района «Формирование современной городской среды городского поселения город Лихославль» на 2021-2025 годы;</w:t>
      </w:r>
    </w:p>
    <w:p w:rsidR="00B10256" w:rsidRPr="00B10256" w:rsidRDefault="00B10256" w:rsidP="004D42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Лихославльского района «Развитие туризма в Лихославльском районе» на 2021-2025 годы.</w:t>
      </w:r>
    </w:p>
    <w:p w:rsidR="00B10256" w:rsidRPr="00B10256" w:rsidRDefault="00B10256" w:rsidP="004D42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Лихославльского района «Развитие малого и среднего предпринимательства на территории МО «Лихославльский район» на 2019-2023 годы.</w:t>
      </w:r>
    </w:p>
    <w:p w:rsidR="00B10256" w:rsidRPr="00B10256" w:rsidRDefault="00B10256" w:rsidP="004D4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256" w:rsidRPr="00B10256" w:rsidRDefault="00B10256" w:rsidP="00B102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B1025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</w:p>
    <w:p w:rsidR="00B10256" w:rsidRPr="00B10256" w:rsidRDefault="00B10256" w:rsidP="00B102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эффективности реализации муниципальных программ в 2021 году</w:t>
      </w:r>
    </w:p>
    <w:p w:rsidR="00B10256" w:rsidRPr="00B10256" w:rsidRDefault="00B10256" w:rsidP="00B10256">
      <w:pPr>
        <w:tabs>
          <w:tab w:val="left" w:pos="38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256" w:rsidRPr="00B10256" w:rsidRDefault="00B10256" w:rsidP="004D42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2021 года главные администраторы (администраторы) муниципальных программ</w:t>
      </w: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осуществляли </w:t>
      </w:r>
      <w:r w:rsidRPr="00B10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мониторинг реализации муниципальных программ </w:t>
      </w: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регулярного сбора, анализа и оценки:</w:t>
      </w:r>
    </w:p>
    <w:p w:rsidR="00B10256" w:rsidRPr="00B10256" w:rsidRDefault="00B10256" w:rsidP="004D42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информации об использовании финансовых ресурсов, предусмотренных на реализацию муниципальной программы;</w:t>
      </w:r>
    </w:p>
    <w:p w:rsidR="00B10256" w:rsidRPr="00B10256" w:rsidRDefault="00B10256" w:rsidP="004D42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информации о достижении запланированных показателей муниципальной программы.</w:t>
      </w:r>
    </w:p>
    <w:p w:rsidR="00B10256" w:rsidRPr="00B10256" w:rsidRDefault="00B10256" w:rsidP="004D4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2021 года в соответствии с требованиями Порядка главными администраторами (администраторами) муниципальных программ были сформированы отчеты о реализации муниципальных программ за 2021 год (далее – отчеты), как на бумажном носителе, так и в электронной форме. </w:t>
      </w:r>
    </w:p>
    <w:p w:rsidR="00B10256" w:rsidRPr="00B10256" w:rsidRDefault="00B10256" w:rsidP="004D4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отчетам в обязательном порядке прикладывалась пояснительная записка, включающая следующие разделы:</w:t>
      </w:r>
    </w:p>
    <w:p w:rsidR="00B10256" w:rsidRPr="00B10256" w:rsidRDefault="00B10256" w:rsidP="004D4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оценка достижения цели муниципальной программы и результата реализации муниципальной программы; </w:t>
      </w:r>
    </w:p>
    <w:p w:rsidR="00B10256" w:rsidRPr="00B10256" w:rsidRDefault="00B10256" w:rsidP="004D4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основные результаты реализации муниципальной программы;</w:t>
      </w:r>
    </w:p>
    <w:p w:rsidR="00B10256" w:rsidRPr="00B10256" w:rsidRDefault="00B10256" w:rsidP="004D4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анализ результатов деятельности главных администраторов (администраторов) муниципальной программы и администраторов муниципальной программы по управлению реализацией муниципальной программы и меры по совершенствованию управления реализацией муниципальной программы;</w:t>
      </w:r>
    </w:p>
    <w:p w:rsidR="00B10256" w:rsidRPr="00B10256" w:rsidRDefault="00B10256" w:rsidP="004D4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анализ неучтенных рисков реализации муниципальной программы и меры по их минимизации.</w:t>
      </w:r>
    </w:p>
    <w:p w:rsidR="00B10256" w:rsidRPr="00B10256" w:rsidRDefault="00B10256" w:rsidP="004D42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в установленном порядке проходили экспертизу в Финансовом управлении и Отделе экономики, сельского хозяйства и потребительского рынка Администрации Лихославльского муниципального округа (далее – рецензенты).</w:t>
      </w:r>
    </w:p>
    <w:p w:rsidR="00B10256" w:rsidRPr="00B10256" w:rsidRDefault="00B10256" w:rsidP="004D4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эффективности реализации муниципальных программ в 2021 году принималось, исходя из значений критерия эффективности реализации муниципальных программ, приведенных в таблице 1.</w:t>
      </w:r>
    </w:p>
    <w:p w:rsidR="00B10256" w:rsidRPr="00B10256" w:rsidRDefault="00B10256" w:rsidP="004D4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0256" w:rsidRPr="00B10256" w:rsidRDefault="00B10256" w:rsidP="00B1025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6994"/>
        <w:gridCol w:w="2402"/>
      </w:tblGrid>
      <w:tr w:rsidR="00B10256" w:rsidRPr="00B10256" w:rsidTr="008C05BA">
        <w:trPr>
          <w:trHeight w:val="113"/>
        </w:trPr>
        <w:tc>
          <w:tcPr>
            <w:tcW w:w="392" w:type="pct"/>
            <w:shd w:val="clear" w:color="auto" w:fill="auto"/>
            <w:vAlign w:val="center"/>
          </w:tcPr>
          <w:p w:rsidR="00B10256" w:rsidRPr="00B10256" w:rsidRDefault="008C05BA" w:rsidP="00B1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</w:t>
            </w:r>
            <w:r w:rsidR="00B10256" w:rsidRPr="00B10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="00B10256" w:rsidRPr="00B10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30" w:type="pct"/>
            <w:shd w:val="clear" w:color="auto" w:fill="auto"/>
            <w:vAlign w:val="center"/>
          </w:tcPr>
          <w:p w:rsidR="00B10256" w:rsidRPr="00B10256" w:rsidRDefault="00B10256" w:rsidP="00B10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оценки эффективности реализации муниципальной программы в отчетном периоде</w:t>
            </w:r>
          </w:p>
        </w:tc>
        <w:tc>
          <w:tcPr>
            <w:tcW w:w="1179" w:type="pct"/>
            <w:shd w:val="clear" w:color="auto" w:fill="auto"/>
            <w:vAlign w:val="center"/>
          </w:tcPr>
          <w:p w:rsidR="00B10256" w:rsidRPr="00B10256" w:rsidRDefault="00B10256" w:rsidP="00B10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в отчетном финансовом году критерия эффективности реализации муниципальной программы</w:t>
            </w:r>
          </w:p>
          <w:p w:rsidR="00B10256" w:rsidRPr="00B10256" w:rsidRDefault="00B10256" w:rsidP="00B10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10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</w:t>
            </w:r>
            <w:r w:rsidRPr="00B10256">
              <w:rPr>
                <w:rFonts w:ascii="Times New Roman" w:eastAsia="Times New Roman" w:hAnsi="Times New Roman" w:cs="Times New Roman"/>
                <w:position w:val="-10"/>
                <w:sz w:val="20"/>
                <w:szCs w:val="20"/>
                <w:lang w:val="en-US" w:eastAsia="ru-RU"/>
              </w:rPr>
              <w:object w:dxaOrig="4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75pt;height:18.75pt">
                  <v:imagedata r:id="rId6" o:title=""/>
                </v:shape>
              </w:object>
            </w:r>
            <w:r w:rsidRPr="00B10256">
              <w:rPr>
                <w:rFonts w:ascii="Times New Roman" w:eastAsia="Times New Roman" w:hAnsi="Times New Roman" w:cs="Times New Roman"/>
                <w:position w:val="-10"/>
                <w:sz w:val="20"/>
                <w:szCs w:val="20"/>
                <w:lang w:eastAsia="ru-RU"/>
              </w:rPr>
              <w:t>&gt;</w:t>
            </w:r>
            <w:proofErr w:type="gramEnd"/>
            <w:r w:rsidRPr="00B10256">
              <w:rPr>
                <w:rFonts w:ascii="Times New Roman" w:eastAsia="Times New Roman" w:hAnsi="Times New Roman" w:cs="Times New Roman"/>
                <w:position w:val="-10"/>
                <w:sz w:val="20"/>
                <w:szCs w:val="20"/>
                <w:lang w:eastAsia="ru-RU"/>
              </w:rPr>
              <w:t xml:space="preserve"> 0</w:t>
            </w:r>
          </w:p>
        </w:tc>
      </w:tr>
      <w:tr w:rsidR="00B10256" w:rsidRPr="00B10256" w:rsidTr="008C05BA">
        <w:trPr>
          <w:trHeight w:val="113"/>
        </w:trPr>
        <w:tc>
          <w:tcPr>
            <w:tcW w:w="392" w:type="pct"/>
            <w:shd w:val="clear" w:color="auto" w:fill="auto"/>
          </w:tcPr>
          <w:p w:rsidR="00B10256" w:rsidRPr="00B10256" w:rsidRDefault="00B10256" w:rsidP="00B1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0" w:type="pct"/>
            <w:shd w:val="clear" w:color="auto" w:fill="auto"/>
          </w:tcPr>
          <w:p w:rsidR="00B10256" w:rsidRPr="00B10256" w:rsidRDefault="00B10256" w:rsidP="00B10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 xml:space="preserve">Эффективный уровень реализации муниципальной программы в отчетном периоде </w:t>
            </w:r>
          </w:p>
        </w:tc>
        <w:tc>
          <w:tcPr>
            <w:tcW w:w="1179" w:type="pct"/>
            <w:shd w:val="clear" w:color="auto" w:fill="auto"/>
          </w:tcPr>
          <w:p w:rsidR="00B10256" w:rsidRPr="00B10256" w:rsidRDefault="00B10256" w:rsidP="00B10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position w:val="-10"/>
                <w:lang w:eastAsia="ru-RU"/>
              </w:rPr>
            </w:pPr>
          </w:p>
          <w:p w:rsidR="00B10256" w:rsidRPr="00B10256" w:rsidRDefault="00B10256" w:rsidP="00B1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Calibri" w:hAnsi="Times New Roman" w:cs="Times New Roman"/>
                <w:noProof/>
                <w:position w:val="-10"/>
                <w:lang w:eastAsia="ru-RU"/>
              </w:rPr>
              <w:object w:dxaOrig="1820" w:dyaOrig="360">
                <v:shape id="_x0000_i1026" type="#_x0000_t75" style="width:69.75pt;height:16.5pt">
                  <v:imagedata r:id="rId7" o:title=""/>
                </v:shape>
              </w:object>
            </w:r>
          </w:p>
        </w:tc>
      </w:tr>
      <w:tr w:rsidR="00B10256" w:rsidRPr="00B10256" w:rsidTr="008C05BA">
        <w:trPr>
          <w:trHeight w:val="113"/>
        </w:trPr>
        <w:tc>
          <w:tcPr>
            <w:tcW w:w="392" w:type="pct"/>
            <w:shd w:val="clear" w:color="auto" w:fill="auto"/>
          </w:tcPr>
          <w:p w:rsidR="00B10256" w:rsidRPr="00B10256" w:rsidRDefault="00B10256" w:rsidP="00B1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30" w:type="pct"/>
            <w:shd w:val="clear" w:color="auto" w:fill="auto"/>
          </w:tcPr>
          <w:p w:rsidR="00B10256" w:rsidRPr="00B10256" w:rsidRDefault="00B10256" w:rsidP="00B10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Умеренно эффективный уровень реализации муниципальной программы в отчетном периоде</w:t>
            </w:r>
          </w:p>
        </w:tc>
        <w:tc>
          <w:tcPr>
            <w:tcW w:w="1179" w:type="pct"/>
            <w:shd w:val="clear" w:color="auto" w:fill="auto"/>
          </w:tcPr>
          <w:p w:rsidR="00B10256" w:rsidRPr="00B10256" w:rsidRDefault="00B10256" w:rsidP="00B10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position w:val="-10"/>
                <w:lang w:eastAsia="ru-RU"/>
              </w:rPr>
            </w:pPr>
            <w:r w:rsidRPr="00B10256">
              <w:rPr>
                <w:rFonts w:ascii="Times New Roman" w:eastAsia="Calibri" w:hAnsi="Times New Roman" w:cs="Times New Roman"/>
                <w:noProof/>
                <w:position w:val="-10"/>
                <w:lang w:eastAsia="ru-RU"/>
              </w:rPr>
              <w:object w:dxaOrig="1660" w:dyaOrig="360">
                <v:shape id="_x0000_i1027" type="#_x0000_t75" style="width:63.75pt;height:16.5pt">
                  <v:imagedata r:id="rId8" o:title=""/>
                </v:shape>
              </w:object>
            </w:r>
          </w:p>
          <w:p w:rsidR="00B10256" w:rsidRPr="00B10256" w:rsidRDefault="00B10256" w:rsidP="00B1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Calibri" w:hAnsi="Times New Roman" w:cs="Times New Roman"/>
                <w:noProof/>
                <w:position w:val="-10"/>
                <w:lang w:eastAsia="ru-RU"/>
              </w:rPr>
              <w:object w:dxaOrig="1740" w:dyaOrig="360">
                <v:shape id="_x0000_i1028" type="#_x0000_t75" style="width:66.75pt;height:16.5pt">
                  <v:imagedata r:id="rId9" o:title=""/>
                </v:shape>
              </w:object>
            </w:r>
          </w:p>
        </w:tc>
      </w:tr>
      <w:tr w:rsidR="00B10256" w:rsidRPr="00B10256" w:rsidTr="008C05BA">
        <w:trPr>
          <w:trHeight w:val="113"/>
        </w:trPr>
        <w:tc>
          <w:tcPr>
            <w:tcW w:w="392" w:type="pct"/>
            <w:shd w:val="clear" w:color="auto" w:fill="auto"/>
          </w:tcPr>
          <w:p w:rsidR="00B10256" w:rsidRPr="00B10256" w:rsidRDefault="00B10256" w:rsidP="00B1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30" w:type="pct"/>
            <w:shd w:val="clear" w:color="auto" w:fill="auto"/>
          </w:tcPr>
          <w:p w:rsidR="00B10256" w:rsidRPr="00B10256" w:rsidRDefault="00B10256" w:rsidP="00B10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Неудовлетворительный уровень реализации муниципальной программы в отчетном периоде</w:t>
            </w:r>
          </w:p>
        </w:tc>
        <w:tc>
          <w:tcPr>
            <w:tcW w:w="1179" w:type="pct"/>
            <w:shd w:val="clear" w:color="auto" w:fill="auto"/>
          </w:tcPr>
          <w:p w:rsidR="00B10256" w:rsidRPr="00B10256" w:rsidRDefault="00B10256" w:rsidP="00B10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position w:val="-10"/>
                <w:lang w:eastAsia="ru-RU"/>
              </w:rPr>
            </w:pPr>
            <w:r w:rsidRPr="00B10256">
              <w:rPr>
                <w:rFonts w:ascii="Times New Roman" w:eastAsia="Calibri" w:hAnsi="Times New Roman" w:cs="Times New Roman"/>
                <w:noProof/>
                <w:position w:val="-10"/>
                <w:lang w:eastAsia="ru-RU"/>
              </w:rPr>
              <w:object w:dxaOrig="1040" w:dyaOrig="360">
                <v:shape id="_x0000_i1029" type="#_x0000_t75" style="width:39.75pt;height:16.5pt">
                  <v:imagedata r:id="rId10" o:title=""/>
                </v:shape>
              </w:object>
            </w:r>
          </w:p>
          <w:p w:rsidR="00B10256" w:rsidRPr="00B10256" w:rsidRDefault="00B10256" w:rsidP="00B10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position w:val="-10"/>
                <w:lang w:eastAsia="ru-RU"/>
              </w:rPr>
            </w:pPr>
            <w:r w:rsidRPr="00B10256">
              <w:rPr>
                <w:rFonts w:ascii="Times New Roman" w:eastAsia="Calibri" w:hAnsi="Times New Roman" w:cs="Times New Roman"/>
                <w:noProof/>
                <w:position w:val="-10"/>
                <w:lang w:eastAsia="ru-RU"/>
              </w:rPr>
              <w:object w:dxaOrig="1080" w:dyaOrig="360">
                <v:shape id="_x0000_i1030" type="#_x0000_t75" style="width:41.25pt;height:16.5pt">
                  <v:imagedata r:id="rId11" o:title=""/>
                </v:shape>
              </w:object>
            </w:r>
          </w:p>
        </w:tc>
      </w:tr>
    </w:tbl>
    <w:p w:rsidR="00B10256" w:rsidRPr="00B10256" w:rsidRDefault="00B10256" w:rsidP="00B102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B10256" w:rsidRPr="00B10256" w:rsidRDefault="00B10256" w:rsidP="00B102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Сводная информация об оценке эффективности реализации муниципальных программ в 2021 году представлена в Таблице 2.</w:t>
      </w:r>
    </w:p>
    <w:p w:rsidR="00B10256" w:rsidRPr="00B10256" w:rsidRDefault="00B10256" w:rsidP="00B1025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B10256" w:rsidRPr="00B10256" w:rsidRDefault="00B10256" w:rsidP="00B1025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Сводная информация по оценке эффективности реализации муниципальных программ за 2021 год</w:t>
      </w:r>
    </w:p>
    <w:p w:rsidR="00B10256" w:rsidRPr="00B10256" w:rsidRDefault="00B10256" w:rsidP="00B102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3240"/>
        <w:gridCol w:w="993"/>
        <w:gridCol w:w="1276"/>
        <w:gridCol w:w="1134"/>
        <w:gridCol w:w="991"/>
        <w:gridCol w:w="993"/>
        <w:gridCol w:w="1126"/>
      </w:tblGrid>
      <w:tr w:rsidR="00E914AD" w:rsidRPr="00B10256" w:rsidTr="00E914AD">
        <w:trPr>
          <w:trHeight w:val="113"/>
          <w:tblHeader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56" w:rsidRPr="00B10256" w:rsidRDefault="008C05BA" w:rsidP="00B1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 </w:t>
            </w:r>
          </w:p>
          <w:p w:rsidR="00B10256" w:rsidRPr="00B10256" w:rsidRDefault="00B10256" w:rsidP="00B1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6" w:rsidRPr="00B10256" w:rsidRDefault="00B10256" w:rsidP="00B1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 w:rsidRPr="00B10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муниципальной программы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6" w:rsidRPr="00B10256" w:rsidRDefault="00B10256" w:rsidP="00E914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Индекс достижения плановых значений показателей муниципальной программы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6" w:rsidRPr="00B10256" w:rsidRDefault="00B10256" w:rsidP="00E914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качества планирования муниципальной программы в отчетном финансовом году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6" w:rsidRPr="00B10256" w:rsidRDefault="00B10256" w:rsidP="00E914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Индекс осво</w:t>
            </w:r>
            <w:r w:rsidR="004D42EB" w:rsidRPr="00E914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ения бюджетных средств, выделен</w:t>
            </w:r>
            <w:r w:rsidRPr="00B10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на реализацию муниципальной программы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6" w:rsidRPr="00B10256" w:rsidRDefault="00B10256" w:rsidP="00E914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Критерий эффективности реализации муниципальной программы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6" w:rsidRPr="00B10256" w:rsidRDefault="00B10256" w:rsidP="00E914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Рейтинг эффективности реализации муниципальной программы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6" w:rsidRPr="00B10256" w:rsidRDefault="00B10256" w:rsidP="00E914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в рейтинге реализации муниципальной программы в группе</w:t>
            </w:r>
          </w:p>
        </w:tc>
      </w:tr>
      <w:tr w:rsidR="00B10256" w:rsidRPr="00B10256" w:rsidTr="004D42EB">
        <w:trPr>
          <w:trHeight w:val="11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56" w:rsidRPr="00B10256" w:rsidRDefault="00B10256" w:rsidP="00B1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1. Группа оценки эффективности реализации муниципальной программы в отчетном периоде: </w:t>
            </w:r>
          </w:p>
          <w:p w:rsidR="00B10256" w:rsidRPr="00B10256" w:rsidRDefault="00B10256" w:rsidP="00B1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Эффективный уровень реализации муниципальной программы в отчетном периоде</w:t>
            </w:r>
          </w:p>
        </w:tc>
      </w:tr>
      <w:tr w:rsidR="00E914AD" w:rsidRPr="00B10256" w:rsidTr="00E21016">
        <w:trPr>
          <w:trHeight w:val="113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56" w:rsidRPr="00B10256" w:rsidRDefault="00B10256" w:rsidP="00B1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B10256" w:rsidRDefault="00B10256" w:rsidP="00E210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Лихославльского района Тверской области «Формирование современной городской среды городского поселения город Лихославль» на 2021-2025 годы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B10256" w:rsidRDefault="00B10256" w:rsidP="00B1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B10256" w:rsidRDefault="00B10256" w:rsidP="00B1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B10256" w:rsidRDefault="00B10256" w:rsidP="00B1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B10256" w:rsidRDefault="00B10256" w:rsidP="00B1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B10256" w:rsidRDefault="00B10256" w:rsidP="00B1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B10256" w:rsidRDefault="00B10256" w:rsidP="00B1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914AD" w:rsidRPr="00B10256" w:rsidTr="00E21016">
        <w:trPr>
          <w:trHeight w:val="113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56" w:rsidRPr="00B10256" w:rsidRDefault="00B10256" w:rsidP="00B1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B10256" w:rsidRDefault="00B10256" w:rsidP="00E21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Лихославльского района Тверской области «Культура Лихославльского района на 2021-2025 годы»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B10256" w:rsidRDefault="00B10256" w:rsidP="00B1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1,005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B10256" w:rsidRDefault="00B10256" w:rsidP="00B1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0,935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B10256" w:rsidRDefault="00B10256" w:rsidP="00B1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0,925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B10256" w:rsidRDefault="00B10256" w:rsidP="00B1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1,016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B10256" w:rsidRDefault="00B10256" w:rsidP="00B1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0,984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B10256" w:rsidRDefault="00B10256" w:rsidP="00B1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914AD" w:rsidRPr="00B10256" w:rsidTr="00E21016">
        <w:trPr>
          <w:trHeight w:val="113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56" w:rsidRPr="00B10256" w:rsidRDefault="00B10256" w:rsidP="00B1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B10256" w:rsidRDefault="00B10256" w:rsidP="00E210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Лихославльского района Тверской области «Развитие системы образования Лихославльского района на 2021-2025 годы»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B10256" w:rsidRDefault="00B10256" w:rsidP="00B1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0,973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B10256" w:rsidRDefault="00B10256" w:rsidP="00B1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0,969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B10256" w:rsidRDefault="00B10256" w:rsidP="00B1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0,910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B10256" w:rsidRDefault="00B10256" w:rsidP="00B1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1,036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B10256" w:rsidRDefault="00B10256" w:rsidP="00B1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0,964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B10256" w:rsidRDefault="00B10256" w:rsidP="00B1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914AD" w:rsidRPr="00B10256" w:rsidTr="00E21016">
        <w:trPr>
          <w:trHeight w:val="113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56" w:rsidRPr="00B10256" w:rsidRDefault="00B10256" w:rsidP="00B1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B10256" w:rsidRDefault="00B10256" w:rsidP="00E210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Лихославльского района Тверской области «Социальная поддержка населения на 2021 – 2025 годы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B10256" w:rsidRDefault="00B10256" w:rsidP="00B1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0,993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B10256" w:rsidRDefault="00B10256" w:rsidP="00B1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B10256" w:rsidRDefault="00B10256" w:rsidP="00B1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0,95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B10256" w:rsidRDefault="00B10256" w:rsidP="00B1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1,045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B10256" w:rsidRDefault="00B10256" w:rsidP="00B1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0,955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B10256" w:rsidRDefault="00B10256" w:rsidP="00B1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B10256" w:rsidRPr="00B10256" w:rsidTr="004D42EB">
        <w:trPr>
          <w:trHeight w:val="113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56" w:rsidRPr="00B10256" w:rsidRDefault="00B10256" w:rsidP="00B1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bCs/>
                <w:lang w:eastAsia="ru-RU"/>
              </w:rPr>
              <w:t>2. Группа оценки эффективности реализации муниципальной программы в отчетном периоде:</w:t>
            </w:r>
          </w:p>
          <w:p w:rsidR="00B10256" w:rsidRPr="00B10256" w:rsidRDefault="00B10256" w:rsidP="00B1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Умеренно эффективный уровень реализации муниципальной программы в отчетном периоде</w:t>
            </w:r>
            <w:r w:rsidRPr="00B10256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 xml:space="preserve"> </w:t>
            </w:r>
          </w:p>
        </w:tc>
      </w:tr>
      <w:tr w:rsidR="00E914AD" w:rsidRPr="00B10256" w:rsidTr="00E21016">
        <w:trPr>
          <w:trHeight w:val="113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56" w:rsidRPr="00B10256" w:rsidRDefault="00B10256" w:rsidP="00B1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15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B10256" w:rsidRDefault="00B10256" w:rsidP="00E210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Лихославльского района Тверской области «Молодежь Лихославльского района» на 2021 - 2025 годы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B10256" w:rsidRDefault="00B10256" w:rsidP="00B1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B10256" w:rsidRDefault="00B10256" w:rsidP="00B1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B10256" w:rsidRDefault="00B10256" w:rsidP="00B1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0,940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B10256" w:rsidRDefault="00B10256" w:rsidP="00B1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1,064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B10256" w:rsidRDefault="00B10256" w:rsidP="00B1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0,936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B10256" w:rsidRDefault="00B10256" w:rsidP="00B1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914AD" w:rsidRPr="00B10256" w:rsidTr="00E21016">
        <w:trPr>
          <w:trHeight w:val="113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56" w:rsidRPr="00B10256" w:rsidRDefault="00B10256" w:rsidP="00B1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B10256" w:rsidRDefault="00B10256" w:rsidP="00E210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Муниципальная программа Лихославльского района Тверской области «Муниципальное управление» на 2021-2025 годы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B10256" w:rsidRDefault="00B10256" w:rsidP="00B1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0,982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B10256" w:rsidRDefault="00B10256" w:rsidP="00B1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0,95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B10256" w:rsidRDefault="00B10256" w:rsidP="00B1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B10256" w:rsidRDefault="00B10256" w:rsidP="00B1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0,931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B10256" w:rsidRDefault="00B10256" w:rsidP="00B1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0,931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B10256" w:rsidRDefault="00B10256" w:rsidP="00B1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914AD" w:rsidRPr="00B10256" w:rsidTr="00E21016">
        <w:trPr>
          <w:trHeight w:val="113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56" w:rsidRPr="00B10256" w:rsidRDefault="00B10256" w:rsidP="00B1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B10256" w:rsidRDefault="00B10256" w:rsidP="00E210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Лихославльского района Тверской области «Управление общественными финансами и совершенствование местной налоговой политики» на 2021 – 2025 годы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B10256" w:rsidRDefault="00B10256" w:rsidP="00B1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0,972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B10256" w:rsidRDefault="00B10256" w:rsidP="00B1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0,860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B10256" w:rsidRDefault="00B10256" w:rsidP="00B1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0,908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B10256" w:rsidRDefault="00B10256" w:rsidP="00B1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0,920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B10256" w:rsidRDefault="00B10256" w:rsidP="00B1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 xml:space="preserve">   0,920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B10256" w:rsidRDefault="00B10256" w:rsidP="00B1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914AD" w:rsidRPr="00B10256" w:rsidTr="00E21016">
        <w:trPr>
          <w:trHeight w:val="113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56" w:rsidRPr="00B10256" w:rsidRDefault="00B10256" w:rsidP="00B1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B10256" w:rsidRDefault="00B10256" w:rsidP="00E210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Лихославльского района Тверской области «Развитие жилищно-коммунальной инфраструктуры, обеспечение энергосбережения в целях повышения энергетической эффективности и обеспечение транспортных услуг» на 2021-2025 годы» за 2021 год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B10256" w:rsidRDefault="00B10256" w:rsidP="00B1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0,952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B10256" w:rsidRDefault="00B10256" w:rsidP="00B1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0,872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B10256" w:rsidRDefault="00B10256" w:rsidP="00B1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0,912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B10256" w:rsidRDefault="00B10256" w:rsidP="00B1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0,872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B10256" w:rsidRDefault="00B10256" w:rsidP="00B1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0,910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B10256" w:rsidRDefault="00B10256" w:rsidP="00B1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E914AD" w:rsidRPr="00B10256" w:rsidTr="00E21016">
        <w:trPr>
          <w:trHeight w:val="113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56" w:rsidRPr="00B10256" w:rsidRDefault="00B10256" w:rsidP="00B1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B10256" w:rsidRDefault="00B10256" w:rsidP="00E210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Лихославльского района Тверской области «Развитие городского поселения город Лихославль» на 2021-2025 годы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B10256" w:rsidRDefault="00B10256" w:rsidP="00B1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0,908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B10256" w:rsidRDefault="00B10256" w:rsidP="00B1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0,908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B10256" w:rsidRDefault="00B10256" w:rsidP="00B1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0,91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B10256" w:rsidRDefault="00B10256" w:rsidP="00B1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0,908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B10256" w:rsidRDefault="00B10256" w:rsidP="00B1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0,908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B10256" w:rsidRDefault="00B10256" w:rsidP="00B1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914AD" w:rsidRPr="00B10256" w:rsidTr="00E21016">
        <w:trPr>
          <w:trHeight w:val="113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56" w:rsidRPr="00B10256" w:rsidRDefault="00B10256" w:rsidP="00B1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B10256" w:rsidRDefault="00B10256" w:rsidP="00E210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Лихославльского района Тверской области «Обеспечение правопорядка и безопасности населения Лихославльского района» на 2021-2025 годы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B10256" w:rsidRDefault="00B10256" w:rsidP="00B1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1,0734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B10256" w:rsidRDefault="00B10256" w:rsidP="00B1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0,76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B10256" w:rsidRDefault="00B10256" w:rsidP="00B1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0,959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B10256" w:rsidRDefault="00B10256" w:rsidP="00B1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0,8501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B10256" w:rsidRDefault="00B10256" w:rsidP="00B1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0,8501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B10256" w:rsidRDefault="00B10256" w:rsidP="00B1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E914AD" w:rsidRPr="00B10256" w:rsidTr="00E21016">
        <w:trPr>
          <w:trHeight w:val="113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56" w:rsidRPr="00B10256" w:rsidRDefault="00B10256" w:rsidP="00B1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B10256" w:rsidRDefault="00B10256" w:rsidP="00E210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Муниципальная программа Лихославльского района Тверской области «Физическая культура и спорт Лихославльского района» на 2021-2025 годы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B10256" w:rsidRDefault="00B10256" w:rsidP="00B1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1,067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B10256" w:rsidRDefault="00B10256" w:rsidP="00B1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0,960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B10256" w:rsidRDefault="00B10256" w:rsidP="00B1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0,883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B10256" w:rsidRDefault="00B10256" w:rsidP="00B1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1,160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B10256" w:rsidRDefault="00B10256" w:rsidP="00B1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0,840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B10256" w:rsidRDefault="00B10256" w:rsidP="00B1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B10256" w:rsidRPr="00B10256" w:rsidTr="004D42EB">
        <w:trPr>
          <w:trHeight w:val="113"/>
        </w:trPr>
        <w:tc>
          <w:tcPr>
            <w:tcW w:w="5000" w:type="pct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56" w:rsidRPr="00B10256" w:rsidRDefault="00B10256" w:rsidP="00B1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bCs/>
                <w:lang w:eastAsia="ru-RU"/>
              </w:rPr>
              <w:t>3. Группа оценки эффективности реализации муниципальной программы в отчетном периоде:</w:t>
            </w:r>
          </w:p>
          <w:p w:rsidR="00B10256" w:rsidRPr="00B10256" w:rsidRDefault="00B10256" w:rsidP="00E914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Неудовлетворительный уровень реализации муниципальной программы в отчетном периоде</w:t>
            </w:r>
          </w:p>
        </w:tc>
      </w:tr>
      <w:tr w:rsidR="00E914AD" w:rsidRPr="00B10256" w:rsidTr="00E21016">
        <w:trPr>
          <w:trHeight w:val="113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56" w:rsidRPr="00B10256" w:rsidRDefault="00B10256" w:rsidP="00B1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B10256" w:rsidRDefault="00B10256" w:rsidP="00E210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Муниципальная программа Лихославльского района Тверской области «Управление муниципальным имуществом и земельными ресурсами </w:t>
            </w:r>
            <w:r w:rsidRPr="00B1025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Лихославльского района» на 2021 – 2025 годы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B10256" w:rsidRDefault="00B10256" w:rsidP="00B1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0,75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B10256" w:rsidRDefault="00B10256" w:rsidP="00B1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0,92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B10256" w:rsidRDefault="00B10256" w:rsidP="00B1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0,52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B10256" w:rsidRDefault="00B10256" w:rsidP="00B1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1,32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B10256" w:rsidRDefault="00B10256" w:rsidP="00B1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0,68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6" w:rsidRPr="00B10256" w:rsidRDefault="00B10256" w:rsidP="00B1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914AD" w:rsidRPr="00B10256" w:rsidTr="00E21016">
        <w:trPr>
          <w:trHeight w:val="113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256" w:rsidRPr="00B10256" w:rsidRDefault="00B10256" w:rsidP="00E210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15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0256" w:rsidRPr="00B10256" w:rsidRDefault="00B10256" w:rsidP="00E210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Лихославльского района Тверской области «Развитие малого и среднего предпринимательства на территории МО «Лихославльский район» на 2019-2023 годы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0256" w:rsidRPr="00B10256" w:rsidRDefault="00B10256" w:rsidP="00B1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0,935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0256" w:rsidRPr="00B10256" w:rsidRDefault="00B10256" w:rsidP="00B1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0,682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0256" w:rsidRPr="00B10256" w:rsidRDefault="00B10256" w:rsidP="00B1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0,999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0256" w:rsidRPr="00B10256" w:rsidRDefault="00B10256" w:rsidP="00B1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0,638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0256" w:rsidRPr="00B10256" w:rsidRDefault="00B10256" w:rsidP="00B1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0,638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0256" w:rsidRPr="00B10256" w:rsidRDefault="00B10256" w:rsidP="00B10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E914AD" w:rsidRDefault="00E914AD" w:rsidP="00B10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10256" w:rsidRPr="00B10256" w:rsidRDefault="00B10256" w:rsidP="00B10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Муниципальная программа Лихославльского района Тверской области «Развитие туризма в Лихославльском районе» на 2021-2025 годы» исключается из оценки эффективности реализации муниципальных программ и не участвует в формировании рейтинга эффективности реализации муниципальных программ, т.к. индекс освоения бюджетных средств в отчетном финансовом году равен 0. </w:t>
      </w:r>
    </w:p>
    <w:p w:rsidR="00B10256" w:rsidRPr="00B10256" w:rsidRDefault="00B10256" w:rsidP="00B10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данных приведенных в таблице 2</w:t>
      </w:r>
      <w:r w:rsidRPr="00B102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следует, что из</w:t>
      </w:r>
      <w:r w:rsidRPr="00B102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>13 муниципальных программ:</w:t>
      </w:r>
    </w:p>
    <w:p w:rsidR="00B10256" w:rsidRPr="00B10256" w:rsidRDefault="00B10256" w:rsidP="00B10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>а) 4 муниципальные программы относятся к 1 группе оценки эффективности реализации муниципальной программы, т.е. имеют эффективный уровень реализации муниципальной программы в отчетном периоде;</w:t>
      </w:r>
    </w:p>
    <w:p w:rsidR="00B10256" w:rsidRPr="00B10256" w:rsidRDefault="00B10256" w:rsidP="00B10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>б) 7 муниципальных программ относятся ко 2 группе оценки эффективности реализации муниципальной программы, т.е. имеют умеренно эффективный уровень реализации муниципальной программы в отчетном периоде;</w:t>
      </w:r>
    </w:p>
    <w:p w:rsidR="00B10256" w:rsidRPr="00B10256" w:rsidRDefault="00B10256" w:rsidP="00B10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>в) 2 муниципальные программы относятся к 3 группе оценки эффективности реализации муниципальной программы, т.е. имеют неудовлетворительный уровень реализации муниципальной программы в отчетном периоде</w:t>
      </w:r>
      <w:r w:rsidRPr="00B10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10256" w:rsidRPr="00B10256" w:rsidRDefault="00B10256" w:rsidP="00B10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1025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B10256" w:rsidRPr="00B10256" w:rsidRDefault="00B10256" w:rsidP="00B102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B1025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</w:p>
    <w:p w:rsidR="00B10256" w:rsidRPr="00B10256" w:rsidRDefault="00B10256" w:rsidP="00B102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результатов деятельности главных администраторов (администраторов) муниципальных программ </w:t>
      </w:r>
    </w:p>
    <w:p w:rsidR="00B10256" w:rsidRPr="00B10256" w:rsidRDefault="00B10256" w:rsidP="00B102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256" w:rsidRPr="00B10256" w:rsidRDefault="00B10256" w:rsidP="00B10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Лихославльского муниципального округа первого созыва от 06.12.2021 </w:t>
      </w:r>
      <w:r w:rsidR="008C05BA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6/34-1 «О внесение изменений в решение Собрания депутатов Лихославльского района от 25.12.2020 </w:t>
      </w:r>
      <w:r w:rsidR="008C05BA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>95» на реализацию муниципальных программ было предусмотрено 733 365</w:t>
      </w:r>
      <w:r w:rsidRPr="00B10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,1</w:t>
      </w: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10% меньше предыдущего года (815 017,3 тыс. рублей). </w:t>
      </w:r>
    </w:p>
    <w:p w:rsidR="00B10256" w:rsidRPr="00B10256" w:rsidRDefault="00B10256" w:rsidP="00B10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бюджетных средств (кассовое исполнение) в целом по муниципальным программам за 2021 год составило 91,9 % к плановым объемам, или 673 669,7 тыс. рублей. </w:t>
      </w:r>
    </w:p>
    <w:p w:rsidR="00B10256" w:rsidRPr="00B10256" w:rsidRDefault="00B10256" w:rsidP="00B10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средств бюджета Лихославльского муниципального района Тверской области в 2021 году по муниципальным программам представлено в таблице 3.</w:t>
      </w:r>
    </w:p>
    <w:p w:rsidR="00B10256" w:rsidRPr="00B10256" w:rsidRDefault="00B10256" w:rsidP="00B10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Таблица 3 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672"/>
        <w:gridCol w:w="1418"/>
        <w:gridCol w:w="1275"/>
        <w:gridCol w:w="1134"/>
        <w:gridCol w:w="998"/>
      </w:tblGrid>
      <w:tr w:rsidR="00B10256" w:rsidRPr="00B10256" w:rsidTr="00E21016">
        <w:trPr>
          <w:trHeight w:val="113"/>
          <w:tblHeader/>
          <w:jc w:val="center"/>
        </w:trPr>
        <w:tc>
          <w:tcPr>
            <w:tcW w:w="568" w:type="dxa"/>
            <w:shd w:val="clear" w:color="000000" w:fill="FFFFFF"/>
            <w:vAlign w:val="center"/>
          </w:tcPr>
          <w:p w:rsidR="00B10256" w:rsidRPr="00B10256" w:rsidRDefault="008C05BA" w:rsidP="00E91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</w:t>
            </w:r>
          </w:p>
          <w:p w:rsidR="00B10256" w:rsidRPr="00B10256" w:rsidRDefault="00B10256" w:rsidP="00E914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672" w:type="dxa"/>
            <w:shd w:val="clear" w:color="000000" w:fill="FFFFFF"/>
            <w:vAlign w:val="center"/>
            <w:hideMark/>
          </w:tcPr>
          <w:p w:rsidR="00B10256" w:rsidRPr="00B10256" w:rsidRDefault="00B10256" w:rsidP="00E914AD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A5B96" w:rsidRDefault="00B10256" w:rsidP="00E210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Предусмотрено Решением </w:t>
            </w:r>
          </w:p>
          <w:p w:rsidR="00B10256" w:rsidRPr="00B10256" w:rsidRDefault="008C05BA" w:rsidP="00E210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</w:t>
            </w:r>
            <w:r w:rsidR="00E210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10256" w:rsidRPr="00B102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6/34</w:t>
            </w:r>
            <w:r w:rsidR="00E210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B10256" w:rsidRPr="00B102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</w:t>
            </w:r>
            <w:r w:rsidR="00E91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10256" w:rsidRPr="00B102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10256" w:rsidRPr="00B10256" w:rsidRDefault="00B10256" w:rsidP="00E914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Распределено бюджетной росписью, тыс. руб.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10256" w:rsidRPr="00B10256" w:rsidRDefault="00B10256" w:rsidP="00E914AD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Кассовое исполнение</w:t>
            </w:r>
            <w:r w:rsidRPr="00B102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998" w:type="dxa"/>
            <w:shd w:val="clear" w:color="000000" w:fill="FFFFFF"/>
            <w:vAlign w:val="center"/>
          </w:tcPr>
          <w:p w:rsidR="00B10256" w:rsidRPr="00B10256" w:rsidRDefault="00B10256" w:rsidP="00E9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освоения бюджетных средств</w:t>
            </w:r>
          </w:p>
        </w:tc>
      </w:tr>
      <w:tr w:rsidR="00B10256" w:rsidRPr="00B10256" w:rsidTr="00E21016">
        <w:trPr>
          <w:trHeight w:val="113"/>
          <w:jc w:val="center"/>
        </w:trPr>
        <w:tc>
          <w:tcPr>
            <w:tcW w:w="5240" w:type="dxa"/>
            <w:gridSpan w:val="2"/>
            <w:shd w:val="clear" w:color="000000" w:fill="FFFFFF"/>
          </w:tcPr>
          <w:p w:rsidR="00B10256" w:rsidRPr="00B10256" w:rsidRDefault="00B10256" w:rsidP="00B1025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B10256" w:rsidRPr="00B10256" w:rsidRDefault="00B10256" w:rsidP="00E9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bCs/>
                <w:lang w:eastAsia="ru-RU"/>
              </w:rPr>
              <w:t>733 365,1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10256" w:rsidRPr="00B10256" w:rsidRDefault="00B10256" w:rsidP="00E9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bCs/>
                <w:lang w:eastAsia="ru-RU"/>
              </w:rPr>
              <w:t>733 365,1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10256" w:rsidRPr="00B10256" w:rsidRDefault="00B10256" w:rsidP="00E9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bCs/>
                <w:lang w:eastAsia="ru-RU"/>
              </w:rPr>
              <w:t>673 669,7</w:t>
            </w:r>
          </w:p>
        </w:tc>
        <w:tc>
          <w:tcPr>
            <w:tcW w:w="998" w:type="dxa"/>
            <w:shd w:val="clear" w:color="000000" w:fill="FFFFFF"/>
            <w:vAlign w:val="center"/>
          </w:tcPr>
          <w:p w:rsidR="00B10256" w:rsidRPr="00B10256" w:rsidRDefault="00B10256" w:rsidP="00E9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bCs/>
                <w:lang w:eastAsia="ru-RU"/>
              </w:rPr>
              <w:t>91,9</w:t>
            </w:r>
          </w:p>
        </w:tc>
      </w:tr>
      <w:tr w:rsidR="00B10256" w:rsidRPr="00B10256" w:rsidTr="00E21016">
        <w:trPr>
          <w:trHeight w:val="113"/>
          <w:jc w:val="center"/>
        </w:trPr>
        <w:tc>
          <w:tcPr>
            <w:tcW w:w="568" w:type="dxa"/>
            <w:shd w:val="clear" w:color="000000" w:fill="FFFFFF"/>
            <w:vAlign w:val="center"/>
          </w:tcPr>
          <w:p w:rsidR="00B10256" w:rsidRPr="00B10256" w:rsidRDefault="00B10256" w:rsidP="00E2101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672" w:type="dxa"/>
            <w:shd w:val="clear" w:color="000000" w:fill="FFFFFF"/>
            <w:vAlign w:val="center"/>
            <w:hideMark/>
          </w:tcPr>
          <w:p w:rsidR="00B10256" w:rsidRPr="00B10256" w:rsidRDefault="00B10256" w:rsidP="00B1025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Лихославльского района Тверской области «</w:t>
            </w: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Культура Лихославльского района на 2021-2025 годы»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B10256" w:rsidRPr="00B10256" w:rsidRDefault="00B10256" w:rsidP="00E9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bCs/>
                <w:lang w:eastAsia="ru-RU"/>
              </w:rPr>
              <w:t>108 318,3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10256" w:rsidRPr="00B10256" w:rsidRDefault="00B10256" w:rsidP="00E9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bCs/>
                <w:lang w:eastAsia="ru-RU"/>
              </w:rPr>
              <w:t>108 318,3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10256" w:rsidRPr="00B10256" w:rsidRDefault="00B10256" w:rsidP="00E9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bCs/>
                <w:lang w:eastAsia="ru-RU"/>
              </w:rPr>
              <w:t>100 297,7</w:t>
            </w:r>
          </w:p>
        </w:tc>
        <w:tc>
          <w:tcPr>
            <w:tcW w:w="998" w:type="dxa"/>
            <w:shd w:val="clear" w:color="000000" w:fill="FFFFFF"/>
            <w:vAlign w:val="center"/>
          </w:tcPr>
          <w:p w:rsidR="00B10256" w:rsidRPr="00B10256" w:rsidRDefault="00B10256" w:rsidP="00E9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92,6</w:t>
            </w:r>
          </w:p>
        </w:tc>
      </w:tr>
      <w:tr w:rsidR="00B10256" w:rsidRPr="00B10256" w:rsidTr="00E21016">
        <w:trPr>
          <w:trHeight w:val="113"/>
          <w:jc w:val="center"/>
        </w:trPr>
        <w:tc>
          <w:tcPr>
            <w:tcW w:w="568" w:type="dxa"/>
            <w:shd w:val="clear" w:color="000000" w:fill="FFFFFF"/>
            <w:vAlign w:val="center"/>
          </w:tcPr>
          <w:p w:rsidR="00B10256" w:rsidRPr="00B10256" w:rsidRDefault="00B10256" w:rsidP="00E2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4672" w:type="dxa"/>
            <w:shd w:val="clear" w:color="000000" w:fill="FFFFFF"/>
            <w:vAlign w:val="center"/>
            <w:hideMark/>
          </w:tcPr>
          <w:p w:rsidR="00B10256" w:rsidRPr="00B10256" w:rsidRDefault="00B10256" w:rsidP="00B10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Лихославльского района Тверской области «Развитие системы образования Лихославльского района на 2021-2025 годы»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B10256" w:rsidRPr="00B10256" w:rsidRDefault="00B10256" w:rsidP="00E9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bCs/>
                <w:lang w:eastAsia="ru-RU"/>
              </w:rPr>
              <w:t>415 238,7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10256" w:rsidRPr="00B10256" w:rsidRDefault="00B10256" w:rsidP="00E9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bCs/>
                <w:lang w:eastAsia="ru-RU"/>
              </w:rPr>
              <w:t>415 238,7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10256" w:rsidRPr="00B10256" w:rsidRDefault="00B10256" w:rsidP="00E9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bCs/>
                <w:lang w:eastAsia="ru-RU"/>
              </w:rPr>
              <w:t>378 519,4</w:t>
            </w:r>
          </w:p>
        </w:tc>
        <w:tc>
          <w:tcPr>
            <w:tcW w:w="998" w:type="dxa"/>
            <w:shd w:val="clear" w:color="000000" w:fill="FFFFFF"/>
            <w:vAlign w:val="center"/>
          </w:tcPr>
          <w:p w:rsidR="00B10256" w:rsidRPr="00B10256" w:rsidRDefault="00B10256" w:rsidP="00E9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91,2</w:t>
            </w:r>
          </w:p>
        </w:tc>
      </w:tr>
      <w:tr w:rsidR="00B10256" w:rsidRPr="00B10256" w:rsidTr="00E21016">
        <w:trPr>
          <w:trHeight w:val="113"/>
          <w:jc w:val="center"/>
        </w:trPr>
        <w:tc>
          <w:tcPr>
            <w:tcW w:w="568" w:type="dxa"/>
            <w:shd w:val="clear" w:color="000000" w:fill="FFFFFF"/>
            <w:vAlign w:val="center"/>
          </w:tcPr>
          <w:p w:rsidR="00B10256" w:rsidRPr="00B10256" w:rsidRDefault="00B10256" w:rsidP="00E2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4672" w:type="dxa"/>
            <w:shd w:val="clear" w:color="000000" w:fill="FFFFFF"/>
            <w:vAlign w:val="center"/>
            <w:hideMark/>
          </w:tcPr>
          <w:p w:rsidR="00B10256" w:rsidRPr="00B10256" w:rsidRDefault="00B10256" w:rsidP="00B10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Лихославльского района Тверской области «Физическая культура и спорт Тверской области» на 2021 - 2025 годы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B10256" w:rsidRPr="00B10256" w:rsidRDefault="00B10256" w:rsidP="00E9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bCs/>
                <w:lang w:eastAsia="ru-RU"/>
              </w:rPr>
              <w:t>11 652,5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10256" w:rsidRPr="00B10256" w:rsidRDefault="00B10256" w:rsidP="00E9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bCs/>
                <w:lang w:eastAsia="ru-RU"/>
              </w:rPr>
              <w:t>11 652,5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10256" w:rsidRPr="00B10256" w:rsidRDefault="00B10256" w:rsidP="00E9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bCs/>
                <w:lang w:eastAsia="ru-RU"/>
              </w:rPr>
              <w:t>10 286,8</w:t>
            </w:r>
          </w:p>
        </w:tc>
        <w:tc>
          <w:tcPr>
            <w:tcW w:w="998" w:type="dxa"/>
            <w:shd w:val="clear" w:color="000000" w:fill="FFFFFF"/>
            <w:vAlign w:val="center"/>
          </w:tcPr>
          <w:p w:rsidR="00B10256" w:rsidRPr="00B10256" w:rsidRDefault="00B10256" w:rsidP="00E9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88,3</w:t>
            </w:r>
          </w:p>
        </w:tc>
      </w:tr>
      <w:tr w:rsidR="00B10256" w:rsidRPr="00B10256" w:rsidTr="00E21016">
        <w:trPr>
          <w:trHeight w:val="113"/>
          <w:jc w:val="center"/>
        </w:trPr>
        <w:tc>
          <w:tcPr>
            <w:tcW w:w="568" w:type="dxa"/>
            <w:shd w:val="clear" w:color="000000" w:fill="FFFFFF"/>
            <w:vAlign w:val="center"/>
          </w:tcPr>
          <w:p w:rsidR="00B10256" w:rsidRPr="00B10256" w:rsidRDefault="00B10256" w:rsidP="00E2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4672" w:type="dxa"/>
            <w:shd w:val="clear" w:color="000000" w:fill="FFFFFF"/>
            <w:vAlign w:val="center"/>
            <w:hideMark/>
          </w:tcPr>
          <w:p w:rsidR="00B10256" w:rsidRPr="00B10256" w:rsidRDefault="00B10256" w:rsidP="00B10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Лихославльского района Тверской области «Молодежь Лихославльского района» на 2021 - 2025 годы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B10256" w:rsidRPr="00B10256" w:rsidRDefault="00B10256" w:rsidP="00E9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bCs/>
                <w:lang w:eastAsia="ru-RU"/>
              </w:rPr>
              <w:t>165,0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10256" w:rsidRPr="00B10256" w:rsidRDefault="00B10256" w:rsidP="00E9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bCs/>
                <w:lang w:eastAsia="ru-RU"/>
              </w:rPr>
              <w:t>165,0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10256" w:rsidRPr="00B10256" w:rsidRDefault="00B10256" w:rsidP="00E9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bCs/>
                <w:lang w:eastAsia="ru-RU"/>
              </w:rPr>
              <w:t>155,1</w:t>
            </w:r>
          </w:p>
        </w:tc>
        <w:tc>
          <w:tcPr>
            <w:tcW w:w="998" w:type="dxa"/>
            <w:shd w:val="clear" w:color="000000" w:fill="FFFFFF"/>
            <w:vAlign w:val="center"/>
          </w:tcPr>
          <w:p w:rsidR="00B10256" w:rsidRPr="00B10256" w:rsidRDefault="00B10256" w:rsidP="00E9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</w:tr>
      <w:tr w:rsidR="00B10256" w:rsidRPr="00B10256" w:rsidTr="00E21016">
        <w:trPr>
          <w:trHeight w:val="113"/>
          <w:jc w:val="center"/>
        </w:trPr>
        <w:tc>
          <w:tcPr>
            <w:tcW w:w="568" w:type="dxa"/>
            <w:shd w:val="clear" w:color="000000" w:fill="FFFFFF"/>
            <w:vAlign w:val="center"/>
          </w:tcPr>
          <w:p w:rsidR="00B10256" w:rsidRPr="00B10256" w:rsidRDefault="00B10256" w:rsidP="00E2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4672" w:type="dxa"/>
            <w:shd w:val="clear" w:color="000000" w:fill="FFFFFF"/>
            <w:vAlign w:val="center"/>
          </w:tcPr>
          <w:p w:rsidR="00B10256" w:rsidRPr="00B10256" w:rsidRDefault="00B10256" w:rsidP="00B10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Лихославльского района Тверской области «Социальная поддержка населения на 2021 – 2025 годы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B10256" w:rsidRPr="00B10256" w:rsidRDefault="00B10256" w:rsidP="00E9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bCs/>
                <w:lang w:eastAsia="ru-RU"/>
              </w:rPr>
              <w:t>11 000,5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10256" w:rsidRPr="00B10256" w:rsidRDefault="00B10256" w:rsidP="00E9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bCs/>
                <w:lang w:eastAsia="ru-RU"/>
              </w:rPr>
              <w:t>11 000,5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10256" w:rsidRPr="00B10256" w:rsidRDefault="00B10256" w:rsidP="00E9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bCs/>
                <w:lang w:eastAsia="ru-RU"/>
              </w:rPr>
              <w:t>10 436,3</w:t>
            </w:r>
          </w:p>
        </w:tc>
        <w:tc>
          <w:tcPr>
            <w:tcW w:w="998" w:type="dxa"/>
            <w:shd w:val="clear" w:color="000000" w:fill="FFFFFF"/>
            <w:vAlign w:val="center"/>
          </w:tcPr>
          <w:p w:rsidR="00B10256" w:rsidRPr="00B10256" w:rsidRDefault="00B10256" w:rsidP="00E9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94,9</w:t>
            </w:r>
          </w:p>
        </w:tc>
      </w:tr>
      <w:tr w:rsidR="00B10256" w:rsidRPr="00B10256" w:rsidTr="00E21016">
        <w:trPr>
          <w:trHeight w:val="113"/>
          <w:jc w:val="center"/>
        </w:trPr>
        <w:tc>
          <w:tcPr>
            <w:tcW w:w="568" w:type="dxa"/>
            <w:shd w:val="clear" w:color="000000" w:fill="FFFFFF"/>
            <w:vAlign w:val="center"/>
          </w:tcPr>
          <w:p w:rsidR="00B10256" w:rsidRPr="00B10256" w:rsidRDefault="00B10256" w:rsidP="00E2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4672" w:type="dxa"/>
            <w:shd w:val="clear" w:color="000000" w:fill="FFFFFF"/>
            <w:vAlign w:val="center"/>
            <w:hideMark/>
          </w:tcPr>
          <w:p w:rsidR="00B10256" w:rsidRPr="00B10256" w:rsidRDefault="00B10256" w:rsidP="00B10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Лихославльского района Тверской области «</w:t>
            </w: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Развитие жилищно-коммунальной инфраструктуры, обеспечение энергосбережения в целях повышения энергетической эффективности и обеспечение транспортных услуг» на 2021 - 2025 годы»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B10256" w:rsidRPr="00B10256" w:rsidRDefault="00B10256" w:rsidP="00E9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bCs/>
                <w:lang w:eastAsia="ru-RU"/>
              </w:rPr>
              <w:t>50 731,9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10256" w:rsidRPr="00B10256" w:rsidRDefault="00B10256" w:rsidP="00E9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bCs/>
                <w:lang w:eastAsia="ru-RU"/>
              </w:rPr>
              <w:t>50 731,9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10256" w:rsidRPr="00B10256" w:rsidRDefault="00B10256" w:rsidP="00E9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bCs/>
                <w:lang w:eastAsia="ru-RU"/>
              </w:rPr>
              <w:t>46 263,2</w:t>
            </w:r>
          </w:p>
        </w:tc>
        <w:tc>
          <w:tcPr>
            <w:tcW w:w="998" w:type="dxa"/>
            <w:shd w:val="clear" w:color="000000" w:fill="FFFFFF"/>
            <w:vAlign w:val="center"/>
          </w:tcPr>
          <w:p w:rsidR="00B10256" w:rsidRPr="00B10256" w:rsidRDefault="00B10256" w:rsidP="00E9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91,2</w:t>
            </w:r>
          </w:p>
        </w:tc>
      </w:tr>
      <w:tr w:rsidR="00B10256" w:rsidRPr="00B10256" w:rsidTr="00E21016">
        <w:trPr>
          <w:trHeight w:val="113"/>
          <w:jc w:val="center"/>
        </w:trPr>
        <w:tc>
          <w:tcPr>
            <w:tcW w:w="568" w:type="dxa"/>
            <w:shd w:val="clear" w:color="000000" w:fill="FFFFFF"/>
            <w:vAlign w:val="center"/>
          </w:tcPr>
          <w:p w:rsidR="00B10256" w:rsidRPr="00B10256" w:rsidRDefault="00B10256" w:rsidP="00E2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4672" w:type="dxa"/>
            <w:shd w:val="clear" w:color="000000" w:fill="FFFFFF"/>
            <w:vAlign w:val="center"/>
            <w:hideMark/>
          </w:tcPr>
          <w:p w:rsidR="00B10256" w:rsidRPr="00B10256" w:rsidRDefault="00B10256" w:rsidP="00B10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Муниципальная программа Лихославльского района Тверской области </w:t>
            </w: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«Муниципальное управление» на 2021 – 2025 годы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B10256" w:rsidRPr="00B10256" w:rsidRDefault="00B10256" w:rsidP="00E9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bCs/>
                <w:lang w:eastAsia="ru-RU"/>
              </w:rPr>
              <w:t>36 462,8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10256" w:rsidRPr="00B10256" w:rsidRDefault="00B10256" w:rsidP="00E9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bCs/>
                <w:lang w:eastAsia="ru-RU"/>
              </w:rPr>
              <w:t>36 462,8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10256" w:rsidRPr="00B10256" w:rsidRDefault="00B10256" w:rsidP="00E9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bCs/>
                <w:lang w:eastAsia="ru-RU"/>
              </w:rPr>
              <w:t>35 329,8</w:t>
            </w:r>
          </w:p>
        </w:tc>
        <w:tc>
          <w:tcPr>
            <w:tcW w:w="998" w:type="dxa"/>
            <w:shd w:val="clear" w:color="000000" w:fill="FFFFFF"/>
            <w:vAlign w:val="center"/>
          </w:tcPr>
          <w:p w:rsidR="00B10256" w:rsidRPr="00B10256" w:rsidRDefault="00B10256" w:rsidP="00E9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</w:tr>
      <w:tr w:rsidR="00B10256" w:rsidRPr="00B10256" w:rsidTr="00E21016">
        <w:trPr>
          <w:trHeight w:val="113"/>
          <w:jc w:val="center"/>
        </w:trPr>
        <w:tc>
          <w:tcPr>
            <w:tcW w:w="568" w:type="dxa"/>
            <w:shd w:val="clear" w:color="000000" w:fill="FFFFFF"/>
            <w:vAlign w:val="center"/>
          </w:tcPr>
          <w:p w:rsidR="00B10256" w:rsidRPr="00B10256" w:rsidRDefault="00B10256" w:rsidP="00E2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4672" w:type="dxa"/>
            <w:shd w:val="clear" w:color="000000" w:fill="FFFFFF"/>
            <w:vAlign w:val="center"/>
          </w:tcPr>
          <w:p w:rsidR="00B10256" w:rsidRPr="00B10256" w:rsidRDefault="00B10256" w:rsidP="00B10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Лихославльского района Тверской области «Управление общественными финансами и совершенствование местной налоговой политики» на 2021 – 2025 годы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B10256" w:rsidRPr="00B10256" w:rsidRDefault="00B10256" w:rsidP="00E9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bCs/>
                <w:lang w:eastAsia="ru-RU"/>
              </w:rPr>
              <w:t>7 083,4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10256" w:rsidRPr="00B10256" w:rsidRDefault="00B10256" w:rsidP="00E9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bCs/>
                <w:lang w:eastAsia="ru-RU"/>
              </w:rPr>
              <w:t>7 083,4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10256" w:rsidRPr="00B10256" w:rsidRDefault="00B10256" w:rsidP="00E9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bCs/>
                <w:lang w:eastAsia="ru-RU"/>
              </w:rPr>
              <w:t>7 056,2</w:t>
            </w:r>
          </w:p>
        </w:tc>
        <w:tc>
          <w:tcPr>
            <w:tcW w:w="998" w:type="dxa"/>
            <w:shd w:val="clear" w:color="000000" w:fill="FFFFFF"/>
            <w:vAlign w:val="center"/>
          </w:tcPr>
          <w:p w:rsidR="00B10256" w:rsidRPr="00B10256" w:rsidRDefault="00B10256" w:rsidP="00E9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B10256" w:rsidRPr="00B10256" w:rsidTr="00E21016">
        <w:trPr>
          <w:trHeight w:val="113"/>
          <w:jc w:val="center"/>
        </w:trPr>
        <w:tc>
          <w:tcPr>
            <w:tcW w:w="568" w:type="dxa"/>
            <w:shd w:val="clear" w:color="000000" w:fill="FFFFFF"/>
            <w:vAlign w:val="center"/>
          </w:tcPr>
          <w:p w:rsidR="00B10256" w:rsidRPr="00B10256" w:rsidRDefault="00B10256" w:rsidP="00E2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4672" w:type="dxa"/>
            <w:shd w:val="clear" w:color="000000" w:fill="FFFFFF"/>
            <w:vAlign w:val="center"/>
          </w:tcPr>
          <w:p w:rsidR="00B10256" w:rsidRPr="00B10256" w:rsidRDefault="00B10256" w:rsidP="00B10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Лихославльского района Тверской области</w:t>
            </w: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 xml:space="preserve"> «Управление муниципальным имуществом и земельными ресурсами Лихославльского района на 2021 – 2025 годы»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B10256" w:rsidRPr="00B10256" w:rsidRDefault="00B10256" w:rsidP="00E9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bCs/>
                <w:lang w:eastAsia="ru-RU"/>
              </w:rPr>
              <w:t>194,0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10256" w:rsidRPr="00B10256" w:rsidRDefault="00B10256" w:rsidP="00E9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bCs/>
                <w:lang w:eastAsia="ru-RU"/>
              </w:rPr>
              <w:t>194,0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10256" w:rsidRPr="00B10256" w:rsidRDefault="00B10256" w:rsidP="00E9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bCs/>
                <w:lang w:eastAsia="ru-RU"/>
              </w:rPr>
              <w:t>101,7</w:t>
            </w:r>
          </w:p>
        </w:tc>
        <w:tc>
          <w:tcPr>
            <w:tcW w:w="998" w:type="dxa"/>
            <w:shd w:val="clear" w:color="000000" w:fill="FFFFFF"/>
            <w:vAlign w:val="center"/>
          </w:tcPr>
          <w:p w:rsidR="00B10256" w:rsidRPr="00B10256" w:rsidRDefault="00B10256" w:rsidP="00E9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52,4</w:t>
            </w:r>
          </w:p>
        </w:tc>
      </w:tr>
      <w:tr w:rsidR="00B10256" w:rsidRPr="00B10256" w:rsidTr="00E21016">
        <w:trPr>
          <w:trHeight w:val="113"/>
          <w:jc w:val="center"/>
        </w:trPr>
        <w:tc>
          <w:tcPr>
            <w:tcW w:w="568" w:type="dxa"/>
            <w:shd w:val="clear" w:color="000000" w:fill="FFFFFF"/>
            <w:vAlign w:val="center"/>
          </w:tcPr>
          <w:p w:rsidR="00B10256" w:rsidRPr="00B10256" w:rsidRDefault="00B10256" w:rsidP="00E2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4672" w:type="dxa"/>
            <w:shd w:val="clear" w:color="000000" w:fill="FFFFFF"/>
            <w:vAlign w:val="center"/>
          </w:tcPr>
          <w:p w:rsidR="00B10256" w:rsidRPr="00B10256" w:rsidRDefault="00B10256" w:rsidP="00B10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Лихославльского района Тверской области «Обеспечение правопорядка и безопасности населения Лихославльского района» на 2021-2025 годы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B10256" w:rsidRPr="00B10256" w:rsidRDefault="00B10256" w:rsidP="00E9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bCs/>
                <w:lang w:eastAsia="ru-RU"/>
              </w:rPr>
              <w:t>3 297,3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10256" w:rsidRPr="00B10256" w:rsidRDefault="00B10256" w:rsidP="00E9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bCs/>
                <w:lang w:eastAsia="ru-RU"/>
              </w:rPr>
              <w:t>3 297,3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10256" w:rsidRPr="00B10256" w:rsidRDefault="00B10256" w:rsidP="00E9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bCs/>
                <w:lang w:eastAsia="ru-RU"/>
              </w:rPr>
              <w:t>3 161,7</w:t>
            </w:r>
          </w:p>
        </w:tc>
        <w:tc>
          <w:tcPr>
            <w:tcW w:w="998" w:type="dxa"/>
            <w:shd w:val="clear" w:color="000000" w:fill="FFFFFF"/>
            <w:vAlign w:val="center"/>
          </w:tcPr>
          <w:p w:rsidR="00B10256" w:rsidRPr="00B10256" w:rsidRDefault="00B10256" w:rsidP="00E9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95,9</w:t>
            </w:r>
          </w:p>
        </w:tc>
      </w:tr>
      <w:tr w:rsidR="00B10256" w:rsidRPr="00B10256" w:rsidTr="00E21016">
        <w:trPr>
          <w:trHeight w:val="113"/>
          <w:jc w:val="center"/>
        </w:trPr>
        <w:tc>
          <w:tcPr>
            <w:tcW w:w="568" w:type="dxa"/>
            <w:shd w:val="clear" w:color="000000" w:fill="FFFFFF"/>
            <w:vAlign w:val="center"/>
          </w:tcPr>
          <w:p w:rsidR="00B10256" w:rsidRPr="00B10256" w:rsidRDefault="00B10256" w:rsidP="00E2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4672" w:type="dxa"/>
            <w:shd w:val="clear" w:color="000000" w:fill="FFFFFF"/>
            <w:vAlign w:val="center"/>
          </w:tcPr>
          <w:p w:rsidR="00B10256" w:rsidRPr="00B10256" w:rsidRDefault="00B10256" w:rsidP="00B10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Лихославльского района Тверской области «Развитие городского поселения город Лихославль» на 2021-2025 годы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B10256" w:rsidRPr="00B10256" w:rsidRDefault="00B10256" w:rsidP="00E9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bCs/>
                <w:lang w:eastAsia="ru-RU"/>
              </w:rPr>
              <w:t>78 063,1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10256" w:rsidRPr="00B10256" w:rsidRDefault="00B10256" w:rsidP="00E9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bCs/>
                <w:lang w:eastAsia="ru-RU"/>
              </w:rPr>
              <w:t>78 063,1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10256" w:rsidRPr="00B10256" w:rsidRDefault="00B10256" w:rsidP="00E9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bCs/>
                <w:lang w:eastAsia="ru-RU"/>
              </w:rPr>
              <w:t>70 906,7</w:t>
            </w:r>
          </w:p>
        </w:tc>
        <w:tc>
          <w:tcPr>
            <w:tcW w:w="998" w:type="dxa"/>
            <w:shd w:val="clear" w:color="000000" w:fill="FFFFFF"/>
            <w:vAlign w:val="center"/>
          </w:tcPr>
          <w:p w:rsidR="00B10256" w:rsidRPr="00B10256" w:rsidRDefault="00B10256" w:rsidP="00E9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90,8</w:t>
            </w:r>
          </w:p>
        </w:tc>
      </w:tr>
      <w:tr w:rsidR="00B10256" w:rsidRPr="00B10256" w:rsidTr="00E21016">
        <w:trPr>
          <w:trHeight w:val="113"/>
          <w:jc w:val="center"/>
        </w:trPr>
        <w:tc>
          <w:tcPr>
            <w:tcW w:w="568" w:type="dxa"/>
            <w:shd w:val="clear" w:color="000000" w:fill="FFFFFF"/>
            <w:vAlign w:val="center"/>
          </w:tcPr>
          <w:p w:rsidR="00B10256" w:rsidRPr="00B10256" w:rsidRDefault="00B10256" w:rsidP="00E2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4672" w:type="dxa"/>
            <w:shd w:val="clear" w:color="000000" w:fill="FFFFFF"/>
            <w:vAlign w:val="center"/>
          </w:tcPr>
          <w:p w:rsidR="00B10256" w:rsidRPr="00B10256" w:rsidRDefault="00B10256" w:rsidP="00B10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Лихославльского района Тверской области «Формирование современной городской среды городского поселения город Лихославль» на 2021-2025 годы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B10256" w:rsidRPr="00B10256" w:rsidRDefault="00B10256" w:rsidP="00E9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8 113,6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10256" w:rsidRPr="00B10256" w:rsidRDefault="00B10256" w:rsidP="00E9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8 113,6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10256" w:rsidRPr="00B10256" w:rsidRDefault="00B10256" w:rsidP="00E9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8 113,6</w:t>
            </w:r>
          </w:p>
        </w:tc>
        <w:tc>
          <w:tcPr>
            <w:tcW w:w="998" w:type="dxa"/>
            <w:shd w:val="clear" w:color="000000" w:fill="FFFFFF"/>
            <w:vAlign w:val="center"/>
          </w:tcPr>
          <w:p w:rsidR="00B10256" w:rsidRPr="00B10256" w:rsidRDefault="00B10256" w:rsidP="00E9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B10256" w:rsidRPr="00B10256" w:rsidTr="00E21016">
        <w:trPr>
          <w:trHeight w:val="113"/>
          <w:jc w:val="center"/>
        </w:trPr>
        <w:tc>
          <w:tcPr>
            <w:tcW w:w="568" w:type="dxa"/>
            <w:shd w:val="clear" w:color="000000" w:fill="FFFFFF"/>
            <w:vAlign w:val="center"/>
          </w:tcPr>
          <w:p w:rsidR="00B10256" w:rsidRPr="00B10256" w:rsidRDefault="00B10256" w:rsidP="00E2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4672" w:type="dxa"/>
            <w:shd w:val="clear" w:color="000000" w:fill="FFFFFF"/>
            <w:vAlign w:val="center"/>
          </w:tcPr>
          <w:p w:rsidR="00B10256" w:rsidRPr="00B10256" w:rsidRDefault="00B10256" w:rsidP="00B10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Лихославльского района «Развитие туризма в Лихославльском районе» на 2021-2025 годы.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B10256" w:rsidRPr="00B10256" w:rsidRDefault="00B10256" w:rsidP="00E9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10256" w:rsidRPr="00B10256" w:rsidRDefault="00B10256" w:rsidP="00E9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10256" w:rsidRPr="00B10256" w:rsidRDefault="00B10256" w:rsidP="00E9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8" w:type="dxa"/>
            <w:shd w:val="clear" w:color="000000" w:fill="FFFFFF"/>
            <w:vAlign w:val="center"/>
          </w:tcPr>
          <w:p w:rsidR="00B10256" w:rsidRPr="00B10256" w:rsidRDefault="00B10256" w:rsidP="00E9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10256" w:rsidRPr="00B10256" w:rsidTr="00E21016">
        <w:trPr>
          <w:trHeight w:val="113"/>
          <w:jc w:val="center"/>
        </w:trPr>
        <w:tc>
          <w:tcPr>
            <w:tcW w:w="568" w:type="dxa"/>
            <w:shd w:val="clear" w:color="000000" w:fill="FFFFFF"/>
            <w:vAlign w:val="center"/>
          </w:tcPr>
          <w:p w:rsidR="00B10256" w:rsidRPr="00B10256" w:rsidRDefault="00B10256" w:rsidP="00E2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14</w:t>
            </w:r>
          </w:p>
        </w:tc>
        <w:tc>
          <w:tcPr>
            <w:tcW w:w="4672" w:type="dxa"/>
            <w:shd w:val="clear" w:color="000000" w:fill="FFFFFF"/>
            <w:vAlign w:val="center"/>
          </w:tcPr>
          <w:p w:rsidR="00B10256" w:rsidRPr="00B10256" w:rsidRDefault="00B10256" w:rsidP="00B10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Лихославльского района Тверской области «Развитие малого и среднего предпринимательства на территории МО «Лихославльский район» на 2019-2023 годы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B10256" w:rsidRPr="00B10256" w:rsidRDefault="00B10256" w:rsidP="00E9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3 044,0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10256" w:rsidRPr="00B10256" w:rsidRDefault="00B10256" w:rsidP="00E9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3 044,0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10256" w:rsidRPr="00B10256" w:rsidRDefault="00B10256" w:rsidP="00E9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3 041,5</w:t>
            </w:r>
          </w:p>
        </w:tc>
        <w:tc>
          <w:tcPr>
            <w:tcW w:w="998" w:type="dxa"/>
            <w:shd w:val="clear" w:color="000000" w:fill="FFFFFF"/>
            <w:vAlign w:val="center"/>
          </w:tcPr>
          <w:p w:rsidR="00B10256" w:rsidRPr="00B10256" w:rsidRDefault="00B10256" w:rsidP="00E9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256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</w:tbl>
    <w:p w:rsidR="00B10256" w:rsidRPr="00B10256" w:rsidRDefault="00B10256" w:rsidP="00B10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256" w:rsidRPr="00B10256" w:rsidRDefault="00B10256" w:rsidP="00B10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данных таблицы 3 следует, что на муниципальную программу </w:t>
      </w:r>
      <w:r w:rsidRPr="00B10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системы образования Лихославльского района на 2021-2025 годы» в 2021 году</w:t>
      </w: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0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приходится 56,2 % суммарного объема финансирования муниципальных программ, на муниципальную программу «</w:t>
      </w: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Культура Лихославльского района на 2018-2022 годы» -  14,9%, на муниципальную программу </w:t>
      </w:r>
      <w:r w:rsidRPr="00B10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</w:t>
      </w: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жилищно-коммунальной инфраструктуры, обеспечение энергосбережения в целях повышения энергетической эффективности и обеспечение транспортных услуг» на 2021 - 2025 годы</w:t>
      </w:r>
      <w:r w:rsidRPr="00B10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»-6,9% и 22% на остальные программы. </w:t>
      </w:r>
    </w:p>
    <w:p w:rsidR="00B10256" w:rsidRPr="00B10256" w:rsidRDefault="00B10256" w:rsidP="00B102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256">
        <w:rPr>
          <w:rFonts w:ascii="Times New Roman" w:eastAsia="Calibri" w:hAnsi="Times New Roman" w:cs="Times New Roman"/>
          <w:sz w:val="28"/>
          <w:szCs w:val="28"/>
        </w:rPr>
        <w:t xml:space="preserve">По муниципальной программе Лихославльского района </w:t>
      </w:r>
      <w:r w:rsidRPr="00B10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«Развитие туризма в Лихославльском районе» на 2021-2025 годы финансирование не предусмотрено.  </w:t>
      </w:r>
    </w:p>
    <w:p w:rsidR="00B10256" w:rsidRPr="00B10256" w:rsidRDefault="00B10256" w:rsidP="00B102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256">
        <w:rPr>
          <w:rFonts w:ascii="Times New Roman" w:eastAsia="Calibri" w:hAnsi="Times New Roman" w:cs="Times New Roman"/>
          <w:sz w:val="28"/>
          <w:szCs w:val="28"/>
        </w:rPr>
        <w:t xml:space="preserve">В течение 2021 года главные администраторы (администраторы) муниципальных программ в соответствии с Порядком осуществляли мониторинг реализации муниципальных программ, анализируя полученную от ответственных исполнителей информацию о возможности использования предусмотренных на реализацию муниципальных программ финансовых ресурсов, о вероятности достижения запланированных показателей муниципальных программ. </w:t>
      </w:r>
    </w:p>
    <w:p w:rsidR="00B10256" w:rsidRPr="00B10256" w:rsidRDefault="00B10256" w:rsidP="00B10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56">
        <w:rPr>
          <w:rFonts w:ascii="Times New Roman" w:eastAsia="Calibri" w:hAnsi="Times New Roman" w:cs="Times New Roman"/>
          <w:sz w:val="28"/>
          <w:szCs w:val="28"/>
        </w:rPr>
        <w:t xml:space="preserve">По итогам проведенного анализа принимались решения о необходимости корректировки объемов финансирования мероприятий муниципальной программы и соответственно показателей мероприятий. </w:t>
      </w: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потребности в бюджетных ассигнованиях на реализацию мероприятий муниципальных программ, главные администраторы и администраторы муниципальных программ выносили предложения по изменению объемов бюджетных ассигнований на реализацию муниципальных программ.</w:t>
      </w:r>
    </w:p>
    <w:p w:rsidR="00B10256" w:rsidRPr="00B10256" w:rsidRDefault="00B10256" w:rsidP="00B102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256">
        <w:rPr>
          <w:rFonts w:ascii="Times New Roman" w:eastAsia="Calibri" w:hAnsi="Times New Roman" w:cs="Times New Roman"/>
          <w:sz w:val="28"/>
          <w:szCs w:val="28"/>
        </w:rPr>
        <w:t>Учет, контроль и анализ реализации муниципальных программ велся посредством формирования необходимой документации, информации и в случае необходимости принимались меры по дальнейшей реализации муниципальных программ.</w:t>
      </w:r>
    </w:p>
    <w:p w:rsidR="00B10256" w:rsidRPr="00B10256" w:rsidRDefault="00B10256" w:rsidP="00B102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256">
        <w:rPr>
          <w:rFonts w:ascii="Times New Roman" w:eastAsia="Calibri" w:hAnsi="Times New Roman" w:cs="Times New Roman"/>
          <w:sz w:val="28"/>
          <w:szCs w:val="28"/>
        </w:rPr>
        <w:t xml:space="preserve">Особое внимание уделялось повышению открытости деятельности главных администраторов (администраторов) муниципальных программ. В федеральном государственном реестре документов стратегического планирования размещались муниципальные программы и изменения в муниципальные программы, а </w:t>
      </w:r>
      <w:proofErr w:type="gramStart"/>
      <w:r w:rsidRPr="00B10256">
        <w:rPr>
          <w:rFonts w:ascii="Times New Roman" w:eastAsia="Calibri" w:hAnsi="Times New Roman" w:cs="Times New Roman"/>
          <w:sz w:val="28"/>
          <w:szCs w:val="28"/>
        </w:rPr>
        <w:t>так же</w:t>
      </w:r>
      <w:proofErr w:type="gramEnd"/>
      <w:r w:rsidRPr="00B10256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Лихославльского муниципального округа Тверской области в сети Интернет.</w:t>
      </w:r>
    </w:p>
    <w:p w:rsidR="00B10256" w:rsidRPr="00B10256" w:rsidRDefault="00B10256" w:rsidP="00B102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256">
        <w:rPr>
          <w:rFonts w:ascii="Times New Roman" w:eastAsia="Calibri" w:hAnsi="Times New Roman" w:cs="Times New Roman"/>
          <w:sz w:val="28"/>
          <w:szCs w:val="28"/>
        </w:rPr>
        <w:t xml:space="preserve">В связи с преобразованием муниципальных образований, входящих в состав территории муниципального образования Тверской области Лихославльский муниципальный район, путем объединения поселений и создании вновь образованного муниципального образования с наделением его статусом </w:t>
      </w:r>
      <w:r w:rsidRPr="00B1025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муниципального округа разработаны и утверждены муниципальные программы Лихославльского муниципального округа на 2022-2026 годы. </w:t>
      </w:r>
    </w:p>
    <w:p w:rsidR="00B10256" w:rsidRPr="00B10256" w:rsidRDefault="00B10256" w:rsidP="00B102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0256" w:rsidRPr="00B10256" w:rsidRDefault="00B10256" w:rsidP="00B10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B1025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</w:p>
    <w:p w:rsidR="00B10256" w:rsidRDefault="00B10256" w:rsidP="00B1025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неучтенных рисков реализации муниципальных программ и меры по их минимизации</w:t>
      </w:r>
    </w:p>
    <w:p w:rsidR="003A5B96" w:rsidRPr="00B10256" w:rsidRDefault="003A5B96" w:rsidP="00B1025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256" w:rsidRPr="00B10256" w:rsidRDefault="00B10256" w:rsidP="00B102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0256">
        <w:rPr>
          <w:rFonts w:ascii="Times New Roman" w:eastAsia="Calibri" w:hAnsi="Times New Roman" w:cs="Times New Roman"/>
          <w:sz w:val="28"/>
          <w:szCs w:val="28"/>
          <w:lang w:eastAsia="ru-RU"/>
        </w:rPr>
        <w:t>При составлении отчетов главные администраторы (администраторы) муниципальных программ проводили анализ неучтенных рисков, которые могли повлиять на реализацию муниципальных программ.</w:t>
      </w:r>
    </w:p>
    <w:p w:rsidR="00B10256" w:rsidRPr="00B10256" w:rsidRDefault="00B10256" w:rsidP="00B102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Наиболее распространенным риском является </w:t>
      </w: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сокращение объёмов ассигнований на реализацию муниципальных программ. </w:t>
      </w:r>
    </w:p>
    <w:p w:rsidR="00B10256" w:rsidRPr="00B10256" w:rsidRDefault="00B10256" w:rsidP="00B102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0256">
        <w:rPr>
          <w:rFonts w:ascii="Times New Roman" w:eastAsia="Calibri" w:hAnsi="Times New Roman" w:cs="Times New Roman"/>
          <w:sz w:val="28"/>
          <w:szCs w:val="28"/>
          <w:lang w:eastAsia="ru-RU"/>
        </w:rPr>
        <w:t>С целью минимизации влияния данного риска главными администраторами (администраторами) муниципальных программ обеспечивалась своевременная актуализация муниципальных программ.</w:t>
      </w:r>
    </w:p>
    <w:p w:rsidR="00B10256" w:rsidRPr="00B10256" w:rsidRDefault="00B10256" w:rsidP="00B10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Снижению влияния внешних и внутренних рисков способствуют меры по управлению рисками:</w:t>
      </w:r>
    </w:p>
    <w:p w:rsidR="00B10256" w:rsidRPr="00B10256" w:rsidRDefault="00B10256" w:rsidP="00B10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федерального и регионального законодательства в сферах реализации муниципальных программ;</w:t>
      </w:r>
    </w:p>
    <w:p w:rsidR="00B10256" w:rsidRPr="00B10256" w:rsidRDefault="00B10256" w:rsidP="00B10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выполнения показателей мероприятий муниципальных программ, позволяющий оперативно реагировать на проблемы, возникающие при исполнении муниципальных программ;</w:t>
      </w:r>
    </w:p>
    <w:p w:rsidR="00B10256" w:rsidRPr="00B10256" w:rsidRDefault="00B10256" w:rsidP="00B10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внесение изменений в муниципальные программы в части перераспределения бюджетных ассигнований на приоритетные направления;</w:t>
      </w:r>
    </w:p>
    <w:p w:rsidR="00B10256" w:rsidRPr="00B10256" w:rsidRDefault="00B10256" w:rsidP="00B10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сотрудников структурных подразделений и исполнителей муниципальных программ;</w:t>
      </w:r>
    </w:p>
    <w:p w:rsidR="00B10256" w:rsidRPr="00B10256" w:rsidRDefault="00B10256" w:rsidP="00B10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органами государственной власти Тверской области.</w:t>
      </w:r>
    </w:p>
    <w:p w:rsidR="00B10256" w:rsidRPr="00B10256" w:rsidRDefault="00B10256" w:rsidP="00B10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256" w:rsidRPr="00B10256" w:rsidRDefault="00B10256" w:rsidP="00B10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B1025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</w:p>
    <w:p w:rsidR="00B10256" w:rsidRDefault="00B10256" w:rsidP="00B102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5B96" w:rsidRPr="00B10256" w:rsidRDefault="003A5B96" w:rsidP="00B102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256" w:rsidRPr="00B10256" w:rsidRDefault="00B10256" w:rsidP="00E210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02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от 28.06.2014 </w:t>
      </w:r>
      <w:r w:rsidR="008C05BA">
        <w:rPr>
          <w:rFonts w:ascii="Times New Roman" w:eastAsia="Calibri" w:hAnsi="Times New Roman" w:cs="Times New Roman"/>
          <w:sz w:val="28"/>
          <w:szCs w:val="28"/>
          <w:lang w:eastAsia="ru-RU"/>
        </w:rPr>
        <w:t>№ </w:t>
      </w:r>
      <w:r w:rsidRPr="00B102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172-ФЗ «О стратегическом планировании в Российской Федерации» (далее – Федеральный закон) муниципальные программы отнесены к документам стратегического планирования, а сводный годовой доклад о ходе реализации и об оценке эффективности реализации муниципальных программ относится к документам, в которых отражаются результаты мониторинга реализации документов стратегического планирования в сфере социально-экономического развития муниципального образования.</w:t>
      </w:r>
    </w:p>
    <w:p w:rsidR="00B10256" w:rsidRPr="00B10256" w:rsidRDefault="00B10256" w:rsidP="00E210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02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Данным Федеральным законом утверждены принципы стратегического планирования, в том числе принцип ответственности участников стратегического планирования, который означает, что участники стратегического планирования несут ответственность за своевременность и качество разработки и корректировки документов стратегического планирования, осуществления мероприятий по достижению целей социально-экономического развития и за результативность и </w:t>
      </w:r>
      <w:r w:rsidRPr="00B1025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эффективность решения задач социально-экономического развития в пределах своей компетенции.</w:t>
      </w:r>
    </w:p>
    <w:p w:rsidR="00B10256" w:rsidRPr="00B10256" w:rsidRDefault="00B10256" w:rsidP="00E210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эффективности реализации муниципальных программ выявил, что по-прежнему актуальна проблема качества планирования (прогнозирования) значений показателей целей, задач и мероприятий муниципальных программ.</w:t>
      </w:r>
    </w:p>
    <w:p w:rsidR="00B10256" w:rsidRPr="00B10256" w:rsidRDefault="00B10256" w:rsidP="00E21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вышеизложенным главным администраторам (администраторам) муниципальных программ рекомендуется:</w:t>
      </w:r>
    </w:p>
    <w:p w:rsidR="00B10256" w:rsidRPr="00B10256" w:rsidRDefault="00B10256" w:rsidP="00E21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неукоснительно соблюдать требования Порядка разработки, корректировки, рассмотрения, общественного обсуждения и утверждения (одобрения) документов стратегического планирования Лихославльского муниципального округа, утвержденного постановлением Администрации Лихославльского муниципального округа от 26.01.2022 </w:t>
      </w:r>
      <w:r w:rsidR="008C05BA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>12-5;</w:t>
      </w:r>
    </w:p>
    <w:p w:rsidR="00B10256" w:rsidRPr="00B10256" w:rsidRDefault="00B10256" w:rsidP="00E21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усилить исполнительскую дисциплину;</w:t>
      </w:r>
    </w:p>
    <w:p w:rsidR="00B10256" w:rsidRPr="00B10256" w:rsidRDefault="00B10256" w:rsidP="00E21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наибольшей эффективности реализации муниципальных программ более серьезно и ответственно подходить к формированию плановых показателей целей, задач и мероприятий муниципальных программ (показатели, используемые в муниципальной программе, должны соответствовать следующим критериям: адекватность, точность, объективность, достоверность, однозначность, экономичность, сопоставимость, согласованность, своевременность и регулярность);</w:t>
      </w:r>
    </w:p>
    <w:p w:rsidR="00B10256" w:rsidRPr="00B10256" w:rsidRDefault="00B10256" w:rsidP="00E210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0256">
        <w:rPr>
          <w:rFonts w:ascii="Times New Roman" w:eastAsia="Calibri" w:hAnsi="Times New Roman" w:cs="Times New Roman"/>
          <w:sz w:val="28"/>
          <w:szCs w:val="28"/>
          <w:lang w:eastAsia="ru-RU"/>
        </w:rPr>
        <w:t>более оперативно вносить изменения в нормативные правовые документы, связанные с реализацией муниципальных программ;</w:t>
      </w:r>
    </w:p>
    <w:p w:rsidR="00B10256" w:rsidRPr="00B10256" w:rsidRDefault="00B10256" w:rsidP="00E21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своевременно вносить изменения в муниципальные программы в условиях влияния внешней и внутренней среды.</w:t>
      </w:r>
    </w:p>
    <w:sectPr w:rsidR="00B10256" w:rsidRPr="00B10256" w:rsidSect="007A25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7C3C18"/>
    <w:multiLevelType w:val="hybridMultilevel"/>
    <w:tmpl w:val="EA382A4E"/>
    <w:lvl w:ilvl="0" w:tplc="03E47A8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57E658C9"/>
    <w:multiLevelType w:val="hybridMultilevel"/>
    <w:tmpl w:val="D6DEAFA6"/>
    <w:lvl w:ilvl="0" w:tplc="9D6E0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6E"/>
    <w:rsid w:val="0000233D"/>
    <w:rsid w:val="000106FF"/>
    <w:rsid w:val="00082A45"/>
    <w:rsid w:val="000B416E"/>
    <w:rsid w:val="001653E1"/>
    <w:rsid w:val="00170B38"/>
    <w:rsid w:val="00183F05"/>
    <w:rsid w:val="001914D1"/>
    <w:rsid w:val="001E4E6E"/>
    <w:rsid w:val="00284178"/>
    <w:rsid w:val="002F2652"/>
    <w:rsid w:val="0030421A"/>
    <w:rsid w:val="00342B3C"/>
    <w:rsid w:val="0035399F"/>
    <w:rsid w:val="00360518"/>
    <w:rsid w:val="0039557A"/>
    <w:rsid w:val="003A0A1A"/>
    <w:rsid w:val="003A533A"/>
    <w:rsid w:val="003A5B96"/>
    <w:rsid w:val="003D2D23"/>
    <w:rsid w:val="003F598A"/>
    <w:rsid w:val="00414C43"/>
    <w:rsid w:val="0042602C"/>
    <w:rsid w:val="00426EC8"/>
    <w:rsid w:val="00434369"/>
    <w:rsid w:val="004401DE"/>
    <w:rsid w:val="00454D63"/>
    <w:rsid w:val="00482E15"/>
    <w:rsid w:val="004C2695"/>
    <w:rsid w:val="004D42EB"/>
    <w:rsid w:val="00527A72"/>
    <w:rsid w:val="005C0168"/>
    <w:rsid w:val="005D4CDA"/>
    <w:rsid w:val="00616B31"/>
    <w:rsid w:val="006511C9"/>
    <w:rsid w:val="00692ACD"/>
    <w:rsid w:val="00757309"/>
    <w:rsid w:val="007A254F"/>
    <w:rsid w:val="007B0991"/>
    <w:rsid w:val="008C05BA"/>
    <w:rsid w:val="00940E0C"/>
    <w:rsid w:val="00946A1D"/>
    <w:rsid w:val="00957BF9"/>
    <w:rsid w:val="00992CB6"/>
    <w:rsid w:val="009C7A2B"/>
    <w:rsid w:val="009D7BA5"/>
    <w:rsid w:val="009E0625"/>
    <w:rsid w:val="00A41439"/>
    <w:rsid w:val="00A4631E"/>
    <w:rsid w:val="00A7259E"/>
    <w:rsid w:val="00A73CCE"/>
    <w:rsid w:val="00A9385C"/>
    <w:rsid w:val="00B10256"/>
    <w:rsid w:val="00B22DBF"/>
    <w:rsid w:val="00BA289A"/>
    <w:rsid w:val="00BB134D"/>
    <w:rsid w:val="00BC2F53"/>
    <w:rsid w:val="00BD3BA6"/>
    <w:rsid w:val="00BE7884"/>
    <w:rsid w:val="00C061C5"/>
    <w:rsid w:val="00C36514"/>
    <w:rsid w:val="00CB63C3"/>
    <w:rsid w:val="00CD2EB0"/>
    <w:rsid w:val="00D413F1"/>
    <w:rsid w:val="00D76697"/>
    <w:rsid w:val="00DA7289"/>
    <w:rsid w:val="00DB4DEB"/>
    <w:rsid w:val="00DC7BE2"/>
    <w:rsid w:val="00DF3393"/>
    <w:rsid w:val="00E00566"/>
    <w:rsid w:val="00E07115"/>
    <w:rsid w:val="00E21016"/>
    <w:rsid w:val="00E369AC"/>
    <w:rsid w:val="00E44B7D"/>
    <w:rsid w:val="00E914AD"/>
    <w:rsid w:val="00F0031C"/>
    <w:rsid w:val="00F439BB"/>
    <w:rsid w:val="00F50B83"/>
    <w:rsid w:val="00F80BE9"/>
    <w:rsid w:val="00FC5AC3"/>
    <w:rsid w:val="00FD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B5F16-5044-490A-97DC-A5944D48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4E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E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4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3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339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10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C8E8D-7E2D-484D-A788-5CC63809C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3196</Words>
  <Characters>18221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2022-06-01T08:09:00Z</cp:lastPrinted>
  <dcterms:created xsi:type="dcterms:W3CDTF">2022-06-01T06:43:00Z</dcterms:created>
  <dcterms:modified xsi:type="dcterms:W3CDTF">2022-06-01T08:11:00Z</dcterms:modified>
</cp:coreProperties>
</file>