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99">
        <w:rPr>
          <w:rFonts w:ascii="Times New Roman" w:hAnsi="Times New Roman" w:cs="Times New Roman"/>
          <w:b/>
          <w:sz w:val="28"/>
          <w:szCs w:val="28"/>
        </w:rPr>
        <w:t xml:space="preserve">АДМИНИСТРАЦИЯ ЛИХОСЛАВЛЬСКОГО </w:t>
      </w:r>
      <w:r w:rsidR="00DC7BE2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99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9BB" w:rsidRPr="00391505" w:rsidRDefault="00F439BB" w:rsidP="00F43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505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:rsidR="00F439BB" w:rsidRPr="00391505" w:rsidRDefault="00F439BB" w:rsidP="00F43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F439BB" w:rsidRPr="00391505" w:rsidTr="0087731F">
        <w:tc>
          <w:tcPr>
            <w:tcW w:w="5210" w:type="dxa"/>
            <w:shd w:val="clear" w:color="auto" w:fill="auto"/>
          </w:tcPr>
          <w:p w:rsidR="00F439BB" w:rsidRPr="00391505" w:rsidRDefault="008071B5" w:rsidP="00692ACD">
            <w:pPr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29.04</w:t>
            </w:r>
            <w:r w:rsidR="00A4143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  <w:r w:rsidR="00426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202</w:t>
            </w:r>
            <w:r w:rsidR="00DC7BE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2</w:t>
            </w:r>
            <w:r w:rsidR="00F439BB" w:rsidRPr="0039150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5211" w:type="dxa"/>
            <w:shd w:val="clear" w:color="auto" w:fill="auto"/>
          </w:tcPr>
          <w:p w:rsidR="00F439BB" w:rsidRPr="00391505" w:rsidRDefault="00F439BB" w:rsidP="00F67C0C">
            <w:pPr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9150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№</w:t>
            </w:r>
            <w:r w:rsidR="00A4143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8071B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78-</w:t>
            </w:r>
            <w:r w:rsidR="00F67C0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4</w:t>
            </w:r>
          </w:p>
        </w:tc>
      </w:tr>
      <w:tr w:rsidR="00F439BB" w:rsidRPr="00391505" w:rsidTr="0087731F">
        <w:tc>
          <w:tcPr>
            <w:tcW w:w="10421" w:type="dxa"/>
            <w:gridSpan w:val="2"/>
            <w:shd w:val="clear" w:color="auto" w:fill="auto"/>
          </w:tcPr>
          <w:p w:rsidR="00F439BB" w:rsidRPr="00391505" w:rsidRDefault="00F439BB" w:rsidP="0087731F">
            <w:pPr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9150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1E4E6E" w:rsidRPr="001E4E6E" w:rsidRDefault="001E4E6E" w:rsidP="001E4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E6E" w:rsidRPr="001E4E6E" w:rsidRDefault="001E4E6E" w:rsidP="001E4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C0C" w:rsidRPr="00F67C0C" w:rsidRDefault="00F67C0C" w:rsidP="00F67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67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Лихославльского муниципального округа от 31.01.2022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7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16-15</w:t>
      </w:r>
    </w:p>
    <w:p w:rsidR="001E4E6E" w:rsidRPr="001E4E6E" w:rsidRDefault="001E4E6E" w:rsidP="001E4E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E6E" w:rsidRPr="001E4E6E" w:rsidRDefault="001E4E6E" w:rsidP="001E4E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E6E" w:rsidRPr="00F67C0C" w:rsidRDefault="00F67C0C" w:rsidP="00F67C0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67C0C">
        <w:rPr>
          <w:b w:val="0"/>
          <w:sz w:val="28"/>
          <w:szCs w:val="28"/>
        </w:rPr>
        <w:t xml:space="preserve">Рассмотрев ходатайство </w:t>
      </w:r>
      <w:r w:rsidRPr="00F67C0C">
        <w:rPr>
          <w:b w:val="0"/>
          <w:sz w:val="28"/>
          <w:szCs w:val="28"/>
        </w:rPr>
        <w:t>Государственного бюджетного учреждения "Социально-реабилитационный</w:t>
      </w:r>
      <w:r>
        <w:rPr>
          <w:b w:val="0"/>
          <w:sz w:val="28"/>
          <w:szCs w:val="28"/>
        </w:rPr>
        <w:t xml:space="preserve"> центр для несовершеннолетних «</w:t>
      </w:r>
      <w:r w:rsidRPr="00F67C0C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ечта»</w:t>
      </w:r>
      <w:r w:rsidRPr="00F67C0C">
        <w:rPr>
          <w:b w:val="0"/>
          <w:sz w:val="28"/>
          <w:szCs w:val="28"/>
        </w:rPr>
        <w:t xml:space="preserve"> Лихославльского района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 26.04.2022</w:t>
      </w:r>
      <w:r w:rsidR="00CD2297">
        <w:rPr>
          <w:b w:val="0"/>
          <w:bCs w:val="0"/>
          <w:kern w:val="0"/>
          <w:sz w:val="28"/>
          <w:szCs w:val="28"/>
        </w:rPr>
        <w:t>, А</w:t>
      </w:r>
      <w:r w:rsidR="001E4E6E" w:rsidRPr="001E4E6E">
        <w:rPr>
          <w:b w:val="0"/>
          <w:bCs w:val="0"/>
          <w:kern w:val="0"/>
          <w:sz w:val="28"/>
          <w:szCs w:val="28"/>
        </w:rPr>
        <w:t xml:space="preserve">дминистрация Лихославльского </w:t>
      </w:r>
      <w:r w:rsidR="00DC7BE2">
        <w:rPr>
          <w:b w:val="0"/>
          <w:bCs w:val="0"/>
          <w:kern w:val="0"/>
          <w:sz w:val="28"/>
          <w:szCs w:val="28"/>
        </w:rPr>
        <w:t>муниципального округа</w:t>
      </w:r>
      <w:r w:rsidR="001E4E6E" w:rsidRPr="001E4E6E">
        <w:rPr>
          <w:b w:val="0"/>
          <w:bCs w:val="0"/>
          <w:kern w:val="0"/>
          <w:sz w:val="28"/>
          <w:szCs w:val="28"/>
        </w:rPr>
        <w:t xml:space="preserve"> </w:t>
      </w:r>
      <w:r w:rsidR="001E4E6E" w:rsidRPr="001E4E6E">
        <w:rPr>
          <w:bCs w:val="0"/>
          <w:spacing w:val="30"/>
          <w:kern w:val="0"/>
          <w:sz w:val="28"/>
          <w:szCs w:val="28"/>
        </w:rPr>
        <w:t>постановляет:</w:t>
      </w:r>
    </w:p>
    <w:p w:rsidR="00F67C0C" w:rsidRPr="00F67C0C" w:rsidRDefault="00F67C0C" w:rsidP="00F6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0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состав комиссии по делам несоверше</w:t>
      </w:r>
      <w:r w:rsidR="005B4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ннолетних и защите их прав при А</w:t>
      </w:r>
      <w:r w:rsidRPr="00F67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Лихославльского муниципального округа (далее – комиссия), утвержденный постановлением Администрации Лихославльского муниципального округа от 31.0</w:t>
      </w:r>
      <w:r w:rsidR="005B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1.2022 № 16-15, </w:t>
      </w:r>
      <w:r w:rsidR="005B4B1A" w:rsidRPr="00F67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5B4B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7C0C" w:rsidRPr="00F67C0C" w:rsidRDefault="00F67C0C" w:rsidP="00F6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0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включить в состав в качестве члена комиссии:</w:t>
      </w:r>
    </w:p>
    <w:p w:rsidR="00F67C0C" w:rsidRPr="00F67C0C" w:rsidRDefault="00F67C0C" w:rsidP="00F6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Кузнецову О.В. – заведующую отделением по работе с семьей и детьми ГБУ СРЦН «Мой семейный центр» Лихославльского района (по согласованию);</w:t>
      </w:r>
    </w:p>
    <w:p w:rsidR="00F67C0C" w:rsidRPr="00F67C0C" w:rsidRDefault="00F67C0C" w:rsidP="00F6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0C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исключить из состава комиссии:</w:t>
      </w:r>
    </w:p>
    <w:p w:rsidR="00F67C0C" w:rsidRPr="00F67C0C" w:rsidRDefault="00F67C0C" w:rsidP="00F6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Колодкину Ю.Ю. – заведующую отделением по работе с семьей и детьми ГБУ СРЦН «Мой семейный центр» Лихославльского района.</w:t>
      </w:r>
    </w:p>
    <w:p w:rsidR="00F67C0C" w:rsidRPr="00F67C0C" w:rsidRDefault="00F67C0C" w:rsidP="00F6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его подписания, подлежит официальному опубликованию в газете «Наша жизнь» и размещению на </w:t>
      </w:r>
      <w:r w:rsidR="005B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F6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Лихославльского муниципального </w:t>
      </w:r>
      <w:r w:rsidR="005B4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F6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bookmarkEnd w:id="0"/>
    <w:p w:rsidR="001E4E6E" w:rsidRPr="001E4E6E" w:rsidRDefault="001E4E6E" w:rsidP="001E4E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533A" w:rsidRDefault="003A533A" w:rsidP="001E4E6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111"/>
      </w:tblGrid>
      <w:tr w:rsidR="008071B5" w:rsidRPr="001E4E6E" w:rsidTr="000828BE">
        <w:tc>
          <w:tcPr>
            <w:tcW w:w="5954" w:type="dxa"/>
            <w:vAlign w:val="center"/>
          </w:tcPr>
          <w:p w:rsidR="008071B5" w:rsidRPr="001E4E6E" w:rsidRDefault="008071B5" w:rsidP="000828B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Лихославльского </w:t>
            </w:r>
            <w:r>
              <w:rPr>
                <w:sz w:val="28"/>
                <w:szCs w:val="28"/>
              </w:rPr>
              <w:br/>
              <w:t>муниципального округа</w:t>
            </w:r>
            <w:r w:rsidRPr="001E4E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8071B5" w:rsidRPr="001E4E6E" w:rsidRDefault="008071B5" w:rsidP="000828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Виноградова</w:t>
            </w:r>
          </w:p>
        </w:tc>
      </w:tr>
    </w:tbl>
    <w:p w:rsidR="008071B5" w:rsidRPr="001E4E6E" w:rsidRDefault="008071B5" w:rsidP="001E4E6E">
      <w:pPr>
        <w:spacing w:after="0" w:line="240" w:lineRule="auto"/>
        <w:rPr>
          <w:rFonts w:ascii="Times New Roman" w:hAnsi="Times New Roman" w:cs="Times New Roman"/>
        </w:rPr>
      </w:pPr>
    </w:p>
    <w:sectPr w:rsidR="008071B5" w:rsidRPr="001E4E6E" w:rsidSect="008071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6E"/>
    <w:rsid w:val="00033893"/>
    <w:rsid w:val="000B416E"/>
    <w:rsid w:val="001653E1"/>
    <w:rsid w:val="001D70D2"/>
    <w:rsid w:val="001E4E6E"/>
    <w:rsid w:val="001F6FB7"/>
    <w:rsid w:val="00284178"/>
    <w:rsid w:val="002F2652"/>
    <w:rsid w:val="0030421A"/>
    <w:rsid w:val="00342B3C"/>
    <w:rsid w:val="00360518"/>
    <w:rsid w:val="003A533A"/>
    <w:rsid w:val="003C1AE5"/>
    <w:rsid w:val="003F598A"/>
    <w:rsid w:val="00414C43"/>
    <w:rsid w:val="0042602C"/>
    <w:rsid w:val="00434369"/>
    <w:rsid w:val="00454D63"/>
    <w:rsid w:val="00456B7E"/>
    <w:rsid w:val="004C2695"/>
    <w:rsid w:val="00501DD7"/>
    <w:rsid w:val="005B0AAE"/>
    <w:rsid w:val="005B4B1A"/>
    <w:rsid w:val="00616B31"/>
    <w:rsid w:val="00692ACD"/>
    <w:rsid w:val="00757309"/>
    <w:rsid w:val="00780D4C"/>
    <w:rsid w:val="007B0991"/>
    <w:rsid w:val="007B7EF1"/>
    <w:rsid w:val="008071B5"/>
    <w:rsid w:val="00940E0C"/>
    <w:rsid w:val="00953D36"/>
    <w:rsid w:val="00957BF9"/>
    <w:rsid w:val="009C7A2B"/>
    <w:rsid w:val="00A41439"/>
    <w:rsid w:val="00A7259E"/>
    <w:rsid w:val="00A9385C"/>
    <w:rsid w:val="00A940C5"/>
    <w:rsid w:val="00B22DBF"/>
    <w:rsid w:val="00BC2F53"/>
    <w:rsid w:val="00BD1135"/>
    <w:rsid w:val="00BD3BA6"/>
    <w:rsid w:val="00BE7884"/>
    <w:rsid w:val="00C625C5"/>
    <w:rsid w:val="00CB63C3"/>
    <w:rsid w:val="00CD2297"/>
    <w:rsid w:val="00D413F1"/>
    <w:rsid w:val="00DB4DEB"/>
    <w:rsid w:val="00DC7BE2"/>
    <w:rsid w:val="00DF3393"/>
    <w:rsid w:val="00E00566"/>
    <w:rsid w:val="00F0031C"/>
    <w:rsid w:val="00F439BB"/>
    <w:rsid w:val="00F50B83"/>
    <w:rsid w:val="00F67C0C"/>
    <w:rsid w:val="00F80BE9"/>
    <w:rsid w:val="00F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B5F16-5044-490A-97DC-A5944D48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3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2022-04-29T12:56:00Z</cp:lastPrinted>
  <dcterms:created xsi:type="dcterms:W3CDTF">2022-04-29T12:47:00Z</dcterms:created>
  <dcterms:modified xsi:type="dcterms:W3CDTF">2022-04-29T13:17:00Z</dcterms:modified>
</cp:coreProperties>
</file>