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49" w:rsidRPr="00D65C49" w:rsidRDefault="00D65C49" w:rsidP="00D65C49">
      <w:pPr>
        <w:ind w:firstLine="0"/>
        <w:jc w:val="right"/>
        <w:rPr>
          <w:rFonts w:ascii="Times New Roman" w:hAnsi="Times New Roman" w:cs="Times New Roman"/>
          <w:b/>
          <w:bCs/>
          <w:i/>
          <w:sz w:val="28"/>
          <w:szCs w:val="28"/>
        </w:rPr>
      </w:pPr>
      <w:r w:rsidRPr="00D65C49">
        <w:rPr>
          <w:rFonts w:ascii="Times New Roman" w:hAnsi="Times New Roman" w:cs="Times New Roman"/>
          <w:b/>
          <w:bCs/>
          <w:i/>
          <w:sz w:val="28"/>
          <w:szCs w:val="28"/>
        </w:rPr>
        <w:t>ПРОЕКТ</w:t>
      </w:r>
    </w:p>
    <w:p w:rsidR="00342117" w:rsidRDefault="00A311AF" w:rsidP="00342117">
      <w:pPr>
        <w:ind w:firstLine="0"/>
        <w:jc w:val="center"/>
        <w:rPr>
          <w:rFonts w:ascii="Times New Roman" w:hAnsi="Times New Roman" w:cs="Times New Roman"/>
          <w:b/>
          <w:bCs/>
          <w:sz w:val="28"/>
          <w:szCs w:val="28"/>
        </w:rPr>
      </w:pPr>
      <w:r w:rsidRPr="001307CD">
        <w:rPr>
          <w:rFonts w:ascii="Times New Roman" w:hAnsi="Times New Roman" w:cs="Times New Roman"/>
          <w:b/>
          <w:bCs/>
          <w:sz w:val="28"/>
          <w:szCs w:val="28"/>
        </w:rPr>
        <w:t xml:space="preserve">АДМИНИСТРАЦИЯ </w:t>
      </w:r>
    </w:p>
    <w:p w:rsidR="00A311AF" w:rsidRPr="001307CD" w:rsidRDefault="00A311AF" w:rsidP="00342117">
      <w:pPr>
        <w:ind w:firstLine="0"/>
        <w:jc w:val="center"/>
        <w:rPr>
          <w:rFonts w:ascii="Times New Roman" w:hAnsi="Times New Roman" w:cs="Times New Roman"/>
          <w:b/>
          <w:bCs/>
          <w:sz w:val="28"/>
          <w:szCs w:val="28"/>
        </w:rPr>
      </w:pPr>
      <w:r w:rsidRPr="001307CD">
        <w:rPr>
          <w:rFonts w:ascii="Times New Roman" w:hAnsi="Times New Roman" w:cs="Times New Roman"/>
          <w:b/>
          <w:bCs/>
          <w:sz w:val="28"/>
          <w:szCs w:val="28"/>
        </w:rPr>
        <w:t xml:space="preserve">ЛИХОСЛАВЛЬСКОГО </w:t>
      </w:r>
      <w:r w:rsidR="00342117">
        <w:rPr>
          <w:rFonts w:ascii="Times New Roman" w:hAnsi="Times New Roman" w:cs="Times New Roman"/>
          <w:b/>
          <w:bCs/>
          <w:sz w:val="28"/>
          <w:szCs w:val="28"/>
        </w:rPr>
        <w:t>МУНИЦИПАЛЬНОГО ОКРУГА</w:t>
      </w:r>
    </w:p>
    <w:p w:rsidR="00A311AF" w:rsidRPr="001307CD" w:rsidRDefault="00A311AF" w:rsidP="00342117">
      <w:pPr>
        <w:ind w:firstLine="0"/>
        <w:jc w:val="center"/>
        <w:rPr>
          <w:rFonts w:ascii="Times New Roman" w:hAnsi="Times New Roman" w:cs="Times New Roman"/>
          <w:b/>
          <w:bCs/>
          <w:sz w:val="28"/>
          <w:szCs w:val="28"/>
        </w:rPr>
      </w:pPr>
      <w:r w:rsidRPr="001307CD">
        <w:rPr>
          <w:rFonts w:ascii="Times New Roman" w:hAnsi="Times New Roman" w:cs="Times New Roman"/>
          <w:b/>
          <w:bCs/>
          <w:sz w:val="28"/>
          <w:szCs w:val="28"/>
        </w:rPr>
        <w:t>ТВЕРСКОЙ ОБЛАСТИ</w:t>
      </w:r>
    </w:p>
    <w:p w:rsidR="00A311AF" w:rsidRPr="001307CD" w:rsidRDefault="00A311AF" w:rsidP="00681714">
      <w:pPr>
        <w:jc w:val="center"/>
        <w:rPr>
          <w:rFonts w:ascii="Times New Roman" w:hAnsi="Times New Roman" w:cs="Times New Roman"/>
          <w:b/>
          <w:bCs/>
          <w:sz w:val="28"/>
          <w:szCs w:val="28"/>
        </w:rPr>
      </w:pPr>
    </w:p>
    <w:p w:rsidR="00A311AF" w:rsidRDefault="00A311AF" w:rsidP="00342117">
      <w:pPr>
        <w:ind w:firstLine="0"/>
        <w:jc w:val="center"/>
        <w:rPr>
          <w:rFonts w:ascii="Times New Roman" w:hAnsi="Times New Roman" w:cs="Times New Roman"/>
          <w:sz w:val="28"/>
          <w:szCs w:val="28"/>
        </w:rPr>
      </w:pPr>
      <w:r w:rsidRPr="001307CD">
        <w:rPr>
          <w:rFonts w:ascii="Times New Roman" w:hAnsi="Times New Roman" w:cs="Times New Roman"/>
          <w:b/>
          <w:bCs/>
          <w:sz w:val="28"/>
          <w:szCs w:val="28"/>
        </w:rPr>
        <w:t>ПОСТАНОВЛЕНИЕ</w:t>
      </w:r>
    </w:p>
    <w:p w:rsidR="00A311AF" w:rsidRPr="006E50FD" w:rsidRDefault="00A311AF" w:rsidP="00681714">
      <w:pPr>
        <w:jc w:val="center"/>
        <w:rPr>
          <w:rFonts w:ascii="Times New Roman" w:hAnsi="Times New Roman" w:cs="Times New Roman"/>
          <w:sz w:val="28"/>
          <w:szCs w:val="28"/>
        </w:rPr>
      </w:pPr>
    </w:p>
    <w:p w:rsidR="00A311AF" w:rsidRPr="006E50FD" w:rsidRDefault="00A311AF" w:rsidP="00681714">
      <w:pPr>
        <w:ind w:firstLine="0"/>
        <w:jc w:val="center"/>
        <w:rPr>
          <w:rFonts w:ascii="Times New Roman" w:hAnsi="Times New Roman" w:cs="Times New Roman"/>
          <w:b/>
          <w:bCs/>
          <w:sz w:val="28"/>
          <w:szCs w:val="28"/>
        </w:rPr>
      </w:pPr>
      <w:r w:rsidRPr="006E50FD">
        <w:rPr>
          <w:rFonts w:ascii="Times New Roman" w:hAnsi="Times New Roman" w:cs="Times New Roman"/>
          <w:b/>
          <w:bCs/>
          <w:sz w:val="28"/>
          <w:szCs w:val="28"/>
        </w:rPr>
        <w:t>г. Лихославль</w:t>
      </w:r>
    </w:p>
    <w:p w:rsidR="00A311AF" w:rsidRPr="006E50FD" w:rsidRDefault="00342117" w:rsidP="00681714">
      <w:pPr>
        <w:ind w:firstLine="0"/>
        <w:rPr>
          <w:rFonts w:ascii="Times New Roman" w:hAnsi="Times New Roman" w:cs="Times New Roman"/>
          <w:sz w:val="28"/>
          <w:szCs w:val="28"/>
        </w:rPr>
      </w:pPr>
      <w:r>
        <w:rPr>
          <w:rFonts w:ascii="Times New Roman" w:hAnsi="Times New Roman" w:cs="Times New Roman"/>
          <w:sz w:val="28"/>
          <w:szCs w:val="28"/>
        </w:rPr>
        <w:t>__</w:t>
      </w:r>
      <w:r w:rsidR="00A311AF" w:rsidRPr="006E50FD">
        <w:rPr>
          <w:rFonts w:ascii="Times New Roman" w:hAnsi="Times New Roman" w:cs="Times New Roman"/>
          <w:sz w:val="28"/>
          <w:szCs w:val="28"/>
        </w:rPr>
        <w:t>.</w:t>
      </w:r>
      <w:r>
        <w:rPr>
          <w:rFonts w:ascii="Times New Roman" w:hAnsi="Times New Roman" w:cs="Times New Roman"/>
          <w:sz w:val="28"/>
          <w:szCs w:val="28"/>
        </w:rPr>
        <w:t>__</w:t>
      </w:r>
      <w:r w:rsidR="00A311AF" w:rsidRPr="006E50FD">
        <w:rPr>
          <w:rFonts w:ascii="Times New Roman" w:hAnsi="Times New Roman" w:cs="Times New Roman"/>
          <w:sz w:val="28"/>
          <w:szCs w:val="28"/>
        </w:rPr>
        <w:t>.20</w:t>
      </w:r>
      <w:r>
        <w:rPr>
          <w:rFonts w:ascii="Times New Roman" w:hAnsi="Times New Roman" w:cs="Times New Roman"/>
          <w:sz w:val="28"/>
          <w:szCs w:val="28"/>
        </w:rPr>
        <w:t>22</w:t>
      </w:r>
      <w:r w:rsidR="00A311AF" w:rsidRPr="006E50FD">
        <w:rPr>
          <w:rFonts w:ascii="Times New Roman" w:hAnsi="Times New Roman" w:cs="Times New Roman"/>
          <w:sz w:val="28"/>
          <w:szCs w:val="28"/>
        </w:rPr>
        <w:t xml:space="preserve">                                                                                </w:t>
      </w:r>
      <w:r w:rsidR="00A311AF">
        <w:rPr>
          <w:rFonts w:ascii="Times New Roman" w:hAnsi="Times New Roman" w:cs="Times New Roman"/>
          <w:sz w:val="28"/>
          <w:szCs w:val="28"/>
        </w:rPr>
        <w:tab/>
      </w:r>
      <w:r w:rsidR="00A311AF">
        <w:rPr>
          <w:rFonts w:ascii="Times New Roman" w:hAnsi="Times New Roman" w:cs="Times New Roman"/>
          <w:sz w:val="28"/>
          <w:szCs w:val="28"/>
        </w:rPr>
        <w:tab/>
      </w:r>
      <w:r w:rsidR="00A311AF">
        <w:rPr>
          <w:rFonts w:ascii="Times New Roman" w:hAnsi="Times New Roman" w:cs="Times New Roman"/>
          <w:sz w:val="28"/>
          <w:szCs w:val="28"/>
        </w:rPr>
        <w:tab/>
      </w:r>
      <w:r w:rsidR="00A311AF" w:rsidRPr="006E50FD">
        <w:rPr>
          <w:rFonts w:ascii="Times New Roman" w:hAnsi="Times New Roman" w:cs="Times New Roman"/>
          <w:sz w:val="28"/>
          <w:szCs w:val="28"/>
        </w:rPr>
        <w:t xml:space="preserve">  №</w:t>
      </w:r>
      <w:r>
        <w:rPr>
          <w:rFonts w:ascii="Times New Roman" w:hAnsi="Times New Roman" w:cs="Times New Roman"/>
          <w:sz w:val="28"/>
          <w:szCs w:val="28"/>
        </w:rPr>
        <w:t xml:space="preserve"> ____</w:t>
      </w:r>
    </w:p>
    <w:p w:rsidR="00A311AF" w:rsidRDefault="00A311AF" w:rsidP="00681714">
      <w:pPr>
        <w:ind w:firstLine="0"/>
        <w:jc w:val="center"/>
        <w:rPr>
          <w:rFonts w:ascii="Times New Roman" w:hAnsi="Times New Roman" w:cs="Times New Roman"/>
          <w:b/>
          <w:bCs/>
          <w:sz w:val="28"/>
          <w:szCs w:val="28"/>
        </w:rPr>
      </w:pPr>
    </w:p>
    <w:p w:rsidR="00A311AF" w:rsidRPr="00B86FB6" w:rsidRDefault="00A311AF" w:rsidP="00681714">
      <w:pPr>
        <w:ind w:firstLine="567"/>
        <w:jc w:val="center"/>
        <w:rPr>
          <w:rFonts w:ascii="Times New Roman" w:hAnsi="Times New Roman" w:cs="Times New Roman"/>
          <w:sz w:val="28"/>
          <w:szCs w:val="28"/>
        </w:rPr>
      </w:pPr>
      <w:r w:rsidRPr="00E36A3E">
        <w:rPr>
          <w:rFonts w:ascii="Times New Roman" w:hAnsi="Times New Roman" w:cs="Times New Roman"/>
          <w:b/>
          <w:bCs/>
          <w:sz w:val="28"/>
          <w:szCs w:val="28"/>
        </w:rPr>
        <w:t xml:space="preserve">Об утверждении </w:t>
      </w:r>
      <w:r w:rsidR="00342117">
        <w:rPr>
          <w:rFonts w:ascii="Times New Roman" w:hAnsi="Times New Roman" w:cs="Times New Roman"/>
          <w:b/>
          <w:bCs/>
          <w:sz w:val="28"/>
          <w:szCs w:val="28"/>
        </w:rPr>
        <w:t xml:space="preserve">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r w:rsidR="009376ED">
        <w:rPr>
          <w:rFonts w:ascii="Times New Roman" w:hAnsi="Times New Roman" w:cs="Times New Roman"/>
          <w:b/>
          <w:bCs/>
          <w:sz w:val="28"/>
          <w:szCs w:val="28"/>
        </w:rPr>
        <w:t>на территории Лихославльского муниципального округа</w:t>
      </w:r>
      <w:r w:rsidR="00C64BAA">
        <w:rPr>
          <w:rFonts w:ascii="Times New Roman" w:hAnsi="Times New Roman" w:cs="Times New Roman"/>
          <w:b/>
          <w:bCs/>
          <w:sz w:val="28"/>
          <w:szCs w:val="28"/>
        </w:rPr>
        <w:t>»</w:t>
      </w:r>
    </w:p>
    <w:p w:rsidR="00A311AF" w:rsidRDefault="00A311AF" w:rsidP="00681714">
      <w:pPr>
        <w:jc w:val="center"/>
        <w:rPr>
          <w:rFonts w:ascii="Times New Roman" w:hAnsi="Times New Roman" w:cs="Times New Roman"/>
          <w:b/>
          <w:bCs/>
          <w:sz w:val="28"/>
          <w:szCs w:val="28"/>
        </w:rPr>
      </w:pPr>
    </w:p>
    <w:p w:rsidR="00A311AF" w:rsidRPr="00E17606" w:rsidRDefault="00A311AF" w:rsidP="00423F53">
      <w:pPr>
        <w:rPr>
          <w:rFonts w:ascii="Times New Roman" w:hAnsi="Times New Roman" w:cs="Times New Roman"/>
          <w:sz w:val="28"/>
          <w:szCs w:val="28"/>
        </w:rPr>
      </w:pPr>
      <w:r w:rsidRPr="00B86FB6">
        <w:rPr>
          <w:rFonts w:ascii="Times New Roman" w:hAnsi="Times New Roman" w:cs="Times New Roman"/>
          <w:sz w:val="28"/>
          <w:szCs w:val="28"/>
        </w:rPr>
        <w:t xml:space="preserve">В соответствии с Жилищным кодексом Российской Федерации, </w:t>
      </w:r>
      <w:r w:rsidR="008032CB">
        <w:rPr>
          <w:rFonts w:ascii="Times New Roman" w:hAnsi="Times New Roman" w:cs="Times New Roman"/>
          <w:sz w:val="28"/>
          <w:szCs w:val="28"/>
        </w:rPr>
        <w:t>ф</w:t>
      </w:r>
      <w:r w:rsidRPr="00B86FB6">
        <w:rPr>
          <w:rFonts w:ascii="Times New Roman" w:hAnsi="Times New Roman" w:cs="Times New Roman"/>
          <w:sz w:val="28"/>
          <w:szCs w:val="28"/>
        </w:rPr>
        <w:t>едеральным</w:t>
      </w:r>
      <w:r w:rsidR="003A1267">
        <w:rPr>
          <w:rFonts w:ascii="Times New Roman" w:hAnsi="Times New Roman" w:cs="Times New Roman"/>
          <w:sz w:val="28"/>
          <w:szCs w:val="28"/>
        </w:rPr>
        <w:t>и</w:t>
      </w:r>
      <w:r w:rsidRPr="00B86FB6">
        <w:rPr>
          <w:rFonts w:ascii="Times New Roman" w:hAnsi="Times New Roman" w:cs="Times New Roman"/>
          <w:sz w:val="28"/>
          <w:szCs w:val="28"/>
        </w:rPr>
        <w:t xml:space="preserve"> закон</w:t>
      </w:r>
      <w:r w:rsidR="003A1267">
        <w:rPr>
          <w:rFonts w:ascii="Times New Roman" w:hAnsi="Times New Roman" w:cs="Times New Roman"/>
          <w:sz w:val="28"/>
          <w:szCs w:val="28"/>
        </w:rPr>
        <w:t>ами</w:t>
      </w:r>
      <w:r w:rsidRPr="00B86FB6">
        <w:rPr>
          <w:rFonts w:ascii="Times New Roman" w:hAnsi="Times New Roman" w:cs="Times New Roman"/>
          <w:sz w:val="28"/>
          <w:szCs w:val="28"/>
        </w:rPr>
        <w:t xml:space="preserve"> Российской Федерации от 06.10.2003 №131-ФЗ «Об общих принципах организации местного самоуправления в Российской Федерации», </w:t>
      </w:r>
      <w:r w:rsidR="003A1267">
        <w:rPr>
          <w:rFonts w:ascii="Times New Roman" w:hAnsi="Times New Roman" w:cs="Times New Roman"/>
          <w:sz w:val="28"/>
          <w:szCs w:val="28"/>
        </w:rPr>
        <w:t>от 27.07.2010 № 210-ФЗ «Об организации предоставления государственных и муниципальных услуг»</w:t>
      </w:r>
      <w:r w:rsidRPr="00E17606">
        <w:rPr>
          <w:rFonts w:ascii="Times New Roman" w:hAnsi="Times New Roman" w:cs="Times New Roman"/>
          <w:sz w:val="28"/>
          <w:szCs w:val="28"/>
        </w:rPr>
        <w:t xml:space="preserve">, </w:t>
      </w:r>
      <w:r w:rsidR="008032CB">
        <w:rPr>
          <w:rFonts w:ascii="Times New Roman" w:hAnsi="Times New Roman" w:cs="Times New Roman"/>
          <w:sz w:val="28"/>
          <w:szCs w:val="28"/>
        </w:rPr>
        <w:t>А</w:t>
      </w:r>
      <w:r w:rsidRPr="00E17606">
        <w:rPr>
          <w:rFonts w:ascii="Times New Roman" w:hAnsi="Times New Roman" w:cs="Times New Roman"/>
          <w:sz w:val="28"/>
          <w:szCs w:val="28"/>
        </w:rPr>
        <w:t xml:space="preserve">дминистрация Лихославльского </w:t>
      </w:r>
      <w:r w:rsidR="00342117">
        <w:rPr>
          <w:rFonts w:ascii="Times New Roman" w:hAnsi="Times New Roman" w:cs="Times New Roman"/>
          <w:sz w:val="28"/>
          <w:szCs w:val="28"/>
        </w:rPr>
        <w:t>муниципального округа</w:t>
      </w:r>
      <w:r w:rsidR="00423F53">
        <w:rPr>
          <w:rFonts w:ascii="Times New Roman" w:hAnsi="Times New Roman" w:cs="Times New Roman"/>
          <w:sz w:val="28"/>
          <w:szCs w:val="28"/>
        </w:rPr>
        <w:t xml:space="preserve"> </w:t>
      </w:r>
      <w:r w:rsidR="00423F53" w:rsidRPr="00423F53">
        <w:rPr>
          <w:rFonts w:ascii="Times New Roman" w:hAnsi="Times New Roman" w:cs="Times New Roman"/>
          <w:spacing w:val="20"/>
          <w:sz w:val="28"/>
          <w:szCs w:val="28"/>
        </w:rPr>
        <w:t>постановляет</w:t>
      </w:r>
      <w:r w:rsidRPr="00E17606">
        <w:rPr>
          <w:rFonts w:ascii="Times New Roman" w:hAnsi="Times New Roman" w:cs="Times New Roman"/>
          <w:sz w:val="28"/>
          <w:szCs w:val="28"/>
        </w:rPr>
        <w:t>:</w:t>
      </w:r>
    </w:p>
    <w:p w:rsidR="00A311AF" w:rsidRDefault="00A311AF" w:rsidP="00F97047">
      <w:pPr>
        <w:ind w:firstLine="709"/>
        <w:rPr>
          <w:rFonts w:ascii="Times New Roman" w:hAnsi="Times New Roman" w:cs="Times New Roman"/>
          <w:sz w:val="28"/>
          <w:szCs w:val="28"/>
        </w:rPr>
      </w:pPr>
      <w:bookmarkStart w:id="0" w:name="sub_1"/>
      <w:r w:rsidRPr="00E17606">
        <w:rPr>
          <w:rFonts w:ascii="Times New Roman" w:hAnsi="Times New Roman" w:cs="Times New Roman"/>
          <w:sz w:val="28"/>
          <w:szCs w:val="28"/>
        </w:rPr>
        <w:t>1</w:t>
      </w:r>
      <w:r w:rsidR="009376ED">
        <w:rPr>
          <w:rFonts w:ascii="Times New Roman" w:hAnsi="Times New Roman" w:cs="Times New Roman"/>
          <w:sz w:val="28"/>
          <w:szCs w:val="28"/>
        </w:rPr>
        <w:t>.</w:t>
      </w:r>
      <w:r w:rsidRPr="00E17606">
        <w:rPr>
          <w:rFonts w:ascii="Times New Roman" w:hAnsi="Times New Roman" w:cs="Times New Roman"/>
          <w:sz w:val="28"/>
          <w:szCs w:val="28"/>
        </w:rPr>
        <w:t xml:space="preserve"> Утвердить </w:t>
      </w:r>
      <w:r w:rsidR="00342117" w:rsidRPr="00342117">
        <w:rPr>
          <w:rFonts w:ascii="Times New Roman" w:hAnsi="Times New Roman" w:cs="Times New Roman"/>
          <w:sz w:val="28"/>
          <w:szCs w:val="28"/>
        </w:rPr>
        <w:t>Административн</w:t>
      </w:r>
      <w:r w:rsidR="00342117">
        <w:rPr>
          <w:rFonts w:ascii="Times New Roman" w:hAnsi="Times New Roman" w:cs="Times New Roman"/>
          <w:sz w:val="28"/>
          <w:szCs w:val="28"/>
        </w:rPr>
        <w:t>ый</w:t>
      </w:r>
      <w:r w:rsidR="00342117" w:rsidRPr="00342117">
        <w:rPr>
          <w:rFonts w:ascii="Times New Roman" w:hAnsi="Times New Roman" w:cs="Times New Roman"/>
          <w:sz w:val="28"/>
          <w:szCs w:val="28"/>
        </w:rPr>
        <w:t xml:space="preserve"> регламент предоставления муниципальной услуги «Перевод жилого помещения в нежилое помещение и нежилого помещения в жилое помещение</w:t>
      </w:r>
      <w:r w:rsidR="009376ED">
        <w:rPr>
          <w:rFonts w:ascii="Times New Roman" w:hAnsi="Times New Roman" w:cs="Times New Roman"/>
          <w:sz w:val="28"/>
          <w:szCs w:val="28"/>
        </w:rPr>
        <w:t xml:space="preserve"> на территории Лихославльского муниципального округа</w:t>
      </w:r>
      <w:r w:rsidR="00C64BAA" w:rsidRPr="00342117">
        <w:rPr>
          <w:rFonts w:ascii="Times New Roman" w:hAnsi="Times New Roman" w:cs="Times New Roman"/>
          <w:sz w:val="28"/>
          <w:szCs w:val="28"/>
        </w:rPr>
        <w:t>»</w:t>
      </w:r>
      <w:r w:rsidRPr="00E17606">
        <w:rPr>
          <w:rFonts w:ascii="Times New Roman" w:hAnsi="Times New Roman" w:cs="Times New Roman"/>
          <w:sz w:val="28"/>
          <w:szCs w:val="28"/>
        </w:rPr>
        <w:t>, согласно Приложени</w:t>
      </w:r>
      <w:r w:rsidR="009376ED">
        <w:rPr>
          <w:rFonts w:ascii="Times New Roman" w:hAnsi="Times New Roman" w:cs="Times New Roman"/>
          <w:sz w:val="28"/>
          <w:szCs w:val="28"/>
        </w:rPr>
        <w:t>ю</w:t>
      </w:r>
      <w:r w:rsidRPr="00E17606">
        <w:rPr>
          <w:rFonts w:ascii="Times New Roman" w:hAnsi="Times New Roman" w:cs="Times New Roman"/>
          <w:sz w:val="28"/>
          <w:szCs w:val="28"/>
        </w:rPr>
        <w:t xml:space="preserve"> к настоящему постановлению.</w:t>
      </w:r>
    </w:p>
    <w:p w:rsidR="0045676C" w:rsidRPr="00E17606" w:rsidRDefault="0045676C" w:rsidP="00F97047">
      <w:pPr>
        <w:ind w:firstLine="709"/>
        <w:rPr>
          <w:rFonts w:ascii="Times New Roman" w:hAnsi="Times New Roman" w:cs="Times New Roman"/>
          <w:sz w:val="28"/>
          <w:szCs w:val="28"/>
        </w:rPr>
      </w:pPr>
      <w:r>
        <w:rPr>
          <w:rFonts w:ascii="Times New Roman" w:hAnsi="Times New Roman" w:cs="Times New Roman"/>
          <w:sz w:val="28"/>
          <w:szCs w:val="28"/>
        </w:rPr>
        <w:t>2</w:t>
      </w:r>
      <w:r w:rsidR="009376ED">
        <w:rPr>
          <w:rFonts w:ascii="Times New Roman" w:hAnsi="Times New Roman" w:cs="Times New Roman"/>
          <w:sz w:val="28"/>
          <w:szCs w:val="28"/>
        </w:rPr>
        <w:t>.</w:t>
      </w:r>
      <w:r>
        <w:rPr>
          <w:rFonts w:ascii="Times New Roman" w:hAnsi="Times New Roman" w:cs="Times New Roman"/>
          <w:sz w:val="28"/>
          <w:szCs w:val="28"/>
        </w:rPr>
        <w:t xml:space="preserve"> </w:t>
      </w:r>
      <w:r w:rsidRPr="0045676C">
        <w:rPr>
          <w:rFonts w:ascii="Times New Roman" w:hAnsi="Times New Roman" w:cs="Times New Roman"/>
          <w:sz w:val="28"/>
          <w:szCs w:val="28"/>
        </w:rPr>
        <w:t xml:space="preserve">Контроль за </w:t>
      </w:r>
      <w:r w:rsidR="003A1267">
        <w:rPr>
          <w:rFonts w:ascii="Times New Roman" w:hAnsi="Times New Roman" w:cs="Times New Roman"/>
          <w:sz w:val="28"/>
          <w:szCs w:val="28"/>
        </w:rPr>
        <w:t>ис</w:t>
      </w:r>
      <w:r w:rsidRPr="0045676C">
        <w:rPr>
          <w:rFonts w:ascii="Times New Roman" w:hAnsi="Times New Roman" w:cs="Times New Roman"/>
          <w:sz w:val="28"/>
          <w:szCs w:val="28"/>
        </w:rPr>
        <w:t>полнением</w:t>
      </w:r>
      <w:r w:rsidR="003A1267">
        <w:rPr>
          <w:rFonts w:ascii="Times New Roman" w:hAnsi="Times New Roman" w:cs="Times New Roman"/>
          <w:sz w:val="28"/>
          <w:szCs w:val="28"/>
        </w:rPr>
        <w:t xml:space="preserve"> настоящего</w:t>
      </w:r>
      <w:r w:rsidRPr="0045676C">
        <w:rPr>
          <w:rFonts w:ascii="Times New Roman" w:hAnsi="Times New Roman" w:cs="Times New Roman"/>
          <w:sz w:val="28"/>
          <w:szCs w:val="28"/>
        </w:rPr>
        <w:t xml:space="preserve"> постановления возложить на </w:t>
      </w:r>
      <w:r w:rsidR="003A1267">
        <w:rPr>
          <w:rFonts w:ascii="Times New Roman" w:hAnsi="Times New Roman" w:cs="Times New Roman"/>
          <w:sz w:val="28"/>
          <w:szCs w:val="28"/>
        </w:rPr>
        <w:t xml:space="preserve">первого </w:t>
      </w:r>
      <w:r w:rsidRPr="0045676C">
        <w:rPr>
          <w:rFonts w:ascii="Times New Roman" w:hAnsi="Times New Roman" w:cs="Times New Roman"/>
          <w:sz w:val="28"/>
          <w:szCs w:val="28"/>
        </w:rPr>
        <w:t xml:space="preserve">заместителя главы </w:t>
      </w:r>
      <w:r w:rsidR="003A1267">
        <w:rPr>
          <w:rFonts w:ascii="Times New Roman" w:hAnsi="Times New Roman" w:cs="Times New Roman"/>
          <w:sz w:val="28"/>
          <w:szCs w:val="28"/>
        </w:rPr>
        <w:t xml:space="preserve">администрации </w:t>
      </w:r>
      <w:r w:rsidRPr="0045676C">
        <w:rPr>
          <w:rFonts w:ascii="Times New Roman" w:hAnsi="Times New Roman" w:cs="Times New Roman"/>
          <w:sz w:val="28"/>
          <w:szCs w:val="28"/>
        </w:rPr>
        <w:t>Лихославльского муниципального округа Капытова</w:t>
      </w:r>
      <w:r w:rsidR="003A1267">
        <w:rPr>
          <w:rFonts w:ascii="Times New Roman" w:hAnsi="Times New Roman" w:cs="Times New Roman"/>
          <w:sz w:val="28"/>
          <w:szCs w:val="28"/>
        </w:rPr>
        <w:t xml:space="preserve"> С.Н</w:t>
      </w:r>
      <w:r w:rsidRPr="0045676C">
        <w:rPr>
          <w:rFonts w:ascii="Times New Roman" w:hAnsi="Times New Roman" w:cs="Times New Roman"/>
          <w:sz w:val="28"/>
          <w:szCs w:val="28"/>
        </w:rPr>
        <w:t>.</w:t>
      </w:r>
    </w:p>
    <w:p w:rsidR="00A311AF" w:rsidRDefault="00A311AF" w:rsidP="00803249">
      <w:pPr>
        <w:ind w:firstLine="0"/>
        <w:rPr>
          <w:rFonts w:ascii="Times New Roman" w:hAnsi="Times New Roman" w:cs="Times New Roman"/>
          <w:sz w:val="28"/>
          <w:szCs w:val="28"/>
        </w:rPr>
      </w:pPr>
      <w:bookmarkStart w:id="1" w:name="sub_3"/>
      <w:bookmarkEnd w:id="0"/>
      <w:r>
        <w:rPr>
          <w:rFonts w:ascii="Times New Roman" w:hAnsi="Times New Roman" w:cs="Times New Roman"/>
          <w:sz w:val="28"/>
          <w:szCs w:val="28"/>
        </w:rPr>
        <w:tab/>
      </w:r>
      <w:r w:rsidR="0045676C">
        <w:rPr>
          <w:rFonts w:ascii="Times New Roman" w:hAnsi="Times New Roman" w:cs="Times New Roman"/>
          <w:sz w:val="28"/>
          <w:szCs w:val="28"/>
        </w:rPr>
        <w:t>3</w:t>
      </w:r>
      <w:r w:rsidR="009376ED">
        <w:rPr>
          <w:rFonts w:ascii="Times New Roman" w:hAnsi="Times New Roman" w:cs="Times New Roman"/>
          <w:sz w:val="28"/>
          <w:szCs w:val="28"/>
        </w:rPr>
        <w:t>.</w:t>
      </w:r>
      <w:r w:rsidRPr="00E17606">
        <w:rPr>
          <w:rFonts w:ascii="Times New Roman" w:hAnsi="Times New Roman" w:cs="Times New Roman"/>
          <w:sz w:val="28"/>
          <w:szCs w:val="28"/>
        </w:rPr>
        <w:t xml:space="preserve"> </w:t>
      </w:r>
      <w:r w:rsidR="00803249" w:rsidRPr="00803249">
        <w:rPr>
          <w:rFonts w:ascii="Times New Roman" w:hAnsi="Times New Roman" w:cs="Times New Roman"/>
          <w:sz w:val="28"/>
          <w:szCs w:val="28"/>
        </w:rPr>
        <w:t>Настоящее постановление вступает в силу со дня его подписания, подлежит размещению на официальном сайте Лихославльского муниципального округа в сети Интернет.</w:t>
      </w:r>
    </w:p>
    <w:p w:rsidR="00803249" w:rsidRDefault="00803249" w:rsidP="00803249">
      <w:pPr>
        <w:ind w:firstLine="0"/>
        <w:rPr>
          <w:rFonts w:ascii="Times New Roman" w:hAnsi="Times New Roman" w:cs="Times New Roman"/>
          <w:sz w:val="28"/>
          <w:szCs w:val="28"/>
        </w:rPr>
      </w:pPr>
    </w:p>
    <w:p w:rsidR="00803249" w:rsidRPr="006E50FD" w:rsidRDefault="00803249" w:rsidP="00803249">
      <w:pPr>
        <w:ind w:firstLine="0"/>
        <w:rPr>
          <w:rFonts w:ascii="Times New Roman" w:hAnsi="Times New Roman" w:cs="Times New Roman"/>
          <w:sz w:val="28"/>
          <w:szCs w:val="28"/>
        </w:rPr>
      </w:pPr>
    </w:p>
    <w:tbl>
      <w:tblPr>
        <w:tblW w:w="0" w:type="auto"/>
        <w:tblInd w:w="-106" w:type="dxa"/>
        <w:tblLook w:val="0000" w:firstRow="0" w:lastRow="0" w:firstColumn="0" w:lastColumn="0" w:noHBand="0" w:noVBand="0"/>
      </w:tblPr>
      <w:tblGrid>
        <w:gridCol w:w="6666"/>
        <w:gridCol w:w="3333"/>
      </w:tblGrid>
      <w:tr w:rsidR="00A311AF" w:rsidRPr="006E50FD">
        <w:tc>
          <w:tcPr>
            <w:tcW w:w="6666" w:type="dxa"/>
            <w:tcBorders>
              <w:top w:val="nil"/>
              <w:left w:val="nil"/>
              <w:bottom w:val="nil"/>
              <w:right w:val="nil"/>
            </w:tcBorders>
          </w:tcPr>
          <w:bookmarkEnd w:id="1"/>
          <w:p w:rsidR="00A311AF" w:rsidRPr="006E50FD" w:rsidRDefault="00A311AF" w:rsidP="00D65C49">
            <w:pPr>
              <w:pStyle w:val="a5"/>
              <w:rPr>
                <w:rFonts w:ascii="Times New Roman" w:hAnsi="Times New Roman" w:cs="Times New Roman"/>
                <w:sz w:val="28"/>
                <w:szCs w:val="28"/>
              </w:rPr>
            </w:pPr>
            <w:r w:rsidRPr="006E50FD">
              <w:rPr>
                <w:rFonts w:ascii="Times New Roman" w:hAnsi="Times New Roman" w:cs="Times New Roman"/>
                <w:sz w:val="28"/>
                <w:szCs w:val="28"/>
              </w:rPr>
              <w:t>Глава Лихославль</w:t>
            </w:r>
            <w:r>
              <w:rPr>
                <w:rFonts w:ascii="Times New Roman" w:hAnsi="Times New Roman" w:cs="Times New Roman"/>
                <w:sz w:val="28"/>
                <w:szCs w:val="28"/>
              </w:rPr>
              <w:t xml:space="preserve">ского </w:t>
            </w:r>
            <w:r w:rsidR="00D65C49">
              <w:rPr>
                <w:rFonts w:ascii="Times New Roman" w:hAnsi="Times New Roman" w:cs="Times New Roman"/>
                <w:sz w:val="28"/>
                <w:szCs w:val="28"/>
              </w:rPr>
              <w:t>муниципального округа</w:t>
            </w:r>
          </w:p>
        </w:tc>
        <w:tc>
          <w:tcPr>
            <w:tcW w:w="3333" w:type="dxa"/>
            <w:tcBorders>
              <w:top w:val="nil"/>
              <w:left w:val="nil"/>
              <w:bottom w:val="nil"/>
              <w:right w:val="nil"/>
            </w:tcBorders>
          </w:tcPr>
          <w:p w:rsidR="00A311AF" w:rsidRPr="006E50FD" w:rsidRDefault="00A311AF" w:rsidP="00CE2E31">
            <w:pPr>
              <w:pStyle w:val="a4"/>
              <w:jc w:val="right"/>
              <w:rPr>
                <w:rFonts w:ascii="Times New Roman" w:hAnsi="Times New Roman" w:cs="Times New Roman"/>
                <w:sz w:val="28"/>
                <w:szCs w:val="28"/>
              </w:rPr>
            </w:pPr>
            <w:r>
              <w:rPr>
                <w:rFonts w:ascii="Times New Roman" w:hAnsi="Times New Roman" w:cs="Times New Roman"/>
                <w:sz w:val="28"/>
                <w:szCs w:val="28"/>
              </w:rPr>
              <w:t>Н.Н.</w:t>
            </w:r>
            <w:r w:rsidR="00FE754A">
              <w:rPr>
                <w:rFonts w:ascii="Times New Roman" w:hAnsi="Times New Roman" w:cs="Times New Roman"/>
                <w:sz w:val="28"/>
                <w:szCs w:val="28"/>
              </w:rPr>
              <w:t xml:space="preserve"> </w:t>
            </w:r>
            <w:r>
              <w:rPr>
                <w:rFonts w:ascii="Times New Roman" w:hAnsi="Times New Roman" w:cs="Times New Roman"/>
                <w:sz w:val="28"/>
                <w:szCs w:val="28"/>
              </w:rPr>
              <w:t>Виноградова</w:t>
            </w:r>
          </w:p>
        </w:tc>
      </w:tr>
    </w:tbl>
    <w:p w:rsidR="00A311AF" w:rsidRDefault="00A311AF" w:rsidP="00681714">
      <w:pPr>
        <w:ind w:firstLine="698"/>
        <w:jc w:val="right"/>
        <w:rPr>
          <w:rStyle w:val="a3"/>
          <w:rFonts w:cs="Times New Roman"/>
        </w:rPr>
      </w:pPr>
      <w:bookmarkStart w:id="2" w:name="sub_88"/>
    </w:p>
    <w:p w:rsidR="00A311AF" w:rsidRDefault="00A311AF" w:rsidP="00681714">
      <w:pPr>
        <w:ind w:firstLine="698"/>
        <w:jc w:val="right"/>
        <w:rPr>
          <w:rStyle w:val="a3"/>
          <w:rFonts w:cs="Times New Roman"/>
        </w:rPr>
      </w:pPr>
    </w:p>
    <w:p w:rsidR="00F97047" w:rsidRDefault="00F97047" w:rsidP="00D65C49">
      <w:pPr>
        <w:widowControl/>
        <w:ind w:firstLine="0"/>
        <w:jc w:val="center"/>
        <w:rPr>
          <w:rFonts w:ascii="Times New Roman" w:hAnsi="Times New Roman" w:cs="Times New Roman"/>
          <w:b/>
          <w:sz w:val="28"/>
          <w:szCs w:val="28"/>
        </w:rPr>
      </w:pPr>
    </w:p>
    <w:p w:rsidR="00F97047" w:rsidRDefault="00F97047" w:rsidP="00D65C49">
      <w:pPr>
        <w:widowControl/>
        <w:ind w:firstLine="0"/>
        <w:jc w:val="center"/>
        <w:rPr>
          <w:rFonts w:ascii="Times New Roman" w:hAnsi="Times New Roman" w:cs="Times New Roman"/>
          <w:b/>
          <w:sz w:val="28"/>
          <w:szCs w:val="28"/>
        </w:rPr>
      </w:pPr>
    </w:p>
    <w:p w:rsidR="00F97047" w:rsidRDefault="00F97047" w:rsidP="00D65C49">
      <w:pPr>
        <w:widowControl/>
        <w:ind w:firstLine="0"/>
        <w:jc w:val="center"/>
        <w:rPr>
          <w:rFonts w:ascii="Times New Roman" w:hAnsi="Times New Roman" w:cs="Times New Roman"/>
          <w:b/>
          <w:sz w:val="28"/>
          <w:szCs w:val="28"/>
        </w:rPr>
      </w:pPr>
    </w:p>
    <w:p w:rsidR="00F97047" w:rsidRDefault="00F97047" w:rsidP="00D65C49">
      <w:pPr>
        <w:widowControl/>
        <w:ind w:firstLine="0"/>
        <w:jc w:val="center"/>
        <w:rPr>
          <w:rFonts w:ascii="Times New Roman" w:hAnsi="Times New Roman" w:cs="Times New Roman"/>
          <w:b/>
          <w:sz w:val="28"/>
          <w:szCs w:val="28"/>
        </w:rPr>
      </w:pPr>
    </w:p>
    <w:p w:rsidR="00F97047" w:rsidRDefault="00F97047" w:rsidP="00D65C49">
      <w:pPr>
        <w:widowControl/>
        <w:ind w:firstLine="0"/>
        <w:jc w:val="center"/>
        <w:rPr>
          <w:rFonts w:ascii="Times New Roman" w:hAnsi="Times New Roman" w:cs="Times New Roman"/>
          <w:b/>
          <w:sz w:val="28"/>
          <w:szCs w:val="28"/>
        </w:rPr>
      </w:pPr>
    </w:p>
    <w:p w:rsidR="004F05FE" w:rsidRDefault="004F05FE" w:rsidP="00D65C49">
      <w:pPr>
        <w:widowControl/>
        <w:ind w:firstLine="0"/>
        <w:jc w:val="center"/>
        <w:rPr>
          <w:rFonts w:ascii="Times New Roman" w:hAnsi="Times New Roman" w:cs="Times New Roman"/>
          <w:b/>
          <w:sz w:val="28"/>
          <w:szCs w:val="28"/>
        </w:rPr>
      </w:pPr>
    </w:p>
    <w:p w:rsidR="00F97047" w:rsidRDefault="00F97047" w:rsidP="00D65C49">
      <w:pPr>
        <w:widowControl/>
        <w:ind w:firstLine="0"/>
        <w:jc w:val="center"/>
        <w:rPr>
          <w:rFonts w:ascii="Times New Roman" w:hAnsi="Times New Roman" w:cs="Times New Roman"/>
          <w:b/>
          <w:sz w:val="28"/>
          <w:szCs w:val="28"/>
        </w:rPr>
      </w:pPr>
    </w:p>
    <w:p w:rsidR="003A1267" w:rsidRDefault="003A1267" w:rsidP="00D65C49">
      <w:pPr>
        <w:widowControl/>
        <w:ind w:firstLine="0"/>
        <w:jc w:val="center"/>
        <w:rPr>
          <w:rFonts w:ascii="Times New Roman" w:hAnsi="Times New Roman" w:cs="Times New Roman"/>
          <w:b/>
          <w:sz w:val="28"/>
          <w:szCs w:val="28"/>
        </w:rPr>
      </w:pPr>
    </w:p>
    <w:p w:rsidR="003A1267" w:rsidRDefault="003A1267" w:rsidP="00D65C49">
      <w:pPr>
        <w:widowControl/>
        <w:ind w:firstLine="0"/>
        <w:jc w:val="center"/>
        <w:rPr>
          <w:rFonts w:ascii="Times New Roman" w:hAnsi="Times New Roman" w:cs="Times New Roman"/>
          <w:b/>
          <w:sz w:val="28"/>
          <w:szCs w:val="28"/>
        </w:rPr>
      </w:pPr>
    </w:p>
    <w:p w:rsidR="003A1267" w:rsidRDefault="003A1267" w:rsidP="00D65C49">
      <w:pPr>
        <w:widowControl/>
        <w:ind w:firstLine="0"/>
        <w:jc w:val="center"/>
        <w:rPr>
          <w:rFonts w:ascii="Times New Roman" w:hAnsi="Times New Roman" w:cs="Times New Roman"/>
          <w:b/>
          <w:sz w:val="28"/>
          <w:szCs w:val="28"/>
        </w:rPr>
      </w:pPr>
    </w:p>
    <w:p w:rsidR="00D65C49" w:rsidRPr="00D65C49" w:rsidRDefault="00D65C49" w:rsidP="00D65C49">
      <w:pPr>
        <w:widowControl/>
        <w:ind w:firstLine="0"/>
        <w:jc w:val="center"/>
        <w:rPr>
          <w:rFonts w:ascii="Times New Roman" w:hAnsi="Times New Roman" w:cs="Times New Roman"/>
          <w:b/>
          <w:sz w:val="28"/>
          <w:szCs w:val="28"/>
        </w:rPr>
      </w:pPr>
      <w:r w:rsidRPr="00D65C49">
        <w:rPr>
          <w:rFonts w:ascii="Times New Roman" w:hAnsi="Times New Roman" w:cs="Times New Roman"/>
          <w:b/>
          <w:sz w:val="28"/>
          <w:szCs w:val="28"/>
        </w:rPr>
        <w:lastRenderedPageBreak/>
        <w:t>Лист согласования</w:t>
      </w:r>
    </w:p>
    <w:p w:rsidR="00D65C49" w:rsidRPr="00D65C49" w:rsidRDefault="00D65C49" w:rsidP="00D65C49">
      <w:pPr>
        <w:widowControl/>
        <w:ind w:firstLine="0"/>
        <w:jc w:val="center"/>
        <w:rPr>
          <w:rFonts w:ascii="Times New Roman" w:hAnsi="Times New Roman" w:cs="Times New Roman"/>
          <w:sz w:val="28"/>
          <w:szCs w:val="28"/>
        </w:rPr>
      </w:pPr>
    </w:p>
    <w:p w:rsidR="00D65C49" w:rsidRPr="00D65C49" w:rsidRDefault="00D65C49" w:rsidP="00D65C49">
      <w:pPr>
        <w:ind w:firstLine="0"/>
        <w:rPr>
          <w:rFonts w:ascii="Times New Roman" w:hAnsi="Times New Roman" w:cs="Times New Roman"/>
          <w:b/>
          <w:sz w:val="28"/>
          <w:szCs w:val="28"/>
        </w:rPr>
      </w:pPr>
      <w:r w:rsidRPr="00D65C49">
        <w:rPr>
          <w:rFonts w:ascii="Times New Roman" w:hAnsi="Times New Roman" w:cs="Times New Roman"/>
          <w:b/>
          <w:sz w:val="28"/>
          <w:szCs w:val="28"/>
        </w:rPr>
        <w:t xml:space="preserve">Наименование проекта: </w:t>
      </w:r>
      <w:r>
        <w:rPr>
          <w:rFonts w:ascii="Times New Roman" w:hAnsi="Times New Roman" w:cs="Times New Roman"/>
          <w:b/>
          <w:sz w:val="28"/>
          <w:szCs w:val="28"/>
        </w:rPr>
        <w:t>Постановление</w:t>
      </w:r>
      <w:r w:rsidRPr="00D65C49">
        <w:rPr>
          <w:rFonts w:ascii="Times New Roman" w:hAnsi="Times New Roman" w:cs="Times New Roman"/>
          <w:b/>
          <w:sz w:val="28"/>
          <w:szCs w:val="28"/>
        </w:rPr>
        <w:t xml:space="preserve">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D65C49" w:rsidRPr="00D65C49" w:rsidRDefault="00D65C49" w:rsidP="00D65C49">
      <w:pPr>
        <w:ind w:firstLine="0"/>
        <w:jc w:val="center"/>
        <w:rPr>
          <w:rFonts w:ascii="Times New Roman" w:hAnsi="Times New Roman" w:cs="Times New Roman"/>
          <w:bCs/>
          <w:sz w:val="28"/>
          <w:szCs w:val="28"/>
        </w:rPr>
      </w:pPr>
    </w:p>
    <w:p w:rsidR="00D65C49" w:rsidRPr="00D65C49" w:rsidRDefault="00D65C49" w:rsidP="00D65C49">
      <w:pPr>
        <w:widowControl/>
        <w:ind w:firstLine="0"/>
        <w:jc w:val="center"/>
        <w:rPr>
          <w:rFonts w:ascii="Times New Roman" w:hAnsi="Times New Roman" w:cs="Times New Roman"/>
          <w:sz w:val="28"/>
          <w:szCs w:val="28"/>
        </w:rPr>
      </w:pPr>
    </w:p>
    <w:p w:rsidR="00D65C49" w:rsidRPr="00D65C49" w:rsidRDefault="00D65C49" w:rsidP="00D65C49">
      <w:pPr>
        <w:widowControl/>
        <w:ind w:firstLine="0"/>
        <w:rPr>
          <w:rFonts w:ascii="Times New Roman" w:hAnsi="Times New Roman" w:cs="Times New Roman"/>
          <w:sz w:val="28"/>
          <w:szCs w:val="28"/>
        </w:rPr>
      </w:pPr>
      <w:r w:rsidRPr="00D65C49">
        <w:rPr>
          <w:rFonts w:ascii="Times New Roman" w:hAnsi="Times New Roman" w:cs="Times New Roman"/>
          <w:sz w:val="28"/>
          <w:szCs w:val="28"/>
        </w:rPr>
        <w:t xml:space="preserve">Исполнитель: </w:t>
      </w:r>
      <w:r>
        <w:rPr>
          <w:rFonts w:ascii="Times New Roman" w:hAnsi="Times New Roman" w:cs="Times New Roman"/>
          <w:sz w:val="28"/>
          <w:szCs w:val="28"/>
        </w:rPr>
        <w:t>Баранова Э.В.</w:t>
      </w:r>
      <w:r w:rsidRPr="00D65C49">
        <w:rPr>
          <w:rFonts w:ascii="Times New Roman" w:hAnsi="Times New Roman" w:cs="Times New Roman"/>
          <w:sz w:val="28"/>
          <w:szCs w:val="28"/>
        </w:rPr>
        <w:t xml:space="preserve"> – </w:t>
      </w:r>
      <w:r w:rsidR="00B42B91">
        <w:rPr>
          <w:rFonts w:ascii="Times New Roman" w:hAnsi="Times New Roman" w:cs="Times New Roman"/>
          <w:sz w:val="28"/>
          <w:szCs w:val="28"/>
        </w:rPr>
        <w:t>заведующий</w:t>
      </w:r>
      <w:r>
        <w:rPr>
          <w:rFonts w:ascii="Times New Roman" w:hAnsi="Times New Roman" w:cs="Times New Roman"/>
          <w:sz w:val="28"/>
          <w:szCs w:val="28"/>
        </w:rPr>
        <w:t xml:space="preserve"> отдел</w:t>
      </w:r>
      <w:r w:rsidR="00B42B91">
        <w:rPr>
          <w:rFonts w:ascii="Times New Roman" w:hAnsi="Times New Roman" w:cs="Times New Roman"/>
          <w:sz w:val="28"/>
          <w:szCs w:val="28"/>
        </w:rPr>
        <w:t>ом</w:t>
      </w:r>
      <w:r>
        <w:rPr>
          <w:rFonts w:ascii="Times New Roman" w:hAnsi="Times New Roman" w:cs="Times New Roman"/>
          <w:sz w:val="28"/>
          <w:szCs w:val="28"/>
        </w:rPr>
        <w:t xml:space="preserve"> жилищной политики и инвестиционных программ</w:t>
      </w:r>
      <w:r w:rsidRPr="00D65C49">
        <w:rPr>
          <w:rFonts w:ascii="Times New Roman" w:hAnsi="Times New Roman" w:cs="Times New Roman"/>
          <w:sz w:val="28"/>
          <w:szCs w:val="28"/>
        </w:rPr>
        <w:t xml:space="preserve"> Управления ЖКХ и Жилищной политики администрации Лихославльского муниципального округа</w:t>
      </w:r>
    </w:p>
    <w:p w:rsidR="00D65C49" w:rsidRPr="00D65C49" w:rsidRDefault="00D65C49" w:rsidP="00D65C49">
      <w:pPr>
        <w:widowControl/>
        <w:ind w:firstLine="0"/>
        <w:rPr>
          <w:rFonts w:ascii="Times New Roman" w:hAnsi="Times New Roman" w:cs="Times New Roman"/>
          <w:sz w:val="28"/>
          <w:szCs w:val="28"/>
        </w:rPr>
      </w:pPr>
      <w:r w:rsidRPr="00D65C49">
        <w:rPr>
          <w:rFonts w:ascii="Times New Roman" w:hAnsi="Times New Roman" w:cs="Times New Roman"/>
          <w:sz w:val="28"/>
          <w:szCs w:val="28"/>
        </w:rPr>
        <w:t>Телефон: 8(48261) 3-</w:t>
      </w:r>
      <w:r>
        <w:rPr>
          <w:rFonts w:ascii="Times New Roman" w:hAnsi="Times New Roman" w:cs="Times New Roman"/>
          <w:sz w:val="28"/>
          <w:szCs w:val="28"/>
        </w:rPr>
        <w:t>5</w:t>
      </w:r>
      <w:r w:rsidR="00B42B91">
        <w:rPr>
          <w:rFonts w:ascii="Times New Roman" w:hAnsi="Times New Roman" w:cs="Times New Roman"/>
          <w:sz w:val="28"/>
          <w:szCs w:val="28"/>
        </w:rPr>
        <w:t>2</w:t>
      </w:r>
      <w:r w:rsidRPr="00D65C49">
        <w:rPr>
          <w:rFonts w:ascii="Times New Roman" w:hAnsi="Times New Roman" w:cs="Times New Roman"/>
          <w:sz w:val="28"/>
          <w:szCs w:val="28"/>
        </w:rPr>
        <w:t>-</w:t>
      </w:r>
      <w:r w:rsidR="00B42B91">
        <w:rPr>
          <w:rFonts w:ascii="Times New Roman" w:hAnsi="Times New Roman" w:cs="Times New Roman"/>
          <w:sz w:val="28"/>
          <w:szCs w:val="28"/>
        </w:rPr>
        <w:t>50</w:t>
      </w:r>
    </w:p>
    <w:p w:rsidR="00D65C49" w:rsidRPr="00D65C49" w:rsidRDefault="00D65C49" w:rsidP="00D65C49">
      <w:pPr>
        <w:widowControl/>
        <w:ind w:firstLine="0"/>
        <w:rPr>
          <w:rFonts w:ascii="Times New Roman" w:hAnsi="Times New Roman" w:cs="Times New Roman"/>
          <w:sz w:val="12"/>
          <w:szCs w:val="12"/>
        </w:rPr>
      </w:pPr>
    </w:p>
    <w:p w:rsidR="00D65C49" w:rsidRPr="00D65C49" w:rsidRDefault="00D65C49" w:rsidP="00D65C49">
      <w:pPr>
        <w:widowControl/>
        <w:ind w:firstLine="0"/>
        <w:rPr>
          <w:rFonts w:ascii="Times New Roman" w:hAnsi="Times New Roman" w:cs="Times New Roman"/>
          <w:sz w:val="28"/>
          <w:szCs w:val="28"/>
        </w:rPr>
      </w:pPr>
      <w:r w:rsidRPr="00D65C49">
        <w:rPr>
          <w:rFonts w:ascii="Times New Roman" w:hAnsi="Times New Roman" w:cs="Times New Roman"/>
          <w:sz w:val="28"/>
          <w:szCs w:val="28"/>
        </w:rPr>
        <w:t xml:space="preserve">Проведение публичных консультаций на предмет соответствия НПА антимонопольному законодательству </w:t>
      </w:r>
      <w:r w:rsidRPr="00D65C49">
        <w:rPr>
          <w:rFonts w:ascii="Times New Roman" w:hAnsi="Times New Roman" w:cs="Times New Roman"/>
          <w:strike/>
          <w:sz w:val="28"/>
          <w:szCs w:val="28"/>
        </w:rPr>
        <w:t>требуется</w:t>
      </w:r>
      <w:r w:rsidRPr="00D65C49">
        <w:rPr>
          <w:rFonts w:ascii="Times New Roman" w:hAnsi="Times New Roman" w:cs="Times New Roman"/>
          <w:sz w:val="28"/>
          <w:szCs w:val="28"/>
        </w:rPr>
        <w:t>/</w:t>
      </w:r>
      <w:r w:rsidRPr="00D65C49">
        <w:rPr>
          <w:rFonts w:ascii="Times New Roman" w:hAnsi="Times New Roman" w:cs="Times New Roman"/>
          <w:sz w:val="28"/>
          <w:szCs w:val="28"/>
          <w:u w:val="single"/>
        </w:rPr>
        <w:t xml:space="preserve"> не требуется</w:t>
      </w:r>
      <w:r w:rsidRPr="00D65C49">
        <w:rPr>
          <w:rFonts w:ascii="Times New Roman" w:hAnsi="Times New Roman" w:cs="Times New Roman"/>
          <w:sz w:val="28"/>
          <w:szCs w:val="28"/>
        </w:rPr>
        <w:t xml:space="preserve"> </w:t>
      </w:r>
    </w:p>
    <w:p w:rsidR="00D65C49" w:rsidRPr="00D65C49" w:rsidRDefault="00D65C49" w:rsidP="00D65C49">
      <w:pPr>
        <w:widowControl/>
        <w:ind w:firstLine="0"/>
        <w:rPr>
          <w:rFonts w:ascii="Times New Roman" w:hAnsi="Times New Roman" w:cs="Times New Roman"/>
        </w:rPr>
      </w:pPr>
      <w:r w:rsidRPr="00D65C49">
        <w:rPr>
          <w:rFonts w:ascii="Times New Roman" w:hAnsi="Times New Roman" w:cs="Times New Roman"/>
          <w:sz w:val="28"/>
          <w:szCs w:val="28"/>
        </w:rPr>
        <w:t xml:space="preserve">                                                                     </w:t>
      </w:r>
      <w:r w:rsidRPr="00D65C49">
        <w:rPr>
          <w:rFonts w:ascii="Times New Roman" w:hAnsi="Times New Roman" w:cs="Times New Roman"/>
        </w:rPr>
        <w:t>(ненужное зачеркнуть)</w:t>
      </w:r>
    </w:p>
    <w:p w:rsidR="00D65C49" w:rsidRPr="00D65C49" w:rsidRDefault="00D65C49" w:rsidP="00D65C49">
      <w:pPr>
        <w:widowControl/>
        <w:ind w:firstLine="0"/>
        <w:jc w:val="center"/>
        <w:rPr>
          <w:rFonts w:ascii="Times New Roman" w:hAnsi="Times New Roman" w:cs="Times New Roman"/>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954"/>
        <w:gridCol w:w="1830"/>
        <w:gridCol w:w="1649"/>
      </w:tblGrid>
      <w:tr w:rsidR="00D65C49" w:rsidRPr="00D65C49" w:rsidTr="00D65C49">
        <w:trPr>
          <w:jc w:val="center"/>
        </w:trPr>
        <w:tc>
          <w:tcPr>
            <w:tcW w:w="1801" w:type="pct"/>
            <w:vAlign w:val="center"/>
          </w:tcPr>
          <w:p w:rsidR="00D65C49" w:rsidRPr="00D65C49" w:rsidRDefault="00D65C49" w:rsidP="00D65C49">
            <w:pPr>
              <w:widowControl/>
              <w:ind w:firstLine="0"/>
              <w:jc w:val="center"/>
              <w:rPr>
                <w:rFonts w:ascii="Times New Roman" w:hAnsi="Times New Roman" w:cs="Times New Roman"/>
              </w:rPr>
            </w:pPr>
            <w:r w:rsidRPr="00D65C49">
              <w:rPr>
                <w:rFonts w:ascii="Times New Roman" w:hAnsi="Times New Roman" w:cs="Times New Roman"/>
              </w:rPr>
              <w:t>ФИО, должность лица, с которым производится согласование</w:t>
            </w:r>
          </w:p>
        </w:tc>
        <w:tc>
          <w:tcPr>
            <w:tcW w:w="1469" w:type="pct"/>
            <w:vAlign w:val="center"/>
          </w:tcPr>
          <w:p w:rsidR="00D65C49" w:rsidRPr="00D65C49" w:rsidRDefault="00D65C49" w:rsidP="00D65C49">
            <w:pPr>
              <w:widowControl/>
              <w:ind w:firstLine="0"/>
              <w:jc w:val="center"/>
              <w:rPr>
                <w:rFonts w:ascii="Times New Roman" w:hAnsi="Times New Roman" w:cs="Times New Roman"/>
              </w:rPr>
            </w:pPr>
            <w:r w:rsidRPr="00D65C49">
              <w:rPr>
                <w:rFonts w:ascii="Times New Roman" w:hAnsi="Times New Roman" w:cs="Times New Roman"/>
              </w:rPr>
              <w:t>Замечания по содержанию представленного проекта</w:t>
            </w:r>
          </w:p>
        </w:tc>
        <w:tc>
          <w:tcPr>
            <w:tcW w:w="910" w:type="pct"/>
            <w:vAlign w:val="center"/>
          </w:tcPr>
          <w:p w:rsidR="00D65C49" w:rsidRPr="00D65C49" w:rsidRDefault="00D65C49" w:rsidP="00D65C49">
            <w:pPr>
              <w:widowControl/>
              <w:ind w:firstLine="0"/>
              <w:jc w:val="center"/>
              <w:rPr>
                <w:rFonts w:ascii="Times New Roman" w:hAnsi="Times New Roman" w:cs="Times New Roman"/>
              </w:rPr>
            </w:pPr>
            <w:r w:rsidRPr="00D65C49">
              <w:rPr>
                <w:rFonts w:ascii="Times New Roman" w:hAnsi="Times New Roman" w:cs="Times New Roman"/>
              </w:rPr>
              <w:t>Подпись лица, с которым производится согласование</w:t>
            </w:r>
          </w:p>
        </w:tc>
        <w:tc>
          <w:tcPr>
            <w:tcW w:w="820" w:type="pct"/>
            <w:vAlign w:val="center"/>
          </w:tcPr>
          <w:p w:rsidR="00D65C49" w:rsidRPr="00D65C49" w:rsidRDefault="00D65C49" w:rsidP="00D65C49">
            <w:pPr>
              <w:widowControl/>
              <w:ind w:firstLine="0"/>
              <w:jc w:val="center"/>
              <w:rPr>
                <w:rFonts w:ascii="Times New Roman" w:hAnsi="Times New Roman" w:cs="Times New Roman"/>
              </w:rPr>
            </w:pPr>
            <w:r w:rsidRPr="00D65C49">
              <w:rPr>
                <w:rFonts w:ascii="Times New Roman" w:hAnsi="Times New Roman" w:cs="Times New Roman"/>
              </w:rPr>
              <w:t>Дата согласования</w:t>
            </w:r>
          </w:p>
        </w:tc>
      </w:tr>
      <w:tr w:rsidR="00D65C49" w:rsidRPr="00D65C49" w:rsidTr="00D65C49">
        <w:trPr>
          <w:jc w:val="center"/>
        </w:trPr>
        <w:tc>
          <w:tcPr>
            <w:tcW w:w="1801" w:type="pct"/>
          </w:tcPr>
          <w:p w:rsidR="00D65C49" w:rsidRPr="00D65C49" w:rsidRDefault="00D65C49" w:rsidP="00D65C49">
            <w:pPr>
              <w:widowControl/>
              <w:ind w:firstLine="0"/>
              <w:jc w:val="center"/>
              <w:rPr>
                <w:rFonts w:ascii="Times New Roman" w:hAnsi="Times New Roman" w:cs="Times New Roman"/>
                <w:sz w:val="20"/>
                <w:szCs w:val="20"/>
              </w:rPr>
            </w:pPr>
            <w:r w:rsidRPr="00D65C49">
              <w:rPr>
                <w:rFonts w:ascii="Times New Roman" w:hAnsi="Times New Roman" w:cs="Times New Roman"/>
                <w:sz w:val="20"/>
                <w:szCs w:val="20"/>
              </w:rPr>
              <w:t>1</w:t>
            </w:r>
          </w:p>
        </w:tc>
        <w:tc>
          <w:tcPr>
            <w:tcW w:w="1469" w:type="pct"/>
          </w:tcPr>
          <w:p w:rsidR="00D65C49" w:rsidRPr="00D65C49" w:rsidRDefault="00D65C49" w:rsidP="00D65C49">
            <w:pPr>
              <w:widowControl/>
              <w:ind w:firstLine="0"/>
              <w:jc w:val="center"/>
              <w:rPr>
                <w:rFonts w:ascii="Times New Roman" w:hAnsi="Times New Roman" w:cs="Times New Roman"/>
                <w:sz w:val="20"/>
                <w:szCs w:val="20"/>
              </w:rPr>
            </w:pPr>
            <w:r w:rsidRPr="00D65C49">
              <w:rPr>
                <w:rFonts w:ascii="Times New Roman" w:hAnsi="Times New Roman" w:cs="Times New Roman"/>
                <w:sz w:val="20"/>
                <w:szCs w:val="20"/>
              </w:rPr>
              <w:t>2</w:t>
            </w:r>
          </w:p>
        </w:tc>
        <w:tc>
          <w:tcPr>
            <w:tcW w:w="910" w:type="pct"/>
          </w:tcPr>
          <w:p w:rsidR="00D65C49" w:rsidRPr="00D65C49" w:rsidRDefault="00D65C49" w:rsidP="00D65C49">
            <w:pPr>
              <w:widowControl/>
              <w:ind w:firstLine="0"/>
              <w:jc w:val="center"/>
              <w:rPr>
                <w:rFonts w:ascii="Times New Roman" w:hAnsi="Times New Roman" w:cs="Times New Roman"/>
                <w:sz w:val="20"/>
                <w:szCs w:val="20"/>
              </w:rPr>
            </w:pPr>
            <w:r w:rsidRPr="00D65C49">
              <w:rPr>
                <w:rFonts w:ascii="Times New Roman" w:hAnsi="Times New Roman" w:cs="Times New Roman"/>
                <w:sz w:val="20"/>
                <w:szCs w:val="20"/>
              </w:rPr>
              <w:t>3</w:t>
            </w:r>
          </w:p>
        </w:tc>
        <w:tc>
          <w:tcPr>
            <w:tcW w:w="820" w:type="pct"/>
          </w:tcPr>
          <w:p w:rsidR="00D65C49" w:rsidRPr="00D65C49" w:rsidRDefault="00D65C49" w:rsidP="00D65C49">
            <w:pPr>
              <w:widowControl/>
              <w:ind w:firstLine="0"/>
              <w:jc w:val="center"/>
              <w:rPr>
                <w:rFonts w:ascii="Times New Roman" w:hAnsi="Times New Roman" w:cs="Times New Roman"/>
                <w:sz w:val="20"/>
                <w:szCs w:val="20"/>
              </w:rPr>
            </w:pPr>
            <w:r w:rsidRPr="00D65C49">
              <w:rPr>
                <w:rFonts w:ascii="Times New Roman" w:hAnsi="Times New Roman" w:cs="Times New Roman"/>
                <w:sz w:val="20"/>
                <w:szCs w:val="20"/>
              </w:rPr>
              <w:t>4</w:t>
            </w:r>
          </w:p>
        </w:tc>
      </w:tr>
      <w:tr w:rsidR="00D65C49" w:rsidRPr="00D65C49" w:rsidTr="00D65C49">
        <w:trPr>
          <w:trHeight w:val="1104"/>
          <w:jc w:val="center"/>
        </w:trPr>
        <w:tc>
          <w:tcPr>
            <w:tcW w:w="1801" w:type="pct"/>
          </w:tcPr>
          <w:p w:rsidR="00D65C49" w:rsidRPr="00D65C49" w:rsidRDefault="00D65C49" w:rsidP="00D65C49">
            <w:pPr>
              <w:widowControl/>
              <w:ind w:firstLine="0"/>
              <w:jc w:val="left"/>
              <w:rPr>
                <w:rFonts w:ascii="Times New Roman" w:hAnsi="Times New Roman" w:cs="Times New Roman"/>
              </w:rPr>
            </w:pPr>
            <w:r w:rsidRPr="00D65C49">
              <w:rPr>
                <w:rFonts w:ascii="Times New Roman" w:hAnsi="Times New Roman" w:cs="Times New Roman"/>
              </w:rPr>
              <w:t xml:space="preserve">Первый заместитель Главы администрации </w:t>
            </w:r>
          </w:p>
          <w:p w:rsidR="00D65C49" w:rsidRPr="00D65C49" w:rsidRDefault="00D65C49" w:rsidP="00D65C49">
            <w:pPr>
              <w:widowControl/>
              <w:ind w:firstLine="0"/>
              <w:jc w:val="left"/>
              <w:rPr>
                <w:rFonts w:ascii="Times New Roman" w:hAnsi="Times New Roman" w:cs="Times New Roman"/>
                <w:b/>
              </w:rPr>
            </w:pPr>
            <w:r w:rsidRPr="00D65C49">
              <w:rPr>
                <w:rFonts w:ascii="Times New Roman" w:hAnsi="Times New Roman" w:cs="Times New Roman"/>
                <w:b/>
                <w:i/>
              </w:rPr>
              <w:t>Капытов С.Н.</w:t>
            </w:r>
          </w:p>
        </w:tc>
        <w:tc>
          <w:tcPr>
            <w:tcW w:w="1469" w:type="pct"/>
          </w:tcPr>
          <w:p w:rsidR="00D65C49" w:rsidRPr="00D65C49" w:rsidRDefault="00D65C49" w:rsidP="00D65C49">
            <w:pPr>
              <w:widowControl/>
              <w:ind w:firstLine="0"/>
              <w:rPr>
                <w:rFonts w:ascii="Times New Roman" w:hAnsi="Times New Roman" w:cs="Times New Roman"/>
              </w:rPr>
            </w:pPr>
          </w:p>
        </w:tc>
        <w:tc>
          <w:tcPr>
            <w:tcW w:w="910" w:type="pct"/>
          </w:tcPr>
          <w:p w:rsidR="00D65C49" w:rsidRPr="00D65C49" w:rsidRDefault="00D65C49" w:rsidP="00D65C49">
            <w:pPr>
              <w:widowControl/>
              <w:ind w:firstLine="0"/>
              <w:rPr>
                <w:rFonts w:ascii="Times New Roman" w:hAnsi="Times New Roman" w:cs="Times New Roman"/>
              </w:rPr>
            </w:pPr>
          </w:p>
        </w:tc>
        <w:tc>
          <w:tcPr>
            <w:tcW w:w="820" w:type="pct"/>
          </w:tcPr>
          <w:p w:rsidR="00D65C49" w:rsidRPr="00D65C49" w:rsidRDefault="00D65C49" w:rsidP="00D65C49">
            <w:pPr>
              <w:widowControl/>
              <w:ind w:firstLine="0"/>
              <w:rPr>
                <w:rFonts w:ascii="Times New Roman" w:hAnsi="Times New Roman" w:cs="Times New Roman"/>
              </w:rPr>
            </w:pPr>
          </w:p>
        </w:tc>
      </w:tr>
      <w:tr w:rsidR="00D65C49" w:rsidRPr="00D65C49" w:rsidTr="00D65C49">
        <w:trPr>
          <w:trHeight w:val="1104"/>
          <w:jc w:val="center"/>
        </w:trPr>
        <w:tc>
          <w:tcPr>
            <w:tcW w:w="1801" w:type="pct"/>
          </w:tcPr>
          <w:p w:rsidR="00D65C49" w:rsidRPr="00D65C49" w:rsidRDefault="00D65C49" w:rsidP="00D65C49">
            <w:pPr>
              <w:widowControl/>
              <w:ind w:firstLine="0"/>
              <w:jc w:val="left"/>
              <w:rPr>
                <w:rFonts w:ascii="Times New Roman" w:hAnsi="Times New Roman" w:cs="Times New Roman"/>
              </w:rPr>
            </w:pPr>
            <w:r w:rsidRPr="00D65C49">
              <w:rPr>
                <w:rFonts w:ascii="Times New Roman" w:hAnsi="Times New Roman" w:cs="Times New Roman"/>
              </w:rPr>
              <w:t>Заместитель главы, управляющ</w:t>
            </w:r>
            <w:r>
              <w:rPr>
                <w:rFonts w:ascii="Times New Roman" w:hAnsi="Times New Roman" w:cs="Times New Roman"/>
              </w:rPr>
              <w:t>ая</w:t>
            </w:r>
            <w:r w:rsidRPr="00D65C49">
              <w:rPr>
                <w:rFonts w:ascii="Times New Roman" w:hAnsi="Times New Roman" w:cs="Times New Roman"/>
              </w:rPr>
              <w:t xml:space="preserve"> делами</w:t>
            </w:r>
          </w:p>
          <w:p w:rsidR="00D65C49" w:rsidRPr="00D65C49" w:rsidRDefault="00D65C49" w:rsidP="00D65C49">
            <w:pPr>
              <w:widowControl/>
              <w:ind w:firstLine="0"/>
              <w:jc w:val="left"/>
              <w:rPr>
                <w:rFonts w:ascii="Times New Roman" w:hAnsi="Times New Roman" w:cs="Times New Roman"/>
              </w:rPr>
            </w:pPr>
            <w:r w:rsidRPr="00D65C49">
              <w:rPr>
                <w:rFonts w:ascii="Times New Roman" w:hAnsi="Times New Roman" w:cs="Times New Roman"/>
                <w:b/>
                <w:i/>
              </w:rPr>
              <w:t>Козлова Н.В.</w:t>
            </w:r>
          </w:p>
        </w:tc>
        <w:tc>
          <w:tcPr>
            <w:tcW w:w="1469" w:type="pct"/>
          </w:tcPr>
          <w:p w:rsidR="00D65C49" w:rsidRPr="00D65C49" w:rsidRDefault="00D65C49" w:rsidP="00D65C49">
            <w:pPr>
              <w:widowControl/>
              <w:ind w:firstLine="0"/>
              <w:rPr>
                <w:rFonts w:ascii="Times New Roman" w:hAnsi="Times New Roman" w:cs="Times New Roman"/>
              </w:rPr>
            </w:pPr>
          </w:p>
        </w:tc>
        <w:tc>
          <w:tcPr>
            <w:tcW w:w="910" w:type="pct"/>
          </w:tcPr>
          <w:p w:rsidR="00D65C49" w:rsidRPr="00D65C49" w:rsidRDefault="00D65C49" w:rsidP="00D65C49">
            <w:pPr>
              <w:widowControl/>
              <w:ind w:firstLine="0"/>
              <w:rPr>
                <w:rFonts w:ascii="Times New Roman" w:hAnsi="Times New Roman" w:cs="Times New Roman"/>
              </w:rPr>
            </w:pPr>
          </w:p>
        </w:tc>
        <w:tc>
          <w:tcPr>
            <w:tcW w:w="820" w:type="pct"/>
          </w:tcPr>
          <w:p w:rsidR="00D65C49" w:rsidRPr="00D65C49" w:rsidRDefault="00D65C49" w:rsidP="00D65C49">
            <w:pPr>
              <w:widowControl/>
              <w:ind w:firstLine="0"/>
              <w:rPr>
                <w:rFonts w:ascii="Times New Roman" w:hAnsi="Times New Roman" w:cs="Times New Roman"/>
              </w:rPr>
            </w:pPr>
          </w:p>
        </w:tc>
      </w:tr>
      <w:tr w:rsidR="00D65C49" w:rsidRPr="00D65C49" w:rsidTr="00D65C49">
        <w:trPr>
          <w:trHeight w:val="645"/>
          <w:jc w:val="center"/>
        </w:trPr>
        <w:tc>
          <w:tcPr>
            <w:tcW w:w="1801" w:type="pct"/>
          </w:tcPr>
          <w:p w:rsidR="00D65C49" w:rsidRPr="00D65C49" w:rsidRDefault="00D65C49" w:rsidP="00D65C49">
            <w:pPr>
              <w:widowControl/>
              <w:ind w:firstLine="0"/>
              <w:jc w:val="left"/>
              <w:rPr>
                <w:rFonts w:ascii="Times New Roman" w:hAnsi="Times New Roman" w:cs="Times New Roman"/>
              </w:rPr>
            </w:pPr>
            <w:r w:rsidRPr="00D65C49">
              <w:rPr>
                <w:rFonts w:ascii="Times New Roman" w:hAnsi="Times New Roman" w:cs="Times New Roman"/>
              </w:rPr>
              <w:t>Заведующий общим отделом</w:t>
            </w:r>
            <w:r>
              <w:rPr>
                <w:rFonts w:ascii="Times New Roman" w:hAnsi="Times New Roman" w:cs="Times New Roman"/>
              </w:rPr>
              <w:t xml:space="preserve"> </w:t>
            </w:r>
            <w:r w:rsidRPr="00D65C49">
              <w:rPr>
                <w:rFonts w:ascii="Times New Roman" w:hAnsi="Times New Roman" w:cs="Times New Roman"/>
                <w:b/>
                <w:i/>
              </w:rPr>
              <w:t>Смирнова Е.Е.</w:t>
            </w:r>
          </w:p>
        </w:tc>
        <w:tc>
          <w:tcPr>
            <w:tcW w:w="1469" w:type="pct"/>
          </w:tcPr>
          <w:p w:rsidR="00D65C49" w:rsidRPr="00D65C49" w:rsidRDefault="00D65C49" w:rsidP="00D65C49">
            <w:pPr>
              <w:widowControl/>
              <w:ind w:firstLine="0"/>
              <w:rPr>
                <w:rFonts w:ascii="Times New Roman" w:hAnsi="Times New Roman" w:cs="Times New Roman"/>
              </w:rPr>
            </w:pPr>
          </w:p>
        </w:tc>
        <w:tc>
          <w:tcPr>
            <w:tcW w:w="910" w:type="pct"/>
          </w:tcPr>
          <w:p w:rsidR="00D65C49" w:rsidRPr="00D65C49" w:rsidRDefault="00D65C49" w:rsidP="00D65C49">
            <w:pPr>
              <w:widowControl/>
              <w:ind w:firstLine="0"/>
              <w:rPr>
                <w:rFonts w:ascii="Times New Roman" w:hAnsi="Times New Roman" w:cs="Times New Roman"/>
              </w:rPr>
            </w:pPr>
          </w:p>
        </w:tc>
        <w:tc>
          <w:tcPr>
            <w:tcW w:w="820" w:type="pct"/>
          </w:tcPr>
          <w:p w:rsidR="00D65C49" w:rsidRPr="00D65C49" w:rsidRDefault="00D65C49" w:rsidP="00D65C49">
            <w:pPr>
              <w:widowControl/>
              <w:ind w:firstLine="0"/>
              <w:rPr>
                <w:rFonts w:ascii="Times New Roman" w:hAnsi="Times New Roman" w:cs="Times New Roman"/>
              </w:rPr>
            </w:pPr>
          </w:p>
        </w:tc>
      </w:tr>
      <w:tr w:rsidR="00D65C49" w:rsidRPr="00D65C49" w:rsidTr="00D65C49">
        <w:trPr>
          <w:trHeight w:val="828"/>
          <w:jc w:val="center"/>
        </w:trPr>
        <w:tc>
          <w:tcPr>
            <w:tcW w:w="1801" w:type="pct"/>
          </w:tcPr>
          <w:p w:rsidR="00D65C49" w:rsidRPr="00D65C49" w:rsidRDefault="00D65C49" w:rsidP="00D65C49">
            <w:pPr>
              <w:widowControl/>
              <w:ind w:firstLine="0"/>
              <w:jc w:val="left"/>
              <w:rPr>
                <w:rFonts w:ascii="Times New Roman" w:hAnsi="Times New Roman" w:cs="Times New Roman"/>
              </w:rPr>
            </w:pPr>
            <w:r w:rsidRPr="00D65C49">
              <w:rPr>
                <w:rFonts w:ascii="Times New Roman" w:hAnsi="Times New Roman" w:cs="Times New Roman"/>
              </w:rPr>
              <w:t>Заведующая юридическим отделом</w:t>
            </w:r>
          </w:p>
          <w:p w:rsidR="00D65C49" w:rsidRPr="00D65C49" w:rsidRDefault="00D65C49" w:rsidP="00D65C49">
            <w:pPr>
              <w:ind w:firstLine="0"/>
              <w:rPr>
                <w:rFonts w:ascii="Times New Roman" w:hAnsi="Times New Roman" w:cs="Times New Roman"/>
                <w:b/>
              </w:rPr>
            </w:pPr>
            <w:r w:rsidRPr="00D65C49">
              <w:rPr>
                <w:rFonts w:ascii="Times New Roman" w:hAnsi="Times New Roman" w:cs="Times New Roman"/>
                <w:b/>
                <w:i/>
              </w:rPr>
              <w:t>Ткачева Е.Е.</w:t>
            </w:r>
          </w:p>
        </w:tc>
        <w:tc>
          <w:tcPr>
            <w:tcW w:w="1469" w:type="pct"/>
          </w:tcPr>
          <w:p w:rsidR="00D65C49" w:rsidRPr="00D65C49" w:rsidRDefault="00D65C49" w:rsidP="00D65C49">
            <w:pPr>
              <w:widowControl/>
              <w:ind w:firstLine="0"/>
              <w:rPr>
                <w:rFonts w:ascii="Times New Roman" w:hAnsi="Times New Roman" w:cs="Times New Roman"/>
              </w:rPr>
            </w:pPr>
          </w:p>
        </w:tc>
        <w:tc>
          <w:tcPr>
            <w:tcW w:w="910" w:type="pct"/>
          </w:tcPr>
          <w:p w:rsidR="00D65C49" w:rsidRPr="00D65C49" w:rsidRDefault="00D65C49" w:rsidP="00D65C49">
            <w:pPr>
              <w:widowControl/>
              <w:ind w:firstLine="0"/>
              <w:rPr>
                <w:rFonts w:ascii="Times New Roman" w:hAnsi="Times New Roman" w:cs="Times New Roman"/>
              </w:rPr>
            </w:pPr>
          </w:p>
        </w:tc>
        <w:tc>
          <w:tcPr>
            <w:tcW w:w="820" w:type="pct"/>
          </w:tcPr>
          <w:p w:rsidR="00D65C49" w:rsidRPr="00D65C49" w:rsidRDefault="00D65C49" w:rsidP="00D65C49">
            <w:pPr>
              <w:widowControl/>
              <w:ind w:firstLine="0"/>
              <w:rPr>
                <w:rFonts w:ascii="Times New Roman" w:hAnsi="Times New Roman" w:cs="Times New Roman"/>
              </w:rPr>
            </w:pPr>
          </w:p>
        </w:tc>
      </w:tr>
      <w:tr w:rsidR="00D65C49" w:rsidRPr="00D65C49" w:rsidTr="00D65C49">
        <w:trPr>
          <w:trHeight w:val="828"/>
          <w:jc w:val="center"/>
        </w:trPr>
        <w:tc>
          <w:tcPr>
            <w:tcW w:w="1801" w:type="pct"/>
          </w:tcPr>
          <w:p w:rsidR="00D65C49" w:rsidRDefault="00D65C49" w:rsidP="00D65C49">
            <w:pPr>
              <w:widowControl/>
              <w:ind w:firstLine="0"/>
              <w:jc w:val="left"/>
              <w:rPr>
                <w:rFonts w:ascii="Times New Roman" w:hAnsi="Times New Roman" w:cs="Times New Roman"/>
              </w:rPr>
            </w:pPr>
            <w:r>
              <w:rPr>
                <w:rFonts w:ascii="Times New Roman" w:hAnsi="Times New Roman" w:cs="Times New Roman"/>
              </w:rPr>
              <w:t>Начальник Управления ЖКХ и жилищной политики</w:t>
            </w:r>
          </w:p>
          <w:p w:rsidR="00D65C49" w:rsidRPr="00D65C49" w:rsidRDefault="00D65C49" w:rsidP="00D65C49">
            <w:pPr>
              <w:widowControl/>
              <w:ind w:firstLine="0"/>
              <w:jc w:val="left"/>
              <w:rPr>
                <w:rFonts w:ascii="Times New Roman" w:hAnsi="Times New Roman" w:cs="Times New Roman"/>
                <w:b/>
                <w:i/>
              </w:rPr>
            </w:pPr>
            <w:r w:rsidRPr="00D65C49">
              <w:rPr>
                <w:rFonts w:ascii="Times New Roman" w:hAnsi="Times New Roman" w:cs="Times New Roman"/>
                <w:b/>
                <w:i/>
              </w:rPr>
              <w:t>Попов А.А.</w:t>
            </w:r>
          </w:p>
        </w:tc>
        <w:tc>
          <w:tcPr>
            <w:tcW w:w="1469" w:type="pct"/>
          </w:tcPr>
          <w:p w:rsidR="00D65C49" w:rsidRPr="00D65C49" w:rsidRDefault="00D65C49" w:rsidP="00D65C49">
            <w:pPr>
              <w:widowControl/>
              <w:ind w:firstLine="0"/>
              <w:rPr>
                <w:rFonts w:ascii="Times New Roman" w:hAnsi="Times New Roman" w:cs="Times New Roman"/>
              </w:rPr>
            </w:pPr>
          </w:p>
        </w:tc>
        <w:tc>
          <w:tcPr>
            <w:tcW w:w="910" w:type="pct"/>
          </w:tcPr>
          <w:p w:rsidR="00D65C49" w:rsidRPr="00D65C49" w:rsidRDefault="00D65C49" w:rsidP="00D65C49">
            <w:pPr>
              <w:widowControl/>
              <w:ind w:firstLine="0"/>
              <w:rPr>
                <w:rFonts w:ascii="Times New Roman" w:hAnsi="Times New Roman" w:cs="Times New Roman"/>
              </w:rPr>
            </w:pPr>
          </w:p>
        </w:tc>
        <w:tc>
          <w:tcPr>
            <w:tcW w:w="820" w:type="pct"/>
          </w:tcPr>
          <w:p w:rsidR="00D65C49" w:rsidRPr="00D65C49" w:rsidRDefault="00D65C49" w:rsidP="00D65C49">
            <w:pPr>
              <w:widowControl/>
              <w:ind w:firstLine="0"/>
              <w:rPr>
                <w:rFonts w:ascii="Times New Roman" w:hAnsi="Times New Roman" w:cs="Times New Roman"/>
              </w:rPr>
            </w:pPr>
          </w:p>
        </w:tc>
      </w:tr>
    </w:tbl>
    <w:p w:rsidR="00D65C49" w:rsidRPr="00A879CC" w:rsidRDefault="00D65C49" w:rsidP="00D65C49">
      <w:pPr>
        <w:widowControl/>
        <w:ind w:firstLine="0"/>
        <w:rPr>
          <w:rFonts w:ascii="Times New Roman" w:hAnsi="Times New Roman" w:cs="Times New Roman"/>
          <w:b/>
          <w:sz w:val="28"/>
          <w:szCs w:val="28"/>
        </w:rPr>
      </w:pPr>
    </w:p>
    <w:p w:rsidR="00D65C49" w:rsidRDefault="00D65C49" w:rsidP="00D65C49">
      <w:pPr>
        <w:widowControl/>
        <w:spacing w:line="276" w:lineRule="auto"/>
        <w:ind w:firstLine="0"/>
        <w:rPr>
          <w:rFonts w:ascii="Times New Roman" w:hAnsi="Times New Roman" w:cs="Times New Roman"/>
          <w:sz w:val="22"/>
          <w:szCs w:val="22"/>
        </w:rPr>
      </w:pPr>
      <w:r w:rsidRPr="00C270D9">
        <w:rPr>
          <w:rFonts w:ascii="Times New Roman" w:hAnsi="Times New Roman" w:cs="Times New Roman"/>
          <w:sz w:val="22"/>
          <w:szCs w:val="22"/>
        </w:rPr>
        <w:t xml:space="preserve">Рассылка: </w:t>
      </w:r>
      <w:r>
        <w:rPr>
          <w:rFonts w:ascii="Times New Roman" w:hAnsi="Times New Roman" w:cs="Times New Roman"/>
          <w:sz w:val="22"/>
          <w:szCs w:val="22"/>
        </w:rPr>
        <w:t>дело – 1;</w:t>
      </w:r>
      <w:r w:rsidRPr="00C270D9">
        <w:rPr>
          <w:rFonts w:ascii="Times New Roman" w:hAnsi="Times New Roman" w:cs="Times New Roman"/>
          <w:sz w:val="22"/>
          <w:szCs w:val="22"/>
        </w:rPr>
        <w:t xml:space="preserve"> </w:t>
      </w:r>
    </w:p>
    <w:p w:rsidR="00D65C49" w:rsidRDefault="00D65C49" w:rsidP="00D65C49">
      <w:pPr>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управление жилищно-коммунального хозяйства и жилищной политики – 1;</w:t>
      </w:r>
    </w:p>
    <w:p w:rsidR="00D65C49" w:rsidRDefault="00D35437" w:rsidP="00D65C49">
      <w:pPr>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отдел жилищной политики и инвестиционных программ</w:t>
      </w:r>
      <w:r w:rsidR="00D65C49">
        <w:rPr>
          <w:rFonts w:ascii="Times New Roman" w:hAnsi="Times New Roman" w:cs="Times New Roman"/>
          <w:sz w:val="22"/>
          <w:szCs w:val="22"/>
        </w:rPr>
        <w:t xml:space="preserve"> – 1.</w:t>
      </w:r>
      <w:r w:rsidR="00D65C49" w:rsidRPr="00C270D9">
        <w:rPr>
          <w:rFonts w:ascii="Times New Roman" w:hAnsi="Times New Roman" w:cs="Times New Roman"/>
          <w:sz w:val="22"/>
          <w:szCs w:val="22"/>
        </w:rPr>
        <w:t xml:space="preserve"> </w:t>
      </w:r>
    </w:p>
    <w:p w:rsidR="00D65C49" w:rsidRDefault="00D65C49" w:rsidP="00D65C49">
      <w:pPr>
        <w:widowControl/>
        <w:spacing w:line="276" w:lineRule="auto"/>
        <w:ind w:firstLine="0"/>
      </w:pPr>
      <w:r w:rsidRPr="00C270D9">
        <w:rPr>
          <w:rFonts w:ascii="Times New Roman" w:hAnsi="Times New Roman" w:cs="Times New Roman"/>
          <w:sz w:val="22"/>
          <w:szCs w:val="22"/>
        </w:rPr>
        <w:t xml:space="preserve">Итого: </w:t>
      </w:r>
      <w:r w:rsidR="00D35437">
        <w:rPr>
          <w:rFonts w:ascii="Times New Roman" w:hAnsi="Times New Roman" w:cs="Times New Roman"/>
          <w:sz w:val="22"/>
          <w:szCs w:val="22"/>
        </w:rPr>
        <w:t>3</w:t>
      </w:r>
      <w:r w:rsidRPr="00C270D9">
        <w:rPr>
          <w:rFonts w:ascii="Times New Roman" w:hAnsi="Times New Roman" w:cs="Times New Roman"/>
          <w:sz w:val="22"/>
          <w:szCs w:val="22"/>
        </w:rPr>
        <w:t xml:space="preserve"> экз</w:t>
      </w:r>
      <w:r>
        <w:rPr>
          <w:rFonts w:ascii="Times New Roman" w:hAnsi="Times New Roman" w:cs="Times New Roman"/>
          <w:sz w:val="28"/>
          <w:szCs w:val="28"/>
        </w:rPr>
        <w:t>.</w:t>
      </w:r>
    </w:p>
    <w:p w:rsidR="00A311AF" w:rsidRDefault="00A311AF" w:rsidP="00D65C49">
      <w:pPr>
        <w:ind w:firstLine="698"/>
        <w:jc w:val="left"/>
        <w:rPr>
          <w:rStyle w:val="a3"/>
          <w:rFonts w:cs="Times New Roman"/>
        </w:rPr>
      </w:pPr>
    </w:p>
    <w:p w:rsidR="00A311AF" w:rsidRDefault="00A311AF" w:rsidP="00F220D7">
      <w:pPr>
        <w:ind w:firstLine="0"/>
        <w:rPr>
          <w:rFonts w:ascii="Times New Roman" w:hAnsi="Times New Roman" w:cs="Times New Roman"/>
          <w:sz w:val="22"/>
          <w:szCs w:val="22"/>
        </w:rPr>
      </w:pPr>
      <w:r>
        <w:rPr>
          <w:rFonts w:ascii="Times New Roman" w:hAnsi="Times New Roman" w:cs="Times New Roman"/>
          <w:sz w:val="22"/>
          <w:szCs w:val="22"/>
        </w:rPr>
        <w:t xml:space="preserve">Исп. </w:t>
      </w:r>
      <w:r w:rsidR="00342117">
        <w:rPr>
          <w:rFonts w:ascii="Times New Roman" w:hAnsi="Times New Roman" w:cs="Times New Roman"/>
          <w:sz w:val="22"/>
          <w:szCs w:val="22"/>
        </w:rPr>
        <w:t>Баранова Э.В.</w:t>
      </w:r>
    </w:p>
    <w:p w:rsidR="00A311AF" w:rsidRDefault="00A311AF" w:rsidP="00F220D7">
      <w:pPr>
        <w:ind w:firstLine="0"/>
        <w:rPr>
          <w:rFonts w:ascii="Times New Roman" w:hAnsi="Times New Roman" w:cs="Times New Roman"/>
          <w:sz w:val="22"/>
          <w:szCs w:val="22"/>
        </w:rPr>
      </w:pPr>
      <w:r>
        <w:rPr>
          <w:rFonts w:ascii="Times New Roman" w:hAnsi="Times New Roman" w:cs="Times New Roman"/>
          <w:sz w:val="22"/>
          <w:szCs w:val="22"/>
        </w:rPr>
        <w:t xml:space="preserve"> 8 48 261 3 5</w:t>
      </w:r>
      <w:r w:rsidR="00B42B91">
        <w:rPr>
          <w:rFonts w:ascii="Times New Roman" w:hAnsi="Times New Roman" w:cs="Times New Roman"/>
          <w:sz w:val="22"/>
          <w:szCs w:val="22"/>
        </w:rPr>
        <w:t>2</w:t>
      </w:r>
      <w:r>
        <w:rPr>
          <w:rFonts w:ascii="Times New Roman" w:hAnsi="Times New Roman" w:cs="Times New Roman"/>
          <w:sz w:val="22"/>
          <w:szCs w:val="22"/>
        </w:rPr>
        <w:t xml:space="preserve"> </w:t>
      </w:r>
      <w:r w:rsidR="00B42B91">
        <w:rPr>
          <w:rFonts w:ascii="Times New Roman" w:hAnsi="Times New Roman" w:cs="Times New Roman"/>
          <w:sz w:val="22"/>
          <w:szCs w:val="22"/>
        </w:rPr>
        <w:t>50</w:t>
      </w:r>
    </w:p>
    <w:p w:rsidR="00A311AF" w:rsidRDefault="00A311AF" w:rsidP="00F220D7">
      <w:pPr>
        <w:ind w:firstLine="0"/>
        <w:rPr>
          <w:rFonts w:cs="Times New Roman"/>
        </w:rPr>
      </w:pPr>
    </w:p>
    <w:p w:rsidR="00A311AF" w:rsidRDefault="00A311AF" w:rsidP="00F220D7">
      <w:pPr>
        <w:ind w:firstLine="0"/>
        <w:rPr>
          <w:rFonts w:cs="Times New Roman"/>
        </w:rPr>
      </w:pPr>
    </w:p>
    <w:p w:rsidR="00EC478C" w:rsidRDefault="00EC478C" w:rsidP="00681714">
      <w:pPr>
        <w:ind w:firstLine="698"/>
        <w:jc w:val="right"/>
        <w:rPr>
          <w:rStyle w:val="a3"/>
          <w:rFonts w:ascii="Times New Roman" w:hAnsi="Times New Roman" w:cs="Times New Roman"/>
          <w:sz w:val="28"/>
          <w:szCs w:val="28"/>
        </w:rPr>
      </w:pPr>
    </w:p>
    <w:p w:rsidR="00EC478C" w:rsidRDefault="00EC478C" w:rsidP="00681714">
      <w:pPr>
        <w:ind w:firstLine="698"/>
        <w:jc w:val="right"/>
        <w:rPr>
          <w:rStyle w:val="a3"/>
          <w:rFonts w:ascii="Times New Roman" w:hAnsi="Times New Roman" w:cs="Times New Roman"/>
          <w:sz w:val="28"/>
          <w:szCs w:val="28"/>
        </w:rPr>
      </w:pPr>
    </w:p>
    <w:p w:rsidR="00EC478C" w:rsidRDefault="00EC478C" w:rsidP="00681714">
      <w:pPr>
        <w:ind w:firstLine="698"/>
        <w:jc w:val="right"/>
        <w:rPr>
          <w:rStyle w:val="a3"/>
          <w:rFonts w:ascii="Times New Roman" w:hAnsi="Times New Roman" w:cs="Times New Roman"/>
          <w:sz w:val="28"/>
          <w:szCs w:val="28"/>
        </w:rPr>
      </w:pPr>
    </w:p>
    <w:p w:rsidR="00A311AF" w:rsidRPr="00FF5629" w:rsidRDefault="00A311AF" w:rsidP="00681714">
      <w:pPr>
        <w:ind w:firstLine="698"/>
        <w:jc w:val="right"/>
        <w:rPr>
          <w:rFonts w:ascii="Times New Roman" w:hAnsi="Times New Roman" w:cs="Times New Roman"/>
          <w:sz w:val="28"/>
          <w:szCs w:val="28"/>
        </w:rPr>
      </w:pPr>
      <w:r w:rsidRPr="00FF5629">
        <w:rPr>
          <w:rStyle w:val="a3"/>
          <w:rFonts w:ascii="Times New Roman" w:hAnsi="Times New Roman" w:cs="Times New Roman"/>
          <w:sz w:val="28"/>
          <w:szCs w:val="28"/>
        </w:rPr>
        <w:lastRenderedPageBreak/>
        <w:t xml:space="preserve">Приложение </w:t>
      </w:r>
    </w:p>
    <w:bookmarkEnd w:id="2"/>
    <w:p w:rsidR="00A311AF" w:rsidRPr="00FF5629" w:rsidRDefault="00A311AF" w:rsidP="00681714">
      <w:pPr>
        <w:ind w:firstLine="698"/>
        <w:jc w:val="right"/>
        <w:rPr>
          <w:rStyle w:val="a3"/>
          <w:rFonts w:ascii="Times New Roman" w:hAnsi="Times New Roman" w:cs="Times New Roman"/>
          <w:sz w:val="28"/>
          <w:szCs w:val="28"/>
        </w:rPr>
      </w:pPr>
      <w:r w:rsidRPr="00FF5629">
        <w:rPr>
          <w:rStyle w:val="a3"/>
          <w:rFonts w:ascii="Times New Roman" w:hAnsi="Times New Roman" w:cs="Times New Roman"/>
          <w:sz w:val="28"/>
          <w:szCs w:val="28"/>
        </w:rPr>
        <w:t>к постановлению администрации</w:t>
      </w:r>
    </w:p>
    <w:p w:rsidR="00A311AF" w:rsidRPr="00FF5629" w:rsidRDefault="00A311AF" w:rsidP="00681714">
      <w:pPr>
        <w:ind w:firstLine="698"/>
        <w:jc w:val="right"/>
        <w:rPr>
          <w:rStyle w:val="a3"/>
          <w:rFonts w:ascii="Times New Roman" w:hAnsi="Times New Roman" w:cs="Times New Roman"/>
          <w:sz w:val="28"/>
          <w:szCs w:val="28"/>
        </w:rPr>
      </w:pPr>
      <w:r w:rsidRPr="00FF5629">
        <w:rPr>
          <w:rStyle w:val="a3"/>
          <w:rFonts w:ascii="Times New Roman" w:hAnsi="Times New Roman" w:cs="Times New Roman"/>
          <w:sz w:val="28"/>
          <w:szCs w:val="28"/>
        </w:rPr>
        <w:t xml:space="preserve">Лихославльского </w:t>
      </w:r>
      <w:r w:rsidR="00D65C49">
        <w:rPr>
          <w:rStyle w:val="a3"/>
          <w:rFonts w:ascii="Times New Roman" w:hAnsi="Times New Roman" w:cs="Times New Roman"/>
          <w:sz w:val="28"/>
          <w:szCs w:val="28"/>
        </w:rPr>
        <w:t>муниципального округа</w:t>
      </w:r>
      <w:r w:rsidRPr="00FF5629">
        <w:rPr>
          <w:rStyle w:val="a3"/>
          <w:rFonts w:ascii="Times New Roman" w:hAnsi="Times New Roman" w:cs="Times New Roman"/>
          <w:sz w:val="28"/>
          <w:szCs w:val="28"/>
        </w:rPr>
        <w:t xml:space="preserve"> </w:t>
      </w:r>
    </w:p>
    <w:p w:rsidR="00A311AF" w:rsidRPr="00FF5629" w:rsidRDefault="00A311AF" w:rsidP="00681714">
      <w:pPr>
        <w:ind w:firstLine="698"/>
        <w:jc w:val="right"/>
        <w:rPr>
          <w:rFonts w:ascii="Times New Roman" w:hAnsi="Times New Roman" w:cs="Times New Roman"/>
          <w:b/>
          <w:bCs/>
          <w:color w:val="26282F"/>
          <w:sz w:val="28"/>
          <w:szCs w:val="28"/>
        </w:rPr>
      </w:pPr>
      <w:r w:rsidRPr="00FF5629">
        <w:rPr>
          <w:rStyle w:val="a3"/>
          <w:rFonts w:ascii="Times New Roman" w:hAnsi="Times New Roman" w:cs="Times New Roman"/>
          <w:sz w:val="28"/>
          <w:szCs w:val="28"/>
        </w:rPr>
        <w:t xml:space="preserve">от  </w:t>
      </w:r>
      <w:r w:rsidR="00D65C49">
        <w:rPr>
          <w:rStyle w:val="a3"/>
          <w:rFonts w:ascii="Times New Roman" w:hAnsi="Times New Roman" w:cs="Times New Roman"/>
          <w:sz w:val="28"/>
          <w:szCs w:val="28"/>
        </w:rPr>
        <w:t>___.0</w:t>
      </w:r>
      <w:r w:rsidR="00356326">
        <w:rPr>
          <w:rStyle w:val="a3"/>
          <w:rFonts w:ascii="Times New Roman" w:hAnsi="Times New Roman" w:cs="Times New Roman"/>
          <w:sz w:val="28"/>
          <w:szCs w:val="28"/>
        </w:rPr>
        <w:t>3</w:t>
      </w:r>
      <w:r w:rsidR="00D65C49">
        <w:rPr>
          <w:rStyle w:val="a3"/>
          <w:rFonts w:ascii="Times New Roman" w:hAnsi="Times New Roman" w:cs="Times New Roman"/>
          <w:sz w:val="28"/>
          <w:szCs w:val="28"/>
        </w:rPr>
        <w:t>.2022</w:t>
      </w:r>
      <w:r w:rsidRPr="00FF5629">
        <w:rPr>
          <w:rStyle w:val="a3"/>
          <w:rFonts w:ascii="Times New Roman" w:hAnsi="Times New Roman" w:cs="Times New Roman"/>
          <w:sz w:val="28"/>
          <w:szCs w:val="28"/>
        </w:rPr>
        <w:t xml:space="preserve"> </w:t>
      </w:r>
      <w:r w:rsidR="00D65C49">
        <w:rPr>
          <w:rStyle w:val="a3"/>
          <w:rFonts w:ascii="Times New Roman" w:hAnsi="Times New Roman" w:cs="Times New Roman"/>
          <w:sz w:val="28"/>
          <w:szCs w:val="28"/>
        </w:rPr>
        <w:t>№___</w:t>
      </w:r>
      <w:r w:rsidRPr="00FF5629">
        <w:rPr>
          <w:rStyle w:val="a3"/>
          <w:rFonts w:ascii="Times New Roman" w:hAnsi="Times New Roman" w:cs="Times New Roman"/>
          <w:sz w:val="28"/>
          <w:szCs w:val="28"/>
        </w:rPr>
        <w:t xml:space="preserve"> </w:t>
      </w:r>
    </w:p>
    <w:p w:rsidR="00A311AF" w:rsidRDefault="00A311AF" w:rsidP="00681714">
      <w:pPr>
        <w:rPr>
          <w:rFonts w:cs="Times New Roman"/>
        </w:rPr>
      </w:pPr>
    </w:p>
    <w:p w:rsidR="00D65C49" w:rsidRPr="00071499" w:rsidRDefault="00D65C49" w:rsidP="00D65C49">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D65C49" w:rsidRPr="00071499" w:rsidRDefault="00D65C49" w:rsidP="00D65C49">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«ПЕРЕВОД</w:t>
      </w:r>
      <w:r w:rsidRPr="001E3167">
        <w:rPr>
          <w:rFonts w:ascii="Times New Roman" w:hAnsi="Times New Roman" w:cs="Times New Roman"/>
          <w:sz w:val="28"/>
          <w:szCs w:val="28"/>
        </w:rPr>
        <w:t xml:space="preserve"> </w:t>
      </w:r>
      <w:r>
        <w:rPr>
          <w:rFonts w:ascii="Times New Roman" w:hAnsi="Times New Roman" w:cs="Times New Roman"/>
          <w:sz w:val="28"/>
          <w:szCs w:val="28"/>
        </w:rPr>
        <w:t>ЖИЛОГО ПОМЕЩЕНИЯ В НЕЖИЛОЕ ПОМЕЩЕНИЕ И НЕЖИЛОГО ПОМЕЩЕНИЯ В ЖИЛОЕ ПОМЕЩЕНИЕ</w:t>
      </w:r>
      <w:r w:rsidR="006F6BB9">
        <w:rPr>
          <w:rFonts w:ascii="Times New Roman" w:hAnsi="Times New Roman" w:cs="Times New Roman"/>
          <w:sz w:val="28"/>
          <w:szCs w:val="28"/>
        </w:rPr>
        <w:t xml:space="preserve"> НА ТЕРРИТОРИИ ЛИХОСЛАВЛЬСКОГО МУНИЦИПАЛЬНОГО ОКРУГА</w:t>
      </w:r>
      <w:r w:rsidR="00C64BAA">
        <w:rPr>
          <w:rFonts w:ascii="Times New Roman" w:hAnsi="Times New Roman" w:cs="Times New Roman"/>
          <w:sz w:val="28"/>
          <w:szCs w:val="28"/>
        </w:rPr>
        <w:t>»</w:t>
      </w:r>
    </w:p>
    <w:p w:rsidR="00D65C49" w:rsidRPr="00071499" w:rsidRDefault="00D65C49" w:rsidP="00D65C49">
      <w:pPr>
        <w:pStyle w:val="ConsPlusNormal"/>
        <w:rPr>
          <w:sz w:val="28"/>
          <w:szCs w:val="28"/>
        </w:rPr>
      </w:pPr>
    </w:p>
    <w:p w:rsidR="00D65C49" w:rsidRPr="00EC478C" w:rsidRDefault="00D65C49" w:rsidP="00EC478C">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1. Общие положения</w:t>
      </w:r>
    </w:p>
    <w:p w:rsidR="00D65C49" w:rsidRPr="00EC478C" w:rsidRDefault="00D65C49" w:rsidP="00EC478C">
      <w:pPr>
        <w:pStyle w:val="ConsPlusNormal"/>
        <w:ind w:right="43"/>
        <w:jc w:val="both"/>
        <w:rPr>
          <w:sz w:val="28"/>
          <w:szCs w:val="28"/>
        </w:rPr>
      </w:pPr>
    </w:p>
    <w:p w:rsidR="005A4399" w:rsidRPr="00EC478C" w:rsidRDefault="005A4399" w:rsidP="005A4399">
      <w:pPr>
        <w:pStyle w:val="ConsPlusNormal"/>
        <w:ind w:right="43" w:firstLine="709"/>
        <w:jc w:val="both"/>
        <w:rPr>
          <w:sz w:val="28"/>
          <w:szCs w:val="28"/>
        </w:rPr>
      </w:pPr>
      <w:r w:rsidRPr="005A4399">
        <w:rPr>
          <w:sz w:val="28"/>
          <w:szCs w:val="28"/>
        </w:rPr>
        <w:t>1.</w:t>
      </w:r>
      <w:r>
        <w:rPr>
          <w:sz w:val="28"/>
          <w:szCs w:val="28"/>
        </w:rPr>
        <w:t xml:space="preserve"> </w:t>
      </w:r>
      <w:r w:rsidRPr="00EC478C">
        <w:rPr>
          <w:sz w:val="28"/>
          <w:szCs w:val="28"/>
        </w:rPr>
        <w:t>Предмет регулирования административного регламента.</w:t>
      </w:r>
    </w:p>
    <w:p w:rsidR="005A4399" w:rsidRPr="00EC478C" w:rsidRDefault="005A4399" w:rsidP="005A4399">
      <w:pPr>
        <w:pStyle w:val="ConsPlusNormal"/>
        <w:ind w:right="43" w:firstLine="709"/>
        <w:jc w:val="both"/>
        <w:rPr>
          <w:sz w:val="28"/>
          <w:szCs w:val="28"/>
        </w:rPr>
      </w:pPr>
      <w:r>
        <w:rPr>
          <w:sz w:val="28"/>
          <w:szCs w:val="28"/>
        </w:rPr>
        <w:t xml:space="preserve">1.1. </w:t>
      </w:r>
      <w:r w:rsidRPr="00EC478C">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Pr>
          <w:sz w:val="28"/>
          <w:szCs w:val="28"/>
        </w:rPr>
        <w:t xml:space="preserve"> на территории Лихославльского муниципального округа</w:t>
      </w:r>
      <w:r w:rsidRPr="00EC478C">
        <w:rPr>
          <w:sz w:val="28"/>
          <w:szCs w:val="28"/>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A4399" w:rsidRDefault="005A4399" w:rsidP="005A4399">
      <w:pPr>
        <w:pStyle w:val="ConsPlusNormal"/>
        <w:ind w:right="43" w:firstLine="709"/>
        <w:jc w:val="both"/>
        <w:rPr>
          <w:sz w:val="28"/>
          <w:szCs w:val="28"/>
        </w:rPr>
      </w:pPr>
      <w:r w:rsidRPr="00EC478C">
        <w:rPr>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Pr>
          <w:sz w:val="28"/>
          <w:szCs w:val="28"/>
        </w:rPr>
        <w:t>Администрации Лихославльского муниципального округа</w:t>
      </w:r>
      <w:r w:rsidRPr="00EC478C">
        <w:rPr>
          <w:sz w:val="28"/>
          <w:szCs w:val="28"/>
        </w:rPr>
        <w:t xml:space="preserve">, должностных лиц </w:t>
      </w:r>
      <w:r>
        <w:rPr>
          <w:sz w:val="28"/>
          <w:szCs w:val="28"/>
        </w:rPr>
        <w:t>Администрации Лихославльского муниципального органа</w:t>
      </w:r>
      <w:r w:rsidRPr="00EC478C">
        <w:rPr>
          <w:sz w:val="28"/>
          <w:szCs w:val="28"/>
        </w:rPr>
        <w:t>, работников МФЦ.</w:t>
      </w:r>
      <w:r w:rsidRPr="008C18F1">
        <w:rPr>
          <w:sz w:val="28"/>
          <w:szCs w:val="28"/>
        </w:rPr>
        <w:t xml:space="preserve"> </w:t>
      </w:r>
    </w:p>
    <w:p w:rsidR="005A4399" w:rsidRPr="008C18F1" w:rsidRDefault="005A4399" w:rsidP="005A4399">
      <w:pPr>
        <w:pStyle w:val="ConsPlusNormal"/>
        <w:ind w:right="43" w:firstLine="709"/>
        <w:jc w:val="both"/>
        <w:rPr>
          <w:sz w:val="28"/>
          <w:szCs w:val="28"/>
        </w:rPr>
      </w:pPr>
      <w:r w:rsidRPr="000D3E98">
        <w:rPr>
          <w:sz w:val="28"/>
          <w:szCs w:val="28"/>
        </w:rPr>
        <w:t xml:space="preserve">Уполномоченным органом по предоставлению муниципальной услуги является Администрация Лихославльского муниципального округа в лице Отдела жилищной политики и инвестиционных программ Управления жилищно-коммунального хозяйства и жилищной политики (далее – Уполномоченный орган). </w:t>
      </w:r>
      <w:r w:rsidRPr="00147120">
        <w:rPr>
          <w:sz w:val="28"/>
          <w:szCs w:val="28"/>
        </w:rPr>
        <w:t>Уполномоченная комиссия – комиссия администрации Лихославльского муниципального округа по переводу жилого помещения в нежилое помещение и нежилого помещения в жилое помещение, согласования проведения переустройства и (или) перепланировки помещения на территории Лихославльского муниципального округа</w:t>
      </w:r>
      <w:r>
        <w:rPr>
          <w:sz w:val="28"/>
          <w:szCs w:val="28"/>
        </w:rPr>
        <w:t xml:space="preserve"> (далее – Уполномоченная комиссия)</w:t>
      </w:r>
      <w:r w:rsidRPr="00147120">
        <w:rPr>
          <w:sz w:val="28"/>
          <w:szCs w:val="28"/>
        </w:rPr>
        <w:t>. У</w:t>
      </w:r>
      <w:r>
        <w:rPr>
          <w:sz w:val="28"/>
          <w:szCs w:val="28"/>
        </w:rPr>
        <w:t xml:space="preserve">полномоченный орган расположен по адресу: Тверская область, г. Лихославль, ул. Первомайская, д.6, каб.14. Время работы: </w:t>
      </w:r>
      <w:r w:rsidRPr="008D384F">
        <w:rPr>
          <w:sz w:val="28"/>
          <w:szCs w:val="28"/>
        </w:rPr>
        <w:t>пн-чт 08:30–17:30, перерыв 13:00–13:48; пт 08:30–16:30, перерыв 13:00–13:48</w:t>
      </w:r>
      <w:r>
        <w:rPr>
          <w:sz w:val="28"/>
          <w:szCs w:val="28"/>
        </w:rPr>
        <w:t xml:space="preserve">. Телефон 8(48261)3-52-50. Адрес электронной почты: </w:t>
      </w:r>
      <w:hyperlink r:id="rId5" w:history="1">
        <w:r w:rsidRPr="009D04EE">
          <w:rPr>
            <w:rStyle w:val="a6"/>
            <w:sz w:val="28"/>
            <w:szCs w:val="28"/>
          </w:rPr>
          <w:t>adm@lihoslavl69.ru</w:t>
        </w:r>
      </w:hyperlink>
      <w:r w:rsidRPr="008D384F">
        <w:rPr>
          <w:sz w:val="28"/>
          <w:szCs w:val="28"/>
        </w:rPr>
        <w:t>,</w:t>
      </w:r>
      <w:r>
        <w:rPr>
          <w:sz w:val="28"/>
          <w:szCs w:val="28"/>
        </w:rPr>
        <w:t xml:space="preserve"> </w:t>
      </w:r>
      <w:r w:rsidRPr="008D384F">
        <w:rPr>
          <w:sz w:val="28"/>
          <w:szCs w:val="28"/>
        </w:rPr>
        <w:t xml:space="preserve"> </w:t>
      </w:r>
      <w:hyperlink r:id="rId6" w:history="1">
        <w:r w:rsidRPr="009D04EE">
          <w:rPr>
            <w:rStyle w:val="a6"/>
            <w:sz w:val="28"/>
            <w:szCs w:val="28"/>
          </w:rPr>
          <w:t>otdelzhkh2016@yandex.ru</w:t>
        </w:r>
      </w:hyperlink>
      <w:r>
        <w:rPr>
          <w:sz w:val="28"/>
          <w:szCs w:val="28"/>
        </w:rPr>
        <w:t xml:space="preserve">. </w:t>
      </w:r>
    </w:p>
    <w:p w:rsidR="005A4399" w:rsidRPr="00EC478C" w:rsidRDefault="005A4399" w:rsidP="005A4399">
      <w:pPr>
        <w:pStyle w:val="ConsPlusNormal"/>
        <w:ind w:right="43" w:firstLine="709"/>
        <w:jc w:val="both"/>
        <w:rPr>
          <w:sz w:val="28"/>
          <w:szCs w:val="28"/>
        </w:rPr>
      </w:pPr>
      <w:r w:rsidRPr="00EC478C">
        <w:rPr>
          <w:sz w:val="28"/>
          <w:szCs w:val="28"/>
        </w:rPr>
        <w:t xml:space="preserve">Правовые основания предоставления муниципальной </w:t>
      </w:r>
      <w:r>
        <w:rPr>
          <w:sz w:val="28"/>
          <w:szCs w:val="28"/>
        </w:rPr>
        <w:t xml:space="preserve">услуги закреплены в Приложении </w:t>
      </w:r>
      <w:r w:rsidRPr="00EC478C">
        <w:rPr>
          <w:sz w:val="28"/>
          <w:szCs w:val="28"/>
        </w:rPr>
        <w:t xml:space="preserve">№ </w:t>
      </w:r>
      <w:r>
        <w:rPr>
          <w:sz w:val="28"/>
          <w:szCs w:val="28"/>
        </w:rPr>
        <w:t>1</w:t>
      </w:r>
      <w:r w:rsidRPr="00EC478C">
        <w:rPr>
          <w:sz w:val="28"/>
          <w:szCs w:val="28"/>
        </w:rPr>
        <w:t xml:space="preserve"> к настоящему административному регламенту.</w:t>
      </w:r>
    </w:p>
    <w:p w:rsidR="005A4399" w:rsidRPr="00EC478C" w:rsidRDefault="005A4399" w:rsidP="005A4399">
      <w:pPr>
        <w:pStyle w:val="ConsPlusNormal"/>
        <w:ind w:right="43" w:firstLine="709"/>
        <w:jc w:val="both"/>
        <w:rPr>
          <w:sz w:val="28"/>
          <w:szCs w:val="28"/>
        </w:rPr>
      </w:pPr>
      <w:r>
        <w:rPr>
          <w:sz w:val="28"/>
          <w:szCs w:val="28"/>
        </w:rPr>
        <w:t>1.2.</w:t>
      </w:r>
      <w:r w:rsidRPr="00EC478C">
        <w:rPr>
          <w:sz w:val="28"/>
          <w:szCs w:val="28"/>
        </w:rPr>
        <w:t xml:space="preserve"> Круг заявителей.</w:t>
      </w:r>
    </w:p>
    <w:p w:rsidR="005A4399" w:rsidRPr="00EC478C" w:rsidRDefault="005A4399" w:rsidP="005A4399">
      <w:pPr>
        <w:pStyle w:val="ConsPlusNormal"/>
        <w:ind w:right="43" w:firstLine="709"/>
        <w:jc w:val="both"/>
        <w:rPr>
          <w:sz w:val="28"/>
          <w:szCs w:val="28"/>
        </w:rPr>
      </w:pPr>
      <w:r w:rsidRPr="00532090">
        <w:rPr>
          <w:sz w:val="28"/>
          <w:szCs w:val="28"/>
        </w:rPr>
        <w:lastRenderedPageBreak/>
        <w:t>Муниципальная услуга предоставляется собственнику помещения или уполномоченному им лицу (далее - заявитель).</w:t>
      </w:r>
    </w:p>
    <w:p w:rsidR="005A4399" w:rsidRDefault="005A4399" w:rsidP="005A4399">
      <w:pPr>
        <w:pStyle w:val="ConsPlusNormal"/>
        <w:ind w:right="43" w:firstLine="709"/>
        <w:jc w:val="both"/>
        <w:rPr>
          <w:sz w:val="28"/>
          <w:szCs w:val="28"/>
        </w:rPr>
      </w:pPr>
      <w:r w:rsidRPr="00EC478C">
        <w:rPr>
          <w:sz w:val="28"/>
          <w:szCs w:val="28"/>
        </w:rPr>
        <w:t>1.3. Требования к порядку информирования о предоставлении муниципальной услуги.</w:t>
      </w:r>
    </w:p>
    <w:p w:rsidR="005A4399" w:rsidRPr="00EC478C" w:rsidRDefault="005A4399" w:rsidP="005A4399">
      <w:pPr>
        <w:pStyle w:val="ConsPlusNormal"/>
        <w:ind w:right="43" w:firstLine="709"/>
        <w:jc w:val="both"/>
        <w:rPr>
          <w:sz w:val="28"/>
          <w:szCs w:val="28"/>
        </w:rPr>
      </w:pPr>
      <w:r w:rsidRPr="00EC478C">
        <w:rPr>
          <w:sz w:val="28"/>
          <w:szCs w:val="28"/>
        </w:rPr>
        <w:t>1.3.1. Информация о порядке и условиях информирования предоставления муниципальной услуги предоставляется:</w:t>
      </w:r>
    </w:p>
    <w:p w:rsidR="005A4399" w:rsidRPr="00C64BAA" w:rsidRDefault="005A4399" w:rsidP="005A4399">
      <w:pPr>
        <w:pStyle w:val="ConsPlusNormal"/>
        <w:ind w:right="43" w:firstLine="709"/>
        <w:jc w:val="both"/>
        <w:rPr>
          <w:sz w:val="28"/>
          <w:szCs w:val="28"/>
        </w:rPr>
      </w:pPr>
      <w:r>
        <w:rPr>
          <w:sz w:val="28"/>
          <w:szCs w:val="28"/>
        </w:rPr>
        <w:t>специалистом У</w:t>
      </w:r>
      <w:r w:rsidRPr="00EC478C">
        <w:rPr>
          <w:sz w:val="28"/>
          <w:szCs w:val="28"/>
        </w:rPr>
        <w:t xml:space="preserve">полномоченного органа при непосредственном обращении заявителя или его представителя в </w:t>
      </w:r>
      <w:r>
        <w:rPr>
          <w:sz w:val="28"/>
          <w:szCs w:val="28"/>
        </w:rPr>
        <w:t>У</w:t>
      </w:r>
      <w:r w:rsidRPr="00EC478C">
        <w:rPr>
          <w:sz w:val="28"/>
          <w:szCs w:val="28"/>
        </w:rPr>
        <w:t xml:space="preserve">полномоченный орган или посредством телефонной связи, в том числе путем размещения на официальном сайте </w:t>
      </w:r>
      <w:r>
        <w:rPr>
          <w:sz w:val="28"/>
          <w:szCs w:val="28"/>
        </w:rPr>
        <w:t>Администрации Лихославльского муниципального округа</w:t>
      </w:r>
      <w:r w:rsidRPr="00EC478C">
        <w:rPr>
          <w:sz w:val="28"/>
          <w:szCs w:val="28"/>
        </w:rPr>
        <w:t xml:space="preserve"> в информационно-</w:t>
      </w:r>
      <w:r w:rsidRPr="00C64BAA">
        <w:rPr>
          <w:sz w:val="28"/>
          <w:szCs w:val="28"/>
        </w:rPr>
        <w:t>телекоммуникационной сети «Интернет» (</w:t>
      </w:r>
      <w:hyperlink r:id="rId7" w:history="1">
        <w:r w:rsidRPr="00C64BAA">
          <w:rPr>
            <w:rStyle w:val="a6"/>
            <w:sz w:val="28"/>
            <w:szCs w:val="28"/>
          </w:rPr>
          <w:t>https://lihoslavl69.ru/</w:t>
        </w:r>
      </w:hyperlink>
      <w:r w:rsidRPr="00C64BAA">
        <w:rPr>
          <w:sz w:val="28"/>
          <w:szCs w:val="28"/>
        </w:rPr>
        <w:t xml:space="preserve"> );</w:t>
      </w:r>
    </w:p>
    <w:p w:rsidR="005A4399" w:rsidRPr="00EC478C" w:rsidRDefault="005A4399" w:rsidP="005A4399">
      <w:pPr>
        <w:pStyle w:val="ConsPlusNormal"/>
        <w:ind w:right="43" w:firstLine="709"/>
        <w:jc w:val="both"/>
        <w:rPr>
          <w:sz w:val="28"/>
          <w:szCs w:val="28"/>
        </w:rPr>
      </w:pPr>
      <w:r w:rsidRPr="00C64BAA">
        <w:rPr>
          <w:sz w:val="28"/>
          <w:szCs w:val="28"/>
        </w:rPr>
        <w:t>сотрудником структурного подразделения Управления развитием территорий Администрации Лихославльского муниципального округа (далее – Управление развитием территорий);</w:t>
      </w:r>
    </w:p>
    <w:p w:rsidR="005A4399" w:rsidRPr="00EC478C" w:rsidRDefault="005A4399" w:rsidP="005A4399">
      <w:pPr>
        <w:pStyle w:val="ConsPlusNormal"/>
        <w:ind w:right="43" w:firstLine="709"/>
        <w:jc w:val="both"/>
        <w:rPr>
          <w:sz w:val="28"/>
          <w:szCs w:val="28"/>
        </w:rPr>
      </w:pPr>
      <w:r w:rsidRPr="00AD5074">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A4399" w:rsidRDefault="005A4399" w:rsidP="005A4399">
      <w:pPr>
        <w:pStyle w:val="ConsPlusNormal"/>
        <w:ind w:right="43" w:firstLine="709"/>
        <w:jc w:val="both"/>
        <w:rPr>
          <w:sz w:val="28"/>
          <w:szCs w:val="28"/>
        </w:rPr>
      </w:pPr>
      <w:r w:rsidRPr="00EC478C">
        <w:rPr>
          <w:sz w:val="28"/>
          <w:szCs w:val="28"/>
        </w:rPr>
        <w:t>путем размещения на портале государственных и муниципальных услуг</w:t>
      </w:r>
      <w:r>
        <w:rPr>
          <w:sz w:val="28"/>
          <w:szCs w:val="28"/>
        </w:rPr>
        <w:t xml:space="preserve"> Тверской области;</w:t>
      </w:r>
    </w:p>
    <w:p w:rsidR="005A4399" w:rsidRPr="00EC478C" w:rsidRDefault="005A4399" w:rsidP="005A4399">
      <w:pPr>
        <w:pStyle w:val="ConsPlusNormal"/>
        <w:ind w:right="43" w:firstLine="709"/>
        <w:jc w:val="both"/>
        <w:rPr>
          <w:sz w:val="28"/>
          <w:szCs w:val="28"/>
        </w:rPr>
      </w:pPr>
      <w:r w:rsidRPr="00EC478C">
        <w:rPr>
          <w:sz w:val="28"/>
          <w:szCs w:val="28"/>
        </w:rPr>
        <w:t>путем публикации информационных материалов в средствах массовой информации;</w:t>
      </w:r>
    </w:p>
    <w:p w:rsidR="005A4399" w:rsidRPr="00EC478C" w:rsidRDefault="005A4399" w:rsidP="005A4399">
      <w:pPr>
        <w:pStyle w:val="ConsPlusNormal"/>
        <w:ind w:right="43" w:firstLine="709"/>
        <w:jc w:val="both"/>
        <w:rPr>
          <w:sz w:val="28"/>
          <w:szCs w:val="28"/>
        </w:rPr>
      </w:pPr>
      <w:r w:rsidRPr="00EC478C">
        <w:rPr>
          <w:sz w:val="28"/>
          <w:szCs w:val="28"/>
        </w:rPr>
        <w:t>посредством ответов на письменные обращения;</w:t>
      </w:r>
    </w:p>
    <w:p w:rsidR="005A4399" w:rsidRDefault="005A4399" w:rsidP="005A4399">
      <w:pPr>
        <w:pStyle w:val="ConsPlusNormal"/>
        <w:ind w:right="43" w:firstLine="709"/>
        <w:jc w:val="both"/>
        <w:rPr>
          <w:sz w:val="28"/>
          <w:szCs w:val="28"/>
        </w:rPr>
      </w:pPr>
      <w:r w:rsidRPr="00EC478C">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C478C">
          <w:rPr>
            <w:sz w:val="28"/>
            <w:szCs w:val="28"/>
          </w:rPr>
          <w:t>пунктом 6.3</w:t>
        </w:r>
      </w:hyperlink>
      <w:r w:rsidRPr="00EC478C">
        <w:rPr>
          <w:sz w:val="28"/>
          <w:szCs w:val="28"/>
        </w:rPr>
        <w:t xml:space="preserve"> настояще</w:t>
      </w:r>
      <w:r>
        <w:rPr>
          <w:sz w:val="28"/>
          <w:szCs w:val="28"/>
        </w:rPr>
        <w:t>го административного регламента;</w:t>
      </w:r>
    </w:p>
    <w:p w:rsidR="005A4399" w:rsidRPr="00EC478C" w:rsidRDefault="005A4399" w:rsidP="005A4399">
      <w:pPr>
        <w:pStyle w:val="ConsPlusNormal"/>
        <w:ind w:right="43" w:firstLine="709"/>
        <w:jc w:val="both"/>
        <w:rPr>
          <w:sz w:val="28"/>
          <w:szCs w:val="28"/>
        </w:rPr>
      </w:pPr>
      <w:r w:rsidRPr="00EC478C">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4399" w:rsidRPr="00EC478C" w:rsidRDefault="005A4399" w:rsidP="005A4399">
      <w:pPr>
        <w:pStyle w:val="ConsPlusNormal"/>
        <w:ind w:right="43" w:firstLine="709"/>
        <w:jc w:val="both"/>
        <w:rPr>
          <w:sz w:val="28"/>
          <w:szCs w:val="28"/>
        </w:rPr>
      </w:pPr>
      <w:r w:rsidRPr="00EC478C">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A4399" w:rsidRPr="00EC478C" w:rsidRDefault="005A4399" w:rsidP="005A4399">
      <w:pPr>
        <w:pStyle w:val="ConsPlusNormal"/>
        <w:ind w:right="43" w:firstLine="709"/>
        <w:jc w:val="both"/>
        <w:rPr>
          <w:sz w:val="28"/>
          <w:szCs w:val="28"/>
        </w:rPr>
      </w:pPr>
      <w:r w:rsidRPr="00AD5074">
        <w:rPr>
          <w:sz w:val="28"/>
          <w:szCs w:val="28"/>
        </w:rPr>
        <w:t>1.3.2. 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65C49" w:rsidRPr="00EC478C" w:rsidRDefault="00D65C49" w:rsidP="005A4399">
      <w:pPr>
        <w:pStyle w:val="ConsPlusNormal"/>
        <w:ind w:right="43" w:firstLine="709"/>
        <w:jc w:val="both"/>
        <w:rPr>
          <w:sz w:val="28"/>
          <w:szCs w:val="28"/>
        </w:rPr>
      </w:pPr>
    </w:p>
    <w:p w:rsidR="00D65C49" w:rsidRPr="00EC478C" w:rsidRDefault="00D65C49" w:rsidP="005A4399">
      <w:pPr>
        <w:pStyle w:val="ConsPlusTitle"/>
        <w:ind w:right="43" w:firstLine="709"/>
        <w:jc w:val="center"/>
        <w:outlineLvl w:val="1"/>
        <w:rPr>
          <w:rFonts w:ascii="Times New Roman" w:hAnsi="Times New Roman" w:cs="Times New Roman"/>
          <w:sz w:val="28"/>
          <w:szCs w:val="28"/>
        </w:rPr>
      </w:pPr>
      <w:r w:rsidRPr="00EC478C">
        <w:rPr>
          <w:rFonts w:ascii="Times New Roman" w:hAnsi="Times New Roman" w:cs="Times New Roman"/>
          <w:sz w:val="28"/>
          <w:szCs w:val="28"/>
        </w:rPr>
        <w:t>2. Стандарт предоставления муниципальной услуги</w:t>
      </w:r>
    </w:p>
    <w:p w:rsidR="00D65C49" w:rsidRPr="00EC478C" w:rsidRDefault="00D65C49" w:rsidP="005A4399">
      <w:pPr>
        <w:pStyle w:val="ConsPlusNormal"/>
        <w:ind w:right="43" w:firstLine="709"/>
        <w:jc w:val="both"/>
        <w:rPr>
          <w:sz w:val="28"/>
          <w:szCs w:val="28"/>
        </w:rPr>
      </w:pPr>
    </w:p>
    <w:p w:rsidR="00D65C49" w:rsidRPr="00EC478C" w:rsidRDefault="00D65C49" w:rsidP="005A4399">
      <w:pPr>
        <w:pStyle w:val="ConsPlusNormal"/>
        <w:ind w:right="43" w:firstLine="709"/>
        <w:jc w:val="both"/>
        <w:rPr>
          <w:sz w:val="28"/>
          <w:szCs w:val="28"/>
        </w:rPr>
      </w:pPr>
      <w:r w:rsidRPr="00EC478C">
        <w:rPr>
          <w:sz w:val="28"/>
          <w:szCs w:val="28"/>
        </w:rPr>
        <w:t>2.1. Наименование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Наименование муниципальной услуги - перевод жилого помещения в нежилое помещение и нежилого помещения в жилое помещение.</w:t>
      </w:r>
    </w:p>
    <w:p w:rsidR="00D65C49" w:rsidRPr="00EC478C" w:rsidRDefault="00D65C49" w:rsidP="005A4399">
      <w:pPr>
        <w:pStyle w:val="ConsPlusNormal"/>
        <w:ind w:right="43" w:firstLine="709"/>
        <w:jc w:val="both"/>
        <w:rPr>
          <w:sz w:val="28"/>
          <w:szCs w:val="28"/>
        </w:rPr>
      </w:pPr>
      <w:r w:rsidRPr="00EC478C">
        <w:rPr>
          <w:sz w:val="28"/>
          <w:szCs w:val="28"/>
        </w:rPr>
        <w:t>2.2. Наименование органа, предоставляющего муниципальную услугу.</w:t>
      </w:r>
    </w:p>
    <w:p w:rsidR="00D65C49" w:rsidRPr="00C64BAA" w:rsidRDefault="00DB7ED9" w:rsidP="005A4399">
      <w:pPr>
        <w:pStyle w:val="ConsPlusNormal"/>
        <w:ind w:right="43" w:firstLine="709"/>
        <w:jc w:val="both"/>
        <w:rPr>
          <w:sz w:val="28"/>
          <w:szCs w:val="28"/>
        </w:rPr>
      </w:pPr>
      <w:r>
        <w:rPr>
          <w:sz w:val="28"/>
          <w:szCs w:val="28"/>
        </w:rPr>
        <w:lastRenderedPageBreak/>
        <w:t>Администрация Лихославльского муниципального округа</w:t>
      </w:r>
      <w:r w:rsidR="000D3E98">
        <w:rPr>
          <w:sz w:val="28"/>
          <w:szCs w:val="28"/>
        </w:rPr>
        <w:t xml:space="preserve"> в лице Отдела жилищной политики и инвестиционных программ</w:t>
      </w:r>
      <w:r>
        <w:rPr>
          <w:sz w:val="28"/>
          <w:szCs w:val="28"/>
        </w:rPr>
        <w:t xml:space="preserve"> Управлени</w:t>
      </w:r>
      <w:r w:rsidR="000D3E98">
        <w:rPr>
          <w:sz w:val="28"/>
          <w:szCs w:val="28"/>
        </w:rPr>
        <w:t>я</w:t>
      </w:r>
      <w:r>
        <w:rPr>
          <w:sz w:val="28"/>
          <w:szCs w:val="28"/>
        </w:rPr>
        <w:t xml:space="preserve"> жилищно-</w:t>
      </w:r>
      <w:r w:rsidRPr="00C64BAA">
        <w:rPr>
          <w:sz w:val="28"/>
          <w:szCs w:val="28"/>
        </w:rPr>
        <w:t>коммунального хозяйства и жилищной политики</w:t>
      </w:r>
      <w:r w:rsidR="00D65C49" w:rsidRPr="00C64BAA">
        <w:rPr>
          <w:sz w:val="28"/>
          <w:szCs w:val="28"/>
        </w:rPr>
        <w:t>.</w:t>
      </w:r>
    </w:p>
    <w:p w:rsidR="00D65C49" w:rsidRPr="00C64BAA" w:rsidRDefault="00D65C49" w:rsidP="005A4399">
      <w:pPr>
        <w:pStyle w:val="ConsPlusNormal"/>
        <w:ind w:right="43" w:firstLine="709"/>
        <w:jc w:val="both"/>
        <w:rPr>
          <w:sz w:val="28"/>
          <w:szCs w:val="28"/>
        </w:rPr>
      </w:pPr>
      <w:r w:rsidRPr="00C64BAA">
        <w:rPr>
          <w:sz w:val="28"/>
          <w:szCs w:val="28"/>
        </w:rPr>
        <w:t xml:space="preserve">МФЦ </w:t>
      </w:r>
      <w:r w:rsidR="007319A0" w:rsidRPr="00C64BAA">
        <w:rPr>
          <w:sz w:val="28"/>
          <w:szCs w:val="28"/>
        </w:rPr>
        <w:t xml:space="preserve">и Управление развитием территорий </w:t>
      </w:r>
      <w:r w:rsidRPr="00C64BAA">
        <w:rPr>
          <w:sz w:val="28"/>
          <w:szCs w:val="28"/>
        </w:rPr>
        <w:t>участвует в предоставлении муниципальной услуги в части:</w:t>
      </w:r>
    </w:p>
    <w:p w:rsidR="00D65C49" w:rsidRPr="00C64BAA" w:rsidRDefault="00D65C49" w:rsidP="005A4399">
      <w:pPr>
        <w:pStyle w:val="ConsPlusNormal"/>
        <w:ind w:right="43" w:firstLine="709"/>
        <w:jc w:val="both"/>
        <w:rPr>
          <w:sz w:val="28"/>
          <w:szCs w:val="28"/>
        </w:rPr>
      </w:pPr>
      <w:r w:rsidRPr="00C64BAA">
        <w:rPr>
          <w:sz w:val="28"/>
          <w:szCs w:val="28"/>
        </w:rPr>
        <w:t>- информирования по вопросам предоставления муниципальной услуги;</w:t>
      </w:r>
    </w:p>
    <w:p w:rsidR="00D65C49" w:rsidRPr="00C64BAA" w:rsidRDefault="00D65C49" w:rsidP="005A4399">
      <w:pPr>
        <w:pStyle w:val="ConsPlusNormal"/>
        <w:ind w:right="43" w:firstLine="709"/>
        <w:jc w:val="both"/>
        <w:rPr>
          <w:sz w:val="28"/>
          <w:szCs w:val="28"/>
        </w:rPr>
      </w:pPr>
      <w:r w:rsidRPr="00C64BAA">
        <w:rPr>
          <w:sz w:val="28"/>
          <w:szCs w:val="28"/>
        </w:rPr>
        <w:t>- приема заявлений и документов, необходимых для предоставления муниципальной услуги;</w:t>
      </w:r>
    </w:p>
    <w:p w:rsidR="00D65C49" w:rsidRPr="00C64BAA" w:rsidRDefault="00D65C49" w:rsidP="005A4399">
      <w:pPr>
        <w:pStyle w:val="ConsPlusNormal"/>
        <w:ind w:right="43" w:firstLine="709"/>
        <w:jc w:val="both"/>
        <w:rPr>
          <w:sz w:val="28"/>
          <w:szCs w:val="28"/>
        </w:rPr>
      </w:pPr>
      <w:r w:rsidRPr="00C64BAA">
        <w:rPr>
          <w:sz w:val="28"/>
          <w:szCs w:val="28"/>
        </w:rPr>
        <w:t>- выдачи результата предоставления муниципальной услуги.</w:t>
      </w:r>
    </w:p>
    <w:p w:rsidR="00D65C49" w:rsidRPr="00C64BAA" w:rsidRDefault="00D65C49" w:rsidP="005A4399">
      <w:pPr>
        <w:pStyle w:val="ConsPlusNormal"/>
        <w:ind w:right="43" w:firstLine="709"/>
        <w:jc w:val="both"/>
        <w:rPr>
          <w:sz w:val="28"/>
          <w:szCs w:val="28"/>
        </w:rPr>
      </w:pPr>
      <w:r w:rsidRPr="00C64BAA">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65C49" w:rsidRPr="00EC478C" w:rsidRDefault="00D65C49" w:rsidP="005A4399">
      <w:pPr>
        <w:pStyle w:val="ConsPlusNormal"/>
        <w:ind w:right="43" w:firstLine="709"/>
        <w:jc w:val="both"/>
        <w:rPr>
          <w:sz w:val="28"/>
          <w:szCs w:val="28"/>
        </w:rPr>
      </w:pPr>
      <w:r w:rsidRPr="00C64BAA">
        <w:rPr>
          <w:sz w:val="28"/>
          <w:szCs w:val="28"/>
        </w:rPr>
        <w:t>Заявитель вправе подать заявление о переводе помещения</w:t>
      </w:r>
      <w:r w:rsidR="00C64BAA">
        <w:rPr>
          <w:sz w:val="28"/>
          <w:szCs w:val="28"/>
        </w:rPr>
        <w:t xml:space="preserve"> в Уполномоченный орган,</w:t>
      </w:r>
      <w:r w:rsidRPr="00C64BAA">
        <w:rPr>
          <w:sz w:val="28"/>
          <w:szCs w:val="28"/>
        </w:rPr>
        <w:t xml:space="preserve"> через МФЦ в соответствии с соглашением о взаимодействии между МФЦ и </w:t>
      </w:r>
      <w:r w:rsidR="00DB7ED9" w:rsidRPr="00C64BAA">
        <w:rPr>
          <w:sz w:val="28"/>
          <w:szCs w:val="28"/>
        </w:rPr>
        <w:t>Администрацией Лихославльского муниципального округа</w:t>
      </w:r>
      <w:r w:rsidRPr="00C64BAA">
        <w:rPr>
          <w:sz w:val="28"/>
          <w:szCs w:val="28"/>
        </w:rPr>
        <w:t xml:space="preserve">, </w:t>
      </w:r>
      <w:r w:rsidR="007319A0" w:rsidRPr="00C64BAA">
        <w:rPr>
          <w:sz w:val="28"/>
          <w:szCs w:val="28"/>
        </w:rPr>
        <w:t xml:space="preserve">через Управление развитием территорий по месту жительства, </w:t>
      </w:r>
      <w:r w:rsidRPr="00C64BAA">
        <w:rPr>
          <w:sz w:val="28"/>
          <w:szCs w:val="28"/>
        </w:rPr>
        <w:t>почтовым отправлением</w:t>
      </w:r>
      <w:r w:rsidR="007319A0" w:rsidRPr="00C64BAA">
        <w:rPr>
          <w:sz w:val="28"/>
          <w:szCs w:val="28"/>
        </w:rPr>
        <w:t xml:space="preserve">, </w:t>
      </w:r>
      <w:r w:rsidRPr="00C64BAA">
        <w:rPr>
          <w:sz w:val="28"/>
          <w:szCs w:val="28"/>
        </w:rPr>
        <w:t>или с помощью ЕПГУ, РПГУ по форме в соответствии с Приложением № 2 к настоящему административному</w:t>
      </w:r>
      <w:r w:rsidRPr="00EC478C">
        <w:rPr>
          <w:sz w:val="28"/>
          <w:szCs w:val="28"/>
        </w:rPr>
        <w:t xml:space="preserve"> регламенту.</w:t>
      </w:r>
    </w:p>
    <w:p w:rsidR="00D65C49" w:rsidRPr="00EC478C" w:rsidRDefault="00D65C49" w:rsidP="005A4399">
      <w:pPr>
        <w:pStyle w:val="ConsPlusNormal"/>
        <w:ind w:right="43" w:firstLine="709"/>
        <w:jc w:val="both"/>
        <w:rPr>
          <w:sz w:val="28"/>
          <w:szCs w:val="28"/>
        </w:rPr>
      </w:pPr>
      <w:r w:rsidRPr="00EC478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74E5B">
        <w:rPr>
          <w:sz w:val="28"/>
          <w:szCs w:val="28"/>
        </w:rPr>
        <w:t>, органы местного самоуправления, организации, за исключением получения услуг, включенных в перечень услуг,</w:t>
      </w:r>
      <w:r w:rsidRPr="00EC478C">
        <w:rPr>
          <w:sz w:val="28"/>
          <w:szCs w:val="28"/>
        </w:rPr>
        <w:t xml:space="preserve"> которые являются необходимыми и обязательными для предоставления муниципальной услуги.</w:t>
      </w:r>
    </w:p>
    <w:p w:rsidR="00D65C49" w:rsidRPr="00EC478C" w:rsidRDefault="00D65C49" w:rsidP="007B7354">
      <w:pPr>
        <w:pStyle w:val="ConsPlusNormal"/>
        <w:ind w:right="43" w:firstLine="709"/>
        <w:jc w:val="both"/>
        <w:rPr>
          <w:sz w:val="28"/>
          <w:szCs w:val="28"/>
        </w:rPr>
      </w:pPr>
      <w:r w:rsidRPr="00EC478C">
        <w:rPr>
          <w:sz w:val="28"/>
          <w:szCs w:val="28"/>
        </w:rPr>
        <w:t>2.3. Описание результата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 xml:space="preserve">Результатом предоставления муниципальной услуги является принятое </w:t>
      </w:r>
      <w:r w:rsidR="00DF17E0">
        <w:rPr>
          <w:sz w:val="28"/>
          <w:szCs w:val="28"/>
        </w:rPr>
        <w:t>У</w:t>
      </w:r>
      <w:r w:rsidRPr="00EC478C">
        <w:rPr>
          <w:sz w:val="28"/>
          <w:szCs w:val="28"/>
        </w:rPr>
        <w:t>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3E98" w:rsidRDefault="00D65C49" w:rsidP="005A4399">
      <w:pPr>
        <w:pStyle w:val="ConsPlusNormal"/>
        <w:ind w:right="43" w:firstLine="709"/>
        <w:jc w:val="both"/>
        <w:rPr>
          <w:sz w:val="28"/>
          <w:szCs w:val="28"/>
        </w:rPr>
      </w:pPr>
      <w:r w:rsidRPr="00EC478C">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w:t>
      </w:r>
      <w:r w:rsidR="00DB7ED9">
        <w:rPr>
          <w:sz w:val="28"/>
          <w:szCs w:val="28"/>
        </w:rPr>
        <w:t xml:space="preserve">ции </w:t>
      </w:r>
      <w:r w:rsidRPr="00EC478C">
        <w:rPr>
          <w:sz w:val="28"/>
          <w:szCs w:val="28"/>
        </w:rPr>
        <w:t>от 10 августа 2005 № 502 «Об утверждении формы уведомления о переводе (отказе в переводе) жилого (нежилого) помещения в нежилое (жилое) помещени</w:t>
      </w:r>
      <w:r w:rsidR="00DB7ED9">
        <w:rPr>
          <w:sz w:val="28"/>
          <w:szCs w:val="28"/>
        </w:rPr>
        <w:t>е»</w:t>
      </w:r>
      <w:r w:rsidR="000D3E98">
        <w:rPr>
          <w:sz w:val="28"/>
          <w:szCs w:val="28"/>
        </w:rPr>
        <w:t>.</w:t>
      </w:r>
      <w:r w:rsidR="00DB7ED9">
        <w:rPr>
          <w:sz w:val="28"/>
          <w:szCs w:val="28"/>
        </w:rPr>
        <w:t xml:space="preserve"> </w:t>
      </w:r>
    </w:p>
    <w:p w:rsidR="00D65C49" w:rsidRPr="00EC478C" w:rsidRDefault="00D65C49" w:rsidP="005A4399">
      <w:pPr>
        <w:pStyle w:val="ConsPlusNormal"/>
        <w:ind w:right="43" w:firstLine="709"/>
        <w:jc w:val="both"/>
        <w:rPr>
          <w:sz w:val="28"/>
          <w:szCs w:val="28"/>
        </w:rPr>
      </w:pPr>
      <w:r w:rsidRPr="00EC478C">
        <w:rPr>
          <w:sz w:val="28"/>
          <w:szCs w:val="28"/>
        </w:rPr>
        <w:t>Результат предоставления муниципальной услуги может быть получен:</w:t>
      </w:r>
    </w:p>
    <w:p w:rsidR="00D65C49" w:rsidRPr="00C64BAA" w:rsidRDefault="00D65C49" w:rsidP="005A4399">
      <w:pPr>
        <w:pStyle w:val="ConsPlusNormal"/>
        <w:ind w:right="43" w:firstLine="709"/>
        <w:jc w:val="both"/>
        <w:rPr>
          <w:sz w:val="28"/>
          <w:szCs w:val="28"/>
        </w:rPr>
      </w:pPr>
      <w:r w:rsidRPr="00EC478C">
        <w:rPr>
          <w:sz w:val="28"/>
          <w:szCs w:val="28"/>
        </w:rPr>
        <w:t xml:space="preserve">- в </w:t>
      </w:r>
      <w:r w:rsidR="007319A0">
        <w:rPr>
          <w:sz w:val="28"/>
          <w:szCs w:val="28"/>
        </w:rPr>
        <w:t>У</w:t>
      </w:r>
      <w:r w:rsidRPr="00EC478C">
        <w:rPr>
          <w:sz w:val="28"/>
          <w:szCs w:val="28"/>
        </w:rPr>
        <w:t xml:space="preserve">полномоченном органе местного самоуправления на бумажном носителе при </w:t>
      </w:r>
      <w:r w:rsidRPr="00C64BAA">
        <w:rPr>
          <w:sz w:val="28"/>
          <w:szCs w:val="28"/>
        </w:rPr>
        <w:t>личном обращении;</w:t>
      </w:r>
    </w:p>
    <w:p w:rsidR="007319A0" w:rsidRPr="00EC478C" w:rsidRDefault="007319A0" w:rsidP="005A4399">
      <w:pPr>
        <w:pStyle w:val="ConsPlusNormal"/>
        <w:ind w:right="43" w:firstLine="709"/>
        <w:jc w:val="both"/>
        <w:rPr>
          <w:sz w:val="28"/>
          <w:szCs w:val="28"/>
        </w:rPr>
      </w:pPr>
      <w:r w:rsidRPr="00C64BAA">
        <w:rPr>
          <w:sz w:val="28"/>
          <w:szCs w:val="28"/>
        </w:rPr>
        <w:t>- в Управлении развитием территорий по месту жительства при личном обращении;</w:t>
      </w:r>
    </w:p>
    <w:p w:rsidR="00D65C49" w:rsidRPr="00EC478C" w:rsidRDefault="00D65C49" w:rsidP="005A4399">
      <w:pPr>
        <w:pStyle w:val="ConsPlusNormal"/>
        <w:ind w:right="43" w:firstLine="709"/>
        <w:jc w:val="both"/>
        <w:rPr>
          <w:sz w:val="28"/>
          <w:szCs w:val="28"/>
        </w:rPr>
      </w:pPr>
      <w:r w:rsidRPr="00EC478C">
        <w:rPr>
          <w:sz w:val="28"/>
          <w:szCs w:val="28"/>
        </w:rPr>
        <w:t>- в МФЦ на бумажном носителе при личном обращении;</w:t>
      </w:r>
    </w:p>
    <w:p w:rsidR="00D65C49" w:rsidRPr="00EC478C" w:rsidRDefault="00D65C49" w:rsidP="005A4399">
      <w:pPr>
        <w:pStyle w:val="ConsPlusNormal"/>
        <w:ind w:right="43" w:firstLine="709"/>
        <w:jc w:val="both"/>
        <w:rPr>
          <w:sz w:val="28"/>
          <w:szCs w:val="28"/>
        </w:rPr>
      </w:pPr>
      <w:r w:rsidRPr="00EC478C">
        <w:rPr>
          <w:sz w:val="28"/>
          <w:szCs w:val="28"/>
        </w:rPr>
        <w:t>- почтовым отправлением;</w:t>
      </w:r>
    </w:p>
    <w:p w:rsidR="00D65C49" w:rsidRPr="00EC478C" w:rsidRDefault="00D65C49" w:rsidP="005A4399">
      <w:pPr>
        <w:pStyle w:val="ConsPlusNormal"/>
        <w:ind w:right="43" w:firstLine="709"/>
        <w:jc w:val="both"/>
        <w:rPr>
          <w:sz w:val="28"/>
          <w:szCs w:val="28"/>
        </w:rPr>
      </w:pPr>
      <w:r w:rsidRPr="00EC478C">
        <w:rPr>
          <w:sz w:val="28"/>
          <w:szCs w:val="28"/>
        </w:rPr>
        <w:t>- на ЕПГУ, РПГУ, в том числе в форме электронного документа, подписанного электронной подписью.</w:t>
      </w:r>
    </w:p>
    <w:p w:rsidR="00D65C49" w:rsidRPr="00EC478C" w:rsidRDefault="00D65C49" w:rsidP="005A4399">
      <w:pPr>
        <w:pStyle w:val="ConsPlusNormal"/>
        <w:ind w:right="43" w:firstLine="709"/>
        <w:jc w:val="both"/>
        <w:rPr>
          <w:sz w:val="28"/>
          <w:szCs w:val="28"/>
        </w:rPr>
      </w:pPr>
      <w:r w:rsidRPr="00EC478C">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EC478C">
        <w:rPr>
          <w:sz w:val="28"/>
          <w:szCs w:val="28"/>
        </w:rPr>
        <w:lastRenderedPageBreak/>
        <w:t>муниципальной услуги.</w:t>
      </w:r>
    </w:p>
    <w:p w:rsidR="00D65C49" w:rsidRPr="00EC478C" w:rsidRDefault="00D65C49" w:rsidP="005A4399">
      <w:pPr>
        <w:pStyle w:val="ConsPlusNormal"/>
        <w:ind w:right="43" w:firstLine="709"/>
        <w:jc w:val="both"/>
        <w:rPr>
          <w:sz w:val="28"/>
          <w:szCs w:val="28"/>
        </w:rPr>
      </w:pPr>
      <w:r w:rsidRPr="00257631">
        <w:rPr>
          <w:sz w:val="28"/>
          <w:szCs w:val="28"/>
        </w:rPr>
        <w:t>Уполномоч</w:t>
      </w:r>
      <w:r w:rsidRPr="00EC478C">
        <w:rPr>
          <w:sz w:val="28"/>
          <w:szCs w:val="28"/>
        </w:rPr>
        <w:t xml:space="preserve">енный орган принимает решение о переводе или об отказе в переводе жилого помещения в нежилое помещение и нежилого помещения в жилое помещение </w:t>
      </w:r>
      <w:r w:rsidRPr="007319A0">
        <w:rPr>
          <w:b/>
          <w:sz w:val="28"/>
          <w:szCs w:val="28"/>
        </w:rPr>
        <w:t>не позднее чем через 45 дней со дня представления в указанный орган документов</w:t>
      </w:r>
      <w:r w:rsidRPr="00EC478C">
        <w:rPr>
          <w:sz w:val="28"/>
          <w:szCs w:val="28"/>
        </w:rPr>
        <w:t>, обязанность по представлению которых возложена на заявителя.</w:t>
      </w:r>
    </w:p>
    <w:p w:rsidR="00D65C49" w:rsidRPr="00C64BAA" w:rsidRDefault="00D65C49" w:rsidP="005A4399">
      <w:pPr>
        <w:pStyle w:val="ConsPlusNormal"/>
        <w:ind w:right="43" w:firstLine="709"/>
        <w:jc w:val="both"/>
        <w:rPr>
          <w:sz w:val="28"/>
          <w:szCs w:val="28"/>
        </w:rPr>
      </w:pPr>
      <w:r w:rsidRPr="00EC478C">
        <w:rPr>
          <w:sz w:val="28"/>
          <w:szCs w:val="28"/>
        </w:rPr>
        <w:t>В случае подачи документов в МФЦ</w:t>
      </w:r>
      <w:r w:rsidR="0053793B">
        <w:rPr>
          <w:sz w:val="28"/>
          <w:szCs w:val="28"/>
        </w:rPr>
        <w:t xml:space="preserve"> </w:t>
      </w:r>
      <w:r w:rsidR="0053793B" w:rsidRPr="00C64BAA">
        <w:rPr>
          <w:sz w:val="28"/>
          <w:szCs w:val="28"/>
        </w:rPr>
        <w:t>или Управление развитием территорий</w:t>
      </w:r>
      <w:r w:rsidRPr="00C64BAA">
        <w:rPr>
          <w:sz w:val="28"/>
          <w:szCs w:val="28"/>
        </w:rPr>
        <w:t xml:space="preserve"> срок предоставления муниципальной услуги ис</w:t>
      </w:r>
      <w:r w:rsidR="00DF17E0" w:rsidRPr="00C64BAA">
        <w:rPr>
          <w:sz w:val="28"/>
          <w:szCs w:val="28"/>
        </w:rPr>
        <w:t>числяется со дня поступления в У</w:t>
      </w:r>
      <w:r w:rsidRPr="00C64BAA">
        <w:rPr>
          <w:sz w:val="28"/>
          <w:szCs w:val="28"/>
        </w:rPr>
        <w:t>полномоченный орган документов из МФЦ.</w:t>
      </w:r>
    </w:p>
    <w:p w:rsidR="00D65C49" w:rsidRPr="00EC478C" w:rsidRDefault="00D65C49" w:rsidP="005A4399">
      <w:pPr>
        <w:pStyle w:val="ConsPlusNormal"/>
        <w:ind w:right="43" w:firstLine="709"/>
        <w:jc w:val="both"/>
        <w:rPr>
          <w:sz w:val="28"/>
          <w:szCs w:val="28"/>
        </w:rPr>
      </w:pPr>
      <w:r w:rsidRPr="00C64BAA">
        <w:rPr>
          <w:sz w:val="28"/>
          <w:szCs w:val="28"/>
        </w:rPr>
        <w:t>В случае подачи документов через ЕПГУ, РПГУ срок предоставления исчисляется со дня п</w:t>
      </w:r>
      <w:r w:rsidR="00DF17E0" w:rsidRPr="00C64BAA">
        <w:rPr>
          <w:sz w:val="28"/>
          <w:szCs w:val="28"/>
        </w:rPr>
        <w:t>оступления в У</w:t>
      </w:r>
      <w:r w:rsidRPr="00C64BAA">
        <w:rPr>
          <w:sz w:val="28"/>
          <w:szCs w:val="28"/>
        </w:rPr>
        <w:t>полномоченный орган</w:t>
      </w:r>
      <w:r w:rsidRPr="00EA2037">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65C49" w:rsidRPr="00EC478C" w:rsidRDefault="00D65C49" w:rsidP="005A4399">
      <w:pPr>
        <w:pStyle w:val="ConsPlusNormal"/>
        <w:ind w:right="43" w:firstLine="709"/>
        <w:jc w:val="both"/>
        <w:rPr>
          <w:sz w:val="28"/>
          <w:szCs w:val="28"/>
        </w:rPr>
      </w:pPr>
      <w:r w:rsidRPr="00EC478C">
        <w:rPr>
          <w:sz w:val="28"/>
          <w:szCs w:val="28"/>
        </w:rPr>
        <w:t>Приостановление предоставления муниципальной услуги законодательством Российской Федерации не предусмотрено.</w:t>
      </w:r>
    </w:p>
    <w:p w:rsidR="00D65C49" w:rsidRPr="00EC478C" w:rsidRDefault="00D65C49" w:rsidP="005A4399">
      <w:pPr>
        <w:pStyle w:val="ConsPlusNormal"/>
        <w:ind w:right="43" w:firstLine="709"/>
        <w:jc w:val="both"/>
        <w:rPr>
          <w:sz w:val="28"/>
          <w:szCs w:val="28"/>
        </w:rPr>
      </w:pPr>
      <w:r w:rsidRPr="00EC478C">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65C49" w:rsidRPr="00EC478C" w:rsidRDefault="00D65C49" w:rsidP="005A4399">
      <w:pPr>
        <w:pStyle w:val="ConsPlusNormal"/>
        <w:ind w:right="43" w:firstLine="709"/>
        <w:jc w:val="both"/>
        <w:rPr>
          <w:sz w:val="28"/>
          <w:szCs w:val="28"/>
        </w:rPr>
      </w:pPr>
      <w:r w:rsidRPr="00EC478C">
        <w:rPr>
          <w:sz w:val="28"/>
          <w:szCs w:val="28"/>
        </w:rPr>
        <w:t xml:space="preserve">2.5. Нормативные правовые акты, регулирующие предоставление муниципальной услуги. </w:t>
      </w:r>
    </w:p>
    <w:p w:rsidR="00D65C49" w:rsidRPr="00EC478C" w:rsidRDefault="00D65C49" w:rsidP="005A4399">
      <w:pPr>
        <w:pStyle w:val="ConsPlusNormal"/>
        <w:ind w:right="43" w:firstLine="709"/>
        <w:jc w:val="both"/>
        <w:rPr>
          <w:sz w:val="28"/>
          <w:szCs w:val="28"/>
        </w:rPr>
      </w:pPr>
      <w:r w:rsidRPr="00EC478C">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65C49" w:rsidRPr="00EC478C" w:rsidRDefault="00D65C49" w:rsidP="005A4399">
      <w:pPr>
        <w:pStyle w:val="ConsPlusNormal"/>
        <w:ind w:right="43" w:firstLine="709"/>
        <w:jc w:val="both"/>
        <w:rPr>
          <w:sz w:val="28"/>
          <w:szCs w:val="28"/>
        </w:rPr>
      </w:pPr>
      <w:r w:rsidRPr="00EC478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65C49" w:rsidRPr="00EC478C" w:rsidRDefault="00D65C49" w:rsidP="005A4399">
      <w:pPr>
        <w:pStyle w:val="ConsPlusNormal"/>
        <w:ind w:right="43" w:firstLine="709"/>
        <w:jc w:val="both"/>
        <w:rPr>
          <w:sz w:val="28"/>
          <w:szCs w:val="28"/>
        </w:rPr>
      </w:pPr>
      <w:r w:rsidRPr="00EC478C">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5C49" w:rsidRPr="00EC478C" w:rsidRDefault="00D65C49" w:rsidP="005A4399">
      <w:pPr>
        <w:pStyle w:val="ConsPlusNormal"/>
        <w:ind w:right="43" w:firstLine="709"/>
        <w:jc w:val="both"/>
        <w:rPr>
          <w:sz w:val="28"/>
          <w:szCs w:val="28"/>
        </w:rPr>
      </w:pPr>
      <w:bookmarkStart w:id="3" w:name="Par93"/>
      <w:bookmarkEnd w:id="3"/>
      <w:r w:rsidRPr="00EC478C">
        <w:rPr>
          <w:sz w:val="28"/>
          <w:szCs w:val="28"/>
        </w:rPr>
        <w:t>2.6.1. Исчерпывающий перечень документов, необходимых для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Исчерпывающий перечень документов, необходимых для предоставления муниципальной услуги, которые заявитель</w:t>
      </w:r>
      <w:r w:rsidR="00DF17E0">
        <w:rPr>
          <w:sz w:val="28"/>
          <w:szCs w:val="28"/>
        </w:rPr>
        <w:t xml:space="preserve"> представляет самостоятельно в у</w:t>
      </w:r>
      <w:r w:rsidRPr="00EC478C">
        <w:rPr>
          <w:sz w:val="28"/>
          <w:szCs w:val="28"/>
        </w:rPr>
        <w:t>полномоченный орган:</w:t>
      </w:r>
    </w:p>
    <w:p w:rsidR="00D65C49" w:rsidRPr="00EC478C" w:rsidRDefault="00D65C49" w:rsidP="005A4399">
      <w:pPr>
        <w:pStyle w:val="ConsPlusNormal"/>
        <w:ind w:right="43" w:firstLine="709"/>
        <w:jc w:val="both"/>
        <w:rPr>
          <w:sz w:val="28"/>
          <w:szCs w:val="28"/>
        </w:rPr>
      </w:pPr>
      <w:r w:rsidRPr="00EC478C">
        <w:rPr>
          <w:sz w:val="28"/>
          <w:szCs w:val="28"/>
        </w:rPr>
        <w:t>1) заявление о переводе помещения;</w:t>
      </w:r>
    </w:p>
    <w:p w:rsidR="00D65C49" w:rsidRPr="00EC478C" w:rsidRDefault="00D65C49" w:rsidP="005A4399">
      <w:pPr>
        <w:pStyle w:val="ConsPlusNormal"/>
        <w:ind w:right="43" w:firstLine="709"/>
        <w:jc w:val="both"/>
        <w:rPr>
          <w:sz w:val="28"/>
          <w:szCs w:val="28"/>
        </w:rPr>
      </w:pPr>
      <w:r w:rsidRPr="00EC478C">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D65C49" w:rsidRPr="00EC478C" w:rsidRDefault="00D65C49" w:rsidP="005A4399">
      <w:pPr>
        <w:pStyle w:val="ConsPlusNormal"/>
        <w:ind w:right="43" w:firstLine="709"/>
        <w:jc w:val="both"/>
        <w:rPr>
          <w:sz w:val="28"/>
          <w:szCs w:val="28"/>
        </w:rPr>
      </w:pPr>
      <w:r w:rsidRPr="00EC478C">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65C49" w:rsidRPr="00EC478C" w:rsidRDefault="00D65C49" w:rsidP="005A4399">
      <w:pPr>
        <w:pStyle w:val="ConsPlusNormal"/>
        <w:ind w:right="43" w:firstLine="709"/>
        <w:jc w:val="both"/>
        <w:rPr>
          <w:sz w:val="28"/>
          <w:szCs w:val="28"/>
        </w:rPr>
      </w:pPr>
      <w:r w:rsidRPr="00EC478C">
        <w:rPr>
          <w:sz w:val="28"/>
          <w:szCs w:val="28"/>
        </w:rPr>
        <w:t>4) поэтажный план дома, в котором находится переводимое помещение;</w:t>
      </w:r>
    </w:p>
    <w:p w:rsidR="00D65C49" w:rsidRPr="00EC478C" w:rsidRDefault="00D65C49" w:rsidP="005A4399">
      <w:pPr>
        <w:pStyle w:val="ConsPlusNormal"/>
        <w:ind w:right="43" w:firstLine="709"/>
        <w:jc w:val="both"/>
        <w:rPr>
          <w:sz w:val="28"/>
          <w:szCs w:val="28"/>
        </w:rPr>
      </w:pPr>
      <w:r w:rsidRPr="00EC478C">
        <w:rPr>
          <w:sz w:val="28"/>
          <w:szCs w:val="28"/>
        </w:rPr>
        <w:t xml:space="preserve">5) подготовленный и оформленный в установленном порядке проект </w:t>
      </w:r>
      <w:r w:rsidRPr="00EC478C">
        <w:rPr>
          <w:sz w:val="28"/>
          <w:szCs w:val="28"/>
        </w:rPr>
        <w:lastRenderedPageBreak/>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65C49" w:rsidRPr="00EC478C" w:rsidRDefault="00D65C49" w:rsidP="005A4399">
      <w:pPr>
        <w:pStyle w:val="ConsPlusNormal"/>
        <w:ind w:right="43" w:firstLine="709"/>
        <w:jc w:val="both"/>
        <w:rPr>
          <w:sz w:val="28"/>
          <w:szCs w:val="28"/>
        </w:rPr>
      </w:pPr>
      <w:r w:rsidRPr="00EC478C">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65C49" w:rsidRPr="00EC478C" w:rsidRDefault="00D65C49" w:rsidP="005A4399">
      <w:pPr>
        <w:pStyle w:val="ConsPlusNormal"/>
        <w:ind w:right="43" w:firstLine="709"/>
        <w:jc w:val="both"/>
        <w:rPr>
          <w:sz w:val="28"/>
          <w:szCs w:val="28"/>
        </w:rPr>
      </w:pPr>
      <w:r w:rsidRPr="00EC478C">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D65C49" w:rsidRPr="00EC478C" w:rsidRDefault="00D65C49" w:rsidP="005A4399">
      <w:pPr>
        <w:pStyle w:val="ConsPlusNormal"/>
        <w:ind w:right="43" w:firstLine="709"/>
        <w:jc w:val="both"/>
        <w:rPr>
          <w:sz w:val="28"/>
          <w:szCs w:val="28"/>
        </w:rPr>
      </w:pPr>
      <w:r w:rsidRPr="00EC478C">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65C49" w:rsidRPr="00EC478C" w:rsidRDefault="00D65C49" w:rsidP="005A4399">
      <w:pPr>
        <w:pStyle w:val="ConsPlusNormal"/>
        <w:ind w:right="43" w:firstLine="709"/>
        <w:jc w:val="both"/>
        <w:rPr>
          <w:sz w:val="28"/>
          <w:szCs w:val="28"/>
        </w:rPr>
      </w:pPr>
      <w:r w:rsidRPr="00EC478C">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65C49" w:rsidRPr="00EC478C" w:rsidRDefault="00D65C49" w:rsidP="005A4399">
      <w:pPr>
        <w:pStyle w:val="ConsPlusNormal"/>
        <w:ind w:right="43" w:firstLine="709"/>
        <w:jc w:val="both"/>
        <w:rPr>
          <w:sz w:val="28"/>
          <w:szCs w:val="28"/>
        </w:rPr>
      </w:pPr>
      <w:r w:rsidRPr="00EC478C">
        <w:rPr>
          <w:sz w:val="28"/>
          <w:szCs w:val="28"/>
        </w:rPr>
        <w:t>- оформленную в соответствии с законодательством Российской Федерации доверенность (для физических лиц);</w:t>
      </w:r>
    </w:p>
    <w:p w:rsidR="00D65C49" w:rsidRPr="00EC478C" w:rsidRDefault="00D65C49" w:rsidP="005A4399">
      <w:pPr>
        <w:pStyle w:val="ConsPlusNormal"/>
        <w:ind w:right="43" w:firstLine="709"/>
        <w:jc w:val="both"/>
        <w:rPr>
          <w:sz w:val="28"/>
          <w:szCs w:val="28"/>
        </w:rPr>
      </w:pPr>
      <w:r w:rsidRPr="00EC478C">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65C49" w:rsidRPr="00EC478C" w:rsidRDefault="00D65C49" w:rsidP="005A4399">
      <w:pPr>
        <w:pStyle w:val="ConsPlusNormal"/>
        <w:ind w:right="43" w:firstLine="709"/>
        <w:jc w:val="both"/>
        <w:rPr>
          <w:sz w:val="28"/>
          <w:szCs w:val="28"/>
        </w:rPr>
      </w:pPr>
      <w:bookmarkStart w:id="4" w:name="Par104"/>
      <w:bookmarkEnd w:id="4"/>
      <w:r w:rsidRPr="00EC478C">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04985">
          <w:rPr>
            <w:sz w:val="28"/>
            <w:szCs w:val="28"/>
          </w:rPr>
          <w:t>подпунктах</w:t>
        </w:r>
      </w:hyperlink>
      <w:r w:rsidRPr="00F0498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F04985">
          <w:rPr>
            <w:sz w:val="28"/>
            <w:szCs w:val="28"/>
          </w:rPr>
          <w:t>3</w:t>
        </w:r>
      </w:hyperlink>
      <w:r w:rsidRPr="00F0498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04985">
          <w:rPr>
            <w:sz w:val="28"/>
            <w:szCs w:val="28"/>
          </w:rPr>
          <w:t>4 пункта 2.6.1</w:t>
        </w:r>
      </w:hyperlink>
      <w:r w:rsidRPr="00F04985">
        <w:rPr>
          <w:sz w:val="28"/>
          <w:szCs w:val="28"/>
        </w:rPr>
        <w:t>,</w:t>
      </w:r>
      <w:r w:rsidRPr="00EC478C">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65C49" w:rsidRPr="00EC478C" w:rsidRDefault="00D65C49" w:rsidP="005A4399">
      <w:pPr>
        <w:pStyle w:val="ConsPlusNormal"/>
        <w:ind w:right="43" w:firstLine="709"/>
        <w:jc w:val="both"/>
        <w:rPr>
          <w:sz w:val="28"/>
          <w:szCs w:val="28"/>
        </w:rPr>
      </w:pPr>
      <w:r w:rsidRPr="00EC478C">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подпунктах</w:t>
        </w:r>
      </w:hyperlink>
      <w:r w:rsidRPr="00EC478C">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3</w:t>
        </w:r>
      </w:hyperlink>
      <w:r w:rsidRPr="00EC478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4 пункта 2.6.1</w:t>
        </w:r>
      </w:hyperlink>
      <w:r w:rsidRPr="00EC478C">
        <w:rPr>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65C49" w:rsidRPr="00EC478C" w:rsidRDefault="00D65C49" w:rsidP="005A4399">
      <w:pPr>
        <w:pStyle w:val="ConsPlusNormal"/>
        <w:ind w:right="43" w:firstLine="709"/>
        <w:jc w:val="both"/>
        <w:rPr>
          <w:sz w:val="28"/>
          <w:szCs w:val="28"/>
        </w:rPr>
      </w:pPr>
      <w:r w:rsidRPr="00EC478C">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65C49" w:rsidRPr="00EC478C" w:rsidRDefault="00D65C49" w:rsidP="005A4399">
      <w:pPr>
        <w:pStyle w:val="ConsPlusNormal"/>
        <w:ind w:right="43" w:firstLine="709"/>
        <w:jc w:val="both"/>
        <w:rPr>
          <w:sz w:val="28"/>
          <w:szCs w:val="28"/>
        </w:rPr>
      </w:pPr>
      <w:r w:rsidRPr="00EC478C">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65C49" w:rsidRPr="00EC478C" w:rsidRDefault="00D65C49" w:rsidP="005A4399">
      <w:pPr>
        <w:pStyle w:val="ConsPlusNormal"/>
        <w:ind w:right="43" w:firstLine="709"/>
        <w:jc w:val="both"/>
        <w:rPr>
          <w:sz w:val="28"/>
          <w:szCs w:val="28"/>
        </w:rPr>
      </w:pPr>
      <w:r w:rsidRPr="00EC478C">
        <w:rPr>
          <w:sz w:val="28"/>
          <w:szCs w:val="28"/>
        </w:rP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65C49" w:rsidRPr="00EC478C" w:rsidRDefault="00D65C49" w:rsidP="005A4399">
      <w:pPr>
        <w:pStyle w:val="ConsPlusNormal"/>
        <w:ind w:right="43" w:firstLine="709"/>
        <w:jc w:val="both"/>
        <w:rPr>
          <w:sz w:val="28"/>
          <w:szCs w:val="28"/>
        </w:rPr>
      </w:pPr>
      <w:r w:rsidRPr="00EC478C">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65C49" w:rsidRPr="00EC478C" w:rsidRDefault="00D65C49" w:rsidP="005A4399">
      <w:pPr>
        <w:pStyle w:val="ConsPlusNormal"/>
        <w:ind w:right="43" w:firstLine="709"/>
        <w:jc w:val="both"/>
        <w:rPr>
          <w:sz w:val="28"/>
          <w:szCs w:val="28"/>
        </w:rPr>
      </w:pPr>
      <w:bookmarkStart w:id="5" w:name="Par116"/>
      <w:bookmarkEnd w:id="5"/>
      <w:r w:rsidRPr="00EC478C">
        <w:rPr>
          <w:sz w:val="28"/>
          <w:szCs w:val="28"/>
        </w:rPr>
        <w:t>2.7. Исчерпывающий перечень оснований для отказа в приеме документов, необходимых для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65C49" w:rsidRPr="00EC478C" w:rsidRDefault="00D65C49" w:rsidP="005A4399">
      <w:pPr>
        <w:pStyle w:val="ConsPlusNormal"/>
        <w:ind w:right="43" w:firstLine="709"/>
        <w:jc w:val="both"/>
        <w:rPr>
          <w:sz w:val="28"/>
          <w:szCs w:val="28"/>
        </w:rPr>
      </w:pPr>
      <w:r w:rsidRPr="00EC478C">
        <w:rPr>
          <w:sz w:val="28"/>
          <w:szCs w:val="28"/>
        </w:rPr>
        <w:t>2.8. Исчерпывающий перечень оснований для приостановления или отказа в предоставлении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Приостановление предоставления муниципальной услуги законодательством Российской Федерации не предусмотрено.</w:t>
      </w:r>
    </w:p>
    <w:p w:rsidR="00D65C49" w:rsidRPr="00EC478C" w:rsidRDefault="00D65C49" w:rsidP="005A4399">
      <w:pPr>
        <w:pStyle w:val="ConsPlusNormal"/>
        <w:ind w:right="43" w:firstLine="709"/>
        <w:jc w:val="both"/>
        <w:rPr>
          <w:sz w:val="28"/>
          <w:szCs w:val="28"/>
        </w:rPr>
      </w:pPr>
      <w:r w:rsidRPr="00EC478C">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D65C49" w:rsidRPr="00EC478C" w:rsidRDefault="00D65C49" w:rsidP="005A4399">
      <w:pPr>
        <w:pStyle w:val="ConsPlusNormal"/>
        <w:numPr>
          <w:ilvl w:val="0"/>
          <w:numId w:val="3"/>
        </w:numPr>
        <w:ind w:left="0" w:right="43" w:firstLine="709"/>
        <w:jc w:val="both"/>
        <w:rPr>
          <w:sz w:val="28"/>
          <w:szCs w:val="28"/>
        </w:rPr>
      </w:pPr>
      <w:r w:rsidRPr="00EC478C">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пунктом 2.6.1</w:t>
        </w:r>
      </w:hyperlink>
      <w:r w:rsidRPr="00EC478C">
        <w:rPr>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65C49" w:rsidRPr="00EC478C" w:rsidRDefault="00D65C49" w:rsidP="005A4399">
      <w:pPr>
        <w:pStyle w:val="ConsPlusNormal"/>
        <w:ind w:right="43" w:firstLine="709"/>
        <w:jc w:val="both"/>
        <w:rPr>
          <w:sz w:val="28"/>
          <w:szCs w:val="28"/>
        </w:rPr>
      </w:pPr>
      <w:r w:rsidRPr="00EC478C">
        <w:rPr>
          <w:sz w:val="28"/>
          <w:szCs w:val="28"/>
        </w:rPr>
        <w:t xml:space="preserve">2) поступления в </w:t>
      </w:r>
      <w:r w:rsidR="00DF17E0">
        <w:rPr>
          <w:sz w:val="28"/>
          <w:szCs w:val="28"/>
        </w:rPr>
        <w:t>У</w:t>
      </w:r>
      <w:r w:rsidRPr="00EC478C">
        <w:rPr>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пунктом 2.6.1</w:t>
        </w:r>
      </w:hyperlink>
      <w:r w:rsidRPr="00EC478C">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DF17E0">
        <w:rPr>
          <w:sz w:val="28"/>
          <w:szCs w:val="28"/>
        </w:rPr>
        <w:t>У</w:t>
      </w:r>
      <w:r w:rsidRPr="00EC478C">
        <w:rPr>
          <w:sz w:val="28"/>
          <w:szCs w:val="28"/>
        </w:rPr>
        <w:t xml:space="preserve">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пунктом 2.6.1</w:t>
        </w:r>
      </w:hyperlink>
      <w:r w:rsidRPr="00EC478C">
        <w:rPr>
          <w:sz w:val="28"/>
          <w:szCs w:val="28"/>
        </w:rPr>
        <w:t xml:space="preserve"> настоящего административного регламента, и не получил такие документ и (или) информацию </w:t>
      </w:r>
      <w:r w:rsidRPr="00EC478C">
        <w:rPr>
          <w:sz w:val="28"/>
          <w:szCs w:val="28"/>
        </w:rPr>
        <w:lastRenderedPageBreak/>
        <w:t>в течение пятнадцати рабочих дней со дня направления уведомления;</w:t>
      </w:r>
    </w:p>
    <w:p w:rsidR="00D65C49" w:rsidRPr="00EC478C" w:rsidRDefault="00D65C49" w:rsidP="005A4399">
      <w:pPr>
        <w:pStyle w:val="ConsPlusNormal"/>
        <w:ind w:right="43" w:firstLine="709"/>
        <w:jc w:val="both"/>
        <w:rPr>
          <w:sz w:val="28"/>
          <w:szCs w:val="28"/>
        </w:rPr>
      </w:pPr>
      <w:r w:rsidRPr="00EC478C">
        <w:rPr>
          <w:sz w:val="28"/>
          <w:szCs w:val="28"/>
        </w:rPr>
        <w:t>3) представления документов, определенных пунктом 2.6.1 настоящего административного регламента в ненадлежащий орган;</w:t>
      </w:r>
    </w:p>
    <w:p w:rsidR="00D65C49" w:rsidRPr="00EC478C" w:rsidRDefault="00D65C49" w:rsidP="005A4399">
      <w:pPr>
        <w:pStyle w:val="ConsPlusNormal"/>
        <w:ind w:right="43" w:firstLine="709"/>
        <w:jc w:val="both"/>
        <w:rPr>
          <w:sz w:val="28"/>
          <w:szCs w:val="28"/>
        </w:rPr>
      </w:pPr>
      <w:r w:rsidRPr="00EC478C">
        <w:rPr>
          <w:sz w:val="28"/>
          <w:szCs w:val="28"/>
        </w:rPr>
        <w:t>4) несоблюдение предусмотренных статьей 22 Жилищного кодекса условий перевода помещения, а именно:</w:t>
      </w:r>
    </w:p>
    <w:p w:rsidR="00D65C49" w:rsidRPr="00EC478C" w:rsidRDefault="00D65C49" w:rsidP="005A4399">
      <w:pPr>
        <w:pStyle w:val="ConsPlusNormal"/>
        <w:ind w:right="43" w:firstLine="709"/>
        <w:jc w:val="both"/>
        <w:rPr>
          <w:sz w:val="28"/>
          <w:szCs w:val="28"/>
        </w:rPr>
      </w:pPr>
      <w:r w:rsidRPr="00EC478C">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65C49" w:rsidRPr="00EC478C" w:rsidRDefault="00D65C49" w:rsidP="005A4399">
      <w:pPr>
        <w:pStyle w:val="ConsPlusNormal"/>
        <w:ind w:right="43" w:firstLine="709"/>
        <w:jc w:val="both"/>
        <w:rPr>
          <w:sz w:val="28"/>
          <w:szCs w:val="28"/>
        </w:rPr>
      </w:pPr>
      <w:r w:rsidRPr="00EC478C">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65C49" w:rsidRPr="00EC478C" w:rsidRDefault="00D65C49" w:rsidP="005A4399">
      <w:pPr>
        <w:pStyle w:val="ConsPlusNormal"/>
        <w:ind w:right="43" w:firstLine="709"/>
        <w:jc w:val="both"/>
        <w:rPr>
          <w:sz w:val="28"/>
          <w:szCs w:val="28"/>
        </w:rPr>
      </w:pPr>
      <w:r w:rsidRPr="00EC478C">
        <w:rPr>
          <w:sz w:val="28"/>
          <w:szCs w:val="28"/>
        </w:rPr>
        <w:t>в). если право собственности на переводимое помещение обременено правами каких-либо лиц;</w:t>
      </w:r>
    </w:p>
    <w:p w:rsidR="00D65C49" w:rsidRPr="00EC478C" w:rsidRDefault="00D65C49" w:rsidP="005A4399">
      <w:pPr>
        <w:pStyle w:val="ConsPlusNormal"/>
        <w:ind w:right="43" w:firstLine="709"/>
        <w:jc w:val="both"/>
        <w:rPr>
          <w:sz w:val="28"/>
          <w:szCs w:val="28"/>
        </w:rPr>
      </w:pPr>
      <w:r w:rsidRPr="00EC478C">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65C49" w:rsidRPr="00EC478C" w:rsidRDefault="00D65C49" w:rsidP="005A4399">
      <w:pPr>
        <w:pStyle w:val="ConsPlusNormal"/>
        <w:ind w:right="43" w:firstLine="709"/>
        <w:jc w:val="both"/>
        <w:rPr>
          <w:sz w:val="28"/>
          <w:szCs w:val="28"/>
        </w:rPr>
      </w:pPr>
      <w:r w:rsidRPr="00EC478C">
        <w:rPr>
          <w:sz w:val="28"/>
          <w:szCs w:val="28"/>
        </w:rPr>
        <w:t>д). если при переводе квартиры в многоквартирном доме в нежилое помещение не соблюдены следующие требования:</w:t>
      </w:r>
    </w:p>
    <w:p w:rsidR="00D65C49" w:rsidRPr="00EC478C" w:rsidRDefault="00D65C49" w:rsidP="005A4399">
      <w:pPr>
        <w:pStyle w:val="ConsPlusNormal"/>
        <w:ind w:right="43" w:firstLine="709"/>
        <w:jc w:val="both"/>
        <w:rPr>
          <w:sz w:val="28"/>
          <w:szCs w:val="28"/>
        </w:rPr>
      </w:pPr>
      <w:r w:rsidRPr="00EC478C">
        <w:rPr>
          <w:sz w:val="28"/>
          <w:szCs w:val="28"/>
        </w:rPr>
        <w:t>- квартира расположена на первом этаже указанного дома;</w:t>
      </w:r>
    </w:p>
    <w:p w:rsidR="00D65C49" w:rsidRPr="00EC478C" w:rsidRDefault="00D65C49" w:rsidP="005A4399">
      <w:pPr>
        <w:pStyle w:val="ConsPlusNormal"/>
        <w:ind w:right="43" w:firstLine="709"/>
        <w:jc w:val="both"/>
        <w:rPr>
          <w:sz w:val="28"/>
          <w:szCs w:val="28"/>
        </w:rPr>
      </w:pPr>
      <w:r w:rsidRPr="00EC478C">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65C49" w:rsidRPr="00EC478C" w:rsidRDefault="00D65C49" w:rsidP="005A4399">
      <w:pPr>
        <w:pStyle w:val="ConsPlusNormal"/>
        <w:ind w:right="43" w:firstLine="709"/>
        <w:jc w:val="both"/>
        <w:rPr>
          <w:sz w:val="28"/>
          <w:szCs w:val="28"/>
        </w:rPr>
      </w:pPr>
      <w:r w:rsidRPr="00EC478C">
        <w:rPr>
          <w:sz w:val="28"/>
          <w:szCs w:val="28"/>
        </w:rPr>
        <w:t>е) также не допускается:</w:t>
      </w:r>
    </w:p>
    <w:p w:rsidR="00D65C49" w:rsidRPr="00EC478C" w:rsidRDefault="00D65C49" w:rsidP="005A4399">
      <w:pPr>
        <w:ind w:right="43" w:firstLine="709"/>
        <w:rPr>
          <w:rFonts w:ascii="Times New Roman" w:hAnsi="Times New Roman" w:cs="Times New Roman"/>
          <w:color w:val="000000"/>
          <w:sz w:val="28"/>
          <w:szCs w:val="28"/>
        </w:rPr>
      </w:pPr>
      <w:r w:rsidRPr="00EC478C">
        <w:rPr>
          <w:rFonts w:ascii="Times New Roman" w:hAnsi="Times New Roman" w:cs="Times New Roman"/>
          <w:sz w:val="28"/>
          <w:szCs w:val="28"/>
        </w:rPr>
        <w:t xml:space="preserve">- перевод жилого помещения в наемном доме социального использования в нежилое помещение; </w:t>
      </w:r>
    </w:p>
    <w:p w:rsidR="00D65C49" w:rsidRPr="00EC478C" w:rsidRDefault="00D65C49" w:rsidP="005A4399">
      <w:pPr>
        <w:ind w:right="43" w:firstLine="709"/>
        <w:rPr>
          <w:rFonts w:ascii="Times New Roman" w:hAnsi="Times New Roman" w:cs="Times New Roman"/>
          <w:sz w:val="28"/>
          <w:szCs w:val="28"/>
        </w:rPr>
      </w:pPr>
      <w:r w:rsidRPr="00EC478C">
        <w:rPr>
          <w:rFonts w:ascii="Times New Roman" w:hAnsi="Times New Roman" w:cs="Times New Roman"/>
          <w:color w:val="000000"/>
          <w:sz w:val="28"/>
          <w:szCs w:val="28"/>
        </w:rPr>
        <w:t xml:space="preserve">- </w:t>
      </w:r>
      <w:r w:rsidRPr="00EC478C">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D65C49" w:rsidRPr="00EC478C" w:rsidRDefault="00D65C49" w:rsidP="005A4399">
      <w:pPr>
        <w:ind w:right="43" w:firstLine="709"/>
        <w:rPr>
          <w:rFonts w:ascii="Times New Roman" w:hAnsi="Times New Roman" w:cs="Times New Roman"/>
          <w:sz w:val="28"/>
          <w:szCs w:val="28"/>
        </w:rPr>
      </w:pPr>
      <w:r w:rsidRPr="00EC478C">
        <w:rPr>
          <w:rFonts w:ascii="Times New Roman" w:hAnsi="Times New Roman" w:cs="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w:t>
      </w:r>
      <w:r w:rsidR="00337595">
        <w:rPr>
          <w:rFonts w:ascii="Times New Roman" w:hAnsi="Times New Roman" w:cs="Times New Roman"/>
          <w:sz w:val="28"/>
          <w:szCs w:val="28"/>
        </w:rPr>
        <w:t xml:space="preserve"> РФ от 28 января 2006 г.  № 47 </w:t>
      </w:r>
      <w:r w:rsidRPr="00EC478C">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65C49" w:rsidRPr="00EC478C" w:rsidRDefault="00D65C49" w:rsidP="005A4399">
      <w:pPr>
        <w:pStyle w:val="ConsPlusNormal"/>
        <w:ind w:right="43" w:firstLine="709"/>
        <w:jc w:val="both"/>
        <w:rPr>
          <w:sz w:val="28"/>
          <w:szCs w:val="28"/>
        </w:rPr>
      </w:pPr>
      <w:r w:rsidRPr="00EC478C">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D65C49" w:rsidRPr="00EC478C" w:rsidRDefault="00D65C49" w:rsidP="005A4399">
      <w:pPr>
        <w:pStyle w:val="ConsPlusNormal"/>
        <w:ind w:right="43" w:firstLine="709"/>
        <w:jc w:val="both"/>
        <w:rPr>
          <w:sz w:val="28"/>
          <w:szCs w:val="28"/>
        </w:rPr>
      </w:pPr>
      <w:r w:rsidRPr="00EC478C">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пункте 2.6.1</w:t>
        </w:r>
      </w:hyperlink>
      <w:r w:rsidRPr="00EC478C">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65C49" w:rsidRPr="00EC478C" w:rsidRDefault="00D65C49" w:rsidP="005A4399">
      <w:pPr>
        <w:pStyle w:val="ConsPlusNormal"/>
        <w:ind w:right="43" w:firstLine="709"/>
        <w:jc w:val="both"/>
        <w:rPr>
          <w:sz w:val="28"/>
          <w:szCs w:val="28"/>
        </w:rPr>
      </w:pPr>
      <w:bookmarkStart w:id="6" w:name="Par127"/>
      <w:bookmarkEnd w:id="6"/>
      <w:r w:rsidRPr="00EC478C">
        <w:rPr>
          <w:sz w:val="28"/>
          <w:szCs w:val="28"/>
        </w:rPr>
        <w:t xml:space="preserve">2.9. Перечень услуг, которые являются необходимыми и обязательными для </w:t>
      </w:r>
      <w:r w:rsidRPr="00EC478C">
        <w:rPr>
          <w:sz w:val="28"/>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Услуги, которые являются необходимыми и обязательными для предоставления муниципальной услуги:</w:t>
      </w:r>
    </w:p>
    <w:p w:rsidR="00D65C49" w:rsidRPr="00EC478C" w:rsidRDefault="005A4399" w:rsidP="005A4399">
      <w:pPr>
        <w:pStyle w:val="ConsPlusNormal"/>
        <w:ind w:right="43" w:firstLine="709"/>
        <w:jc w:val="both"/>
        <w:rPr>
          <w:sz w:val="28"/>
          <w:szCs w:val="28"/>
        </w:rPr>
      </w:pPr>
      <w:r>
        <w:rPr>
          <w:sz w:val="28"/>
          <w:szCs w:val="28"/>
        </w:rPr>
        <w:t xml:space="preserve">1) </w:t>
      </w:r>
      <w:r w:rsidR="00D65C49" w:rsidRPr="00EC478C">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65C49" w:rsidRPr="00EC478C" w:rsidRDefault="005A4399" w:rsidP="005A4399">
      <w:pPr>
        <w:pStyle w:val="ConsPlusNormal"/>
        <w:ind w:right="43" w:firstLine="709"/>
        <w:jc w:val="both"/>
        <w:rPr>
          <w:sz w:val="28"/>
          <w:szCs w:val="28"/>
        </w:rPr>
      </w:pPr>
      <w:r>
        <w:rPr>
          <w:sz w:val="28"/>
          <w:szCs w:val="28"/>
        </w:rPr>
        <w:t xml:space="preserve">2) </w:t>
      </w:r>
      <w:r w:rsidR="00D65C49" w:rsidRPr="00EC478C">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65C49" w:rsidRPr="00EC478C" w:rsidRDefault="00D65C49" w:rsidP="005A4399">
      <w:pPr>
        <w:pStyle w:val="ConsPlusNormal"/>
        <w:ind w:right="43" w:firstLine="709"/>
        <w:jc w:val="both"/>
        <w:rPr>
          <w:sz w:val="28"/>
          <w:szCs w:val="28"/>
        </w:rPr>
      </w:pPr>
      <w:r w:rsidRPr="00EC478C">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Предоставление муниципальной услуги осуществляется бесплатно, государственная пошлина не уплачивается.</w:t>
      </w:r>
    </w:p>
    <w:p w:rsidR="00D65C49" w:rsidRPr="00EC478C" w:rsidRDefault="00D65C49" w:rsidP="005A4399">
      <w:pPr>
        <w:pStyle w:val="ConsPlusNormal"/>
        <w:ind w:right="43" w:firstLine="709"/>
        <w:jc w:val="both"/>
        <w:rPr>
          <w:sz w:val="28"/>
          <w:szCs w:val="28"/>
        </w:rPr>
      </w:pPr>
      <w:r w:rsidRPr="00EC478C">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5C49" w:rsidRPr="00EC478C" w:rsidRDefault="00D65C49" w:rsidP="005A4399">
      <w:pPr>
        <w:pStyle w:val="ConsPlusNormal"/>
        <w:ind w:right="43" w:firstLine="709"/>
        <w:jc w:val="both"/>
        <w:rPr>
          <w:sz w:val="28"/>
          <w:szCs w:val="28"/>
        </w:rPr>
      </w:pPr>
      <w:r w:rsidRPr="00EC478C">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65C49" w:rsidRPr="00EC478C" w:rsidRDefault="00D65C49" w:rsidP="005A4399">
      <w:pPr>
        <w:pStyle w:val="ConsPlusNormal"/>
        <w:ind w:right="43" w:firstLine="709"/>
        <w:jc w:val="both"/>
        <w:rPr>
          <w:sz w:val="28"/>
          <w:szCs w:val="28"/>
        </w:rPr>
      </w:pPr>
      <w:r w:rsidRPr="00EC478C">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65C49" w:rsidRPr="00EC478C" w:rsidRDefault="00D65C49" w:rsidP="005A4399">
      <w:pPr>
        <w:pStyle w:val="ConsPlusNormal"/>
        <w:ind w:right="43" w:firstLine="709"/>
        <w:jc w:val="both"/>
        <w:rPr>
          <w:sz w:val="28"/>
          <w:szCs w:val="28"/>
        </w:rPr>
      </w:pPr>
      <w:r w:rsidRPr="00EC478C">
        <w:rPr>
          <w:sz w:val="28"/>
          <w:szCs w:val="28"/>
        </w:rPr>
        <w:t>2.13. Срок и порядок регистрации запроса заявителя о предоставлении государственной или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DF17E0">
        <w:rPr>
          <w:sz w:val="28"/>
          <w:szCs w:val="28"/>
        </w:rPr>
        <w:t>У</w:t>
      </w:r>
      <w:r w:rsidRPr="00EC478C">
        <w:rPr>
          <w:sz w:val="28"/>
          <w:szCs w:val="28"/>
        </w:rPr>
        <w:t>полномоченным органом в течение 1 рабочего дня с даты поступления такого заявления.</w:t>
      </w:r>
    </w:p>
    <w:p w:rsidR="00D65C49" w:rsidRDefault="00D65C49" w:rsidP="005A4399">
      <w:pPr>
        <w:pStyle w:val="ConsPlusNormal"/>
        <w:ind w:right="43" w:firstLine="709"/>
        <w:jc w:val="both"/>
        <w:rPr>
          <w:sz w:val="28"/>
          <w:szCs w:val="28"/>
        </w:rPr>
      </w:pPr>
      <w:r w:rsidRPr="00EC478C">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DF17E0">
        <w:rPr>
          <w:sz w:val="28"/>
          <w:szCs w:val="28"/>
        </w:rPr>
        <w:t>У</w:t>
      </w:r>
      <w:r w:rsidRPr="00EC478C">
        <w:rPr>
          <w:sz w:val="28"/>
          <w:szCs w:val="28"/>
        </w:rPr>
        <w:t>полномоченным органом в день поступления от МФЦ.</w:t>
      </w:r>
    </w:p>
    <w:p w:rsidR="0053793B" w:rsidRPr="00C64BAA" w:rsidRDefault="0053793B" w:rsidP="005A4399">
      <w:pPr>
        <w:pStyle w:val="ConsPlusNormal"/>
        <w:ind w:right="43" w:firstLine="709"/>
        <w:jc w:val="both"/>
        <w:rPr>
          <w:sz w:val="28"/>
          <w:szCs w:val="28"/>
        </w:rPr>
      </w:pPr>
      <w:r w:rsidRPr="0053793B">
        <w:rPr>
          <w:sz w:val="28"/>
          <w:szCs w:val="28"/>
        </w:rPr>
        <w:t xml:space="preserve">Заявление о </w:t>
      </w:r>
      <w:r w:rsidRPr="00C64BAA">
        <w:rPr>
          <w:sz w:val="28"/>
          <w:szCs w:val="28"/>
        </w:rPr>
        <w:t>предоставлении муниципальной услуги, представленное заявителем либо его представителем через Управление развитием территорий</w:t>
      </w:r>
      <w:r w:rsidR="00DF17E0" w:rsidRPr="00C64BAA">
        <w:rPr>
          <w:sz w:val="28"/>
          <w:szCs w:val="28"/>
        </w:rPr>
        <w:t>, регистрируется У</w:t>
      </w:r>
      <w:r w:rsidRPr="00C64BAA">
        <w:rPr>
          <w:sz w:val="28"/>
          <w:szCs w:val="28"/>
        </w:rPr>
        <w:t>полномоченным органом в день поступления от Управления развитием территорий.</w:t>
      </w:r>
    </w:p>
    <w:p w:rsidR="00D65C49" w:rsidRPr="00EC478C" w:rsidRDefault="00D65C49" w:rsidP="005A4399">
      <w:pPr>
        <w:pStyle w:val="ConsPlusNormal"/>
        <w:ind w:right="43" w:firstLine="709"/>
        <w:jc w:val="both"/>
        <w:rPr>
          <w:sz w:val="28"/>
          <w:szCs w:val="28"/>
        </w:rPr>
      </w:pPr>
      <w:r w:rsidRPr="00C64BAA">
        <w:rPr>
          <w:sz w:val="28"/>
          <w:szCs w:val="28"/>
        </w:rPr>
        <w:t>Заявление, поступившее в электронной форм</w:t>
      </w:r>
      <w:r w:rsidR="00DF17E0" w:rsidRPr="00C64BAA">
        <w:rPr>
          <w:sz w:val="28"/>
          <w:szCs w:val="28"/>
        </w:rPr>
        <w:t>е на ЕПГУ, РПГУ регистрируется У</w:t>
      </w:r>
      <w:r w:rsidRPr="00C64BAA">
        <w:rPr>
          <w:sz w:val="28"/>
          <w:szCs w:val="28"/>
        </w:rPr>
        <w:t>полномоченным органом в день его поступления</w:t>
      </w:r>
      <w:r w:rsidRPr="00EC478C">
        <w:rPr>
          <w:sz w:val="28"/>
          <w:szCs w:val="28"/>
        </w:rPr>
        <w:t xml:space="preserve"> в случае отсутствия автоматической регистрации запросов на ЕПГУ, РПГУ.</w:t>
      </w:r>
    </w:p>
    <w:p w:rsidR="00D65C49" w:rsidRPr="00EC478C" w:rsidRDefault="00D65C49" w:rsidP="005A4399">
      <w:pPr>
        <w:pStyle w:val="ConsPlusNormal"/>
        <w:ind w:right="43" w:firstLine="709"/>
        <w:jc w:val="both"/>
        <w:rPr>
          <w:sz w:val="28"/>
          <w:szCs w:val="28"/>
        </w:rPr>
      </w:pPr>
      <w:r w:rsidRPr="00EC478C">
        <w:rPr>
          <w:sz w:val="28"/>
          <w:szCs w:val="28"/>
        </w:rPr>
        <w:t xml:space="preserve">Заявление, поступившее в нерабочее время, регистрируется </w:t>
      </w:r>
      <w:r w:rsidR="00DF17E0">
        <w:rPr>
          <w:sz w:val="28"/>
          <w:szCs w:val="28"/>
        </w:rPr>
        <w:t>У</w:t>
      </w:r>
      <w:r w:rsidRPr="00EC478C">
        <w:rPr>
          <w:sz w:val="28"/>
          <w:szCs w:val="28"/>
        </w:rPr>
        <w:t>полномоченным органом в первый рабочий день, следующий за днем его получения.</w:t>
      </w:r>
    </w:p>
    <w:p w:rsidR="00D65C49" w:rsidRPr="00EC478C" w:rsidRDefault="00D65C49" w:rsidP="005A4399">
      <w:pPr>
        <w:pStyle w:val="ConsPlusNormal"/>
        <w:ind w:right="43" w:firstLine="709"/>
        <w:jc w:val="both"/>
        <w:rPr>
          <w:sz w:val="28"/>
          <w:szCs w:val="28"/>
        </w:rPr>
      </w:pPr>
      <w:r w:rsidRPr="00EC478C">
        <w:rPr>
          <w:sz w:val="28"/>
          <w:szCs w:val="28"/>
        </w:rPr>
        <w:lastRenderedPageBreak/>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5C49" w:rsidRPr="00EC478C" w:rsidRDefault="00D65C49" w:rsidP="005A4399">
      <w:pPr>
        <w:pStyle w:val="ConsPlusNormal"/>
        <w:ind w:right="43" w:firstLine="709"/>
        <w:jc w:val="both"/>
        <w:rPr>
          <w:sz w:val="28"/>
          <w:szCs w:val="28"/>
        </w:rPr>
      </w:pPr>
      <w:r w:rsidRPr="00EC478C">
        <w:rPr>
          <w:sz w:val="28"/>
          <w:szCs w:val="28"/>
        </w:rPr>
        <w:t xml:space="preserve">2.14.1. Помещения </w:t>
      </w:r>
      <w:r w:rsidR="00337595">
        <w:rPr>
          <w:sz w:val="28"/>
          <w:szCs w:val="28"/>
        </w:rPr>
        <w:t>У</w:t>
      </w:r>
      <w:r w:rsidRPr="00EC478C">
        <w:rPr>
          <w:sz w:val="28"/>
          <w:szCs w:val="28"/>
        </w:rPr>
        <w:t>полномоченного органа для предоставления муниципальной услуги размещ</w:t>
      </w:r>
      <w:r w:rsidR="00337595">
        <w:rPr>
          <w:sz w:val="28"/>
          <w:szCs w:val="28"/>
        </w:rPr>
        <w:t>ены</w:t>
      </w:r>
      <w:r w:rsidRPr="00EC478C">
        <w:rPr>
          <w:sz w:val="28"/>
          <w:szCs w:val="28"/>
        </w:rPr>
        <w:t xml:space="preserve"> на первом этаже здания</w:t>
      </w:r>
      <w:r w:rsidR="00337595">
        <w:rPr>
          <w:sz w:val="28"/>
          <w:szCs w:val="28"/>
        </w:rPr>
        <w:t>, расположенного по адресу: г. Лихославль, ул. Первомайская, д.6</w:t>
      </w:r>
      <w:r w:rsidR="001A7BBD">
        <w:rPr>
          <w:sz w:val="28"/>
          <w:szCs w:val="28"/>
        </w:rPr>
        <w:t xml:space="preserve">, каб. 14. </w:t>
      </w:r>
    </w:p>
    <w:p w:rsidR="00D65C49" w:rsidRPr="00EC478C" w:rsidRDefault="00D65C49" w:rsidP="005A4399">
      <w:pPr>
        <w:pStyle w:val="ConsPlusNormal"/>
        <w:ind w:right="43" w:firstLine="709"/>
        <w:jc w:val="both"/>
        <w:rPr>
          <w:sz w:val="28"/>
          <w:szCs w:val="28"/>
        </w:rPr>
      </w:pPr>
      <w:r w:rsidRPr="00EC478C">
        <w:rPr>
          <w:sz w:val="28"/>
          <w:szCs w:val="28"/>
        </w:rPr>
        <w:t xml:space="preserve">На территории, прилегающей к зданию </w:t>
      </w:r>
      <w:r w:rsidR="00DF17E0">
        <w:rPr>
          <w:sz w:val="28"/>
          <w:szCs w:val="28"/>
        </w:rPr>
        <w:t>У</w:t>
      </w:r>
      <w:r w:rsidRPr="00EC478C">
        <w:rPr>
          <w:sz w:val="28"/>
          <w:szCs w:val="28"/>
        </w:rPr>
        <w:t>полномоченного органа, организ</w:t>
      </w:r>
      <w:r w:rsidR="001A7BBD">
        <w:rPr>
          <w:sz w:val="28"/>
          <w:szCs w:val="28"/>
        </w:rPr>
        <w:t>ованы</w:t>
      </w:r>
      <w:r w:rsidRPr="00EC478C">
        <w:rPr>
          <w:sz w:val="28"/>
          <w:szCs w:val="28"/>
        </w:rPr>
        <w:t xml:space="preserve">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D65C49" w:rsidRPr="00EC478C" w:rsidRDefault="00D65C49" w:rsidP="005A4399">
      <w:pPr>
        <w:pStyle w:val="ConsPlusNormal"/>
        <w:ind w:right="43" w:firstLine="709"/>
        <w:jc w:val="both"/>
        <w:rPr>
          <w:sz w:val="28"/>
          <w:szCs w:val="28"/>
        </w:rPr>
      </w:pPr>
      <w:r w:rsidRPr="00EC478C">
        <w:rPr>
          <w:sz w:val="28"/>
          <w:szCs w:val="28"/>
        </w:rPr>
        <w:t xml:space="preserve">Помещение </w:t>
      </w:r>
      <w:r w:rsidR="0053793B">
        <w:rPr>
          <w:sz w:val="28"/>
          <w:szCs w:val="28"/>
        </w:rPr>
        <w:t>У</w:t>
      </w:r>
      <w:r w:rsidRPr="00EC478C">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Помещения, в которых осуществляются действия по предоставлению муниципальной услуги, обеспеч</w:t>
      </w:r>
      <w:r w:rsidR="001A7BBD">
        <w:rPr>
          <w:sz w:val="28"/>
          <w:szCs w:val="28"/>
        </w:rPr>
        <w:t>ены</w:t>
      </w:r>
      <w:r w:rsidRPr="00EC478C">
        <w:rPr>
          <w:sz w:val="28"/>
          <w:szCs w:val="28"/>
        </w:rPr>
        <w:t xml:space="preserve">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w:t>
      </w:r>
      <w:r w:rsidR="001A7BBD">
        <w:rPr>
          <w:sz w:val="28"/>
          <w:szCs w:val="28"/>
        </w:rPr>
        <w:t xml:space="preserve">кновении чрезвычайной ситуации. Обеспечиваются </w:t>
      </w:r>
      <w:r w:rsidRPr="00EC478C">
        <w:rPr>
          <w:sz w:val="28"/>
          <w:szCs w:val="28"/>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65C49" w:rsidRPr="00EC478C" w:rsidRDefault="00D65C49" w:rsidP="005A4399">
      <w:pPr>
        <w:pStyle w:val="ConsPlusNormal"/>
        <w:ind w:right="43" w:firstLine="709"/>
        <w:jc w:val="both"/>
        <w:rPr>
          <w:sz w:val="28"/>
          <w:szCs w:val="28"/>
        </w:rPr>
      </w:pPr>
      <w:r w:rsidRPr="00EC478C">
        <w:rPr>
          <w:sz w:val="28"/>
          <w:szCs w:val="28"/>
        </w:rPr>
        <w:t>Зал ожидания, места для заполнения запросов и приема заявителей оборуд</w:t>
      </w:r>
      <w:r w:rsidR="001A7BBD">
        <w:rPr>
          <w:sz w:val="28"/>
          <w:szCs w:val="28"/>
        </w:rPr>
        <w:t>ованы</w:t>
      </w:r>
      <w:r w:rsidRPr="00EC478C">
        <w:rPr>
          <w:sz w:val="28"/>
          <w:szCs w:val="28"/>
        </w:rPr>
        <w:t xml:space="preserve"> стульями и кресельными секциями</w:t>
      </w:r>
      <w:r w:rsidR="001A7BBD">
        <w:rPr>
          <w:sz w:val="28"/>
          <w:szCs w:val="28"/>
        </w:rPr>
        <w:t>.</w:t>
      </w:r>
    </w:p>
    <w:p w:rsidR="00D65C49" w:rsidRPr="00EC478C" w:rsidRDefault="00D65C49" w:rsidP="005A4399">
      <w:pPr>
        <w:pStyle w:val="ConsPlusNormal"/>
        <w:ind w:right="43" w:firstLine="709"/>
        <w:jc w:val="both"/>
        <w:rPr>
          <w:sz w:val="28"/>
          <w:szCs w:val="28"/>
        </w:rPr>
      </w:pPr>
      <w:r w:rsidRPr="00EC478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65C49" w:rsidRPr="00EC478C" w:rsidRDefault="00D65C49" w:rsidP="005A4399">
      <w:pPr>
        <w:pStyle w:val="ConsPlusNormal"/>
        <w:ind w:right="43" w:firstLine="709"/>
        <w:jc w:val="both"/>
        <w:rPr>
          <w:sz w:val="28"/>
          <w:szCs w:val="28"/>
        </w:rPr>
      </w:pPr>
      <w:r w:rsidRPr="00EC478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65C49" w:rsidRPr="00EC478C" w:rsidRDefault="00D65C49" w:rsidP="005A4399">
      <w:pPr>
        <w:pStyle w:val="ConsPlusNormal"/>
        <w:ind w:right="43" w:firstLine="709"/>
        <w:jc w:val="both"/>
        <w:rPr>
          <w:sz w:val="28"/>
          <w:szCs w:val="28"/>
        </w:rPr>
      </w:pPr>
      <w:r w:rsidRPr="00EC478C">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65C49" w:rsidRPr="00EC478C" w:rsidRDefault="00D65C49" w:rsidP="005A4399">
      <w:pPr>
        <w:pStyle w:val="ConsPlusNormal"/>
        <w:ind w:right="43" w:firstLine="709"/>
        <w:jc w:val="both"/>
        <w:rPr>
          <w:sz w:val="28"/>
          <w:szCs w:val="28"/>
        </w:rPr>
      </w:pPr>
      <w:r w:rsidRPr="00EC478C">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65C49" w:rsidRPr="00EC478C" w:rsidRDefault="00D65C49" w:rsidP="005A4399">
      <w:pPr>
        <w:pStyle w:val="ConsPlusNormal"/>
        <w:ind w:right="43" w:firstLine="709"/>
        <w:jc w:val="both"/>
        <w:rPr>
          <w:sz w:val="28"/>
          <w:szCs w:val="28"/>
        </w:rPr>
      </w:pPr>
      <w:r w:rsidRPr="00EC478C">
        <w:rPr>
          <w:sz w:val="28"/>
          <w:szCs w:val="28"/>
        </w:rPr>
        <w:lastRenderedPageBreak/>
        <w:t xml:space="preserve">В кабинете по приему маломобильных групп населения имеется медицинская аптечка, питьевая вода. При необходимости сотрудник </w:t>
      </w:r>
      <w:r w:rsidR="00DF17E0">
        <w:rPr>
          <w:sz w:val="28"/>
          <w:szCs w:val="28"/>
        </w:rPr>
        <w:t>У</w:t>
      </w:r>
      <w:r w:rsidRPr="00EC478C">
        <w:rPr>
          <w:sz w:val="28"/>
          <w:szCs w:val="28"/>
        </w:rPr>
        <w:t>полномоченного органа, осуществляющий прием, может вызвать карету неотложной скорой помощи.</w:t>
      </w:r>
    </w:p>
    <w:p w:rsidR="00D65C49" w:rsidRPr="00EC478C" w:rsidRDefault="00D65C49" w:rsidP="005A4399">
      <w:pPr>
        <w:pStyle w:val="ConsPlusNormal"/>
        <w:ind w:right="43" w:firstLine="709"/>
        <w:jc w:val="both"/>
        <w:rPr>
          <w:sz w:val="28"/>
          <w:szCs w:val="28"/>
        </w:rPr>
      </w:pPr>
      <w:r w:rsidRPr="00EC478C">
        <w:rPr>
          <w:sz w:val="28"/>
          <w:szCs w:val="28"/>
        </w:rPr>
        <w:t xml:space="preserve">При обращении гражданина с нарушениями функций опорно-двигательного аппарата работники </w:t>
      </w:r>
      <w:r w:rsidR="0053793B">
        <w:rPr>
          <w:sz w:val="28"/>
          <w:szCs w:val="28"/>
        </w:rPr>
        <w:t>У</w:t>
      </w:r>
      <w:r w:rsidRPr="00EC478C">
        <w:rPr>
          <w:sz w:val="28"/>
          <w:szCs w:val="28"/>
        </w:rPr>
        <w:t>полномоченного органа предпринимают следующие действия:</w:t>
      </w:r>
    </w:p>
    <w:p w:rsidR="00D65C49" w:rsidRPr="00EC478C" w:rsidRDefault="00D65C49" w:rsidP="005A4399">
      <w:pPr>
        <w:pStyle w:val="ConsPlusNormal"/>
        <w:ind w:right="43" w:firstLine="709"/>
        <w:jc w:val="both"/>
        <w:rPr>
          <w:sz w:val="28"/>
          <w:szCs w:val="28"/>
        </w:rPr>
      </w:pPr>
      <w:r w:rsidRPr="00EC478C">
        <w:rPr>
          <w:sz w:val="28"/>
          <w:szCs w:val="28"/>
        </w:rPr>
        <w:t xml:space="preserve">- открывают входную дверь и помогают гражданину беспрепятственно посетить здание </w:t>
      </w:r>
      <w:r w:rsidR="00DF17E0">
        <w:rPr>
          <w:sz w:val="28"/>
          <w:szCs w:val="28"/>
        </w:rPr>
        <w:t>У</w:t>
      </w:r>
      <w:r w:rsidRPr="00EC478C">
        <w:rPr>
          <w:sz w:val="28"/>
          <w:szCs w:val="28"/>
        </w:rPr>
        <w:t>полномоченного органа, а также заранее предупреждают о существующих барьерах в здании;</w:t>
      </w:r>
    </w:p>
    <w:p w:rsidR="00D65C49" w:rsidRPr="00EC478C" w:rsidRDefault="00D65C49" w:rsidP="005A4399">
      <w:pPr>
        <w:pStyle w:val="ConsPlusNormal"/>
        <w:ind w:right="43" w:firstLine="709"/>
        <w:jc w:val="both"/>
        <w:rPr>
          <w:sz w:val="28"/>
          <w:szCs w:val="28"/>
        </w:rPr>
      </w:pPr>
      <w:r w:rsidRPr="00EC478C">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65C49" w:rsidRPr="00EC478C" w:rsidRDefault="00D65C49" w:rsidP="005A4399">
      <w:pPr>
        <w:pStyle w:val="ConsPlusNormal"/>
        <w:ind w:right="43" w:firstLine="709"/>
        <w:jc w:val="both"/>
        <w:rPr>
          <w:sz w:val="28"/>
          <w:szCs w:val="28"/>
        </w:rPr>
      </w:pPr>
      <w:r w:rsidRPr="00EC478C">
        <w:rPr>
          <w:sz w:val="28"/>
          <w:szCs w:val="28"/>
        </w:rPr>
        <w:t xml:space="preserve">- сотрудник </w:t>
      </w:r>
      <w:r w:rsidR="00DF17E0">
        <w:rPr>
          <w:sz w:val="28"/>
          <w:szCs w:val="28"/>
        </w:rPr>
        <w:t>У</w:t>
      </w:r>
      <w:r w:rsidRPr="00EC478C">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65C49" w:rsidRPr="00EC478C" w:rsidRDefault="00D65C49" w:rsidP="005A4399">
      <w:pPr>
        <w:pStyle w:val="ConsPlusNormal"/>
        <w:ind w:right="43" w:firstLine="709"/>
        <w:jc w:val="both"/>
        <w:rPr>
          <w:sz w:val="28"/>
          <w:szCs w:val="28"/>
        </w:rPr>
      </w:pPr>
      <w:r w:rsidRPr="00EC478C">
        <w:rPr>
          <w:sz w:val="28"/>
          <w:szCs w:val="28"/>
        </w:rPr>
        <w:t xml:space="preserve">- по окончании предоставления </w:t>
      </w:r>
      <w:r w:rsidR="00DF17E0">
        <w:rPr>
          <w:sz w:val="28"/>
          <w:szCs w:val="28"/>
        </w:rPr>
        <w:t>муниципальной услуги сотрудник У</w:t>
      </w:r>
      <w:r w:rsidRPr="00EC478C">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65C49" w:rsidRPr="00EC478C" w:rsidRDefault="00D65C49" w:rsidP="005A4399">
      <w:pPr>
        <w:pStyle w:val="ConsPlusNormal"/>
        <w:ind w:right="43" w:firstLine="709"/>
        <w:jc w:val="both"/>
        <w:rPr>
          <w:sz w:val="28"/>
          <w:szCs w:val="28"/>
        </w:rPr>
      </w:pPr>
      <w:r w:rsidRPr="00EC478C">
        <w:rPr>
          <w:sz w:val="28"/>
          <w:szCs w:val="28"/>
        </w:rPr>
        <w:t xml:space="preserve">При обращении граждан с недостатками зрения работники </w:t>
      </w:r>
      <w:r w:rsidR="00DF17E0">
        <w:rPr>
          <w:sz w:val="28"/>
          <w:szCs w:val="28"/>
        </w:rPr>
        <w:t>У</w:t>
      </w:r>
      <w:r w:rsidRPr="00EC478C">
        <w:rPr>
          <w:sz w:val="28"/>
          <w:szCs w:val="28"/>
        </w:rPr>
        <w:t>полномоченного органа предпринимают следующие действия:</w:t>
      </w:r>
    </w:p>
    <w:p w:rsidR="00D65C49" w:rsidRPr="00EC478C" w:rsidRDefault="00DF17E0" w:rsidP="005A4399">
      <w:pPr>
        <w:pStyle w:val="ConsPlusNormal"/>
        <w:ind w:right="43" w:firstLine="709"/>
        <w:jc w:val="both"/>
        <w:rPr>
          <w:sz w:val="28"/>
          <w:szCs w:val="28"/>
        </w:rPr>
      </w:pPr>
      <w:r>
        <w:rPr>
          <w:sz w:val="28"/>
          <w:szCs w:val="28"/>
        </w:rPr>
        <w:t>- сотрудник У</w:t>
      </w:r>
      <w:r w:rsidR="00D65C49" w:rsidRPr="00EC478C">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65C49" w:rsidRPr="00EC478C" w:rsidRDefault="00DF17E0" w:rsidP="005A4399">
      <w:pPr>
        <w:pStyle w:val="ConsPlusNormal"/>
        <w:ind w:right="43" w:firstLine="709"/>
        <w:jc w:val="both"/>
        <w:rPr>
          <w:sz w:val="28"/>
          <w:szCs w:val="28"/>
        </w:rPr>
      </w:pPr>
      <w:r>
        <w:rPr>
          <w:sz w:val="28"/>
          <w:szCs w:val="28"/>
        </w:rPr>
        <w:t>- сотрудник У</w:t>
      </w:r>
      <w:r w:rsidR="00D65C49" w:rsidRPr="00EC478C">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65C49" w:rsidRPr="00EC478C" w:rsidRDefault="00D65C49" w:rsidP="005A4399">
      <w:pPr>
        <w:pStyle w:val="ConsPlusNormal"/>
        <w:ind w:right="43" w:firstLine="709"/>
        <w:jc w:val="both"/>
        <w:rPr>
          <w:sz w:val="28"/>
          <w:szCs w:val="28"/>
        </w:rPr>
      </w:pPr>
      <w:r w:rsidRPr="00EC478C">
        <w:rPr>
          <w:sz w:val="28"/>
          <w:szCs w:val="28"/>
        </w:rPr>
        <w:t xml:space="preserve">- по окончании предоставления </w:t>
      </w:r>
      <w:r w:rsidR="00DF17E0">
        <w:rPr>
          <w:sz w:val="28"/>
          <w:szCs w:val="28"/>
        </w:rPr>
        <w:t>муниципальной услуги сотрудник У</w:t>
      </w:r>
      <w:r w:rsidRPr="00EC478C">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65C49" w:rsidRPr="00EC478C" w:rsidRDefault="00D65C49" w:rsidP="005A4399">
      <w:pPr>
        <w:pStyle w:val="ConsPlusNormal"/>
        <w:ind w:right="43" w:firstLine="709"/>
        <w:jc w:val="both"/>
        <w:rPr>
          <w:sz w:val="28"/>
          <w:szCs w:val="28"/>
        </w:rPr>
      </w:pPr>
      <w:r w:rsidRPr="00EC478C">
        <w:rPr>
          <w:sz w:val="28"/>
          <w:szCs w:val="28"/>
        </w:rPr>
        <w:t>При обращении граждани</w:t>
      </w:r>
      <w:r w:rsidR="00DF17E0">
        <w:rPr>
          <w:sz w:val="28"/>
          <w:szCs w:val="28"/>
        </w:rPr>
        <w:t>на с дефектами слуха работники У</w:t>
      </w:r>
      <w:r w:rsidRPr="00EC478C">
        <w:rPr>
          <w:sz w:val="28"/>
          <w:szCs w:val="28"/>
        </w:rPr>
        <w:t>полномоченного органа предпринимают следующие действия:</w:t>
      </w:r>
    </w:p>
    <w:p w:rsidR="00D65C49" w:rsidRPr="00EC478C" w:rsidRDefault="00DF17E0" w:rsidP="005A4399">
      <w:pPr>
        <w:pStyle w:val="ConsPlusNormal"/>
        <w:ind w:right="43" w:firstLine="709"/>
        <w:jc w:val="both"/>
        <w:rPr>
          <w:sz w:val="28"/>
          <w:szCs w:val="28"/>
        </w:rPr>
      </w:pPr>
      <w:r>
        <w:rPr>
          <w:sz w:val="28"/>
          <w:szCs w:val="28"/>
        </w:rPr>
        <w:t>- сотрудник У</w:t>
      </w:r>
      <w:r w:rsidR="00D65C49" w:rsidRPr="00EC478C">
        <w:rPr>
          <w:sz w:val="28"/>
          <w:szCs w:val="28"/>
        </w:rPr>
        <w:t xml:space="preserve">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w:t>
      </w:r>
      <w:r w:rsidR="00D65C49" w:rsidRPr="00EC478C">
        <w:rPr>
          <w:sz w:val="28"/>
          <w:szCs w:val="28"/>
        </w:rPr>
        <w:lastRenderedPageBreak/>
        <w:t>общение в письменной форме либо через переводчика жестового языка (сурдопереводчика);</w:t>
      </w:r>
    </w:p>
    <w:p w:rsidR="00D65C49" w:rsidRPr="00EC478C" w:rsidRDefault="00DF17E0" w:rsidP="005A4399">
      <w:pPr>
        <w:pStyle w:val="ConsPlusNormal"/>
        <w:ind w:right="43" w:firstLine="709"/>
        <w:jc w:val="both"/>
        <w:rPr>
          <w:sz w:val="28"/>
          <w:szCs w:val="28"/>
        </w:rPr>
      </w:pPr>
      <w:r>
        <w:rPr>
          <w:sz w:val="28"/>
          <w:szCs w:val="28"/>
        </w:rPr>
        <w:t>- сотрудник У</w:t>
      </w:r>
      <w:r w:rsidR="00D65C49" w:rsidRPr="00EC478C">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65C49" w:rsidRPr="00EC478C" w:rsidRDefault="00D65C49" w:rsidP="005A4399">
      <w:pPr>
        <w:pStyle w:val="ConsPlusNormal"/>
        <w:ind w:right="43" w:firstLine="709"/>
        <w:jc w:val="both"/>
        <w:rPr>
          <w:sz w:val="28"/>
          <w:szCs w:val="28"/>
        </w:rPr>
      </w:pPr>
      <w:r w:rsidRPr="00EC478C">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65C49" w:rsidRPr="00EC478C" w:rsidRDefault="00D65C49" w:rsidP="005A4399">
      <w:pPr>
        <w:pStyle w:val="ConsPlusNormal"/>
        <w:ind w:right="43" w:firstLine="709"/>
        <w:jc w:val="both"/>
        <w:rPr>
          <w:sz w:val="28"/>
          <w:szCs w:val="28"/>
        </w:rPr>
      </w:pPr>
      <w:r w:rsidRPr="00EC478C">
        <w:rPr>
          <w:sz w:val="28"/>
          <w:szCs w:val="28"/>
        </w:rPr>
        <w:t>2.15. Показатели доступности и качества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 xml:space="preserve">Количество взаимодействий заявителя с сотрудником </w:t>
      </w:r>
      <w:r w:rsidR="00DF17E0">
        <w:rPr>
          <w:sz w:val="28"/>
          <w:szCs w:val="28"/>
        </w:rPr>
        <w:t>У</w:t>
      </w:r>
      <w:r w:rsidRPr="00EC478C">
        <w:rPr>
          <w:sz w:val="28"/>
          <w:szCs w:val="28"/>
        </w:rPr>
        <w:t>полномоченного органа при предоставлении муниципальной услуги - 2.</w:t>
      </w:r>
    </w:p>
    <w:p w:rsidR="00D65C49" w:rsidRPr="00EC478C" w:rsidRDefault="00D65C49" w:rsidP="005A4399">
      <w:pPr>
        <w:pStyle w:val="ConsPlusNormal"/>
        <w:ind w:right="43" w:firstLine="709"/>
        <w:jc w:val="both"/>
        <w:rPr>
          <w:sz w:val="28"/>
          <w:szCs w:val="28"/>
        </w:rPr>
      </w:pPr>
      <w:r w:rsidRPr="00EC478C">
        <w:rPr>
          <w:sz w:val="28"/>
          <w:szCs w:val="28"/>
        </w:rPr>
        <w:t xml:space="preserve">Продолжительность взаимодействий заявителя с сотрудником </w:t>
      </w:r>
      <w:r w:rsidR="00DF17E0">
        <w:rPr>
          <w:sz w:val="28"/>
          <w:szCs w:val="28"/>
        </w:rPr>
        <w:t>У</w:t>
      </w:r>
      <w:r w:rsidRPr="00EC478C">
        <w:rPr>
          <w:sz w:val="28"/>
          <w:szCs w:val="28"/>
        </w:rPr>
        <w:t>полномоченного при предоставлении муниципальной услуги - не более 15 минут.</w:t>
      </w:r>
    </w:p>
    <w:p w:rsidR="00D65C49" w:rsidRPr="00EC478C" w:rsidRDefault="00D65C49" w:rsidP="005A4399">
      <w:pPr>
        <w:pStyle w:val="ConsPlusNormal"/>
        <w:ind w:right="43" w:firstLine="709"/>
        <w:jc w:val="both"/>
        <w:rPr>
          <w:sz w:val="28"/>
          <w:szCs w:val="28"/>
        </w:rPr>
      </w:pPr>
      <w:r w:rsidRPr="00EC478C">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65C49" w:rsidRPr="00EC478C" w:rsidRDefault="00D65C49" w:rsidP="005A4399">
      <w:pPr>
        <w:pStyle w:val="ConsPlusNormal"/>
        <w:ind w:right="43" w:firstLine="709"/>
        <w:jc w:val="both"/>
        <w:rPr>
          <w:sz w:val="28"/>
          <w:szCs w:val="28"/>
        </w:rPr>
      </w:pPr>
      <w:r w:rsidRPr="00EC478C">
        <w:rPr>
          <w:sz w:val="28"/>
          <w:szCs w:val="28"/>
        </w:rPr>
        <w:t>2.15.1. Иными показателями качества и доступности предоставления муниципальной услуги являются:</w:t>
      </w:r>
    </w:p>
    <w:p w:rsidR="00D65C49" w:rsidRPr="00EC478C" w:rsidRDefault="00DF17E0" w:rsidP="005A4399">
      <w:pPr>
        <w:pStyle w:val="ConsPlusNormal"/>
        <w:ind w:right="43" w:firstLine="709"/>
        <w:jc w:val="both"/>
        <w:rPr>
          <w:sz w:val="28"/>
          <w:szCs w:val="28"/>
        </w:rPr>
      </w:pPr>
      <w:r>
        <w:rPr>
          <w:sz w:val="28"/>
          <w:szCs w:val="28"/>
        </w:rPr>
        <w:t>расположенность помещений У</w:t>
      </w:r>
      <w:r w:rsidR="00D65C49" w:rsidRPr="00EC478C">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D65C49" w:rsidRPr="00EC478C" w:rsidRDefault="00D65C49" w:rsidP="005A4399">
      <w:pPr>
        <w:pStyle w:val="ConsPlusNormal"/>
        <w:ind w:right="43" w:firstLine="709"/>
        <w:jc w:val="both"/>
        <w:rPr>
          <w:sz w:val="28"/>
          <w:szCs w:val="28"/>
        </w:rPr>
      </w:pPr>
      <w:r w:rsidRPr="00EC478C">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65C49" w:rsidRPr="00EC478C" w:rsidRDefault="00D65C49" w:rsidP="005A4399">
      <w:pPr>
        <w:pStyle w:val="ConsPlusNormal"/>
        <w:ind w:right="43" w:firstLine="709"/>
        <w:jc w:val="both"/>
        <w:rPr>
          <w:sz w:val="28"/>
          <w:szCs w:val="28"/>
        </w:rPr>
      </w:pPr>
      <w:r w:rsidRPr="00EC478C">
        <w:rPr>
          <w:sz w:val="28"/>
          <w:szCs w:val="28"/>
        </w:rPr>
        <w:t>возможность выбора заявителем форм обращения за получением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65C49" w:rsidRPr="00EC478C" w:rsidRDefault="00D65C49" w:rsidP="005A4399">
      <w:pPr>
        <w:pStyle w:val="ConsPlusNormal"/>
        <w:ind w:right="43" w:firstLine="709"/>
        <w:jc w:val="both"/>
        <w:rPr>
          <w:sz w:val="28"/>
          <w:szCs w:val="28"/>
        </w:rPr>
      </w:pPr>
      <w:r w:rsidRPr="00EC478C">
        <w:rPr>
          <w:sz w:val="28"/>
          <w:szCs w:val="28"/>
        </w:rPr>
        <w:t>своевременность предоставления муниципальной услуги в соответствии со стандартом ее предоставления;</w:t>
      </w:r>
    </w:p>
    <w:p w:rsidR="00D65C49" w:rsidRPr="00EC478C" w:rsidRDefault="00D65C49" w:rsidP="005A4399">
      <w:pPr>
        <w:pStyle w:val="ConsPlusNormal"/>
        <w:ind w:right="43" w:firstLine="709"/>
        <w:jc w:val="both"/>
        <w:rPr>
          <w:sz w:val="28"/>
          <w:szCs w:val="28"/>
        </w:rPr>
      </w:pPr>
      <w:r w:rsidRPr="00EC478C">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возможность получения информации о ходе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отсутствие обоснованных жалоб со стороны заявителя по результатам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DF17E0">
        <w:rPr>
          <w:sz w:val="28"/>
          <w:szCs w:val="28"/>
        </w:rPr>
        <w:t>У</w:t>
      </w:r>
      <w:r w:rsidRPr="00EC478C">
        <w:rPr>
          <w:sz w:val="28"/>
          <w:szCs w:val="28"/>
        </w:rPr>
        <w:t>полно</w:t>
      </w:r>
      <w:r w:rsidR="00DF17E0">
        <w:rPr>
          <w:sz w:val="28"/>
          <w:szCs w:val="28"/>
        </w:rPr>
        <w:t>моченного органа, руководителя У</w:t>
      </w:r>
      <w:r w:rsidRPr="00EC478C">
        <w:rPr>
          <w:sz w:val="28"/>
          <w:szCs w:val="28"/>
        </w:rPr>
        <w:t xml:space="preserve">полномоченного органа либо специалиста </w:t>
      </w:r>
      <w:r w:rsidR="00DF17E0">
        <w:rPr>
          <w:sz w:val="28"/>
          <w:szCs w:val="28"/>
        </w:rPr>
        <w:t>У</w:t>
      </w:r>
      <w:r w:rsidRPr="00EC478C">
        <w:rPr>
          <w:sz w:val="28"/>
          <w:szCs w:val="28"/>
        </w:rPr>
        <w:t>полномоченного органа;</w:t>
      </w:r>
    </w:p>
    <w:p w:rsidR="00D65C49" w:rsidRPr="00EC478C" w:rsidRDefault="00D65C49" w:rsidP="005A4399">
      <w:pPr>
        <w:pStyle w:val="ConsPlusNormal"/>
        <w:ind w:right="43" w:firstLine="709"/>
        <w:jc w:val="both"/>
        <w:rPr>
          <w:sz w:val="28"/>
          <w:szCs w:val="28"/>
        </w:rPr>
      </w:pPr>
      <w:r w:rsidRPr="00EC478C">
        <w:rPr>
          <w:sz w:val="28"/>
          <w:szCs w:val="28"/>
        </w:rPr>
        <w:t xml:space="preserve">наличие необходимого и достаточного количества специалистов </w:t>
      </w:r>
      <w:r w:rsidR="00DF17E0">
        <w:rPr>
          <w:sz w:val="28"/>
          <w:szCs w:val="28"/>
        </w:rPr>
        <w:t>У</w:t>
      </w:r>
      <w:r w:rsidRPr="00EC478C">
        <w:rPr>
          <w:sz w:val="28"/>
          <w:szCs w:val="28"/>
        </w:rPr>
        <w:t>полномочен</w:t>
      </w:r>
      <w:r w:rsidR="00DF17E0">
        <w:rPr>
          <w:sz w:val="28"/>
          <w:szCs w:val="28"/>
        </w:rPr>
        <w:t>ного органа, а также помещений У</w:t>
      </w:r>
      <w:r w:rsidRPr="00EC478C">
        <w:rPr>
          <w:sz w:val="28"/>
          <w:szCs w:val="28"/>
        </w:rPr>
        <w:t>полномоченного органа, в которых осуществляется прием заявлений и документов от заявителей.</w:t>
      </w:r>
    </w:p>
    <w:p w:rsidR="00D65C49" w:rsidRPr="00EC478C" w:rsidRDefault="00D65C49" w:rsidP="005A4399">
      <w:pPr>
        <w:pStyle w:val="ConsPlusNormal"/>
        <w:ind w:right="43" w:firstLine="709"/>
        <w:jc w:val="both"/>
        <w:rPr>
          <w:sz w:val="28"/>
          <w:szCs w:val="28"/>
        </w:rPr>
      </w:pPr>
      <w:r w:rsidRPr="00EC478C">
        <w:rPr>
          <w:sz w:val="28"/>
          <w:szCs w:val="28"/>
        </w:rPr>
        <w:lastRenderedPageBreak/>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65C49" w:rsidRPr="00EC478C" w:rsidRDefault="00D65C49" w:rsidP="005A4399">
      <w:pPr>
        <w:pStyle w:val="ConsPlusNormal"/>
        <w:ind w:right="43" w:firstLine="709"/>
        <w:jc w:val="both"/>
        <w:rPr>
          <w:sz w:val="28"/>
          <w:szCs w:val="28"/>
        </w:rPr>
      </w:pPr>
      <w:r w:rsidRPr="00EC478C">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65C49" w:rsidRPr="00EC478C" w:rsidRDefault="00D65C49" w:rsidP="005A4399">
      <w:pPr>
        <w:pStyle w:val="ConsPlusNormal"/>
        <w:ind w:right="43" w:firstLine="709"/>
        <w:jc w:val="both"/>
        <w:rPr>
          <w:sz w:val="28"/>
          <w:szCs w:val="28"/>
        </w:rPr>
      </w:pPr>
      <w:r w:rsidRPr="00EC478C">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65C49" w:rsidRPr="00EC478C" w:rsidRDefault="00D65C49" w:rsidP="005A4399">
      <w:pPr>
        <w:pStyle w:val="ConsPlusNormal"/>
        <w:ind w:right="43" w:firstLine="709"/>
        <w:jc w:val="both"/>
        <w:rPr>
          <w:sz w:val="28"/>
          <w:szCs w:val="28"/>
        </w:rPr>
      </w:pPr>
      <w:r w:rsidRPr="00EC478C">
        <w:rPr>
          <w:sz w:val="28"/>
          <w:szCs w:val="28"/>
        </w:rPr>
        <w:t>оказание помощи инвалидам в преодолении барьеров, мешающих получению муниципальной услуги наравне с другими лицами.</w:t>
      </w:r>
    </w:p>
    <w:p w:rsidR="00D65C49" w:rsidRPr="00EC478C" w:rsidRDefault="00D65C49" w:rsidP="005A4399">
      <w:pPr>
        <w:pStyle w:val="ConsPlusNormal"/>
        <w:ind w:right="43" w:firstLine="709"/>
        <w:jc w:val="both"/>
        <w:rPr>
          <w:sz w:val="28"/>
          <w:szCs w:val="28"/>
        </w:rPr>
      </w:pPr>
      <w:r w:rsidRPr="00EC478C">
        <w:rPr>
          <w:sz w:val="28"/>
          <w:szCs w:val="28"/>
        </w:rPr>
        <w:t xml:space="preserve">2.15.3. При предоставлении муниципальной услуги взаимодействие заявителя со специалистом </w:t>
      </w:r>
      <w:r w:rsidR="00DF17E0">
        <w:rPr>
          <w:sz w:val="28"/>
          <w:szCs w:val="28"/>
        </w:rPr>
        <w:t>У</w:t>
      </w:r>
      <w:r w:rsidRPr="00EC478C">
        <w:rPr>
          <w:sz w:val="28"/>
          <w:szCs w:val="28"/>
        </w:rPr>
        <w:t>полномоченного органа осуществляется при личном обращении заявителя:</w:t>
      </w:r>
    </w:p>
    <w:p w:rsidR="00D65C49" w:rsidRPr="00EC478C" w:rsidRDefault="00D65C49" w:rsidP="005A4399">
      <w:pPr>
        <w:pStyle w:val="ConsPlusNormal"/>
        <w:ind w:right="43" w:firstLine="709"/>
        <w:jc w:val="both"/>
        <w:rPr>
          <w:sz w:val="28"/>
          <w:szCs w:val="28"/>
        </w:rPr>
      </w:pPr>
      <w:r w:rsidRPr="00EC478C">
        <w:rPr>
          <w:sz w:val="28"/>
          <w:szCs w:val="28"/>
        </w:rPr>
        <w:t>для получения информации по вопросам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для подачи заявления и документов;</w:t>
      </w:r>
    </w:p>
    <w:p w:rsidR="00D65C49" w:rsidRPr="00EC478C" w:rsidRDefault="00D65C49" w:rsidP="005A4399">
      <w:pPr>
        <w:pStyle w:val="ConsPlusNormal"/>
        <w:ind w:right="43" w:firstLine="709"/>
        <w:jc w:val="both"/>
        <w:rPr>
          <w:sz w:val="28"/>
          <w:szCs w:val="28"/>
        </w:rPr>
      </w:pPr>
      <w:r w:rsidRPr="00EC478C">
        <w:rPr>
          <w:sz w:val="28"/>
          <w:szCs w:val="28"/>
        </w:rPr>
        <w:t>для получения информации о ходе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для получения результата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Продолжительность взаимодейс</w:t>
      </w:r>
      <w:r w:rsidR="00DF17E0">
        <w:rPr>
          <w:sz w:val="28"/>
          <w:szCs w:val="28"/>
        </w:rPr>
        <w:t>твия заявителя со специалистом У</w:t>
      </w:r>
      <w:r w:rsidRPr="00EC478C">
        <w:rPr>
          <w:sz w:val="28"/>
          <w:szCs w:val="28"/>
        </w:rPr>
        <w:t>полномоченного органа не может превышать 15 минут.</w:t>
      </w:r>
    </w:p>
    <w:p w:rsidR="00D65C49" w:rsidRPr="00EC478C" w:rsidRDefault="00D65C49" w:rsidP="005A4399">
      <w:pPr>
        <w:pStyle w:val="ConsPlusNormal"/>
        <w:ind w:right="43" w:firstLine="709"/>
        <w:jc w:val="both"/>
        <w:rPr>
          <w:sz w:val="28"/>
          <w:szCs w:val="28"/>
        </w:rPr>
      </w:pPr>
      <w:r w:rsidRPr="00EC478C">
        <w:rPr>
          <w:sz w:val="28"/>
          <w:szCs w:val="28"/>
        </w:rPr>
        <w:t xml:space="preserve">2.15.4. Предоставление муниципальной услуги в МФЦ возможно при наличии заключенного соглашения о взаимодействии между </w:t>
      </w:r>
      <w:r w:rsidR="00DF17E0">
        <w:rPr>
          <w:sz w:val="28"/>
          <w:szCs w:val="28"/>
        </w:rPr>
        <w:t>У</w:t>
      </w:r>
      <w:r w:rsidRPr="00EC478C">
        <w:rPr>
          <w:sz w:val="28"/>
          <w:szCs w:val="28"/>
        </w:rPr>
        <w:t>полномоченным органом и МФЦ.</w:t>
      </w:r>
    </w:p>
    <w:p w:rsidR="00D65C49" w:rsidRPr="00EC478C" w:rsidRDefault="00D65C49" w:rsidP="005A4399">
      <w:pPr>
        <w:pStyle w:val="ConsPlusNormal"/>
        <w:ind w:right="43" w:firstLine="709"/>
        <w:jc w:val="both"/>
        <w:rPr>
          <w:sz w:val="28"/>
          <w:szCs w:val="28"/>
        </w:rPr>
      </w:pPr>
      <w:r w:rsidRPr="00EC478C">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53793B">
        <w:rPr>
          <w:sz w:val="28"/>
          <w:szCs w:val="28"/>
        </w:rPr>
        <w:t>У</w:t>
      </w:r>
      <w:r w:rsidRPr="00EC478C">
        <w:rPr>
          <w:sz w:val="28"/>
          <w:szCs w:val="28"/>
        </w:rPr>
        <w:t>полномоченным органом.</w:t>
      </w:r>
    </w:p>
    <w:p w:rsidR="00D65C49" w:rsidRPr="00EC478C" w:rsidRDefault="00D65C49" w:rsidP="005A4399">
      <w:pPr>
        <w:pStyle w:val="ConsPlusNormal"/>
        <w:ind w:right="43" w:firstLine="709"/>
        <w:jc w:val="both"/>
        <w:rPr>
          <w:sz w:val="28"/>
          <w:szCs w:val="28"/>
        </w:rPr>
      </w:pPr>
      <w:r w:rsidRPr="00EC478C">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5C49" w:rsidRPr="00EC478C" w:rsidRDefault="00D65C49" w:rsidP="005A4399">
      <w:pPr>
        <w:pStyle w:val="ConsPlusNormal"/>
        <w:ind w:right="43" w:firstLine="709"/>
        <w:jc w:val="both"/>
        <w:rPr>
          <w:sz w:val="28"/>
          <w:szCs w:val="28"/>
        </w:rPr>
      </w:pPr>
      <w:r w:rsidRPr="00EC478C">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65C49" w:rsidRPr="00EC478C" w:rsidRDefault="00D65C49" w:rsidP="005A4399">
      <w:pPr>
        <w:pStyle w:val="ConsPlusNormal"/>
        <w:ind w:right="43" w:firstLine="709"/>
        <w:jc w:val="both"/>
        <w:rPr>
          <w:sz w:val="28"/>
          <w:szCs w:val="28"/>
        </w:rPr>
      </w:pPr>
      <w:r w:rsidRPr="00EC478C">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пункте 2.6.1</w:t>
        </w:r>
      </w:hyperlink>
      <w:r w:rsidRPr="00EC478C">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65C49" w:rsidRPr="00EC478C" w:rsidRDefault="00D65C49" w:rsidP="005A4399">
      <w:pPr>
        <w:pStyle w:val="ConsPlusNormal"/>
        <w:ind w:right="43" w:firstLine="709"/>
        <w:jc w:val="both"/>
        <w:rPr>
          <w:sz w:val="28"/>
          <w:szCs w:val="28"/>
        </w:rPr>
      </w:pPr>
      <w:r w:rsidRPr="00EC478C">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D65C49" w:rsidRPr="00EC478C" w:rsidRDefault="00D65C49" w:rsidP="005A4399">
      <w:pPr>
        <w:pStyle w:val="ConsPlusNormal"/>
        <w:ind w:right="43" w:firstLine="709"/>
        <w:jc w:val="both"/>
        <w:rPr>
          <w:sz w:val="28"/>
          <w:szCs w:val="28"/>
        </w:rPr>
      </w:pPr>
      <w:r w:rsidRPr="00EC478C">
        <w:rPr>
          <w:sz w:val="28"/>
          <w:szCs w:val="28"/>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65C49" w:rsidRPr="00EC478C" w:rsidRDefault="00D65C49" w:rsidP="005A4399">
      <w:pPr>
        <w:pStyle w:val="ConsPlusNormal"/>
        <w:ind w:right="43" w:firstLine="709"/>
        <w:jc w:val="both"/>
        <w:rPr>
          <w:sz w:val="28"/>
          <w:szCs w:val="28"/>
        </w:rPr>
      </w:pPr>
      <w:r w:rsidRPr="00EC478C">
        <w:rPr>
          <w:sz w:val="28"/>
          <w:szCs w:val="28"/>
        </w:rPr>
        <w:t xml:space="preserve">Обращение заявителя в </w:t>
      </w:r>
      <w:r w:rsidR="00DF17E0">
        <w:rPr>
          <w:sz w:val="28"/>
          <w:szCs w:val="28"/>
        </w:rPr>
        <w:t>У</w:t>
      </w:r>
      <w:r w:rsidRPr="00EC478C">
        <w:rPr>
          <w:sz w:val="28"/>
          <w:szCs w:val="28"/>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65C49" w:rsidRPr="00EC478C" w:rsidRDefault="00D65C49" w:rsidP="005A4399">
      <w:pPr>
        <w:pStyle w:val="ConsPlusNormal"/>
        <w:ind w:right="43" w:firstLine="709"/>
        <w:jc w:val="both"/>
        <w:rPr>
          <w:sz w:val="28"/>
          <w:szCs w:val="28"/>
        </w:rPr>
      </w:pPr>
      <w:r w:rsidRPr="00EC478C">
        <w:rPr>
          <w:sz w:val="28"/>
          <w:szCs w:val="28"/>
        </w:rPr>
        <w:t>2.16.3. При предоставлении муниципальной услуги в электронной форме посредством ЕПГУ, РПГУ заявителю обеспечивается:</w:t>
      </w:r>
    </w:p>
    <w:p w:rsidR="00D65C49" w:rsidRPr="00EC478C" w:rsidRDefault="00D65C49" w:rsidP="005A4399">
      <w:pPr>
        <w:pStyle w:val="ConsPlusNormal"/>
        <w:ind w:right="43" w:firstLine="709"/>
        <w:jc w:val="both"/>
        <w:rPr>
          <w:sz w:val="28"/>
          <w:szCs w:val="28"/>
        </w:rPr>
      </w:pPr>
      <w:r w:rsidRPr="00EC478C">
        <w:rPr>
          <w:sz w:val="28"/>
          <w:szCs w:val="28"/>
        </w:rPr>
        <w:t>- получение информации о порядке и сроках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 xml:space="preserve">- запись на прием в </w:t>
      </w:r>
      <w:r w:rsidR="00845F5B">
        <w:rPr>
          <w:sz w:val="28"/>
          <w:szCs w:val="28"/>
        </w:rPr>
        <w:t>У</w:t>
      </w:r>
      <w:r w:rsidRPr="00EC478C">
        <w:rPr>
          <w:sz w:val="28"/>
          <w:szCs w:val="28"/>
        </w:rPr>
        <w:t>полномоченный орган для подачи заявления и документов;</w:t>
      </w:r>
    </w:p>
    <w:p w:rsidR="00D65C49" w:rsidRPr="00EC478C" w:rsidRDefault="00D65C49" w:rsidP="005A4399">
      <w:pPr>
        <w:pStyle w:val="ConsPlusNormal"/>
        <w:ind w:right="43" w:firstLine="709"/>
        <w:jc w:val="both"/>
        <w:rPr>
          <w:sz w:val="28"/>
          <w:szCs w:val="28"/>
        </w:rPr>
      </w:pPr>
      <w:r w:rsidRPr="00EC478C">
        <w:rPr>
          <w:sz w:val="28"/>
          <w:szCs w:val="28"/>
        </w:rPr>
        <w:t>- формирование запроса;</w:t>
      </w:r>
    </w:p>
    <w:p w:rsidR="00D65C49" w:rsidRPr="00EC478C" w:rsidRDefault="00D65C49" w:rsidP="005A4399">
      <w:pPr>
        <w:pStyle w:val="ConsPlusNormal"/>
        <w:ind w:right="43" w:firstLine="709"/>
        <w:jc w:val="both"/>
        <w:rPr>
          <w:sz w:val="28"/>
          <w:szCs w:val="28"/>
        </w:rPr>
      </w:pPr>
      <w:r w:rsidRPr="00EC478C">
        <w:rPr>
          <w:sz w:val="28"/>
          <w:szCs w:val="28"/>
        </w:rPr>
        <w:t xml:space="preserve">- прием и регистрация </w:t>
      </w:r>
      <w:r w:rsidR="00845F5B">
        <w:rPr>
          <w:sz w:val="28"/>
          <w:szCs w:val="28"/>
        </w:rPr>
        <w:t>У</w:t>
      </w:r>
      <w:r w:rsidRPr="00EC478C">
        <w:rPr>
          <w:sz w:val="28"/>
          <w:szCs w:val="28"/>
        </w:rPr>
        <w:t>полномоченным органом запроса и документов;</w:t>
      </w:r>
    </w:p>
    <w:p w:rsidR="00D65C49" w:rsidRPr="00EC478C" w:rsidRDefault="00D65C49" w:rsidP="005A4399">
      <w:pPr>
        <w:pStyle w:val="ConsPlusNormal"/>
        <w:ind w:right="43" w:firstLine="709"/>
        <w:jc w:val="both"/>
        <w:rPr>
          <w:sz w:val="28"/>
          <w:szCs w:val="28"/>
        </w:rPr>
      </w:pPr>
      <w:r w:rsidRPr="00EC478C">
        <w:rPr>
          <w:sz w:val="28"/>
          <w:szCs w:val="28"/>
        </w:rPr>
        <w:t>- получение результата предоставления муниципальной услуги;</w:t>
      </w:r>
    </w:p>
    <w:p w:rsidR="00D65C49" w:rsidRPr="00EC478C" w:rsidRDefault="00D65C49" w:rsidP="005A4399">
      <w:pPr>
        <w:pStyle w:val="ConsPlusNormal"/>
        <w:ind w:right="43" w:firstLine="709"/>
        <w:jc w:val="both"/>
        <w:rPr>
          <w:sz w:val="28"/>
          <w:szCs w:val="28"/>
        </w:rPr>
      </w:pPr>
      <w:r w:rsidRPr="00EC478C">
        <w:rPr>
          <w:sz w:val="28"/>
          <w:szCs w:val="28"/>
        </w:rPr>
        <w:t>- получение сведений о ходе выполнения запроса.</w:t>
      </w:r>
    </w:p>
    <w:p w:rsidR="00D65C49" w:rsidRPr="00EC478C" w:rsidRDefault="00D65C49" w:rsidP="005A4399">
      <w:pPr>
        <w:pStyle w:val="ConsPlusNormal"/>
        <w:ind w:right="43" w:firstLine="709"/>
        <w:jc w:val="both"/>
        <w:rPr>
          <w:sz w:val="28"/>
          <w:szCs w:val="28"/>
        </w:rPr>
      </w:pPr>
      <w:r w:rsidRPr="00EC478C">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65C49" w:rsidRPr="00EC478C" w:rsidRDefault="00D65C49" w:rsidP="005A4399">
      <w:pPr>
        <w:pStyle w:val="ConsPlusNormal"/>
        <w:ind w:right="43" w:firstLine="709"/>
        <w:jc w:val="both"/>
        <w:rPr>
          <w:sz w:val="28"/>
          <w:szCs w:val="28"/>
        </w:rPr>
      </w:pPr>
    </w:p>
    <w:p w:rsidR="00D65C49" w:rsidRPr="00EC478C" w:rsidRDefault="00D65C49" w:rsidP="00EC478C">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3. Состав, последовательность и сроки выполнения</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административных процедур (действий), требования к порядку</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их выполнения, в том числе особенности выполнения</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административных процедур (действий) в электронной форме</w:t>
      </w:r>
    </w:p>
    <w:p w:rsidR="00D65C49" w:rsidRPr="00EC478C" w:rsidRDefault="00D65C49" w:rsidP="00EC478C">
      <w:pPr>
        <w:pStyle w:val="ConsPlusNormal"/>
        <w:ind w:right="43"/>
        <w:jc w:val="both"/>
        <w:rPr>
          <w:sz w:val="28"/>
          <w:szCs w:val="28"/>
        </w:rPr>
      </w:pPr>
    </w:p>
    <w:p w:rsidR="00D65C49" w:rsidRPr="00EC478C" w:rsidRDefault="00D65C49" w:rsidP="00EC478C">
      <w:pPr>
        <w:pStyle w:val="ConsPlusNormal"/>
        <w:ind w:right="43" w:firstLine="540"/>
        <w:jc w:val="both"/>
        <w:rPr>
          <w:sz w:val="28"/>
          <w:szCs w:val="28"/>
        </w:rPr>
      </w:pPr>
      <w:r w:rsidRPr="00EC478C">
        <w:rPr>
          <w:sz w:val="28"/>
          <w:szCs w:val="28"/>
        </w:rPr>
        <w:t>3.1. Исчерпывающий перечень административных процедур</w:t>
      </w:r>
    </w:p>
    <w:p w:rsidR="00D65C49" w:rsidRPr="00EC478C" w:rsidRDefault="00D65C49" w:rsidP="00EC478C">
      <w:pPr>
        <w:pStyle w:val="ConsPlusNormal"/>
        <w:ind w:right="43" w:firstLine="540"/>
        <w:jc w:val="both"/>
        <w:rPr>
          <w:sz w:val="28"/>
          <w:szCs w:val="28"/>
        </w:rPr>
      </w:pPr>
      <w:r w:rsidRPr="00EC478C">
        <w:rPr>
          <w:sz w:val="28"/>
          <w:szCs w:val="28"/>
        </w:rPr>
        <w:t>1) прием и регистрация заявления и документов на предоставление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65C49" w:rsidRDefault="00D65C49" w:rsidP="00EC478C">
      <w:pPr>
        <w:pStyle w:val="ConsPlusNormal"/>
        <w:ind w:right="43" w:firstLine="540"/>
        <w:jc w:val="both"/>
        <w:rPr>
          <w:sz w:val="28"/>
          <w:szCs w:val="28"/>
        </w:rPr>
      </w:pPr>
      <w:r w:rsidRPr="00EC478C">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66B5" w:rsidRPr="00EC478C" w:rsidRDefault="00BB66B5" w:rsidP="00EC478C">
      <w:pPr>
        <w:pStyle w:val="ConsPlusNormal"/>
        <w:ind w:right="43" w:firstLine="540"/>
        <w:jc w:val="both"/>
        <w:rPr>
          <w:sz w:val="28"/>
          <w:szCs w:val="28"/>
        </w:rPr>
      </w:pPr>
      <w:r>
        <w:rPr>
          <w:sz w:val="28"/>
          <w:szCs w:val="28"/>
        </w:rPr>
        <w:t xml:space="preserve">4) рассмотрение документов </w:t>
      </w:r>
      <w:r w:rsidR="004B0505">
        <w:rPr>
          <w:sz w:val="28"/>
          <w:szCs w:val="28"/>
        </w:rPr>
        <w:t>У</w:t>
      </w:r>
      <w:r>
        <w:rPr>
          <w:sz w:val="28"/>
          <w:szCs w:val="28"/>
        </w:rPr>
        <w:t>полномоченной комиссией;</w:t>
      </w:r>
    </w:p>
    <w:p w:rsidR="00D65C49" w:rsidRPr="00EC478C" w:rsidRDefault="00BB66B5" w:rsidP="00EC478C">
      <w:pPr>
        <w:pStyle w:val="ConsPlusNormal"/>
        <w:ind w:right="43" w:firstLine="540"/>
        <w:jc w:val="both"/>
        <w:rPr>
          <w:sz w:val="28"/>
          <w:szCs w:val="28"/>
        </w:rPr>
      </w:pPr>
      <w:r>
        <w:rPr>
          <w:sz w:val="28"/>
          <w:szCs w:val="28"/>
        </w:rPr>
        <w:t>5</w:t>
      </w:r>
      <w:r w:rsidR="00D65C49" w:rsidRPr="00EC478C">
        <w:rPr>
          <w:sz w:val="28"/>
          <w:szCs w:val="28"/>
        </w:rPr>
        <w:t>) принятие решения о переводе или об отказе в переводе жилого помещения в нежилое или нежилого помещения в жилое помещение;</w:t>
      </w:r>
    </w:p>
    <w:p w:rsidR="00D65C49" w:rsidRPr="00EC478C" w:rsidRDefault="00BB66B5" w:rsidP="00EC478C">
      <w:pPr>
        <w:pStyle w:val="ConsPlusNormal"/>
        <w:ind w:right="43" w:firstLine="540"/>
        <w:jc w:val="both"/>
        <w:rPr>
          <w:sz w:val="28"/>
          <w:szCs w:val="28"/>
        </w:rPr>
      </w:pPr>
      <w:r>
        <w:rPr>
          <w:sz w:val="28"/>
          <w:szCs w:val="28"/>
        </w:rPr>
        <w:t>6</w:t>
      </w:r>
      <w:r w:rsidR="00D65C49" w:rsidRPr="00EC478C">
        <w:rPr>
          <w:sz w:val="28"/>
          <w:szCs w:val="28"/>
        </w:rPr>
        <w:t>) выдача (направление) документов по результатам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3.1.1. Прием и регистрация заявления и документов на предоставление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w:t>
      </w:r>
      <w:r w:rsidRPr="00EC478C">
        <w:rPr>
          <w:sz w:val="28"/>
          <w:szCs w:val="28"/>
        </w:rPr>
        <w:lastRenderedPageBreak/>
        <w:t xml:space="preserve">предоставления государственной услуги, в </w:t>
      </w:r>
      <w:r w:rsidR="00845F5B" w:rsidRPr="00C64BAA">
        <w:rPr>
          <w:sz w:val="28"/>
          <w:szCs w:val="28"/>
        </w:rPr>
        <w:t>У</w:t>
      </w:r>
      <w:r w:rsidRPr="00C64BAA">
        <w:rPr>
          <w:sz w:val="28"/>
          <w:szCs w:val="28"/>
        </w:rPr>
        <w:t xml:space="preserve">полномоченный орган, </w:t>
      </w:r>
      <w:r w:rsidR="00845F5B" w:rsidRPr="00C64BAA">
        <w:rPr>
          <w:sz w:val="28"/>
          <w:szCs w:val="28"/>
        </w:rPr>
        <w:t xml:space="preserve">в Управление по развитию территорий, </w:t>
      </w:r>
      <w:r w:rsidRPr="00C64BAA">
        <w:rPr>
          <w:sz w:val="28"/>
          <w:szCs w:val="28"/>
        </w:rPr>
        <w:t>ЕПГ, РПГУ либо через МФЦ.</w:t>
      </w:r>
    </w:p>
    <w:p w:rsidR="00D65C49" w:rsidRPr="00EC478C" w:rsidRDefault="00D65C49" w:rsidP="00EC478C">
      <w:pPr>
        <w:pStyle w:val="ConsPlusNormal"/>
        <w:ind w:right="43" w:firstLine="540"/>
        <w:jc w:val="both"/>
        <w:rPr>
          <w:sz w:val="28"/>
          <w:szCs w:val="28"/>
        </w:rPr>
      </w:pPr>
      <w:r w:rsidRPr="00EC478C">
        <w:rPr>
          <w:sz w:val="28"/>
          <w:szCs w:val="28"/>
        </w:rPr>
        <w:t>3.1.1.2. Пр</w:t>
      </w:r>
      <w:r w:rsidR="00845F5B">
        <w:rPr>
          <w:sz w:val="28"/>
          <w:szCs w:val="28"/>
        </w:rPr>
        <w:t>и личном обращении заявителя в У</w:t>
      </w:r>
      <w:r w:rsidRPr="00EC478C">
        <w:rPr>
          <w:sz w:val="28"/>
          <w:szCs w:val="28"/>
        </w:rPr>
        <w:t xml:space="preserve">полномоченный орган </w:t>
      </w:r>
      <w:r w:rsidR="00845F5B">
        <w:rPr>
          <w:sz w:val="28"/>
          <w:szCs w:val="28"/>
        </w:rPr>
        <w:t xml:space="preserve">или </w:t>
      </w:r>
      <w:r w:rsidR="00845F5B" w:rsidRPr="00C64BAA">
        <w:rPr>
          <w:sz w:val="28"/>
          <w:szCs w:val="28"/>
        </w:rPr>
        <w:t xml:space="preserve">Управление по развитию территорий </w:t>
      </w:r>
      <w:r w:rsidR="00DF17E0" w:rsidRPr="00C64BAA">
        <w:rPr>
          <w:sz w:val="28"/>
          <w:szCs w:val="28"/>
        </w:rPr>
        <w:t>специалист У</w:t>
      </w:r>
      <w:r w:rsidRPr="00C64BAA">
        <w:rPr>
          <w:sz w:val="28"/>
          <w:szCs w:val="28"/>
        </w:rPr>
        <w:t>полномоченного органа, ответственный за прием и выдачу документов</w:t>
      </w:r>
      <w:r w:rsidRPr="00EC478C">
        <w:rPr>
          <w:sz w:val="28"/>
          <w:szCs w:val="28"/>
        </w:rPr>
        <w:t>:</w:t>
      </w:r>
    </w:p>
    <w:p w:rsidR="00D65C49" w:rsidRPr="00EC478C" w:rsidRDefault="00D65C49" w:rsidP="00EC478C">
      <w:pPr>
        <w:pStyle w:val="ConsPlusNormal"/>
        <w:ind w:right="43" w:firstLine="540"/>
        <w:jc w:val="both"/>
        <w:rPr>
          <w:sz w:val="28"/>
          <w:szCs w:val="28"/>
        </w:rPr>
      </w:pPr>
      <w:r w:rsidRPr="00EC478C">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65C49" w:rsidRPr="00EC478C" w:rsidRDefault="00D65C49" w:rsidP="00EC478C">
      <w:pPr>
        <w:pStyle w:val="ConsPlusNormal"/>
        <w:ind w:right="43" w:firstLine="540"/>
        <w:jc w:val="both"/>
        <w:rPr>
          <w:sz w:val="28"/>
          <w:szCs w:val="28"/>
        </w:rPr>
      </w:pPr>
      <w:r w:rsidRPr="00EC478C">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65C49" w:rsidRPr="00EC478C" w:rsidRDefault="00D65C49" w:rsidP="00EC478C">
      <w:pPr>
        <w:pStyle w:val="ConsPlusNormal"/>
        <w:ind w:right="43" w:firstLine="540"/>
        <w:jc w:val="both"/>
        <w:rPr>
          <w:sz w:val="28"/>
          <w:szCs w:val="28"/>
        </w:rPr>
      </w:pPr>
      <w:r w:rsidRPr="00EC478C">
        <w:rPr>
          <w:sz w:val="28"/>
          <w:szCs w:val="28"/>
        </w:rPr>
        <w:t xml:space="preserve">В ходе приема документов от заявителя или </w:t>
      </w:r>
      <w:r w:rsidR="00DF17E0">
        <w:rPr>
          <w:sz w:val="28"/>
          <w:szCs w:val="28"/>
        </w:rPr>
        <w:t>У</w:t>
      </w:r>
      <w:r w:rsidRPr="00EC478C">
        <w:rPr>
          <w:sz w:val="28"/>
          <w:szCs w:val="28"/>
        </w:rPr>
        <w:t>полномоченного им лица специалист, ответственный за прием и выдачу документов, удостоверяется, что:</w:t>
      </w:r>
    </w:p>
    <w:p w:rsidR="00D65C49" w:rsidRPr="00EC478C" w:rsidRDefault="00D65C49" w:rsidP="00EC478C">
      <w:pPr>
        <w:pStyle w:val="ConsPlusNormal"/>
        <w:ind w:right="43" w:firstLine="540"/>
        <w:jc w:val="both"/>
        <w:rPr>
          <w:sz w:val="28"/>
          <w:szCs w:val="28"/>
        </w:rPr>
      </w:pPr>
      <w:r w:rsidRPr="00EC478C">
        <w:rPr>
          <w:sz w:val="28"/>
          <w:szCs w:val="28"/>
        </w:rPr>
        <w:t>1) текст в заявлении о переводе помещения поддается прочтению;</w:t>
      </w:r>
    </w:p>
    <w:p w:rsidR="00D65C49" w:rsidRPr="00EC478C" w:rsidRDefault="00D65C49" w:rsidP="00EC478C">
      <w:pPr>
        <w:pStyle w:val="ConsPlusNormal"/>
        <w:ind w:right="43" w:firstLine="540"/>
        <w:jc w:val="both"/>
        <w:rPr>
          <w:sz w:val="28"/>
          <w:szCs w:val="28"/>
        </w:rPr>
      </w:pPr>
      <w:r w:rsidRPr="00EC478C">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D65C49" w:rsidRPr="00EC478C" w:rsidRDefault="00D65C49" w:rsidP="00EC478C">
      <w:pPr>
        <w:pStyle w:val="ConsPlusNormal"/>
        <w:ind w:right="43" w:firstLine="540"/>
        <w:jc w:val="both"/>
        <w:rPr>
          <w:sz w:val="28"/>
          <w:szCs w:val="28"/>
        </w:rPr>
      </w:pPr>
      <w:r w:rsidRPr="00EC478C">
        <w:rPr>
          <w:sz w:val="28"/>
          <w:szCs w:val="28"/>
        </w:rPr>
        <w:t xml:space="preserve">3) заявление о переводе помещения подписано заявителем или </w:t>
      </w:r>
      <w:r w:rsidR="00DF17E0">
        <w:rPr>
          <w:sz w:val="28"/>
          <w:szCs w:val="28"/>
        </w:rPr>
        <w:t>У</w:t>
      </w:r>
      <w:r w:rsidRPr="00EC478C">
        <w:rPr>
          <w:sz w:val="28"/>
          <w:szCs w:val="28"/>
        </w:rPr>
        <w:t>полномоченны</w:t>
      </w:r>
      <w:r w:rsidR="00074E5B">
        <w:rPr>
          <w:sz w:val="28"/>
          <w:szCs w:val="28"/>
        </w:rPr>
        <w:t>м</w:t>
      </w:r>
      <w:r w:rsidRPr="00EC478C">
        <w:rPr>
          <w:sz w:val="28"/>
          <w:szCs w:val="28"/>
        </w:rPr>
        <w:t xml:space="preserve"> представител</w:t>
      </w:r>
      <w:r w:rsidR="00074E5B">
        <w:rPr>
          <w:sz w:val="28"/>
          <w:szCs w:val="28"/>
        </w:rPr>
        <w:t>ям</w:t>
      </w:r>
      <w:r w:rsidRPr="00EC478C">
        <w:rPr>
          <w:sz w:val="28"/>
          <w:szCs w:val="28"/>
        </w:rPr>
        <w:t>;</w:t>
      </w:r>
    </w:p>
    <w:p w:rsidR="00D65C49" w:rsidRPr="00EC478C" w:rsidRDefault="00D65C49" w:rsidP="00EC478C">
      <w:pPr>
        <w:pStyle w:val="ConsPlusNormal"/>
        <w:ind w:right="43" w:firstLine="540"/>
        <w:jc w:val="both"/>
        <w:rPr>
          <w:sz w:val="28"/>
          <w:szCs w:val="28"/>
        </w:rPr>
      </w:pPr>
      <w:r w:rsidRPr="00EC478C">
        <w:rPr>
          <w:sz w:val="28"/>
          <w:szCs w:val="28"/>
        </w:rPr>
        <w:t>4) прилагаются документы, необходимые для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65C49" w:rsidRPr="00EC478C" w:rsidRDefault="00D65C49" w:rsidP="00EC478C">
      <w:pPr>
        <w:pStyle w:val="ConsPlusNormal"/>
        <w:ind w:right="43" w:firstLine="540"/>
        <w:jc w:val="both"/>
        <w:rPr>
          <w:sz w:val="28"/>
          <w:szCs w:val="28"/>
        </w:rPr>
      </w:pPr>
      <w:r w:rsidRPr="00EC478C">
        <w:rPr>
          <w:sz w:val="28"/>
          <w:szCs w:val="28"/>
        </w:rPr>
        <w:t>В случае если заявитель настаивает на принятии документов - принимает представленные заявителем документы.</w:t>
      </w:r>
    </w:p>
    <w:p w:rsidR="00D65C49" w:rsidRPr="00EC478C" w:rsidRDefault="00D65C49" w:rsidP="00EC478C">
      <w:pPr>
        <w:pStyle w:val="ConsPlusNormal"/>
        <w:ind w:right="43" w:firstLine="540"/>
        <w:jc w:val="both"/>
        <w:rPr>
          <w:sz w:val="28"/>
          <w:szCs w:val="28"/>
        </w:rPr>
      </w:pPr>
      <w:r w:rsidRPr="00EC478C">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65C49" w:rsidRPr="00EC478C" w:rsidRDefault="00D65C49" w:rsidP="00EC478C">
      <w:pPr>
        <w:pStyle w:val="ConsPlusNormal"/>
        <w:ind w:right="43" w:firstLine="540"/>
        <w:jc w:val="both"/>
        <w:rPr>
          <w:sz w:val="28"/>
          <w:szCs w:val="28"/>
        </w:rPr>
      </w:pPr>
      <w:r w:rsidRPr="00EC478C">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DF17E0">
        <w:rPr>
          <w:sz w:val="28"/>
          <w:szCs w:val="28"/>
        </w:rPr>
        <w:t>У</w:t>
      </w:r>
      <w:r w:rsidRPr="00EC478C">
        <w:rPr>
          <w:sz w:val="28"/>
          <w:szCs w:val="28"/>
        </w:rPr>
        <w:t>полномоченным органом, а также с указанием перечня документов, которые будут получены по межведомственным запросам.</w:t>
      </w:r>
    </w:p>
    <w:p w:rsidR="00D65C49" w:rsidRPr="00EC478C" w:rsidRDefault="00D65C49" w:rsidP="00EC478C">
      <w:pPr>
        <w:pStyle w:val="ConsPlusNormal"/>
        <w:ind w:right="43" w:firstLine="540"/>
        <w:jc w:val="both"/>
        <w:rPr>
          <w:sz w:val="28"/>
          <w:szCs w:val="28"/>
        </w:rPr>
      </w:pPr>
      <w:r w:rsidRPr="00EC478C">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65C49" w:rsidRPr="00EC478C" w:rsidRDefault="00D65C49" w:rsidP="00EC478C">
      <w:pPr>
        <w:pStyle w:val="ConsPlusNormal"/>
        <w:ind w:right="43" w:firstLine="540"/>
        <w:jc w:val="both"/>
        <w:rPr>
          <w:sz w:val="28"/>
          <w:szCs w:val="28"/>
        </w:rPr>
      </w:pPr>
      <w:r w:rsidRPr="00EC478C">
        <w:rPr>
          <w:sz w:val="28"/>
          <w:szCs w:val="28"/>
        </w:rPr>
        <w:t>Критерий принятия решения: поступление заявления о переводе помещения и приложенных к нему документов.</w:t>
      </w:r>
    </w:p>
    <w:p w:rsidR="00D65C49" w:rsidRPr="00EC478C" w:rsidRDefault="00D65C49" w:rsidP="00EC478C">
      <w:pPr>
        <w:pStyle w:val="ConsPlusNormal"/>
        <w:ind w:right="43" w:firstLine="540"/>
        <w:jc w:val="both"/>
        <w:rPr>
          <w:sz w:val="28"/>
          <w:szCs w:val="28"/>
        </w:rPr>
      </w:pPr>
      <w:r w:rsidRPr="00EC478C">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65C49" w:rsidRPr="00EC478C" w:rsidRDefault="00D65C49" w:rsidP="00EC478C">
      <w:pPr>
        <w:pStyle w:val="ConsPlusNormal"/>
        <w:ind w:right="43" w:firstLine="540"/>
        <w:jc w:val="both"/>
        <w:rPr>
          <w:sz w:val="28"/>
          <w:szCs w:val="28"/>
        </w:rPr>
      </w:pPr>
      <w:r w:rsidRPr="00EC478C">
        <w:rPr>
          <w:sz w:val="28"/>
          <w:szCs w:val="28"/>
        </w:rPr>
        <w:t xml:space="preserve">Информация о приеме заявления о переводе помещения и приложенных к нему </w:t>
      </w:r>
      <w:r w:rsidRPr="00EC478C">
        <w:rPr>
          <w:sz w:val="28"/>
          <w:szCs w:val="28"/>
        </w:rPr>
        <w:lastRenderedPageBreak/>
        <w:t xml:space="preserve">документов фиксируется в системе электронного документооборота и (или) журнале регистрации </w:t>
      </w:r>
      <w:r w:rsidR="00DF17E0">
        <w:rPr>
          <w:sz w:val="28"/>
          <w:szCs w:val="28"/>
        </w:rPr>
        <w:t>У</w:t>
      </w:r>
      <w:r w:rsidRPr="00EC478C">
        <w:rPr>
          <w:sz w:val="28"/>
          <w:szCs w:val="28"/>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65C49" w:rsidRPr="00EC478C" w:rsidRDefault="00D65C49" w:rsidP="00EC478C">
      <w:pPr>
        <w:pStyle w:val="ConsPlusNormal"/>
        <w:ind w:right="43" w:firstLine="540"/>
        <w:jc w:val="both"/>
        <w:rPr>
          <w:sz w:val="28"/>
          <w:szCs w:val="28"/>
        </w:rPr>
      </w:pPr>
      <w:r w:rsidRPr="00EC478C">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D65C49" w:rsidRPr="00EC478C" w:rsidRDefault="00D65C49" w:rsidP="00EC478C">
      <w:pPr>
        <w:pStyle w:val="ConsPlusNormal"/>
        <w:ind w:right="43" w:firstLine="540"/>
        <w:jc w:val="both"/>
        <w:rPr>
          <w:sz w:val="28"/>
          <w:szCs w:val="28"/>
        </w:rPr>
      </w:pPr>
      <w:r w:rsidRPr="00EC478C">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На ЕПГУ, РПГУ размещается образец заполнения электронной формы заявления (запроса).</w:t>
      </w:r>
    </w:p>
    <w:p w:rsidR="00D65C49" w:rsidRPr="00EC478C" w:rsidRDefault="00D65C49" w:rsidP="00EC478C">
      <w:pPr>
        <w:pStyle w:val="ConsPlusNormal"/>
        <w:ind w:right="43" w:firstLine="540"/>
        <w:jc w:val="both"/>
        <w:rPr>
          <w:sz w:val="28"/>
          <w:szCs w:val="28"/>
        </w:rPr>
      </w:pPr>
      <w:r w:rsidRPr="00EC478C">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5C49" w:rsidRPr="00EC478C" w:rsidRDefault="00D65C49" w:rsidP="00EC478C">
      <w:pPr>
        <w:pStyle w:val="ConsPlusNormal"/>
        <w:ind w:right="43" w:firstLine="540"/>
        <w:jc w:val="both"/>
        <w:rPr>
          <w:sz w:val="28"/>
          <w:szCs w:val="28"/>
        </w:rPr>
      </w:pPr>
      <w:r w:rsidRPr="00EC478C">
        <w:rPr>
          <w:sz w:val="28"/>
          <w:szCs w:val="28"/>
        </w:rPr>
        <w:t>Специалист, ответственный за прием и выдачу документов, при поступлении заявления и документов в электронном виде:</w:t>
      </w:r>
    </w:p>
    <w:p w:rsidR="00D65C49" w:rsidRPr="00EC478C" w:rsidRDefault="00D65C49" w:rsidP="00EC478C">
      <w:pPr>
        <w:pStyle w:val="ConsPlusNormal"/>
        <w:ind w:right="43" w:firstLine="540"/>
        <w:jc w:val="both"/>
        <w:rPr>
          <w:sz w:val="28"/>
          <w:szCs w:val="28"/>
        </w:rPr>
      </w:pPr>
      <w:r w:rsidRPr="00EC478C">
        <w:rPr>
          <w:sz w:val="28"/>
          <w:szCs w:val="28"/>
        </w:rPr>
        <w:t>проверяет электронные образы документов на отсутствие компьютерных вирусов и искаженной информации;</w:t>
      </w:r>
    </w:p>
    <w:p w:rsidR="00D65C49" w:rsidRPr="00EC478C" w:rsidRDefault="00D65C49" w:rsidP="00EC478C">
      <w:pPr>
        <w:pStyle w:val="ConsPlusNormal"/>
        <w:ind w:right="43" w:firstLine="540"/>
        <w:jc w:val="both"/>
        <w:rPr>
          <w:sz w:val="28"/>
          <w:szCs w:val="28"/>
        </w:rPr>
      </w:pPr>
      <w:r w:rsidRPr="00EC478C">
        <w:rPr>
          <w:sz w:val="28"/>
          <w:szCs w:val="28"/>
        </w:rPr>
        <w:t>регистрирует документы в системе</w:t>
      </w:r>
      <w:r w:rsidR="00DF17E0">
        <w:rPr>
          <w:sz w:val="28"/>
          <w:szCs w:val="28"/>
        </w:rPr>
        <w:t xml:space="preserve"> электронного документооборота У</w:t>
      </w:r>
      <w:r w:rsidRPr="00EC478C">
        <w:rPr>
          <w:sz w:val="28"/>
          <w:szCs w:val="28"/>
        </w:rPr>
        <w:t>полномоченного органа, в журнале регистрации, в случае отсутствия системы электронного документооборота;</w:t>
      </w:r>
    </w:p>
    <w:p w:rsidR="00D65C49" w:rsidRPr="00EC478C" w:rsidRDefault="00D65C49" w:rsidP="00EC478C">
      <w:pPr>
        <w:pStyle w:val="ConsPlusNormal"/>
        <w:ind w:right="43" w:firstLine="540"/>
        <w:jc w:val="both"/>
        <w:rPr>
          <w:sz w:val="28"/>
          <w:szCs w:val="28"/>
        </w:rPr>
      </w:pPr>
      <w:r w:rsidRPr="00EC478C">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65C49" w:rsidRPr="00EC478C" w:rsidRDefault="00D65C49" w:rsidP="00EC478C">
      <w:pPr>
        <w:pStyle w:val="ConsPlusNormal"/>
        <w:ind w:right="43" w:firstLine="540"/>
        <w:jc w:val="both"/>
        <w:rPr>
          <w:sz w:val="28"/>
          <w:szCs w:val="28"/>
        </w:rPr>
      </w:pPr>
      <w:r w:rsidRPr="00EC478C">
        <w:rPr>
          <w:sz w:val="28"/>
          <w:szCs w:val="28"/>
        </w:rPr>
        <w:t>направляет поступивший пакет документо</w:t>
      </w:r>
      <w:r w:rsidR="00DF17E0">
        <w:rPr>
          <w:sz w:val="28"/>
          <w:szCs w:val="28"/>
        </w:rPr>
        <w:t>в должностному лицу У</w:t>
      </w:r>
      <w:r w:rsidRPr="00EC478C">
        <w:rPr>
          <w:sz w:val="28"/>
          <w:szCs w:val="28"/>
        </w:rPr>
        <w:t>полномоченного органа для рассмотрения и назначения ответственного исполнителя.</w:t>
      </w:r>
    </w:p>
    <w:p w:rsidR="00D65C49" w:rsidRPr="00EC478C" w:rsidRDefault="00D65C49" w:rsidP="00EC478C">
      <w:pPr>
        <w:pStyle w:val="ConsPlusNormal"/>
        <w:ind w:right="43" w:firstLine="540"/>
        <w:jc w:val="both"/>
        <w:rPr>
          <w:sz w:val="28"/>
          <w:szCs w:val="28"/>
        </w:rPr>
      </w:pPr>
      <w:r w:rsidRPr="00EC478C">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65C49" w:rsidRPr="00EC478C" w:rsidRDefault="00D65C49" w:rsidP="00EC478C">
      <w:pPr>
        <w:pStyle w:val="ConsPlusNormal"/>
        <w:ind w:right="43" w:firstLine="540"/>
        <w:jc w:val="both"/>
        <w:rPr>
          <w:sz w:val="28"/>
          <w:szCs w:val="28"/>
        </w:rPr>
      </w:pPr>
      <w:r w:rsidRPr="00EC478C">
        <w:rPr>
          <w:sz w:val="28"/>
          <w:szCs w:val="28"/>
        </w:rPr>
        <w:t>Критерий принятия решения: поступление заявления о переводе помещения и приложенных к нему документов.</w:t>
      </w:r>
    </w:p>
    <w:p w:rsidR="00D65C49" w:rsidRPr="00EC478C" w:rsidRDefault="00D65C49" w:rsidP="00EC478C">
      <w:pPr>
        <w:pStyle w:val="ConsPlusNormal"/>
        <w:ind w:right="43" w:firstLine="540"/>
        <w:jc w:val="both"/>
        <w:rPr>
          <w:sz w:val="28"/>
          <w:szCs w:val="28"/>
        </w:rPr>
      </w:pPr>
      <w:r w:rsidRPr="00EC478C">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D65C49" w:rsidRPr="00EC478C" w:rsidRDefault="00D65C49" w:rsidP="00EC478C">
      <w:pPr>
        <w:pStyle w:val="ConsPlusNormal"/>
        <w:ind w:right="43" w:firstLine="540"/>
        <w:jc w:val="both"/>
        <w:rPr>
          <w:sz w:val="28"/>
          <w:szCs w:val="28"/>
        </w:rPr>
      </w:pPr>
      <w:r w:rsidRPr="00EC478C">
        <w:rPr>
          <w:sz w:val="28"/>
          <w:szCs w:val="28"/>
        </w:rPr>
        <w:t xml:space="preserve">3.1.1.4. При направлении заявителем заявления и документов в </w:t>
      </w:r>
      <w:r w:rsidR="00DF17E0">
        <w:rPr>
          <w:sz w:val="28"/>
          <w:szCs w:val="28"/>
        </w:rPr>
        <w:t>У</w:t>
      </w:r>
      <w:r w:rsidRPr="00EC478C">
        <w:rPr>
          <w:sz w:val="28"/>
          <w:szCs w:val="28"/>
        </w:rPr>
        <w:t xml:space="preserve">полномоченный орган посредством почтовой связи специалист </w:t>
      </w:r>
      <w:r w:rsidR="00DF17E0">
        <w:rPr>
          <w:sz w:val="28"/>
          <w:szCs w:val="28"/>
        </w:rPr>
        <w:t>У</w:t>
      </w:r>
      <w:r w:rsidRPr="00EC478C">
        <w:rPr>
          <w:sz w:val="28"/>
          <w:szCs w:val="28"/>
        </w:rPr>
        <w:t>полномоченного органа, ответственный за прием и выдачу документов:</w:t>
      </w:r>
    </w:p>
    <w:p w:rsidR="00D65C49" w:rsidRPr="00EC478C" w:rsidRDefault="00D65C49" w:rsidP="00EC478C">
      <w:pPr>
        <w:pStyle w:val="ConsPlusNormal"/>
        <w:ind w:right="43" w:firstLine="540"/>
        <w:jc w:val="both"/>
        <w:rPr>
          <w:sz w:val="28"/>
          <w:szCs w:val="28"/>
        </w:rPr>
      </w:pPr>
      <w:r w:rsidRPr="00EC478C">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r w:rsidRPr="00EC478C">
        <w:rPr>
          <w:sz w:val="28"/>
          <w:szCs w:val="28"/>
        </w:rPr>
        <w:lastRenderedPageBreak/>
        <w:t>невскрытыми;</w:t>
      </w:r>
    </w:p>
    <w:p w:rsidR="00D65C49" w:rsidRPr="00EC478C" w:rsidRDefault="00D65C49" w:rsidP="00EC478C">
      <w:pPr>
        <w:pStyle w:val="ConsPlusNormal"/>
        <w:ind w:right="43" w:firstLine="540"/>
        <w:jc w:val="both"/>
        <w:rPr>
          <w:sz w:val="28"/>
          <w:szCs w:val="28"/>
        </w:rPr>
      </w:pPr>
      <w:r w:rsidRPr="00EC478C">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65C49" w:rsidRPr="00EC478C" w:rsidRDefault="00D65C49" w:rsidP="00EC478C">
      <w:pPr>
        <w:pStyle w:val="ConsPlusNormal"/>
        <w:ind w:right="43" w:firstLine="540"/>
        <w:jc w:val="both"/>
        <w:rPr>
          <w:sz w:val="28"/>
          <w:szCs w:val="28"/>
        </w:rPr>
      </w:pPr>
      <w:r w:rsidRPr="00EC478C">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65C49" w:rsidRPr="00EC478C" w:rsidRDefault="00D65C49" w:rsidP="00EC478C">
      <w:pPr>
        <w:pStyle w:val="ConsPlusNormal"/>
        <w:ind w:right="43" w:firstLine="540"/>
        <w:jc w:val="both"/>
        <w:rPr>
          <w:sz w:val="28"/>
          <w:szCs w:val="28"/>
        </w:rPr>
      </w:pPr>
      <w:r w:rsidRPr="00EC478C">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65C49" w:rsidRPr="00EC478C" w:rsidRDefault="00D65C49" w:rsidP="00EC478C">
      <w:pPr>
        <w:pStyle w:val="ConsPlusNormal"/>
        <w:ind w:right="43" w:firstLine="540"/>
        <w:jc w:val="both"/>
        <w:rPr>
          <w:sz w:val="28"/>
          <w:szCs w:val="28"/>
        </w:rPr>
      </w:pPr>
      <w:r w:rsidRPr="00EC478C">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65C49" w:rsidRPr="00EC478C" w:rsidRDefault="00D65C49" w:rsidP="00EC478C">
      <w:pPr>
        <w:pStyle w:val="ConsPlusNormal"/>
        <w:ind w:right="43" w:firstLine="540"/>
        <w:jc w:val="both"/>
        <w:rPr>
          <w:sz w:val="28"/>
          <w:szCs w:val="28"/>
        </w:rPr>
      </w:pPr>
      <w:r w:rsidRPr="00EC478C">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65C49" w:rsidRPr="00EC478C" w:rsidRDefault="00D65C49" w:rsidP="00EC478C">
      <w:pPr>
        <w:pStyle w:val="ConsPlusNormal"/>
        <w:ind w:right="43" w:firstLine="540"/>
        <w:jc w:val="both"/>
        <w:rPr>
          <w:sz w:val="28"/>
          <w:szCs w:val="28"/>
        </w:rPr>
      </w:pPr>
      <w:r w:rsidRPr="00EC478C">
        <w:rPr>
          <w:sz w:val="28"/>
          <w:szCs w:val="28"/>
        </w:rPr>
        <w:t>Критерий принятия решения: поступление заявления о переводе помещения и приложенных к нему документов.</w:t>
      </w:r>
    </w:p>
    <w:p w:rsidR="00D65C49" w:rsidRPr="00EC478C" w:rsidRDefault="00D65C49" w:rsidP="00EC478C">
      <w:pPr>
        <w:pStyle w:val="ConsPlusNormal"/>
        <w:ind w:right="43" w:firstLine="540"/>
        <w:jc w:val="both"/>
        <w:rPr>
          <w:sz w:val="28"/>
          <w:szCs w:val="28"/>
        </w:rPr>
      </w:pPr>
      <w:r w:rsidRPr="00EC478C">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65C49" w:rsidRPr="00EC478C" w:rsidRDefault="00D65C49" w:rsidP="00EC478C">
      <w:pPr>
        <w:pStyle w:val="ConsPlusNormal"/>
        <w:ind w:right="43" w:firstLine="540"/>
        <w:jc w:val="both"/>
        <w:rPr>
          <w:sz w:val="28"/>
          <w:szCs w:val="28"/>
        </w:rPr>
      </w:pPr>
      <w:r w:rsidRPr="00EC478C">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DF17E0">
        <w:rPr>
          <w:sz w:val="28"/>
          <w:szCs w:val="28"/>
        </w:rPr>
        <w:t>У</w:t>
      </w:r>
      <w:r w:rsidRPr="00EC478C">
        <w:rPr>
          <w:sz w:val="28"/>
          <w:szCs w:val="28"/>
        </w:rPr>
        <w:t>полномоченного органа, в журнале регистрации, в случае отсутствия системы электронного документооборота.</w:t>
      </w:r>
    </w:p>
    <w:p w:rsidR="00D65C49" w:rsidRPr="00EC478C" w:rsidRDefault="00D65C49" w:rsidP="00EC478C">
      <w:pPr>
        <w:pStyle w:val="ConsPlusNormal"/>
        <w:ind w:right="43" w:firstLine="540"/>
        <w:jc w:val="both"/>
        <w:rPr>
          <w:sz w:val="28"/>
          <w:szCs w:val="28"/>
        </w:rPr>
      </w:pPr>
      <w:r w:rsidRPr="00EC478C">
        <w:rPr>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DF17E0">
        <w:rPr>
          <w:sz w:val="28"/>
          <w:szCs w:val="28"/>
        </w:rPr>
        <w:t>У</w:t>
      </w:r>
      <w:r w:rsidRPr="00EC478C">
        <w:rPr>
          <w:sz w:val="28"/>
          <w:szCs w:val="28"/>
        </w:rPr>
        <w:t>полномоченного органа для рассмотрения и назначения ответственного исполнителя.</w:t>
      </w:r>
    </w:p>
    <w:p w:rsidR="00D65C49" w:rsidRPr="00EC478C" w:rsidRDefault="00D65C49" w:rsidP="00EC478C">
      <w:pPr>
        <w:pStyle w:val="ConsPlusNormal"/>
        <w:ind w:right="43" w:firstLine="540"/>
        <w:jc w:val="both"/>
        <w:rPr>
          <w:sz w:val="28"/>
          <w:szCs w:val="28"/>
        </w:rPr>
      </w:pPr>
      <w:r w:rsidRPr="00EC478C">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65C49" w:rsidRPr="00EC478C" w:rsidRDefault="00D65C49" w:rsidP="00EC478C">
      <w:pPr>
        <w:pStyle w:val="ConsPlusNormal"/>
        <w:ind w:right="43" w:firstLine="540"/>
        <w:jc w:val="both"/>
        <w:rPr>
          <w:sz w:val="28"/>
          <w:szCs w:val="28"/>
        </w:rPr>
      </w:pPr>
      <w:r w:rsidRPr="00EC478C">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3</w:t>
        </w:r>
      </w:hyperlink>
      <w:r w:rsidRPr="00EC478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4 пункта 2.6.1</w:t>
        </w:r>
      </w:hyperlink>
      <w:r w:rsidRPr="00EC478C">
        <w:rPr>
          <w:sz w:val="28"/>
          <w:szCs w:val="28"/>
        </w:rPr>
        <w:t xml:space="preserve"> настоящего административного регламента.</w:t>
      </w:r>
    </w:p>
    <w:p w:rsidR="00D65C49" w:rsidRPr="00EC478C" w:rsidRDefault="00D65C49" w:rsidP="00EC478C">
      <w:pPr>
        <w:pStyle w:val="ConsPlusNormal"/>
        <w:ind w:right="43" w:firstLine="540"/>
        <w:jc w:val="both"/>
        <w:rPr>
          <w:sz w:val="28"/>
          <w:szCs w:val="28"/>
        </w:rPr>
      </w:pPr>
      <w:r w:rsidRPr="00EC478C">
        <w:rPr>
          <w:sz w:val="28"/>
          <w:szCs w:val="28"/>
        </w:rPr>
        <w:t xml:space="preserve">Должностное лицо </w:t>
      </w:r>
      <w:r w:rsidR="00DF17E0">
        <w:rPr>
          <w:sz w:val="28"/>
          <w:szCs w:val="28"/>
        </w:rPr>
        <w:t>У</w:t>
      </w:r>
      <w:r w:rsidRPr="00EC478C">
        <w:rPr>
          <w:sz w:val="28"/>
          <w:szCs w:val="28"/>
        </w:rPr>
        <w:t>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D65C49" w:rsidRPr="00EC478C" w:rsidRDefault="00D65C49" w:rsidP="00EC478C">
      <w:pPr>
        <w:pStyle w:val="ConsPlusNormal"/>
        <w:ind w:right="43" w:firstLine="540"/>
        <w:jc w:val="both"/>
        <w:rPr>
          <w:sz w:val="28"/>
          <w:szCs w:val="28"/>
        </w:rPr>
      </w:pPr>
      <w:r w:rsidRPr="00EC478C">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3</w:t>
        </w:r>
      </w:hyperlink>
      <w:r w:rsidRPr="00EC478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4 пункта 2.6.1</w:t>
        </w:r>
      </w:hyperlink>
      <w:r w:rsidRPr="00EC478C">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D65C49" w:rsidRPr="00EC478C" w:rsidRDefault="00D65C49" w:rsidP="00EC478C">
      <w:pPr>
        <w:pStyle w:val="ConsPlusNormal"/>
        <w:ind w:right="43" w:firstLine="540"/>
        <w:jc w:val="both"/>
        <w:rPr>
          <w:sz w:val="28"/>
          <w:szCs w:val="28"/>
        </w:rPr>
      </w:pPr>
      <w:r w:rsidRPr="00FC1606">
        <w:rPr>
          <w:sz w:val="28"/>
          <w:szCs w:val="28"/>
        </w:rPr>
        <w:t>Межведомственн</w:t>
      </w:r>
      <w:r w:rsidRPr="00EC478C">
        <w:rPr>
          <w:sz w:val="28"/>
          <w:szCs w:val="28"/>
        </w:rPr>
        <w:t>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65C49" w:rsidRPr="00EC478C" w:rsidRDefault="00D65C49" w:rsidP="00EC478C">
      <w:pPr>
        <w:pStyle w:val="ConsPlusNormal"/>
        <w:ind w:right="43" w:firstLine="540"/>
        <w:jc w:val="both"/>
        <w:rPr>
          <w:sz w:val="28"/>
          <w:szCs w:val="28"/>
        </w:rPr>
      </w:pPr>
      <w:r w:rsidRPr="00EC478C">
        <w:rPr>
          <w:sz w:val="28"/>
          <w:szCs w:val="28"/>
        </w:rPr>
        <w:t xml:space="preserve">Направление межведомственных запросов осуществляется в электронной </w:t>
      </w:r>
      <w:r w:rsidRPr="00EC478C">
        <w:rPr>
          <w:sz w:val="28"/>
          <w:szCs w:val="28"/>
        </w:rPr>
        <w:lastRenderedPageBreak/>
        <w:t>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65C49" w:rsidRPr="00EC478C" w:rsidRDefault="00D65C49" w:rsidP="00EC478C">
      <w:pPr>
        <w:pStyle w:val="ConsPlusNormal"/>
        <w:ind w:right="43" w:firstLine="540"/>
        <w:jc w:val="both"/>
        <w:rPr>
          <w:sz w:val="28"/>
          <w:szCs w:val="28"/>
        </w:rPr>
      </w:pPr>
      <w:r w:rsidRPr="00EC478C">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65C49" w:rsidRPr="00EC478C" w:rsidRDefault="00D65C49" w:rsidP="00EC478C">
      <w:pPr>
        <w:pStyle w:val="ConsPlusNormal"/>
        <w:ind w:right="43" w:firstLine="540"/>
        <w:jc w:val="both"/>
        <w:rPr>
          <w:sz w:val="28"/>
          <w:szCs w:val="28"/>
        </w:rPr>
      </w:pPr>
      <w:r w:rsidRPr="00EC478C">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подпунктом 3 пункта 3.1</w:t>
        </w:r>
      </w:hyperlink>
      <w:r w:rsidRPr="00EC478C">
        <w:rPr>
          <w:sz w:val="28"/>
          <w:szCs w:val="28"/>
        </w:rPr>
        <w:t xml:space="preserve"> настоящего административного регламента.</w:t>
      </w:r>
    </w:p>
    <w:p w:rsidR="00D65C49" w:rsidRPr="00EC478C" w:rsidRDefault="00D65C49" w:rsidP="00EC478C">
      <w:pPr>
        <w:pStyle w:val="ConsPlusNormal"/>
        <w:ind w:right="43" w:firstLine="540"/>
        <w:jc w:val="both"/>
        <w:rPr>
          <w:sz w:val="28"/>
          <w:szCs w:val="28"/>
        </w:rPr>
      </w:pPr>
      <w:r w:rsidRPr="00EC478C">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3</w:t>
        </w:r>
      </w:hyperlink>
      <w:r w:rsidRPr="00EC478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4 пункта 2.6.1</w:t>
        </w:r>
      </w:hyperlink>
      <w:r w:rsidRPr="00EC478C">
        <w:rPr>
          <w:sz w:val="28"/>
          <w:szCs w:val="28"/>
        </w:rPr>
        <w:t xml:space="preserve"> настоящего административного регламента.</w:t>
      </w:r>
    </w:p>
    <w:p w:rsidR="00D65C49" w:rsidRPr="00EC478C" w:rsidRDefault="00D65C49" w:rsidP="00EC478C">
      <w:pPr>
        <w:pStyle w:val="ConsPlusNormal"/>
        <w:ind w:right="43" w:firstLine="540"/>
        <w:jc w:val="both"/>
        <w:rPr>
          <w:sz w:val="28"/>
          <w:szCs w:val="28"/>
        </w:rPr>
      </w:pPr>
      <w:r w:rsidRPr="00EC478C">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Фиксация результата выполнения административной процедуры не производится.</w:t>
      </w:r>
    </w:p>
    <w:p w:rsidR="00D65C49" w:rsidRPr="00EC478C" w:rsidRDefault="00D65C49" w:rsidP="00EC478C">
      <w:pPr>
        <w:pStyle w:val="ConsPlusNormal"/>
        <w:ind w:right="43" w:firstLine="540"/>
        <w:jc w:val="both"/>
        <w:rPr>
          <w:sz w:val="28"/>
          <w:szCs w:val="28"/>
        </w:rPr>
      </w:pPr>
      <w:r w:rsidRPr="00EC478C">
        <w:rPr>
          <w:sz w:val="28"/>
          <w:szCs w:val="28"/>
        </w:rPr>
        <w:t>3.1.3 Принятие решения о переводе или об отказе в переводе жилого помещения в нежилое и нежилого помещения в жилое помещение.</w:t>
      </w:r>
    </w:p>
    <w:p w:rsidR="00D65C49" w:rsidRPr="00EC478C" w:rsidRDefault="00D65C49" w:rsidP="00EC478C">
      <w:pPr>
        <w:pStyle w:val="ConsPlusNormal"/>
        <w:ind w:right="43" w:firstLine="540"/>
        <w:jc w:val="both"/>
        <w:rPr>
          <w:sz w:val="28"/>
          <w:szCs w:val="28"/>
        </w:rPr>
      </w:pPr>
      <w:r w:rsidRPr="00EC478C">
        <w:rPr>
          <w:sz w:val="28"/>
          <w:szCs w:val="28"/>
        </w:rPr>
        <w:t>Основанием для начала административно</w:t>
      </w:r>
      <w:r w:rsidR="00DF17E0">
        <w:rPr>
          <w:sz w:val="28"/>
          <w:szCs w:val="28"/>
        </w:rPr>
        <w:t>й процедуры является получение У</w:t>
      </w:r>
      <w:r w:rsidRPr="00EC478C">
        <w:rPr>
          <w:sz w:val="28"/>
          <w:szCs w:val="28"/>
        </w:rPr>
        <w:t xml:space="preserve">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пункте 2.6.1</w:t>
        </w:r>
      </w:hyperlink>
      <w:r w:rsidRPr="00EC478C">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 xml:space="preserve">Ответственным за выполнение административной процедуры является должностное лицо </w:t>
      </w:r>
      <w:r w:rsidR="004B0505">
        <w:rPr>
          <w:sz w:val="28"/>
          <w:szCs w:val="28"/>
        </w:rPr>
        <w:t>У</w:t>
      </w:r>
      <w:r w:rsidRPr="00EC478C">
        <w:rPr>
          <w:sz w:val="28"/>
          <w:szCs w:val="28"/>
        </w:rPr>
        <w:t>полномоченного органа.</w:t>
      </w:r>
      <w:r w:rsidR="003523D1">
        <w:rPr>
          <w:sz w:val="28"/>
          <w:szCs w:val="28"/>
        </w:rPr>
        <w:t xml:space="preserve"> Рассмотрение заявления осуществляется </w:t>
      </w:r>
      <w:r w:rsidR="004B0505">
        <w:rPr>
          <w:sz w:val="28"/>
          <w:szCs w:val="28"/>
        </w:rPr>
        <w:t>У</w:t>
      </w:r>
      <w:r w:rsidR="003523D1">
        <w:rPr>
          <w:sz w:val="28"/>
          <w:szCs w:val="28"/>
        </w:rPr>
        <w:t>полномоченн</w:t>
      </w:r>
      <w:r w:rsidR="004B0505">
        <w:rPr>
          <w:sz w:val="28"/>
          <w:szCs w:val="28"/>
        </w:rPr>
        <w:t>ой</w:t>
      </w:r>
      <w:r w:rsidR="003523D1">
        <w:rPr>
          <w:sz w:val="28"/>
          <w:szCs w:val="28"/>
        </w:rPr>
        <w:t xml:space="preserve"> комисси</w:t>
      </w:r>
      <w:r w:rsidR="004B0505">
        <w:rPr>
          <w:sz w:val="28"/>
          <w:szCs w:val="28"/>
        </w:rPr>
        <w:t>ей</w:t>
      </w:r>
      <w:r w:rsidR="003523D1">
        <w:rPr>
          <w:sz w:val="28"/>
          <w:szCs w:val="28"/>
        </w:rPr>
        <w:t>.</w:t>
      </w:r>
    </w:p>
    <w:p w:rsidR="00D65C49" w:rsidRPr="00EC478C" w:rsidRDefault="003523D1" w:rsidP="00EC478C">
      <w:pPr>
        <w:pStyle w:val="ConsPlusNormal"/>
        <w:ind w:right="43" w:firstLine="540"/>
        <w:jc w:val="both"/>
        <w:rPr>
          <w:sz w:val="28"/>
          <w:szCs w:val="28"/>
        </w:rPr>
      </w:pPr>
      <w:r w:rsidRPr="003523D1">
        <w:rPr>
          <w:sz w:val="28"/>
          <w:szCs w:val="28"/>
        </w:rPr>
        <w:t>У</w:t>
      </w:r>
      <w:r w:rsidR="00D65C49" w:rsidRPr="003523D1">
        <w:rPr>
          <w:sz w:val="28"/>
          <w:szCs w:val="28"/>
        </w:rPr>
        <w:t>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w:t>
      </w:r>
      <w:r w:rsidR="00D65C49" w:rsidRPr="00EC478C">
        <w:rPr>
          <w:sz w:val="28"/>
          <w:szCs w:val="28"/>
        </w:rPr>
        <w:t xml:space="preserve"> утверждении формы уведомления о переводе (отказе в переводе) жилого (нежилого) помещения в нежилое (жилое) помещение».</w:t>
      </w:r>
    </w:p>
    <w:p w:rsidR="00D65C49" w:rsidRPr="00EC478C" w:rsidRDefault="00DF17E0" w:rsidP="00EC478C">
      <w:pPr>
        <w:pStyle w:val="ConsPlusNormal"/>
        <w:ind w:right="43" w:firstLine="540"/>
        <w:jc w:val="both"/>
        <w:rPr>
          <w:sz w:val="28"/>
          <w:szCs w:val="28"/>
        </w:rPr>
      </w:pPr>
      <w:r>
        <w:rPr>
          <w:sz w:val="28"/>
          <w:szCs w:val="28"/>
        </w:rPr>
        <w:t>При поступлении в У</w:t>
      </w:r>
      <w:r w:rsidR="00D65C49" w:rsidRPr="00EC478C">
        <w:rPr>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00D65C49" w:rsidRPr="00EC478C">
          <w:rPr>
            <w:sz w:val="28"/>
            <w:szCs w:val="28"/>
          </w:rPr>
          <w:t>пунктом 2.6.1</w:t>
        </w:r>
      </w:hyperlink>
      <w:r w:rsidR="00D65C49" w:rsidRPr="00EC478C">
        <w:rPr>
          <w:sz w:val="28"/>
          <w:szCs w:val="28"/>
        </w:rPr>
        <w:t xml:space="preserve"> настоящего административного регламента, и если соответствующий документ не </w:t>
      </w:r>
      <w:r w:rsidR="00D65C49" w:rsidRPr="00EC478C">
        <w:rPr>
          <w:sz w:val="28"/>
          <w:szCs w:val="28"/>
        </w:rPr>
        <w:lastRenderedPageBreak/>
        <w:t xml:space="preserve">представлен заявителем по собственной инициативе, </w:t>
      </w:r>
      <w:r>
        <w:rPr>
          <w:sz w:val="28"/>
          <w:szCs w:val="28"/>
        </w:rPr>
        <w:t>У</w:t>
      </w:r>
      <w:r w:rsidR="00D65C49" w:rsidRPr="00EC478C">
        <w:rPr>
          <w:sz w:val="28"/>
          <w:szCs w:val="28"/>
        </w:rPr>
        <w:t xml:space="preserve">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00D65C49" w:rsidRPr="00EC478C">
          <w:rPr>
            <w:sz w:val="28"/>
            <w:szCs w:val="28"/>
          </w:rPr>
          <w:t>пунктом 2.6.1</w:t>
        </w:r>
      </w:hyperlink>
      <w:r w:rsidR="00D65C49" w:rsidRPr="00EC478C">
        <w:rPr>
          <w:sz w:val="28"/>
          <w:szCs w:val="28"/>
        </w:rPr>
        <w:t xml:space="preserve"> настоящего административного регламента, в течение пятнадцати рабочих дней со дня направления уведомления.</w:t>
      </w:r>
    </w:p>
    <w:p w:rsidR="00D65C49" w:rsidRPr="00EC478C" w:rsidRDefault="00D65C49" w:rsidP="00EC478C">
      <w:pPr>
        <w:pStyle w:val="ConsPlusNormal"/>
        <w:ind w:right="43" w:firstLine="540"/>
        <w:jc w:val="both"/>
        <w:rPr>
          <w:sz w:val="28"/>
          <w:szCs w:val="28"/>
        </w:rPr>
      </w:pPr>
      <w:r w:rsidRPr="00EC478C">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65C49" w:rsidRPr="00EC478C" w:rsidRDefault="00D65C49" w:rsidP="00EC478C">
      <w:pPr>
        <w:pStyle w:val="ConsPlusNormal"/>
        <w:ind w:right="43" w:firstLine="540"/>
        <w:jc w:val="both"/>
        <w:rPr>
          <w:sz w:val="28"/>
          <w:szCs w:val="28"/>
        </w:rPr>
      </w:pPr>
      <w:r w:rsidRPr="00EC478C">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65C49" w:rsidRPr="00EC478C" w:rsidRDefault="00D65C49" w:rsidP="00EC478C">
      <w:pPr>
        <w:pStyle w:val="ConsPlusNormal"/>
        <w:ind w:right="43" w:firstLine="540"/>
        <w:jc w:val="both"/>
        <w:rPr>
          <w:sz w:val="28"/>
          <w:szCs w:val="28"/>
        </w:rPr>
      </w:pPr>
      <w:r w:rsidRPr="00EC478C">
        <w:rPr>
          <w:sz w:val="28"/>
          <w:szCs w:val="28"/>
        </w:rPr>
        <w:t>Решение о переводе или об отказе в переводе жилого помещения в нежилое помещение или нежилого помещения в жилое помещение п</w:t>
      </w:r>
      <w:r w:rsidR="00DF17E0">
        <w:rPr>
          <w:sz w:val="28"/>
          <w:szCs w:val="28"/>
        </w:rPr>
        <w:t>одписывается должностным лицом У</w:t>
      </w:r>
      <w:r w:rsidRPr="00EC478C">
        <w:rPr>
          <w:sz w:val="28"/>
          <w:szCs w:val="28"/>
        </w:rPr>
        <w:t>полномоченного органа в двух экземплярах и передается специалисту, ответственному за прием-выдачу документов.</w:t>
      </w:r>
    </w:p>
    <w:p w:rsidR="00D65C49" w:rsidRPr="00EC478C" w:rsidRDefault="00D65C49" w:rsidP="00EC478C">
      <w:pPr>
        <w:pStyle w:val="ConsPlusNormal"/>
        <w:ind w:right="43" w:firstLine="540"/>
        <w:jc w:val="both"/>
        <w:rPr>
          <w:sz w:val="28"/>
          <w:szCs w:val="28"/>
        </w:rPr>
      </w:pPr>
      <w:r w:rsidRPr="00EC478C">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65C49" w:rsidRPr="00EC478C" w:rsidRDefault="00D65C49" w:rsidP="00EC478C">
      <w:pPr>
        <w:pStyle w:val="ConsPlusNormal"/>
        <w:ind w:right="43" w:firstLine="540"/>
        <w:jc w:val="both"/>
        <w:rPr>
          <w:sz w:val="28"/>
          <w:szCs w:val="28"/>
        </w:rPr>
      </w:pPr>
      <w:r w:rsidRPr="00CB4753">
        <w:rPr>
          <w:b/>
          <w:sz w:val="28"/>
          <w:szCs w:val="28"/>
        </w:rPr>
        <w:t>Максимальный срок выполнения административной процедуры</w:t>
      </w:r>
      <w:r w:rsidRPr="00EC478C">
        <w:rPr>
          <w:sz w:val="28"/>
          <w:szCs w:val="28"/>
        </w:rPr>
        <w:t xml:space="preserve"> принятия решения о переводе или об отказе в переводе жилого помещения в нежилое и нежилого помещения в жилое помещение </w:t>
      </w:r>
      <w:r w:rsidRPr="00CB4753">
        <w:rPr>
          <w:b/>
          <w:sz w:val="28"/>
          <w:szCs w:val="28"/>
        </w:rPr>
        <w:t xml:space="preserve">не может превышать срока пяти дней со дня представления в </w:t>
      </w:r>
      <w:r w:rsidR="00DF17E0">
        <w:rPr>
          <w:b/>
          <w:sz w:val="28"/>
          <w:szCs w:val="28"/>
        </w:rPr>
        <w:t>У</w:t>
      </w:r>
      <w:r w:rsidRPr="00CB4753">
        <w:rPr>
          <w:b/>
          <w:sz w:val="28"/>
          <w:szCs w:val="28"/>
        </w:rPr>
        <w:t>полномоченный орган документов</w:t>
      </w:r>
      <w:r w:rsidRPr="00EC478C">
        <w:rPr>
          <w:sz w:val="28"/>
          <w:szCs w:val="28"/>
        </w:rPr>
        <w:t>, обязанность по представлению которых в соответствии с пунктом 2.6.1 настоящего административного регламента возложена на заявителя.</w:t>
      </w:r>
    </w:p>
    <w:p w:rsidR="00D65C49" w:rsidRPr="00EC478C" w:rsidRDefault="00D65C49" w:rsidP="00EC478C">
      <w:pPr>
        <w:pStyle w:val="ConsPlusNormal"/>
        <w:ind w:right="43" w:firstLine="540"/>
        <w:jc w:val="both"/>
        <w:rPr>
          <w:sz w:val="28"/>
          <w:szCs w:val="28"/>
        </w:rPr>
      </w:pPr>
      <w:r w:rsidRPr="00EC478C">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65C49" w:rsidRPr="00EC478C" w:rsidRDefault="00D65C49" w:rsidP="00EC478C">
      <w:pPr>
        <w:pStyle w:val="ConsPlusNormal"/>
        <w:ind w:right="43" w:firstLine="540"/>
        <w:jc w:val="both"/>
        <w:rPr>
          <w:sz w:val="28"/>
          <w:szCs w:val="28"/>
        </w:rPr>
      </w:pPr>
      <w:r w:rsidRPr="00EC478C">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D65C49" w:rsidRPr="00EC478C" w:rsidRDefault="00D65C49" w:rsidP="00EC478C">
      <w:pPr>
        <w:pStyle w:val="ConsPlusNormal"/>
        <w:ind w:right="43" w:firstLine="540"/>
        <w:jc w:val="both"/>
        <w:rPr>
          <w:sz w:val="28"/>
          <w:szCs w:val="28"/>
        </w:rPr>
      </w:pPr>
      <w:r w:rsidRPr="00EC478C">
        <w:rPr>
          <w:sz w:val="28"/>
          <w:szCs w:val="28"/>
        </w:rPr>
        <w:t>Результат выполнения административной процедуры фиксируется в системе</w:t>
      </w:r>
      <w:r w:rsidR="00DF17E0">
        <w:rPr>
          <w:sz w:val="28"/>
          <w:szCs w:val="28"/>
        </w:rPr>
        <w:t xml:space="preserve"> электронного документооборота У</w:t>
      </w:r>
      <w:r w:rsidRPr="00EC478C">
        <w:rPr>
          <w:sz w:val="28"/>
          <w:szCs w:val="28"/>
        </w:rPr>
        <w:t>полномоченного органа, журнале регистрации.</w:t>
      </w:r>
    </w:p>
    <w:p w:rsidR="00D65C49" w:rsidRPr="00EC478C" w:rsidRDefault="00D65C49" w:rsidP="00EC478C">
      <w:pPr>
        <w:pStyle w:val="ConsPlusNormal"/>
        <w:ind w:right="43" w:firstLine="540"/>
        <w:jc w:val="both"/>
        <w:rPr>
          <w:sz w:val="28"/>
          <w:szCs w:val="28"/>
        </w:rPr>
      </w:pPr>
      <w:r w:rsidRPr="00EC478C">
        <w:rPr>
          <w:sz w:val="28"/>
          <w:szCs w:val="28"/>
        </w:rPr>
        <w:t>3.1.4. Выдача (направление) документов по результатам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 xml:space="preserve">3.1.4.1. Выдача (направление) документов по результатам предоставления муниципальной услуги в </w:t>
      </w:r>
      <w:r w:rsidR="00DF17E0">
        <w:rPr>
          <w:sz w:val="28"/>
          <w:szCs w:val="28"/>
        </w:rPr>
        <w:t>У</w:t>
      </w:r>
      <w:r w:rsidRPr="00EC478C">
        <w:rPr>
          <w:sz w:val="28"/>
          <w:szCs w:val="28"/>
        </w:rPr>
        <w:t>полномоченном органе.</w:t>
      </w:r>
    </w:p>
    <w:p w:rsidR="00D65C49" w:rsidRPr="00EC478C" w:rsidRDefault="00D65C49" w:rsidP="00EC478C">
      <w:pPr>
        <w:pStyle w:val="ConsPlusNormal"/>
        <w:ind w:right="43" w:firstLine="540"/>
        <w:jc w:val="both"/>
        <w:rPr>
          <w:sz w:val="28"/>
          <w:szCs w:val="28"/>
        </w:rPr>
      </w:pPr>
      <w:r w:rsidRPr="00EC478C">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w:t>
      </w:r>
      <w:r w:rsidRPr="00EC478C">
        <w:rPr>
          <w:sz w:val="28"/>
          <w:szCs w:val="28"/>
        </w:rPr>
        <w:lastRenderedPageBreak/>
        <w:t>(при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65C49" w:rsidRPr="00EC478C" w:rsidRDefault="00D65C49" w:rsidP="00EC478C">
      <w:pPr>
        <w:pStyle w:val="ConsPlusNormal"/>
        <w:ind w:right="43" w:firstLine="540"/>
        <w:jc w:val="both"/>
        <w:rPr>
          <w:sz w:val="28"/>
          <w:szCs w:val="28"/>
        </w:rPr>
      </w:pPr>
      <w:r w:rsidRPr="00EC478C">
        <w:rPr>
          <w:sz w:val="28"/>
          <w:szCs w:val="28"/>
        </w:rPr>
        <w:t>1) документ, удостоверяющий личность заявителя;</w:t>
      </w:r>
    </w:p>
    <w:p w:rsidR="00D65C49" w:rsidRPr="00EC478C" w:rsidRDefault="00D65C49" w:rsidP="00EC478C">
      <w:pPr>
        <w:pStyle w:val="ConsPlusNormal"/>
        <w:ind w:right="43" w:firstLine="540"/>
        <w:jc w:val="both"/>
        <w:rPr>
          <w:sz w:val="28"/>
          <w:szCs w:val="28"/>
        </w:rPr>
      </w:pPr>
      <w:r w:rsidRPr="00EC478C">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D65C49" w:rsidRPr="00EC478C" w:rsidRDefault="00D65C49" w:rsidP="00EC478C">
      <w:pPr>
        <w:pStyle w:val="ConsPlusNormal"/>
        <w:ind w:right="43" w:firstLine="540"/>
        <w:jc w:val="both"/>
        <w:rPr>
          <w:sz w:val="28"/>
          <w:szCs w:val="28"/>
        </w:rPr>
      </w:pPr>
      <w:r w:rsidRPr="00EC478C">
        <w:rPr>
          <w:sz w:val="28"/>
          <w:szCs w:val="28"/>
        </w:rPr>
        <w:t>3) расписка в получении документов (</w:t>
      </w:r>
      <w:r w:rsidR="004649FC">
        <w:rPr>
          <w:sz w:val="28"/>
          <w:szCs w:val="28"/>
        </w:rPr>
        <w:t>согласно Приложени</w:t>
      </w:r>
      <w:r w:rsidR="00C64BAA">
        <w:rPr>
          <w:sz w:val="28"/>
          <w:szCs w:val="28"/>
        </w:rPr>
        <w:t>ю</w:t>
      </w:r>
      <w:r w:rsidR="004649FC">
        <w:rPr>
          <w:sz w:val="28"/>
          <w:szCs w:val="28"/>
        </w:rPr>
        <w:t xml:space="preserve"> № 3</w:t>
      </w:r>
      <w:r w:rsidRPr="00EC478C">
        <w:rPr>
          <w:sz w:val="28"/>
          <w:szCs w:val="28"/>
        </w:rPr>
        <w:t>).</w:t>
      </w:r>
    </w:p>
    <w:p w:rsidR="00D65C49" w:rsidRPr="00EC478C" w:rsidRDefault="00D65C49" w:rsidP="00EC478C">
      <w:pPr>
        <w:pStyle w:val="ConsPlusNormal"/>
        <w:ind w:right="43" w:firstLine="540"/>
        <w:jc w:val="both"/>
        <w:rPr>
          <w:sz w:val="28"/>
          <w:szCs w:val="28"/>
        </w:rPr>
      </w:pPr>
      <w:r w:rsidRPr="00EC478C">
        <w:rPr>
          <w:sz w:val="28"/>
          <w:szCs w:val="28"/>
        </w:rPr>
        <w:t>Специалист, ответственный за прием и выдачу документов, при выдаче результата предоставления услуги на бумажном носителе:</w:t>
      </w:r>
    </w:p>
    <w:p w:rsidR="00D65C49" w:rsidRPr="00EC478C" w:rsidRDefault="00D65C49" w:rsidP="00EC478C">
      <w:pPr>
        <w:pStyle w:val="ConsPlusNormal"/>
        <w:ind w:right="43" w:firstLine="540"/>
        <w:jc w:val="both"/>
        <w:rPr>
          <w:sz w:val="28"/>
          <w:szCs w:val="28"/>
        </w:rPr>
      </w:pPr>
      <w:r w:rsidRPr="00EC478C">
        <w:rPr>
          <w:sz w:val="28"/>
          <w:szCs w:val="28"/>
        </w:rPr>
        <w:t>1) устанавливает личность заявителя либо его представителя;</w:t>
      </w:r>
    </w:p>
    <w:p w:rsidR="00D65C49" w:rsidRPr="00EC478C" w:rsidRDefault="00D65C49" w:rsidP="00EC478C">
      <w:pPr>
        <w:pStyle w:val="ConsPlusNormal"/>
        <w:ind w:right="43" w:firstLine="540"/>
        <w:jc w:val="both"/>
        <w:rPr>
          <w:sz w:val="28"/>
          <w:szCs w:val="28"/>
        </w:rPr>
      </w:pPr>
      <w:r w:rsidRPr="00EC478C">
        <w:rPr>
          <w:sz w:val="28"/>
          <w:szCs w:val="28"/>
        </w:rPr>
        <w:t>2) проверяет правомочия представителя заявителя действовать от имени заявителя при получении документов;</w:t>
      </w:r>
    </w:p>
    <w:p w:rsidR="00D65C49" w:rsidRPr="00EC478C" w:rsidRDefault="00D65C49" w:rsidP="00EC478C">
      <w:pPr>
        <w:pStyle w:val="ConsPlusNormal"/>
        <w:ind w:right="43" w:firstLine="540"/>
        <w:jc w:val="both"/>
        <w:rPr>
          <w:sz w:val="28"/>
          <w:szCs w:val="28"/>
        </w:rPr>
      </w:pPr>
      <w:r w:rsidRPr="00EC478C">
        <w:rPr>
          <w:sz w:val="28"/>
          <w:szCs w:val="28"/>
        </w:rPr>
        <w:t>3) выдает документы;</w:t>
      </w:r>
    </w:p>
    <w:p w:rsidR="00D65C49" w:rsidRPr="00EC478C" w:rsidRDefault="00D65C49" w:rsidP="00EC478C">
      <w:pPr>
        <w:pStyle w:val="ConsPlusNormal"/>
        <w:ind w:right="43" w:firstLine="540"/>
        <w:jc w:val="both"/>
        <w:rPr>
          <w:sz w:val="28"/>
          <w:szCs w:val="28"/>
        </w:rPr>
      </w:pPr>
      <w:r w:rsidRPr="00EC478C">
        <w:rPr>
          <w:sz w:val="28"/>
          <w:szCs w:val="28"/>
        </w:rPr>
        <w:t xml:space="preserve">4) регистрирует факт выдачи документов в системе электронного документооборота </w:t>
      </w:r>
      <w:r w:rsidR="00DF17E0">
        <w:rPr>
          <w:sz w:val="28"/>
          <w:szCs w:val="28"/>
        </w:rPr>
        <w:t>У</w:t>
      </w:r>
      <w:r w:rsidRPr="00EC478C">
        <w:rPr>
          <w:sz w:val="28"/>
          <w:szCs w:val="28"/>
        </w:rPr>
        <w:t>полномоченного органа и в журнале регистрации;</w:t>
      </w:r>
    </w:p>
    <w:p w:rsidR="00D65C49" w:rsidRPr="00EC478C" w:rsidRDefault="00D65C49" w:rsidP="00EC478C">
      <w:pPr>
        <w:pStyle w:val="ConsPlusNormal"/>
        <w:ind w:right="43" w:firstLine="540"/>
        <w:jc w:val="both"/>
        <w:rPr>
          <w:sz w:val="28"/>
          <w:szCs w:val="28"/>
        </w:rPr>
      </w:pPr>
      <w:r w:rsidRPr="00EC478C">
        <w:rPr>
          <w:sz w:val="28"/>
          <w:szCs w:val="28"/>
        </w:rPr>
        <w:t>5) отказывает в выдаче результата предоставления муниципальной услуги в случаях:</w:t>
      </w:r>
    </w:p>
    <w:p w:rsidR="00D65C49" w:rsidRPr="00EC478C" w:rsidRDefault="00D65C49" w:rsidP="00EC478C">
      <w:pPr>
        <w:pStyle w:val="ConsPlusNormal"/>
        <w:ind w:right="43" w:firstLine="540"/>
        <w:jc w:val="both"/>
        <w:rPr>
          <w:sz w:val="28"/>
          <w:szCs w:val="28"/>
        </w:rPr>
      </w:pPr>
      <w:r w:rsidRPr="00EC478C">
        <w:rPr>
          <w:sz w:val="28"/>
          <w:szCs w:val="28"/>
        </w:rPr>
        <w:t>- за выдачей документов обратилось лицо, не являющееся заявителем (его представителем);</w:t>
      </w:r>
    </w:p>
    <w:p w:rsidR="00D65C49" w:rsidRPr="00EC478C" w:rsidRDefault="00D65C49" w:rsidP="00EC478C">
      <w:pPr>
        <w:pStyle w:val="ConsPlusNormal"/>
        <w:ind w:right="43" w:firstLine="540"/>
        <w:jc w:val="both"/>
        <w:rPr>
          <w:sz w:val="28"/>
          <w:szCs w:val="28"/>
        </w:rPr>
      </w:pPr>
      <w:r w:rsidRPr="00EC478C">
        <w:rPr>
          <w:sz w:val="28"/>
          <w:szCs w:val="28"/>
        </w:rPr>
        <w:t>- обратившееся лицо отказалось предъявить документ, удостоверяющий его личность.</w:t>
      </w:r>
    </w:p>
    <w:p w:rsidR="00D65C49" w:rsidRPr="00EC478C" w:rsidRDefault="00D65C49" w:rsidP="00EC478C">
      <w:pPr>
        <w:pStyle w:val="ConsPlusNormal"/>
        <w:ind w:right="43" w:firstLine="540"/>
        <w:jc w:val="both"/>
        <w:rPr>
          <w:sz w:val="28"/>
          <w:szCs w:val="28"/>
        </w:rPr>
      </w:pPr>
      <w:r w:rsidRPr="00EC478C">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65C49" w:rsidRPr="00EC478C" w:rsidRDefault="00D65C49" w:rsidP="00EC478C">
      <w:pPr>
        <w:pStyle w:val="ConsPlusNormal"/>
        <w:ind w:right="43" w:firstLine="540"/>
        <w:jc w:val="both"/>
        <w:rPr>
          <w:sz w:val="28"/>
          <w:szCs w:val="28"/>
        </w:rPr>
      </w:pPr>
      <w:r w:rsidRPr="00EC478C">
        <w:rPr>
          <w:sz w:val="28"/>
          <w:szCs w:val="28"/>
        </w:rPr>
        <w:t>1) устанавливает личность заявителя либо его представителя;</w:t>
      </w:r>
    </w:p>
    <w:p w:rsidR="00D65C49" w:rsidRPr="00EC478C" w:rsidRDefault="00D65C49" w:rsidP="00EC478C">
      <w:pPr>
        <w:pStyle w:val="ConsPlusNormal"/>
        <w:ind w:right="43" w:firstLine="540"/>
        <w:jc w:val="both"/>
        <w:rPr>
          <w:sz w:val="28"/>
          <w:szCs w:val="28"/>
        </w:rPr>
      </w:pPr>
      <w:r w:rsidRPr="00EC478C">
        <w:rPr>
          <w:sz w:val="28"/>
          <w:szCs w:val="28"/>
        </w:rPr>
        <w:t>2) проверяет правомочия представителя заявителя действовать от имени заявителя при получении документов;</w:t>
      </w:r>
    </w:p>
    <w:p w:rsidR="00D65C49" w:rsidRPr="00EC478C" w:rsidRDefault="00D65C49" w:rsidP="00EC478C">
      <w:pPr>
        <w:pStyle w:val="ConsPlusNormal"/>
        <w:ind w:right="43" w:firstLine="540"/>
        <w:jc w:val="both"/>
        <w:rPr>
          <w:sz w:val="28"/>
          <w:szCs w:val="28"/>
        </w:rPr>
      </w:pPr>
      <w:r w:rsidRPr="00EC478C">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D65C49" w:rsidRPr="00EC478C" w:rsidRDefault="00D65C49" w:rsidP="00EC478C">
      <w:pPr>
        <w:pStyle w:val="ConsPlusNormal"/>
        <w:ind w:right="43" w:firstLine="540"/>
        <w:jc w:val="both"/>
        <w:rPr>
          <w:sz w:val="28"/>
          <w:szCs w:val="28"/>
        </w:rPr>
      </w:pPr>
      <w:r w:rsidRPr="00EC478C">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65C49" w:rsidRPr="00EC478C" w:rsidRDefault="00D65C49" w:rsidP="00EC478C">
      <w:pPr>
        <w:pStyle w:val="ConsPlusNormal"/>
        <w:ind w:right="43" w:firstLine="540"/>
        <w:jc w:val="both"/>
        <w:rPr>
          <w:sz w:val="28"/>
          <w:szCs w:val="28"/>
        </w:rPr>
      </w:pPr>
      <w:r w:rsidRPr="00EC478C">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65C49" w:rsidRPr="00EC478C" w:rsidRDefault="00D65C49" w:rsidP="00EC478C">
      <w:pPr>
        <w:pStyle w:val="ConsPlusNormal"/>
        <w:ind w:right="43" w:firstLine="540"/>
        <w:jc w:val="both"/>
        <w:rPr>
          <w:sz w:val="28"/>
          <w:szCs w:val="28"/>
        </w:rPr>
      </w:pPr>
      <w:r w:rsidRPr="00EC478C">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65C49" w:rsidRPr="00EC478C" w:rsidRDefault="00D65C49" w:rsidP="00EC478C">
      <w:pPr>
        <w:pStyle w:val="ConsPlusNormal"/>
        <w:ind w:right="43" w:firstLine="540"/>
        <w:jc w:val="both"/>
        <w:rPr>
          <w:sz w:val="28"/>
          <w:szCs w:val="28"/>
        </w:rPr>
      </w:pPr>
      <w:r w:rsidRPr="00EC478C">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D65C49" w:rsidRPr="00EC478C" w:rsidRDefault="00D65C49" w:rsidP="00EC478C">
      <w:pPr>
        <w:pStyle w:val="ConsPlusNormal"/>
        <w:ind w:right="43" w:firstLine="540"/>
        <w:jc w:val="both"/>
        <w:rPr>
          <w:sz w:val="28"/>
          <w:szCs w:val="28"/>
        </w:rPr>
      </w:pPr>
      <w:r w:rsidRPr="00EC478C">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D65C49" w:rsidRPr="00EC478C" w:rsidRDefault="00D65C49" w:rsidP="00EC478C">
      <w:pPr>
        <w:pStyle w:val="ConsPlusNormal"/>
        <w:ind w:right="43" w:firstLine="540"/>
        <w:jc w:val="both"/>
        <w:rPr>
          <w:sz w:val="28"/>
          <w:szCs w:val="28"/>
        </w:rPr>
      </w:pPr>
      <w:r w:rsidRPr="00EC478C">
        <w:rPr>
          <w:sz w:val="28"/>
          <w:szCs w:val="28"/>
        </w:rPr>
        <w:lastRenderedPageBreak/>
        <w:t xml:space="preserve">Результатом административной процедуры является выдача или направление по адресу, указанному в заявлении, либо через </w:t>
      </w:r>
      <w:r w:rsidRPr="00C64BAA">
        <w:rPr>
          <w:sz w:val="28"/>
          <w:szCs w:val="28"/>
        </w:rPr>
        <w:t>МФЦ,</w:t>
      </w:r>
      <w:r w:rsidR="00565A5B" w:rsidRPr="00C64BAA">
        <w:rPr>
          <w:sz w:val="28"/>
          <w:szCs w:val="28"/>
        </w:rPr>
        <w:t xml:space="preserve"> Управление по развитию террито</w:t>
      </w:r>
      <w:r w:rsidR="00CB38A6">
        <w:rPr>
          <w:sz w:val="28"/>
          <w:szCs w:val="28"/>
        </w:rPr>
        <w:t>р</w:t>
      </w:r>
      <w:bookmarkStart w:id="7" w:name="_GoBack"/>
      <w:bookmarkEnd w:id="7"/>
      <w:r w:rsidR="00565A5B" w:rsidRPr="00C64BAA">
        <w:rPr>
          <w:sz w:val="28"/>
          <w:szCs w:val="28"/>
        </w:rPr>
        <w:t>ий,</w:t>
      </w:r>
      <w:r w:rsidRPr="00C64BAA">
        <w:rPr>
          <w:sz w:val="28"/>
          <w:szCs w:val="28"/>
        </w:rPr>
        <w:t xml:space="preserve"> ЕПГУ, РПГУ заявителю документа, подтверждающего</w:t>
      </w:r>
      <w:r w:rsidRPr="00EC478C">
        <w:rPr>
          <w:sz w:val="28"/>
          <w:szCs w:val="28"/>
        </w:rPr>
        <w:t xml:space="preserve"> принятие такого решения.</w:t>
      </w:r>
    </w:p>
    <w:p w:rsidR="00D65C49" w:rsidRPr="00EC478C" w:rsidRDefault="00D65C49" w:rsidP="00EC478C">
      <w:pPr>
        <w:pStyle w:val="ConsPlusNormal"/>
        <w:ind w:right="43" w:firstLine="540"/>
        <w:jc w:val="both"/>
        <w:rPr>
          <w:sz w:val="28"/>
          <w:szCs w:val="28"/>
        </w:rPr>
      </w:pPr>
      <w:r w:rsidRPr="00EC478C">
        <w:rPr>
          <w:sz w:val="28"/>
          <w:szCs w:val="28"/>
        </w:rPr>
        <w:t xml:space="preserve">Результат выполнения административной процедуры фиксируется в системе электронного документооборота </w:t>
      </w:r>
      <w:r w:rsidR="00DF17E0">
        <w:rPr>
          <w:sz w:val="28"/>
          <w:szCs w:val="28"/>
        </w:rPr>
        <w:t>У</w:t>
      </w:r>
      <w:r w:rsidRPr="00EC478C">
        <w:rPr>
          <w:sz w:val="28"/>
          <w:szCs w:val="28"/>
        </w:rPr>
        <w:t>полномоченного органа и в журнале регистрации.</w:t>
      </w:r>
    </w:p>
    <w:p w:rsidR="00D65C49" w:rsidRPr="00EC478C" w:rsidRDefault="00D65C49" w:rsidP="00EC478C">
      <w:pPr>
        <w:pStyle w:val="ConsPlusNormal"/>
        <w:ind w:right="43"/>
        <w:jc w:val="both"/>
        <w:rPr>
          <w:sz w:val="28"/>
          <w:szCs w:val="28"/>
        </w:rPr>
      </w:pPr>
    </w:p>
    <w:p w:rsidR="00D65C49" w:rsidRPr="00EC478C" w:rsidRDefault="00D65C49" w:rsidP="00EC478C">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4. Формы контроля за исполнением</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административного регламента</w:t>
      </w:r>
    </w:p>
    <w:p w:rsidR="00D65C49" w:rsidRPr="00EC478C" w:rsidRDefault="00D65C49" w:rsidP="00EC478C">
      <w:pPr>
        <w:pStyle w:val="ConsPlusNormal"/>
        <w:ind w:right="43"/>
        <w:jc w:val="both"/>
        <w:rPr>
          <w:sz w:val="28"/>
          <w:szCs w:val="28"/>
        </w:rPr>
      </w:pPr>
    </w:p>
    <w:p w:rsidR="00D65C49" w:rsidRPr="00EC478C" w:rsidRDefault="00D65C49" w:rsidP="00EC478C">
      <w:pPr>
        <w:pStyle w:val="ConsPlusNormal"/>
        <w:ind w:right="43" w:firstLine="540"/>
        <w:jc w:val="both"/>
        <w:rPr>
          <w:sz w:val="28"/>
          <w:szCs w:val="28"/>
        </w:rPr>
      </w:pPr>
      <w:r w:rsidRPr="00EC478C">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5C49" w:rsidRPr="00EC478C" w:rsidRDefault="00D65C49" w:rsidP="00EC478C">
      <w:pPr>
        <w:pStyle w:val="ConsPlusNormal"/>
        <w:ind w:right="43" w:firstLine="540"/>
        <w:jc w:val="both"/>
        <w:rPr>
          <w:sz w:val="28"/>
          <w:szCs w:val="28"/>
        </w:rPr>
      </w:pPr>
      <w:r w:rsidRPr="00EC478C">
        <w:rPr>
          <w:sz w:val="28"/>
          <w:szCs w:val="28"/>
        </w:rPr>
        <w:t>Текущий контроль за соблюдением и исполнением должностн</w:t>
      </w:r>
      <w:r w:rsidR="00DF17E0">
        <w:rPr>
          <w:sz w:val="28"/>
          <w:szCs w:val="28"/>
        </w:rPr>
        <w:t>ыми лицами У</w:t>
      </w:r>
      <w:r w:rsidRPr="00EC478C">
        <w:rPr>
          <w:sz w:val="28"/>
          <w:szCs w:val="28"/>
        </w:rPr>
        <w:t>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00DF17E0">
        <w:rPr>
          <w:sz w:val="28"/>
          <w:szCs w:val="28"/>
        </w:rPr>
        <w:t xml:space="preserve"> осуществляет должностное лицо У</w:t>
      </w:r>
      <w:r w:rsidRPr="00EC478C">
        <w:rPr>
          <w:sz w:val="28"/>
          <w:szCs w:val="28"/>
        </w:rPr>
        <w:t>полномоченного органа.</w:t>
      </w:r>
    </w:p>
    <w:p w:rsidR="00D65C49" w:rsidRPr="00EC478C" w:rsidRDefault="00D65C49" w:rsidP="00EC478C">
      <w:pPr>
        <w:pStyle w:val="ConsPlusNormal"/>
        <w:ind w:right="43" w:firstLine="540"/>
        <w:jc w:val="both"/>
        <w:rPr>
          <w:sz w:val="28"/>
          <w:szCs w:val="28"/>
        </w:rPr>
      </w:pPr>
      <w:r w:rsidRPr="00EC478C">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65C49" w:rsidRPr="00EC478C" w:rsidRDefault="00D65C49" w:rsidP="00EC478C">
      <w:pPr>
        <w:pStyle w:val="ConsPlusNormal"/>
        <w:ind w:right="43" w:firstLine="540"/>
        <w:jc w:val="both"/>
        <w:rPr>
          <w:sz w:val="28"/>
          <w:szCs w:val="28"/>
        </w:rPr>
      </w:pPr>
      <w:r w:rsidRPr="00EC478C">
        <w:rPr>
          <w:sz w:val="28"/>
          <w:szCs w:val="28"/>
        </w:rPr>
        <w:t xml:space="preserve">Проверки полноты и качества предоставления муниципальной услуги осуществляются на основании распоряжений </w:t>
      </w:r>
      <w:r w:rsidR="005B7943">
        <w:rPr>
          <w:sz w:val="28"/>
          <w:szCs w:val="28"/>
        </w:rPr>
        <w:t>У</w:t>
      </w:r>
      <w:r w:rsidRPr="00EC478C">
        <w:rPr>
          <w:sz w:val="28"/>
          <w:szCs w:val="28"/>
        </w:rPr>
        <w:t>полномоченного органа.</w:t>
      </w:r>
    </w:p>
    <w:p w:rsidR="00D65C49" w:rsidRPr="00EC478C" w:rsidRDefault="00D65C49" w:rsidP="00EC478C">
      <w:pPr>
        <w:pStyle w:val="ConsPlusNormal"/>
        <w:ind w:right="43" w:firstLine="540"/>
        <w:jc w:val="both"/>
        <w:rPr>
          <w:sz w:val="28"/>
          <w:szCs w:val="28"/>
        </w:rPr>
      </w:pPr>
      <w:r w:rsidRPr="00EC478C">
        <w:rPr>
          <w:sz w:val="28"/>
          <w:szCs w:val="28"/>
        </w:rPr>
        <w:t>Проверки могут быть плановыми и внеплановыми. Порядок и периодичность плановых проверок</w:t>
      </w:r>
      <w:r w:rsidR="005B7943">
        <w:rPr>
          <w:sz w:val="28"/>
          <w:szCs w:val="28"/>
        </w:rPr>
        <w:t xml:space="preserve"> устанавливаются руководителем У</w:t>
      </w:r>
      <w:r w:rsidRPr="00EC478C">
        <w:rPr>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5C49" w:rsidRPr="00EC478C" w:rsidRDefault="00D65C49" w:rsidP="00EC478C">
      <w:pPr>
        <w:pStyle w:val="ConsPlusNormal"/>
        <w:ind w:right="43" w:firstLine="540"/>
        <w:jc w:val="both"/>
        <w:rPr>
          <w:sz w:val="28"/>
          <w:szCs w:val="28"/>
        </w:rPr>
      </w:pPr>
      <w:r w:rsidRPr="00EC478C">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65C49" w:rsidRPr="00EC478C" w:rsidRDefault="00D65C49" w:rsidP="00EC478C">
      <w:pPr>
        <w:pStyle w:val="ConsPlusNormal"/>
        <w:ind w:right="43" w:firstLine="540"/>
        <w:jc w:val="both"/>
        <w:rPr>
          <w:sz w:val="28"/>
          <w:szCs w:val="28"/>
        </w:rPr>
      </w:pPr>
      <w:r w:rsidRPr="00EC478C">
        <w:rPr>
          <w:sz w:val="28"/>
          <w:szCs w:val="28"/>
        </w:rPr>
        <w:t xml:space="preserve">Периодичность осуществления плановых проверок - не реже одного раза в </w:t>
      </w:r>
      <w:r w:rsidRPr="00EC478C">
        <w:rPr>
          <w:sz w:val="28"/>
          <w:szCs w:val="28"/>
        </w:rPr>
        <w:lastRenderedPageBreak/>
        <w:t>квартал.</w:t>
      </w:r>
    </w:p>
    <w:p w:rsidR="00D65C49" w:rsidRPr="00EC478C" w:rsidRDefault="00D65C49" w:rsidP="00EC478C">
      <w:pPr>
        <w:pStyle w:val="ConsPlusNormal"/>
        <w:ind w:right="43" w:firstLine="540"/>
        <w:jc w:val="both"/>
        <w:rPr>
          <w:sz w:val="28"/>
          <w:szCs w:val="28"/>
        </w:rPr>
      </w:pPr>
      <w:r w:rsidRPr="00EC478C">
        <w:rPr>
          <w:sz w:val="28"/>
          <w:szCs w:val="28"/>
        </w:rPr>
        <w:t>4.3. От</w:t>
      </w:r>
      <w:r w:rsidR="005B7943">
        <w:rPr>
          <w:sz w:val="28"/>
          <w:szCs w:val="28"/>
        </w:rPr>
        <w:t>ветственность должностных лиц, У</w:t>
      </w:r>
      <w:r w:rsidRPr="00EC478C">
        <w:rPr>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65C49" w:rsidRPr="00EC478C" w:rsidRDefault="00D65C49" w:rsidP="00EC478C">
      <w:pPr>
        <w:pStyle w:val="ConsPlusNormal"/>
        <w:ind w:right="43" w:firstLine="540"/>
        <w:jc w:val="both"/>
        <w:rPr>
          <w:sz w:val="28"/>
          <w:szCs w:val="28"/>
        </w:rPr>
      </w:pPr>
      <w:r w:rsidRPr="00EC478C">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65C49" w:rsidRPr="00EC478C" w:rsidRDefault="00D65C49" w:rsidP="00EC478C">
      <w:pPr>
        <w:pStyle w:val="ConsPlusNormal"/>
        <w:ind w:right="43" w:firstLine="540"/>
        <w:jc w:val="both"/>
        <w:rPr>
          <w:sz w:val="28"/>
          <w:szCs w:val="28"/>
        </w:rPr>
      </w:pPr>
      <w:r w:rsidRPr="00EC478C">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65C49" w:rsidRPr="00EC478C" w:rsidRDefault="00D65C49" w:rsidP="00EC478C">
      <w:pPr>
        <w:pStyle w:val="ConsPlusNormal"/>
        <w:ind w:right="43" w:firstLine="540"/>
        <w:jc w:val="both"/>
        <w:rPr>
          <w:sz w:val="28"/>
          <w:szCs w:val="28"/>
        </w:rPr>
      </w:pPr>
      <w:r w:rsidRPr="00EC478C">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65C49" w:rsidRPr="00EC478C" w:rsidRDefault="00D65C49" w:rsidP="00EC478C">
      <w:pPr>
        <w:pStyle w:val="ConsPlusNormal"/>
        <w:ind w:right="43" w:firstLine="540"/>
        <w:jc w:val="both"/>
        <w:rPr>
          <w:sz w:val="28"/>
          <w:szCs w:val="28"/>
        </w:rPr>
      </w:pPr>
      <w:r w:rsidRPr="00EC478C">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65C49" w:rsidRPr="00EC478C" w:rsidRDefault="00D65C49" w:rsidP="00EC478C">
      <w:pPr>
        <w:pStyle w:val="ConsPlusNormal"/>
        <w:ind w:right="43" w:firstLine="540"/>
        <w:jc w:val="both"/>
        <w:rPr>
          <w:sz w:val="28"/>
          <w:szCs w:val="28"/>
        </w:rPr>
      </w:pPr>
      <w:r w:rsidRPr="00EC478C">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65C49" w:rsidRPr="00EC478C" w:rsidRDefault="00D65C49" w:rsidP="00EC478C">
      <w:pPr>
        <w:pStyle w:val="ConsPlusNormal"/>
        <w:ind w:right="43" w:firstLine="540"/>
        <w:jc w:val="both"/>
        <w:rPr>
          <w:sz w:val="28"/>
          <w:szCs w:val="28"/>
        </w:rPr>
      </w:pPr>
      <w:r w:rsidRPr="00EC478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5C49" w:rsidRPr="00EC478C" w:rsidRDefault="00D65C49" w:rsidP="00EC478C">
      <w:pPr>
        <w:pStyle w:val="ConsPlusNormal"/>
        <w:ind w:right="43" w:firstLine="540"/>
        <w:jc w:val="both"/>
        <w:rPr>
          <w:sz w:val="28"/>
          <w:szCs w:val="28"/>
        </w:rPr>
      </w:pPr>
      <w:r w:rsidRPr="00EC478C">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5B7943">
        <w:rPr>
          <w:sz w:val="28"/>
          <w:szCs w:val="28"/>
        </w:rPr>
        <w:t>У</w:t>
      </w:r>
      <w:r w:rsidRPr="00EC478C">
        <w:rPr>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65C49" w:rsidRPr="00EC478C" w:rsidRDefault="00D65C49" w:rsidP="00EC478C">
      <w:pPr>
        <w:pStyle w:val="ConsPlusNormal"/>
        <w:ind w:right="43" w:firstLine="540"/>
        <w:jc w:val="both"/>
        <w:rPr>
          <w:sz w:val="28"/>
          <w:szCs w:val="28"/>
        </w:rPr>
      </w:pPr>
      <w:r w:rsidRPr="00EC478C">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65C49" w:rsidRPr="00EC478C" w:rsidRDefault="00D65C49" w:rsidP="00EC478C">
      <w:pPr>
        <w:pStyle w:val="ConsPlusNormal"/>
        <w:ind w:right="43"/>
        <w:jc w:val="both"/>
        <w:rPr>
          <w:sz w:val="28"/>
          <w:szCs w:val="28"/>
        </w:rPr>
      </w:pPr>
    </w:p>
    <w:p w:rsidR="00D65C49" w:rsidRPr="00EC478C" w:rsidRDefault="00D65C49" w:rsidP="00EC478C">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5. Досудебный (внесудебный) порядок обжалования решений</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и действий (бездействия) органов, предоставляющих</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муниципальные услуги, а также</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их должностных лиц</w:t>
      </w:r>
    </w:p>
    <w:p w:rsidR="00D65C49" w:rsidRPr="00EC478C" w:rsidRDefault="00D65C49" w:rsidP="00EC478C">
      <w:pPr>
        <w:pStyle w:val="ConsPlusNormal"/>
        <w:ind w:right="43"/>
        <w:jc w:val="both"/>
        <w:rPr>
          <w:sz w:val="28"/>
          <w:szCs w:val="28"/>
        </w:rPr>
      </w:pPr>
    </w:p>
    <w:p w:rsidR="00D65C49" w:rsidRPr="00EC478C" w:rsidRDefault="00D65C49" w:rsidP="00EC478C">
      <w:pPr>
        <w:pStyle w:val="ConsPlusNormal"/>
        <w:ind w:right="43" w:firstLine="540"/>
        <w:jc w:val="both"/>
        <w:rPr>
          <w:sz w:val="28"/>
          <w:szCs w:val="28"/>
        </w:rPr>
      </w:pPr>
      <w:bookmarkStart w:id="8" w:name="Par358"/>
      <w:bookmarkEnd w:id="8"/>
      <w:r w:rsidRPr="00EC478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65C49" w:rsidRPr="00EC478C" w:rsidRDefault="00D65C49" w:rsidP="00EC478C">
      <w:pPr>
        <w:pStyle w:val="ConsPlusNormal"/>
        <w:ind w:right="43" w:firstLine="540"/>
        <w:jc w:val="both"/>
        <w:rPr>
          <w:sz w:val="28"/>
          <w:szCs w:val="28"/>
        </w:rPr>
      </w:pPr>
      <w:r w:rsidRPr="00EC478C">
        <w:rPr>
          <w:sz w:val="28"/>
          <w:szCs w:val="28"/>
        </w:rPr>
        <w:t xml:space="preserve">Заявители имеют право подать жалобу на решение и действие (бездействие) </w:t>
      </w:r>
      <w:r w:rsidRPr="00EC478C">
        <w:rPr>
          <w:sz w:val="28"/>
          <w:szCs w:val="28"/>
        </w:rPr>
        <w:lastRenderedPageBreak/>
        <w:t>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65C49" w:rsidRPr="00EC478C" w:rsidRDefault="00D65C49" w:rsidP="00EC478C">
      <w:pPr>
        <w:pStyle w:val="ConsPlusNormal"/>
        <w:ind w:right="43" w:firstLine="540"/>
        <w:jc w:val="both"/>
        <w:rPr>
          <w:sz w:val="28"/>
          <w:szCs w:val="28"/>
        </w:rPr>
      </w:pPr>
      <w:r w:rsidRPr="00EC478C">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D65C49" w:rsidRPr="00EC478C" w:rsidRDefault="00D65C49" w:rsidP="00EC478C">
      <w:pPr>
        <w:pStyle w:val="ConsPlusNormal"/>
        <w:ind w:right="43" w:firstLine="540"/>
        <w:jc w:val="both"/>
        <w:rPr>
          <w:sz w:val="28"/>
          <w:szCs w:val="28"/>
        </w:rPr>
      </w:pPr>
      <w:r w:rsidRPr="00EC478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65C49" w:rsidRPr="00EC478C" w:rsidRDefault="00D65C49" w:rsidP="00EC478C">
      <w:pPr>
        <w:pStyle w:val="ConsPlusNormal"/>
        <w:ind w:right="43" w:firstLine="540"/>
        <w:jc w:val="both"/>
        <w:rPr>
          <w:sz w:val="28"/>
          <w:szCs w:val="28"/>
        </w:rPr>
      </w:pPr>
      <w:r w:rsidRPr="00EC478C">
        <w:rPr>
          <w:sz w:val="28"/>
          <w:szCs w:val="28"/>
        </w:rPr>
        <w:t>Заявитель может обратиться с жалобой, в том числе в следующих случаях:</w:t>
      </w:r>
    </w:p>
    <w:p w:rsidR="00D65C49" w:rsidRPr="00EC478C" w:rsidRDefault="00D65C49" w:rsidP="00EC478C">
      <w:pPr>
        <w:pStyle w:val="ConsPlusNormal"/>
        <w:ind w:right="43" w:firstLine="540"/>
        <w:jc w:val="both"/>
        <w:rPr>
          <w:sz w:val="28"/>
          <w:szCs w:val="28"/>
        </w:rPr>
      </w:pPr>
      <w:r w:rsidRPr="00EC478C">
        <w:rPr>
          <w:sz w:val="28"/>
          <w:szCs w:val="28"/>
        </w:rPr>
        <w:t>1) нарушение срока регистрации запроса о предоставлении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2) нарушение срока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5C49" w:rsidRPr="00EC478C" w:rsidRDefault="00D65C49" w:rsidP="00EC478C">
      <w:pPr>
        <w:pStyle w:val="ConsPlusNormal"/>
        <w:ind w:right="43" w:firstLine="540"/>
        <w:jc w:val="both"/>
        <w:rPr>
          <w:sz w:val="28"/>
          <w:szCs w:val="28"/>
        </w:rPr>
      </w:pPr>
      <w:r w:rsidRPr="00EC478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5C49" w:rsidRPr="00EC478C" w:rsidRDefault="00D65C49" w:rsidP="00EC478C">
      <w:pPr>
        <w:pStyle w:val="ConsPlusNormal"/>
        <w:ind w:right="43" w:firstLine="540"/>
        <w:jc w:val="both"/>
        <w:rPr>
          <w:sz w:val="28"/>
          <w:szCs w:val="28"/>
        </w:rPr>
      </w:pPr>
      <w:r w:rsidRPr="00EC47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5C49" w:rsidRPr="00EC478C" w:rsidRDefault="00D65C49" w:rsidP="00EC478C">
      <w:pPr>
        <w:pStyle w:val="ConsPlusNormal"/>
        <w:ind w:right="43" w:firstLine="540"/>
        <w:jc w:val="both"/>
        <w:rPr>
          <w:sz w:val="28"/>
          <w:szCs w:val="28"/>
        </w:rPr>
      </w:pPr>
      <w:r w:rsidRPr="00EC478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5C49" w:rsidRPr="00EC478C" w:rsidRDefault="00D65C49" w:rsidP="00EC478C">
      <w:pPr>
        <w:pStyle w:val="ConsPlusNormal"/>
        <w:ind w:right="43" w:firstLine="540"/>
        <w:jc w:val="both"/>
        <w:rPr>
          <w:sz w:val="28"/>
          <w:szCs w:val="28"/>
        </w:rPr>
      </w:pPr>
      <w:r w:rsidRPr="00EC478C">
        <w:rPr>
          <w:sz w:val="28"/>
          <w:szCs w:val="28"/>
        </w:rPr>
        <w:t>8) нарушение срока или порядка выдачи документов по результатам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C478C">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rsidR="00D65C49" w:rsidRPr="00EC478C" w:rsidRDefault="00D65C49" w:rsidP="00EC478C">
      <w:pPr>
        <w:pStyle w:val="ConsPlusNormal"/>
        <w:ind w:right="43" w:firstLine="540"/>
        <w:jc w:val="both"/>
        <w:rPr>
          <w:sz w:val="28"/>
          <w:szCs w:val="28"/>
        </w:rPr>
      </w:pPr>
      <w:r w:rsidRPr="00EC478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65C49" w:rsidRPr="00EC478C" w:rsidRDefault="00D65C49" w:rsidP="00EC478C">
      <w:pPr>
        <w:pStyle w:val="ConsPlusNormal"/>
        <w:ind w:right="43" w:firstLine="540"/>
        <w:jc w:val="both"/>
        <w:rPr>
          <w:sz w:val="28"/>
          <w:szCs w:val="28"/>
        </w:rPr>
      </w:pPr>
      <w:r w:rsidRPr="00EC478C">
        <w:rPr>
          <w:sz w:val="28"/>
          <w:szCs w:val="28"/>
        </w:rPr>
        <w:t>Жалоба должна содержать:</w:t>
      </w:r>
    </w:p>
    <w:p w:rsidR="00D65C49" w:rsidRPr="00EC478C" w:rsidRDefault="00D65C49" w:rsidP="00EC478C">
      <w:pPr>
        <w:pStyle w:val="ConsPlusNormal"/>
        <w:ind w:right="43" w:firstLine="540"/>
        <w:jc w:val="both"/>
        <w:rPr>
          <w:sz w:val="28"/>
          <w:szCs w:val="28"/>
        </w:rPr>
      </w:pPr>
      <w:r w:rsidRPr="00EC478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5C49" w:rsidRPr="00EC478C" w:rsidRDefault="00D65C49" w:rsidP="00EC478C">
      <w:pPr>
        <w:pStyle w:val="ConsPlusNormal"/>
        <w:ind w:right="43" w:firstLine="540"/>
        <w:jc w:val="both"/>
        <w:rPr>
          <w:sz w:val="28"/>
          <w:szCs w:val="28"/>
        </w:rPr>
      </w:pPr>
      <w:r w:rsidRPr="00EC478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5C49" w:rsidRPr="00EC478C" w:rsidRDefault="00D65C49" w:rsidP="00EC478C">
      <w:pPr>
        <w:pStyle w:val="ConsPlusNormal"/>
        <w:ind w:right="43" w:firstLine="540"/>
        <w:jc w:val="both"/>
        <w:rPr>
          <w:sz w:val="28"/>
          <w:szCs w:val="28"/>
        </w:rPr>
      </w:pPr>
      <w:r w:rsidRPr="00EC478C">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5C49" w:rsidRPr="00EC478C" w:rsidRDefault="00D65C49" w:rsidP="00EC478C">
      <w:pPr>
        <w:pStyle w:val="ConsPlusNormal"/>
        <w:ind w:right="43" w:firstLine="540"/>
        <w:jc w:val="both"/>
        <w:rPr>
          <w:sz w:val="28"/>
          <w:szCs w:val="28"/>
        </w:rPr>
      </w:pPr>
      <w:r w:rsidRPr="00EC478C">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5C49" w:rsidRPr="00EC478C" w:rsidRDefault="00D65C49" w:rsidP="00EC478C">
      <w:pPr>
        <w:pStyle w:val="ConsPlusNormal"/>
        <w:ind w:right="43" w:firstLine="540"/>
        <w:jc w:val="both"/>
        <w:rPr>
          <w:sz w:val="28"/>
          <w:szCs w:val="28"/>
        </w:rPr>
      </w:pPr>
      <w:r w:rsidRPr="00EC478C">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65C49" w:rsidRPr="00EC478C" w:rsidRDefault="00D65C49" w:rsidP="00EC478C">
      <w:pPr>
        <w:pStyle w:val="ConsPlusNormal"/>
        <w:ind w:right="43" w:firstLine="540"/>
        <w:jc w:val="both"/>
        <w:rPr>
          <w:sz w:val="28"/>
          <w:szCs w:val="28"/>
        </w:rPr>
      </w:pPr>
      <w:r w:rsidRPr="00EC478C">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65C49" w:rsidRPr="00EC478C" w:rsidRDefault="00D65C49" w:rsidP="00EC478C">
      <w:pPr>
        <w:pStyle w:val="ConsPlusNormal"/>
        <w:ind w:right="43" w:firstLine="540"/>
        <w:jc w:val="both"/>
        <w:rPr>
          <w:sz w:val="28"/>
          <w:szCs w:val="28"/>
        </w:rPr>
      </w:pPr>
      <w:r w:rsidRPr="00EC478C">
        <w:rPr>
          <w:sz w:val="28"/>
          <w:szCs w:val="28"/>
        </w:rPr>
        <w:t>5.3. Способы информирования заявителей о порядке подачи и рассмотрения жалобы, в том числе с использованием ЕПГУ, РПГУ.</w:t>
      </w:r>
    </w:p>
    <w:p w:rsidR="00D65C49" w:rsidRPr="00EC478C" w:rsidRDefault="00D65C49" w:rsidP="00EC478C">
      <w:pPr>
        <w:pStyle w:val="ConsPlusNormal"/>
        <w:ind w:right="43" w:firstLine="540"/>
        <w:jc w:val="both"/>
        <w:rPr>
          <w:sz w:val="28"/>
          <w:szCs w:val="28"/>
        </w:rPr>
      </w:pPr>
      <w:r w:rsidRPr="00EC478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C49" w:rsidRPr="00EC478C" w:rsidRDefault="00D65C49" w:rsidP="00EC478C">
      <w:pPr>
        <w:pStyle w:val="ConsPlusNormal"/>
        <w:ind w:right="43" w:firstLine="540"/>
        <w:jc w:val="both"/>
        <w:rPr>
          <w:sz w:val="28"/>
          <w:szCs w:val="28"/>
        </w:rPr>
      </w:pPr>
      <w:r w:rsidRPr="00EC478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EC478C">
        <w:rPr>
          <w:sz w:val="28"/>
          <w:szCs w:val="28"/>
        </w:rPr>
        <w:lastRenderedPageBreak/>
        <w:t>а также информация о порядке обжалования принятого решения.</w:t>
      </w:r>
    </w:p>
    <w:p w:rsidR="00D65C49" w:rsidRPr="00EC478C" w:rsidRDefault="00D65C49" w:rsidP="00EC478C">
      <w:pPr>
        <w:pStyle w:val="ConsPlusNormal"/>
        <w:ind w:right="43" w:firstLine="540"/>
        <w:jc w:val="both"/>
        <w:rPr>
          <w:sz w:val="28"/>
          <w:szCs w:val="28"/>
        </w:rPr>
      </w:pPr>
      <w:r w:rsidRPr="00EC478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65C49" w:rsidRPr="00EC478C" w:rsidRDefault="00D65C49" w:rsidP="00EC478C">
      <w:pPr>
        <w:pStyle w:val="ConsPlusNormal"/>
        <w:ind w:right="43" w:firstLine="540"/>
        <w:jc w:val="both"/>
        <w:rPr>
          <w:sz w:val="28"/>
          <w:szCs w:val="28"/>
        </w:rPr>
      </w:pPr>
      <w:r w:rsidRPr="00EC478C">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5C49" w:rsidRPr="00EC478C" w:rsidRDefault="00D65C49" w:rsidP="00EC478C">
      <w:pPr>
        <w:pStyle w:val="ConsPlusNormal"/>
        <w:ind w:right="43" w:firstLine="540"/>
        <w:jc w:val="both"/>
        <w:rPr>
          <w:sz w:val="28"/>
          <w:szCs w:val="28"/>
        </w:rPr>
      </w:pPr>
      <w:r w:rsidRPr="00EC478C">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sidR="005B7943">
        <w:rPr>
          <w:sz w:val="28"/>
          <w:szCs w:val="28"/>
        </w:rPr>
        <w:t>У</w:t>
      </w:r>
      <w:r w:rsidRPr="00EC478C">
        <w:rPr>
          <w:sz w:val="28"/>
          <w:szCs w:val="28"/>
        </w:rPr>
        <w:t xml:space="preserve">полномоченного органа либо специалиста </w:t>
      </w:r>
      <w:r w:rsidR="005B7943">
        <w:rPr>
          <w:sz w:val="28"/>
          <w:szCs w:val="28"/>
        </w:rPr>
        <w:t>У</w:t>
      </w:r>
      <w:r w:rsidRPr="00EC478C">
        <w:rPr>
          <w:sz w:val="28"/>
          <w:szCs w:val="28"/>
        </w:rPr>
        <w:t>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65C49" w:rsidRPr="00EC478C" w:rsidRDefault="00D65C49" w:rsidP="00EC478C">
      <w:pPr>
        <w:pStyle w:val="ConsPlusNormal"/>
        <w:ind w:right="43"/>
        <w:jc w:val="both"/>
        <w:rPr>
          <w:sz w:val="28"/>
          <w:szCs w:val="28"/>
        </w:rPr>
      </w:pPr>
    </w:p>
    <w:p w:rsidR="00D65C49" w:rsidRPr="00EC478C" w:rsidRDefault="00D65C49" w:rsidP="00EC478C">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6. Особенности выполнения административных</w:t>
      </w:r>
    </w:p>
    <w:p w:rsidR="00D65C49" w:rsidRPr="00EC478C" w:rsidRDefault="00D65C49" w:rsidP="00EC478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процедур (действий) в МФЦ</w:t>
      </w:r>
    </w:p>
    <w:p w:rsidR="00D65C49" w:rsidRPr="00EC478C" w:rsidRDefault="00D65C49" w:rsidP="00EC478C">
      <w:pPr>
        <w:pStyle w:val="ConsPlusNormal"/>
        <w:ind w:right="43"/>
        <w:jc w:val="both"/>
        <w:rPr>
          <w:sz w:val="28"/>
          <w:szCs w:val="28"/>
        </w:rPr>
      </w:pPr>
    </w:p>
    <w:p w:rsidR="00D65C49" w:rsidRPr="00EC478C" w:rsidRDefault="00D65C49" w:rsidP="00EC478C">
      <w:pPr>
        <w:pStyle w:val="ConsPlusNormal"/>
        <w:ind w:right="43" w:firstLine="540"/>
        <w:jc w:val="both"/>
        <w:rPr>
          <w:sz w:val="28"/>
          <w:szCs w:val="28"/>
        </w:rPr>
      </w:pPr>
      <w:r w:rsidRPr="00EC478C">
        <w:rPr>
          <w:sz w:val="28"/>
          <w:szCs w:val="28"/>
        </w:rPr>
        <w:t xml:space="preserve">6.1. Предоставление муниципальной услуги в МФЦ осуществляется при наличии заключенного соглашения о взаимодействии между </w:t>
      </w:r>
      <w:r w:rsidR="005B7943">
        <w:rPr>
          <w:sz w:val="28"/>
          <w:szCs w:val="28"/>
        </w:rPr>
        <w:t>У</w:t>
      </w:r>
      <w:r w:rsidRPr="00EC478C">
        <w:rPr>
          <w:sz w:val="28"/>
          <w:szCs w:val="28"/>
        </w:rPr>
        <w:t>полномоченным органом и МФЦ.</w:t>
      </w:r>
    </w:p>
    <w:p w:rsidR="00D65C49" w:rsidRPr="00EC478C" w:rsidRDefault="00D65C49" w:rsidP="00EC478C">
      <w:pPr>
        <w:pStyle w:val="ConsPlusNormal"/>
        <w:ind w:right="43" w:firstLine="540"/>
        <w:jc w:val="both"/>
        <w:rPr>
          <w:sz w:val="28"/>
          <w:szCs w:val="28"/>
        </w:rPr>
      </w:pPr>
      <w:r w:rsidRPr="00EC478C">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65C49" w:rsidRPr="00EC478C" w:rsidRDefault="00D65C49" w:rsidP="00EC478C">
      <w:pPr>
        <w:pStyle w:val="ConsPlusNormal"/>
        <w:ind w:right="43" w:firstLine="540"/>
        <w:jc w:val="both"/>
        <w:rPr>
          <w:sz w:val="28"/>
          <w:szCs w:val="28"/>
        </w:rPr>
      </w:pPr>
      <w:bookmarkStart w:id="9" w:name="Par397"/>
      <w:bookmarkEnd w:id="9"/>
      <w:r w:rsidRPr="00EC478C">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65C49" w:rsidRPr="00EC478C" w:rsidRDefault="00D65C49" w:rsidP="00EC478C">
      <w:pPr>
        <w:pStyle w:val="ConsPlusNormal"/>
        <w:ind w:right="43" w:firstLine="540"/>
        <w:jc w:val="both"/>
        <w:rPr>
          <w:sz w:val="28"/>
          <w:szCs w:val="28"/>
        </w:rPr>
      </w:pPr>
      <w:r w:rsidRPr="00EC478C">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При личном обращении заявителя в МФЦ сотрудник, ответственный за прием документов:</w:t>
      </w:r>
    </w:p>
    <w:p w:rsidR="00D65C49" w:rsidRPr="00EC478C" w:rsidRDefault="00D65C49" w:rsidP="00EC478C">
      <w:pPr>
        <w:pStyle w:val="ConsPlusNormal"/>
        <w:ind w:right="43" w:firstLine="540"/>
        <w:jc w:val="both"/>
        <w:rPr>
          <w:sz w:val="28"/>
          <w:szCs w:val="28"/>
        </w:rPr>
      </w:pPr>
      <w:r w:rsidRPr="00EC478C">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65C49" w:rsidRPr="00EC478C" w:rsidRDefault="00D65C49" w:rsidP="00EC478C">
      <w:pPr>
        <w:pStyle w:val="ConsPlusNormal"/>
        <w:ind w:right="43" w:firstLine="540"/>
        <w:jc w:val="both"/>
        <w:rPr>
          <w:sz w:val="28"/>
          <w:szCs w:val="28"/>
        </w:rPr>
      </w:pPr>
      <w:r w:rsidRPr="00EC478C">
        <w:rPr>
          <w:sz w:val="28"/>
          <w:szCs w:val="28"/>
        </w:rPr>
        <w:t>- проверяет представленное заявление и документы на предмет:</w:t>
      </w:r>
    </w:p>
    <w:p w:rsidR="00D65C49" w:rsidRPr="00EC478C" w:rsidRDefault="00D65C49" w:rsidP="00EC478C">
      <w:pPr>
        <w:pStyle w:val="ConsPlusNormal"/>
        <w:ind w:right="43" w:firstLine="540"/>
        <w:jc w:val="both"/>
        <w:rPr>
          <w:sz w:val="28"/>
          <w:szCs w:val="28"/>
        </w:rPr>
      </w:pPr>
      <w:r w:rsidRPr="00EC478C">
        <w:rPr>
          <w:sz w:val="28"/>
          <w:szCs w:val="28"/>
        </w:rPr>
        <w:lastRenderedPageBreak/>
        <w:t>1) текст в заявлении поддается прочтению;</w:t>
      </w:r>
    </w:p>
    <w:p w:rsidR="00D65C49" w:rsidRPr="00EC478C" w:rsidRDefault="00D65C49" w:rsidP="00EC478C">
      <w:pPr>
        <w:pStyle w:val="ConsPlusNormal"/>
        <w:ind w:right="43" w:firstLine="540"/>
        <w:jc w:val="both"/>
        <w:rPr>
          <w:sz w:val="28"/>
          <w:szCs w:val="28"/>
        </w:rPr>
      </w:pPr>
      <w:r w:rsidRPr="00EC478C">
        <w:rPr>
          <w:sz w:val="28"/>
          <w:szCs w:val="28"/>
        </w:rPr>
        <w:t>2) в заявлении указаны фамилия, имя, отчество (последнее - при наличии) физического лица либо наименование юридического лица;</w:t>
      </w:r>
    </w:p>
    <w:p w:rsidR="00D65C49" w:rsidRPr="00EC478C" w:rsidRDefault="005B7943" w:rsidP="00EC478C">
      <w:pPr>
        <w:pStyle w:val="ConsPlusNormal"/>
        <w:ind w:right="43" w:firstLine="540"/>
        <w:jc w:val="both"/>
        <w:rPr>
          <w:sz w:val="28"/>
          <w:szCs w:val="28"/>
        </w:rPr>
      </w:pPr>
      <w:r>
        <w:rPr>
          <w:sz w:val="28"/>
          <w:szCs w:val="28"/>
        </w:rPr>
        <w:t>3) заявление подписано У</w:t>
      </w:r>
      <w:r w:rsidR="00D65C49" w:rsidRPr="00EC478C">
        <w:rPr>
          <w:sz w:val="28"/>
          <w:szCs w:val="28"/>
        </w:rPr>
        <w:t>полномоченным лицом;</w:t>
      </w:r>
    </w:p>
    <w:p w:rsidR="00D65C49" w:rsidRPr="00EC478C" w:rsidRDefault="00D65C49" w:rsidP="00EC478C">
      <w:pPr>
        <w:pStyle w:val="ConsPlusNormal"/>
        <w:ind w:right="43" w:firstLine="540"/>
        <w:jc w:val="both"/>
        <w:rPr>
          <w:sz w:val="28"/>
          <w:szCs w:val="28"/>
        </w:rPr>
      </w:pPr>
      <w:r w:rsidRPr="00EC478C">
        <w:rPr>
          <w:sz w:val="28"/>
          <w:szCs w:val="28"/>
        </w:rPr>
        <w:t>4) приложены документы, необходимые для предоставления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5) соответствие данных документа, удостоверяющего личность, данным, указанным в заявлении и необходимых документах;</w:t>
      </w:r>
    </w:p>
    <w:p w:rsidR="00D65C49" w:rsidRPr="00EC478C" w:rsidRDefault="00D65C49" w:rsidP="00EC478C">
      <w:pPr>
        <w:pStyle w:val="ConsPlusNormal"/>
        <w:ind w:right="43" w:firstLine="540"/>
        <w:jc w:val="both"/>
        <w:rPr>
          <w:sz w:val="28"/>
          <w:szCs w:val="28"/>
        </w:rPr>
      </w:pPr>
      <w:r w:rsidRPr="00EC478C">
        <w:rPr>
          <w:sz w:val="28"/>
          <w:szCs w:val="28"/>
        </w:rPr>
        <w:t>- заполняет сведения о заявителе и представленных документах в автоматизированной информационной системе (АИС МФЦ);</w:t>
      </w:r>
    </w:p>
    <w:p w:rsidR="00D65C49" w:rsidRPr="00EC478C" w:rsidRDefault="00D65C49" w:rsidP="00EC478C">
      <w:pPr>
        <w:pStyle w:val="ConsPlusNormal"/>
        <w:ind w:right="43" w:firstLine="540"/>
        <w:jc w:val="both"/>
        <w:rPr>
          <w:sz w:val="28"/>
          <w:szCs w:val="28"/>
        </w:rPr>
      </w:pPr>
      <w:r w:rsidRPr="00EC478C">
        <w:rPr>
          <w:sz w:val="28"/>
          <w:szCs w:val="28"/>
        </w:rPr>
        <w:t>- выдает расписку в получении документов на предоставление услуги, сформированную в АИС МФЦ;</w:t>
      </w:r>
    </w:p>
    <w:p w:rsidR="00D65C49" w:rsidRPr="00EC478C" w:rsidRDefault="00D65C49" w:rsidP="00EC478C">
      <w:pPr>
        <w:pStyle w:val="ConsPlusNormal"/>
        <w:ind w:right="43" w:firstLine="540"/>
        <w:jc w:val="both"/>
        <w:rPr>
          <w:sz w:val="28"/>
          <w:szCs w:val="28"/>
        </w:rPr>
      </w:pPr>
      <w:r w:rsidRPr="00EC478C">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65C49" w:rsidRPr="00EC478C" w:rsidRDefault="00D65C49" w:rsidP="00EC478C">
      <w:pPr>
        <w:pStyle w:val="ConsPlusNormal"/>
        <w:ind w:right="43" w:firstLine="540"/>
        <w:jc w:val="both"/>
        <w:rPr>
          <w:sz w:val="28"/>
          <w:szCs w:val="28"/>
        </w:rPr>
      </w:pPr>
      <w:r w:rsidRPr="00EC478C">
        <w:rPr>
          <w:sz w:val="28"/>
          <w:szCs w:val="28"/>
        </w:rPr>
        <w:t>- уведомляет заявителя о том, что невостребованные документы хранятся в МФЦ в течение 30</w:t>
      </w:r>
      <w:r w:rsidR="005B7943">
        <w:rPr>
          <w:sz w:val="28"/>
          <w:szCs w:val="28"/>
        </w:rPr>
        <w:t xml:space="preserve"> дней, после чего передаются в У</w:t>
      </w:r>
      <w:r w:rsidRPr="00EC478C">
        <w:rPr>
          <w:sz w:val="28"/>
          <w:szCs w:val="28"/>
        </w:rPr>
        <w:t>полномоченный орган.</w:t>
      </w:r>
    </w:p>
    <w:p w:rsidR="00D65C49" w:rsidRPr="00EC478C" w:rsidRDefault="00D65C49" w:rsidP="00EC478C">
      <w:pPr>
        <w:pStyle w:val="ConsPlusNormal"/>
        <w:ind w:right="43" w:firstLine="540"/>
        <w:jc w:val="both"/>
        <w:rPr>
          <w:sz w:val="28"/>
          <w:szCs w:val="28"/>
        </w:rPr>
      </w:pPr>
      <w:r w:rsidRPr="00EC478C">
        <w:rPr>
          <w:sz w:val="28"/>
          <w:szCs w:val="28"/>
        </w:rPr>
        <w:t xml:space="preserve">6.5. Заявление и документы, принятые от заявителя на предоставление муниципальной услуги, передаются в </w:t>
      </w:r>
      <w:r w:rsidR="00D223E4">
        <w:rPr>
          <w:sz w:val="28"/>
          <w:szCs w:val="28"/>
        </w:rPr>
        <w:t>У</w:t>
      </w:r>
      <w:r w:rsidRPr="00EC478C">
        <w:rPr>
          <w:sz w:val="28"/>
          <w:szCs w:val="28"/>
        </w:rPr>
        <w:t>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w:t>
      </w:r>
      <w:r w:rsidR="005B7943">
        <w:rPr>
          <w:sz w:val="28"/>
          <w:szCs w:val="28"/>
        </w:rPr>
        <w:t>сту У</w:t>
      </w:r>
      <w:r w:rsidRPr="00EC478C">
        <w:rPr>
          <w:sz w:val="28"/>
          <w:szCs w:val="28"/>
        </w:rPr>
        <w:t>полномоченного органа под подпись. Один экземпляр сопров</w:t>
      </w:r>
      <w:r w:rsidR="005B7943">
        <w:rPr>
          <w:sz w:val="28"/>
          <w:szCs w:val="28"/>
        </w:rPr>
        <w:t>одительного реестра остается в У</w:t>
      </w:r>
      <w:r w:rsidRPr="00EC478C">
        <w:rPr>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65C49" w:rsidRPr="00EC478C" w:rsidRDefault="00D65C49" w:rsidP="00EC478C">
      <w:pPr>
        <w:pStyle w:val="ConsPlusNormal"/>
        <w:ind w:right="43" w:firstLine="540"/>
        <w:jc w:val="both"/>
        <w:rPr>
          <w:sz w:val="28"/>
          <w:szCs w:val="28"/>
        </w:rPr>
      </w:pPr>
      <w:r w:rsidRPr="00EC478C">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65C49" w:rsidRPr="00EC478C" w:rsidRDefault="00D65C49" w:rsidP="00EC478C">
      <w:pPr>
        <w:pStyle w:val="ConsPlusNormal"/>
        <w:ind w:right="43" w:firstLine="540"/>
        <w:jc w:val="both"/>
        <w:rPr>
          <w:sz w:val="28"/>
          <w:szCs w:val="28"/>
        </w:rPr>
      </w:pPr>
      <w:r w:rsidRPr="00EC478C">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65C49" w:rsidRPr="00EC478C" w:rsidRDefault="00D65C49" w:rsidP="00EC478C">
      <w:pPr>
        <w:pStyle w:val="ConsPlusNormal"/>
        <w:ind w:right="43" w:firstLine="540"/>
        <w:jc w:val="both"/>
        <w:rPr>
          <w:sz w:val="28"/>
          <w:szCs w:val="28"/>
        </w:rPr>
      </w:pPr>
      <w:r w:rsidRPr="00EC478C">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D65C49" w:rsidRPr="00EC478C" w:rsidRDefault="00D65C49" w:rsidP="00EC478C">
      <w:pPr>
        <w:pStyle w:val="ConsPlusNormal"/>
        <w:ind w:right="43" w:firstLine="540"/>
        <w:jc w:val="both"/>
        <w:rPr>
          <w:sz w:val="28"/>
          <w:szCs w:val="28"/>
        </w:rPr>
      </w:pPr>
      <w:r w:rsidRPr="00EC478C">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65C49" w:rsidRPr="00EC478C" w:rsidRDefault="00D65C49" w:rsidP="00EC478C">
      <w:pPr>
        <w:pStyle w:val="ConsPlusNormal"/>
        <w:ind w:right="43" w:firstLine="540"/>
        <w:jc w:val="both"/>
        <w:rPr>
          <w:sz w:val="28"/>
          <w:szCs w:val="28"/>
        </w:rPr>
      </w:pPr>
      <w:r w:rsidRPr="00EC478C">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65C49" w:rsidRPr="00EC478C" w:rsidRDefault="00D65C49" w:rsidP="00EC478C">
      <w:pPr>
        <w:pStyle w:val="ConsPlusNormal"/>
        <w:ind w:right="43" w:firstLine="540"/>
        <w:jc w:val="both"/>
        <w:rPr>
          <w:sz w:val="28"/>
          <w:szCs w:val="28"/>
        </w:rPr>
      </w:pPr>
      <w:r w:rsidRPr="00EC478C">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65C49" w:rsidRPr="00EC478C" w:rsidRDefault="00D65C49" w:rsidP="00EC478C">
      <w:pPr>
        <w:pStyle w:val="ConsPlusNormal"/>
        <w:ind w:right="43" w:firstLine="540"/>
        <w:jc w:val="both"/>
        <w:rPr>
          <w:sz w:val="28"/>
          <w:szCs w:val="28"/>
        </w:rPr>
      </w:pPr>
      <w:r w:rsidRPr="00EC478C">
        <w:rPr>
          <w:sz w:val="28"/>
          <w:szCs w:val="28"/>
        </w:rPr>
        <w:lastRenderedPageBreak/>
        <w:t>Невостребованные документы хранятся в МФЦ в течение 30</w:t>
      </w:r>
      <w:r w:rsidR="005B7943">
        <w:rPr>
          <w:sz w:val="28"/>
          <w:szCs w:val="28"/>
        </w:rPr>
        <w:t xml:space="preserve"> дней, после чего передаются в У</w:t>
      </w:r>
      <w:r w:rsidRPr="00EC478C">
        <w:rPr>
          <w:sz w:val="28"/>
          <w:szCs w:val="28"/>
        </w:rPr>
        <w:t>полномоченный орган.</w:t>
      </w:r>
    </w:p>
    <w:p w:rsidR="00D65C49" w:rsidRPr="00EC478C" w:rsidRDefault="00D65C49" w:rsidP="00EC478C">
      <w:pPr>
        <w:pStyle w:val="ConsPlusNormal"/>
        <w:ind w:right="43" w:firstLine="540"/>
        <w:jc w:val="both"/>
        <w:rPr>
          <w:sz w:val="28"/>
          <w:szCs w:val="28"/>
        </w:rPr>
      </w:pPr>
      <w:r w:rsidRPr="00EC478C">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w:t>
      </w:r>
      <w:r w:rsidR="005B7943">
        <w:rPr>
          <w:sz w:val="28"/>
          <w:szCs w:val="28"/>
        </w:rPr>
        <w:t>ются на основании утверждаемой У</w:t>
      </w:r>
      <w:r w:rsidRPr="00EC478C">
        <w:rPr>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65C49" w:rsidRPr="00EC478C" w:rsidRDefault="00D65C49" w:rsidP="00EC478C">
      <w:pPr>
        <w:pStyle w:val="ConsPlusNormal"/>
        <w:ind w:right="43" w:firstLine="540"/>
        <w:jc w:val="both"/>
        <w:rPr>
          <w:sz w:val="28"/>
          <w:szCs w:val="28"/>
        </w:rPr>
      </w:pPr>
      <w:r w:rsidRPr="00EC478C">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C478C">
          <w:rPr>
            <w:sz w:val="28"/>
            <w:szCs w:val="28"/>
          </w:rPr>
          <w:t>пунктом 5.1</w:t>
        </w:r>
      </w:hyperlink>
      <w:r w:rsidRPr="00EC478C">
        <w:rPr>
          <w:sz w:val="28"/>
          <w:szCs w:val="28"/>
        </w:rPr>
        <w:t xml:space="preserve"> настоящего административного регламента.</w:t>
      </w:r>
    </w:p>
    <w:p w:rsidR="00D65C49" w:rsidRPr="00EC478C" w:rsidRDefault="00D65C49" w:rsidP="00EC478C">
      <w:pPr>
        <w:pStyle w:val="ConsPlusNormal"/>
        <w:ind w:right="43"/>
        <w:jc w:val="both"/>
        <w:rPr>
          <w:sz w:val="28"/>
          <w:szCs w:val="28"/>
        </w:rPr>
      </w:pPr>
    </w:p>
    <w:p w:rsidR="00D65C49" w:rsidRPr="00EC478C" w:rsidRDefault="00D65C49" w:rsidP="00EC478C">
      <w:pPr>
        <w:pStyle w:val="ConsPlusNormal"/>
        <w:ind w:right="43"/>
        <w:jc w:val="both"/>
        <w:rPr>
          <w:sz w:val="28"/>
          <w:szCs w:val="28"/>
        </w:rPr>
      </w:pPr>
    </w:p>
    <w:p w:rsidR="00D65C49" w:rsidRDefault="00D65C49"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565A5B" w:rsidRDefault="00565A5B" w:rsidP="00EC478C">
      <w:pPr>
        <w:pStyle w:val="ConsPlusNormal"/>
        <w:ind w:right="43"/>
        <w:jc w:val="both"/>
        <w:rPr>
          <w:sz w:val="28"/>
          <w:szCs w:val="28"/>
        </w:rPr>
      </w:pPr>
    </w:p>
    <w:p w:rsidR="004B0505" w:rsidRDefault="004B0505" w:rsidP="004B0505">
      <w:pPr>
        <w:pStyle w:val="ConsPlusNormal"/>
        <w:tabs>
          <w:tab w:val="left" w:pos="4962"/>
        </w:tabs>
        <w:ind w:right="43"/>
        <w:outlineLvl w:val="1"/>
        <w:rPr>
          <w:sz w:val="28"/>
          <w:szCs w:val="28"/>
        </w:rPr>
      </w:pPr>
    </w:p>
    <w:p w:rsidR="00D65C49" w:rsidRPr="00EC478C" w:rsidRDefault="00D65C49" w:rsidP="004B0505">
      <w:pPr>
        <w:pStyle w:val="ConsPlusNormal"/>
        <w:tabs>
          <w:tab w:val="left" w:pos="4962"/>
        </w:tabs>
        <w:ind w:left="4248" w:right="43"/>
        <w:jc w:val="right"/>
        <w:outlineLvl w:val="1"/>
        <w:rPr>
          <w:sz w:val="28"/>
          <w:szCs w:val="28"/>
        </w:rPr>
      </w:pPr>
      <w:r w:rsidRPr="00EC478C">
        <w:rPr>
          <w:sz w:val="28"/>
          <w:szCs w:val="28"/>
        </w:rPr>
        <w:lastRenderedPageBreak/>
        <w:t xml:space="preserve">Приложение № </w:t>
      </w:r>
      <w:r w:rsidR="006F6BB9">
        <w:rPr>
          <w:sz w:val="28"/>
          <w:szCs w:val="28"/>
        </w:rPr>
        <w:t>1</w:t>
      </w:r>
    </w:p>
    <w:p w:rsidR="00D65C49" w:rsidRPr="00EC478C" w:rsidRDefault="00D65C49" w:rsidP="004B0505">
      <w:pPr>
        <w:pStyle w:val="ConsPlusNormal"/>
        <w:tabs>
          <w:tab w:val="left" w:pos="4962"/>
        </w:tabs>
        <w:ind w:left="4248" w:right="43"/>
        <w:jc w:val="right"/>
        <w:rPr>
          <w:sz w:val="28"/>
          <w:szCs w:val="28"/>
        </w:rPr>
      </w:pPr>
      <w:r w:rsidRPr="00EC478C">
        <w:rPr>
          <w:sz w:val="28"/>
          <w:szCs w:val="28"/>
        </w:rPr>
        <w:t>к административному регламенту</w:t>
      </w:r>
      <w:r w:rsidR="004B0505">
        <w:rPr>
          <w:sz w:val="28"/>
          <w:szCs w:val="28"/>
        </w:rPr>
        <w:t xml:space="preserve"> </w:t>
      </w:r>
      <w:r w:rsidRPr="00EC478C">
        <w:rPr>
          <w:sz w:val="28"/>
          <w:szCs w:val="28"/>
        </w:rPr>
        <w:t>предоставления муниципальной услуги</w:t>
      </w:r>
      <w:r w:rsidR="004B0505">
        <w:rPr>
          <w:sz w:val="28"/>
          <w:szCs w:val="28"/>
        </w:rPr>
        <w:t xml:space="preserve"> </w:t>
      </w:r>
      <w:r w:rsidRPr="00EC478C">
        <w:rPr>
          <w:sz w:val="28"/>
          <w:szCs w:val="28"/>
        </w:rPr>
        <w:t>«Перевод жилого помещения в нежилое помещение и нежилого помещения в жилое помещение</w:t>
      </w:r>
      <w:r w:rsidR="004B0505">
        <w:rPr>
          <w:sz w:val="28"/>
          <w:szCs w:val="28"/>
        </w:rPr>
        <w:t xml:space="preserve"> на территории Лихославльского муниципального округа</w:t>
      </w:r>
      <w:r w:rsidR="00C64BAA" w:rsidRPr="00EC478C">
        <w:rPr>
          <w:sz w:val="28"/>
          <w:szCs w:val="28"/>
        </w:rPr>
        <w:t>»</w:t>
      </w:r>
    </w:p>
    <w:p w:rsidR="00D65C49" w:rsidRPr="00EC478C" w:rsidRDefault="00D65C49" w:rsidP="004B0505">
      <w:pPr>
        <w:tabs>
          <w:tab w:val="left" w:pos="4962"/>
        </w:tabs>
        <w:ind w:right="43"/>
        <w:rPr>
          <w:rFonts w:ascii="Times New Roman" w:hAnsi="Times New Roman" w:cs="Times New Roman"/>
          <w:sz w:val="28"/>
          <w:szCs w:val="28"/>
        </w:rPr>
      </w:pPr>
    </w:p>
    <w:p w:rsidR="00D65C49" w:rsidRPr="00EC478C" w:rsidRDefault="00D65C49" w:rsidP="00EC478C">
      <w:pPr>
        <w:ind w:right="43"/>
        <w:jc w:val="center"/>
        <w:rPr>
          <w:rFonts w:ascii="Times New Roman" w:hAnsi="Times New Roman" w:cs="Times New Roman"/>
          <w:sz w:val="28"/>
          <w:szCs w:val="28"/>
          <w:u w:val="single"/>
        </w:rPr>
      </w:pPr>
    </w:p>
    <w:p w:rsidR="00D65C49" w:rsidRPr="00EC478C" w:rsidRDefault="00D65C49" w:rsidP="00EC478C">
      <w:pPr>
        <w:ind w:right="43"/>
        <w:jc w:val="center"/>
        <w:rPr>
          <w:rFonts w:ascii="Times New Roman" w:hAnsi="Times New Roman" w:cs="Times New Roman"/>
          <w:b/>
          <w:sz w:val="28"/>
          <w:szCs w:val="28"/>
        </w:rPr>
      </w:pPr>
      <w:r w:rsidRPr="00EC478C">
        <w:rPr>
          <w:rFonts w:ascii="Times New Roman" w:hAnsi="Times New Roman" w:cs="Times New Roman"/>
          <w:b/>
          <w:sz w:val="28"/>
          <w:szCs w:val="28"/>
        </w:rPr>
        <w:t>Правовые основания предоставления муниципальной услуги</w:t>
      </w:r>
    </w:p>
    <w:p w:rsidR="00D65C49" w:rsidRPr="00EC478C" w:rsidRDefault="00D65C49" w:rsidP="00EC478C">
      <w:pPr>
        <w:ind w:right="43"/>
        <w:jc w:val="center"/>
        <w:rPr>
          <w:rFonts w:ascii="Times New Roman" w:hAnsi="Times New Roman" w:cs="Times New Roman"/>
          <w:b/>
          <w:sz w:val="28"/>
          <w:szCs w:val="28"/>
        </w:rPr>
      </w:pPr>
      <w:r w:rsidRPr="00EC478C">
        <w:rPr>
          <w:rFonts w:ascii="Times New Roman" w:hAnsi="Times New Roman" w:cs="Times New Roman"/>
          <w:b/>
          <w:sz w:val="28"/>
          <w:szCs w:val="28"/>
        </w:rPr>
        <w:t xml:space="preserve">«Перевод жилого помещения в нежилое помещение и нежилого помещения </w:t>
      </w:r>
      <w:r w:rsidR="004B0505">
        <w:rPr>
          <w:rFonts w:ascii="Times New Roman" w:hAnsi="Times New Roman" w:cs="Times New Roman"/>
          <w:b/>
          <w:sz w:val="28"/>
          <w:szCs w:val="28"/>
        </w:rPr>
        <w:t>в</w:t>
      </w:r>
      <w:r w:rsidRPr="00EC478C">
        <w:rPr>
          <w:rFonts w:ascii="Times New Roman" w:hAnsi="Times New Roman" w:cs="Times New Roman"/>
          <w:b/>
          <w:sz w:val="28"/>
          <w:szCs w:val="28"/>
        </w:rPr>
        <w:t xml:space="preserve"> жилое помещение</w:t>
      </w:r>
      <w:r w:rsidR="004B0505">
        <w:rPr>
          <w:rFonts w:ascii="Times New Roman" w:hAnsi="Times New Roman" w:cs="Times New Roman"/>
          <w:b/>
          <w:sz w:val="28"/>
          <w:szCs w:val="28"/>
        </w:rPr>
        <w:t xml:space="preserve"> на территории Лихославльского муниципального округа</w:t>
      </w:r>
      <w:r w:rsidR="00C64BAA" w:rsidRPr="00EC478C">
        <w:rPr>
          <w:rFonts w:ascii="Times New Roman" w:hAnsi="Times New Roman" w:cs="Times New Roman"/>
          <w:b/>
          <w:sz w:val="28"/>
          <w:szCs w:val="28"/>
        </w:rPr>
        <w:t>»</w:t>
      </w:r>
    </w:p>
    <w:p w:rsidR="00D65C49" w:rsidRPr="00EC478C" w:rsidRDefault="00D65C49" w:rsidP="00EC478C">
      <w:pPr>
        <w:ind w:right="43"/>
        <w:jc w:val="center"/>
        <w:rPr>
          <w:rFonts w:ascii="Times New Roman" w:hAnsi="Times New Roman" w:cs="Times New Roman"/>
          <w:b/>
          <w:sz w:val="28"/>
          <w:szCs w:val="28"/>
        </w:rPr>
      </w:pPr>
      <w:r w:rsidRPr="00EC478C">
        <w:rPr>
          <w:rFonts w:ascii="Times New Roman" w:hAnsi="Times New Roman" w:cs="Times New Roman"/>
          <w:b/>
          <w:sz w:val="28"/>
          <w:szCs w:val="28"/>
        </w:rPr>
        <w:t>(далее – муниципальная услуга)</w:t>
      </w:r>
    </w:p>
    <w:p w:rsidR="00D65C49" w:rsidRPr="00EC478C" w:rsidRDefault="00D65C49" w:rsidP="00EC478C">
      <w:pPr>
        <w:ind w:right="43"/>
        <w:rPr>
          <w:rFonts w:ascii="Times New Roman" w:hAnsi="Times New Roman" w:cs="Times New Roman"/>
          <w:sz w:val="28"/>
          <w:szCs w:val="28"/>
        </w:rPr>
      </w:pPr>
      <w:r w:rsidRPr="00EC478C">
        <w:rPr>
          <w:rFonts w:ascii="Times New Roman" w:hAnsi="Times New Roman" w:cs="Times New Roman"/>
          <w:sz w:val="28"/>
          <w:szCs w:val="28"/>
        </w:rPr>
        <w:t>Предоставление муниципальной услуги осуществляется в соответствии с:</w:t>
      </w:r>
    </w:p>
    <w:p w:rsidR="005060FC" w:rsidRDefault="00D65C49" w:rsidP="00EC478C">
      <w:pPr>
        <w:ind w:right="43"/>
        <w:rPr>
          <w:rFonts w:ascii="Times New Roman" w:hAnsi="Times New Roman" w:cs="Times New Roman"/>
          <w:sz w:val="28"/>
          <w:szCs w:val="28"/>
        </w:rPr>
      </w:pPr>
      <w:r w:rsidRPr="00EC478C">
        <w:rPr>
          <w:rFonts w:ascii="Times New Roman" w:hAnsi="Times New Roman" w:cs="Times New Roman"/>
          <w:sz w:val="28"/>
          <w:szCs w:val="28"/>
        </w:rPr>
        <w:t xml:space="preserve">- Жилищным Кодексом Российской Федерации; </w:t>
      </w:r>
    </w:p>
    <w:p w:rsidR="00D65C49" w:rsidRPr="00EC478C" w:rsidRDefault="00D65C49" w:rsidP="00EC478C">
      <w:pPr>
        <w:ind w:right="43"/>
        <w:rPr>
          <w:rFonts w:ascii="Times New Roman" w:hAnsi="Times New Roman" w:cs="Times New Roman"/>
          <w:sz w:val="28"/>
          <w:szCs w:val="28"/>
        </w:rPr>
      </w:pPr>
      <w:r w:rsidRPr="00EC478C">
        <w:rPr>
          <w:rFonts w:ascii="Times New Roman" w:hAnsi="Times New Roman" w:cs="Times New Roman"/>
          <w:sz w:val="28"/>
          <w:szCs w:val="28"/>
        </w:rPr>
        <w:t xml:space="preserve">- федеральным законом от 27.07.2010 № 210-ФЗ </w:t>
      </w:r>
      <w:r w:rsidR="00074E5B">
        <w:rPr>
          <w:rFonts w:ascii="Times New Roman" w:hAnsi="Times New Roman" w:cs="Times New Roman"/>
          <w:sz w:val="28"/>
          <w:szCs w:val="28"/>
        </w:rPr>
        <w:t>«</w:t>
      </w:r>
      <w:r w:rsidRPr="00EC478C">
        <w:rPr>
          <w:rFonts w:ascii="Times New Roman" w:hAnsi="Times New Roman" w:cs="Times New Roman"/>
          <w:sz w:val="28"/>
          <w:szCs w:val="28"/>
        </w:rPr>
        <w:t>Об организации предоставления государственных и муниципальных услуг</w:t>
      </w:r>
      <w:r w:rsidR="00074E5B">
        <w:rPr>
          <w:rFonts w:ascii="Times New Roman" w:hAnsi="Times New Roman" w:cs="Times New Roman"/>
          <w:sz w:val="28"/>
          <w:szCs w:val="28"/>
        </w:rPr>
        <w:t>»</w:t>
      </w:r>
      <w:r w:rsidRPr="00EC478C">
        <w:rPr>
          <w:rFonts w:ascii="Times New Roman" w:hAnsi="Times New Roman" w:cs="Times New Roman"/>
          <w:sz w:val="28"/>
          <w:szCs w:val="28"/>
        </w:rPr>
        <w:t xml:space="preserve">; </w:t>
      </w:r>
    </w:p>
    <w:p w:rsidR="00D65C49" w:rsidRDefault="00D65C49" w:rsidP="00EC478C">
      <w:pPr>
        <w:ind w:right="43"/>
        <w:rPr>
          <w:rFonts w:ascii="Times New Roman" w:hAnsi="Times New Roman" w:cs="Times New Roman"/>
          <w:sz w:val="28"/>
          <w:szCs w:val="28"/>
        </w:rPr>
      </w:pPr>
      <w:r w:rsidRPr="00EC478C">
        <w:rPr>
          <w:rFonts w:ascii="Times New Roman" w:hAnsi="Times New Roman" w:cs="Times New Roman"/>
          <w:sz w:val="28"/>
          <w:szCs w:val="28"/>
        </w:rPr>
        <w:t xml:space="preserve">- постановлением Правительства Российской Федерации от 10 августа 2005 </w:t>
      </w:r>
      <w:r w:rsidR="00C1348B">
        <w:rPr>
          <w:rFonts w:ascii="Times New Roman" w:hAnsi="Times New Roman" w:cs="Times New Roman"/>
          <w:sz w:val="28"/>
          <w:szCs w:val="28"/>
        </w:rPr>
        <w:br/>
      </w:r>
      <w:r w:rsidRPr="00EC478C">
        <w:rPr>
          <w:rFonts w:ascii="Times New Roman" w:hAnsi="Times New Roman" w:cs="Times New Roman"/>
          <w:sz w:val="28"/>
          <w:szCs w:val="28"/>
        </w:rPr>
        <w:t>№ 502 «Об утверждении формы уведомления о переводе (отказе в переводе) жилого (нежилого) помещения в нежилое (жилое) помещение»</w:t>
      </w:r>
      <w:r w:rsidR="00074E5B">
        <w:rPr>
          <w:rFonts w:ascii="Times New Roman" w:hAnsi="Times New Roman" w:cs="Times New Roman"/>
          <w:sz w:val="28"/>
          <w:szCs w:val="28"/>
        </w:rPr>
        <w:t>;</w:t>
      </w:r>
    </w:p>
    <w:p w:rsidR="00074E5B" w:rsidRPr="00EC478C" w:rsidRDefault="00074E5B" w:rsidP="00EC478C">
      <w:pPr>
        <w:ind w:right="43"/>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C1348B">
        <w:rPr>
          <w:rFonts w:ascii="Times New Roman" w:hAnsi="Times New Roman" w:cs="Times New Roman"/>
          <w:sz w:val="28"/>
          <w:szCs w:val="28"/>
        </w:rPr>
        <w:t>П</w:t>
      </w:r>
      <w:r>
        <w:rPr>
          <w:rFonts w:ascii="Times New Roman" w:hAnsi="Times New Roman" w:cs="Times New Roman"/>
          <w:sz w:val="28"/>
          <w:szCs w:val="28"/>
        </w:rPr>
        <w:t xml:space="preserve">равительства </w:t>
      </w:r>
      <w:r w:rsidR="00C1348B">
        <w:rPr>
          <w:rFonts w:ascii="Times New Roman" w:hAnsi="Times New Roman" w:cs="Times New Roman"/>
          <w:sz w:val="28"/>
          <w:szCs w:val="28"/>
        </w:rPr>
        <w:t xml:space="preserve">Российской Федерации от 28 января 2006 </w:t>
      </w:r>
      <w:r w:rsidR="00C1348B">
        <w:rPr>
          <w:rFonts w:ascii="Times New Roman" w:hAnsi="Times New Roman" w:cs="Times New Roman"/>
          <w:sz w:val="28"/>
          <w:szCs w:val="28"/>
        </w:rPr>
        <w:br/>
        <w:t xml:space="preserve">№ 47 «Об утверждении Положения </w:t>
      </w:r>
      <w:r w:rsidR="00C1348B" w:rsidRPr="00C1348B">
        <w:rPr>
          <w:rFonts w:ascii="Times New Roman" w:hAnsi="Times New Roman" w:cs="Times New Roman"/>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1348B">
        <w:rPr>
          <w:rFonts w:ascii="Times New Roman" w:hAnsi="Times New Roman" w:cs="Times New Roman"/>
          <w:sz w:val="28"/>
          <w:szCs w:val="28"/>
        </w:rPr>
        <w:t>»</w:t>
      </w:r>
      <w:r w:rsidR="00C1348B" w:rsidRPr="00C1348B">
        <w:rPr>
          <w:rFonts w:ascii="Times New Roman" w:hAnsi="Times New Roman" w:cs="Times New Roman"/>
          <w:sz w:val="28"/>
          <w:szCs w:val="28"/>
        </w:rPr>
        <w:t>.</w:t>
      </w:r>
    </w:p>
    <w:p w:rsidR="00D65C49" w:rsidRPr="00EC478C" w:rsidRDefault="00D65C49" w:rsidP="00EC478C">
      <w:pPr>
        <w:ind w:right="43"/>
        <w:rPr>
          <w:rFonts w:ascii="Times New Roman" w:hAnsi="Times New Roman" w:cs="Times New Roman"/>
          <w:sz w:val="28"/>
          <w:szCs w:val="28"/>
        </w:rPr>
      </w:pPr>
      <w:r w:rsidRPr="00EC478C">
        <w:rPr>
          <w:rFonts w:ascii="Times New Roman" w:hAnsi="Times New Roman" w:cs="Times New Roman"/>
          <w:sz w:val="28"/>
          <w:szCs w:val="28"/>
        </w:rPr>
        <w:t xml:space="preserve">- распоряжением Правительства Российской Федерации от 17 декабря 2009 г. № 1993-р </w:t>
      </w:r>
      <w:r w:rsidR="00EC478C">
        <w:rPr>
          <w:rFonts w:ascii="Times New Roman" w:hAnsi="Times New Roman" w:cs="Times New Roman"/>
          <w:sz w:val="28"/>
          <w:szCs w:val="28"/>
        </w:rPr>
        <w:t>«</w:t>
      </w:r>
      <w:r w:rsidRPr="00EC478C">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EC478C">
        <w:rPr>
          <w:rFonts w:ascii="Times New Roman" w:hAnsi="Times New Roman" w:cs="Times New Roman"/>
          <w:sz w:val="28"/>
          <w:szCs w:val="28"/>
        </w:rPr>
        <w:t>»</w:t>
      </w:r>
      <w:r w:rsidRPr="00EC478C">
        <w:rPr>
          <w:rFonts w:ascii="Times New Roman" w:hAnsi="Times New Roman" w:cs="Times New Roman"/>
          <w:sz w:val="28"/>
          <w:szCs w:val="28"/>
        </w:rPr>
        <w:t xml:space="preserve">; </w:t>
      </w:r>
    </w:p>
    <w:p w:rsidR="00D65C49" w:rsidRDefault="00D65C49" w:rsidP="005A4399">
      <w:pPr>
        <w:ind w:right="43"/>
        <w:rPr>
          <w:rFonts w:ascii="Times New Roman" w:hAnsi="Times New Roman" w:cs="Times New Roman"/>
          <w:sz w:val="28"/>
          <w:szCs w:val="28"/>
        </w:rPr>
      </w:pPr>
      <w:r w:rsidRPr="00EC478C">
        <w:rPr>
          <w:rFonts w:ascii="Times New Roman" w:hAnsi="Times New Roman" w:cs="Times New Roman"/>
          <w:sz w:val="28"/>
          <w:szCs w:val="28"/>
        </w:rPr>
        <w:t>- иными нормативными актами органов местного самоуправления, на территории которых предоставляется муниципальная услуга</w:t>
      </w:r>
      <w:r w:rsidR="005A4399">
        <w:rPr>
          <w:rFonts w:ascii="Times New Roman" w:hAnsi="Times New Roman" w:cs="Times New Roman"/>
          <w:sz w:val="28"/>
          <w:szCs w:val="28"/>
        </w:rPr>
        <w:t>.</w:t>
      </w:r>
    </w:p>
    <w:p w:rsidR="005A4399" w:rsidRDefault="005A4399" w:rsidP="005A4399">
      <w:pPr>
        <w:ind w:right="43"/>
        <w:rPr>
          <w:rFonts w:ascii="Times New Roman" w:hAnsi="Times New Roman" w:cs="Times New Roman"/>
          <w:sz w:val="28"/>
          <w:szCs w:val="28"/>
        </w:rPr>
      </w:pPr>
    </w:p>
    <w:p w:rsidR="005A4399" w:rsidRDefault="005A4399" w:rsidP="005A4399">
      <w:pPr>
        <w:ind w:right="43"/>
        <w:rPr>
          <w:rFonts w:ascii="Times New Roman" w:hAnsi="Times New Roman" w:cs="Times New Roman"/>
          <w:sz w:val="28"/>
          <w:szCs w:val="28"/>
        </w:rPr>
      </w:pPr>
    </w:p>
    <w:p w:rsidR="002E5389" w:rsidRDefault="002E5389" w:rsidP="00EC478C">
      <w:pPr>
        <w:pStyle w:val="ConsPlusNormal"/>
        <w:pBdr>
          <w:top w:val="single" w:sz="6" w:space="0" w:color="auto"/>
        </w:pBdr>
        <w:ind w:right="43"/>
        <w:jc w:val="both"/>
        <w:rPr>
          <w:sz w:val="28"/>
          <w:szCs w:val="28"/>
        </w:rPr>
      </w:pPr>
      <w:r>
        <w:rPr>
          <w:sz w:val="28"/>
          <w:szCs w:val="28"/>
        </w:rPr>
        <w:br w:type="page"/>
      </w:r>
    </w:p>
    <w:p w:rsidR="00D65C49" w:rsidRPr="00EC478C" w:rsidRDefault="00D65C49" w:rsidP="00EC478C">
      <w:pPr>
        <w:pStyle w:val="ConsPlusNormal"/>
        <w:ind w:right="43"/>
        <w:jc w:val="right"/>
        <w:outlineLvl w:val="1"/>
        <w:rPr>
          <w:sz w:val="28"/>
          <w:szCs w:val="28"/>
        </w:rPr>
      </w:pPr>
      <w:r w:rsidRPr="00EC478C">
        <w:rPr>
          <w:sz w:val="28"/>
          <w:szCs w:val="28"/>
        </w:rPr>
        <w:lastRenderedPageBreak/>
        <w:t>Приложение № 2</w:t>
      </w:r>
    </w:p>
    <w:p w:rsidR="00D65C49" w:rsidRPr="00EC478C" w:rsidRDefault="004B0505" w:rsidP="00C64BAA">
      <w:pPr>
        <w:pStyle w:val="ConsPlusNormal"/>
        <w:ind w:left="4820" w:right="43"/>
        <w:jc w:val="right"/>
        <w:rPr>
          <w:sz w:val="28"/>
          <w:szCs w:val="28"/>
        </w:rPr>
      </w:pPr>
      <w:r>
        <w:rPr>
          <w:sz w:val="28"/>
          <w:szCs w:val="28"/>
        </w:rPr>
        <w:t xml:space="preserve">к административному регламенту </w:t>
      </w:r>
      <w:r w:rsidR="00D65C49" w:rsidRPr="00EC478C">
        <w:rPr>
          <w:sz w:val="28"/>
          <w:szCs w:val="28"/>
        </w:rPr>
        <w:t>предоставления муниципальной услуги</w:t>
      </w:r>
      <w:r>
        <w:rPr>
          <w:sz w:val="28"/>
          <w:szCs w:val="28"/>
        </w:rPr>
        <w:t xml:space="preserve"> </w:t>
      </w:r>
      <w:r w:rsidR="00D65C49" w:rsidRPr="00EC4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Лихославльского муниципального округа</w:t>
      </w:r>
      <w:r w:rsidR="00C64BAA" w:rsidRPr="00EC478C">
        <w:rPr>
          <w:sz w:val="28"/>
          <w:szCs w:val="28"/>
        </w:rPr>
        <w:t>»</w:t>
      </w:r>
    </w:p>
    <w:p w:rsidR="004B0505" w:rsidRDefault="004B0505" w:rsidP="00EC478C">
      <w:pPr>
        <w:pStyle w:val="1"/>
        <w:spacing w:before="0" w:after="0"/>
        <w:ind w:left="652" w:right="43"/>
        <w:rPr>
          <w:rFonts w:ascii="Times New Roman" w:hAnsi="Times New Roman" w:cs="Times New Roman"/>
          <w:sz w:val="28"/>
          <w:szCs w:val="28"/>
        </w:rPr>
      </w:pPr>
    </w:p>
    <w:p w:rsidR="00D65C49" w:rsidRPr="00EC478C" w:rsidRDefault="00D65C49" w:rsidP="00EC478C">
      <w:pPr>
        <w:pStyle w:val="1"/>
        <w:spacing w:before="0" w:after="0"/>
        <w:ind w:left="652" w:right="43"/>
        <w:rPr>
          <w:rFonts w:ascii="Times New Roman" w:hAnsi="Times New Roman" w:cs="Times New Roman"/>
          <w:sz w:val="28"/>
          <w:szCs w:val="28"/>
        </w:rPr>
      </w:pPr>
      <w:r w:rsidRPr="00EC478C">
        <w:rPr>
          <w:rFonts w:ascii="Times New Roman" w:hAnsi="Times New Roman" w:cs="Times New Roman"/>
          <w:sz w:val="28"/>
          <w:szCs w:val="28"/>
        </w:rPr>
        <w:t xml:space="preserve">Форма заявления о предоставлении муниципальной услуги  </w:t>
      </w:r>
    </w:p>
    <w:p w:rsidR="00D65C49" w:rsidRPr="00EC478C" w:rsidRDefault="00D65C49" w:rsidP="00EC478C">
      <w:pPr>
        <w:ind w:right="43"/>
        <w:jc w:val="right"/>
        <w:rPr>
          <w:rFonts w:ascii="Times New Roman" w:hAnsi="Times New Roman" w:cs="Times New Roman"/>
          <w:sz w:val="28"/>
          <w:szCs w:val="28"/>
        </w:rPr>
      </w:pPr>
      <w:r w:rsidRPr="00EC478C">
        <w:rPr>
          <w:rFonts w:ascii="Times New Roman" w:hAnsi="Times New Roman" w:cs="Times New Roman"/>
          <w:sz w:val="28"/>
          <w:szCs w:val="28"/>
        </w:rPr>
        <w:t xml:space="preserve"> </w:t>
      </w:r>
    </w:p>
    <w:p w:rsidR="00D65C49" w:rsidRPr="00EC478C" w:rsidRDefault="00D65C49" w:rsidP="00EC478C">
      <w:pPr>
        <w:ind w:left="3453" w:right="43" w:hanging="10"/>
        <w:jc w:val="right"/>
        <w:rPr>
          <w:rFonts w:ascii="Times New Roman" w:hAnsi="Times New Roman" w:cs="Times New Roman"/>
          <w:sz w:val="28"/>
          <w:szCs w:val="28"/>
        </w:rPr>
      </w:pPr>
      <w:r w:rsidRPr="00EC478C">
        <w:rPr>
          <w:rFonts w:ascii="Times New Roman" w:hAnsi="Times New Roman" w:cs="Times New Roman"/>
          <w:sz w:val="28"/>
          <w:szCs w:val="28"/>
        </w:rPr>
        <w:t xml:space="preserve">кому: </w:t>
      </w:r>
      <w:r w:rsidR="00C1348B">
        <w:rPr>
          <w:rFonts w:ascii="Times New Roman" w:hAnsi="Times New Roman" w:cs="Times New Roman"/>
          <w:sz w:val="28"/>
          <w:szCs w:val="28"/>
        </w:rPr>
        <w:t>Отдел жилищной политики и инвестиционных программ Управления жилищно-коммунального хозяйства и жилищной политики Администрации Лихославльского муниципального округа</w:t>
      </w:r>
      <w:r w:rsidRPr="00EC478C">
        <w:rPr>
          <w:rFonts w:ascii="Times New Roman" w:hAnsi="Times New Roman" w:cs="Times New Roman"/>
          <w:sz w:val="28"/>
          <w:szCs w:val="28"/>
        </w:rPr>
        <w:t xml:space="preserve"> </w:t>
      </w:r>
    </w:p>
    <w:p w:rsidR="00D65C49" w:rsidRPr="00EC478C" w:rsidRDefault="00D65C49" w:rsidP="00C1348B">
      <w:pPr>
        <w:tabs>
          <w:tab w:val="left" w:pos="2977"/>
        </w:tabs>
        <w:ind w:left="2977" w:right="43" w:firstLine="0"/>
        <w:jc w:val="left"/>
        <w:rPr>
          <w:rFonts w:ascii="Times New Roman" w:hAnsi="Times New Roman" w:cs="Times New Roman"/>
          <w:sz w:val="28"/>
          <w:szCs w:val="28"/>
        </w:rPr>
      </w:pPr>
      <w:r w:rsidRPr="009C27AC">
        <w:rPr>
          <w:rFonts w:ascii="Times New Roman" w:hAnsi="Times New Roman" w:cs="Times New Roman"/>
          <w:sz w:val="20"/>
          <w:szCs w:val="20"/>
        </w:rPr>
        <w:t>от кого:</w:t>
      </w:r>
      <w:r w:rsidRPr="00EC478C">
        <w:rPr>
          <w:rFonts w:ascii="Times New Roman" w:hAnsi="Times New Roman" w:cs="Times New Roman"/>
          <w:sz w:val="28"/>
          <w:szCs w:val="28"/>
        </w:rPr>
        <w:t xml:space="preserve"> ________________________</w:t>
      </w:r>
      <w:r w:rsidR="00EC478C">
        <w:rPr>
          <w:rFonts w:ascii="Times New Roman" w:hAnsi="Times New Roman" w:cs="Times New Roman"/>
          <w:sz w:val="28"/>
          <w:szCs w:val="28"/>
        </w:rPr>
        <w:t>____</w:t>
      </w:r>
      <w:r w:rsidR="009C27AC">
        <w:rPr>
          <w:rFonts w:ascii="Times New Roman" w:hAnsi="Times New Roman" w:cs="Times New Roman"/>
          <w:sz w:val="28"/>
          <w:szCs w:val="28"/>
        </w:rPr>
        <w:t>____________</w:t>
      </w:r>
      <w:r w:rsidR="00EC478C">
        <w:rPr>
          <w:rFonts w:ascii="Times New Roman" w:hAnsi="Times New Roman" w:cs="Times New Roman"/>
          <w:sz w:val="28"/>
          <w:szCs w:val="28"/>
        </w:rPr>
        <w:t>____</w:t>
      </w:r>
      <w:r w:rsidRPr="00EC478C">
        <w:rPr>
          <w:rFonts w:ascii="Times New Roman" w:hAnsi="Times New Roman" w:cs="Times New Roman"/>
          <w:sz w:val="28"/>
          <w:szCs w:val="28"/>
        </w:rPr>
        <w:t xml:space="preserve">_____ </w:t>
      </w:r>
    </w:p>
    <w:p w:rsidR="00D65C49" w:rsidRPr="009C27AC" w:rsidRDefault="00D65C49" w:rsidP="00EC478C">
      <w:pPr>
        <w:ind w:left="10" w:right="43" w:hanging="10"/>
        <w:jc w:val="right"/>
        <w:rPr>
          <w:rFonts w:ascii="Times New Roman" w:hAnsi="Times New Roman" w:cs="Times New Roman"/>
          <w:sz w:val="20"/>
          <w:szCs w:val="20"/>
        </w:rPr>
      </w:pPr>
      <w:r w:rsidRPr="009C27AC">
        <w:rPr>
          <w:rFonts w:ascii="Times New Roman" w:hAnsi="Times New Roman" w:cs="Times New Roman"/>
          <w:i/>
          <w:sz w:val="20"/>
          <w:szCs w:val="20"/>
        </w:rPr>
        <w:t>(полное наименование, ИНН, ОГРН юридического лица)</w:t>
      </w:r>
      <w:r w:rsidRPr="009C27AC">
        <w:rPr>
          <w:rFonts w:ascii="Times New Roman" w:hAnsi="Times New Roman" w:cs="Times New Roman"/>
          <w:sz w:val="20"/>
          <w:szCs w:val="20"/>
        </w:rPr>
        <w:t xml:space="preserve"> </w:t>
      </w:r>
    </w:p>
    <w:p w:rsidR="00D65C49" w:rsidRPr="00EC478C" w:rsidRDefault="00D65C49" w:rsidP="00EC478C">
      <w:pPr>
        <w:ind w:left="3453" w:right="43" w:hanging="10"/>
        <w:jc w:val="right"/>
        <w:rPr>
          <w:rFonts w:ascii="Times New Roman" w:hAnsi="Times New Roman" w:cs="Times New Roman"/>
          <w:sz w:val="28"/>
          <w:szCs w:val="28"/>
        </w:rPr>
      </w:pPr>
      <w:r w:rsidRPr="00EC478C">
        <w:rPr>
          <w:rFonts w:ascii="Times New Roman" w:hAnsi="Times New Roman" w:cs="Times New Roman"/>
          <w:sz w:val="28"/>
          <w:szCs w:val="28"/>
        </w:rPr>
        <w:t xml:space="preserve">___________________________________ </w:t>
      </w:r>
    </w:p>
    <w:p w:rsidR="00D65C49" w:rsidRPr="009C27AC" w:rsidRDefault="00D65C49" w:rsidP="00EC478C">
      <w:pPr>
        <w:ind w:left="10" w:right="43" w:hanging="10"/>
        <w:jc w:val="right"/>
        <w:rPr>
          <w:rFonts w:ascii="Times New Roman" w:hAnsi="Times New Roman" w:cs="Times New Roman"/>
          <w:sz w:val="20"/>
          <w:szCs w:val="20"/>
        </w:rPr>
      </w:pPr>
      <w:r w:rsidRPr="009C27AC">
        <w:rPr>
          <w:rFonts w:ascii="Times New Roman" w:hAnsi="Times New Roman" w:cs="Times New Roman"/>
          <w:i/>
          <w:sz w:val="20"/>
          <w:szCs w:val="20"/>
        </w:rPr>
        <w:t>(контактный телефон, электронная почта, почтовый адрес)</w:t>
      </w:r>
      <w:r w:rsidRPr="009C27AC">
        <w:rPr>
          <w:rFonts w:ascii="Times New Roman" w:hAnsi="Times New Roman" w:cs="Times New Roman"/>
          <w:sz w:val="20"/>
          <w:szCs w:val="20"/>
        </w:rPr>
        <w:t xml:space="preserve"> </w:t>
      </w:r>
    </w:p>
    <w:p w:rsidR="00D65C49" w:rsidRPr="00EC478C" w:rsidRDefault="00D65C49" w:rsidP="00EC478C">
      <w:pPr>
        <w:ind w:left="3453" w:right="43" w:hanging="10"/>
        <w:jc w:val="right"/>
        <w:rPr>
          <w:rFonts w:ascii="Times New Roman" w:hAnsi="Times New Roman" w:cs="Times New Roman"/>
          <w:sz w:val="28"/>
          <w:szCs w:val="28"/>
        </w:rPr>
      </w:pPr>
      <w:r w:rsidRPr="00EC478C">
        <w:rPr>
          <w:rFonts w:ascii="Times New Roman" w:hAnsi="Times New Roman" w:cs="Times New Roman"/>
          <w:sz w:val="28"/>
          <w:szCs w:val="28"/>
        </w:rPr>
        <w:t xml:space="preserve">___________________________________ </w:t>
      </w:r>
    </w:p>
    <w:p w:rsidR="00D65C49" w:rsidRPr="009C27AC" w:rsidRDefault="00D65C49" w:rsidP="009C27AC">
      <w:pPr>
        <w:ind w:left="2835" w:right="43" w:firstLine="0"/>
        <w:rPr>
          <w:rFonts w:ascii="Times New Roman" w:hAnsi="Times New Roman" w:cs="Times New Roman"/>
          <w:sz w:val="20"/>
          <w:szCs w:val="20"/>
        </w:rPr>
      </w:pPr>
      <w:r w:rsidRPr="009C27AC">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D65C49" w:rsidRPr="009C27AC" w:rsidRDefault="00D65C49" w:rsidP="00EC478C">
      <w:pPr>
        <w:ind w:left="10" w:right="43" w:hanging="10"/>
        <w:jc w:val="right"/>
        <w:rPr>
          <w:rFonts w:ascii="Times New Roman" w:hAnsi="Times New Roman" w:cs="Times New Roman"/>
          <w:sz w:val="20"/>
          <w:szCs w:val="20"/>
        </w:rPr>
      </w:pPr>
      <w:r w:rsidRPr="009C27AC">
        <w:rPr>
          <w:rFonts w:ascii="Times New Roman" w:hAnsi="Times New Roman" w:cs="Times New Roman"/>
          <w:i/>
          <w:sz w:val="20"/>
          <w:szCs w:val="20"/>
        </w:rPr>
        <w:t>контактный телефон, адрес электронной почты уполномоченного лица)</w:t>
      </w:r>
      <w:r w:rsidRPr="009C27AC">
        <w:rPr>
          <w:rFonts w:ascii="Times New Roman" w:hAnsi="Times New Roman" w:cs="Times New Roman"/>
          <w:sz w:val="20"/>
          <w:szCs w:val="20"/>
        </w:rPr>
        <w:t xml:space="preserve"> </w:t>
      </w:r>
    </w:p>
    <w:p w:rsidR="00D65C49" w:rsidRPr="00EC478C" w:rsidRDefault="00D65C49" w:rsidP="00EC478C">
      <w:pPr>
        <w:ind w:left="3453" w:right="43" w:hanging="10"/>
        <w:jc w:val="right"/>
        <w:rPr>
          <w:rFonts w:ascii="Times New Roman" w:hAnsi="Times New Roman" w:cs="Times New Roman"/>
          <w:sz w:val="28"/>
          <w:szCs w:val="28"/>
        </w:rPr>
      </w:pPr>
      <w:r w:rsidRPr="00EC478C">
        <w:rPr>
          <w:rFonts w:ascii="Times New Roman" w:hAnsi="Times New Roman" w:cs="Times New Roman"/>
          <w:sz w:val="28"/>
          <w:szCs w:val="28"/>
        </w:rPr>
        <w:t xml:space="preserve">_________________________________________ </w:t>
      </w:r>
    </w:p>
    <w:p w:rsidR="00D65C49" w:rsidRPr="009C27AC" w:rsidRDefault="00D65C49" w:rsidP="00EC478C">
      <w:pPr>
        <w:ind w:left="10" w:right="43" w:hanging="10"/>
        <w:jc w:val="right"/>
        <w:rPr>
          <w:rFonts w:ascii="Times New Roman" w:hAnsi="Times New Roman" w:cs="Times New Roman"/>
          <w:sz w:val="20"/>
          <w:szCs w:val="20"/>
        </w:rPr>
      </w:pPr>
      <w:r w:rsidRPr="00EC478C">
        <w:rPr>
          <w:rFonts w:ascii="Times New Roman" w:hAnsi="Times New Roman" w:cs="Times New Roman"/>
          <w:i/>
          <w:sz w:val="28"/>
          <w:szCs w:val="28"/>
        </w:rPr>
        <w:t xml:space="preserve">                         </w:t>
      </w:r>
      <w:r w:rsidRPr="009C27AC">
        <w:rPr>
          <w:rFonts w:ascii="Times New Roman" w:hAnsi="Times New Roman" w:cs="Times New Roman"/>
          <w:i/>
          <w:sz w:val="20"/>
          <w:szCs w:val="20"/>
        </w:rPr>
        <w:t>(данные представителя заявителя)</w:t>
      </w:r>
      <w:r w:rsidRPr="009C27AC">
        <w:rPr>
          <w:rFonts w:ascii="Times New Roman" w:hAnsi="Times New Roman" w:cs="Times New Roman"/>
          <w:sz w:val="20"/>
          <w:szCs w:val="20"/>
        </w:rPr>
        <w:t xml:space="preserve"> </w:t>
      </w:r>
    </w:p>
    <w:p w:rsidR="00D65C49" w:rsidRPr="00EC478C" w:rsidRDefault="00D65C49" w:rsidP="00EC478C">
      <w:pPr>
        <w:pStyle w:val="1"/>
        <w:spacing w:before="0" w:after="0"/>
        <w:ind w:left="652" w:right="43"/>
        <w:rPr>
          <w:rFonts w:ascii="Times New Roman" w:hAnsi="Times New Roman" w:cs="Times New Roman"/>
          <w:sz w:val="28"/>
          <w:szCs w:val="28"/>
        </w:rPr>
      </w:pPr>
      <w:r w:rsidRPr="00EC478C">
        <w:rPr>
          <w:rFonts w:ascii="Times New Roman" w:hAnsi="Times New Roman" w:cs="Times New Roman"/>
          <w:sz w:val="28"/>
          <w:szCs w:val="28"/>
        </w:rPr>
        <w:t>ЗАЯВЛЕНИЕ</w:t>
      </w:r>
      <w:r w:rsidRPr="00EC478C">
        <w:rPr>
          <w:rFonts w:ascii="Times New Roman" w:hAnsi="Times New Roman" w:cs="Times New Roman"/>
          <w:b w:val="0"/>
          <w:sz w:val="28"/>
          <w:szCs w:val="28"/>
        </w:rPr>
        <w:t xml:space="preserve"> </w:t>
      </w:r>
    </w:p>
    <w:p w:rsidR="00D65C49" w:rsidRPr="00EC478C" w:rsidRDefault="00D65C49" w:rsidP="009C27AC">
      <w:pPr>
        <w:ind w:left="117" w:right="43" w:hanging="10"/>
        <w:jc w:val="center"/>
        <w:rPr>
          <w:rFonts w:ascii="Times New Roman" w:hAnsi="Times New Roman" w:cs="Times New Roman"/>
          <w:sz w:val="28"/>
          <w:szCs w:val="28"/>
        </w:rPr>
      </w:pPr>
      <w:r w:rsidRPr="00EC478C">
        <w:rPr>
          <w:rFonts w:ascii="Times New Roman" w:hAnsi="Times New Roman" w:cs="Times New Roman"/>
          <w:b/>
          <w:sz w:val="28"/>
          <w:szCs w:val="28"/>
        </w:rPr>
        <w:t>о переводе жилого помещения в нежилое помещение и нежилого помещения в жилое помещение</w:t>
      </w:r>
    </w:p>
    <w:p w:rsidR="00D65C49" w:rsidRPr="00EC478C" w:rsidRDefault="00D65C49" w:rsidP="009C27AC">
      <w:pPr>
        <w:ind w:right="43" w:firstLine="709"/>
        <w:rPr>
          <w:rFonts w:ascii="Times New Roman" w:hAnsi="Times New Roman" w:cs="Times New Roman"/>
          <w:sz w:val="28"/>
          <w:szCs w:val="28"/>
        </w:rPr>
      </w:pPr>
      <w:r w:rsidRPr="00EC478C">
        <w:rPr>
          <w:rFonts w:ascii="Times New Roman" w:hAnsi="Times New Roman" w:cs="Times New Roman"/>
          <w:sz w:val="28"/>
          <w:szCs w:val="28"/>
        </w:rPr>
        <w:t xml:space="preserve">Прошу предоставить муниципальную услугу </w:t>
      </w:r>
    </w:p>
    <w:p w:rsidR="009C27AC" w:rsidRDefault="00D65C49" w:rsidP="00EC478C">
      <w:pPr>
        <w:ind w:left="118" w:right="43" w:hanging="8"/>
        <w:rPr>
          <w:rFonts w:ascii="Times New Roman" w:hAnsi="Times New Roman" w:cs="Times New Roman"/>
          <w:sz w:val="28"/>
          <w:szCs w:val="28"/>
        </w:rPr>
      </w:pPr>
      <w:r w:rsidRPr="00EC478C">
        <w:rPr>
          <w:rFonts w:ascii="Times New Roman" w:hAnsi="Times New Roman" w:cs="Times New Roman"/>
          <w:sz w:val="28"/>
          <w:szCs w:val="28"/>
        </w:rPr>
        <w:t>________________________________________________</w:t>
      </w:r>
      <w:r w:rsidR="009C27AC">
        <w:rPr>
          <w:rFonts w:ascii="Times New Roman" w:hAnsi="Times New Roman" w:cs="Times New Roman"/>
          <w:sz w:val="28"/>
          <w:szCs w:val="28"/>
        </w:rPr>
        <w:t>________________</w:t>
      </w:r>
      <w:r w:rsidRPr="00EC478C">
        <w:rPr>
          <w:rFonts w:ascii="Times New Roman" w:hAnsi="Times New Roman" w:cs="Times New Roman"/>
          <w:sz w:val="28"/>
          <w:szCs w:val="28"/>
        </w:rPr>
        <w:t>_____</w:t>
      </w:r>
    </w:p>
    <w:p w:rsidR="00D65C49" w:rsidRPr="00EC478C" w:rsidRDefault="00D65C49" w:rsidP="009C27AC">
      <w:pPr>
        <w:ind w:left="118" w:right="43" w:hanging="8"/>
        <w:jc w:val="left"/>
        <w:rPr>
          <w:rFonts w:ascii="Times New Roman" w:hAnsi="Times New Roman" w:cs="Times New Roman"/>
          <w:sz w:val="28"/>
          <w:szCs w:val="28"/>
        </w:rPr>
      </w:pPr>
      <w:r w:rsidRPr="00EC478C">
        <w:rPr>
          <w:rFonts w:ascii="Times New Roman" w:hAnsi="Times New Roman" w:cs="Times New Roman"/>
          <w:sz w:val="28"/>
          <w:szCs w:val="28"/>
        </w:rPr>
        <w:t>в отно</w:t>
      </w:r>
      <w:r w:rsidR="009C27AC">
        <w:rPr>
          <w:rFonts w:ascii="Times New Roman" w:hAnsi="Times New Roman" w:cs="Times New Roman"/>
          <w:sz w:val="28"/>
          <w:szCs w:val="28"/>
        </w:rPr>
        <w:t xml:space="preserve">шении помещения, находящегося в </w:t>
      </w:r>
      <w:r w:rsidRPr="00EC478C">
        <w:rPr>
          <w:rFonts w:ascii="Times New Roman" w:hAnsi="Times New Roman" w:cs="Times New Roman"/>
          <w:sz w:val="28"/>
          <w:szCs w:val="28"/>
        </w:rPr>
        <w:t>собственности</w:t>
      </w:r>
      <w:r w:rsidR="009C27AC">
        <w:rPr>
          <w:rFonts w:ascii="Times New Roman" w:hAnsi="Times New Roman" w:cs="Times New Roman"/>
          <w:sz w:val="28"/>
          <w:szCs w:val="28"/>
        </w:rPr>
        <w:t xml:space="preserve"> </w:t>
      </w:r>
      <w:r w:rsidRPr="00EC478C">
        <w:rPr>
          <w:rFonts w:ascii="Times New Roman" w:hAnsi="Times New Roman" w:cs="Times New Roman"/>
          <w:sz w:val="28"/>
          <w:szCs w:val="28"/>
        </w:rPr>
        <w:t>____________________________________</w:t>
      </w:r>
      <w:r w:rsidR="009C27AC">
        <w:rPr>
          <w:rFonts w:ascii="Times New Roman" w:hAnsi="Times New Roman" w:cs="Times New Roman"/>
          <w:sz w:val="28"/>
          <w:szCs w:val="28"/>
        </w:rPr>
        <w:t>____________________________</w:t>
      </w:r>
      <w:r w:rsidRPr="00EC478C">
        <w:rPr>
          <w:rFonts w:ascii="Times New Roman" w:hAnsi="Times New Roman" w:cs="Times New Roman"/>
          <w:sz w:val="28"/>
          <w:szCs w:val="28"/>
        </w:rPr>
        <w:t xml:space="preserve">_____ </w:t>
      </w:r>
    </w:p>
    <w:p w:rsidR="00D65C49" w:rsidRPr="00EC478C" w:rsidRDefault="00D65C49" w:rsidP="00EC478C">
      <w:pPr>
        <w:ind w:left="108" w:right="43"/>
        <w:rPr>
          <w:rFonts w:ascii="Times New Roman" w:hAnsi="Times New Roman" w:cs="Times New Roman"/>
          <w:sz w:val="28"/>
          <w:szCs w:val="28"/>
        </w:rPr>
      </w:pPr>
      <w:r w:rsidRPr="00EC478C">
        <w:rPr>
          <w:rFonts w:ascii="Times New Roman" w:hAnsi="Times New Roman" w:cs="Times New Roman"/>
          <w:sz w:val="28"/>
          <w:szCs w:val="28"/>
        </w:rPr>
        <w:t xml:space="preserve"> </w:t>
      </w:r>
    </w:p>
    <w:p w:rsidR="009C27AC" w:rsidRPr="009C27AC" w:rsidRDefault="00D65C49" w:rsidP="00EC478C">
      <w:pPr>
        <w:ind w:left="116" w:right="43" w:hanging="8"/>
        <w:rPr>
          <w:rFonts w:ascii="Times New Roman" w:hAnsi="Times New Roman" w:cs="Times New Roman"/>
          <w:sz w:val="20"/>
          <w:szCs w:val="20"/>
        </w:rPr>
      </w:pPr>
      <w:r w:rsidRPr="009C27AC">
        <w:rPr>
          <w:rFonts w:ascii="Times New Roman" w:hAnsi="Times New Roman" w:cs="Times New Roman"/>
          <w:sz w:val="20"/>
          <w:szCs w:val="20"/>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r w:rsidR="009C27AC" w:rsidRPr="009C27AC">
        <w:rPr>
          <w:rFonts w:ascii="Times New Roman" w:hAnsi="Times New Roman" w:cs="Times New Roman"/>
          <w:sz w:val="20"/>
          <w:szCs w:val="20"/>
        </w:rPr>
        <w:t>)</w:t>
      </w:r>
    </w:p>
    <w:p w:rsidR="009C27AC" w:rsidRDefault="009C27AC" w:rsidP="00EC478C">
      <w:pPr>
        <w:ind w:left="116" w:right="43" w:hanging="8"/>
        <w:rPr>
          <w:rFonts w:ascii="Times New Roman" w:hAnsi="Times New Roman" w:cs="Times New Roman"/>
          <w:sz w:val="28"/>
          <w:szCs w:val="28"/>
        </w:rPr>
      </w:pPr>
      <w:r w:rsidRPr="00EC478C">
        <w:rPr>
          <w:rFonts w:ascii="Times New Roman" w:hAnsi="Times New Roman" w:cs="Times New Roman"/>
          <w:sz w:val="28"/>
          <w:szCs w:val="28"/>
        </w:rPr>
        <w:t>Р</w:t>
      </w:r>
      <w:r w:rsidR="00D65C49" w:rsidRPr="00EC478C">
        <w:rPr>
          <w:rFonts w:ascii="Times New Roman" w:hAnsi="Times New Roman" w:cs="Times New Roman"/>
          <w:sz w:val="28"/>
          <w:szCs w:val="28"/>
        </w:rPr>
        <w:t>асположенного</w:t>
      </w:r>
      <w:r>
        <w:rPr>
          <w:rFonts w:ascii="Times New Roman" w:hAnsi="Times New Roman" w:cs="Times New Roman"/>
          <w:sz w:val="28"/>
          <w:szCs w:val="28"/>
        </w:rPr>
        <w:t xml:space="preserve"> </w:t>
      </w:r>
      <w:r w:rsidR="00D65C49" w:rsidRPr="00EC478C">
        <w:rPr>
          <w:rFonts w:ascii="Times New Roman" w:hAnsi="Times New Roman" w:cs="Times New Roman"/>
          <w:sz w:val="28"/>
          <w:szCs w:val="28"/>
        </w:rPr>
        <w:t>по адресу:</w:t>
      </w:r>
      <w:r>
        <w:rPr>
          <w:rFonts w:ascii="Times New Roman" w:hAnsi="Times New Roman" w:cs="Times New Roman"/>
          <w:sz w:val="28"/>
          <w:szCs w:val="28"/>
        </w:rPr>
        <w:t xml:space="preserve"> </w:t>
      </w:r>
      <w:r w:rsidR="00D65C49" w:rsidRPr="00EC478C">
        <w:rPr>
          <w:rFonts w:ascii="Times New Roman" w:hAnsi="Times New Roman" w:cs="Times New Roman"/>
          <w:sz w:val="28"/>
          <w:szCs w:val="28"/>
        </w:rPr>
        <w:t>______________</w:t>
      </w:r>
      <w:r>
        <w:rPr>
          <w:rFonts w:ascii="Times New Roman" w:hAnsi="Times New Roman" w:cs="Times New Roman"/>
          <w:sz w:val="28"/>
          <w:szCs w:val="28"/>
        </w:rPr>
        <w:t>_____________________</w:t>
      </w:r>
      <w:r w:rsidR="00D65C49" w:rsidRPr="00EC478C">
        <w:rPr>
          <w:rFonts w:ascii="Times New Roman" w:hAnsi="Times New Roman" w:cs="Times New Roman"/>
          <w:sz w:val="28"/>
          <w:szCs w:val="28"/>
        </w:rPr>
        <w:t>__________</w:t>
      </w:r>
    </w:p>
    <w:p w:rsidR="009C27AC" w:rsidRDefault="00D65C49" w:rsidP="00EC478C">
      <w:pPr>
        <w:ind w:left="116" w:right="43" w:hanging="8"/>
        <w:rPr>
          <w:rFonts w:ascii="Times New Roman" w:hAnsi="Times New Roman" w:cs="Times New Roman"/>
          <w:sz w:val="28"/>
          <w:szCs w:val="28"/>
        </w:rPr>
      </w:pPr>
      <w:r w:rsidRPr="00EC478C">
        <w:rPr>
          <w:rFonts w:ascii="Times New Roman" w:hAnsi="Times New Roman" w:cs="Times New Roman"/>
          <w:sz w:val="28"/>
          <w:szCs w:val="28"/>
        </w:rPr>
        <w:t>____________</w:t>
      </w:r>
      <w:r w:rsidR="009C27AC">
        <w:rPr>
          <w:rFonts w:ascii="Times New Roman" w:hAnsi="Times New Roman" w:cs="Times New Roman"/>
          <w:sz w:val="28"/>
          <w:szCs w:val="28"/>
        </w:rPr>
        <w:t>__</w:t>
      </w:r>
      <w:r w:rsidRPr="00EC478C">
        <w:rPr>
          <w:rFonts w:ascii="Times New Roman" w:hAnsi="Times New Roman" w:cs="Times New Roman"/>
          <w:sz w:val="28"/>
          <w:szCs w:val="28"/>
        </w:rPr>
        <w:t>___________________</w:t>
      </w:r>
      <w:r w:rsidR="009C27AC">
        <w:rPr>
          <w:rFonts w:ascii="Times New Roman" w:hAnsi="Times New Roman" w:cs="Times New Roman"/>
          <w:sz w:val="28"/>
          <w:szCs w:val="28"/>
        </w:rPr>
        <w:t>__________________________________</w:t>
      </w:r>
      <w:r w:rsidRPr="00EC478C">
        <w:rPr>
          <w:rFonts w:ascii="Times New Roman" w:hAnsi="Times New Roman" w:cs="Times New Roman"/>
          <w:sz w:val="28"/>
          <w:szCs w:val="28"/>
        </w:rPr>
        <w:t xml:space="preserve">__ </w:t>
      </w:r>
    </w:p>
    <w:p w:rsidR="00D65C49" w:rsidRPr="009C27AC" w:rsidRDefault="00D65C49" w:rsidP="009C27AC">
      <w:pPr>
        <w:ind w:right="43" w:firstLine="0"/>
        <w:jc w:val="center"/>
        <w:rPr>
          <w:rFonts w:ascii="Times New Roman" w:hAnsi="Times New Roman" w:cs="Times New Roman"/>
          <w:sz w:val="20"/>
          <w:szCs w:val="20"/>
        </w:rPr>
      </w:pPr>
      <w:r w:rsidRPr="009C27AC">
        <w:rPr>
          <w:rFonts w:ascii="Times New Roman" w:hAnsi="Times New Roman" w:cs="Times New Roman"/>
          <w:sz w:val="20"/>
          <w:szCs w:val="20"/>
        </w:rPr>
        <w:t>(город, улица, проспект, проезд, переулок, шоссе)</w:t>
      </w:r>
    </w:p>
    <w:p w:rsidR="00D65C49" w:rsidRPr="00EC478C" w:rsidRDefault="00D65C49" w:rsidP="009C27AC">
      <w:pPr>
        <w:tabs>
          <w:tab w:val="center" w:pos="5436"/>
          <w:tab w:val="center" w:pos="9492"/>
        </w:tabs>
        <w:ind w:right="43" w:firstLine="0"/>
        <w:rPr>
          <w:rFonts w:ascii="Times New Roman" w:hAnsi="Times New Roman" w:cs="Times New Roman"/>
          <w:sz w:val="28"/>
          <w:szCs w:val="28"/>
        </w:rPr>
      </w:pPr>
      <w:r w:rsidRPr="00EC478C">
        <w:rPr>
          <w:rFonts w:ascii="Times New Roman" w:hAnsi="Times New Roman" w:cs="Times New Roman"/>
          <w:sz w:val="28"/>
          <w:szCs w:val="28"/>
        </w:rPr>
        <w:t xml:space="preserve"> </w:t>
      </w:r>
      <w:r w:rsidRPr="00EC478C">
        <w:rPr>
          <w:rFonts w:ascii="Times New Roman" w:hAnsi="Times New Roman" w:cs="Times New Roman"/>
          <w:sz w:val="28"/>
          <w:szCs w:val="28"/>
        </w:rPr>
        <w:tab/>
        <w:t xml:space="preserve">,  </w:t>
      </w:r>
      <w:r w:rsidRPr="00EC478C">
        <w:rPr>
          <w:rFonts w:ascii="Times New Roman" w:hAnsi="Times New Roman" w:cs="Times New Roman"/>
          <w:sz w:val="28"/>
          <w:szCs w:val="28"/>
        </w:rPr>
        <w:tab/>
        <w:t xml:space="preserve">, </w:t>
      </w:r>
    </w:p>
    <w:p w:rsidR="00D65C49" w:rsidRPr="00EC478C" w:rsidRDefault="00D65C49" w:rsidP="009C27AC">
      <w:pPr>
        <w:ind w:right="43" w:firstLine="0"/>
        <w:rPr>
          <w:rFonts w:ascii="Times New Roman" w:hAnsi="Times New Roman" w:cs="Times New Roman"/>
          <w:sz w:val="28"/>
          <w:szCs w:val="28"/>
        </w:rPr>
      </w:pPr>
      <w:r w:rsidRPr="00EC478C">
        <w:rPr>
          <w:rFonts w:ascii="Times New Roman" w:hAnsi="Times New Roman" w:cs="Times New Roman"/>
          <w:noProof/>
          <w:sz w:val="28"/>
          <w:szCs w:val="28"/>
        </w:rPr>
        <mc:AlternateContent>
          <mc:Choice Requires="wpg">
            <w:drawing>
              <wp:inline distT="0" distB="0" distL="0" distR="0" wp14:anchorId="259BED4F" wp14:editId="69EBB35B">
                <wp:extent cx="6340678" cy="370348"/>
                <wp:effectExtent l="0" t="0" r="3175" b="0"/>
                <wp:docPr id="24700" name="Group 24700"/>
                <wp:cNvGraphicFramePr/>
                <a:graphic xmlns:a="http://schemas.openxmlformats.org/drawingml/2006/main">
                  <a:graphicData uri="http://schemas.microsoft.com/office/word/2010/wordprocessingGroup">
                    <wpg:wgp>
                      <wpg:cNvGrpSpPr/>
                      <wpg:grpSpPr>
                        <a:xfrm>
                          <a:off x="0" y="0"/>
                          <a:ext cx="6340678" cy="370348"/>
                          <a:chOff x="0" y="-369"/>
                          <a:chExt cx="6340678" cy="370348"/>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5060FC" w:rsidRDefault="005060FC" w:rsidP="00D65C49">
                              <w:r>
                                <w:rPr>
                                  <w:rFonts w:ascii="Times New Roman" w:hAnsi="Times New Roman"/>
                                </w:rPr>
                                <w:t>(</w:t>
                              </w:r>
                            </w:p>
                          </w:txbxContent>
                        </wps:txbx>
                        <wps:bodyPr horzOverflow="overflow" vert="horz" lIns="0" tIns="0" rIns="0" bIns="0" rtlCol="0">
                          <a:noAutofit/>
                        </wps:bodyPr>
                      </wps:wsp>
                      <wps:wsp>
                        <wps:cNvPr id="24368" name="Rectangle 24368"/>
                        <wps:cNvSpPr/>
                        <wps:spPr>
                          <a:xfrm>
                            <a:off x="1559923" y="-369"/>
                            <a:ext cx="2369932" cy="169632"/>
                          </a:xfrm>
                          <a:prstGeom prst="rect">
                            <a:avLst/>
                          </a:prstGeom>
                          <a:ln>
                            <a:noFill/>
                          </a:ln>
                        </wps:spPr>
                        <wps:txbx>
                          <w:txbxContent>
                            <w:p w:rsidR="005060FC" w:rsidRDefault="005060FC" w:rsidP="00D65C49">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5060FC" w:rsidRDefault="005060FC" w:rsidP="00D65C49">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5060FC" w:rsidRDefault="005060FC" w:rsidP="00D65C49">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5060FC" w:rsidRDefault="005060FC" w:rsidP="00D65C49">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9BED4F" id="Group 24700" o:spid="_x0000_s1026" style="width:499.25pt;height:29.15pt;mso-position-horizontal-relative:char;mso-position-vertical-relative:line" coordorigin=",-3" coordsize="63406,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5060FC" w:rsidRDefault="005060FC" w:rsidP="00D65C49">
                        <w:r>
                          <w:rPr>
                            <w:rFonts w:ascii="Times New Roman" w:hAnsi="Times New Roman"/>
                          </w:rPr>
                          <w:t>(</w:t>
                        </w:r>
                      </w:p>
                    </w:txbxContent>
                  </v:textbox>
                </v:rect>
                <v:rect id="Rectangle 24368" o:spid="_x0000_s1030" style="position:absolute;left:15599;top:-3;width:236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5060FC" w:rsidRDefault="005060FC" w:rsidP="00D65C49">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5060FC" w:rsidRDefault="005060FC" w:rsidP="00D65C49">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5060FC" w:rsidRDefault="005060FC" w:rsidP="00D65C49">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5060FC" w:rsidRDefault="005060FC" w:rsidP="00D65C49">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5060FC" w:rsidRDefault="005060FC" w:rsidP="00D65C49">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5060FC" w:rsidRDefault="005060FC" w:rsidP="00D65C49">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5060FC" w:rsidRDefault="005060FC" w:rsidP="00D65C49">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5060FC" w:rsidRDefault="005060FC" w:rsidP="00D65C49">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5060FC" w:rsidRDefault="005060FC" w:rsidP="00D65C49">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5060FC" w:rsidRDefault="005060FC" w:rsidP="00D65C49">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9C27AC" w:rsidRPr="009C27AC" w:rsidRDefault="00D65C49" w:rsidP="009C27AC">
      <w:pPr>
        <w:ind w:right="43" w:firstLine="0"/>
        <w:rPr>
          <w:rFonts w:ascii="Times New Roman" w:hAnsi="Times New Roman" w:cs="Times New Roman"/>
          <w:sz w:val="20"/>
          <w:szCs w:val="20"/>
        </w:rPr>
      </w:pPr>
      <w:r w:rsidRPr="009C27AC">
        <w:rPr>
          <w:rFonts w:ascii="Times New Roman" w:hAnsi="Times New Roman" w:cs="Times New Roman"/>
          <w:sz w:val="20"/>
          <w:szCs w:val="20"/>
        </w:rPr>
        <w:t xml:space="preserve">(№ квартиры, (текущее назначение помещения (общая площадь, жилая помещения) (жилое/нежилое) площадь) </w:t>
      </w:r>
    </w:p>
    <w:p w:rsidR="00D65C49" w:rsidRPr="00EC478C" w:rsidRDefault="00D65C49" w:rsidP="009C27AC">
      <w:pPr>
        <w:ind w:right="43" w:firstLine="0"/>
        <w:rPr>
          <w:rFonts w:ascii="Times New Roman" w:hAnsi="Times New Roman" w:cs="Times New Roman"/>
          <w:sz w:val="28"/>
          <w:szCs w:val="28"/>
        </w:rPr>
      </w:pPr>
      <w:r w:rsidRPr="00EC478C">
        <w:rPr>
          <w:rFonts w:ascii="Times New Roman" w:hAnsi="Times New Roman" w:cs="Times New Roman"/>
          <w:sz w:val="28"/>
          <w:szCs w:val="28"/>
        </w:rPr>
        <w:t xml:space="preserve">из </w:t>
      </w:r>
      <w:r w:rsidRPr="009C27AC">
        <w:rPr>
          <w:rFonts w:ascii="Times New Roman" w:hAnsi="Times New Roman" w:cs="Times New Roman"/>
          <w:sz w:val="28"/>
          <w:szCs w:val="28"/>
        </w:rPr>
        <w:t>жилого/нежилого помещения в нежилое/</w:t>
      </w:r>
      <w:r w:rsidRPr="00EC478C">
        <w:rPr>
          <w:rFonts w:ascii="Times New Roman" w:hAnsi="Times New Roman" w:cs="Times New Roman"/>
          <w:sz w:val="28"/>
          <w:szCs w:val="28"/>
        </w:rPr>
        <w:t xml:space="preserve">жилое </w:t>
      </w:r>
    </w:p>
    <w:p w:rsidR="00D65C49" w:rsidRPr="009C27AC" w:rsidRDefault="00D65C49" w:rsidP="009C27AC">
      <w:pPr>
        <w:tabs>
          <w:tab w:val="center" w:pos="6543"/>
        </w:tabs>
        <w:ind w:right="43" w:firstLine="0"/>
        <w:jc w:val="center"/>
        <w:rPr>
          <w:rFonts w:ascii="Times New Roman" w:hAnsi="Times New Roman" w:cs="Times New Roman"/>
          <w:sz w:val="20"/>
          <w:szCs w:val="20"/>
        </w:rPr>
      </w:pPr>
      <w:r w:rsidRPr="009C27AC">
        <w:rPr>
          <w:rFonts w:ascii="Times New Roman" w:hAnsi="Times New Roman" w:cs="Times New Roman"/>
          <w:sz w:val="20"/>
          <w:szCs w:val="20"/>
        </w:rPr>
        <w:t>(нужное подчеркнуть)</w:t>
      </w:r>
    </w:p>
    <w:p w:rsidR="00D65C49" w:rsidRPr="00EC478C" w:rsidRDefault="00D65C49" w:rsidP="00EC478C">
      <w:pPr>
        <w:ind w:left="108" w:right="43"/>
        <w:rPr>
          <w:rFonts w:ascii="Times New Roman" w:hAnsi="Times New Roman" w:cs="Times New Roman"/>
          <w:sz w:val="28"/>
          <w:szCs w:val="28"/>
        </w:rPr>
      </w:pPr>
      <w:r w:rsidRPr="00EC478C">
        <w:rPr>
          <w:rFonts w:ascii="Times New Roman" w:hAnsi="Times New Roman" w:cs="Times New Roman"/>
          <w:sz w:val="28"/>
          <w:szCs w:val="28"/>
        </w:rPr>
        <w:t xml:space="preserve"> </w:t>
      </w:r>
      <w:r w:rsidRPr="00EC478C">
        <w:rPr>
          <w:rFonts w:ascii="Times New Roman" w:hAnsi="Times New Roman" w:cs="Times New Roman"/>
          <w:sz w:val="28"/>
          <w:szCs w:val="28"/>
        </w:rPr>
        <w:tab/>
        <w:t xml:space="preserve"> </w:t>
      </w:r>
      <w:r w:rsidRPr="00EC478C">
        <w:rPr>
          <w:rFonts w:ascii="Times New Roman" w:hAnsi="Times New Roman" w:cs="Times New Roman"/>
          <w:sz w:val="28"/>
          <w:szCs w:val="28"/>
        </w:rPr>
        <w:tab/>
        <w:t xml:space="preserve"> </w:t>
      </w:r>
      <w:r w:rsidRPr="00EC478C">
        <w:rPr>
          <w:rFonts w:ascii="Times New Roman" w:hAnsi="Times New Roman" w:cs="Times New Roman"/>
          <w:sz w:val="28"/>
          <w:szCs w:val="28"/>
        </w:rPr>
        <w:tab/>
        <w:t xml:space="preserve"> </w:t>
      </w:r>
      <w:r w:rsidRPr="00EC478C">
        <w:rPr>
          <w:rFonts w:ascii="Times New Roman" w:hAnsi="Times New Roman" w:cs="Times New Roman"/>
          <w:sz w:val="28"/>
          <w:szCs w:val="28"/>
        </w:rPr>
        <w:tab/>
        <w:t xml:space="preserve"> </w:t>
      </w:r>
    </w:p>
    <w:p w:rsidR="00D65C49" w:rsidRPr="009C27AC" w:rsidRDefault="00D65C49" w:rsidP="00EC478C">
      <w:pPr>
        <w:ind w:left="536" w:right="43" w:hanging="8"/>
        <w:rPr>
          <w:rFonts w:ascii="Times New Roman" w:hAnsi="Times New Roman" w:cs="Times New Roman"/>
          <w:sz w:val="20"/>
          <w:szCs w:val="20"/>
        </w:rPr>
      </w:pPr>
      <w:r w:rsidRPr="009C27AC">
        <w:rPr>
          <w:rFonts w:ascii="Times New Roman" w:hAnsi="Times New Roman" w:cs="Times New Roman"/>
          <w:sz w:val="20"/>
          <w:szCs w:val="20"/>
        </w:rPr>
        <w:t xml:space="preserve">Подпись </w:t>
      </w:r>
    </w:p>
    <w:p w:rsidR="00D65C49" w:rsidRDefault="00D65C49" w:rsidP="004B0505">
      <w:pPr>
        <w:tabs>
          <w:tab w:val="center" w:pos="755"/>
          <w:tab w:val="center" w:pos="5311"/>
        </w:tabs>
        <w:ind w:right="43"/>
        <w:rPr>
          <w:rFonts w:ascii="Times New Roman" w:hAnsi="Times New Roman" w:cs="Times New Roman"/>
          <w:sz w:val="20"/>
          <w:szCs w:val="20"/>
        </w:rPr>
      </w:pPr>
      <w:r w:rsidRPr="009C27AC">
        <w:rPr>
          <w:rFonts w:ascii="Times New Roman" w:hAnsi="Times New Roman" w:cs="Times New Roman"/>
          <w:sz w:val="20"/>
          <w:szCs w:val="20"/>
        </w:rPr>
        <w:t xml:space="preserve"> </w:t>
      </w:r>
      <w:r w:rsidRPr="009C27AC">
        <w:rPr>
          <w:rFonts w:ascii="Times New Roman" w:hAnsi="Times New Roman" w:cs="Times New Roman"/>
          <w:sz w:val="20"/>
          <w:szCs w:val="20"/>
        </w:rPr>
        <w:tab/>
        <w:t xml:space="preserve">Дата </w:t>
      </w:r>
      <w:r w:rsidRPr="009C27AC">
        <w:rPr>
          <w:rFonts w:ascii="Times New Roman" w:hAnsi="Times New Roman" w:cs="Times New Roman"/>
          <w:sz w:val="20"/>
          <w:szCs w:val="20"/>
        </w:rPr>
        <w:tab/>
      </w:r>
      <w:r w:rsidRPr="00EC478C">
        <w:rPr>
          <w:rFonts w:ascii="Times New Roman" w:hAnsi="Times New Roman" w:cs="Times New Roman"/>
          <w:noProof/>
          <w:sz w:val="28"/>
          <w:szCs w:val="28"/>
        </w:rPr>
        <mc:AlternateContent>
          <mc:Choice Requires="wpg">
            <w:drawing>
              <wp:inline distT="0" distB="0" distL="0" distR="0" wp14:anchorId="124CAB17" wp14:editId="224C3C97">
                <wp:extent cx="5964585" cy="362879"/>
                <wp:effectExtent l="0" t="0" r="0" b="0"/>
                <wp:docPr id="24707" name="Group 24707"/>
                <wp:cNvGraphicFramePr/>
                <a:graphic xmlns:a="http://schemas.openxmlformats.org/drawingml/2006/main">
                  <a:graphicData uri="http://schemas.microsoft.com/office/word/2010/wordprocessingGroup">
                    <wpg:wgp>
                      <wpg:cNvGrpSpPr/>
                      <wpg:grpSpPr>
                        <a:xfrm>
                          <a:off x="0" y="0"/>
                          <a:ext cx="5964585" cy="362879"/>
                          <a:chOff x="304800" y="0"/>
                          <a:chExt cx="4836541" cy="369598"/>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8" name="Rectangle 24388"/>
                        <wps:cNvSpPr/>
                        <wps:spPr>
                          <a:xfrm>
                            <a:off x="1634109" y="38422"/>
                            <a:ext cx="62097" cy="169632"/>
                          </a:xfrm>
                          <a:prstGeom prst="rect">
                            <a:avLst/>
                          </a:prstGeom>
                          <a:ln>
                            <a:noFill/>
                          </a:ln>
                        </wps:spPr>
                        <wps:txbx>
                          <w:txbxContent>
                            <w:p w:rsidR="005060FC" w:rsidRDefault="005060FC" w:rsidP="00D65C49">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5060FC" w:rsidRDefault="005060FC" w:rsidP="00D65C49">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5060FC" w:rsidRDefault="005060FC" w:rsidP="00D65C49">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5060FC" w:rsidRDefault="005060FC" w:rsidP="00D65C49">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124CAB17" id="Group 24707" o:spid="_x0000_s1049" style="width:469.65pt;height:28.55pt;mso-position-horizontal-relative:char;mso-position-vertical-relative:line" coordorigin="3048" coordsize="48365,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5060FC" w:rsidRDefault="005060FC" w:rsidP="00D65C49">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5060FC" w:rsidRDefault="005060FC" w:rsidP="00D65C49">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5060FC" w:rsidRDefault="005060FC" w:rsidP="00D65C49">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5060FC" w:rsidRDefault="005060FC" w:rsidP="00D65C49">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060FC" w:rsidRDefault="005060FC" w:rsidP="00D65C49">
                        <w:r>
                          <w:rPr>
                            <w:rFonts w:ascii="Times New Roman" w:hAnsi="Times New Roman"/>
                          </w:rPr>
                          <w:t xml:space="preserve"> </w:t>
                        </w:r>
                      </w:p>
                    </w:txbxContent>
                  </v:textbox>
                </v:rect>
                <w10:anchorlock/>
              </v:group>
            </w:pict>
          </mc:Fallback>
        </mc:AlternateContent>
      </w:r>
    </w:p>
    <w:p w:rsidR="00DE4AC8" w:rsidRPr="00EC478C" w:rsidRDefault="00DE4AC8" w:rsidP="00DE4AC8">
      <w:pPr>
        <w:pStyle w:val="ConsPlusNormal"/>
        <w:ind w:right="43"/>
        <w:jc w:val="right"/>
        <w:outlineLvl w:val="1"/>
        <w:rPr>
          <w:sz w:val="28"/>
          <w:szCs w:val="28"/>
        </w:rPr>
      </w:pPr>
      <w:bookmarkStart w:id="10" w:name="100307"/>
      <w:bookmarkEnd w:id="10"/>
      <w:r>
        <w:rPr>
          <w:sz w:val="28"/>
          <w:szCs w:val="28"/>
        </w:rPr>
        <w:lastRenderedPageBreak/>
        <w:t>Приложение № 3</w:t>
      </w:r>
    </w:p>
    <w:p w:rsidR="00565A5B" w:rsidRDefault="00DE4AC8" w:rsidP="00C64BAA">
      <w:pPr>
        <w:pStyle w:val="ConsPlusNormal"/>
        <w:ind w:left="4820" w:right="43"/>
        <w:jc w:val="right"/>
        <w:rPr>
          <w:sz w:val="26"/>
          <w:szCs w:val="26"/>
        </w:rPr>
      </w:pPr>
      <w:r>
        <w:rPr>
          <w:sz w:val="28"/>
          <w:szCs w:val="28"/>
        </w:rPr>
        <w:t xml:space="preserve">к административному регламенту </w:t>
      </w:r>
      <w:r w:rsidRPr="00EC478C">
        <w:rPr>
          <w:sz w:val="28"/>
          <w:szCs w:val="28"/>
        </w:rPr>
        <w:t>предоставления муниципальной услуги</w:t>
      </w:r>
      <w:r>
        <w:rPr>
          <w:sz w:val="28"/>
          <w:szCs w:val="28"/>
        </w:rPr>
        <w:t xml:space="preserve"> </w:t>
      </w:r>
      <w:r w:rsidRPr="00EC478C">
        <w:rPr>
          <w:sz w:val="28"/>
          <w:szCs w:val="28"/>
        </w:rPr>
        <w:t>«Перевод жилого помещения в нежилое помещение и нежилого помещения в жилое помещение</w:t>
      </w:r>
      <w:r>
        <w:rPr>
          <w:sz w:val="28"/>
          <w:szCs w:val="28"/>
        </w:rPr>
        <w:t xml:space="preserve"> на территории Лихославльского муниципального округа</w:t>
      </w:r>
      <w:r w:rsidR="00C64BAA" w:rsidRPr="00EC478C">
        <w:rPr>
          <w:sz w:val="28"/>
          <w:szCs w:val="28"/>
        </w:rPr>
        <w:t>»</w:t>
      </w:r>
    </w:p>
    <w:p w:rsidR="00C64BAA" w:rsidRDefault="00C64BAA" w:rsidP="00565A5B">
      <w:pPr>
        <w:pStyle w:val="ConsPlusNonformat"/>
        <w:jc w:val="center"/>
        <w:rPr>
          <w:rFonts w:ascii="Times New Roman" w:hAnsi="Times New Roman" w:cs="Times New Roman"/>
          <w:sz w:val="32"/>
          <w:szCs w:val="32"/>
        </w:rPr>
      </w:pPr>
      <w:bookmarkStart w:id="11" w:name="Par758"/>
      <w:bookmarkEnd w:id="11"/>
    </w:p>
    <w:p w:rsidR="00565A5B" w:rsidRPr="00A65FFC" w:rsidRDefault="00565A5B" w:rsidP="00565A5B">
      <w:pPr>
        <w:pStyle w:val="ConsPlusNonformat"/>
        <w:jc w:val="center"/>
        <w:rPr>
          <w:rFonts w:ascii="Times New Roman" w:hAnsi="Times New Roman" w:cs="Times New Roman"/>
          <w:sz w:val="32"/>
          <w:szCs w:val="32"/>
        </w:rPr>
      </w:pPr>
      <w:r w:rsidRPr="00A65FFC">
        <w:rPr>
          <w:rFonts w:ascii="Times New Roman" w:hAnsi="Times New Roman" w:cs="Times New Roman"/>
          <w:sz w:val="32"/>
          <w:szCs w:val="32"/>
        </w:rPr>
        <w:t>Расписка о приеме документов</w:t>
      </w:r>
    </w:p>
    <w:p w:rsidR="00565A5B" w:rsidRPr="00A65FFC" w:rsidRDefault="00565A5B" w:rsidP="00565A5B">
      <w:pPr>
        <w:pStyle w:val="ConsPlusNonformat"/>
        <w:jc w:val="center"/>
        <w:rPr>
          <w:rFonts w:ascii="Times New Roman" w:hAnsi="Times New Roman" w:cs="Times New Roman"/>
          <w:sz w:val="32"/>
          <w:szCs w:val="32"/>
        </w:rPr>
      </w:pPr>
      <w:r w:rsidRPr="00A65FFC">
        <w:rPr>
          <w:rFonts w:ascii="Times New Roman" w:hAnsi="Times New Roman" w:cs="Times New Roman"/>
          <w:sz w:val="32"/>
          <w:szCs w:val="32"/>
        </w:rPr>
        <w:t>для предоставления муниципальной услуги</w:t>
      </w:r>
    </w:p>
    <w:p w:rsidR="00565A5B" w:rsidRPr="00A65FFC" w:rsidRDefault="00565A5B" w:rsidP="00565A5B">
      <w:pPr>
        <w:pStyle w:val="ConsPlusNonformat"/>
        <w:jc w:val="center"/>
        <w:rPr>
          <w:rFonts w:ascii="Times New Roman" w:hAnsi="Times New Roman" w:cs="Times New Roman"/>
          <w:sz w:val="32"/>
          <w:szCs w:val="32"/>
        </w:rPr>
      </w:pPr>
    </w:p>
    <w:p w:rsidR="00565A5B" w:rsidRPr="00A65FFC" w:rsidRDefault="00565A5B" w:rsidP="00565A5B">
      <w:pPr>
        <w:pStyle w:val="ConsPlusNonformat"/>
        <w:rPr>
          <w:rFonts w:ascii="Times New Roman" w:hAnsi="Times New Roman" w:cs="Times New Roman"/>
          <w:sz w:val="32"/>
          <w:szCs w:val="32"/>
        </w:rPr>
      </w:pPr>
      <w:r w:rsidRPr="00A65FFC">
        <w:rPr>
          <w:rFonts w:ascii="Times New Roman" w:hAnsi="Times New Roman" w:cs="Times New Roman"/>
          <w:sz w:val="28"/>
          <w:szCs w:val="28"/>
        </w:rPr>
        <w:t xml:space="preserve">Настоящим подтверждается, что заявителем </w:t>
      </w:r>
      <w:r w:rsidRPr="00A65FFC">
        <w:rPr>
          <w:rFonts w:ascii="Times New Roman" w:hAnsi="Times New Roman" w:cs="Times New Roman"/>
          <w:sz w:val="32"/>
          <w:szCs w:val="32"/>
        </w:rPr>
        <w:t>__________</w:t>
      </w:r>
      <w:r w:rsidR="00A65FFC">
        <w:rPr>
          <w:rFonts w:ascii="Times New Roman" w:hAnsi="Times New Roman" w:cs="Times New Roman"/>
          <w:sz w:val="32"/>
          <w:szCs w:val="32"/>
        </w:rPr>
        <w:t>___________________</w:t>
      </w:r>
    </w:p>
    <w:p w:rsidR="00565A5B" w:rsidRDefault="00565A5B" w:rsidP="00565A5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565A5B" w:rsidRPr="00565A5B" w:rsidRDefault="00565A5B" w:rsidP="00565A5B">
      <w:pPr>
        <w:pStyle w:val="ConsPlusNonformat"/>
        <w:jc w:val="center"/>
        <w:rPr>
          <w:rFonts w:ascii="Times New Roman" w:hAnsi="Times New Roman" w:cs="Times New Roman"/>
        </w:rPr>
      </w:pPr>
      <w:r w:rsidRPr="00565A5B">
        <w:rPr>
          <w:rFonts w:ascii="Times New Roman" w:hAnsi="Times New Roman" w:cs="Times New Roman"/>
        </w:rPr>
        <w:t>(Фамилия, инициалы</w:t>
      </w:r>
      <w:r w:rsidR="00A65FFC">
        <w:rPr>
          <w:rFonts w:ascii="Times New Roman" w:hAnsi="Times New Roman" w:cs="Times New Roman"/>
        </w:rPr>
        <w:t>/ наименование представителя ЮЛ</w:t>
      </w:r>
      <w:r w:rsidRPr="00565A5B">
        <w:rPr>
          <w:rFonts w:ascii="Times New Roman" w:hAnsi="Times New Roman" w:cs="Times New Roman"/>
        </w:rPr>
        <w:t>)</w:t>
      </w:r>
    </w:p>
    <w:p w:rsidR="00A65FFC" w:rsidRDefault="00A65FFC" w:rsidP="00565A5B">
      <w:pPr>
        <w:pStyle w:val="ConsPlusNonformat"/>
        <w:rPr>
          <w:rFonts w:ascii="Times New Roman" w:hAnsi="Times New Roman" w:cs="Times New Roman"/>
          <w:sz w:val="26"/>
          <w:szCs w:val="26"/>
        </w:rPr>
      </w:pPr>
      <w:r w:rsidRPr="00A65FFC">
        <w:rPr>
          <w:rFonts w:ascii="Times New Roman" w:hAnsi="Times New Roman" w:cs="Times New Roman"/>
          <w:sz w:val="26"/>
          <w:szCs w:val="26"/>
        </w:rPr>
        <w:t>"__" __________ 20__ г. в</w:t>
      </w:r>
      <w:r>
        <w:rPr>
          <w:rFonts w:ascii="Times New Roman" w:hAnsi="Times New Roman" w:cs="Times New Roman"/>
          <w:sz w:val="26"/>
          <w:szCs w:val="26"/>
        </w:rPr>
        <w:t xml:space="preserve"> ______________________________________________________</w:t>
      </w:r>
    </w:p>
    <w:p w:rsidR="00A65FFC" w:rsidRDefault="00A65FFC" w:rsidP="00565A5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rsidR="00A65FFC" w:rsidRPr="00A65FFC" w:rsidRDefault="00A65FFC" w:rsidP="00A65FFC">
      <w:pPr>
        <w:pStyle w:val="ConsPlusNonformat"/>
        <w:jc w:val="center"/>
        <w:rPr>
          <w:rFonts w:ascii="Times New Roman" w:hAnsi="Times New Roman" w:cs="Times New Roman"/>
        </w:rPr>
      </w:pPr>
      <w:r w:rsidRPr="00A65FFC">
        <w:rPr>
          <w:rFonts w:ascii="Times New Roman" w:hAnsi="Times New Roman" w:cs="Times New Roman"/>
        </w:rPr>
        <w:t>(наименование органа принявшего документы)</w:t>
      </w:r>
    </w:p>
    <w:p w:rsidR="00565A5B" w:rsidRDefault="00A65FFC" w:rsidP="00A65FFC">
      <w:pPr>
        <w:pStyle w:val="ConsPlusNonformat"/>
        <w:rPr>
          <w:rFonts w:ascii="Times New Roman" w:hAnsi="Times New Roman" w:cs="Times New Roman"/>
          <w:sz w:val="28"/>
          <w:szCs w:val="28"/>
        </w:rPr>
      </w:pPr>
      <w:r w:rsidRPr="00A65FFC">
        <w:rPr>
          <w:rFonts w:ascii="Times New Roman" w:hAnsi="Times New Roman" w:cs="Times New Roman"/>
          <w:sz w:val="28"/>
          <w:szCs w:val="28"/>
        </w:rPr>
        <w:t>д</w:t>
      </w:r>
      <w:r w:rsidR="00565A5B" w:rsidRPr="00A65FFC">
        <w:rPr>
          <w:rFonts w:ascii="Times New Roman" w:hAnsi="Times New Roman" w:cs="Times New Roman"/>
          <w:sz w:val="28"/>
          <w:szCs w:val="28"/>
        </w:rPr>
        <w:t xml:space="preserve">ля предоставления муниципальной услуги </w:t>
      </w:r>
      <w:r w:rsidRPr="00A65FFC">
        <w:rPr>
          <w:rFonts w:ascii="Times New Roman" w:hAnsi="Times New Roman" w:cs="Times New Roman"/>
          <w:sz w:val="28"/>
          <w:szCs w:val="28"/>
        </w:rPr>
        <w:t xml:space="preserve">о переводе жилого помещения в нежилое помещение / нежилого помещения в жилое помещение </w:t>
      </w:r>
    </w:p>
    <w:p w:rsidR="00A65FFC" w:rsidRPr="00A65FFC" w:rsidRDefault="00A65FFC" w:rsidP="00A65FFC">
      <w:pPr>
        <w:pStyle w:val="ConsPlusNonformat"/>
        <w:jc w:val="center"/>
        <w:rPr>
          <w:rFonts w:ascii="Times New Roman" w:hAnsi="Times New Roman" w:cs="Times New Roman"/>
        </w:rPr>
      </w:pPr>
      <w:r w:rsidRPr="00A65FFC">
        <w:rPr>
          <w:rFonts w:ascii="Times New Roman" w:hAnsi="Times New Roman" w:cs="Times New Roman"/>
        </w:rPr>
        <w:t>(нужное подчеркнуть)</w:t>
      </w:r>
    </w:p>
    <w:p w:rsidR="00565A5B" w:rsidRPr="00A65FFC" w:rsidRDefault="00A65FFC" w:rsidP="00565A5B">
      <w:pPr>
        <w:pStyle w:val="ConsPlusNonformat"/>
        <w:rPr>
          <w:rFonts w:ascii="Times New Roman" w:hAnsi="Times New Roman" w:cs="Times New Roman"/>
          <w:sz w:val="28"/>
          <w:szCs w:val="28"/>
        </w:rPr>
      </w:pPr>
      <w:r w:rsidRPr="00A65FFC">
        <w:rPr>
          <w:rFonts w:ascii="Times New Roman" w:hAnsi="Times New Roman" w:cs="Times New Roman"/>
          <w:sz w:val="28"/>
          <w:szCs w:val="28"/>
        </w:rPr>
        <w:t>представлены следующие документы:</w:t>
      </w:r>
      <w:bookmarkStart w:id="12" w:name="Par769"/>
      <w:bookmarkEnd w:id="12"/>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935"/>
        <w:gridCol w:w="6105"/>
        <w:gridCol w:w="1760"/>
        <w:gridCol w:w="1232"/>
      </w:tblGrid>
      <w:tr w:rsidR="00565A5B" w:rsidRPr="00B15E13" w:rsidTr="00DE4AC8">
        <w:trPr>
          <w:trHeight w:val="553"/>
        </w:trPr>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A65FFC">
            <w:pPr>
              <w:ind w:hanging="69"/>
              <w:jc w:val="center"/>
              <w:rPr>
                <w:rFonts w:ascii="Times New Roman" w:hAnsi="Times New Roman" w:cs="Times New Roman"/>
                <w:sz w:val="26"/>
                <w:szCs w:val="26"/>
              </w:rPr>
            </w:pPr>
            <w:r w:rsidRPr="00A65FFC">
              <w:rPr>
                <w:rFonts w:ascii="Times New Roman" w:hAnsi="Times New Roman" w:cs="Times New Roman"/>
                <w:sz w:val="26"/>
                <w:szCs w:val="26"/>
              </w:rPr>
              <w:t>N п/п</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r w:rsidRPr="00A65FFC">
              <w:rPr>
                <w:rFonts w:ascii="Times New Roman" w:hAnsi="Times New Roman" w:cs="Times New Roman"/>
                <w:sz w:val="26"/>
                <w:szCs w:val="26"/>
              </w:rPr>
              <w:t>Наименование принятых документов</w:t>
            </w: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DE4AC8">
            <w:pPr>
              <w:ind w:firstLine="0"/>
              <w:jc w:val="center"/>
              <w:rPr>
                <w:rFonts w:ascii="Times New Roman" w:hAnsi="Times New Roman" w:cs="Times New Roman"/>
                <w:sz w:val="26"/>
                <w:szCs w:val="26"/>
              </w:rPr>
            </w:pPr>
            <w:r w:rsidRPr="00A65FFC">
              <w:rPr>
                <w:rFonts w:ascii="Times New Roman" w:hAnsi="Times New Roman" w:cs="Times New Roman"/>
                <w:sz w:val="26"/>
                <w:szCs w:val="26"/>
              </w:rPr>
              <w:t>Копия/ подлинник</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DE4AC8">
            <w:pPr>
              <w:ind w:firstLine="0"/>
              <w:jc w:val="center"/>
              <w:rPr>
                <w:rFonts w:ascii="Times New Roman" w:hAnsi="Times New Roman" w:cs="Times New Roman"/>
                <w:sz w:val="26"/>
                <w:szCs w:val="26"/>
              </w:rPr>
            </w:pPr>
            <w:r w:rsidRPr="00A65FFC">
              <w:rPr>
                <w:rFonts w:ascii="Times New Roman" w:hAnsi="Times New Roman" w:cs="Times New Roman"/>
                <w:sz w:val="26"/>
                <w:szCs w:val="26"/>
              </w:rPr>
              <w:t>Кол-во экз.</w:t>
            </w:r>
          </w:p>
        </w:tc>
      </w:tr>
      <w:tr w:rsidR="00565A5B" w:rsidRPr="00B15E13" w:rsidTr="00DE4AC8">
        <w:trPr>
          <w:trHeight w:val="728"/>
        </w:trPr>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A65FFC">
            <w:pPr>
              <w:ind w:hanging="69"/>
              <w:jc w:val="center"/>
              <w:rPr>
                <w:rFonts w:ascii="Times New Roman" w:hAnsi="Times New Roman" w:cs="Times New Roman"/>
                <w:sz w:val="26"/>
                <w:szCs w:val="26"/>
              </w:rPr>
            </w:pPr>
            <w:r w:rsidRPr="00A65FFC">
              <w:rPr>
                <w:rFonts w:ascii="Times New Roman" w:hAnsi="Times New Roman" w:cs="Times New Roman"/>
                <w:sz w:val="26"/>
                <w:szCs w:val="26"/>
              </w:rPr>
              <w:t>1.</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r>
      <w:tr w:rsidR="00565A5B" w:rsidRPr="00B15E13" w:rsidTr="00DE4AC8">
        <w:trPr>
          <w:trHeight w:val="764"/>
        </w:trPr>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A65FFC">
            <w:pPr>
              <w:ind w:hanging="69"/>
              <w:jc w:val="center"/>
              <w:rPr>
                <w:rFonts w:ascii="Times New Roman" w:hAnsi="Times New Roman" w:cs="Times New Roman"/>
                <w:sz w:val="26"/>
                <w:szCs w:val="26"/>
              </w:rPr>
            </w:pPr>
            <w:r w:rsidRPr="00A65FFC">
              <w:rPr>
                <w:rFonts w:ascii="Times New Roman" w:hAnsi="Times New Roman" w:cs="Times New Roman"/>
                <w:sz w:val="26"/>
                <w:szCs w:val="26"/>
              </w:rPr>
              <w:t>2.</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r>
      <w:tr w:rsidR="00565A5B" w:rsidRPr="00B15E13" w:rsidTr="00DE4AC8">
        <w:trPr>
          <w:trHeight w:val="726"/>
        </w:trPr>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A65FFC">
            <w:pPr>
              <w:ind w:hanging="69"/>
              <w:jc w:val="center"/>
              <w:rPr>
                <w:rFonts w:ascii="Times New Roman" w:hAnsi="Times New Roman" w:cs="Times New Roman"/>
                <w:sz w:val="26"/>
                <w:szCs w:val="26"/>
              </w:rPr>
            </w:pPr>
            <w:r w:rsidRPr="00A65FFC">
              <w:rPr>
                <w:rFonts w:ascii="Times New Roman" w:hAnsi="Times New Roman" w:cs="Times New Roman"/>
                <w:sz w:val="26"/>
                <w:szCs w:val="26"/>
              </w:rPr>
              <w:t>3.</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r>
      <w:tr w:rsidR="00565A5B" w:rsidRPr="00B15E13" w:rsidTr="00DE4AC8">
        <w:trPr>
          <w:trHeight w:val="726"/>
        </w:trPr>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A65FFC">
            <w:pPr>
              <w:ind w:hanging="69"/>
              <w:jc w:val="center"/>
              <w:rPr>
                <w:rFonts w:ascii="Times New Roman" w:hAnsi="Times New Roman" w:cs="Times New Roman"/>
                <w:sz w:val="26"/>
                <w:szCs w:val="26"/>
              </w:rPr>
            </w:pPr>
            <w:r w:rsidRPr="00A65FFC">
              <w:rPr>
                <w:rFonts w:ascii="Times New Roman" w:hAnsi="Times New Roman" w:cs="Times New Roman"/>
                <w:sz w:val="26"/>
                <w:szCs w:val="26"/>
              </w:rPr>
              <w:t>4.</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r>
      <w:tr w:rsidR="00565A5B" w:rsidRPr="00B15E13" w:rsidTr="00DE4AC8">
        <w:trPr>
          <w:trHeight w:val="726"/>
        </w:trPr>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A65FFC">
            <w:pPr>
              <w:ind w:hanging="69"/>
              <w:jc w:val="center"/>
              <w:rPr>
                <w:rFonts w:ascii="Times New Roman" w:hAnsi="Times New Roman" w:cs="Times New Roman"/>
                <w:sz w:val="26"/>
                <w:szCs w:val="26"/>
              </w:rPr>
            </w:pPr>
            <w:r w:rsidRPr="00A65FFC">
              <w:rPr>
                <w:rFonts w:ascii="Times New Roman" w:hAnsi="Times New Roman" w:cs="Times New Roman"/>
                <w:sz w:val="26"/>
                <w:szCs w:val="26"/>
              </w:rPr>
              <w:t>5.</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r>
      <w:tr w:rsidR="00565A5B" w:rsidRPr="00B15E13" w:rsidTr="00DE4AC8">
        <w:trPr>
          <w:trHeight w:val="726"/>
        </w:trPr>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A65FFC">
            <w:pPr>
              <w:ind w:hanging="69"/>
              <w:jc w:val="center"/>
              <w:rPr>
                <w:rFonts w:ascii="Times New Roman" w:hAnsi="Times New Roman" w:cs="Times New Roman"/>
                <w:sz w:val="26"/>
                <w:szCs w:val="26"/>
              </w:rPr>
            </w:pPr>
            <w:r w:rsidRPr="00A65FFC">
              <w:rPr>
                <w:rFonts w:ascii="Times New Roman" w:hAnsi="Times New Roman" w:cs="Times New Roman"/>
                <w:sz w:val="26"/>
                <w:szCs w:val="26"/>
              </w:rPr>
              <w:t>6.</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A5B" w:rsidRPr="00A65FFC" w:rsidRDefault="00565A5B" w:rsidP="005A4399">
            <w:pPr>
              <w:jc w:val="center"/>
              <w:rPr>
                <w:rFonts w:ascii="Times New Roman" w:hAnsi="Times New Roman" w:cs="Times New Roman"/>
                <w:sz w:val="26"/>
                <w:szCs w:val="26"/>
              </w:rPr>
            </w:pPr>
          </w:p>
        </w:tc>
      </w:tr>
    </w:tbl>
    <w:p w:rsidR="00A65FFC" w:rsidRPr="00565A5B" w:rsidRDefault="00A65FFC" w:rsidP="00A65F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color w:val="000000"/>
          <w:sz w:val="28"/>
          <w:szCs w:val="28"/>
        </w:rPr>
      </w:pPr>
      <w:r w:rsidRPr="00565A5B">
        <w:rPr>
          <w:rFonts w:ascii="Times New Roman" w:hAnsi="Times New Roman" w:cs="Times New Roman"/>
          <w:color w:val="000000"/>
          <w:sz w:val="28"/>
          <w:szCs w:val="28"/>
        </w:rPr>
        <w:t>Всего представлено ____ документа(тов).</w:t>
      </w:r>
    </w:p>
    <w:p w:rsidR="00A65FFC" w:rsidRPr="00565A5B" w:rsidRDefault="00A65FFC" w:rsidP="00A65F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color w:val="000000"/>
          <w:sz w:val="28"/>
          <w:szCs w:val="28"/>
        </w:rPr>
      </w:pPr>
    </w:p>
    <w:p w:rsidR="00A65FFC" w:rsidRPr="00565A5B" w:rsidRDefault="00A65FFC" w:rsidP="00A65F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color w:val="000000"/>
          <w:sz w:val="28"/>
          <w:szCs w:val="28"/>
        </w:rPr>
      </w:pPr>
      <w:bookmarkStart w:id="13" w:name="100308"/>
      <w:bookmarkEnd w:id="13"/>
      <w:r w:rsidRPr="00565A5B">
        <w:rPr>
          <w:rFonts w:ascii="Times New Roman" w:hAnsi="Times New Roman" w:cs="Times New Roman"/>
          <w:color w:val="000000"/>
          <w:sz w:val="28"/>
          <w:szCs w:val="28"/>
        </w:rPr>
        <w:t xml:space="preserve">Документы приняты </w:t>
      </w:r>
      <w:r w:rsidR="00DE4AC8">
        <w:rPr>
          <w:rFonts w:ascii="Times New Roman" w:hAnsi="Times New Roman" w:cs="Times New Roman"/>
          <w:color w:val="000000"/>
          <w:sz w:val="28"/>
          <w:szCs w:val="28"/>
        </w:rPr>
        <w:t>_____________</w:t>
      </w:r>
      <w:r w:rsidRPr="00565A5B">
        <w:rPr>
          <w:rFonts w:ascii="Times New Roman" w:hAnsi="Times New Roman" w:cs="Times New Roman"/>
          <w:color w:val="000000"/>
          <w:sz w:val="28"/>
          <w:szCs w:val="28"/>
        </w:rPr>
        <w:t>_________________________________________________________</w:t>
      </w:r>
    </w:p>
    <w:p w:rsidR="00565A5B" w:rsidRPr="00B15E13" w:rsidRDefault="00A65FFC" w:rsidP="00DE4A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sz w:val="26"/>
          <w:szCs w:val="26"/>
        </w:rPr>
      </w:pPr>
      <w:r w:rsidRPr="00565A5B">
        <w:rPr>
          <w:rFonts w:ascii="Times New Roman" w:hAnsi="Times New Roman" w:cs="Times New Roman"/>
          <w:color w:val="000000"/>
          <w:sz w:val="20"/>
          <w:szCs w:val="20"/>
        </w:rPr>
        <w:t>(должность, инициалы, фамилия</w:t>
      </w:r>
      <w:r w:rsidR="00DE4AC8">
        <w:rPr>
          <w:rFonts w:ascii="Times New Roman" w:hAnsi="Times New Roman" w:cs="Times New Roman"/>
          <w:color w:val="000000"/>
          <w:sz w:val="20"/>
          <w:szCs w:val="20"/>
        </w:rPr>
        <w:t xml:space="preserve"> лица,</w:t>
      </w:r>
      <w:r w:rsidRPr="00565A5B">
        <w:rPr>
          <w:rFonts w:ascii="Times New Roman" w:hAnsi="Times New Roman" w:cs="Times New Roman"/>
          <w:color w:val="000000"/>
          <w:sz w:val="20"/>
          <w:szCs w:val="20"/>
        </w:rPr>
        <w:t xml:space="preserve"> принявшего документы</w:t>
      </w:r>
      <w:r w:rsidR="00DE4AC8">
        <w:rPr>
          <w:rFonts w:ascii="Times New Roman" w:hAnsi="Times New Roman" w:cs="Times New Roman"/>
          <w:color w:val="000000"/>
          <w:sz w:val="20"/>
          <w:szCs w:val="20"/>
        </w:rPr>
        <w:t>, подпись</w:t>
      </w:r>
      <w:r w:rsidRPr="00565A5B">
        <w:rPr>
          <w:rFonts w:ascii="Times New Roman" w:hAnsi="Times New Roman" w:cs="Times New Roman"/>
          <w:color w:val="000000"/>
          <w:sz w:val="28"/>
          <w:szCs w:val="28"/>
        </w:rPr>
        <w:t>)</w:t>
      </w:r>
    </w:p>
    <w:sectPr w:rsidR="00565A5B" w:rsidRPr="00B15E13" w:rsidSect="00436BC2">
      <w:pgSz w:w="11900" w:h="16800"/>
      <w:pgMar w:top="1135" w:right="70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A08EFDB8"/>
    <w:lvl w:ilvl="0" w:tplc="2F646A5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D006A6"/>
    <w:multiLevelType w:val="hybridMultilevel"/>
    <w:tmpl w:val="F974638A"/>
    <w:lvl w:ilvl="0" w:tplc="45A8B73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0B1F1D"/>
    <w:multiLevelType w:val="multilevel"/>
    <w:tmpl w:val="06C29438"/>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4E4B5AE6"/>
    <w:multiLevelType w:val="multilevel"/>
    <w:tmpl w:val="970C1F1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4E54454B"/>
    <w:multiLevelType w:val="multilevel"/>
    <w:tmpl w:val="A110774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14"/>
    <w:rsid w:val="00015FAC"/>
    <w:rsid w:val="00074E5B"/>
    <w:rsid w:val="00074EE9"/>
    <w:rsid w:val="000829B2"/>
    <w:rsid w:val="000935DB"/>
    <w:rsid w:val="000A3402"/>
    <w:rsid w:val="000D3E98"/>
    <w:rsid w:val="001273DF"/>
    <w:rsid w:val="001307CD"/>
    <w:rsid w:val="00147120"/>
    <w:rsid w:val="001A7BBD"/>
    <w:rsid w:val="001C4C9F"/>
    <w:rsid w:val="001D1E30"/>
    <w:rsid w:val="00233181"/>
    <w:rsid w:val="00257631"/>
    <w:rsid w:val="002856CF"/>
    <w:rsid w:val="002D31F3"/>
    <w:rsid w:val="002E5389"/>
    <w:rsid w:val="00337595"/>
    <w:rsid w:val="00342117"/>
    <w:rsid w:val="00351CD5"/>
    <w:rsid w:val="003523D1"/>
    <w:rsid w:val="00356326"/>
    <w:rsid w:val="00395367"/>
    <w:rsid w:val="003A1267"/>
    <w:rsid w:val="003C5847"/>
    <w:rsid w:val="00423F53"/>
    <w:rsid w:val="00436BC2"/>
    <w:rsid w:val="00441F73"/>
    <w:rsid w:val="0045676C"/>
    <w:rsid w:val="004649FC"/>
    <w:rsid w:val="004B0505"/>
    <w:rsid w:val="004D28ED"/>
    <w:rsid w:val="004D2D8C"/>
    <w:rsid w:val="004D4707"/>
    <w:rsid w:val="004E3681"/>
    <w:rsid w:val="004F05FE"/>
    <w:rsid w:val="005012FB"/>
    <w:rsid w:val="005060FC"/>
    <w:rsid w:val="00532090"/>
    <w:rsid w:val="0053793B"/>
    <w:rsid w:val="00544056"/>
    <w:rsid w:val="00552F84"/>
    <w:rsid w:val="00565A5B"/>
    <w:rsid w:val="0057188F"/>
    <w:rsid w:val="0058633A"/>
    <w:rsid w:val="005A4399"/>
    <w:rsid w:val="005B7943"/>
    <w:rsid w:val="005C37A6"/>
    <w:rsid w:val="005C37E1"/>
    <w:rsid w:val="006039CC"/>
    <w:rsid w:val="006214EE"/>
    <w:rsid w:val="00681714"/>
    <w:rsid w:val="006D5639"/>
    <w:rsid w:val="006E50FD"/>
    <w:rsid w:val="006F6BB9"/>
    <w:rsid w:val="00723E09"/>
    <w:rsid w:val="007319A0"/>
    <w:rsid w:val="0076323D"/>
    <w:rsid w:val="00784107"/>
    <w:rsid w:val="007B4020"/>
    <w:rsid w:val="007B7354"/>
    <w:rsid w:val="00803249"/>
    <w:rsid w:val="008032CB"/>
    <w:rsid w:val="00845F5B"/>
    <w:rsid w:val="008C18F1"/>
    <w:rsid w:val="008D384F"/>
    <w:rsid w:val="00907935"/>
    <w:rsid w:val="009376ED"/>
    <w:rsid w:val="009761F1"/>
    <w:rsid w:val="00993FA3"/>
    <w:rsid w:val="009C27AC"/>
    <w:rsid w:val="00A311AF"/>
    <w:rsid w:val="00A555BB"/>
    <w:rsid w:val="00A65FFC"/>
    <w:rsid w:val="00AA2011"/>
    <w:rsid w:val="00AD5074"/>
    <w:rsid w:val="00B42B91"/>
    <w:rsid w:val="00B63DF7"/>
    <w:rsid w:val="00B86FB6"/>
    <w:rsid w:val="00B91923"/>
    <w:rsid w:val="00B97F74"/>
    <w:rsid w:val="00BB63E4"/>
    <w:rsid w:val="00BB66B5"/>
    <w:rsid w:val="00C00A2D"/>
    <w:rsid w:val="00C1348B"/>
    <w:rsid w:val="00C21E9C"/>
    <w:rsid w:val="00C43F0C"/>
    <w:rsid w:val="00C64BAA"/>
    <w:rsid w:val="00C92869"/>
    <w:rsid w:val="00CA52DA"/>
    <w:rsid w:val="00CB38A6"/>
    <w:rsid w:val="00CB4753"/>
    <w:rsid w:val="00CB4F00"/>
    <w:rsid w:val="00CB7ADF"/>
    <w:rsid w:val="00CE2E31"/>
    <w:rsid w:val="00CF5F7A"/>
    <w:rsid w:val="00D00384"/>
    <w:rsid w:val="00D1334C"/>
    <w:rsid w:val="00D223E4"/>
    <w:rsid w:val="00D353D3"/>
    <w:rsid w:val="00D35437"/>
    <w:rsid w:val="00D37F24"/>
    <w:rsid w:val="00D65C49"/>
    <w:rsid w:val="00DB7ED9"/>
    <w:rsid w:val="00DE4AC8"/>
    <w:rsid w:val="00DF17E0"/>
    <w:rsid w:val="00DF53C1"/>
    <w:rsid w:val="00E17606"/>
    <w:rsid w:val="00E36A3E"/>
    <w:rsid w:val="00E44B12"/>
    <w:rsid w:val="00EA2037"/>
    <w:rsid w:val="00EB36A9"/>
    <w:rsid w:val="00EC478C"/>
    <w:rsid w:val="00ED4995"/>
    <w:rsid w:val="00F04985"/>
    <w:rsid w:val="00F1613E"/>
    <w:rsid w:val="00F220D7"/>
    <w:rsid w:val="00F2495B"/>
    <w:rsid w:val="00F346D1"/>
    <w:rsid w:val="00F45418"/>
    <w:rsid w:val="00F90538"/>
    <w:rsid w:val="00F97047"/>
    <w:rsid w:val="00FA5BD0"/>
    <w:rsid w:val="00FC1606"/>
    <w:rsid w:val="00FC421E"/>
    <w:rsid w:val="00FC4555"/>
    <w:rsid w:val="00FD1EE4"/>
    <w:rsid w:val="00FE0780"/>
    <w:rsid w:val="00FE754A"/>
    <w:rsid w:val="00FF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F1B2B-4ED9-4221-8681-3DECB45A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14"/>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
    <w:qFormat/>
    <w:rsid w:val="0068171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1714"/>
    <w:rPr>
      <w:rFonts w:ascii="Arial" w:hAnsi="Arial" w:cs="Arial"/>
      <w:b/>
      <w:bCs/>
      <w:color w:val="26282F"/>
      <w:sz w:val="24"/>
      <w:szCs w:val="24"/>
      <w:lang w:eastAsia="ru-RU"/>
    </w:rPr>
  </w:style>
  <w:style w:type="character" w:customStyle="1" w:styleId="a3">
    <w:name w:val="Цветовое выделение"/>
    <w:uiPriority w:val="99"/>
    <w:rsid w:val="00681714"/>
    <w:rPr>
      <w:b/>
      <w:bCs/>
      <w:color w:val="26282F"/>
    </w:rPr>
  </w:style>
  <w:style w:type="paragraph" w:customStyle="1" w:styleId="a4">
    <w:name w:val="Нормальный (таблица)"/>
    <w:basedOn w:val="a"/>
    <w:next w:val="a"/>
    <w:uiPriority w:val="99"/>
    <w:rsid w:val="00681714"/>
    <w:pPr>
      <w:ind w:firstLine="0"/>
    </w:pPr>
  </w:style>
  <w:style w:type="paragraph" w:customStyle="1" w:styleId="a5">
    <w:name w:val="Прижатый влево"/>
    <w:basedOn w:val="a"/>
    <w:next w:val="a"/>
    <w:uiPriority w:val="99"/>
    <w:rsid w:val="00681714"/>
    <w:pPr>
      <w:ind w:firstLine="0"/>
      <w:jc w:val="left"/>
    </w:pPr>
  </w:style>
  <w:style w:type="paragraph" w:customStyle="1" w:styleId="s1">
    <w:name w:val="s_1"/>
    <w:basedOn w:val="a"/>
    <w:uiPriority w:val="99"/>
    <w:rsid w:val="00AA201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basedOn w:val="a0"/>
    <w:uiPriority w:val="99"/>
    <w:rsid w:val="00AA2011"/>
    <w:rPr>
      <w:color w:val="0000FF"/>
      <w:u w:val="single"/>
    </w:rPr>
  </w:style>
  <w:style w:type="paragraph" w:customStyle="1" w:styleId="a7">
    <w:name w:val="Знак"/>
    <w:basedOn w:val="a"/>
    <w:uiPriority w:val="99"/>
    <w:rsid w:val="00F220D7"/>
    <w:pPr>
      <w:autoSpaceDE/>
      <w:autoSpaceDN/>
      <w:spacing w:after="160" w:line="240" w:lineRule="exact"/>
      <w:ind w:firstLine="0"/>
      <w:jc w:val="right"/>
    </w:pPr>
    <w:rPr>
      <w:rFonts w:eastAsia="Calibri"/>
      <w:sz w:val="20"/>
      <w:szCs w:val="20"/>
      <w:lang w:val="en-GB" w:eastAsia="en-US"/>
    </w:rPr>
  </w:style>
  <w:style w:type="paragraph" w:customStyle="1" w:styleId="ConsPlusNormal">
    <w:name w:val="ConsPlusNormal"/>
    <w:rsid w:val="00D65C49"/>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D65C4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65C49"/>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D65C49"/>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D65C49"/>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D65C49"/>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D65C49"/>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D65C49"/>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D65C49"/>
    <w:pPr>
      <w:widowControl w:val="0"/>
      <w:autoSpaceDE w:val="0"/>
      <w:autoSpaceDN w:val="0"/>
      <w:adjustRightInd w:val="0"/>
    </w:pPr>
    <w:rPr>
      <w:rFonts w:ascii="Times New Roman" w:eastAsia="Times New Roman" w:hAnsi="Times New Roman"/>
      <w:sz w:val="24"/>
      <w:szCs w:val="24"/>
    </w:rPr>
  </w:style>
  <w:style w:type="paragraph" w:styleId="a8">
    <w:name w:val="header"/>
    <w:basedOn w:val="a"/>
    <w:link w:val="a9"/>
    <w:uiPriority w:val="99"/>
    <w:unhideWhenUsed/>
    <w:rsid w:val="00D65C49"/>
    <w:pPr>
      <w:widowControl/>
      <w:tabs>
        <w:tab w:val="center" w:pos="4677"/>
        <w:tab w:val="right" w:pos="9355"/>
      </w:tabs>
      <w:autoSpaceDE/>
      <w:autoSpaceDN/>
      <w:adjustRightInd/>
      <w:spacing w:after="160" w:line="259" w:lineRule="auto"/>
      <w:ind w:firstLine="0"/>
      <w:jc w:val="left"/>
    </w:pPr>
    <w:rPr>
      <w:rFonts w:ascii="Calibri" w:hAnsi="Calibri" w:cs="Times New Roman"/>
      <w:sz w:val="22"/>
      <w:szCs w:val="22"/>
    </w:rPr>
  </w:style>
  <w:style w:type="character" w:customStyle="1" w:styleId="a9">
    <w:name w:val="Верхний колонтитул Знак"/>
    <w:basedOn w:val="a0"/>
    <w:link w:val="a8"/>
    <w:uiPriority w:val="99"/>
    <w:rsid w:val="00D65C49"/>
    <w:rPr>
      <w:rFonts w:eastAsia="Times New Roman"/>
    </w:rPr>
  </w:style>
  <w:style w:type="paragraph" w:styleId="aa">
    <w:name w:val="footer"/>
    <w:basedOn w:val="a"/>
    <w:link w:val="ab"/>
    <w:uiPriority w:val="99"/>
    <w:unhideWhenUsed/>
    <w:rsid w:val="00D65C49"/>
    <w:pPr>
      <w:widowControl/>
      <w:tabs>
        <w:tab w:val="center" w:pos="4677"/>
        <w:tab w:val="right" w:pos="9355"/>
      </w:tabs>
      <w:autoSpaceDE/>
      <w:autoSpaceDN/>
      <w:adjustRightInd/>
      <w:spacing w:after="160" w:line="259" w:lineRule="auto"/>
      <w:ind w:firstLine="0"/>
      <w:jc w:val="left"/>
    </w:pPr>
    <w:rPr>
      <w:rFonts w:ascii="Calibri" w:hAnsi="Calibri" w:cs="Times New Roman"/>
      <w:sz w:val="22"/>
      <w:szCs w:val="22"/>
    </w:rPr>
  </w:style>
  <w:style w:type="character" w:customStyle="1" w:styleId="ab">
    <w:name w:val="Нижний колонтитул Знак"/>
    <w:basedOn w:val="a0"/>
    <w:link w:val="aa"/>
    <w:uiPriority w:val="99"/>
    <w:rsid w:val="00D65C49"/>
    <w:rPr>
      <w:rFonts w:eastAsia="Times New Roman"/>
    </w:rPr>
  </w:style>
  <w:style w:type="paragraph" w:styleId="ac">
    <w:name w:val="Balloon Text"/>
    <w:basedOn w:val="a"/>
    <w:link w:val="ad"/>
    <w:uiPriority w:val="99"/>
    <w:semiHidden/>
    <w:unhideWhenUsed/>
    <w:rsid w:val="00D65C49"/>
    <w:pPr>
      <w:widowControl/>
      <w:autoSpaceDE/>
      <w:autoSpaceDN/>
      <w:adjustRightInd/>
      <w:ind w:firstLine="0"/>
      <w:jc w:val="left"/>
    </w:pPr>
    <w:rPr>
      <w:rFonts w:ascii="Segoe UI" w:hAnsi="Segoe UI" w:cs="Segoe UI"/>
      <w:sz w:val="18"/>
      <w:szCs w:val="18"/>
    </w:rPr>
  </w:style>
  <w:style w:type="character" w:customStyle="1" w:styleId="ad">
    <w:name w:val="Текст выноски Знак"/>
    <w:basedOn w:val="a0"/>
    <w:link w:val="ac"/>
    <w:uiPriority w:val="99"/>
    <w:semiHidden/>
    <w:rsid w:val="00D65C49"/>
    <w:rPr>
      <w:rFonts w:ascii="Segoe UI" w:eastAsia="Times New Roman" w:hAnsi="Segoe UI" w:cs="Segoe UI"/>
      <w:sz w:val="18"/>
      <w:szCs w:val="18"/>
    </w:rPr>
  </w:style>
  <w:style w:type="paragraph" w:styleId="ae">
    <w:name w:val="List Paragraph"/>
    <w:basedOn w:val="a"/>
    <w:uiPriority w:val="34"/>
    <w:qFormat/>
    <w:rsid w:val="00D65C49"/>
    <w:pPr>
      <w:widowControl/>
      <w:autoSpaceDE/>
      <w:autoSpaceDN/>
      <w:adjustRightInd/>
      <w:spacing w:after="160" w:line="259" w:lineRule="auto"/>
      <w:ind w:left="720" w:firstLine="0"/>
      <w:contextualSpacing/>
      <w:jc w:val="left"/>
    </w:pPr>
    <w:rPr>
      <w:rFonts w:ascii="Calibri" w:hAnsi="Calibri" w:cs="Times New Roman"/>
      <w:sz w:val="22"/>
      <w:szCs w:val="22"/>
    </w:rPr>
  </w:style>
  <w:style w:type="character" w:styleId="af">
    <w:name w:val="FollowedHyperlink"/>
    <w:basedOn w:val="a0"/>
    <w:uiPriority w:val="99"/>
    <w:semiHidden/>
    <w:unhideWhenUsed/>
    <w:rsid w:val="00A555BB"/>
    <w:rPr>
      <w:color w:val="800080" w:themeColor="followedHyperlink"/>
      <w:u w:val="single"/>
    </w:rPr>
  </w:style>
  <w:style w:type="paragraph" w:styleId="HTML">
    <w:name w:val="HTML Preformatted"/>
    <w:basedOn w:val="a"/>
    <w:link w:val="HTML0"/>
    <w:uiPriority w:val="99"/>
    <w:semiHidden/>
    <w:unhideWhenUsed/>
    <w:rsid w:val="00565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A5B"/>
    <w:rPr>
      <w:rFonts w:ascii="Courier New" w:eastAsia="Times New Roman" w:hAnsi="Courier New" w:cs="Courier New"/>
      <w:sz w:val="20"/>
      <w:szCs w:val="20"/>
    </w:rPr>
  </w:style>
  <w:style w:type="paragraph" w:customStyle="1" w:styleId="pcenter">
    <w:name w:val="pcenter"/>
    <w:basedOn w:val="a"/>
    <w:rsid w:val="00565A5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both">
    <w:name w:val="pboth"/>
    <w:basedOn w:val="a"/>
    <w:rsid w:val="00565A5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39418">
      <w:marLeft w:val="0"/>
      <w:marRight w:val="0"/>
      <w:marTop w:val="0"/>
      <w:marBottom w:val="0"/>
      <w:divBdr>
        <w:top w:val="none" w:sz="0" w:space="0" w:color="auto"/>
        <w:left w:val="none" w:sz="0" w:space="0" w:color="auto"/>
        <w:bottom w:val="none" w:sz="0" w:space="0" w:color="auto"/>
        <w:right w:val="none" w:sz="0" w:space="0" w:color="auto"/>
      </w:divBdr>
    </w:div>
    <w:div w:id="523439419">
      <w:marLeft w:val="0"/>
      <w:marRight w:val="0"/>
      <w:marTop w:val="0"/>
      <w:marBottom w:val="0"/>
      <w:divBdr>
        <w:top w:val="none" w:sz="0" w:space="0" w:color="auto"/>
        <w:left w:val="none" w:sz="0" w:space="0" w:color="auto"/>
        <w:bottom w:val="none" w:sz="0" w:space="0" w:color="auto"/>
        <w:right w:val="none" w:sz="0" w:space="0" w:color="auto"/>
      </w:divBdr>
    </w:div>
    <w:div w:id="1177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hoslavl6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delzhkh2016@yandex.ru" TargetMode="External"/><Relationship Id="rId5" Type="http://schemas.openxmlformats.org/officeDocument/2006/relationships/hyperlink" Target="mailto:adm@lihoslavl69.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TotalTime>
  <Pages>31</Pages>
  <Words>12339</Words>
  <Characters>70334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2022-04-14T07:16:00Z</cp:lastPrinted>
  <dcterms:created xsi:type="dcterms:W3CDTF">2022-01-13T08:20:00Z</dcterms:created>
  <dcterms:modified xsi:type="dcterms:W3CDTF">2022-04-14T07:30:00Z</dcterms:modified>
</cp:coreProperties>
</file>