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3A" w:rsidRPr="00CD27DA" w:rsidRDefault="00BE29BB" w:rsidP="00F4756E">
      <w:pPr>
        <w:jc w:val="center"/>
        <w:rPr>
          <w:rFonts w:eastAsia="Calibri"/>
          <w:b/>
          <w:color w:val="000000"/>
          <w:sz w:val="28"/>
          <w:szCs w:val="28"/>
          <w:lang w:eastAsia="en-US"/>
        </w:rPr>
      </w:pPr>
      <w:r>
        <w:rPr>
          <w:rFonts w:eastAsia="Calibri"/>
          <w:b/>
          <w:color w:val="000000"/>
          <w:sz w:val="28"/>
          <w:szCs w:val="28"/>
          <w:lang w:eastAsia="en-US"/>
        </w:rPr>
        <w:t>АДМИНИСТРАЦИЯ</w:t>
      </w:r>
      <w:r w:rsidR="003D063A" w:rsidRPr="00CD27DA">
        <w:rPr>
          <w:rFonts w:eastAsia="Calibri"/>
          <w:b/>
          <w:color w:val="000000"/>
          <w:sz w:val="28"/>
          <w:szCs w:val="28"/>
          <w:lang w:eastAsia="en-US"/>
        </w:rPr>
        <w:t xml:space="preserve"> ЛИХОСЛАВЛЬСКОГО МУНИЦИПАЛЬНОГО ОКРУГА</w:t>
      </w:r>
    </w:p>
    <w:p w:rsidR="003D063A" w:rsidRPr="00CD27DA" w:rsidRDefault="003D063A" w:rsidP="00F4756E">
      <w:pPr>
        <w:jc w:val="center"/>
        <w:rPr>
          <w:rFonts w:eastAsia="Calibri"/>
          <w:b/>
          <w:color w:val="000000"/>
          <w:sz w:val="28"/>
          <w:szCs w:val="28"/>
          <w:lang w:eastAsia="en-US"/>
        </w:rPr>
      </w:pPr>
      <w:r w:rsidRPr="00CD27DA">
        <w:rPr>
          <w:rFonts w:eastAsia="Calibri"/>
          <w:b/>
          <w:color w:val="000000"/>
          <w:sz w:val="28"/>
          <w:szCs w:val="28"/>
          <w:lang w:eastAsia="en-US"/>
        </w:rPr>
        <w:t>ТВЕРСКОЙ ОБЛАСТИ</w:t>
      </w:r>
    </w:p>
    <w:p w:rsidR="003D063A" w:rsidRPr="00761B73" w:rsidRDefault="003D063A" w:rsidP="00F4756E">
      <w:pPr>
        <w:jc w:val="center"/>
        <w:rPr>
          <w:b/>
          <w:sz w:val="28"/>
          <w:szCs w:val="28"/>
        </w:rPr>
      </w:pPr>
    </w:p>
    <w:p w:rsidR="003D063A" w:rsidRPr="00761B73" w:rsidRDefault="003D063A" w:rsidP="00F4756E">
      <w:pPr>
        <w:jc w:val="center"/>
        <w:rPr>
          <w:b/>
          <w:sz w:val="28"/>
          <w:szCs w:val="28"/>
        </w:rPr>
      </w:pPr>
      <w:r>
        <w:rPr>
          <w:b/>
          <w:sz w:val="28"/>
          <w:szCs w:val="28"/>
        </w:rPr>
        <w:t>ПОСТАНОВЛЕНИЕ</w:t>
      </w:r>
    </w:p>
    <w:tbl>
      <w:tblPr>
        <w:tblW w:w="5000" w:type="pct"/>
        <w:tblCellMar>
          <w:left w:w="0" w:type="dxa"/>
          <w:right w:w="0" w:type="dxa"/>
        </w:tblCellMar>
        <w:tblLook w:val="04A0" w:firstRow="1" w:lastRow="0" w:firstColumn="1" w:lastColumn="0" w:noHBand="0" w:noVBand="1"/>
      </w:tblPr>
      <w:tblGrid>
        <w:gridCol w:w="5119"/>
        <w:gridCol w:w="5086"/>
      </w:tblGrid>
      <w:tr w:rsidR="00761B73" w:rsidRPr="00761B73" w:rsidTr="00F4756E">
        <w:tc>
          <w:tcPr>
            <w:tcW w:w="2508" w:type="pct"/>
          </w:tcPr>
          <w:p w:rsidR="00761B73" w:rsidRPr="00761B73" w:rsidRDefault="00F4756E" w:rsidP="00F4756E">
            <w:pPr>
              <w:tabs>
                <w:tab w:val="left" w:pos="1080"/>
              </w:tabs>
              <w:rPr>
                <w:sz w:val="28"/>
                <w:szCs w:val="28"/>
              </w:rPr>
            </w:pPr>
            <w:r>
              <w:rPr>
                <w:sz w:val="28"/>
                <w:szCs w:val="28"/>
              </w:rPr>
              <w:t>15</w:t>
            </w:r>
            <w:r w:rsidR="00355F43">
              <w:rPr>
                <w:sz w:val="28"/>
                <w:szCs w:val="28"/>
              </w:rPr>
              <w:t>.03</w:t>
            </w:r>
            <w:r w:rsidR="00C85E77">
              <w:rPr>
                <w:sz w:val="28"/>
                <w:szCs w:val="28"/>
              </w:rPr>
              <w:t>.</w:t>
            </w:r>
            <w:r w:rsidR="00761B73" w:rsidRPr="00761B73">
              <w:rPr>
                <w:sz w:val="28"/>
                <w:szCs w:val="28"/>
              </w:rPr>
              <w:t>202</w:t>
            </w:r>
            <w:r w:rsidR="003D063A">
              <w:rPr>
                <w:sz w:val="28"/>
                <w:szCs w:val="28"/>
              </w:rPr>
              <w:t>2</w:t>
            </w:r>
          </w:p>
        </w:tc>
        <w:tc>
          <w:tcPr>
            <w:tcW w:w="2492" w:type="pct"/>
          </w:tcPr>
          <w:p w:rsidR="00761B73" w:rsidRPr="00761B73" w:rsidRDefault="00761B73" w:rsidP="00F4756E">
            <w:pPr>
              <w:jc w:val="right"/>
              <w:rPr>
                <w:sz w:val="28"/>
                <w:szCs w:val="28"/>
              </w:rPr>
            </w:pPr>
            <w:r w:rsidRPr="00761B73">
              <w:rPr>
                <w:sz w:val="28"/>
                <w:szCs w:val="28"/>
              </w:rPr>
              <w:t>№</w:t>
            </w:r>
            <w:r w:rsidR="00C85E77">
              <w:rPr>
                <w:sz w:val="28"/>
                <w:szCs w:val="28"/>
              </w:rPr>
              <w:t> </w:t>
            </w:r>
            <w:r w:rsidR="00F4756E">
              <w:rPr>
                <w:sz w:val="28"/>
                <w:szCs w:val="28"/>
              </w:rPr>
              <w:t>45</w:t>
            </w:r>
          </w:p>
        </w:tc>
      </w:tr>
      <w:tr w:rsidR="00761B73" w:rsidRPr="00761B73" w:rsidTr="00F4756E">
        <w:tc>
          <w:tcPr>
            <w:tcW w:w="5000" w:type="pct"/>
            <w:gridSpan w:val="2"/>
          </w:tcPr>
          <w:p w:rsidR="00761B73" w:rsidRPr="00761B73" w:rsidRDefault="00761B73" w:rsidP="00F4756E">
            <w:pPr>
              <w:jc w:val="center"/>
              <w:rPr>
                <w:sz w:val="28"/>
                <w:szCs w:val="28"/>
              </w:rPr>
            </w:pPr>
            <w:r w:rsidRPr="00761B73">
              <w:rPr>
                <w:sz w:val="28"/>
                <w:szCs w:val="28"/>
              </w:rPr>
              <w:t>г. Лихославль</w:t>
            </w:r>
          </w:p>
        </w:tc>
      </w:tr>
    </w:tbl>
    <w:p w:rsidR="00761B73" w:rsidRPr="00761B73" w:rsidRDefault="00761B73" w:rsidP="00F4756E">
      <w:pPr>
        <w:jc w:val="center"/>
        <w:rPr>
          <w:sz w:val="28"/>
          <w:szCs w:val="28"/>
        </w:rPr>
      </w:pPr>
    </w:p>
    <w:p w:rsidR="00355F43" w:rsidRPr="00243CAA" w:rsidRDefault="00355F43" w:rsidP="00F4756E">
      <w:pPr>
        <w:ind w:firstLine="567"/>
        <w:jc w:val="center"/>
        <w:rPr>
          <w:sz w:val="28"/>
          <w:szCs w:val="28"/>
        </w:rPr>
      </w:pPr>
      <w:r w:rsidRPr="00243CAA">
        <w:rPr>
          <w:b/>
          <w:sz w:val="28"/>
          <w:szCs w:val="28"/>
        </w:rPr>
        <w:t xml:space="preserve">Об утверждении Порядка установления, изменения и отмены муниципальных маршрутов регулярных перевозок </w:t>
      </w:r>
      <w:r w:rsidRPr="00243CAA">
        <w:rPr>
          <w:b/>
          <w:color w:val="000000"/>
          <w:sz w:val="28"/>
          <w:szCs w:val="28"/>
        </w:rPr>
        <w:t>автомобильным транспортом</w:t>
      </w:r>
      <w:r w:rsidRPr="00243CAA">
        <w:rPr>
          <w:b/>
          <w:sz w:val="28"/>
          <w:szCs w:val="28"/>
        </w:rPr>
        <w:t>, а также утверждения и изменения расписаний движения транспортных средств по муниципальным маршрутам регулярных перевозок</w:t>
      </w:r>
      <w:r w:rsidRPr="00243CAA">
        <w:rPr>
          <w:sz w:val="24"/>
          <w:szCs w:val="24"/>
        </w:rPr>
        <w:t xml:space="preserve"> </w:t>
      </w:r>
      <w:r w:rsidRPr="00243CAA">
        <w:rPr>
          <w:b/>
          <w:color w:val="000000"/>
          <w:sz w:val="28"/>
          <w:szCs w:val="28"/>
        </w:rPr>
        <w:t>автомобильным транспортом</w:t>
      </w:r>
      <w:r w:rsidRPr="00243CAA">
        <w:rPr>
          <w:b/>
          <w:sz w:val="28"/>
          <w:szCs w:val="28"/>
        </w:rPr>
        <w:t xml:space="preserve"> на территории Лихославльского </w:t>
      </w:r>
      <w:r w:rsidRPr="00243CAA">
        <w:rPr>
          <w:b/>
          <w:color w:val="000000"/>
          <w:sz w:val="28"/>
          <w:szCs w:val="28"/>
        </w:rPr>
        <w:t>муниципального</w:t>
      </w:r>
      <w:r w:rsidRPr="00243CAA">
        <w:rPr>
          <w:b/>
          <w:sz w:val="28"/>
          <w:szCs w:val="28"/>
        </w:rPr>
        <w:t xml:space="preserve"> </w:t>
      </w:r>
      <w:r>
        <w:rPr>
          <w:b/>
          <w:sz w:val="28"/>
          <w:szCs w:val="28"/>
        </w:rPr>
        <w:t>округа</w:t>
      </w:r>
      <w:r w:rsidRPr="00243CAA">
        <w:rPr>
          <w:b/>
          <w:sz w:val="28"/>
          <w:szCs w:val="28"/>
        </w:rPr>
        <w:t xml:space="preserve"> Тверской области</w:t>
      </w:r>
    </w:p>
    <w:p w:rsidR="00355F43" w:rsidRPr="00501984" w:rsidRDefault="00355F43" w:rsidP="00F4756E">
      <w:pPr>
        <w:jc w:val="center"/>
        <w:rPr>
          <w:sz w:val="28"/>
          <w:szCs w:val="28"/>
        </w:rPr>
      </w:pPr>
    </w:p>
    <w:p w:rsidR="00355F43" w:rsidRPr="00E349A8" w:rsidRDefault="00355F43" w:rsidP="00F4756E">
      <w:pPr>
        <w:ind w:firstLine="709"/>
        <w:jc w:val="both"/>
        <w:rPr>
          <w:b/>
          <w:spacing w:val="30"/>
          <w:sz w:val="28"/>
          <w:szCs w:val="28"/>
          <w:shd w:val="clear" w:color="auto" w:fill="FFFFFF"/>
        </w:rPr>
      </w:pPr>
      <w:r w:rsidRPr="00E349A8">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FD7693">
        <w:rPr>
          <w:bCs/>
          <w:color w:val="000000"/>
          <w:sz w:val="28"/>
          <w:szCs w:val="28"/>
        </w:rPr>
        <w:t xml:space="preserve">Уставом </w:t>
      </w:r>
      <w:r>
        <w:rPr>
          <w:bCs/>
          <w:color w:val="000000"/>
          <w:sz w:val="28"/>
          <w:szCs w:val="28"/>
        </w:rPr>
        <w:t>Лихославльского</w:t>
      </w:r>
      <w:r w:rsidRPr="00FD7693">
        <w:rPr>
          <w:bCs/>
          <w:color w:val="000000"/>
          <w:sz w:val="28"/>
          <w:szCs w:val="28"/>
        </w:rPr>
        <w:t xml:space="preserve"> </w:t>
      </w:r>
      <w:r>
        <w:rPr>
          <w:bCs/>
          <w:color w:val="000000"/>
          <w:sz w:val="28"/>
          <w:szCs w:val="28"/>
        </w:rPr>
        <w:t>муниципального</w:t>
      </w:r>
      <w:r w:rsidRPr="00FD7693">
        <w:rPr>
          <w:bCs/>
          <w:color w:val="000000"/>
          <w:sz w:val="28"/>
          <w:szCs w:val="28"/>
        </w:rPr>
        <w:t xml:space="preserve"> округа Тверской области</w:t>
      </w:r>
      <w:r w:rsidRPr="00E349A8">
        <w:rPr>
          <w:color w:val="000000"/>
          <w:sz w:val="28"/>
          <w:szCs w:val="28"/>
          <w:shd w:val="clear" w:color="auto" w:fill="FFFFFF"/>
        </w:rPr>
        <w:t xml:space="preserve"> </w:t>
      </w:r>
      <w:r>
        <w:rPr>
          <w:sz w:val="28"/>
          <w:szCs w:val="28"/>
          <w:shd w:val="clear" w:color="auto" w:fill="FFFFFF"/>
        </w:rPr>
        <w:t>Администрация</w:t>
      </w:r>
      <w:r w:rsidRPr="00E349A8">
        <w:rPr>
          <w:sz w:val="28"/>
          <w:szCs w:val="28"/>
          <w:shd w:val="clear" w:color="auto" w:fill="FFFFFF"/>
        </w:rPr>
        <w:t xml:space="preserve"> Лихославльского муниципального округа </w:t>
      </w:r>
      <w:r w:rsidRPr="00E349A8">
        <w:rPr>
          <w:b/>
          <w:spacing w:val="30"/>
          <w:sz w:val="28"/>
          <w:szCs w:val="28"/>
          <w:shd w:val="clear" w:color="auto" w:fill="FFFFFF"/>
        </w:rPr>
        <w:t>постановляет:</w:t>
      </w:r>
    </w:p>
    <w:p w:rsidR="00355F43" w:rsidRPr="00FC36A2" w:rsidRDefault="00355F43" w:rsidP="00F4756E">
      <w:pPr>
        <w:pStyle w:val="ConsPlusTitle"/>
        <w:ind w:firstLine="709"/>
        <w:jc w:val="both"/>
        <w:rPr>
          <w:rStyle w:val="af0"/>
          <w:rFonts w:ascii="Times New Roman" w:hAnsi="Times New Roman" w:cs="Times New Roman"/>
          <w:bCs/>
          <w:sz w:val="28"/>
          <w:szCs w:val="24"/>
        </w:rPr>
      </w:pPr>
      <w:r>
        <w:rPr>
          <w:rFonts w:ascii="Times New Roman" w:hAnsi="Times New Roman" w:cs="Times New Roman"/>
          <w:b w:val="0"/>
          <w:sz w:val="28"/>
          <w:szCs w:val="24"/>
        </w:rPr>
        <w:t xml:space="preserve">1. Утвердить порядок </w:t>
      </w:r>
      <w:r w:rsidRPr="00355F43">
        <w:rPr>
          <w:rFonts w:ascii="Times New Roman" w:hAnsi="Times New Roman" w:cs="Times New Roman"/>
          <w:b w:val="0"/>
          <w:sz w:val="28"/>
          <w:szCs w:val="28"/>
        </w:rPr>
        <w:t xml:space="preserve">установления, изменения и отмены муниципальных маршрутов регулярных перевозок </w:t>
      </w:r>
      <w:r w:rsidRPr="00355F43">
        <w:rPr>
          <w:rFonts w:ascii="Times New Roman" w:hAnsi="Times New Roman" w:cs="Times New Roman"/>
          <w:b w:val="0"/>
          <w:color w:val="000000"/>
          <w:sz w:val="28"/>
          <w:szCs w:val="28"/>
        </w:rPr>
        <w:t>автомобильным транспортом</w:t>
      </w:r>
      <w:r w:rsidRPr="00355F43">
        <w:rPr>
          <w:rFonts w:ascii="Times New Roman" w:hAnsi="Times New Roman" w:cs="Times New Roman"/>
          <w:b w:val="0"/>
          <w:sz w:val="28"/>
          <w:szCs w:val="28"/>
        </w:rPr>
        <w:t>, а также утверждения и изменения расписаний движения транспортных средств по муниципальным маршрутам регулярных перевозок</w:t>
      </w:r>
      <w:r w:rsidRPr="00355F43">
        <w:rPr>
          <w:rFonts w:ascii="Times New Roman" w:hAnsi="Times New Roman" w:cs="Times New Roman"/>
          <w:b w:val="0"/>
          <w:sz w:val="24"/>
          <w:szCs w:val="24"/>
        </w:rPr>
        <w:t xml:space="preserve"> </w:t>
      </w:r>
      <w:r w:rsidRPr="00355F43">
        <w:rPr>
          <w:rFonts w:ascii="Times New Roman" w:hAnsi="Times New Roman" w:cs="Times New Roman"/>
          <w:b w:val="0"/>
          <w:color w:val="000000"/>
          <w:sz w:val="28"/>
          <w:szCs w:val="28"/>
        </w:rPr>
        <w:t>автомобильным транспортом</w:t>
      </w:r>
      <w:r w:rsidRPr="00355F43">
        <w:rPr>
          <w:rFonts w:ascii="Times New Roman" w:hAnsi="Times New Roman" w:cs="Times New Roman"/>
          <w:b w:val="0"/>
          <w:sz w:val="28"/>
          <w:szCs w:val="28"/>
        </w:rPr>
        <w:t xml:space="preserve"> на территории Лихославльского </w:t>
      </w:r>
      <w:r w:rsidRPr="00355F43">
        <w:rPr>
          <w:rFonts w:ascii="Times New Roman" w:hAnsi="Times New Roman" w:cs="Times New Roman"/>
          <w:b w:val="0"/>
          <w:color w:val="000000"/>
          <w:sz w:val="28"/>
          <w:szCs w:val="28"/>
        </w:rPr>
        <w:t>муниципального</w:t>
      </w:r>
      <w:r w:rsidRPr="00355F43">
        <w:rPr>
          <w:rFonts w:ascii="Times New Roman" w:hAnsi="Times New Roman" w:cs="Times New Roman"/>
          <w:b w:val="0"/>
          <w:sz w:val="28"/>
          <w:szCs w:val="28"/>
        </w:rPr>
        <w:t xml:space="preserve"> округа Тверской области</w:t>
      </w:r>
      <w:r w:rsidR="00FC36A2">
        <w:rPr>
          <w:rFonts w:ascii="Times New Roman" w:hAnsi="Times New Roman" w:cs="Times New Roman"/>
          <w:b w:val="0"/>
          <w:sz w:val="28"/>
          <w:szCs w:val="24"/>
        </w:rPr>
        <w:t xml:space="preserve"> </w:t>
      </w:r>
      <w:r>
        <w:rPr>
          <w:rStyle w:val="af0"/>
          <w:rFonts w:ascii="Times New Roman" w:hAnsi="Times New Roman" w:cs="Times New Roman"/>
          <w:sz w:val="28"/>
          <w:szCs w:val="24"/>
          <w:shd w:val="clear" w:color="auto" w:fill="FFFFFF"/>
        </w:rPr>
        <w:t>согласно приложению.</w:t>
      </w:r>
    </w:p>
    <w:p w:rsidR="00355F43" w:rsidRDefault="00355F43" w:rsidP="00F4756E">
      <w:pPr>
        <w:shd w:val="clear" w:color="auto" w:fill="FFFFFF"/>
        <w:ind w:firstLine="709"/>
        <w:jc w:val="both"/>
        <w:rPr>
          <w:sz w:val="28"/>
          <w:szCs w:val="28"/>
        </w:rPr>
      </w:pPr>
      <w:r>
        <w:rPr>
          <w:sz w:val="28"/>
          <w:szCs w:val="28"/>
        </w:rPr>
        <w:t>2. Признать утратившим</w:t>
      </w:r>
      <w:r w:rsidRPr="005E22CD">
        <w:rPr>
          <w:sz w:val="28"/>
          <w:szCs w:val="28"/>
        </w:rPr>
        <w:t xml:space="preserve"> силу </w:t>
      </w:r>
      <w:r>
        <w:rPr>
          <w:sz w:val="28"/>
          <w:szCs w:val="28"/>
        </w:rPr>
        <w:t>постановление</w:t>
      </w:r>
      <w:r w:rsidRPr="005E22CD">
        <w:rPr>
          <w:sz w:val="28"/>
          <w:szCs w:val="28"/>
        </w:rPr>
        <w:t xml:space="preserve"> </w:t>
      </w:r>
      <w:r>
        <w:rPr>
          <w:sz w:val="28"/>
          <w:szCs w:val="28"/>
        </w:rPr>
        <w:t>Администрации Лихославльского района от 1</w:t>
      </w:r>
      <w:r w:rsidR="00FC36A2">
        <w:rPr>
          <w:sz w:val="28"/>
          <w:szCs w:val="28"/>
        </w:rPr>
        <w:t>5</w:t>
      </w:r>
      <w:r>
        <w:rPr>
          <w:sz w:val="28"/>
          <w:szCs w:val="28"/>
        </w:rPr>
        <w:t>.0</w:t>
      </w:r>
      <w:r w:rsidR="00FC36A2">
        <w:rPr>
          <w:sz w:val="28"/>
          <w:szCs w:val="28"/>
        </w:rPr>
        <w:t>9</w:t>
      </w:r>
      <w:r>
        <w:rPr>
          <w:sz w:val="28"/>
          <w:szCs w:val="28"/>
        </w:rPr>
        <w:t>.20</w:t>
      </w:r>
      <w:r w:rsidR="00FC36A2">
        <w:rPr>
          <w:sz w:val="28"/>
          <w:szCs w:val="28"/>
        </w:rPr>
        <w:t>20</w:t>
      </w:r>
      <w:r>
        <w:rPr>
          <w:sz w:val="28"/>
          <w:szCs w:val="28"/>
        </w:rPr>
        <w:t xml:space="preserve"> № </w:t>
      </w:r>
      <w:r w:rsidR="00FC36A2">
        <w:rPr>
          <w:sz w:val="28"/>
          <w:szCs w:val="28"/>
        </w:rPr>
        <w:t>208</w:t>
      </w:r>
      <w:r w:rsidRPr="00F950DA">
        <w:rPr>
          <w:sz w:val="28"/>
          <w:szCs w:val="28"/>
        </w:rPr>
        <w:t xml:space="preserve"> «</w:t>
      </w:r>
      <w:r>
        <w:rPr>
          <w:sz w:val="28"/>
          <w:szCs w:val="28"/>
        </w:rPr>
        <w:t xml:space="preserve">Об утверждении Порядка </w:t>
      </w:r>
      <w:r w:rsidR="00FC36A2" w:rsidRPr="00FC36A2">
        <w:rPr>
          <w:sz w:val="28"/>
          <w:szCs w:val="28"/>
        </w:rPr>
        <w:t xml:space="preserve">установления, изменения и отмены муниципальных маршрутов регулярных перевозок </w:t>
      </w:r>
      <w:r w:rsidR="00FC36A2" w:rsidRPr="00FC36A2">
        <w:rPr>
          <w:color w:val="000000"/>
          <w:sz w:val="28"/>
          <w:szCs w:val="28"/>
        </w:rPr>
        <w:t>автомобильным транспортом</w:t>
      </w:r>
      <w:r w:rsidR="00FC36A2" w:rsidRPr="00FC36A2">
        <w:rPr>
          <w:sz w:val="28"/>
          <w:szCs w:val="28"/>
        </w:rPr>
        <w:t>, а также утверждения и изменения расписаний движения транспортных средств по муниципальным маршрутам регулярных перевозок</w:t>
      </w:r>
      <w:r w:rsidR="00FC36A2" w:rsidRPr="00FC36A2">
        <w:rPr>
          <w:sz w:val="24"/>
          <w:szCs w:val="24"/>
        </w:rPr>
        <w:t xml:space="preserve"> </w:t>
      </w:r>
      <w:r w:rsidR="00FC36A2" w:rsidRPr="00FC36A2">
        <w:rPr>
          <w:color w:val="000000"/>
          <w:sz w:val="28"/>
          <w:szCs w:val="28"/>
        </w:rPr>
        <w:t>автомобильным транспортом</w:t>
      </w:r>
      <w:r w:rsidR="00FC36A2" w:rsidRPr="00FC36A2">
        <w:rPr>
          <w:sz w:val="28"/>
          <w:szCs w:val="28"/>
        </w:rPr>
        <w:t xml:space="preserve"> на территории Лихославльского </w:t>
      </w:r>
      <w:r w:rsidR="00FC36A2" w:rsidRPr="00FC36A2">
        <w:rPr>
          <w:color w:val="000000"/>
          <w:sz w:val="28"/>
          <w:szCs w:val="28"/>
        </w:rPr>
        <w:t>муниципального</w:t>
      </w:r>
      <w:r w:rsidR="00FC36A2" w:rsidRPr="00FC36A2">
        <w:rPr>
          <w:sz w:val="28"/>
          <w:szCs w:val="28"/>
        </w:rPr>
        <w:t xml:space="preserve"> </w:t>
      </w:r>
      <w:r w:rsidR="00FC36A2">
        <w:rPr>
          <w:sz w:val="28"/>
          <w:szCs w:val="28"/>
        </w:rPr>
        <w:t>района</w:t>
      </w:r>
      <w:r w:rsidR="00FC36A2" w:rsidRPr="00FC36A2">
        <w:rPr>
          <w:sz w:val="28"/>
          <w:szCs w:val="28"/>
        </w:rPr>
        <w:t xml:space="preserve"> Тверской области</w:t>
      </w:r>
      <w:r w:rsidRPr="00FC36A2">
        <w:rPr>
          <w:sz w:val="28"/>
          <w:szCs w:val="28"/>
        </w:rPr>
        <w:t>».</w:t>
      </w:r>
    </w:p>
    <w:p w:rsidR="00A9250C" w:rsidRPr="008A1B52" w:rsidRDefault="00A9250C" w:rsidP="00F4756E">
      <w:pPr>
        <w:shd w:val="clear" w:color="auto" w:fill="FFFFFF"/>
        <w:ind w:firstLine="709"/>
        <w:jc w:val="both"/>
        <w:rPr>
          <w:bCs/>
          <w:color w:val="000000"/>
          <w:sz w:val="28"/>
          <w:szCs w:val="28"/>
        </w:rPr>
      </w:pPr>
      <w:r w:rsidRPr="008A1B52">
        <w:rPr>
          <w:bCs/>
          <w:color w:val="000000"/>
          <w:sz w:val="28"/>
          <w:szCs w:val="28"/>
        </w:rPr>
        <w:t xml:space="preserve">3. Контроль за исполнением настоящего постановления возложить на первого заместителя главы администрации Лихославльского </w:t>
      </w:r>
      <w:r>
        <w:rPr>
          <w:bCs/>
          <w:color w:val="000000"/>
          <w:sz w:val="28"/>
          <w:szCs w:val="28"/>
        </w:rPr>
        <w:t>муниципального округа</w:t>
      </w:r>
      <w:r w:rsidRPr="008A1B52">
        <w:rPr>
          <w:bCs/>
          <w:color w:val="000000"/>
          <w:sz w:val="28"/>
          <w:szCs w:val="28"/>
        </w:rPr>
        <w:t xml:space="preserve"> С.Н. Капытова.</w:t>
      </w:r>
    </w:p>
    <w:p w:rsidR="00355F43" w:rsidRPr="006366D3" w:rsidRDefault="00A9250C" w:rsidP="00F4756E">
      <w:pPr>
        <w:shd w:val="clear" w:color="auto" w:fill="FFFFFF"/>
        <w:ind w:firstLine="709"/>
        <w:jc w:val="both"/>
        <w:rPr>
          <w:b/>
          <w:sz w:val="28"/>
          <w:szCs w:val="28"/>
        </w:rPr>
      </w:pPr>
      <w:r>
        <w:rPr>
          <w:sz w:val="28"/>
          <w:szCs w:val="28"/>
        </w:rPr>
        <w:t>4</w:t>
      </w:r>
      <w:r w:rsidR="00355F43">
        <w:rPr>
          <w:sz w:val="28"/>
          <w:szCs w:val="28"/>
        </w:rPr>
        <w:t xml:space="preserve">. </w:t>
      </w:r>
      <w:r w:rsidR="00355F43" w:rsidRPr="008C782D">
        <w:rPr>
          <w:sz w:val="28"/>
          <w:szCs w:val="28"/>
        </w:rPr>
        <w:t xml:space="preserve">Настоящее постановление вступает в силу </w:t>
      </w:r>
      <w:r w:rsidR="00355F43">
        <w:rPr>
          <w:sz w:val="28"/>
          <w:szCs w:val="28"/>
        </w:rPr>
        <w:t xml:space="preserve">со дня его подписания, подлежит опубликованию </w:t>
      </w:r>
      <w:r w:rsidR="00355F43" w:rsidRPr="008C782D">
        <w:rPr>
          <w:sz w:val="28"/>
          <w:szCs w:val="28"/>
        </w:rPr>
        <w:t xml:space="preserve">в газете «Наша жизнь» и размещению на </w:t>
      </w:r>
      <w:r w:rsidR="00355F43">
        <w:rPr>
          <w:sz w:val="28"/>
          <w:szCs w:val="28"/>
        </w:rPr>
        <w:t xml:space="preserve">официальном </w:t>
      </w:r>
      <w:r w:rsidR="00355F43" w:rsidRPr="008C782D">
        <w:rPr>
          <w:sz w:val="28"/>
          <w:szCs w:val="28"/>
        </w:rPr>
        <w:t xml:space="preserve">сайте Лихославльского муниципального </w:t>
      </w:r>
      <w:r w:rsidR="00355F43">
        <w:rPr>
          <w:sz w:val="28"/>
          <w:szCs w:val="28"/>
        </w:rPr>
        <w:t>округа</w:t>
      </w:r>
      <w:r w:rsidR="00355F43" w:rsidRPr="008C782D">
        <w:rPr>
          <w:sz w:val="28"/>
          <w:szCs w:val="28"/>
        </w:rPr>
        <w:t xml:space="preserve"> в сети Интернет.</w:t>
      </w:r>
    </w:p>
    <w:p w:rsidR="00A31074" w:rsidRDefault="00A31074" w:rsidP="00F4756E">
      <w:pPr>
        <w:pStyle w:val="a4"/>
        <w:ind w:left="0" w:firstLine="709"/>
        <w:rPr>
          <w:sz w:val="28"/>
          <w:szCs w:val="28"/>
          <w:shd w:val="clear" w:color="auto" w:fill="FFFFFF"/>
        </w:rPr>
      </w:pPr>
    </w:p>
    <w:p w:rsidR="00BE29BB" w:rsidRDefault="00BE29BB" w:rsidP="00F4756E">
      <w:pPr>
        <w:pStyle w:val="a4"/>
        <w:ind w:left="0" w:firstLine="709"/>
        <w:rPr>
          <w:sz w:val="28"/>
          <w:szCs w:val="28"/>
          <w:shd w:val="clear" w:color="auto" w:fill="FFFFFF"/>
        </w:rPr>
      </w:pPr>
    </w:p>
    <w:tbl>
      <w:tblPr>
        <w:tblW w:w="0" w:type="auto"/>
        <w:tblLook w:val="04A0" w:firstRow="1" w:lastRow="0" w:firstColumn="1" w:lastColumn="0" w:noHBand="0" w:noVBand="1"/>
      </w:tblPr>
      <w:tblGrid>
        <w:gridCol w:w="5523"/>
        <w:gridCol w:w="4682"/>
      </w:tblGrid>
      <w:tr w:rsidR="00E24B56" w:rsidRPr="00AC6962" w:rsidTr="00616262">
        <w:tc>
          <w:tcPr>
            <w:tcW w:w="5637" w:type="dxa"/>
            <w:shd w:val="clear" w:color="auto" w:fill="auto"/>
          </w:tcPr>
          <w:p w:rsidR="00E24B56" w:rsidRDefault="00E24B56" w:rsidP="00F4756E">
            <w:pPr>
              <w:autoSpaceDE w:val="0"/>
              <w:autoSpaceDN w:val="0"/>
              <w:adjustRightInd w:val="0"/>
              <w:rPr>
                <w:color w:val="000000"/>
                <w:sz w:val="28"/>
                <w:szCs w:val="28"/>
              </w:rPr>
            </w:pPr>
            <w:r>
              <w:rPr>
                <w:color w:val="000000"/>
                <w:sz w:val="28"/>
                <w:szCs w:val="28"/>
              </w:rPr>
              <w:t>Глава Лихославльского</w:t>
            </w:r>
          </w:p>
          <w:p w:rsidR="00E24B56" w:rsidRPr="00AC6962" w:rsidRDefault="00E24B56" w:rsidP="00F4756E">
            <w:pPr>
              <w:autoSpaceDE w:val="0"/>
              <w:autoSpaceDN w:val="0"/>
              <w:adjustRightInd w:val="0"/>
              <w:rPr>
                <w:color w:val="000000"/>
                <w:sz w:val="28"/>
                <w:szCs w:val="28"/>
              </w:rPr>
            </w:pPr>
            <w:r>
              <w:rPr>
                <w:color w:val="000000"/>
                <w:sz w:val="28"/>
                <w:szCs w:val="28"/>
              </w:rPr>
              <w:t>муниципального округа</w:t>
            </w:r>
          </w:p>
        </w:tc>
        <w:tc>
          <w:tcPr>
            <w:tcW w:w="4784" w:type="dxa"/>
            <w:shd w:val="clear" w:color="auto" w:fill="auto"/>
            <w:vAlign w:val="bottom"/>
          </w:tcPr>
          <w:p w:rsidR="00E24B56" w:rsidRPr="00AC6962" w:rsidRDefault="00E24B56" w:rsidP="00F4756E">
            <w:pPr>
              <w:autoSpaceDE w:val="0"/>
              <w:autoSpaceDN w:val="0"/>
              <w:adjustRightInd w:val="0"/>
              <w:jc w:val="right"/>
              <w:rPr>
                <w:color w:val="000000"/>
                <w:sz w:val="28"/>
                <w:szCs w:val="28"/>
              </w:rPr>
            </w:pPr>
            <w:r w:rsidRPr="00AC6962">
              <w:rPr>
                <w:color w:val="000000"/>
                <w:sz w:val="28"/>
                <w:szCs w:val="28"/>
              </w:rPr>
              <w:t>Н.Н. Виноградова</w:t>
            </w:r>
          </w:p>
        </w:tc>
      </w:tr>
    </w:tbl>
    <w:p w:rsidR="00001326" w:rsidRPr="00DA251D" w:rsidRDefault="00001326" w:rsidP="00F4756E">
      <w:pPr>
        <w:pStyle w:val="a4"/>
        <w:ind w:left="0"/>
        <w:rPr>
          <w:sz w:val="28"/>
          <w:szCs w:val="28"/>
          <w:shd w:val="clear" w:color="auto" w:fill="FFFFFF"/>
        </w:rPr>
      </w:pPr>
    </w:p>
    <w:p w:rsidR="00E24B56" w:rsidRDefault="00E24B56" w:rsidP="00F4756E">
      <w:pPr>
        <w:pStyle w:val="a4"/>
        <w:ind w:left="0"/>
        <w:rPr>
          <w:sz w:val="28"/>
          <w:szCs w:val="28"/>
          <w:shd w:val="clear" w:color="auto" w:fill="FFFFFF"/>
        </w:rPr>
        <w:sectPr w:rsidR="00E24B56" w:rsidSect="00761B73">
          <w:pgSz w:w="11906" w:h="16838"/>
          <w:pgMar w:top="1134" w:right="567" w:bottom="1134" w:left="1134" w:header="708" w:footer="708" w:gutter="0"/>
          <w:cols w:space="708"/>
          <w:docGrid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147"/>
      </w:tblGrid>
      <w:tr w:rsidR="00001326" w:rsidTr="00DA251D">
        <w:tc>
          <w:tcPr>
            <w:tcW w:w="2478" w:type="pct"/>
          </w:tcPr>
          <w:p w:rsidR="00001326" w:rsidRDefault="00001326" w:rsidP="00F4756E">
            <w:pPr>
              <w:pStyle w:val="a4"/>
              <w:ind w:left="0"/>
              <w:rPr>
                <w:sz w:val="28"/>
                <w:szCs w:val="28"/>
                <w:shd w:val="clear" w:color="auto" w:fill="FFFFFF"/>
              </w:rPr>
            </w:pPr>
          </w:p>
        </w:tc>
        <w:tc>
          <w:tcPr>
            <w:tcW w:w="2522" w:type="pct"/>
          </w:tcPr>
          <w:p w:rsidR="00001326" w:rsidRDefault="0019371C" w:rsidP="00F4756E">
            <w:pPr>
              <w:pStyle w:val="a4"/>
              <w:ind w:left="0"/>
              <w:jc w:val="center"/>
              <w:rPr>
                <w:sz w:val="28"/>
                <w:szCs w:val="28"/>
                <w:shd w:val="clear" w:color="auto" w:fill="FFFFFF"/>
              </w:rPr>
            </w:pPr>
            <w:r>
              <w:rPr>
                <w:sz w:val="28"/>
                <w:szCs w:val="28"/>
                <w:shd w:val="clear" w:color="auto" w:fill="FFFFFF"/>
              </w:rPr>
              <w:t>Приложение</w:t>
            </w:r>
          </w:p>
          <w:p w:rsidR="00FF172B" w:rsidRDefault="0019371C" w:rsidP="00F4756E">
            <w:pPr>
              <w:pStyle w:val="a4"/>
              <w:ind w:left="0"/>
              <w:jc w:val="center"/>
              <w:rPr>
                <w:sz w:val="28"/>
                <w:szCs w:val="28"/>
                <w:shd w:val="clear" w:color="auto" w:fill="FFFFFF"/>
              </w:rPr>
            </w:pPr>
            <w:r>
              <w:rPr>
                <w:sz w:val="28"/>
                <w:szCs w:val="28"/>
                <w:shd w:val="clear" w:color="auto" w:fill="FFFFFF"/>
              </w:rPr>
              <w:t xml:space="preserve">к постановлению </w:t>
            </w:r>
            <w:r w:rsidR="00616262">
              <w:rPr>
                <w:sz w:val="28"/>
                <w:szCs w:val="28"/>
                <w:shd w:val="clear" w:color="auto" w:fill="FFFFFF"/>
              </w:rPr>
              <w:t>Администрации</w:t>
            </w:r>
          </w:p>
          <w:p w:rsidR="0019371C" w:rsidRDefault="00001326" w:rsidP="00F4756E">
            <w:pPr>
              <w:pStyle w:val="a4"/>
              <w:ind w:left="0"/>
              <w:jc w:val="center"/>
              <w:rPr>
                <w:sz w:val="28"/>
                <w:szCs w:val="28"/>
                <w:shd w:val="clear" w:color="auto" w:fill="FFFFFF"/>
              </w:rPr>
            </w:pPr>
            <w:r>
              <w:rPr>
                <w:sz w:val="28"/>
                <w:szCs w:val="28"/>
                <w:shd w:val="clear" w:color="auto" w:fill="FFFFFF"/>
              </w:rPr>
              <w:t xml:space="preserve">Лихославльского </w:t>
            </w:r>
            <w:r w:rsidR="0019371C">
              <w:rPr>
                <w:sz w:val="28"/>
                <w:szCs w:val="28"/>
                <w:shd w:val="clear" w:color="auto" w:fill="FFFFFF"/>
              </w:rPr>
              <w:t>муниципального</w:t>
            </w:r>
          </w:p>
          <w:p w:rsidR="00001326" w:rsidRDefault="007E505C" w:rsidP="00F4756E">
            <w:pPr>
              <w:pStyle w:val="a4"/>
              <w:ind w:left="0"/>
              <w:jc w:val="center"/>
              <w:rPr>
                <w:sz w:val="28"/>
                <w:szCs w:val="28"/>
                <w:shd w:val="clear" w:color="auto" w:fill="FFFFFF"/>
              </w:rPr>
            </w:pPr>
            <w:r>
              <w:rPr>
                <w:sz w:val="28"/>
                <w:szCs w:val="28"/>
                <w:shd w:val="clear" w:color="auto" w:fill="FFFFFF"/>
              </w:rPr>
              <w:t xml:space="preserve">округа от </w:t>
            </w:r>
            <w:r w:rsidR="00F4756E">
              <w:rPr>
                <w:sz w:val="28"/>
                <w:szCs w:val="28"/>
                <w:shd w:val="clear" w:color="auto" w:fill="FFFFFF"/>
              </w:rPr>
              <w:t>15</w:t>
            </w:r>
            <w:r w:rsidR="00A9250C">
              <w:rPr>
                <w:sz w:val="28"/>
                <w:szCs w:val="28"/>
                <w:shd w:val="clear" w:color="auto" w:fill="FFFFFF"/>
              </w:rPr>
              <w:t>.03</w:t>
            </w:r>
            <w:r w:rsidR="00001326">
              <w:rPr>
                <w:sz w:val="28"/>
                <w:szCs w:val="28"/>
                <w:shd w:val="clear" w:color="auto" w:fill="FFFFFF"/>
              </w:rPr>
              <w:t>.202</w:t>
            </w:r>
            <w:r w:rsidR="0019371C">
              <w:rPr>
                <w:sz w:val="28"/>
                <w:szCs w:val="28"/>
                <w:shd w:val="clear" w:color="auto" w:fill="FFFFFF"/>
              </w:rPr>
              <w:t>2 № </w:t>
            </w:r>
            <w:r w:rsidR="00F4756E">
              <w:rPr>
                <w:sz w:val="28"/>
                <w:szCs w:val="28"/>
                <w:shd w:val="clear" w:color="auto" w:fill="FFFFFF"/>
              </w:rPr>
              <w:t>45</w:t>
            </w:r>
          </w:p>
        </w:tc>
      </w:tr>
    </w:tbl>
    <w:p w:rsidR="00271A8A" w:rsidRDefault="00271A8A" w:rsidP="00F4756E">
      <w:pPr>
        <w:pStyle w:val="a4"/>
        <w:ind w:left="0"/>
        <w:rPr>
          <w:sz w:val="28"/>
          <w:szCs w:val="28"/>
          <w:shd w:val="clear" w:color="auto" w:fill="FFFFFF"/>
        </w:rPr>
      </w:pPr>
    </w:p>
    <w:p w:rsidR="00A9250C" w:rsidRPr="000A275A" w:rsidRDefault="00A9250C" w:rsidP="00F4756E">
      <w:pPr>
        <w:jc w:val="center"/>
        <w:rPr>
          <w:b/>
          <w:sz w:val="28"/>
          <w:szCs w:val="28"/>
        </w:rPr>
      </w:pPr>
      <w:r w:rsidRPr="000A275A">
        <w:rPr>
          <w:b/>
          <w:sz w:val="28"/>
          <w:szCs w:val="28"/>
        </w:rPr>
        <w:t xml:space="preserve">Порядок установления, изменения и отмены муниципальных маршрутов регулярных перевозок автомобильным транспортом, а также изменения расписаний движения транспортных средств по </w:t>
      </w:r>
      <w:r w:rsidR="007768E9">
        <w:rPr>
          <w:b/>
          <w:sz w:val="28"/>
          <w:szCs w:val="28"/>
        </w:rPr>
        <w:t>муниципальным маршрутам</w:t>
      </w:r>
      <w:r w:rsidRPr="000A275A">
        <w:rPr>
          <w:b/>
          <w:sz w:val="28"/>
          <w:szCs w:val="28"/>
        </w:rPr>
        <w:t xml:space="preserve"> регулярных перевозок</w:t>
      </w:r>
      <w:r w:rsidRPr="000A275A">
        <w:rPr>
          <w:sz w:val="24"/>
          <w:szCs w:val="24"/>
        </w:rPr>
        <w:t xml:space="preserve"> </w:t>
      </w:r>
      <w:r w:rsidRPr="000A275A">
        <w:rPr>
          <w:b/>
          <w:sz w:val="28"/>
          <w:szCs w:val="28"/>
        </w:rPr>
        <w:t xml:space="preserve">автомобильным транспортом на территории Лихославльского </w:t>
      </w:r>
      <w:r w:rsidRPr="000A275A">
        <w:rPr>
          <w:b/>
          <w:color w:val="000000"/>
          <w:sz w:val="28"/>
          <w:szCs w:val="28"/>
        </w:rPr>
        <w:t xml:space="preserve">муниципального </w:t>
      </w:r>
      <w:r>
        <w:rPr>
          <w:b/>
          <w:sz w:val="28"/>
          <w:szCs w:val="28"/>
        </w:rPr>
        <w:t>округа</w:t>
      </w:r>
      <w:r w:rsidRPr="000A275A">
        <w:rPr>
          <w:b/>
          <w:sz w:val="28"/>
          <w:szCs w:val="28"/>
        </w:rPr>
        <w:t xml:space="preserve"> Тверской области </w:t>
      </w:r>
    </w:p>
    <w:p w:rsidR="00A9250C" w:rsidRPr="000A275A" w:rsidRDefault="00A9250C" w:rsidP="00F4756E">
      <w:pPr>
        <w:jc w:val="center"/>
        <w:rPr>
          <w:b/>
          <w:sz w:val="28"/>
          <w:szCs w:val="28"/>
        </w:rPr>
      </w:pPr>
    </w:p>
    <w:p w:rsidR="00A9250C" w:rsidRDefault="00A9250C" w:rsidP="00F4756E">
      <w:pPr>
        <w:jc w:val="center"/>
        <w:rPr>
          <w:b/>
          <w:sz w:val="28"/>
          <w:szCs w:val="28"/>
        </w:rPr>
      </w:pPr>
      <w:r w:rsidRPr="000A275A">
        <w:rPr>
          <w:b/>
          <w:sz w:val="28"/>
          <w:szCs w:val="28"/>
        </w:rPr>
        <w:t>1. Общие положения</w:t>
      </w:r>
    </w:p>
    <w:p w:rsidR="00A9250C" w:rsidRPr="000A275A" w:rsidRDefault="00A9250C" w:rsidP="00F4756E">
      <w:pPr>
        <w:jc w:val="center"/>
        <w:rPr>
          <w:b/>
          <w:sz w:val="28"/>
          <w:szCs w:val="28"/>
        </w:rPr>
      </w:pPr>
    </w:p>
    <w:p w:rsidR="00A9250C" w:rsidRPr="000A275A" w:rsidRDefault="00CD6FB9" w:rsidP="00F4756E">
      <w:pPr>
        <w:ind w:firstLine="709"/>
        <w:jc w:val="both"/>
        <w:rPr>
          <w:sz w:val="28"/>
          <w:szCs w:val="28"/>
        </w:rPr>
      </w:pPr>
      <w:r>
        <w:rPr>
          <w:sz w:val="28"/>
          <w:szCs w:val="28"/>
        </w:rPr>
        <w:t>1.</w:t>
      </w:r>
      <w:r w:rsidR="00A9250C" w:rsidRPr="000A275A">
        <w:rPr>
          <w:sz w:val="28"/>
          <w:szCs w:val="28"/>
        </w:rPr>
        <w:t>1</w:t>
      </w:r>
      <w:r w:rsidR="00112FCE">
        <w:rPr>
          <w:sz w:val="28"/>
          <w:szCs w:val="28"/>
        </w:rPr>
        <w:t>.</w:t>
      </w:r>
      <w:r w:rsidR="00A9250C" w:rsidRPr="000A275A">
        <w:rPr>
          <w:sz w:val="28"/>
          <w:szCs w:val="28"/>
        </w:rPr>
        <w:t xml:space="preserve"> Настоящий Порядок установления, изменения и отмены муниципальных маршрутов регулярных перевозок</w:t>
      </w:r>
      <w:r w:rsidR="00A9250C" w:rsidRPr="000A275A">
        <w:rPr>
          <w:sz w:val="24"/>
          <w:szCs w:val="24"/>
        </w:rPr>
        <w:t xml:space="preserve"> </w:t>
      </w:r>
      <w:r w:rsidR="00A9250C" w:rsidRPr="000A275A">
        <w:rPr>
          <w:sz w:val="28"/>
          <w:szCs w:val="28"/>
        </w:rPr>
        <w:t>автомобильным транспортом, а также изменения расписаний движения трансп</w:t>
      </w:r>
      <w:r w:rsidR="00CF0054">
        <w:rPr>
          <w:sz w:val="28"/>
          <w:szCs w:val="28"/>
        </w:rPr>
        <w:t>ортных средств по муниципальным</w:t>
      </w:r>
      <w:r w:rsidR="00A9250C" w:rsidRPr="000A275A">
        <w:rPr>
          <w:sz w:val="28"/>
          <w:szCs w:val="28"/>
        </w:rPr>
        <w:t xml:space="preserve"> маршрут</w:t>
      </w:r>
      <w:r w:rsidR="00CF0054">
        <w:rPr>
          <w:sz w:val="28"/>
          <w:szCs w:val="28"/>
        </w:rPr>
        <w:t>ам</w:t>
      </w:r>
      <w:r w:rsidR="00A9250C" w:rsidRPr="000A275A">
        <w:rPr>
          <w:sz w:val="28"/>
          <w:szCs w:val="28"/>
        </w:rPr>
        <w:t xml:space="preserve"> регулярных перевозок автомобильным транспортом на территории Лихославльского </w:t>
      </w:r>
      <w:r w:rsidR="00A9250C" w:rsidRPr="000A275A">
        <w:rPr>
          <w:color w:val="000000"/>
          <w:sz w:val="28"/>
          <w:szCs w:val="28"/>
        </w:rPr>
        <w:t>муниципального</w:t>
      </w:r>
      <w:r w:rsidR="00A9250C" w:rsidRPr="000A275A">
        <w:rPr>
          <w:color w:val="C0504D"/>
          <w:sz w:val="28"/>
          <w:szCs w:val="28"/>
        </w:rPr>
        <w:t xml:space="preserve"> </w:t>
      </w:r>
      <w:r w:rsidR="00CF0054">
        <w:rPr>
          <w:sz w:val="28"/>
          <w:szCs w:val="28"/>
        </w:rPr>
        <w:t>округа</w:t>
      </w:r>
      <w:r w:rsidR="00A9250C" w:rsidRPr="000A275A">
        <w:rPr>
          <w:sz w:val="28"/>
          <w:szCs w:val="28"/>
        </w:rPr>
        <w:t xml:space="preserve"> Тверской области (далее - Порядок) определяет процедуру установления, изменения и отмены муниципальных маршрутов регулярных перевозок</w:t>
      </w:r>
      <w:r w:rsidR="00A9250C">
        <w:rPr>
          <w:sz w:val="28"/>
          <w:szCs w:val="28"/>
        </w:rPr>
        <w:t xml:space="preserve"> </w:t>
      </w:r>
      <w:r w:rsidR="00A9250C" w:rsidRPr="000A275A">
        <w:rPr>
          <w:sz w:val="28"/>
          <w:szCs w:val="28"/>
        </w:rPr>
        <w:t>автомобильным транспортом (в том числе основания для отказа в установлении либо изменении данных маршрутов и основания для их отмены), а также процедуру изменения расписаний движения трансп</w:t>
      </w:r>
      <w:r w:rsidR="00CF0054">
        <w:rPr>
          <w:sz w:val="28"/>
          <w:szCs w:val="28"/>
        </w:rPr>
        <w:t>ортных средств по муниципальным</w:t>
      </w:r>
      <w:r w:rsidR="00A9250C" w:rsidRPr="000A275A">
        <w:rPr>
          <w:sz w:val="28"/>
          <w:szCs w:val="28"/>
        </w:rPr>
        <w:t xml:space="preserve"> маршрут</w:t>
      </w:r>
      <w:r w:rsidR="00CF0054">
        <w:rPr>
          <w:sz w:val="28"/>
          <w:szCs w:val="28"/>
        </w:rPr>
        <w:t>ам</w:t>
      </w:r>
      <w:r w:rsidR="00A9250C" w:rsidRPr="000A275A">
        <w:rPr>
          <w:sz w:val="28"/>
          <w:szCs w:val="28"/>
        </w:rPr>
        <w:t xml:space="preserve"> регулярных перевозок автомобильным транспортом на территории</w:t>
      </w:r>
      <w:r w:rsidR="00A9250C">
        <w:rPr>
          <w:sz w:val="28"/>
          <w:szCs w:val="28"/>
        </w:rPr>
        <w:t xml:space="preserve"> </w:t>
      </w:r>
      <w:r w:rsidR="00A9250C" w:rsidRPr="000A275A">
        <w:rPr>
          <w:sz w:val="28"/>
          <w:szCs w:val="28"/>
        </w:rPr>
        <w:t xml:space="preserve">Лихославльского муниципального </w:t>
      </w:r>
      <w:r w:rsidR="00CF0054">
        <w:rPr>
          <w:sz w:val="28"/>
          <w:szCs w:val="28"/>
        </w:rPr>
        <w:t>округа</w:t>
      </w:r>
      <w:r w:rsidR="00A9250C" w:rsidRPr="000A275A">
        <w:rPr>
          <w:sz w:val="28"/>
          <w:szCs w:val="28"/>
        </w:rPr>
        <w:t xml:space="preserve"> Тверской области </w:t>
      </w:r>
      <w:r w:rsidR="0030730F">
        <w:rPr>
          <w:sz w:val="28"/>
          <w:szCs w:val="28"/>
        </w:rPr>
        <w:t>(далее Лихославльский муниципальный округ</w:t>
      </w:r>
      <w:r w:rsidR="00CF0054">
        <w:rPr>
          <w:sz w:val="28"/>
          <w:szCs w:val="28"/>
        </w:rPr>
        <w:t>).</w:t>
      </w:r>
    </w:p>
    <w:p w:rsidR="00A9250C" w:rsidRPr="000A275A" w:rsidRDefault="000438F8" w:rsidP="00F4756E">
      <w:pPr>
        <w:ind w:firstLine="709"/>
        <w:jc w:val="both"/>
        <w:rPr>
          <w:sz w:val="28"/>
          <w:szCs w:val="28"/>
        </w:rPr>
      </w:pPr>
      <w:r>
        <w:rPr>
          <w:sz w:val="28"/>
          <w:szCs w:val="28"/>
        </w:rPr>
        <w:t>Действие настоящего П</w:t>
      </w:r>
      <w:r w:rsidR="00A9250C" w:rsidRPr="000A275A">
        <w:rPr>
          <w:sz w:val="28"/>
          <w:szCs w:val="28"/>
        </w:rPr>
        <w:t>орядка распространяется на регулярные перевозки по регулируемым тарифам и регулярные перевозки по нерегулируемым тарифам.</w:t>
      </w:r>
    </w:p>
    <w:p w:rsidR="00A9250C" w:rsidRPr="000A275A" w:rsidRDefault="00A9250C" w:rsidP="00F4756E">
      <w:pPr>
        <w:ind w:firstLine="709"/>
        <w:jc w:val="both"/>
        <w:rPr>
          <w:sz w:val="28"/>
          <w:szCs w:val="28"/>
        </w:rPr>
      </w:pPr>
      <w:r w:rsidRPr="000A275A">
        <w:rPr>
          <w:sz w:val="28"/>
          <w:szCs w:val="28"/>
        </w:rPr>
        <w:t xml:space="preserve">В соответствии с настоящим Порядком устанавливаются, изменяются и отменяются муниципальные маршруты регулярных перевозок </w:t>
      </w:r>
      <w:r w:rsidR="00540236">
        <w:rPr>
          <w:sz w:val="28"/>
          <w:szCs w:val="28"/>
        </w:rPr>
        <w:t xml:space="preserve">на территории Лихославльского муниципального округа </w:t>
      </w:r>
      <w:r w:rsidRPr="000A275A">
        <w:rPr>
          <w:sz w:val="28"/>
          <w:szCs w:val="28"/>
        </w:rPr>
        <w:t>Тверской области.</w:t>
      </w:r>
    </w:p>
    <w:p w:rsidR="00A9250C" w:rsidRPr="000A275A" w:rsidRDefault="00CD6FB9" w:rsidP="00F4756E">
      <w:pPr>
        <w:ind w:firstLine="709"/>
        <w:jc w:val="both"/>
        <w:rPr>
          <w:sz w:val="28"/>
          <w:szCs w:val="28"/>
        </w:rPr>
      </w:pPr>
      <w:r>
        <w:rPr>
          <w:sz w:val="28"/>
          <w:szCs w:val="28"/>
        </w:rPr>
        <w:t>1.</w:t>
      </w:r>
      <w:r w:rsidR="00A9250C" w:rsidRPr="000A275A">
        <w:rPr>
          <w:sz w:val="28"/>
          <w:szCs w:val="28"/>
        </w:rPr>
        <w:t>2</w:t>
      </w:r>
      <w:r w:rsidR="00112FCE">
        <w:rPr>
          <w:sz w:val="28"/>
          <w:szCs w:val="28"/>
        </w:rPr>
        <w:t>.</w:t>
      </w:r>
      <w:r w:rsidR="00A9250C" w:rsidRPr="000A275A">
        <w:rPr>
          <w:sz w:val="28"/>
          <w:szCs w:val="28"/>
        </w:rPr>
        <w:t xml:space="preserve"> Понятия и термины, используемые в настоящем Порядке, применяются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30730F" w:rsidRPr="00F84984" w:rsidRDefault="0030730F" w:rsidP="00F4756E">
      <w:pPr>
        <w:ind w:firstLine="540"/>
        <w:jc w:val="both"/>
        <w:rPr>
          <w:sz w:val="28"/>
          <w:szCs w:val="28"/>
        </w:rPr>
      </w:pPr>
      <w:r>
        <w:rPr>
          <w:sz w:val="28"/>
          <w:szCs w:val="28"/>
        </w:rPr>
        <w:t xml:space="preserve">1.3 </w:t>
      </w:r>
      <w:r w:rsidRPr="0096455D">
        <w:rPr>
          <w:sz w:val="28"/>
          <w:szCs w:val="28"/>
        </w:rPr>
        <w:t>Органом</w:t>
      </w:r>
      <w:r>
        <w:rPr>
          <w:sz w:val="28"/>
          <w:szCs w:val="28"/>
        </w:rPr>
        <w:t>,</w:t>
      </w:r>
      <w:r w:rsidRPr="0096455D">
        <w:rPr>
          <w:sz w:val="28"/>
          <w:szCs w:val="28"/>
        </w:rPr>
        <w:t xml:space="preserve"> уполномоченным на осуществление функций по </w:t>
      </w:r>
      <w:r>
        <w:rPr>
          <w:sz w:val="28"/>
          <w:szCs w:val="28"/>
        </w:rPr>
        <w:t>установлению, изменению и отмене муниципальных маршрутов</w:t>
      </w:r>
      <w:r w:rsidRPr="0096455D">
        <w:rPr>
          <w:sz w:val="28"/>
          <w:szCs w:val="28"/>
        </w:rPr>
        <w:t xml:space="preserve"> регулярных </w:t>
      </w:r>
      <w:r>
        <w:rPr>
          <w:sz w:val="28"/>
          <w:szCs w:val="28"/>
        </w:rPr>
        <w:t xml:space="preserve">перевозок (далее – маршрут регулярных перевозок) </w:t>
      </w:r>
      <w:r w:rsidR="006460DB">
        <w:rPr>
          <w:sz w:val="28"/>
          <w:szCs w:val="28"/>
        </w:rPr>
        <w:t xml:space="preserve">на территории Лихославльского муниципального округа </w:t>
      </w:r>
      <w:r w:rsidRPr="0096455D">
        <w:rPr>
          <w:sz w:val="28"/>
          <w:szCs w:val="28"/>
        </w:rPr>
        <w:t>является</w:t>
      </w:r>
      <w:r w:rsidR="006460DB">
        <w:rPr>
          <w:sz w:val="28"/>
          <w:szCs w:val="28"/>
        </w:rPr>
        <w:t xml:space="preserve"> А</w:t>
      </w:r>
      <w:r>
        <w:rPr>
          <w:sz w:val="28"/>
          <w:szCs w:val="28"/>
        </w:rPr>
        <w:t xml:space="preserve">дминистрация </w:t>
      </w:r>
      <w:r w:rsidR="006460DB">
        <w:rPr>
          <w:sz w:val="28"/>
          <w:szCs w:val="28"/>
        </w:rPr>
        <w:t>Лихославльского муниципального округа в лице Отдела дорожного хозяйства, транспорта и связи Управления капитального строительства и инфраструктурного развития Администрации Лихославльского муниципального округа</w:t>
      </w:r>
      <w:r>
        <w:rPr>
          <w:i/>
          <w:sz w:val="28"/>
          <w:szCs w:val="28"/>
        </w:rPr>
        <w:t xml:space="preserve"> </w:t>
      </w:r>
      <w:r w:rsidRPr="00F84984">
        <w:rPr>
          <w:sz w:val="28"/>
          <w:szCs w:val="28"/>
        </w:rPr>
        <w:t>(далее – Уполномоченный орган).</w:t>
      </w:r>
    </w:p>
    <w:p w:rsidR="00A9250C" w:rsidRDefault="00A9250C" w:rsidP="00F4756E">
      <w:pPr>
        <w:ind w:firstLine="540"/>
        <w:jc w:val="both"/>
        <w:rPr>
          <w:sz w:val="28"/>
          <w:szCs w:val="28"/>
        </w:rPr>
      </w:pPr>
    </w:p>
    <w:p w:rsidR="00A9250C" w:rsidRDefault="00A9250C" w:rsidP="00F4756E">
      <w:pPr>
        <w:ind w:firstLine="540"/>
        <w:jc w:val="center"/>
        <w:rPr>
          <w:b/>
          <w:sz w:val="28"/>
          <w:szCs w:val="28"/>
        </w:rPr>
      </w:pPr>
      <w:r w:rsidRPr="000A275A">
        <w:rPr>
          <w:b/>
          <w:sz w:val="28"/>
          <w:szCs w:val="28"/>
        </w:rPr>
        <w:lastRenderedPageBreak/>
        <w:t>2. Порядок установления маршрута регулярных перевозок автомобильным транспортом</w:t>
      </w:r>
    </w:p>
    <w:p w:rsidR="00A9250C" w:rsidRPr="000A275A" w:rsidRDefault="00A9250C" w:rsidP="00F4756E">
      <w:pPr>
        <w:ind w:firstLine="540"/>
        <w:jc w:val="center"/>
        <w:rPr>
          <w:b/>
          <w:sz w:val="28"/>
          <w:szCs w:val="28"/>
        </w:rPr>
      </w:pPr>
    </w:p>
    <w:p w:rsidR="00A9250C" w:rsidRPr="000A275A" w:rsidRDefault="00CD6FB9" w:rsidP="00F4756E">
      <w:pPr>
        <w:ind w:firstLine="709"/>
        <w:jc w:val="both"/>
        <w:rPr>
          <w:sz w:val="28"/>
          <w:szCs w:val="28"/>
        </w:rPr>
      </w:pPr>
      <w:r>
        <w:rPr>
          <w:sz w:val="28"/>
          <w:szCs w:val="28"/>
        </w:rPr>
        <w:t>2.1</w:t>
      </w:r>
      <w:r w:rsidR="00A9250C" w:rsidRPr="000A275A">
        <w:rPr>
          <w:sz w:val="28"/>
          <w:szCs w:val="28"/>
        </w:rPr>
        <w:t>. Решение об установлении маршрута регулярных перевозок автомобильным транспортом принимается Уполномоченным органом.</w:t>
      </w:r>
    </w:p>
    <w:p w:rsidR="00A9250C" w:rsidRPr="000A275A" w:rsidRDefault="00CD6FB9" w:rsidP="00F4756E">
      <w:pPr>
        <w:ind w:firstLine="709"/>
        <w:jc w:val="both"/>
        <w:rPr>
          <w:sz w:val="28"/>
          <w:szCs w:val="28"/>
        </w:rPr>
      </w:pPr>
      <w:r>
        <w:rPr>
          <w:sz w:val="28"/>
          <w:szCs w:val="28"/>
        </w:rPr>
        <w:t>2.2</w:t>
      </w:r>
      <w:r w:rsidR="00A9250C" w:rsidRPr="000A275A">
        <w:rPr>
          <w:sz w:val="28"/>
          <w:szCs w:val="28"/>
        </w:rPr>
        <w:t xml:space="preserve">. Инициаторами установления маршрута регулярных перевозок автомобильным транспортом являются Уполномоченный орган, органы местного самоуправления Лихославльского </w:t>
      </w:r>
      <w:r w:rsidR="00741D66">
        <w:rPr>
          <w:sz w:val="28"/>
          <w:szCs w:val="28"/>
        </w:rPr>
        <w:t>муниципального округа</w:t>
      </w:r>
      <w:r w:rsidR="00A9250C" w:rsidRPr="000A275A">
        <w:rPr>
          <w:sz w:val="28"/>
          <w:szCs w:val="28"/>
        </w:rPr>
        <w:t xml:space="preserve"> Тверской области,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A9250C" w:rsidRPr="000A275A" w:rsidRDefault="00741D66" w:rsidP="00F4756E">
      <w:pPr>
        <w:ind w:firstLine="709"/>
        <w:jc w:val="both"/>
        <w:rPr>
          <w:sz w:val="28"/>
          <w:szCs w:val="28"/>
        </w:rPr>
      </w:pPr>
      <w:bookmarkStart w:id="0" w:name="Par21"/>
      <w:bookmarkEnd w:id="0"/>
      <w:r>
        <w:rPr>
          <w:sz w:val="28"/>
          <w:szCs w:val="28"/>
        </w:rPr>
        <w:t>2.3.</w:t>
      </w:r>
      <w:r w:rsidR="00A9250C" w:rsidRPr="000A275A">
        <w:rPr>
          <w:sz w:val="28"/>
          <w:szCs w:val="28"/>
        </w:rPr>
        <w:t xml:space="preserve"> В случае, когда инициатором установления маршрута регулярных</w:t>
      </w:r>
      <w:r w:rsidR="00A9250C">
        <w:rPr>
          <w:sz w:val="28"/>
          <w:szCs w:val="28"/>
        </w:rPr>
        <w:t xml:space="preserve"> </w:t>
      </w:r>
      <w:r w:rsidR="00A9250C" w:rsidRPr="000A275A">
        <w:rPr>
          <w:sz w:val="28"/>
          <w:szCs w:val="28"/>
        </w:rPr>
        <w:t>перевозок</w:t>
      </w:r>
      <w:r w:rsidR="00A9250C" w:rsidRPr="000A275A">
        <w:rPr>
          <w:sz w:val="24"/>
          <w:szCs w:val="24"/>
        </w:rPr>
        <w:t xml:space="preserve"> </w:t>
      </w:r>
      <w:r w:rsidR="00A9250C" w:rsidRPr="000A275A">
        <w:rPr>
          <w:sz w:val="28"/>
          <w:szCs w:val="28"/>
        </w:rPr>
        <w:t>автомобильным транспортом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w:t>
      </w:r>
      <w:r>
        <w:rPr>
          <w:sz w:val="28"/>
          <w:szCs w:val="28"/>
        </w:rPr>
        <w:t>е сведения, указанные в пункте 2.4</w:t>
      </w:r>
      <w:r w:rsidR="00A9250C" w:rsidRPr="000A275A">
        <w:rPr>
          <w:sz w:val="28"/>
          <w:szCs w:val="28"/>
        </w:rPr>
        <w:t xml:space="preserve"> настоящего Порядка, по форме, утвержденной настоящим Порядком (Приложение 1)</w:t>
      </w:r>
      <w:r>
        <w:rPr>
          <w:sz w:val="28"/>
          <w:szCs w:val="28"/>
        </w:rPr>
        <w:t>.</w:t>
      </w:r>
    </w:p>
    <w:p w:rsidR="00A9250C" w:rsidRPr="000A275A" w:rsidRDefault="00A9250C" w:rsidP="00F4756E">
      <w:pPr>
        <w:ind w:firstLine="709"/>
        <w:jc w:val="both"/>
        <w:rPr>
          <w:sz w:val="28"/>
          <w:szCs w:val="28"/>
        </w:rPr>
      </w:pPr>
      <w:r w:rsidRPr="000A275A">
        <w:rPr>
          <w:sz w:val="28"/>
          <w:szCs w:val="28"/>
        </w:rPr>
        <w:t>К заявлению об установлении маршрута регулярных перевозок автомобильным транспортом прилагаются следующие документы:</w:t>
      </w:r>
    </w:p>
    <w:p w:rsidR="00A9250C" w:rsidRPr="000A275A" w:rsidRDefault="00A9250C" w:rsidP="00F4756E">
      <w:pPr>
        <w:ind w:firstLine="709"/>
        <w:jc w:val="both"/>
        <w:rPr>
          <w:sz w:val="28"/>
          <w:szCs w:val="28"/>
        </w:rPr>
      </w:pPr>
      <w:bookmarkStart w:id="1" w:name="Par23"/>
      <w:bookmarkEnd w:id="1"/>
      <w:r w:rsidRPr="000A275A">
        <w:rPr>
          <w:sz w:val="28"/>
          <w:szCs w:val="28"/>
        </w:rPr>
        <w:t>1) планируемое расписание для каждого остановочного пункта по маршруту регулярных перевозок</w:t>
      </w:r>
      <w:r w:rsidRPr="000A275A">
        <w:rPr>
          <w:sz w:val="24"/>
          <w:szCs w:val="24"/>
        </w:rPr>
        <w:t xml:space="preserve"> </w:t>
      </w:r>
      <w:r w:rsidRPr="000A275A">
        <w:rPr>
          <w:sz w:val="28"/>
          <w:szCs w:val="28"/>
        </w:rPr>
        <w:t>автомобильным транспортом, составленное по форме, утвержденной настоящим Порядком (Приложение 2);</w:t>
      </w:r>
    </w:p>
    <w:p w:rsidR="00A9250C" w:rsidRPr="000A275A" w:rsidRDefault="00A9250C" w:rsidP="00F4756E">
      <w:pPr>
        <w:ind w:firstLine="709"/>
        <w:jc w:val="both"/>
        <w:rPr>
          <w:sz w:val="28"/>
          <w:szCs w:val="28"/>
        </w:rPr>
      </w:pPr>
      <w:r w:rsidRPr="000A275A">
        <w:rPr>
          <w:sz w:val="28"/>
          <w:szCs w:val="28"/>
        </w:rPr>
        <w:t>2) копия договора простого товарищества в с</w:t>
      </w:r>
      <w:r w:rsidR="00741D66">
        <w:rPr>
          <w:sz w:val="28"/>
          <w:szCs w:val="28"/>
        </w:rPr>
        <w:t>лучае, предусмотренном пунктом 2.5</w:t>
      </w:r>
      <w:r w:rsidRPr="000A275A">
        <w:rPr>
          <w:sz w:val="28"/>
          <w:szCs w:val="28"/>
        </w:rPr>
        <w:t xml:space="preserve"> настоящего Порядка;</w:t>
      </w:r>
    </w:p>
    <w:p w:rsidR="00A9250C" w:rsidRPr="000A275A" w:rsidRDefault="00A9250C" w:rsidP="00F4756E">
      <w:pPr>
        <w:ind w:firstLine="709"/>
        <w:jc w:val="both"/>
        <w:rPr>
          <w:sz w:val="28"/>
          <w:szCs w:val="28"/>
        </w:rPr>
      </w:pPr>
      <w:r w:rsidRPr="000A275A">
        <w:rPr>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транспортом по ранее установленным маршрутам регулярных перевозок автомобильным транспортом, в случае, предусмотренном абзацем вторым пункта </w:t>
      </w:r>
      <w:r w:rsidR="00741D66">
        <w:rPr>
          <w:sz w:val="28"/>
          <w:szCs w:val="28"/>
        </w:rPr>
        <w:t>2.6</w:t>
      </w:r>
      <w:r w:rsidRPr="000A275A">
        <w:rPr>
          <w:sz w:val="28"/>
          <w:szCs w:val="28"/>
        </w:rPr>
        <w:t xml:space="preserve"> настоящего Порядка.</w:t>
      </w:r>
    </w:p>
    <w:p w:rsidR="00A9250C" w:rsidRPr="000A275A" w:rsidRDefault="00741D66" w:rsidP="00F4756E">
      <w:pPr>
        <w:ind w:firstLine="709"/>
        <w:jc w:val="both"/>
        <w:rPr>
          <w:sz w:val="28"/>
          <w:szCs w:val="28"/>
        </w:rPr>
      </w:pPr>
      <w:r>
        <w:rPr>
          <w:sz w:val="28"/>
          <w:szCs w:val="28"/>
        </w:rPr>
        <w:t>2.4</w:t>
      </w:r>
      <w:r w:rsidR="00A9250C" w:rsidRPr="000A275A">
        <w:rPr>
          <w:sz w:val="28"/>
          <w:szCs w:val="28"/>
        </w:rPr>
        <w:t>. Заявление об установлении маршрута регулярных перевозок автомобильным транспортом включает в себя следующие сведения:</w:t>
      </w:r>
    </w:p>
    <w:p w:rsidR="00A9250C" w:rsidRPr="000A275A" w:rsidRDefault="00A9250C" w:rsidP="00F4756E">
      <w:pPr>
        <w:ind w:firstLine="709"/>
        <w:jc w:val="both"/>
        <w:rPr>
          <w:sz w:val="28"/>
          <w:szCs w:val="28"/>
        </w:rPr>
      </w:pPr>
      <w:r w:rsidRPr="000A275A">
        <w:rPr>
          <w:sz w:val="28"/>
          <w:szCs w:val="28"/>
        </w:rPr>
        <w:t>1) номер и дата выдачи лицензии на осуществление деятельности по перевозкам пассажиров автомобильным транспортом;</w:t>
      </w:r>
    </w:p>
    <w:p w:rsidR="00A9250C" w:rsidRPr="000A275A" w:rsidRDefault="00A9250C" w:rsidP="00F4756E">
      <w:pPr>
        <w:ind w:firstLine="709"/>
        <w:jc w:val="both"/>
        <w:rPr>
          <w:sz w:val="28"/>
          <w:szCs w:val="28"/>
        </w:rPr>
      </w:pPr>
      <w:r w:rsidRPr="000A275A">
        <w:rPr>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A9250C" w:rsidRPr="000A275A" w:rsidRDefault="00A9250C" w:rsidP="00F4756E">
      <w:pPr>
        <w:ind w:firstLine="709"/>
        <w:jc w:val="both"/>
        <w:rPr>
          <w:sz w:val="28"/>
          <w:szCs w:val="28"/>
        </w:rPr>
      </w:pPr>
      <w:r w:rsidRPr="000A275A">
        <w:rPr>
          <w:sz w:val="28"/>
          <w:szCs w:val="28"/>
        </w:rPr>
        <w:t>3) наименование маршрута регулярных перевозок автомобильным транспортом в виде наименований улиц, населенных пунктов, в границах которых расположены начальный и конечный остановочные пункты по данному маршруту;</w:t>
      </w:r>
    </w:p>
    <w:p w:rsidR="00A9250C" w:rsidRPr="000A275A" w:rsidRDefault="00A9250C" w:rsidP="00F4756E">
      <w:pPr>
        <w:ind w:firstLine="709"/>
        <w:jc w:val="both"/>
        <w:rPr>
          <w:sz w:val="28"/>
          <w:szCs w:val="28"/>
        </w:rPr>
      </w:pPr>
      <w:r w:rsidRPr="000A275A">
        <w:rPr>
          <w:sz w:val="28"/>
          <w:szCs w:val="28"/>
        </w:rPr>
        <w:t>4) протяженность маршрута регулярных перевозок;</w:t>
      </w:r>
    </w:p>
    <w:p w:rsidR="00A9250C" w:rsidRPr="000A275A" w:rsidRDefault="00A9250C" w:rsidP="00F4756E">
      <w:pPr>
        <w:ind w:firstLine="709"/>
        <w:jc w:val="both"/>
        <w:rPr>
          <w:sz w:val="28"/>
          <w:szCs w:val="28"/>
        </w:rPr>
      </w:pPr>
      <w:r w:rsidRPr="000A275A">
        <w:rPr>
          <w:sz w:val="28"/>
          <w:szCs w:val="28"/>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A9250C" w:rsidRPr="000A275A" w:rsidRDefault="00A9250C" w:rsidP="00F4756E">
      <w:pPr>
        <w:ind w:firstLine="709"/>
        <w:jc w:val="both"/>
        <w:rPr>
          <w:sz w:val="28"/>
          <w:szCs w:val="28"/>
        </w:rPr>
      </w:pPr>
      <w:r w:rsidRPr="000A275A">
        <w:rPr>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A9250C" w:rsidRPr="000A275A" w:rsidRDefault="00A9250C" w:rsidP="00F4756E">
      <w:pPr>
        <w:ind w:firstLine="709"/>
        <w:jc w:val="both"/>
        <w:rPr>
          <w:sz w:val="28"/>
          <w:szCs w:val="28"/>
        </w:rPr>
      </w:pPr>
      <w:r w:rsidRPr="000A275A">
        <w:rPr>
          <w:sz w:val="28"/>
          <w:szCs w:val="28"/>
        </w:rPr>
        <w:lastRenderedPageBreak/>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9250C" w:rsidRPr="000A275A" w:rsidRDefault="00A9250C" w:rsidP="00F4756E">
      <w:pPr>
        <w:ind w:firstLine="709"/>
        <w:jc w:val="both"/>
        <w:rPr>
          <w:sz w:val="28"/>
          <w:szCs w:val="28"/>
        </w:rPr>
      </w:pPr>
      <w:r w:rsidRPr="000A275A">
        <w:rPr>
          <w:sz w:val="28"/>
          <w:szCs w:val="28"/>
        </w:rPr>
        <w:t>8) экологические характеристики транспортных средств.</w:t>
      </w:r>
      <w:r w:rsidRPr="000A275A">
        <w:rPr>
          <w:color w:val="FF0000"/>
          <w:sz w:val="28"/>
          <w:szCs w:val="28"/>
          <w:vertAlign w:val="superscript"/>
        </w:rPr>
        <w:t xml:space="preserve"> </w:t>
      </w:r>
    </w:p>
    <w:p w:rsidR="00A9250C" w:rsidRPr="000A275A" w:rsidRDefault="00741D66" w:rsidP="00F4756E">
      <w:pPr>
        <w:ind w:firstLine="709"/>
        <w:jc w:val="both"/>
        <w:rPr>
          <w:sz w:val="28"/>
          <w:szCs w:val="28"/>
        </w:rPr>
      </w:pPr>
      <w:r>
        <w:rPr>
          <w:sz w:val="28"/>
          <w:szCs w:val="28"/>
        </w:rPr>
        <w:t>2.5</w:t>
      </w:r>
      <w:r w:rsidR="00A9250C" w:rsidRPr="000A275A">
        <w:rPr>
          <w:sz w:val="28"/>
          <w:szCs w:val="28"/>
        </w:rPr>
        <w:t>. В случае, если заявление об установлении маршрута регулярных перевозок</w:t>
      </w:r>
      <w:r w:rsidR="00A9250C" w:rsidRPr="000A275A">
        <w:rPr>
          <w:sz w:val="24"/>
          <w:szCs w:val="24"/>
        </w:rPr>
        <w:t xml:space="preserve"> </w:t>
      </w:r>
      <w:r w:rsidR="00A9250C" w:rsidRPr="000A275A">
        <w:rPr>
          <w:sz w:val="28"/>
          <w:szCs w:val="28"/>
        </w:rPr>
        <w:t xml:space="preserve">автомобильным транспортом представлено уполномоченным участником договора простого товарищества, сведения, предусмотренные подпунктами 1, 2, 7, 8 пункта </w:t>
      </w:r>
      <w:r>
        <w:rPr>
          <w:sz w:val="28"/>
          <w:szCs w:val="28"/>
        </w:rPr>
        <w:t>2.4</w:t>
      </w:r>
      <w:r w:rsidR="00A9250C" w:rsidRPr="000A275A">
        <w:rPr>
          <w:sz w:val="28"/>
          <w:szCs w:val="28"/>
        </w:rPr>
        <w:t xml:space="preserve"> настоящего Порядка, указываются в отношении каждого участника догово</w:t>
      </w:r>
      <w:r>
        <w:rPr>
          <w:sz w:val="28"/>
          <w:szCs w:val="28"/>
        </w:rPr>
        <w:t>ра простого товарищества.</w:t>
      </w:r>
    </w:p>
    <w:p w:rsidR="00A9250C" w:rsidRPr="000A275A" w:rsidRDefault="00741D66" w:rsidP="00F4756E">
      <w:pPr>
        <w:ind w:firstLine="709"/>
        <w:contextualSpacing/>
        <w:jc w:val="both"/>
        <w:rPr>
          <w:rFonts w:eastAsia="Calibri"/>
          <w:sz w:val="28"/>
          <w:szCs w:val="28"/>
        </w:rPr>
      </w:pPr>
      <w:r>
        <w:rPr>
          <w:rFonts w:eastAsia="Calibri"/>
          <w:sz w:val="28"/>
          <w:szCs w:val="28"/>
        </w:rPr>
        <w:t>2.6</w:t>
      </w:r>
      <w:r w:rsidR="00A9250C" w:rsidRPr="000A275A">
        <w:rPr>
          <w:rFonts w:eastAsia="Calibri"/>
          <w:sz w:val="28"/>
          <w:szCs w:val="28"/>
        </w:rPr>
        <w:t>.</w:t>
      </w:r>
      <w:r w:rsidR="00A9250C" w:rsidRPr="000A275A">
        <w:rPr>
          <w:rFonts w:ascii="Arial" w:eastAsia="Calibri" w:hAnsi="Arial" w:cs="Arial"/>
          <w:sz w:val="28"/>
          <w:szCs w:val="28"/>
        </w:rPr>
        <w:t xml:space="preserve"> </w:t>
      </w:r>
      <w:r w:rsidR="00A9250C" w:rsidRPr="000A275A">
        <w:rPr>
          <w:rFonts w:eastAsia="Calibri"/>
          <w:sz w:val="28"/>
          <w:szCs w:val="28"/>
        </w:rPr>
        <w:t>Если один или несколько участков устанавливаемого маршрута регулярных перевозок</w:t>
      </w:r>
      <w:r w:rsidR="00A9250C" w:rsidRPr="000A275A">
        <w:rPr>
          <w:sz w:val="24"/>
          <w:szCs w:val="24"/>
        </w:rPr>
        <w:t xml:space="preserve"> </w:t>
      </w:r>
      <w:r w:rsidR="00A9250C" w:rsidRPr="000A275A">
        <w:rPr>
          <w:rFonts w:eastAsia="Calibri"/>
          <w:sz w:val="28"/>
          <w:szCs w:val="28"/>
        </w:rPr>
        <w:t>автомобильным транспортом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Приложению 2 к настоящему Порядку.</w:t>
      </w:r>
    </w:p>
    <w:p w:rsidR="00A9250C" w:rsidRPr="000A275A" w:rsidRDefault="00A9250C" w:rsidP="00F4756E">
      <w:pPr>
        <w:ind w:firstLine="709"/>
        <w:contextualSpacing/>
        <w:jc w:val="both"/>
        <w:rPr>
          <w:rFonts w:eastAsia="Calibri"/>
          <w:sz w:val="28"/>
          <w:szCs w:val="28"/>
        </w:rPr>
      </w:pPr>
      <w:r w:rsidRPr="000A275A">
        <w:rPr>
          <w:rFonts w:eastAsia="Calibri"/>
          <w:sz w:val="28"/>
          <w:szCs w:val="28"/>
        </w:rPr>
        <w:t>Меньшая разница в расписаниях,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транспортом по ранее установ</w:t>
      </w:r>
      <w:r w:rsidR="00741D66">
        <w:rPr>
          <w:rFonts w:eastAsia="Calibri"/>
          <w:sz w:val="28"/>
          <w:szCs w:val="28"/>
        </w:rPr>
        <w:t>ленным муниципальным маршрутам.</w:t>
      </w:r>
    </w:p>
    <w:p w:rsidR="00A9250C" w:rsidRPr="000A275A" w:rsidRDefault="00741D66" w:rsidP="00F4756E">
      <w:pPr>
        <w:ind w:firstLine="709"/>
        <w:jc w:val="both"/>
        <w:rPr>
          <w:sz w:val="28"/>
          <w:szCs w:val="28"/>
        </w:rPr>
      </w:pPr>
      <w:r>
        <w:rPr>
          <w:sz w:val="28"/>
          <w:szCs w:val="28"/>
        </w:rPr>
        <w:t>2.7.</w:t>
      </w:r>
      <w:r w:rsidR="00A9250C" w:rsidRPr="000A275A">
        <w:rPr>
          <w:sz w:val="28"/>
          <w:szCs w:val="28"/>
        </w:rPr>
        <w:t xml:space="preserve"> Заявление об установлении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9250C" w:rsidRPr="000A275A" w:rsidRDefault="007D2A18" w:rsidP="00F4756E">
      <w:pPr>
        <w:ind w:firstLine="709"/>
        <w:jc w:val="both"/>
        <w:rPr>
          <w:sz w:val="28"/>
          <w:szCs w:val="28"/>
        </w:rPr>
      </w:pPr>
      <w:r>
        <w:rPr>
          <w:sz w:val="28"/>
          <w:szCs w:val="28"/>
        </w:rPr>
        <w:t>2.8</w:t>
      </w:r>
      <w:r w:rsidR="00BF6283">
        <w:rPr>
          <w:sz w:val="28"/>
          <w:szCs w:val="28"/>
        </w:rPr>
        <w:t>. В течение 3 рабочих дней</w:t>
      </w:r>
      <w:r w:rsidR="00A9250C" w:rsidRPr="000A275A">
        <w:rPr>
          <w:sz w:val="28"/>
          <w:szCs w:val="28"/>
        </w:rPr>
        <w:t xml:space="preserve"> со дня представления заявления об установлении маршрута регулярных перевозок автомобильным транспортом и прилагаемых к нему документов Уполномоченный орган принимает решение</w:t>
      </w:r>
      <w:r>
        <w:rPr>
          <w:sz w:val="28"/>
          <w:szCs w:val="28"/>
        </w:rPr>
        <w:t xml:space="preserve"> о приеме указанного заявления.</w:t>
      </w:r>
    </w:p>
    <w:p w:rsidR="00A9250C" w:rsidRPr="000A275A" w:rsidRDefault="00A9250C" w:rsidP="00F4756E">
      <w:pPr>
        <w:ind w:firstLine="709"/>
        <w:jc w:val="both"/>
        <w:rPr>
          <w:sz w:val="28"/>
          <w:szCs w:val="28"/>
        </w:rPr>
      </w:pPr>
      <w:r w:rsidRPr="000A275A">
        <w:rPr>
          <w:sz w:val="28"/>
          <w:szCs w:val="28"/>
        </w:rPr>
        <w:t>В случае принятия решения о возврате заявления, если заявление не содержит сведени</w:t>
      </w:r>
      <w:r w:rsidR="007D2A18">
        <w:rPr>
          <w:sz w:val="28"/>
          <w:szCs w:val="28"/>
        </w:rPr>
        <w:t>й, предусмотренных пунктами 2.4, 2.5</w:t>
      </w:r>
      <w:r w:rsidRPr="000A275A">
        <w:rPr>
          <w:sz w:val="28"/>
          <w:szCs w:val="28"/>
        </w:rPr>
        <w:t xml:space="preserve"> настоящего Порядка, или к заявлению не приложены доку</w:t>
      </w:r>
      <w:r w:rsidR="007D2A18">
        <w:rPr>
          <w:sz w:val="28"/>
          <w:szCs w:val="28"/>
        </w:rPr>
        <w:t>менты, предусмотренные пунктом 2.3</w:t>
      </w:r>
      <w:r w:rsidRPr="000A275A">
        <w:rPr>
          <w:sz w:val="28"/>
          <w:szCs w:val="28"/>
        </w:rPr>
        <w:t xml:space="preserve"> настоящего Порядка, Уполномоченный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автомобильным транспортом по адресу, указанному в за</w:t>
      </w:r>
      <w:r w:rsidR="007D2A18">
        <w:rPr>
          <w:sz w:val="28"/>
          <w:szCs w:val="28"/>
        </w:rPr>
        <w:t>явлении, не позднее чем через 7</w:t>
      </w:r>
      <w:r w:rsidRPr="000A275A">
        <w:rPr>
          <w:sz w:val="28"/>
          <w:szCs w:val="28"/>
        </w:rPr>
        <w:t xml:space="preserve"> рабочих дней со дня принятия соответствующего решения.</w:t>
      </w:r>
    </w:p>
    <w:p w:rsidR="00A9250C" w:rsidRPr="00DA250C" w:rsidRDefault="007D2A18" w:rsidP="00F4756E">
      <w:pPr>
        <w:ind w:firstLine="709"/>
        <w:jc w:val="both"/>
        <w:rPr>
          <w:sz w:val="28"/>
          <w:szCs w:val="28"/>
        </w:rPr>
      </w:pPr>
      <w:r>
        <w:rPr>
          <w:sz w:val="28"/>
          <w:szCs w:val="28"/>
        </w:rPr>
        <w:t>2.9</w:t>
      </w:r>
      <w:r w:rsidR="00A9250C" w:rsidRPr="000A275A">
        <w:rPr>
          <w:sz w:val="28"/>
          <w:szCs w:val="28"/>
        </w:rPr>
        <w:t>. По результатам проверки представленных заявлений и документов Уполномоченный орган принимает решение об установлении нового маршрута регулярных перевозок автомобильным транспортом или об отказе в установлении нового ма</w:t>
      </w:r>
      <w:r>
        <w:rPr>
          <w:sz w:val="28"/>
          <w:szCs w:val="28"/>
        </w:rPr>
        <w:t xml:space="preserve">ршрута, в срок, не превышающий 15 </w:t>
      </w:r>
      <w:r w:rsidR="00A9250C" w:rsidRPr="000A275A">
        <w:rPr>
          <w:sz w:val="28"/>
          <w:szCs w:val="28"/>
        </w:rPr>
        <w:t>рабочих дней со дня приема заявления об установлении маршрута регулярных перевозок автомобильным транспортом.</w:t>
      </w:r>
    </w:p>
    <w:p w:rsidR="00A9250C" w:rsidRPr="000A275A" w:rsidRDefault="00B74CDA" w:rsidP="00F4756E">
      <w:pPr>
        <w:ind w:firstLine="709"/>
        <w:jc w:val="both"/>
        <w:rPr>
          <w:sz w:val="28"/>
          <w:szCs w:val="28"/>
        </w:rPr>
      </w:pPr>
      <w:r>
        <w:rPr>
          <w:sz w:val="28"/>
          <w:szCs w:val="28"/>
        </w:rPr>
        <w:t>2.10</w:t>
      </w:r>
      <w:r w:rsidR="00A9250C" w:rsidRPr="000A275A">
        <w:rPr>
          <w:sz w:val="28"/>
          <w:szCs w:val="28"/>
        </w:rPr>
        <w:t>. Решение об отказе в установлении маршрута регулярных перевозок</w:t>
      </w:r>
      <w:r w:rsidR="00A9250C" w:rsidRPr="000A275A">
        <w:rPr>
          <w:sz w:val="24"/>
          <w:szCs w:val="24"/>
        </w:rPr>
        <w:t xml:space="preserve"> </w:t>
      </w:r>
      <w:r w:rsidR="00A9250C" w:rsidRPr="000A275A">
        <w:rPr>
          <w:sz w:val="28"/>
          <w:szCs w:val="28"/>
        </w:rPr>
        <w:t>автомобильным транспортом принимается в случаях:</w:t>
      </w:r>
    </w:p>
    <w:p w:rsidR="00A9250C" w:rsidRPr="000A275A" w:rsidRDefault="00A9250C" w:rsidP="00F4756E">
      <w:pPr>
        <w:ind w:firstLine="709"/>
        <w:jc w:val="both"/>
        <w:rPr>
          <w:sz w:val="28"/>
          <w:szCs w:val="28"/>
        </w:rPr>
      </w:pPr>
      <w:r w:rsidRPr="000A275A">
        <w:rPr>
          <w:sz w:val="28"/>
          <w:szCs w:val="28"/>
        </w:rPr>
        <w:lastRenderedPageBreak/>
        <w:t>1) в заявлении об установлении данного маршрута указаны недостоверные сведения;</w:t>
      </w:r>
    </w:p>
    <w:p w:rsidR="00A9250C" w:rsidRPr="000A275A" w:rsidRDefault="00A9250C" w:rsidP="00F4756E">
      <w:pPr>
        <w:ind w:firstLine="709"/>
        <w:jc w:val="both"/>
        <w:rPr>
          <w:sz w:val="28"/>
          <w:szCs w:val="28"/>
        </w:rPr>
      </w:pPr>
      <w:r w:rsidRPr="000A275A">
        <w:rPr>
          <w:sz w:val="28"/>
          <w:szCs w:val="28"/>
        </w:rPr>
        <w:t>2) планируемое расписание для каждого остановочного пункта по данному маршруту не соответствует т</w:t>
      </w:r>
      <w:r w:rsidR="00DA250C">
        <w:rPr>
          <w:sz w:val="28"/>
          <w:szCs w:val="28"/>
        </w:rPr>
        <w:t>ребованиям, указанным в пункте 2.6</w:t>
      </w:r>
      <w:r w:rsidRPr="000A275A">
        <w:rPr>
          <w:sz w:val="28"/>
          <w:szCs w:val="28"/>
        </w:rPr>
        <w:t xml:space="preserve"> настоящего Порядка;</w:t>
      </w:r>
    </w:p>
    <w:p w:rsidR="00A9250C" w:rsidRPr="000A275A" w:rsidRDefault="00A9250C" w:rsidP="00F4756E">
      <w:pPr>
        <w:ind w:firstLine="709"/>
        <w:jc w:val="both"/>
        <w:rPr>
          <w:sz w:val="28"/>
          <w:szCs w:val="28"/>
        </w:rPr>
      </w:pPr>
      <w:r w:rsidRPr="000A275A">
        <w:rPr>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50C" w:rsidRPr="000A275A" w:rsidRDefault="00A9250C" w:rsidP="00F4756E">
      <w:pPr>
        <w:ind w:firstLine="709"/>
        <w:jc w:val="both"/>
        <w:rPr>
          <w:sz w:val="28"/>
          <w:szCs w:val="28"/>
        </w:rPr>
      </w:pPr>
      <w:r w:rsidRPr="000A275A">
        <w:rPr>
          <w:sz w:val="28"/>
          <w:szCs w:val="28"/>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9250C" w:rsidRPr="000A275A" w:rsidRDefault="00A9250C" w:rsidP="00F4756E">
      <w:pPr>
        <w:ind w:firstLine="709"/>
        <w:jc w:val="both"/>
        <w:rPr>
          <w:rFonts w:ascii="Arial" w:hAnsi="Arial" w:cs="Arial"/>
        </w:rPr>
      </w:pPr>
      <w:r w:rsidRPr="000A275A">
        <w:rPr>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Тверской области;</w:t>
      </w:r>
    </w:p>
    <w:p w:rsidR="00A9250C" w:rsidRPr="000A275A" w:rsidRDefault="00A9250C" w:rsidP="00F4756E">
      <w:pPr>
        <w:ind w:firstLine="709"/>
        <w:jc w:val="both"/>
        <w:rPr>
          <w:sz w:val="28"/>
          <w:szCs w:val="28"/>
        </w:rPr>
      </w:pPr>
      <w:r w:rsidRPr="000A275A">
        <w:rPr>
          <w:sz w:val="28"/>
          <w:szCs w:val="28"/>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9250C" w:rsidRPr="000A275A" w:rsidRDefault="00A9250C" w:rsidP="00F4756E">
      <w:pPr>
        <w:ind w:firstLine="709"/>
        <w:jc w:val="both"/>
        <w:rPr>
          <w:sz w:val="28"/>
          <w:szCs w:val="28"/>
        </w:rPr>
      </w:pPr>
      <w:r w:rsidRPr="000A275A">
        <w:rPr>
          <w:sz w:val="28"/>
          <w:szCs w:val="28"/>
        </w:rPr>
        <w:t>7)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w:t>
      </w:r>
    </w:p>
    <w:p w:rsidR="000D3A4D" w:rsidRDefault="00EA52EB" w:rsidP="00F4756E">
      <w:pPr>
        <w:ind w:firstLine="709"/>
        <w:jc w:val="both"/>
        <w:rPr>
          <w:sz w:val="28"/>
          <w:szCs w:val="28"/>
        </w:rPr>
      </w:pPr>
      <w:bookmarkStart w:id="2" w:name="Par53"/>
      <w:bookmarkEnd w:id="2"/>
      <w:r>
        <w:rPr>
          <w:sz w:val="28"/>
          <w:szCs w:val="28"/>
        </w:rPr>
        <w:t>2.11</w:t>
      </w:r>
      <w:r w:rsidR="00A9250C" w:rsidRPr="000A275A">
        <w:rPr>
          <w:sz w:val="28"/>
          <w:szCs w:val="28"/>
        </w:rPr>
        <w:t>. Решение Уполномоченного органа об установлении маршрута регулярных перевозок</w:t>
      </w:r>
      <w:r w:rsidR="00A9250C" w:rsidRPr="000A275A">
        <w:rPr>
          <w:sz w:val="24"/>
          <w:szCs w:val="24"/>
        </w:rPr>
        <w:t xml:space="preserve"> </w:t>
      </w:r>
      <w:r w:rsidR="00A9250C" w:rsidRPr="000A275A">
        <w:rPr>
          <w:sz w:val="28"/>
          <w:szCs w:val="28"/>
        </w:rPr>
        <w:t>автомобильным транспор</w:t>
      </w:r>
      <w:r w:rsidR="00345193">
        <w:rPr>
          <w:sz w:val="28"/>
          <w:szCs w:val="28"/>
        </w:rPr>
        <w:t>том оформляется постановлением А</w:t>
      </w:r>
      <w:r w:rsidR="00A9250C" w:rsidRPr="000A275A">
        <w:rPr>
          <w:sz w:val="28"/>
          <w:szCs w:val="28"/>
        </w:rPr>
        <w:t>дминистрации</w:t>
      </w:r>
      <w:r w:rsidR="00A9250C" w:rsidRPr="000A275A">
        <w:rPr>
          <w:color w:val="FF0000"/>
          <w:sz w:val="28"/>
          <w:szCs w:val="28"/>
        </w:rPr>
        <w:t xml:space="preserve"> </w:t>
      </w:r>
      <w:r w:rsidR="00A9250C" w:rsidRPr="000A275A">
        <w:rPr>
          <w:sz w:val="28"/>
          <w:szCs w:val="28"/>
        </w:rPr>
        <w:t xml:space="preserve">Лихославльского </w:t>
      </w:r>
      <w:r>
        <w:rPr>
          <w:sz w:val="28"/>
          <w:szCs w:val="28"/>
        </w:rPr>
        <w:t>муниципального округа</w:t>
      </w:r>
      <w:r w:rsidR="00A9250C" w:rsidRPr="000A275A">
        <w:rPr>
          <w:sz w:val="28"/>
          <w:szCs w:val="28"/>
        </w:rPr>
        <w:t xml:space="preserve"> Тверской области о включении маршрута регулярных перевозок автомобильным транспортом в </w:t>
      </w:r>
      <w:r w:rsidR="000D3A4D" w:rsidRPr="00493648">
        <w:rPr>
          <w:sz w:val="28"/>
          <w:szCs w:val="28"/>
        </w:rPr>
        <w:t xml:space="preserve">реестр муниципальных маршрутов регулярных перевозок пассажиров и багажа автомобильным транспортом на территории Лихославльского муниципального округа </w:t>
      </w:r>
      <w:r w:rsidR="00B94721" w:rsidRPr="004B7AB2">
        <w:rPr>
          <w:sz w:val="28"/>
          <w:szCs w:val="28"/>
        </w:rPr>
        <w:t>Тверской области</w:t>
      </w:r>
      <w:r w:rsidR="00B94721">
        <w:rPr>
          <w:sz w:val="28"/>
          <w:szCs w:val="28"/>
        </w:rPr>
        <w:t xml:space="preserve"> </w:t>
      </w:r>
      <w:r w:rsidR="000D3A4D">
        <w:rPr>
          <w:sz w:val="28"/>
          <w:szCs w:val="28"/>
        </w:rPr>
        <w:t>(далее – Реестр).</w:t>
      </w:r>
    </w:p>
    <w:p w:rsidR="00A9250C" w:rsidRPr="000A275A" w:rsidRDefault="00EA52EB" w:rsidP="00F4756E">
      <w:pPr>
        <w:ind w:firstLine="709"/>
        <w:jc w:val="both"/>
        <w:rPr>
          <w:sz w:val="28"/>
          <w:szCs w:val="28"/>
        </w:rPr>
      </w:pPr>
      <w:r>
        <w:rPr>
          <w:sz w:val="28"/>
          <w:szCs w:val="28"/>
        </w:rPr>
        <w:t>2.12.</w:t>
      </w:r>
      <w:r w:rsidR="00A9250C" w:rsidRPr="000A275A">
        <w:rPr>
          <w:sz w:val="28"/>
          <w:szCs w:val="28"/>
        </w:rPr>
        <w:t xml:space="preserve"> Решение Уполномоченного органа об отказе в установлении маршрута регулярных перевозок</w:t>
      </w:r>
      <w:r w:rsidR="00A9250C" w:rsidRPr="000A275A">
        <w:rPr>
          <w:sz w:val="24"/>
          <w:szCs w:val="24"/>
        </w:rPr>
        <w:t xml:space="preserve"> </w:t>
      </w:r>
      <w:r w:rsidR="00A9250C" w:rsidRPr="000A275A">
        <w:rPr>
          <w:sz w:val="28"/>
          <w:szCs w:val="28"/>
        </w:rPr>
        <w:t>автомобильным транспортом оформляется в виде уведомления об отказе в установлении соответствующего маршрута. В уведомлении об отказе в установлении маршрута регулярных перевозок автомобильным транспортом указывается мотивированное обоснование причин отказа.</w:t>
      </w:r>
    </w:p>
    <w:p w:rsidR="00A9250C" w:rsidRPr="000A275A" w:rsidRDefault="00EA52EB" w:rsidP="00F4756E">
      <w:pPr>
        <w:ind w:firstLine="709"/>
        <w:jc w:val="both"/>
        <w:rPr>
          <w:sz w:val="28"/>
          <w:szCs w:val="28"/>
        </w:rPr>
      </w:pPr>
      <w:r>
        <w:rPr>
          <w:sz w:val="28"/>
          <w:szCs w:val="28"/>
        </w:rPr>
        <w:lastRenderedPageBreak/>
        <w:t>2.13</w:t>
      </w:r>
      <w:r w:rsidR="00A9250C" w:rsidRPr="000A275A">
        <w:rPr>
          <w:sz w:val="28"/>
          <w:szCs w:val="28"/>
        </w:rPr>
        <w:t>. Копия решения Уполномоченного органа об установлении маршрута регулярных перевозок автомобильным транспортом или уведомление об отказе в установлении маршрута регулярных перевозок автомобильным транспортом направляются инициатору открытия маршрута регулярных перевозок</w:t>
      </w:r>
      <w:r w:rsidR="00A9250C" w:rsidRPr="000A275A">
        <w:rPr>
          <w:sz w:val="24"/>
          <w:szCs w:val="24"/>
        </w:rPr>
        <w:t xml:space="preserve"> </w:t>
      </w:r>
      <w:r w:rsidR="00A9250C" w:rsidRPr="000A275A">
        <w:rPr>
          <w:sz w:val="28"/>
          <w:szCs w:val="28"/>
        </w:rPr>
        <w:t>автомобильным транспортом по адресу, указанному в заявлении не позднее чем через 10 рабочих дней со дня принятия Уполномоченным органом соответствующего решения.</w:t>
      </w:r>
    </w:p>
    <w:p w:rsidR="00A9250C" w:rsidRPr="000A275A" w:rsidRDefault="00F577F0" w:rsidP="00F4756E">
      <w:pPr>
        <w:ind w:firstLine="709"/>
        <w:jc w:val="both"/>
        <w:rPr>
          <w:sz w:val="28"/>
          <w:szCs w:val="28"/>
        </w:rPr>
      </w:pPr>
      <w:r>
        <w:rPr>
          <w:sz w:val="28"/>
          <w:szCs w:val="28"/>
        </w:rPr>
        <w:t>2.14</w:t>
      </w:r>
      <w:r w:rsidR="00A9250C" w:rsidRPr="000A275A">
        <w:rPr>
          <w:sz w:val="28"/>
          <w:szCs w:val="28"/>
        </w:rPr>
        <w:t>. В случае, если инициаторами установления нового маршрута регулярных перевозок автомобильным транспортом являются органы местного самоуправления Лихославл</w:t>
      </w:r>
      <w:r w:rsidR="00C27D3D">
        <w:rPr>
          <w:sz w:val="28"/>
          <w:szCs w:val="28"/>
        </w:rPr>
        <w:t xml:space="preserve">ьского муниципального округа Тверской области </w:t>
      </w:r>
      <w:r w:rsidR="00A9250C" w:rsidRPr="000A275A">
        <w:rPr>
          <w:sz w:val="28"/>
          <w:szCs w:val="28"/>
        </w:rPr>
        <w:t>или</w:t>
      </w:r>
      <w:r w:rsidR="00A9250C" w:rsidRPr="000A275A">
        <w:rPr>
          <w:color w:val="FF0000"/>
          <w:sz w:val="28"/>
          <w:szCs w:val="28"/>
        </w:rPr>
        <w:t xml:space="preserve"> </w:t>
      </w:r>
      <w:r w:rsidR="00A9250C" w:rsidRPr="000A275A">
        <w:rPr>
          <w:sz w:val="28"/>
          <w:szCs w:val="28"/>
        </w:rPr>
        <w:t>юридические и физические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основ</w:t>
      </w:r>
      <w:r w:rsidR="00D87A60">
        <w:rPr>
          <w:sz w:val="28"/>
          <w:szCs w:val="28"/>
        </w:rPr>
        <w:t>ании соответствующих обращений.</w:t>
      </w:r>
    </w:p>
    <w:p w:rsidR="00A9250C" w:rsidRPr="000A275A" w:rsidRDefault="00A9250C" w:rsidP="00F4756E">
      <w:pPr>
        <w:ind w:firstLine="709"/>
        <w:jc w:val="both"/>
        <w:rPr>
          <w:sz w:val="28"/>
          <w:szCs w:val="28"/>
        </w:rPr>
      </w:pPr>
      <w:r w:rsidRPr="000A275A">
        <w:rPr>
          <w:sz w:val="28"/>
          <w:szCs w:val="28"/>
        </w:rPr>
        <w:t>Обращения лиц, указанных в настоящем пункте, об установлении новых маршрутов регулярных перевозок автомобильным транспортом рассматриваются Уполномоченным органом в порядке, предусмотренном Федеральным законом от 02.05.2006 № 59-ФЗ «О порядке рассмотрения обращений граждан Российской Федерации».</w:t>
      </w:r>
    </w:p>
    <w:p w:rsidR="00A9250C" w:rsidRPr="000A275A" w:rsidRDefault="00A9250C" w:rsidP="00F4756E">
      <w:pPr>
        <w:ind w:firstLine="709"/>
        <w:jc w:val="both"/>
        <w:rPr>
          <w:strike/>
          <w:sz w:val="28"/>
          <w:szCs w:val="28"/>
        </w:rPr>
      </w:pPr>
      <w:r w:rsidRPr="000A275A">
        <w:rPr>
          <w:sz w:val="28"/>
          <w:szCs w:val="28"/>
        </w:rPr>
        <w:t>По результатам рассмотрения обращения Уполномоченный орган</w:t>
      </w:r>
      <w:r w:rsidR="00C75882" w:rsidRPr="00C75882">
        <w:rPr>
          <w:sz w:val="28"/>
          <w:szCs w:val="28"/>
        </w:rPr>
        <w:t xml:space="preserve"> </w:t>
      </w:r>
      <w:r w:rsidRPr="00C75882">
        <w:rPr>
          <w:sz w:val="28"/>
          <w:szCs w:val="28"/>
        </w:rPr>
        <w:t>сообщает</w:t>
      </w:r>
      <w:r w:rsidRPr="000A275A">
        <w:rPr>
          <w:sz w:val="28"/>
          <w:szCs w:val="28"/>
        </w:rPr>
        <w:t xml:space="preserve"> заявителю о возможности установления маршрута или в случаях, указанны</w:t>
      </w:r>
      <w:r w:rsidR="00DF0692">
        <w:rPr>
          <w:sz w:val="28"/>
          <w:szCs w:val="28"/>
        </w:rPr>
        <w:t>х в подпунктах 3, 4, 6 пункта 2.10</w:t>
      </w:r>
      <w:r w:rsidRPr="000A275A">
        <w:rPr>
          <w:sz w:val="28"/>
          <w:szCs w:val="28"/>
        </w:rPr>
        <w:t xml:space="preserve"> настоящего Порядка, сообщает о невозможности установления маршрута регулярных перевозок автомобильным транспортом.</w:t>
      </w:r>
    </w:p>
    <w:p w:rsidR="00A9250C" w:rsidRPr="000A275A" w:rsidRDefault="00A9250C" w:rsidP="00F4756E">
      <w:pPr>
        <w:ind w:firstLine="709"/>
        <w:jc w:val="both"/>
        <w:rPr>
          <w:sz w:val="28"/>
          <w:szCs w:val="28"/>
        </w:rPr>
      </w:pPr>
      <w:r w:rsidRPr="000A275A">
        <w:rPr>
          <w:sz w:val="28"/>
          <w:szCs w:val="28"/>
        </w:rPr>
        <w:t>В случае направления заявителю сообщения о возможности установления маршрута Уп</w:t>
      </w:r>
      <w:r w:rsidR="00DF0692">
        <w:rPr>
          <w:sz w:val="28"/>
          <w:szCs w:val="28"/>
        </w:rPr>
        <w:t>олномоченный орган не позднее 15</w:t>
      </w:r>
      <w:r w:rsidRPr="000A275A">
        <w:rPr>
          <w:sz w:val="28"/>
          <w:szCs w:val="28"/>
        </w:rPr>
        <w:t xml:space="preserve"> дней со дня направления такого сообщения осуществляет подготовку документов и сведений, преду</w:t>
      </w:r>
      <w:r w:rsidR="00DF0692">
        <w:rPr>
          <w:sz w:val="28"/>
          <w:szCs w:val="28"/>
        </w:rPr>
        <w:t>смотренных подпунктом 1 пункта 2.3.</w:t>
      </w:r>
      <w:r w:rsidR="00E34A98">
        <w:rPr>
          <w:sz w:val="28"/>
          <w:szCs w:val="28"/>
        </w:rPr>
        <w:t xml:space="preserve"> и подпунктами 3 - 8 пункта 2.4</w:t>
      </w:r>
      <w:r w:rsidRPr="000A275A">
        <w:rPr>
          <w:sz w:val="28"/>
          <w:szCs w:val="28"/>
        </w:rPr>
        <w:t xml:space="preserve"> настоящего Порядка, и принимает решение об установлении маршрута регулярных перевозок автомобильным транспортом. Указанное решение направляется по адресу, указанному в обращении, в </w:t>
      </w:r>
      <w:r w:rsidR="00E34A98">
        <w:rPr>
          <w:sz w:val="28"/>
          <w:szCs w:val="28"/>
        </w:rPr>
        <w:t>срок, предусмотренный пунктом 2.13 настоящего Порядка.</w:t>
      </w:r>
    </w:p>
    <w:p w:rsidR="00A9250C" w:rsidRPr="000A275A" w:rsidRDefault="00A9250C" w:rsidP="00F4756E">
      <w:pPr>
        <w:ind w:firstLine="709"/>
        <w:jc w:val="both"/>
        <w:rPr>
          <w:sz w:val="28"/>
          <w:szCs w:val="28"/>
        </w:rPr>
      </w:pPr>
      <w:r w:rsidRPr="000A275A">
        <w:rPr>
          <w:sz w:val="28"/>
          <w:szCs w:val="28"/>
        </w:rPr>
        <w:t>В случае, если инициатором установления нового маршрута регулярных перевозок автомобильным транспортом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A9250C" w:rsidRPr="00493648" w:rsidRDefault="00AD2C1F" w:rsidP="00F4756E">
      <w:pPr>
        <w:ind w:firstLine="709"/>
        <w:jc w:val="both"/>
        <w:rPr>
          <w:sz w:val="28"/>
          <w:szCs w:val="28"/>
        </w:rPr>
      </w:pPr>
      <w:r>
        <w:rPr>
          <w:sz w:val="28"/>
          <w:szCs w:val="28"/>
        </w:rPr>
        <w:t>2.15</w:t>
      </w:r>
      <w:r w:rsidR="00A9250C" w:rsidRPr="000A275A">
        <w:rPr>
          <w:sz w:val="28"/>
          <w:szCs w:val="28"/>
        </w:rPr>
        <w:t>. В случае принятия решения об установлении маршрута регулярных перевозок</w:t>
      </w:r>
      <w:r w:rsidR="00A9250C">
        <w:rPr>
          <w:sz w:val="28"/>
          <w:szCs w:val="28"/>
        </w:rPr>
        <w:t xml:space="preserve"> </w:t>
      </w:r>
      <w:r w:rsidR="00A9250C" w:rsidRPr="000A275A">
        <w:rPr>
          <w:sz w:val="28"/>
          <w:szCs w:val="28"/>
        </w:rPr>
        <w:t>автомобильным транспортом Уп</w:t>
      </w:r>
      <w:r w:rsidR="00D97071">
        <w:rPr>
          <w:sz w:val="28"/>
          <w:szCs w:val="28"/>
        </w:rPr>
        <w:t xml:space="preserve">олномоченный орган в течение 5 </w:t>
      </w:r>
      <w:r w:rsidR="00A9250C" w:rsidRPr="000A275A">
        <w:rPr>
          <w:sz w:val="28"/>
          <w:szCs w:val="28"/>
        </w:rPr>
        <w:t xml:space="preserve">рабочих дней со дня принятия этого решения вносит сведения об установлении данного маршрута </w:t>
      </w:r>
      <w:r w:rsidR="00A9250C" w:rsidRPr="00493648">
        <w:rPr>
          <w:sz w:val="28"/>
          <w:szCs w:val="28"/>
        </w:rPr>
        <w:t xml:space="preserve">в </w:t>
      </w:r>
      <w:r w:rsidR="000D3A4D">
        <w:rPr>
          <w:sz w:val="28"/>
          <w:szCs w:val="28"/>
        </w:rPr>
        <w:t>Реестр.</w:t>
      </w:r>
    </w:p>
    <w:p w:rsidR="00A9250C" w:rsidRPr="00493648" w:rsidRDefault="00D97071" w:rsidP="00F4756E">
      <w:pPr>
        <w:ind w:firstLine="709"/>
        <w:jc w:val="both"/>
        <w:rPr>
          <w:sz w:val="28"/>
          <w:szCs w:val="28"/>
        </w:rPr>
      </w:pPr>
      <w:r w:rsidRPr="00493648">
        <w:rPr>
          <w:sz w:val="28"/>
          <w:szCs w:val="28"/>
        </w:rPr>
        <w:t>2.16</w:t>
      </w:r>
      <w:r w:rsidR="00A9250C" w:rsidRPr="00493648">
        <w:rPr>
          <w:sz w:val="28"/>
          <w:szCs w:val="28"/>
        </w:rPr>
        <w:t xml:space="preserve">. Уполномоченный орган размещает на официальном сайте Лихославльского муниципального </w:t>
      </w:r>
      <w:r w:rsidR="000C7AEB" w:rsidRPr="00493648">
        <w:rPr>
          <w:sz w:val="28"/>
          <w:szCs w:val="28"/>
        </w:rPr>
        <w:t>округа</w:t>
      </w:r>
      <w:r w:rsidR="00A9250C" w:rsidRPr="00493648">
        <w:rPr>
          <w:sz w:val="28"/>
          <w:szCs w:val="28"/>
        </w:rPr>
        <w:t xml:space="preserve"> Тверской области в информационно-телекоммуникационной сети Интернет информацию о принятом решении об установлении или об отказе в установлении маршрута регулярных перевозок автомобильным транспортом в течение 5 рабочих дней со дня принятия соответствующего решения.</w:t>
      </w:r>
    </w:p>
    <w:p w:rsidR="00493648" w:rsidRPr="000A275A" w:rsidRDefault="000C7AEB" w:rsidP="00F4756E">
      <w:pPr>
        <w:ind w:firstLine="709"/>
        <w:jc w:val="both"/>
        <w:rPr>
          <w:sz w:val="28"/>
          <w:szCs w:val="28"/>
        </w:rPr>
      </w:pPr>
      <w:r w:rsidRPr="00493648">
        <w:rPr>
          <w:sz w:val="28"/>
          <w:szCs w:val="28"/>
        </w:rPr>
        <w:lastRenderedPageBreak/>
        <w:t>2.17</w:t>
      </w:r>
      <w:r w:rsidR="00A9250C" w:rsidRPr="00493648">
        <w:rPr>
          <w:sz w:val="28"/>
          <w:szCs w:val="28"/>
        </w:rPr>
        <w:t>. Маршрут регулярных перевозок</w:t>
      </w:r>
      <w:r w:rsidR="00A9250C" w:rsidRPr="00493648">
        <w:rPr>
          <w:sz w:val="24"/>
          <w:szCs w:val="24"/>
        </w:rPr>
        <w:t xml:space="preserve"> </w:t>
      </w:r>
      <w:r w:rsidR="00A9250C" w:rsidRPr="00493648">
        <w:rPr>
          <w:sz w:val="28"/>
          <w:szCs w:val="28"/>
        </w:rPr>
        <w:t xml:space="preserve">автомобильным транспортом считается установленным со дня внесения сведений о данном маршруте, предусмотренных пунктами 1-10 части 1 статьи 26 Федерального закона № 220-ФЗ, в </w:t>
      </w:r>
      <w:r w:rsidR="000D3A4D">
        <w:rPr>
          <w:sz w:val="28"/>
          <w:szCs w:val="28"/>
        </w:rPr>
        <w:t>Р</w:t>
      </w:r>
      <w:r w:rsidR="00493648" w:rsidRPr="00493648">
        <w:rPr>
          <w:sz w:val="28"/>
          <w:szCs w:val="28"/>
        </w:rPr>
        <w:t>еестр</w:t>
      </w:r>
      <w:r w:rsidR="000D3A4D">
        <w:rPr>
          <w:sz w:val="28"/>
          <w:szCs w:val="28"/>
        </w:rPr>
        <w:t>.</w:t>
      </w:r>
    </w:p>
    <w:p w:rsidR="00A9250C" w:rsidRPr="000A275A" w:rsidRDefault="00B57396" w:rsidP="00F4756E">
      <w:pPr>
        <w:ind w:firstLine="709"/>
        <w:jc w:val="both"/>
        <w:rPr>
          <w:color w:val="000000"/>
          <w:sz w:val="28"/>
          <w:szCs w:val="28"/>
        </w:rPr>
      </w:pPr>
      <w:r>
        <w:rPr>
          <w:color w:val="000000"/>
          <w:sz w:val="28"/>
          <w:szCs w:val="28"/>
        </w:rPr>
        <w:t>2.18</w:t>
      </w:r>
      <w:r w:rsidR="00963D37">
        <w:rPr>
          <w:color w:val="000000"/>
          <w:sz w:val="28"/>
          <w:szCs w:val="28"/>
        </w:rPr>
        <w:t>. При установлении</w:t>
      </w:r>
      <w:r w:rsidR="00A9250C" w:rsidRPr="000A275A">
        <w:rPr>
          <w:color w:val="000000"/>
          <w:sz w:val="28"/>
          <w:szCs w:val="28"/>
        </w:rPr>
        <w:t xml:space="preserve"> маршрута регулярных перевозок автомобильным транспортом по нерегулируемым тарифам Уполномоченный орган объявляет открытый конкурс. Открытый конкурс объявляется его организатором в следующие сроки:</w:t>
      </w:r>
    </w:p>
    <w:p w:rsidR="00A9250C" w:rsidRPr="000A275A" w:rsidRDefault="00A9250C" w:rsidP="00F4756E">
      <w:pPr>
        <w:ind w:firstLine="709"/>
        <w:jc w:val="both"/>
        <w:rPr>
          <w:color w:val="000000"/>
          <w:sz w:val="28"/>
          <w:szCs w:val="28"/>
        </w:rPr>
      </w:pPr>
      <w:r w:rsidRPr="000A275A">
        <w:rPr>
          <w:color w:val="000000"/>
          <w:sz w:val="28"/>
          <w:szCs w:val="28"/>
        </w:rPr>
        <w:t>1) не позднее чем через девяносто дней со дня установления муниципального маршрута регулярных перевозок;</w:t>
      </w:r>
    </w:p>
    <w:p w:rsidR="00A9250C" w:rsidRPr="000A275A" w:rsidRDefault="00A9250C" w:rsidP="00F4756E">
      <w:pPr>
        <w:ind w:firstLine="709"/>
        <w:jc w:val="both"/>
        <w:rPr>
          <w:color w:val="000000"/>
          <w:sz w:val="28"/>
          <w:szCs w:val="28"/>
        </w:rPr>
      </w:pPr>
      <w:r w:rsidRPr="000A275A">
        <w:rPr>
          <w:color w:val="000000"/>
          <w:sz w:val="28"/>
          <w:szCs w:val="28"/>
        </w:rPr>
        <w:t>2) не позднее чем через тридцать дней со дня наступления обстоятельств, предусмотренных частью 10 статьи 24 либо пунктом 1, 2, 3 или 7 части 1 статьи 29</w:t>
      </w:r>
      <w:r>
        <w:rPr>
          <w:color w:val="000000"/>
          <w:sz w:val="28"/>
          <w:szCs w:val="28"/>
        </w:rPr>
        <w:t xml:space="preserve"> </w:t>
      </w:r>
      <w:r w:rsidRPr="000A275A">
        <w:rPr>
          <w:color w:val="000000"/>
          <w:sz w:val="28"/>
          <w:szCs w:val="28"/>
        </w:rPr>
        <w:t>Федерального закона № 220-ФЗ;</w:t>
      </w:r>
    </w:p>
    <w:p w:rsidR="00A9250C" w:rsidRDefault="00A9250C" w:rsidP="00F4756E">
      <w:pPr>
        <w:ind w:firstLine="709"/>
        <w:jc w:val="both"/>
        <w:rPr>
          <w:color w:val="000000"/>
          <w:sz w:val="28"/>
          <w:szCs w:val="28"/>
        </w:rPr>
      </w:pPr>
      <w:r w:rsidRPr="000A275A">
        <w:rPr>
          <w:color w:val="000000"/>
          <w:sz w:val="28"/>
          <w:szCs w:val="28"/>
        </w:rPr>
        <w:t>3) не позднее чем через тридцать дней со дня принятия предусмотренного статьей 18</w:t>
      </w:r>
      <w:r>
        <w:rPr>
          <w:color w:val="000000"/>
          <w:sz w:val="28"/>
          <w:szCs w:val="28"/>
        </w:rPr>
        <w:t xml:space="preserve"> </w:t>
      </w:r>
      <w:r w:rsidRPr="000A275A">
        <w:rPr>
          <w:color w:val="000000"/>
          <w:sz w:val="28"/>
          <w:szCs w:val="28"/>
        </w:rPr>
        <w:t>Федерального закона</w:t>
      </w:r>
      <w:r>
        <w:rPr>
          <w:color w:val="000000"/>
          <w:sz w:val="28"/>
          <w:szCs w:val="28"/>
        </w:rPr>
        <w:t xml:space="preserve"> </w:t>
      </w:r>
      <w:r w:rsidRPr="000A275A">
        <w:rPr>
          <w:color w:val="000000"/>
          <w:sz w:val="28"/>
          <w:szCs w:val="28"/>
        </w:rPr>
        <w:t>№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B94721" w:rsidRDefault="00B94721" w:rsidP="00F4756E">
      <w:pPr>
        <w:ind w:firstLine="709"/>
        <w:jc w:val="both"/>
        <w:rPr>
          <w:color w:val="000000"/>
          <w:sz w:val="28"/>
          <w:szCs w:val="28"/>
        </w:rPr>
      </w:pPr>
    </w:p>
    <w:p w:rsidR="00A9250C" w:rsidRPr="000A275A" w:rsidRDefault="00A9250C" w:rsidP="00F4756E">
      <w:pPr>
        <w:jc w:val="center"/>
        <w:outlineLvl w:val="0"/>
        <w:rPr>
          <w:b/>
          <w:sz w:val="28"/>
          <w:szCs w:val="28"/>
        </w:rPr>
      </w:pPr>
      <w:r w:rsidRPr="000A275A">
        <w:rPr>
          <w:b/>
          <w:sz w:val="28"/>
          <w:szCs w:val="28"/>
        </w:rPr>
        <w:t>3. Порядок изменения и отмены маршрутов регулярных перевозок автомобильным транспортом</w:t>
      </w:r>
    </w:p>
    <w:p w:rsidR="00A9250C" w:rsidRPr="000A275A" w:rsidRDefault="00A9250C" w:rsidP="00F4756E">
      <w:pPr>
        <w:ind w:firstLine="540"/>
        <w:jc w:val="center"/>
        <w:rPr>
          <w:b/>
          <w:sz w:val="28"/>
          <w:szCs w:val="28"/>
        </w:rPr>
      </w:pPr>
    </w:p>
    <w:p w:rsidR="00A9250C" w:rsidRPr="000A275A" w:rsidRDefault="00FD7486" w:rsidP="00F4756E">
      <w:pPr>
        <w:ind w:firstLine="709"/>
        <w:jc w:val="both"/>
        <w:rPr>
          <w:sz w:val="28"/>
          <w:szCs w:val="28"/>
        </w:rPr>
      </w:pPr>
      <w:r>
        <w:rPr>
          <w:sz w:val="28"/>
          <w:szCs w:val="28"/>
        </w:rPr>
        <w:t>3.1</w:t>
      </w:r>
      <w:r w:rsidR="00A9250C" w:rsidRPr="000A275A">
        <w:rPr>
          <w:sz w:val="28"/>
          <w:szCs w:val="28"/>
        </w:rPr>
        <w:t>. Решение об изменении или отмене маршрута регулярных перевозок</w:t>
      </w:r>
      <w:r w:rsidR="00A9250C" w:rsidRPr="000A275A">
        <w:rPr>
          <w:sz w:val="24"/>
          <w:szCs w:val="24"/>
        </w:rPr>
        <w:t xml:space="preserve"> </w:t>
      </w:r>
      <w:r w:rsidR="00A9250C" w:rsidRPr="000A275A">
        <w:rPr>
          <w:sz w:val="28"/>
          <w:szCs w:val="28"/>
        </w:rPr>
        <w:t>автомобильным транспортом</w:t>
      </w:r>
      <w:r w:rsidR="00A9250C">
        <w:rPr>
          <w:sz w:val="28"/>
          <w:szCs w:val="28"/>
        </w:rPr>
        <w:t xml:space="preserve"> </w:t>
      </w:r>
      <w:r w:rsidR="00A9250C" w:rsidRPr="000A275A">
        <w:rPr>
          <w:sz w:val="28"/>
          <w:szCs w:val="28"/>
        </w:rPr>
        <w:t>принимается Уполномоченным органом.</w:t>
      </w:r>
    </w:p>
    <w:p w:rsidR="00A9250C" w:rsidRPr="00FD7486" w:rsidRDefault="00A9250C" w:rsidP="00F4756E">
      <w:pPr>
        <w:ind w:firstLine="709"/>
        <w:jc w:val="both"/>
        <w:rPr>
          <w:sz w:val="28"/>
          <w:szCs w:val="28"/>
        </w:rPr>
      </w:pPr>
      <w:r w:rsidRPr="000A275A">
        <w:rPr>
          <w:sz w:val="28"/>
          <w:szCs w:val="28"/>
        </w:rPr>
        <w:t>Изменение маршрута регулярных перевозок автомобильным транспортом допускается при условии, что протяженность измененного маршрута б</w:t>
      </w:r>
      <w:r w:rsidR="00846FD1">
        <w:rPr>
          <w:sz w:val="28"/>
          <w:szCs w:val="28"/>
        </w:rPr>
        <w:t>удет изменена не более чем на 15</w:t>
      </w:r>
      <w:r w:rsidRPr="000A275A">
        <w:rPr>
          <w:sz w:val="28"/>
          <w:szCs w:val="28"/>
        </w:rPr>
        <w:t xml:space="preserve"> процентов протяженности действующего маршрута.</w:t>
      </w:r>
    </w:p>
    <w:p w:rsidR="00A9250C" w:rsidRPr="000A275A" w:rsidRDefault="00846FD1" w:rsidP="00F4756E">
      <w:pPr>
        <w:ind w:firstLine="709"/>
        <w:jc w:val="both"/>
        <w:rPr>
          <w:sz w:val="28"/>
          <w:szCs w:val="28"/>
        </w:rPr>
      </w:pPr>
      <w:r>
        <w:rPr>
          <w:sz w:val="28"/>
          <w:szCs w:val="28"/>
        </w:rPr>
        <w:t>3.2</w:t>
      </w:r>
      <w:r w:rsidR="00A9250C" w:rsidRPr="000A275A">
        <w:rPr>
          <w:sz w:val="28"/>
          <w:szCs w:val="28"/>
        </w:rPr>
        <w:t>. Инициаторами изменения или отмены маршрута регулярных перевозок</w:t>
      </w:r>
      <w:r w:rsidR="00A9250C" w:rsidRPr="000A275A">
        <w:rPr>
          <w:sz w:val="24"/>
          <w:szCs w:val="24"/>
        </w:rPr>
        <w:t xml:space="preserve"> </w:t>
      </w:r>
      <w:r w:rsidR="00A9250C" w:rsidRPr="000A275A">
        <w:rPr>
          <w:sz w:val="28"/>
          <w:szCs w:val="28"/>
        </w:rPr>
        <w:t>автомобильным транспортом</w:t>
      </w:r>
      <w:r w:rsidR="00A9250C">
        <w:rPr>
          <w:sz w:val="28"/>
          <w:szCs w:val="28"/>
        </w:rPr>
        <w:t xml:space="preserve"> </w:t>
      </w:r>
      <w:r w:rsidR="00A9250C" w:rsidRPr="000A275A">
        <w:rPr>
          <w:sz w:val="28"/>
          <w:szCs w:val="28"/>
        </w:rPr>
        <w:t xml:space="preserve">являются Уполномоченный орган, органы местного самоуправления Лихославльского </w:t>
      </w:r>
      <w:r>
        <w:rPr>
          <w:sz w:val="28"/>
          <w:szCs w:val="28"/>
        </w:rPr>
        <w:t>муниципального округа</w:t>
      </w:r>
      <w:r w:rsidR="00A9250C" w:rsidRPr="000A275A">
        <w:rPr>
          <w:sz w:val="28"/>
          <w:szCs w:val="28"/>
        </w:rPr>
        <w:t xml:space="preserve"> Тве</w:t>
      </w:r>
      <w:r w:rsidR="004A5879">
        <w:rPr>
          <w:sz w:val="28"/>
          <w:szCs w:val="28"/>
        </w:rPr>
        <w:t>рской области</w:t>
      </w:r>
      <w:r w:rsidR="00A9250C" w:rsidRPr="000A275A">
        <w:rPr>
          <w:sz w:val="28"/>
          <w:szCs w:val="28"/>
        </w:rPr>
        <w:t>,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A9250C" w:rsidRPr="007A418D" w:rsidRDefault="00A9250C" w:rsidP="00F4756E">
      <w:pPr>
        <w:ind w:firstLine="709"/>
        <w:jc w:val="both"/>
        <w:rPr>
          <w:sz w:val="28"/>
          <w:szCs w:val="28"/>
        </w:rPr>
      </w:pPr>
      <w:r w:rsidRPr="004B7AB2">
        <w:rPr>
          <w:sz w:val="28"/>
          <w:szCs w:val="28"/>
        </w:rPr>
        <w:t xml:space="preserve">По инициативе Уполномоченного органа изменение </w:t>
      </w:r>
      <w:r w:rsidRPr="004B7AB2">
        <w:rPr>
          <w:color w:val="000000"/>
          <w:sz w:val="28"/>
          <w:szCs w:val="28"/>
        </w:rPr>
        <w:t>или отмены</w:t>
      </w:r>
      <w:r w:rsidRPr="004B7AB2">
        <w:rPr>
          <w:sz w:val="28"/>
          <w:szCs w:val="28"/>
        </w:rPr>
        <w:t xml:space="preserve"> маршрута регулярных перевозок автомобильным транспортом осуществляется на основании документа планирования регулярных перевозок </w:t>
      </w:r>
      <w:r w:rsidR="004B7AB2" w:rsidRPr="004B7AB2">
        <w:rPr>
          <w:sz w:val="28"/>
          <w:szCs w:val="28"/>
        </w:rPr>
        <w:t xml:space="preserve">по муниципальным маршрутам на территории </w:t>
      </w:r>
      <w:r w:rsidRPr="004B7AB2">
        <w:rPr>
          <w:sz w:val="28"/>
          <w:szCs w:val="28"/>
        </w:rPr>
        <w:t xml:space="preserve">Лихославльского </w:t>
      </w:r>
      <w:r w:rsidR="004A5879" w:rsidRPr="004B7AB2">
        <w:rPr>
          <w:sz w:val="28"/>
          <w:szCs w:val="28"/>
        </w:rPr>
        <w:t>муниципального округа</w:t>
      </w:r>
      <w:r w:rsidRPr="004B7AB2">
        <w:rPr>
          <w:sz w:val="28"/>
          <w:szCs w:val="28"/>
        </w:rPr>
        <w:t xml:space="preserve"> Тверской области</w:t>
      </w:r>
      <w:r w:rsidR="00967B69">
        <w:rPr>
          <w:sz w:val="28"/>
          <w:szCs w:val="28"/>
        </w:rPr>
        <w:t xml:space="preserve"> (далее – Документ планирования)</w:t>
      </w:r>
      <w:r w:rsidRPr="004B7AB2">
        <w:rPr>
          <w:sz w:val="28"/>
          <w:szCs w:val="28"/>
        </w:rPr>
        <w:t>.</w:t>
      </w:r>
    </w:p>
    <w:p w:rsidR="00A9250C" w:rsidRPr="000A275A" w:rsidRDefault="00D50C6B" w:rsidP="00F4756E">
      <w:pPr>
        <w:ind w:firstLine="709"/>
        <w:jc w:val="both"/>
        <w:rPr>
          <w:sz w:val="28"/>
          <w:szCs w:val="28"/>
        </w:rPr>
      </w:pPr>
      <w:r>
        <w:rPr>
          <w:sz w:val="28"/>
          <w:szCs w:val="28"/>
        </w:rPr>
        <w:t>3.3</w:t>
      </w:r>
      <w:r w:rsidR="00A9250C" w:rsidRPr="000A275A">
        <w:rPr>
          <w:sz w:val="28"/>
          <w:szCs w:val="28"/>
        </w:rPr>
        <w:t xml:space="preserve">. В случае, когда инициатором изменения </w:t>
      </w:r>
      <w:r w:rsidR="00A9250C" w:rsidRPr="000A275A">
        <w:rPr>
          <w:color w:val="000000"/>
          <w:sz w:val="28"/>
          <w:szCs w:val="28"/>
        </w:rPr>
        <w:t>или отмены</w:t>
      </w:r>
      <w:r w:rsidR="00A9250C">
        <w:rPr>
          <w:color w:val="C0504D"/>
          <w:sz w:val="28"/>
          <w:szCs w:val="28"/>
        </w:rPr>
        <w:t xml:space="preserve"> </w:t>
      </w:r>
      <w:r w:rsidR="00A9250C" w:rsidRPr="000A275A">
        <w:rPr>
          <w:sz w:val="28"/>
          <w:szCs w:val="28"/>
        </w:rPr>
        <w:t>маршрута регулярных перевозок</w:t>
      </w:r>
      <w:r w:rsidR="00A9250C" w:rsidRPr="000A275A">
        <w:rPr>
          <w:sz w:val="24"/>
          <w:szCs w:val="24"/>
        </w:rPr>
        <w:t xml:space="preserve"> </w:t>
      </w:r>
      <w:r w:rsidR="00A9250C" w:rsidRPr="000A275A">
        <w:rPr>
          <w:sz w:val="28"/>
          <w:szCs w:val="28"/>
        </w:rPr>
        <w:t>автомобильным транспортом является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в Уполномоченный орган представляется заявление, содержащее сведения, ук</w:t>
      </w:r>
      <w:r>
        <w:rPr>
          <w:sz w:val="28"/>
          <w:szCs w:val="28"/>
        </w:rPr>
        <w:t>азанные в пункте 3.4</w:t>
      </w:r>
      <w:r w:rsidR="00A9250C" w:rsidRPr="000A275A">
        <w:rPr>
          <w:sz w:val="28"/>
          <w:szCs w:val="28"/>
        </w:rPr>
        <w:t xml:space="preserve"> настоящего Порядка, по форме, утвержденной настоящим Порядком (Приложение 3).</w:t>
      </w:r>
    </w:p>
    <w:p w:rsidR="00A9250C" w:rsidRPr="000A275A" w:rsidRDefault="00A9250C" w:rsidP="00F4756E">
      <w:pPr>
        <w:ind w:firstLine="709"/>
        <w:jc w:val="both"/>
        <w:rPr>
          <w:sz w:val="28"/>
          <w:szCs w:val="28"/>
        </w:rPr>
      </w:pPr>
      <w:r w:rsidRPr="000A275A">
        <w:rPr>
          <w:sz w:val="28"/>
          <w:szCs w:val="28"/>
        </w:rPr>
        <w:t xml:space="preserve">К заявлению об изменении </w:t>
      </w:r>
      <w:r w:rsidRPr="000A275A">
        <w:rPr>
          <w:color w:val="000000"/>
          <w:sz w:val="28"/>
          <w:szCs w:val="28"/>
        </w:rPr>
        <w:t>или отмене</w:t>
      </w:r>
      <w:r w:rsidRPr="000A275A">
        <w:rPr>
          <w:sz w:val="28"/>
          <w:szCs w:val="28"/>
        </w:rPr>
        <w:t xml:space="preserve"> маршрута регулярных перевозок автомобильным транспортом прилагаются следующие документы:</w:t>
      </w:r>
    </w:p>
    <w:p w:rsidR="00A9250C" w:rsidRPr="000A275A" w:rsidRDefault="00A9250C" w:rsidP="00F4756E">
      <w:pPr>
        <w:ind w:firstLine="709"/>
        <w:jc w:val="both"/>
        <w:rPr>
          <w:sz w:val="28"/>
          <w:szCs w:val="28"/>
        </w:rPr>
      </w:pPr>
      <w:r w:rsidRPr="000A275A">
        <w:rPr>
          <w:sz w:val="28"/>
          <w:szCs w:val="28"/>
        </w:rPr>
        <w:lastRenderedPageBreak/>
        <w:t>1) планируемое расписание для каждого остановочного пункта по маршруту регулярных перевозок, составленное по форме, утвержденной настоящим Порядком (Приложение 2);</w:t>
      </w:r>
    </w:p>
    <w:p w:rsidR="00A9250C" w:rsidRPr="000A275A" w:rsidRDefault="00A9250C" w:rsidP="00F4756E">
      <w:pPr>
        <w:ind w:firstLine="709"/>
        <w:jc w:val="both"/>
        <w:rPr>
          <w:color w:val="000000"/>
          <w:sz w:val="28"/>
          <w:szCs w:val="28"/>
        </w:rPr>
      </w:pPr>
      <w:r w:rsidRPr="000A275A">
        <w:rPr>
          <w:sz w:val="28"/>
          <w:szCs w:val="28"/>
        </w:rPr>
        <w:t xml:space="preserve">2) копия договора простого товарищества в случае, предусмотренном пунктом </w:t>
      </w:r>
      <w:r w:rsidR="00FE3CE3">
        <w:rPr>
          <w:color w:val="000000"/>
          <w:sz w:val="28"/>
          <w:szCs w:val="28"/>
        </w:rPr>
        <w:t>3.5</w:t>
      </w:r>
      <w:r w:rsidRPr="000A275A">
        <w:rPr>
          <w:color w:val="000000"/>
          <w:sz w:val="28"/>
          <w:szCs w:val="28"/>
        </w:rPr>
        <w:t xml:space="preserve"> настоящего Порядка;</w:t>
      </w:r>
    </w:p>
    <w:p w:rsidR="00A9250C" w:rsidRPr="000A275A" w:rsidRDefault="00A9250C" w:rsidP="00F4756E">
      <w:pPr>
        <w:ind w:firstLine="709"/>
        <w:jc w:val="both"/>
        <w:rPr>
          <w:color w:val="000000"/>
          <w:sz w:val="28"/>
          <w:szCs w:val="28"/>
        </w:rPr>
      </w:pPr>
      <w:r w:rsidRPr="000A275A">
        <w:rPr>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транспортам по ранее установленным маршрутам регулярных перевозок автомобильным транспортом, в случае, предусмотренном </w:t>
      </w:r>
      <w:r w:rsidRPr="000A275A">
        <w:rPr>
          <w:color w:val="000000"/>
          <w:sz w:val="28"/>
          <w:szCs w:val="28"/>
        </w:rPr>
        <w:t xml:space="preserve">абзацем вторым пункта </w:t>
      </w:r>
      <w:r w:rsidR="00FE3CE3">
        <w:rPr>
          <w:color w:val="000000"/>
          <w:sz w:val="28"/>
          <w:szCs w:val="28"/>
        </w:rPr>
        <w:t>3.6</w:t>
      </w:r>
      <w:r w:rsidRPr="000A275A">
        <w:rPr>
          <w:color w:val="000000"/>
          <w:sz w:val="28"/>
          <w:szCs w:val="28"/>
        </w:rPr>
        <w:t xml:space="preserve"> настоящего Порядка.</w:t>
      </w:r>
    </w:p>
    <w:p w:rsidR="00A9250C" w:rsidRPr="000A275A" w:rsidRDefault="000034B4" w:rsidP="00F4756E">
      <w:pPr>
        <w:ind w:firstLine="709"/>
        <w:jc w:val="both"/>
        <w:rPr>
          <w:sz w:val="28"/>
          <w:szCs w:val="28"/>
        </w:rPr>
      </w:pPr>
      <w:r>
        <w:rPr>
          <w:sz w:val="28"/>
          <w:szCs w:val="28"/>
        </w:rPr>
        <w:t>3.4</w:t>
      </w:r>
      <w:r w:rsidR="00A9250C" w:rsidRPr="000A275A">
        <w:rPr>
          <w:sz w:val="28"/>
          <w:szCs w:val="28"/>
        </w:rPr>
        <w:t xml:space="preserve">. Заявление об изменении </w:t>
      </w:r>
      <w:r w:rsidR="00A9250C" w:rsidRPr="000A275A">
        <w:rPr>
          <w:color w:val="000000"/>
          <w:sz w:val="28"/>
          <w:szCs w:val="28"/>
        </w:rPr>
        <w:t>или отмене</w:t>
      </w:r>
      <w:r w:rsidR="00A9250C" w:rsidRPr="000A275A">
        <w:rPr>
          <w:sz w:val="28"/>
          <w:szCs w:val="28"/>
        </w:rPr>
        <w:t xml:space="preserve"> маршрута регулярных перевозок автомобильным транспортом включает в себя следующие сведения:</w:t>
      </w:r>
    </w:p>
    <w:p w:rsidR="00A9250C" w:rsidRPr="000A275A" w:rsidRDefault="00A9250C" w:rsidP="00F4756E">
      <w:pPr>
        <w:ind w:firstLine="709"/>
        <w:jc w:val="both"/>
        <w:rPr>
          <w:sz w:val="28"/>
          <w:szCs w:val="28"/>
        </w:rPr>
      </w:pPr>
      <w:r w:rsidRPr="000A275A">
        <w:rPr>
          <w:sz w:val="28"/>
          <w:szCs w:val="28"/>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0D3A4D" w:rsidRDefault="00A9250C" w:rsidP="00F4756E">
      <w:pPr>
        <w:ind w:firstLine="709"/>
        <w:jc w:val="both"/>
        <w:rPr>
          <w:sz w:val="28"/>
          <w:szCs w:val="28"/>
        </w:rPr>
      </w:pPr>
      <w:bookmarkStart w:id="3" w:name="P89"/>
      <w:bookmarkEnd w:id="3"/>
      <w:r w:rsidRPr="000A275A">
        <w:rPr>
          <w:sz w:val="28"/>
          <w:szCs w:val="28"/>
        </w:rPr>
        <w:t xml:space="preserve">2) регистрационный номер муниципального маршрута регулярных перевозок в </w:t>
      </w:r>
      <w:r w:rsidR="000D3A4D">
        <w:rPr>
          <w:sz w:val="28"/>
          <w:szCs w:val="28"/>
        </w:rPr>
        <w:t>Р</w:t>
      </w:r>
      <w:r w:rsidRPr="000A275A">
        <w:rPr>
          <w:sz w:val="28"/>
          <w:szCs w:val="28"/>
        </w:rPr>
        <w:t>еестре</w:t>
      </w:r>
      <w:r w:rsidR="000D3A4D">
        <w:rPr>
          <w:sz w:val="28"/>
          <w:szCs w:val="28"/>
        </w:rPr>
        <w:t>.</w:t>
      </w:r>
    </w:p>
    <w:p w:rsidR="00A9250C" w:rsidRPr="000A275A" w:rsidRDefault="00A9250C" w:rsidP="00F4756E">
      <w:pPr>
        <w:ind w:firstLine="709"/>
        <w:jc w:val="both"/>
        <w:rPr>
          <w:sz w:val="28"/>
          <w:szCs w:val="28"/>
        </w:rPr>
      </w:pPr>
      <w:bookmarkStart w:id="4" w:name="P90"/>
      <w:bookmarkEnd w:id="4"/>
      <w:r w:rsidRPr="000A275A">
        <w:rPr>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A9250C" w:rsidRPr="000A275A" w:rsidRDefault="000034B4" w:rsidP="00F4756E">
      <w:pPr>
        <w:ind w:firstLine="709"/>
        <w:jc w:val="both"/>
        <w:rPr>
          <w:sz w:val="28"/>
          <w:szCs w:val="28"/>
        </w:rPr>
      </w:pPr>
      <w:r>
        <w:rPr>
          <w:sz w:val="28"/>
          <w:szCs w:val="28"/>
        </w:rPr>
        <w:t>3.5</w:t>
      </w:r>
      <w:r w:rsidR="00A9250C" w:rsidRPr="000A275A">
        <w:rPr>
          <w:sz w:val="28"/>
          <w:szCs w:val="28"/>
        </w:rPr>
        <w:t xml:space="preserve">. В случае, если заявление об изменении </w:t>
      </w:r>
      <w:r w:rsidR="00A9250C" w:rsidRPr="000A275A">
        <w:rPr>
          <w:color w:val="000000"/>
          <w:sz w:val="28"/>
          <w:szCs w:val="28"/>
        </w:rPr>
        <w:t>или отмене</w:t>
      </w:r>
      <w:r w:rsidR="00A9250C" w:rsidRPr="000A275A">
        <w:rPr>
          <w:sz w:val="28"/>
          <w:szCs w:val="28"/>
        </w:rPr>
        <w:t xml:space="preserve"> маршрута регулярных перевозок</w:t>
      </w:r>
      <w:r w:rsidR="00A9250C" w:rsidRPr="000A275A">
        <w:rPr>
          <w:sz w:val="24"/>
          <w:szCs w:val="24"/>
        </w:rPr>
        <w:t xml:space="preserve"> </w:t>
      </w:r>
      <w:r w:rsidR="00A9250C" w:rsidRPr="000A275A">
        <w:rPr>
          <w:sz w:val="28"/>
          <w:szCs w:val="28"/>
        </w:rPr>
        <w:t>автомобильным транспортом</w:t>
      </w:r>
      <w:r w:rsidR="00A9250C">
        <w:rPr>
          <w:sz w:val="28"/>
          <w:szCs w:val="28"/>
        </w:rPr>
        <w:t xml:space="preserve"> </w:t>
      </w:r>
      <w:r w:rsidR="00A9250C" w:rsidRPr="000A275A">
        <w:rPr>
          <w:sz w:val="28"/>
          <w:szCs w:val="28"/>
        </w:rPr>
        <w:t xml:space="preserve">представлено уполномоченным участником договора простого товарищества, сведения, предусмотренные подпунктом </w:t>
      </w:r>
      <w:r>
        <w:rPr>
          <w:color w:val="000000"/>
          <w:sz w:val="28"/>
          <w:szCs w:val="28"/>
        </w:rPr>
        <w:t>1 пункта 3.4</w:t>
      </w:r>
      <w:r w:rsidR="00A9250C" w:rsidRPr="000A275A">
        <w:rPr>
          <w:color w:val="000000"/>
          <w:sz w:val="28"/>
          <w:szCs w:val="28"/>
        </w:rPr>
        <w:t xml:space="preserve"> настоящего Порядка, </w:t>
      </w:r>
      <w:r w:rsidR="00A9250C" w:rsidRPr="000A275A">
        <w:rPr>
          <w:sz w:val="28"/>
          <w:szCs w:val="28"/>
        </w:rPr>
        <w:t xml:space="preserve">указываются в отношении каждого участника </w:t>
      </w:r>
      <w:r>
        <w:rPr>
          <w:sz w:val="28"/>
          <w:szCs w:val="28"/>
        </w:rPr>
        <w:t>договора простого товарищества.</w:t>
      </w:r>
    </w:p>
    <w:p w:rsidR="00A9250C" w:rsidRPr="000A275A" w:rsidRDefault="00CA4443" w:rsidP="00F4756E">
      <w:pPr>
        <w:ind w:firstLine="709"/>
        <w:jc w:val="both"/>
        <w:rPr>
          <w:rFonts w:eastAsia="Calibri"/>
          <w:sz w:val="28"/>
          <w:szCs w:val="28"/>
        </w:rPr>
      </w:pPr>
      <w:r>
        <w:rPr>
          <w:rFonts w:eastAsia="Calibri"/>
          <w:sz w:val="28"/>
          <w:szCs w:val="28"/>
        </w:rPr>
        <w:t>3.6</w:t>
      </w:r>
      <w:r w:rsidR="00A9250C" w:rsidRPr="000A275A">
        <w:rPr>
          <w:rFonts w:eastAsia="Calibri"/>
          <w:sz w:val="28"/>
          <w:szCs w:val="28"/>
        </w:rPr>
        <w:t>.</w:t>
      </w:r>
      <w:r w:rsidR="00A9250C" w:rsidRPr="000A275A">
        <w:rPr>
          <w:rFonts w:ascii="Arial" w:eastAsia="Calibri" w:hAnsi="Arial" w:cs="Arial"/>
          <w:sz w:val="28"/>
          <w:szCs w:val="28"/>
        </w:rPr>
        <w:t xml:space="preserve"> </w:t>
      </w:r>
      <w:r w:rsidR="00A9250C" w:rsidRPr="000A275A">
        <w:rPr>
          <w:rFonts w:eastAsia="Calibri"/>
          <w:sz w:val="28"/>
          <w:szCs w:val="28"/>
        </w:rPr>
        <w:t>Если один или несколько участков изменяемого или отменяемого маршрута регулярных перевозок</w:t>
      </w:r>
      <w:r w:rsidR="00A9250C" w:rsidRPr="000A275A">
        <w:rPr>
          <w:sz w:val="24"/>
          <w:szCs w:val="24"/>
        </w:rPr>
        <w:t xml:space="preserve"> </w:t>
      </w:r>
      <w:r w:rsidR="00A9250C" w:rsidRPr="000A275A">
        <w:rPr>
          <w:rFonts w:eastAsia="Calibri"/>
          <w:sz w:val="28"/>
          <w:szCs w:val="28"/>
        </w:rPr>
        <w:t>автомобильным транспортом совпадают с участками ранее установленных муниципальных маршрутов регулярных перевозок автомобильным транспортом,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Приложению 3 к настоящему Порядку.</w:t>
      </w:r>
    </w:p>
    <w:p w:rsidR="00A9250C" w:rsidRPr="000A275A" w:rsidRDefault="00A9250C" w:rsidP="00F4756E">
      <w:pPr>
        <w:ind w:firstLine="709"/>
        <w:jc w:val="both"/>
        <w:rPr>
          <w:sz w:val="28"/>
          <w:szCs w:val="28"/>
        </w:rPr>
      </w:pPr>
      <w:r w:rsidRPr="000A275A">
        <w:rPr>
          <w:sz w:val="28"/>
          <w:szCs w:val="28"/>
        </w:rPr>
        <w:t>Меньшая разница в расписаниях,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w:t>
      </w:r>
      <w:r w:rsidR="00CA4443">
        <w:rPr>
          <w:sz w:val="28"/>
          <w:szCs w:val="28"/>
        </w:rPr>
        <w:t>ленным муниципальным маршрутам.</w:t>
      </w:r>
    </w:p>
    <w:p w:rsidR="00A9250C" w:rsidRPr="000A275A" w:rsidRDefault="005E54A7" w:rsidP="00F4756E">
      <w:pPr>
        <w:ind w:firstLine="709"/>
        <w:jc w:val="both"/>
        <w:rPr>
          <w:sz w:val="28"/>
          <w:szCs w:val="28"/>
        </w:rPr>
      </w:pPr>
      <w:r>
        <w:rPr>
          <w:sz w:val="28"/>
          <w:szCs w:val="28"/>
        </w:rPr>
        <w:t>3.7</w:t>
      </w:r>
      <w:r w:rsidR="00A9250C" w:rsidRPr="000A275A">
        <w:rPr>
          <w:sz w:val="28"/>
          <w:szCs w:val="28"/>
        </w:rPr>
        <w:t xml:space="preserve">. Заявление об изменении </w:t>
      </w:r>
      <w:r w:rsidR="00A9250C" w:rsidRPr="000A275A">
        <w:rPr>
          <w:color w:val="000000"/>
          <w:sz w:val="28"/>
          <w:szCs w:val="28"/>
        </w:rPr>
        <w:t>или отмене</w:t>
      </w:r>
      <w:r w:rsidR="00A9250C" w:rsidRPr="000A275A">
        <w:rPr>
          <w:sz w:val="28"/>
          <w:szCs w:val="28"/>
        </w:rPr>
        <w:t xml:space="preserve"> маршрута регулярных перевозок</w:t>
      </w:r>
      <w:r w:rsidR="00A9250C" w:rsidRPr="000A275A">
        <w:rPr>
          <w:sz w:val="24"/>
          <w:szCs w:val="24"/>
        </w:rPr>
        <w:t xml:space="preserve"> </w:t>
      </w:r>
      <w:r w:rsidR="00A9250C" w:rsidRPr="000A275A">
        <w:rPr>
          <w:sz w:val="28"/>
          <w:szCs w:val="28"/>
        </w:rPr>
        <w:t>автомобильным транспортом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9250C" w:rsidRPr="005E54A7" w:rsidRDefault="005E54A7" w:rsidP="00F4756E">
      <w:pPr>
        <w:ind w:firstLine="709"/>
        <w:jc w:val="both"/>
        <w:rPr>
          <w:sz w:val="28"/>
          <w:szCs w:val="28"/>
        </w:rPr>
      </w:pPr>
      <w:r>
        <w:rPr>
          <w:sz w:val="28"/>
          <w:szCs w:val="28"/>
        </w:rPr>
        <w:t>3.8</w:t>
      </w:r>
      <w:r w:rsidR="00B94721">
        <w:rPr>
          <w:sz w:val="28"/>
          <w:szCs w:val="28"/>
        </w:rPr>
        <w:t>. В течение 3 рабочих дней</w:t>
      </w:r>
      <w:r w:rsidR="00A9250C" w:rsidRPr="000A275A">
        <w:rPr>
          <w:sz w:val="28"/>
          <w:szCs w:val="28"/>
        </w:rPr>
        <w:t xml:space="preserve"> со дня представления заявления об изменении </w:t>
      </w:r>
      <w:r w:rsidR="00A9250C" w:rsidRPr="000A275A">
        <w:rPr>
          <w:color w:val="000000"/>
          <w:sz w:val="28"/>
          <w:szCs w:val="28"/>
        </w:rPr>
        <w:t>или отмене</w:t>
      </w:r>
      <w:r w:rsidR="00A9250C" w:rsidRPr="000A275A">
        <w:rPr>
          <w:sz w:val="28"/>
          <w:szCs w:val="28"/>
        </w:rPr>
        <w:t xml:space="preserve"> маршрута регулярных перевозок автомобильным транспортом и </w:t>
      </w:r>
      <w:r w:rsidR="00A9250C" w:rsidRPr="000A275A">
        <w:rPr>
          <w:sz w:val="28"/>
          <w:szCs w:val="28"/>
        </w:rPr>
        <w:lastRenderedPageBreak/>
        <w:t>прилагаемых к нему документов Уполномоченный орган принимает решение о приеме указанного заявления.</w:t>
      </w:r>
    </w:p>
    <w:p w:rsidR="00A9250C" w:rsidRPr="000A275A" w:rsidRDefault="00A9250C" w:rsidP="00F4756E">
      <w:pPr>
        <w:ind w:firstLine="709"/>
        <w:jc w:val="both"/>
        <w:rPr>
          <w:sz w:val="28"/>
          <w:szCs w:val="28"/>
        </w:rPr>
      </w:pPr>
      <w:r w:rsidRPr="000A275A">
        <w:rPr>
          <w:sz w:val="28"/>
          <w:szCs w:val="28"/>
        </w:rPr>
        <w:t>В случае принятия решения о возврате заявления, если заявление не содержит сведе</w:t>
      </w:r>
      <w:r w:rsidR="0021225E">
        <w:rPr>
          <w:sz w:val="28"/>
          <w:szCs w:val="28"/>
        </w:rPr>
        <w:t>ний, предусмотренных пунктами 3.4, 3.5</w:t>
      </w:r>
      <w:r w:rsidRPr="000A275A">
        <w:rPr>
          <w:sz w:val="28"/>
          <w:szCs w:val="28"/>
        </w:rPr>
        <w:t xml:space="preserve"> настоящего Порядка, или к заявлению не приложены докум</w:t>
      </w:r>
      <w:r w:rsidR="0021225E">
        <w:rPr>
          <w:sz w:val="28"/>
          <w:szCs w:val="28"/>
        </w:rPr>
        <w:t>енты, предусмотренные пунктом 3.3</w:t>
      </w:r>
      <w:r w:rsidRPr="000A275A">
        <w:rPr>
          <w:sz w:val="28"/>
          <w:szCs w:val="28"/>
        </w:rPr>
        <w:t xml:space="preserve"> настоящего Порядка, Уполномоченный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 указанному в заявлении не позднее чем через 10 рабочих дней со дня принятия соответствующего решения.</w:t>
      </w:r>
    </w:p>
    <w:p w:rsidR="00A9250C" w:rsidRPr="000A275A" w:rsidRDefault="00220990" w:rsidP="00F4756E">
      <w:pPr>
        <w:ind w:firstLine="709"/>
        <w:jc w:val="both"/>
        <w:rPr>
          <w:sz w:val="28"/>
          <w:szCs w:val="28"/>
        </w:rPr>
      </w:pPr>
      <w:r>
        <w:rPr>
          <w:sz w:val="28"/>
          <w:szCs w:val="28"/>
        </w:rPr>
        <w:t>3.9</w:t>
      </w:r>
      <w:r w:rsidR="00A9250C" w:rsidRPr="000A275A">
        <w:rPr>
          <w:sz w:val="28"/>
          <w:szCs w:val="28"/>
        </w:rPr>
        <w:t>. По результатам проверки представленных заявлений и документов Уполномоченный орган принимает решение об изменении или отмене маршрута регулярных перевозок или об отказе в изменении или отмене м</w:t>
      </w:r>
      <w:r w:rsidR="0021225E">
        <w:rPr>
          <w:sz w:val="28"/>
          <w:szCs w:val="28"/>
        </w:rPr>
        <w:t>аршрута в срок, не превышающий 15</w:t>
      </w:r>
      <w:r w:rsidR="00A9250C" w:rsidRPr="000A275A">
        <w:rPr>
          <w:sz w:val="28"/>
          <w:szCs w:val="28"/>
        </w:rPr>
        <w:t xml:space="preserve"> рабочих дней со дня приема заявления об изменении маршрута регулярных перевозок</w:t>
      </w:r>
      <w:r w:rsidR="00A9250C" w:rsidRPr="000A275A">
        <w:rPr>
          <w:sz w:val="24"/>
          <w:szCs w:val="24"/>
        </w:rPr>
        <w:t xml:space="preserve"> </w:t>
      </w:r>
      <w:r w:rsidR="00A9250C">
        <w:rPr>
          <w:sz w:val="28"/>
          <w:szCs w:val="28"/>
        </w:rPr>
        <w:t>автомобильным транспортом</w:t>
      </w:r>
      <w:r>
        <w:rPr>
          <w:sz w:val="28"/>
          <w:szCs w:val="28"/>
        </w:rPr>
        <w:t>.</w:t>
      </w:r>
    </w:p>
    <w:p w:rsidR="00A9250C" w:rsidRPr="000A275A" w:rsidRDefault="00D1066A" w:rsidP="00F4756E">
      <w:pPr>
        <w:ind w:firstLine="709"/>
        <w:jc w:val="both"/>
        <w:rPr>
          <w:sz w:val="28"/>
          <w:szCs w:val="28"/>
        </w:rPr>
      </w:pPr>
      <w:r w:rsidRPr="00F05E9B">
        <w:rPr>
          <w:sz w:val="28"/>
          <w:szCs w:val="28"/>
        </w:rPr>
        <w:t>3.10</w:t>
      </w:r>
      <w:r w:rsidR="00A9250C" w:rsidRPr="00F05E9B">
        <w:rPr>
          <w:sz w:val="28"/>
          <w:szCs w:val="28"/>
        </w:rPr>
        <w:t xml:space="preserve">. </w:t>
      </w:r>
      <w:bookmarkStart w:id="5" w:name="Par81"/>
      <w:bookmarkEnd w:id="5"/>
      <w:r w:rsidR="00A9250C" w:rsidRPr="00F05E9B">
        <w:rPr>
          <w:sz w:val="28"/>
          <w:szCs w:val="28"/>
        </w:rPr>
        <w:t>Решение об отказе в изменении или отмене маршрута регулярных перевозок автомобильным транспортом принимается в случаях:</w:t>
      </w:r>
    </w:p>
    <w:p w:rsidR="00A9250C" w:rsidRPr="000A275A" w:rsidRDefault="00A9250C" w:rsidP="00F4756E">
      <w:pPr>
        <w:ind w:firstLine="709"/>
        <w:jc w:val="both"/>
        <w:rPr>
          <w:sz w:val="28"/>
          <w:szCs w:val="28"/>
        </w:rPr>
      </w:pPr>
      <w:r w:rsidRPr="000A275A">
        <w:rPr>
          <w:sz w:val="28"/>
          <w:szCs w:val="28"/>
        </w:rPr>
        <w:t xml:space="preserve">1) в заявлении об изменении </w:t>
      </w:r>
      <w:r w:rsidRPr="000A275A">
        <w:rPr>
          <w:color w:val="000000"/>
          <w:sz w:val="28"/>
          <w:szCs w:val="28"/>
        </w:rPr>
        <w:t>или отмене</w:t>
      </w:r>
      <w:r w:rsidRPr="000A275A">
        <w:rPr>
          <w:sz w:val="28"/>
          <w:szCs w:val="28"/>
        </w:rPr>
        <w:t xml:space="preserve"> данного маршрута указаны недостоверные сведения;</w:t>
      </w:r>
    </w:p>
    <w:p w:rsidR="00A9250C" w:rsidRPr="000A275A" w:rsidRDefault="00A9250C" w:rsidP="00F4756E">
      <w:pPr>
        <w:ind w:firstLine="709"/>
        <w:jc w:val="both"/>
        <w:rPr>
          <w:sz w:val="28"/>
          <w:szCs w:val="28"/>
        </w:rPr>
      </w:pPr>
      <w:r w:rsidRPr="000A275A">
        <w:rPr>
          <w:sz w:val="28"/>
          <w:szCs w:val="28"/>
        </w:rPr>
        <w:t>2) планируемое расписание для каждого остановочного пункта по данному маршруту при его изменении или отмене не соответствует тр</w:t>
      </w:r>
      <w:r w:rsidR="00D1066A">
        <w:rPr>
          <w:sz w:val="28"/>
          <w:szCs w:val="28"/>
        </w:rPr>
        <w:t>ебованиям, указанным в пункте 3.6</w:t>
      </w:r>
      <w:r w:rsidRPr="000A275A">
        <w:rPr>
          <w:sz w:val="28"/>
          <w:szCs w:val="28"/>
        </w:rPr>
        <w:t xml:space="preserve"> настоящего Порядка;</w:t>
      </w:r>
    </w:p>
    <w:p w:rsidR="00A9250C" w:rsidRPr="000A275A" w:rsidRDefault="00A9250C" w:rsidP="00F4756E">
      <w:pPr>
        <w:ind w:firstLine="709"/>
        <w:jc w:val="both"/>
        <w:rPr>
          <w:sz w:val="28"/>
          <w:szCs w:val="28"/>
        </w:rPr>
      </w:pPr>
      <w:r w:rsidRPr="000A275A">
        <w:rPr>
          <w:sz w:val="28"/>
          <w:szCs w:val="28"/>
        </w:rPr>
        <w:t>3) изменения или отмена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50C" w:rsidRPr="000A275A" w:rsidRDefault="00A9250C" w:rsidP="00F4756E">
      <w:pPr>
        <w:ind w:firstLine="709"/>
        <w:jc w:val="both"/>
        <w:rPr>
          <w:sz w:val="28"/>
          <w:szCs w:val="28"/>
        </w:rPr>
      </w:pPr>
      <w:r w:rsidRPr="000A275A">
        <w:rPr>
          <w:sz w:val="28"/>
          <w:szCs w:val="28"/>
        </w:rPr>
        <w:t>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9250C" w:rsidRPr="000A275A" w:rsidRDefault="00A9250C" w:rsidP="00F4756E">
      <w:pPr>
        <w:ind w:firstLine="709"/>
        <w:jc w:val="both"/>
        <w:rPr>
          <w:rFonts w:ascii="Arial" w:hAnsi="Arial" w:cs="Arial"/>
        </w:rPr>
      </w:pPr>
      <w:r w:rsidRPr="000A275A">
        <w:rPr>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Тверской области;</w:t>
      </w:r>
    </w:p>
    <w:p w:rsidR="00A9250C" w:rsidRPr="000A275A" w:rsidRDefault="00A9250C" w:rsidP="00F4756E">
      <w:pPr>
        <w:ind w:firstLine="709"/>
        <w:jc w:val="both"/>
        <w:rPr>
          <w:sz w:val="28"/>
          <w:szCs w:val="28"/>
        </w:rPr>
      </w:pPr>
      <w:r w:rsidRPr="000A275A">
        <w:rPr>
          <w:sz w:val="28"/>
          <w:szCs w:val="28"/>
        </w:rPr>
        <w:t>6) в состав данного маршрута предлагаются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9250C" w:rsidRPr="000A275A" w:rsidRDefault="00A9250C" w:rsidP="00F4756E">
      <w:pPr>
        <w:ind w:firstLine="709"/>
        <w:jc w:val="both"/>
        <w:rPr>
          <w:sz w:val="28"/>
          <w:szCs w:val="28"/>
        </w:rPr>
      </w:pPr>
      <w:r w:rsidRPr="000A275A">
        <w:rPr>
          <w:sz w:val="28"/>
          <w:szCs w:val="28"/>
        </w:rPr>
        <w:t xml:space="preserve">7) у юридического лица, индивидуального предпринимателя или хотя бы у одного из членов простого товарищества, указанных в заявлении об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w:t>
      </w:r>
      <w:r w:rsidRPr="000A275A">
        <w:rPr>
          <w:sz w:val="28"/>
          <w:szCs w:val="28"/>
        </w:rPr>
        <w:lastRenderedPageBreak/>
        <w:t>инициатором изменения маршрута выступает юридическое лицо, индивидуальный предприниматель или уполномоченный участник договора</w:t>
      </w:r>
      <w:r w:rsidRPr="000A275A">
        <w:rPr>
          <w:sz w:val="24"/>
        </w:rPr>
        <w:t xml:space="preserve"> </w:t>
      </w:r>
      <w:r w:rsidRPr="000A275A">
        <w:rPr>
          <w:sz w:val="28"/>
          <w:szCs w:val="28"/>
        </w:rPr>
        <w:t>простого товарищества, осуществляющие регулярные перевозки по данному маршруту);</w:t>
      </w:r>
    </w:p>
    <w:p w:rsidR="00A9250C" w:rsidRPr="000A275A" w:rsidRDefault="00A9250C" w:rsidP="00F4756E">
      <w:pPr>
        <w:ind w:firstLine="709"/>
        <w:jc w:val="both"/>
        <w:rPr>
          <w:sz w:val="28"/>
          <w:szCs w:val="28"/>
        </w:rPr>
      </w:pPr>
      <w:r w:rsidRPr="000A275A">
        <w:rPr>
          <w:sz w:val="28"/>
          <w:szCs w:val="28"/>
        </w:rPr>
        <w:t>8) планируемое изменение маршрута не соответствует требованиям, ук</w:t>
      </w:r>
      <w:r w:rsidR="00D1066A">
        <w:rPr>
          <w:sz w:val="28"/>
          <w:szCs w:val="28"/>
        </w:rPr>
        <w:t>азанным в абзаце втором пункта 3.1</w:t>
      </w:r>
      <w:r w:rsidRPr="000A275A">
        <w:rPr>
          <w:sz w:val="28"/>
          <w:szCs w:val="28"/>
        </w:rPr>
        <w:t xml:space="preserve"> настоящего Порядка;</w:t>
      </w:r>
    </w:p>
    <w:p w:rsidR="00A9250C" w:rsidRPr="000A275A" w:rsidRDefault="00A9250C" w:rsidP="00F4756E">
      <w:pPr>
        <w:ind w:firstLine="709"/>
        <w:jc w:val="both"/>
        <w:rPr>
          <w:sz w:val="24"/>
        </w:rPr>
      </w:pPr>
      <w:r w:rsidRPr="000A275A">
        <w:rPr>
          <w:sz w:val="28"/>
          <w:szCs w:val="28"/>
        </w:rPr>
        <w:t>9) отсутствует согласие лиц, осуществляющих регулярные перевозки по данному маршруту, на его изменение.</w:t>
      </w:r>
    </w:p>
    <w:p w:rsidR="000D3A4D" w:rsidRDefault="00D1066A" w:rsidP="00F4756E">
      <w:pPr>
        <w:ind w:firstLine="709"/>
        <w:jc w:val="both"/>
        <w:rPr>
          <w:sz w:val="28"/>
          <w:szCs w:val="28"/>
        </w:rPr>
      </w:pPr>
      <w:r>
        <w:rPr>
          <w:sz w:val="28"/>
          <w:szCs w:val="28"/>
        </w:rPr>
        <w:t>3.11</w:t>
      </w:r>
      <w:r w:rsidR="00A9250C" w:rsidRPr="000A275A">
        <w:rPr>
          <w:sz w:val="28"/>
          <w:szCs w:val="28"/>
        </w:rPr>
        <w:t>. Решение Уполномоченного органа об изменении</w:t>
      </w:r>
      <w:r w:rsidR="00A9250C">
        <w:rPr>
          <w:sz w:val="28"/>
          <w:szCs w:val="28"/>
        </w:rPr>
        <w:t xml:space="preserve"> </w:t>
      </w:r>
      <w:r w:rsidR="00A9250C" w:rsidRPr="000A275A">
        <w:rPr>
          <w:sz w:val="28"/>
          <w:szCs w:val="28"/>
        </w:rPr>
        <w:t>маршрута регулярных перевозок автомобильным транспор</w:t>
      </w:r>
      <w:r>
        <w:rPr>
          <w:sz w:val="28"/>
          <w:szCs w:val="28"/>
        </w:rPr>
        <w:t>том оформляется постановлением А</w:t>
      </w:r>
      <w:r w:rsidR="00A9250C" w:rsidRPr="000A275A">
        <w:rPr>
          <w:sz w:val="28"/>
          <w:szCs w:val="28"/>
        </w:rPr>
        <w:t xml:space="preserve">дминистрации Лихославльского </w:t>
      </w:r>
      <w:r>
        <w:rPr>
          <w:sz w:val="28"/>
          <w:szCs w:val="28"/>
        </w:rPr>
        <w:t>муниципального округа</w:t>
      </w:r>
      <w:r w:rsidR="00A9250C" w:rsidRPr="000A275A">
        <w:rPr>
          <w:sz w:val="28"/>
          <w:szCs w:val="28"/>
        </w:rPr>
        <w:t xml:space="preserve"> Тверской области о внесении сведений об изменении</w:t>
      </w:r>
      <w:r w:rsidR="00A9250C">
        <w:rPr>
          <w:sz w:val="28"/>
          <w:szCs w:val="28"/>
        </w:rPr>
        <w:t xml:space="preserve"> </w:t>
      </w:r>
      <w:r w:rsidR="00A9250C" w:rsidRPr="000A275A">
        <w:rPr>
          <w:sz w:val="28"/>
          <w:szCs w:val="28"/>
        </w:rPr>
        <w:t xml:space="preserve">маршрута регулярных перевозок в </w:t>
      </w:r>
      <w:r w:rsidR="000D3A4D">
        <w:rPr>
          <w:sz w:val="28"/>
          <w:szCs w:val="28"/>
        </w:rPr>
        <w:t>Р</w:t>
      </w:r>
      <w:r w:rsidR="00A9250C" w:rsidRPr="000A275A">
        <w:rPr>
          <w:sz w:val="28"/>
          <w:szCs w:val="28"/>
        </w:rPr>
        <w:t>еестр</w:t>
      </w:r>
      <w:r w:rsidR="000D3A4D">
        <w:rPr>
          <w:sz w:val="28"/>
          <w:szCs w:val="28"/>
        </w:rPr>
        <w:t>.</w:t>
      </w:r>
    </w:p>
    <w:p w:rsidR="00A9250C" w:rsidRPr="000A275A" w:rsidRDefault="00D1066A" w:rsidP="00F4756E">
      <w:pPr>
        <w:ind w:firstLine="709"/>
        <w:jc w:val="both"/>
        <w:rPr>
          <w:sz w:val="28"/>
          <w:szCs w:val="28"/>
        </w:rPr>
      </w:pPr>
      <w:r>
        <w:rPr>
          <w:sz w:val="28"/>
          <w:szCs w:val="28"/>
        </w:rPr>
        <w:t>3.12</w:t>
      </w:r>
      <w:r w:rsidR="00A9250C" w:rsidRPr="000A275A">
        <w:rPr>
          <w:sz w:val="28"/>
          <w:szCs w:val="28"/>
        </w:rPr>
        <w:t>. Решение Уполномоченного органа об отказе в изменении или отмене маршрута регулярных перевозок</w:t>
      </w:r>
      <w:r w:rsidR="00A9250C">
        <w:rPr>
          <w:sz w:val="28"/>
          <w:szCs w:val="28"/>
        </w:rPr>
        <w:t xml:space="preserve"> </w:t>
      </w:r>
      <w:r w:rsidR="00A9250C" w:rsidRPr="000A275A">
        <w:rPr>
          <w:sz w:val="28"/>
          <w:szCs w:val="28"/>
        </w:rPr>
        <w:t xml:space="preserve">автомобильным транспортом оформляется в виде уведомления об отказе в изменении </w:t>
      </w:r>
      <w:r w:rsidR="00A9250C" w:rsidRPr="000A275A">
        <w:rPr>
          <w:color w:val="000000"/>
          <w:sz w:val="28"/>
          <w:szCs w:val="28"/>
        </w:rPr>
        <w:t>или отмене</w:t>
      </w:r>
      <w:r w:rsidR="00A9250C" w:rsidRPr="000A275A">
        <w:rPr>
          <w:sz w:val="28"/>
          <w:szCs w:val="28"/>
        </w:rPr>
        <w:t xml:space="preserve"> соответствующего маршрута. В уведомлении об отказе в изменении маршрута регулярных перевозок </w:t>
      </w:r>
      <w:r w:rsidR="00A9250C" w:rsidRPr="000A275A">
        <w:rPr>
          <w:color w:val="000000"/>
          <w:sz w:val="28"/>
          <w:szCs w:val="28"/>
        </w:rPr>
        <w:t>автомобильным транспортом</w:t>
      </w:r>
      <w:r w:rsidR="00A9250C" w:rsidRPr="000A275A">
        <w:rPr>
          <w:sz w:val="28"/>
          <w:szCs w:val="28"/>
        </w:rPr>
        <w:t xml:space="preserve"> указывается мотивированное обоснование причин отказа.</w:t>
      </w:r>
    </w:p>
    <w:p w:rsidR="00A9250C" w:rsidRPr="000A275A" w:rsidRDefault="00A9250C" w:rsidP="00F4756E">
      <w:pPr>
        <w:ind w:firstLine="709"/>
        <w:jc w:val="both"/>
        <w:rPr>
          <w:sz w:val="28"/>
          <w:szCs w:val="28"/>
        </w:rPr>
      </w:pPr>
      <w:r w:rsidRPr="000A275A">
        <w:rPr>
          <w:sz w:val="28"/>
          <w:szCs w:val="28"/>
        </w:rPr>
        <w:t>3</w:t>
      </w:r>
      <w:r w:rsidR="00D1066A">
        <w:rPr>
          <w:sz w:val="28"/>
          <w:szCs w:val="28"/>
        </w:rPr>
        <w:t>.13</w:t>
      </w:r>
      <w:r w:rsidRPr="000A275A">
        <w:rPr>
          <w:sz w:val="28"/>
          <w:szCs w:val="28"/>
        </w:rPr>
        <w:t xml:space="preserve">. Копия решения об изменении или отмене маршрута регулярных перевозок автомобильным транспортом или уведомление об отказе в изменении </w:t>
      </w:r>
      <w:r w:rsidRPr="000A275A">
        <w:rPr>
          <w:color w:val="000000"/>
          <w:sz w:val="28"/>
          <w:szCs w:val="28"/>
        </w:rPr>
        <w:t>или отмене</w:t>
      </w:r>
      <w:r w:rsidRPr="000A275A">
        <w:rPr>
          <w:sz w:val="28"/>
          <w:szCs w:val="28"/>
        </w:rPr>
        <w:t xml:space="preserve"> маршрута регулярных перевозок направляются инициатору изменения </w:t>
      </w:r>
      <w:r w:rsidRPr="000A275A">
        <w:rPr>
          <w:color w:val="000000"/>
          <w:sz w:val="28"/>
          <w:szCs w:val="28"/>
        </w:rPr>
        <w:t>или отмены</w:t>
      </w:r>
      <w:r w:rsidRPr="000A275A">
        <w:rPr>
          <w:sz w:val="28"/>
          <w:szCs w:val="28"/>
        </w:rPr>
        <w:t xml:space="preserve"> маршрута регулярных перевозок</w:t>
      </w:r>
      <w:r>
        <w:rPr>
          <w:sz w:val="28"/>
          <w:szCs w:val="28"/>
        </w:rPr>
        <w:t xml:space="preserve"> </w:t>
      </w:r>
      <w:r w:rsidRPr="000A275A">
        <w:rPr>
          <w:sz w:val="28"/>
          <w:szCs w:val="28"/>
        </w:rPr>
        <w:t>автомобильным транспортом по адресу, указанному в заявлении не позднее чем через 10 рабочих дней со дня принятия Уполномоченным органом соответствующего решения.</w:t>
      </w:r>
    </w:p>
    <w:p w:rsidR="00A9250C" w:rsidRPr="000A275A" w:rsidRDefault="00D1066A" w:rsidP="00F4756E">
      <w:pPr>
        <w:ind w:firstLine="709"/>
        <w:jc w:val="both"/>
        <w:rPr>
          <w:sz w:val="28"/>
          <w:szCs w:val="28"/>
        </w:rPr>
      </w:pPr>
      <w:r>
        <w:rPr>
          <w:sz w:val="28"/>
          <w:szCs w:val="28"/>
        </w:rPr>
        <w:t>3.14</w:t>
      </w:r>
      <w:r w:rsidR="00A9250C" w:rsidRPr="000A275A">
        <w:rPr>
          <w:sz w:val="28"/>
          <w:szCs w:val="28"/>
        </w:rPr>
        <w:t xml:space="preserve">. В случае, если инициаторами изменения </w:t>
      </w:r>
      <w:r w:rsidR="00A9250C" w:rsidRPr="000A275A">
        <w:rPr>
          <w:color w:val="000000"/>
          <w:sz w:val="28"/>
          <w:szCs w:val="28"/>
        </w:rPr>
        <w:t>или отмены</w:t>
      </w:r>
      <w:r w:rsidR="00A9250C">
        <w:rPr>
          <w:sz w:val="28"/>
          <w:szCs w:val="28"/>
        </w:rPr>
        <w:t xml:space="preserve"> </w:t>
      </w:r>
      <w:r w:rsidR="00A9250C" w:rsidRPr="000A275A">
        <w:rPr>
          <w:sz w:val="28"/>
          <w:szCs w:val="28"/>
        </w:rPr>
        <w:t>маршрута регулярных перевозок</w:t>
      </w:r>
      <w:r w:rsidR="00A9250C" w:rsidRPr="000A275A">
        <w:rPr>
          <w:sz w:val="24"/>
          <w:szCs w:val="24"/>
        </w:rPr>
        <w:t xml:space="preserve"> </w:t>
      </w:r>
      <w:r w:rsidR="00A9250C" w:rsidRPr="000A275A">
        <w:rPr>
          <w:sz w:val="28"/>
          <w:szCs w:val="28"/>
        </w:rPr>
        <w:t>автомобильным транспортом являются органы местного самоуправления Лихославл</w:t>
      </w:r>
      <w:r>
        <w:rPr>
          <w:sz w:val="28"/>
          <w:szCs w:val="28"/>
        </w:rPr>
        <w:t xml:space="preserve">ьского муниципального округа Тверской области </w:t>
      </w:r>
      <w:r w:rsidR="00A9250C" w:rsidRPr="000A275A">
        <w:rPr>
          <w:sz w:val="28"/>
          <w:szCs w:val="28"/>
        </w:rPr>
        <w:t>или</w:t>
      </w:r>
      <w:r w:rsidR="00A9250C" w:rsidRPr="000A275A">
        <w:rPr>
          <w:color w:val="FF0000"/>
          <w:sz w:val="28"/>
          <w:szCs w:val="28"/>
        </w:rPr>
        <w:t xml:space="preserve"> </w:t>
      </w:r>
      <w:r w:rsidR="00A9250C" w:rsidRPr="000A275A">
        <w:rPr>
          <w:sz w:val="28"/>
          <w:szCs w:val="28"/>
        </w:rPr>
        <w:t xml:space="preserve">юридические и физические лица, не осуществляющие деятельность по перевозке пассажиров автомобильным транспортом, рассмотрение вопроса об изменении </w:t>
      </w:r>
      <w:r w:rsidR="00A9250C" w:rsidRPr="000A275A">
        <w:rPr>
          <w:color w:val="000000"/>
          <w:sz w:val="28"/>
          <w:szCs w:val="28"/>
        </w:rPr>
        <w:t xml:space="preserve">или </w:t>
      </w:r>
      <w:r w:rsidR="00A9250C" w:rsidRPr="000A275A">
        <w:rPr>
          <w:sz w:val="28"/>
          <w:szCs w:val="28"/>
        </w:rPr>
        <w:t>отмене</w:t>
      </w:r>
      <w:r w:rsidR="00A9250C">
        <w:rPr>
          <w:sz w:val="28"/>
          <w:szCs w:val="28"/>
        </w:rPr>
        <w:t xml:space="preserve"> </w:t>
      </w:r>
      <w:r w:rsidR="00A9250C" w:rsidRPr="000A275A">
        <w:rPr>
          <w:sz w:val="28"/>
          <w:szCs w:val="28"/>
        </w:rPr>
        <w:t>маршрута осуществляется Уполномоченным органом на основ</w:t>
      </w:r>
      <w:r>
        <w:rPr>
          <w:sz w:val="28"/>
          <w:szCs w:val="28"/>
        </w:rPr>
        <w:t>ании соответствующих обращений.</w:t>
      </w:r>
    </w:p>
    <w:p w:rsidR="00A9250C" w:rsidRPr="000A275A" w:rsidRDefault="00A9250C" w:rsidP="00F4756E">
      <w:pPr>
        <w:ind w:firstLine="709"/>
        <w:jc w:val="both"/>
        <w:rPr>
          <w:sz w:val="28"/>
          <w:szCs w:val="28"/>
        </w:rPr>
      </w:pPr>
      <w:r w:rsidRPr="000A275A">
        <w:rPr>
          <w:sz w:val="28"/>
          <w:szCs w:val="28"/>
        </w:rPr>
        <w:t xml:space="preserve">Обращения лиц, указанных в настоящем пункте, не осуществляющих деятельность по перевозке пассажиров автомобильным транспортом, об изменении </w:t>
      </w:r>
      <w:r w:rsidRPr="000A275A">
        <w:rPr>
          <w:color w:val="000000"/>
          <w:sz w:val="28"/>
          <w:szCs w:val="28"/>
        </w:rPr>
        <w:t>или отмене</w:t>
      </w:r>
      <w:r w:rsidRPr="000A275A">
        <w:rPr>
          <w:sz w:val="28"/>
          <w:szCs w:val="28"/>
        </w:rPr>
        <w:t xml:space="preserve"> маршрута регулярных перевозок, рассматриваются в порядке, предусмотренном Федеральным законом от 02.05.2006 № 59-ФЗ «О порядке рассмотрения обращений граждан Российской Федерации».</w:t>
      </w:r>
    </w:p>
    <w:p w:rsidR="00A9250C" w:rsidRPr="000A275A" w:rsidRDefault="00A9250C" w:rsidP="00F4756E">
      <w:pPr>
        <w:ind w:firstLine="709"/>
        <w:jc w:val="both"/>
        <w:rPr>
          <w:sz w:val="28"/>
          <w:szCs w:val="28"/>
        </w:rPr>
      </w:pPr>
      <w:r w:rsidRPr="000A275A">
        <w:rPr>
          <w:sz w:val="28"/>
          <w:szCs w:val="28"/>
        </w:rPr>
        <w:t>В ходе рассмотрения обращения Уполномоченный орган в срок не позднее 10</w:t>
      </w:r>
      <w:r w:rsidRPr="000A275A">
        <w:rPr>
          <w:color w:val="FF0000"/>
          <w:sz w:val="28"/>
          <w:szCs w:val="28"/>
        </w:rPr>
        <w:t xml:space="preserve"> </w:t>
      </w:r>
      <w:r w:rsidRPr="000A275A">
        <w:rPr>
          <w:sz w:val="28"/>
          <w:szCs w:val="28"/>
        </w:rPr>
        <w:t xml:space="preserve">дней со дня его регистрации направляет лицам, осуществляющим регулярные перевозки по данному маршруту регулярных перевозок, предложение об изменении </w:t>
      </w:r>
      <w:r w:rsidRPr="000A275A">
        <w:rPr>
          <w:color w:val="000000"/>
          <w:sz w:val="28"/>
          <w:szCs w:val="28"/>
        </w:rPr>
        <w:t>или отмене</w:t>
      </w:r>
      <w:r w:rsidRPr="000A275A">
        <w:rPr>
          <w:sz w:val="28"/>
          <w:szCs w:val="28"/>
        </w:rPr>
        <w:t xml:space="preserve">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A9250C" w:rsidRPr="000A275A" w:rsidRDefault="00A9250C" w:rsidP="00F4756E">
      <w:pPr>
        <w:ind w:firstLine="709"/>
        <w:jc w:val="both"/>
        <w:rPr>
          <w:sz w:val="28"/>
          <w:szCs w:val="28"/>
        </w:rPr>
      </w:pPr>
      <w:r w:rsidRPr="000A275A">
        <w:rPr>
          <w:sz w:val="28"/>
          <w:szCs w:val="28"/>
        </w:rPr>
        <w:t xml:space="preserve">Если в течение </w:t>
      </w:r>
      <w:r w:rsidR="009A4D05">
        <w:rPr>
          <w:sz w:val="28"/>
          <w:szCs w:val="28"/>
        </w:rPr>
        <w:t>15</w:t>
      </w:r>
      <w:r w:rsidRPr="000A275A">
        <w:rPr>
          <w:sz w:val="28"/>
          <w:szCs w:val="28"/>
        </w:rPr>
        <w:t xml:space="preserve"> дней со дня направления предложения об изменении </w:t>
      </w:r>
      <w:r w:rsidRPr="000A275A">
        <w:rPr>
          <w:color w:val="000000"/>
          <w:sz w:val="28"/>
          <w:szCs w:val="28"/>
        </w:rPr>
        <w:t xml:space="preserve">или отмене </w:t>
      </w:r>
      <w:r w:rsidRPr="000A275A">
        <w:rPr>
          <w:sz w:val="28"/>
          <w:szCs w:val="28"/>
        </w:rPr>
        <w:t xml:space="preserve">маршрута лица, осуществляющие регулярные перевозки по данному маршруту, не представят в Уполномоченный орган согласие на изменение </w:t>
      </w:r>
      <w:r w:rsidRPr="000A275A">
        <w:rPr>
          <w:color w:val="000000"/>
          <w:sz w:val="28"/>
          <w:szCs w:val="28"/>
        </w:rPr>
        <w:t>или отмену</w:t>
      </w:r>
      <w:r w:rsidRPr="000A275A">
        <w:rPr>
          <w:sz w:val="28"/>
          <w:szCs w:val="28"/>
        </w:rPr>
        <w:t xml:space="preserve"> маршрута, изменение</w:t>
      </w:r>
      <w:r>
        <w:rPr>
          <w:sz w:val="28"/>
          <w:szCs w:val="28"/>
        </w:rPr>
        <w:t xml:space="preserve"> </w:t>
      </w:r>
      <w:r w:rsidRPr="000A275A">
        <w:rPr>
          <w:color w:val="000000"/>
          <w:sz w:val="28"/>
          <w:szCs w:val="28"/>
        </w:rPr>
        <w:t>или отмена</w:t>
      </w:r>
      <w:r w:rsidRPr="000A275A">
        <w:rPr>
          <w:sz w:val="28"/>
          <w:szCs w:val="28"/>
        </w:rPr>
        <w:t xml:space="preserve"> маршрута считается несогласованным.</w:t>
      </w:r>
    </w:p>
    <w:p w:rsidR="00A9250C" w:rsidRPr="000A275A" w:rsidRDefault="00A9250C" w:rsidP="00F4756E">
      <w:pPr>
        <w:ind w:firstLine="709"/>
        <w:jc w:val="both"/>
        <w:rPr>
          <w:sz w:val="28"/>
          <w:szCs w:val="28"/>
        </w:rPr>
      </w:pPr>
      <w:r w:rsidRPr="000A275A">
        <w:rPr>
          <w:sz w:val="28"/>
          <w:szCs w:val="28"/>
        </w:rPr>
        <w:t xml:space="preserve">По результатам рассмотрения обращения Уполномоченный орган сообщает заявителю о возможности изменения </w:t>
      </w:r>
      <w:r w:rsidRPr="000A275A">
        <w:rPr>
          <w:color w:val="000000"/>
          <w:sz w:val="28"/>
          <w:szCs w:val="28"/>
        </w:rPr>
        <w:t>или отмены</w:t>
      </w:r>
      <w:r w:rsidRPr="000A275A">
        <w:rPr>
          <w:sz w:val="28"/>
          <w:szCs w:val="28"/>
        </w:rPr>
        <w:t xml:space="preserve"> маршрута или в случаях, указанных </w:t>
      </w:r>
      <w:r w:rsidRPr="000A275A">
        <w:rPr>
          <w:sz w:val="28"/>
          <w:szCs w:val="28"/>
        </w:rPr>
        <w:lastRenderedPageBreak/>
        <w:t>в по</w:t>
      </w:r>
      <w:r w:rsidR="0094330A">
        <w:rPr>
          <w:sz w:val="28"/>
          <w:szCs w:val="28"/>
        </w:rPr>
        <w:t>дпунктах 3, 4, 6, 8, 9 пункта 3.10</w:t>
      </w:r>
      <w:r w:rsidRPr="000A275A">
        <w:rPr>
          <w:sz w:val="28"/>
          <w:szCs w:val="28"/>
        </w:rPr>
        <w:t xml:space="preserve"> настоящего Порядка, сообщает о невозможности изменения </w:t>
      </w:r>
      <w:r w:rsidRPr="000A275A">
        <w:rPr>
          <w:color w:val="000000"/>
          <w:sz w:val="28"/>
          <w:szCs w:val="28"/>
        </w:rPr>
        <w:t>или отмены</w:t>
      </w:r>
      <w:r>
        <w:rPr>
          <w:sz w:val="28"/>
          <w:szCs w:val="28"/>
        </w:rPr>
        <w:t xml:space="preserve"> </w:t>
      </w:r>
      <w:r w:rsidRPr="000A275A">
        <w:rPr>
          <w:sz w:val="28"/>
          <w:szCs w:val="28"/>
        </w:rPr>
        <w:t>маршрута регулярных перевозок.</w:t>
      </w:r>
    </w:p>
    <w:p w:rsidR="00A9250C" w:rsidRPr="000A275A" w:rsidRDefault="00A9250C" w:rsidP="00F4756E">
      <w:pPr>
        <w:ind w:firstLine="709"/>
        <w:jc w:val="both"/>
        <w:rPr>
          <w:sz w:val="28"/>
          <w:szCs w:val="28"/>
        </w:rPr>
      </w:pPr>
      <w:r w:rsidRPr="000A275A">
        <w:rPr>
          <w:sz w:val="28"/>
          <w:szCs w:val="28"/>
        </w:rPr>
        <w:t xml:space="preserve">В случае направления заявителю сообщения о возможности изменения </w:t>
      </w:r>
      <w:r w:rsidRPr="000A275A">
        <w:rPr>
          <w:color w:val="000000"/>
          <w:sz w:val="28"/>
          <w:szCs w:val="28"/>
        </w:rPr>
        <w:t>или отмены</w:t>
      </w:r>
      <w:r>
        <w:rPr>
          <w:color w:val="000000"/>
          <w:sz w:val="28"/>
          <w:szCs w:val="28"/>
        </w:rPr>
        <w:t xml:space="preserve"> </w:t>
      </w:r>
      <w:r w:rsidRPr="000A275A">
        <w:rPr>
          <w:sz w:val="28"/>
          <w:szCs w:val="28"/>
        </w:rPr>
        <w:t>маршрута</w:t>
      </w:r>
      <w:r w:rsidRPr="000A275A">
        <w:rPr>
          <w:sz w:val="24"/>
        </w:rPr>
        <w:t xml:space="preserve"> </w:t>
      </w:r>
      <w:r w:rsidRPr="000A275A">
        <w:rPr>
          <w:sz w:val="28"/>
          <w:szCs w:val="28"/>
        </w:rPr>
        <w:t>Уполномоченный орган не позднее 30 дней со дня направления такого сообщения осуществляет подготовку документов и сведений, предус</w:t>
      </w:r>
      <w:r w:rsidR="00916605">
        <w:rPr>
          <w:sz w:val="28"/>
          <w:szCs w:val="28"/>
        </w:rPr>
        <w:t>мотренных подпунктом 1 пункта 3.3</w:t>
      </w:r>
      <w:r w:rsidRPr="000A275A">
        <w:rPr>
          <w:sz w:val="28"/>
          <w:szCs w:val="28"/>
        </w:rPr>
        <w:t xml:space="preserve"> и подпунктами 2, 3 пу</w:t>
      </w:r>
      <w:r w:rsidR="00916605">
        <w:rPr>
          <w:sz w:val="28"/>
          <w:szCs w:val="28"/>
        </w:rPr>
        <w:t>нкта 3.4</w:t>
      </w:r>
      <w:r w:rsidRPr="000A275A">
        <w:rPr>
          <w:sz w:val="28"/>
          <w:szCs w:val="28"/>
        </w:rPr>
        <w:t xml:space="preserve"> настоящего Порядка, и принимает решение об изменении </w:t>
      </w:r>
      <w:r w:rsidRPr="000A275A">
        <w:rPr>
          <w:color w:val="000000"/>
          <w:sz w:val="28"/>
          <w:szCs w:val="28"/>
        </w:rPr>
        <w:t>или отмене</w:t>
      </w:r>
      <w:r w:rsidRPr="000A275A">
        <w:rPr>
          <w:sz w:val="28"/>
          <w:szCs w:val="28"/>
        </w:rPr>
        <w:t xml:space="preserve"> маршрута регулярных перевозок. Указанное решение направляется по адресу, указанному в обращении, в срок, предусмотренный</w:t>
      </w:r>
      <w:r w:rsidR="00916605">
        <w:rPr>
          <w:sz w:val="28"/>
          <w:szCs w:val="28"/>
        </w:rPr>
        <w:t xml:space="preserve"> пунктом 3.13</w:t>
      </w:r>
      <w:r w:rsidR="000438F8">
        <w:rPr>
          <w:sz w:val="28"/>
          <w:szCs w:val="28"/>
        </w:rPr>
        <w:t xml:space="preserve"> настоящего Порядка.</w:t>
      </w:r>
    </w:p>
    <w:p w:rsidR="00A9250C" w:rsidRPr="000A275A" w:rsidRDefault="00276F73" w:rsidP="00F4756E">
      <w:pPr>
        <w:ind w:firstLine="709"/>
        <w:jc w:val="both"/>
        <w:rPr>
          <w:color w:val="000000"/>
          <w:sz w:val="28"/>
          <w:szCs w:val="28"/>
        </w:rPr>
      </w:pPr>
      <w:r>
        <w:rPr>
          <w:color w:val="000000"/>
          <w:sz w:val="28"/>
          <w:szCs w:val="28"/>
        </w:rPr>
        <w:t xml:space="preserve">В случае неполучения согласия лиц, осуществляющих регулярные перевозки по данному маршруту, на его изменение по инициативе Уполномоченного органа, Уполномоченный орган обеспечивает установление </w:t>
      </w:r>
      <w:r w:rsidR="00C947CB">
        <w:rPr>
          <w:color w:val="000000"/>
          <w:sz w:val="28"/>
          <w:szCs w:val="28"/>
        </w:rPr>
        <w:t>нового маршрута регулярных перевозок в соответствии с разделом 2 настоящего Порядка.</w:t>
      </w:r>
    </w:p>
    <w:p w:rsidR="000D3A4D" w:rsidRDefault="00C947CB" w:rsidP="00F4756E">
      <w:pPr>
        <w:ind w:firstLine="709"/>
        <w:jc w:val="both"/>
        <w:rPr>
          <w:color w:val="000000"/>
          <w:sz w:val="28"/>
          <w:szCs w:val="28"/>
        </w:rPr>
      </w:pPr>
      <w:r>
        <w:rPr>
          <w:color w:val="000000"/>
          <w:sz w:val="28"/>
          <w:szCs w:val="28"/>
        </w:rPr>
        <w:t>3.15</w:t>
      </w:r>
      <w:r w:rsidR="00A9250C" w:rsidRPr="000A275A">
        <w:rPr>
          <w:color w:val="000000"/>
          <w:sz w:val="28"/>
          <w:szCs w:val="28"/>
        </w:rPr>
        <w:t>. В случае принятия решения об изменении</w:t>
      </w:r>
      <w:r w:rsidR="00A9250C">
        <w:rPr>
          <w:color w:val="000000"/>
          <w:sz w:val="28"/>
          <w:szCs w:val="28"/>
        </w:rPr>
        <w:t xml:space="preserve"> </w:t>
      </w:r>
      <w:r w:rsidR="00A9250C" w:rsidRPr="000A275A">
        <w:rPr>
          <w:color w:val="000000"/>
          <w:sz w:val="28"/>
          <w:szCs w:val="28"/>
        </w:rPr>
        <w:t>или отмене маршрута регулярных перевозок автомобильным транспортом Уполномоченный орган в течение 10 рабочих дней со дня принятия этого решения вносит сведения об изменении или отмене</w:t>
      </w:r>
      <w:r w:rsidR="00A9250C">
        <w:rPr>
          <w:color w:val="000000"/>
          <w:sz w:val="28"/>
          <w:szCs w:val="28"/>
        </w:rPr>
        <w:t xml:space="preserve"> </w:t>
      </w:r>
      <w:r w:rsidR="000D3A4D">
        <w:rPr>
          <w:color w:val="000000"/>
          <w:sz w:val="28"/>
          <w:szCs w:val="28"/>
        </w:rPr>
        <w:t>данного маршрута в Р</w:t>
      </w:r>
      <w:r w:rsidR="00A9250C" w:rsidRPr="000A275A">
        <w:rPr>
          <w:color w:val="000000"/>
          <w:sz w:val="28"/>
          <w:szCs w:val="28"/>
        </w:rPr>
        <w:t>еестр</w:t>
      </w:r>
      <w:r w:rsidR="000D3A4D">
        <w:rPr>
          <w:color w:val="000000"/>
          <w:sz w:val="28"/>
          <w:szCs w:val="28"/>
        </w:rPr>
        <w:t>.</w:t>
      </w:r>
    </w:p>
    <w:p w:rsidR="001939E9" w:rsidRDefault="008C16AA" w:rsidP="00F4756E">
      <w:pPr>
        <w:ind w:firstLine="709"/>
        <w:jc w:val="both"/>
        <w:rPr>
          <w:sz w:val="28"/>
          <w:szCs w:val="28"/>
        </w:rPr>
      </w:pPr>
      <w:r>
        <w:rPr>
          <w:sz w:val="28"/>
          <w:szCs w:val="28"/>
        </w:rPr>
        <w:t>3.16</w:t>
      </w:r>
      <w:r w:rsidR="00A9250C" w:rsidRPr="000A275A">
        <w:rPr>
          <w:sz w:val="28"/>
          <w:szCs w:val="28"/>
        </w:rPr>
        <w:t>. Маршрут регулярных перевозок</w:t>
      </w:r>
      <w:r w:rsidR="00A9250C" w:rsidRPr="000A275A">
        <w:rPr>
          <w:sz w:val="24"/>
          <w:szCs w:val="24"/>
        </w:rPr>
        <w:t xml:space="preserve"> </w:t>
      </w:r>
      <w:r w:rsidR="00A9250C" w:rsidRPr="000A275A">
        <w:rPr>
          <w:sz w:val="28"/>
          <w:szCs w:val="28"/>
        </w:rPr>
        <w:t>автомобильным транспортом</w:t>
      </w:r>
      <w:r w:rsidR="00A9250C">
        <w:rPr>
          <w:sz w:val="28"/>
          <w:szCs w:val="28"/>
        </w:rPr>
        <w:t xml:space="preserve"> </w:t>
      </w:r>
      <w:r w:rsidR="00A9250C" w:rsidRPr="000A275A">
        <w:rPr>
          <w:sz w:val="28"/>
          <w:szCs w:val="28"/>
        </w:rPr>
        <w:t xml:space="preserve">считается измененным </w:t>
      </w:r>
      <w:r w:rsidR="00A9250C" w:rsidRPr="000A275A">
        <w:rPr>
          <w:color w:val="000000"/>
          <w:sz w:val="28"/>
          <w:szCs w:val="28"/>
        </w:rPr>
        <w:t>и отмененным</w:t>
      </w:r>
      <w:r w:rsidR="00A9250C" w:rsidRPr="000A275A">
        <w:rPr>
          <w:sz w:val="28"/>
          <w:szCs w:val="28"/>
        </w:rPr>
        <w:t xml:space="preserve"> со дня внесения изменений сведений о данном маршруте, предусмотренных пунктами 1-10 части 1 статьи 26 Ф</w:t>
      </w:r>
      <w:r w:rsidR="001939E9">
        <w:rPr>
          <w:sz w:val="28"/>
          <w:szCs w:val="28"/>
        </w:rPr>
        <w:t>едерального закона № 220-ФЗ, в Р</w:t>
      </w:r>
      <w:r w:rsidR="00A9250C" w:rsidRPr="000A275A">
        <w:rPr>
          <w:sz w:val="28"/>
          <w:szCs w:val="28"/>
        </w:rPr>
        <w:t>еестр</w:t>
      </w:r>
      <w:r w:rsidR="001939E9">
        <w:rPr>
          <w:sz w:val="28"/>
          <w:szCs w:val="28"/>
        </w:rPr>
        <w:t>.</w:t>
      </w:r>
    </w:p>
    <w:p w:rsidR="00A9250C" w:rsidRPr="000A275A" w:rsidRDefault="0088506E" w:rsidP="00F4756E">
      <w:pPr>
        <w:ind w:firstLine="709"/>
        <w:jc w:val="both"/>
        <w:rPr>
          <w:color w:val="000000"/>
          <w:sz w:val="28"/>
          <w:szCs w:val="28"/>
        </w:rPr>
      </w:pPr>
      <w:r>
        <w:rPr>
          <w:color w:val="000000"/>
          <w:sz w:val="28"/>
          <w:szCs w:val="28"/>
        </w:rPr>
        <w:t>3.17</w:t>
      </w:r>
      <w:r w:rsidR="00A9250C" w:rsidRPr="000A275A">
        <w:rPr>
          <w:color w:val="000000"/>
          <w:sz w:val="28"/>
          <w:szCs w:val="28"/>
        </w:rPr>
        <w:t>. Если заявление об изменении маршрута регулярных перевозок</w:t>
      </w:r>
      <w:r w:rsidR="00A9250C" w:rsidRPr="000A275A">
        <w:rPr>
          <w:color w:val="000000"/>
          <w:sz w:val="24"/>
          <w:szCs w:val="24"/>
        </w:rPr>
        <w:t xml:space="preserve"> </w:t>
      </w:r>
      <w:r w:rsidR="00A9250C" w:rsidRPr="000A275A">
        <w:rPr>
          <w:color w:val="000000"/>
          <w:sz w:val="28"/>
          <w:szCs w:val="28"/>
        </w:rPr>
        <w:t xml:space="preserve">автомобильным транспортом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5 рабочих дней со дня внесения таких изменений в </w:t>
      </w:r>
      <w:r w:rsidR="001939E9">
        <w:rPr>
          <w:color w:val="000000"/>
          <w:sz w:val="28"/>
          <w:szCs w:val="28"/>
        </w:rPr>
        <w:t>Р</w:t>
      </w:r>
      <w:r w:rsidR="00A9250C" w:rsidRPr="000A275A">
        <w:rPr>
          <w:color w:val="000000"/>
          <w:sz w:val="28"/>
          <w:szCs w:val="28"/>
        </w:rPr>
        <w:t>еестр выдает юридическому лицу, индивидуальному предпринимателю, уполномоченному участнику договора простого товарищества, которые обратились с таким заявлением, дополнительные карты маршрута регулярных перевозок.</w:t>
      </w:r>
    </w:p>
    <w:p w:rsidR="001939E9" w:rsidRDefault="00A9250C" w:rsidP="00F4756E">
      <w:pPr>
        <w:ind w:firstLine="709"/>
        <w:jc w:val="both"/>
        <w:rPr>
          <w:color w:val="000000"/>
          <w:sz w:val="28"/>
          <w:szCs w:val="28"/>
        </w:rPr>
      </w:pPr>
      <w:r w:rsidRPr="000A275A">
        <w:rPr>
          <w:color w:val="000000"/>
          <w:sz w:val="28"/>
          <w:szCs w:val="28"/>
        </w:rPr>
        <w:t xml:space="preserve">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w:t>
      </w:r>
      <w:r w:rsidR="001939E9">
        <w:rPr>
          <w:color w:val="000000"/>
          <w:sz w:val="28"/>
          <w:szCs w:val="28"/>
        </w:rPr>
        <w:t>Р</w:t>
      </w:r>
      <w:r w:rsidRPr="000A275A">
        <w:rPr>
          <w:color w:val="000000"/>
          <w:sz w:val="28"/>
          <w:szCs w:val="28"/>
        </w:rPr>
        <w:t>еестром</w:t>
      </w:r>
      <w:r w:rsidR="001939E9">
        <w:rPr>
          <w:color w:val="000000"/>
          <w:sz w:val="28"/>
          <w:szCs w:val="28"/>
        </w:rPr>
        <w:t>.</w:t>
      </w:r>
    </w:p>
    <w:p w:rsidR="00A9250C" w:rsidRPr="000A275A" w:rsidRDefault="00983419" w:rsidP="00F4756E">
      <w:pPr>
        <w:ind w:firstLine="709"/>
        <w:jc w:val="both"/>
        <w:rPr>
          <w:sz w:val="28"/>
          <w:szCs w:val="28"/>
        </w:rPr>
      </w:pPr>
      <w:r>
        <w:rPr>
          <w:sz w:val="28"/>
          <w:szCs w:val="28"/>
        </w:rPr>
        <w:t>3.18</w:t>
      </w:r>
      <w:r w:rsidR="00A9250C" w:rsidRPr="000A275A">
        <w:rPr>
          <w:sz w:val="28"/>
          <w:szCs w:val="28"/>
        </w:rPr>
        <w:t>. В случае принятия решения об изменении маршрута регулярных перевозок</w:t>
      </w:r>
      <w:r w:rsidR="00A9250C">
        <w:rPr>
          <w:sz w:val="28"/>
          <w:szCs w:val="28"/>
        </w:rPr>
        <w:t xml:space="preserve"> </w:t>
      </w:r>
      <w:r w:rsidR="00A9250C" w:rsidRPr="000A275A">
        <w:rPr>
          <w:sz w:val="28"/>
          <w:szCs w:val="28"/>
        </w:rPr>
        <w:t>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5</w:t>
      </w:r>
      <w:r w:rsidR="00A9250C" w:rsidRPr="000A275A">
        <w:rPr>
          <w:color w:val="FF0000"/>
          <w:sz w:val="28"/>
          <w:szCs w:val="28"/>
        </w:rPr>
        <w:t xml:space="preserve"> </w:t>
      </w:r>
      <w:r w:rsidR="00A9250C" w:rsidRPr="000A275A">
        <w:rPr>
          <w:sz w:val="28"/>
          <w:szCs w:val="28"/>
        </w:rPr>
        <w:t>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A9250C" w:rsidRPr="000A275A" w:rsidRDefault="00711AB7" w:rsidP="00F4756E">
      <w:pPr>
        <w:ind w:firstLine="709"/>
        <w:jc w:val="both"/>
        <w:rPr>
          <w:color w:val="000000"/>
          <w:sz w:val="28"/>
          <w:szCs w:val="28"/>
        </w:rPr>
      </w:pPr>
      <w:r>
        <w:rPr>
          <w:color w:val="000000"/>
          <w:sz w:val="28"/>
          <w:szCs w:val="28"/>
        </w:rPr>
        <w:t>3.19</w:t>
      </w:r>
      <w:r w:rsidR="00A9250C" w:rsidRPr="000A275A">
        <w:rPr>
          <w:color w:val="000000"/>
          <w:sz w:val="28"/>
          <w:szCs w:val="28"/>
        </w:rPr>
        <w:t>. Основания для отмены маршрута регулярных перевозок:</w:t>
      </w:r>
    </w:p>
    <w:p w:rsidR="00A9250C" w:rsidRPr="000A275A" w:rsidRDefault="00A9250C" w:rsidP="00F4756E">
      <w:pPr>
        <w:ind w:firstLine="709"/>
        <w:jc w:val="both"/>
        <w:rPr>
          <w:color w:val="000000"/>
          <w:sz w:val="28"/>
          <w:szCs w:val="28"/>
        </w:rPr>
      </w:pPr>
      <w:r w:rsidRPr="000A275A">
        <w:rPr>
          <w:color w:val="000000"/>
          <w:sz w:val="28"/>
          <w:szCs w:val="28"/>
        </w:rPr>
        <w:lastRenderedPageBreak/>
        <w:t>1) получение от компетентных государственных органов соответствующего предписания (решения), вынесенного в пределах их компетенции, об отмене маршрута;</w:t>
      </w:r>
    </w:p>
    <w:p w:rsidR="00A9250C" w:rsidRPr="000A275A" w:rsidRDefault="00A9250C" w:rsidP="00F4756E">
      <w:pPr>
        <w:ind w:firstLine="709"/>
        <w:jc w:val="both"/>
        <w:rPr>
          <w:color w:val="000000"/>
          <w:sz w:val="28"/>
          <w:szCs w:val="28"/>
        </w:rPr>
      </w:pPr>
      <w:r w:rsidRPr="000A275A">
        <w:rPr>
          <w:color w:val="000000"/>
          <w:sz w:val="28"/>
          <w:szCs w:val="28"/>
        </w:rPr>
        <w:t>2) отсутствие востребованного пассажиропотока;</w:t>
      </w:r>
    </w:p>
    <w:p w:rsidR="00A9250C" w:rsidRPr="000A275A" w:rsidRDefault="00A9250C" w:rsidP="00F4756E">
      <w:pPr>
        <w:ind w:firstLine="709"/>
        <w:jc w:val="both"/>
        <w:rPr>
          <w:color w:val="000000"/>
          <w:sz w:val="28"/>
          <w:szCs w:val="28"/>
        </w:rPr>
      </w:pPr>
      <w:r w:rsidRPr="000A275A">
        <w:rPr>
          <w:color w:val="000000"/>
          <w:sz w:val="28"/>
          <w:szCs w:val="28"/>
        </w:rPr>
        <w:t>3) отсутствие возможности обеспечить безопасность дорожного движения;</w:t>
      </w:r>
    </w:p>
    <w:p w:rsidR="00A9250C" w:rsidRPr="000A275A" w:rsidRDefault="00A9250C" w:rsidP="00F4756E">
      <w:pPr>
        <w:ind w:firstLine="709"/>
        <w:jc w:val="both"/>
        <w:rPr>
          <w:color w:val="000000"/>
          <w:sz w:val="28"/>
          <w:szCs w:val="28"/>
        </w:rPr>
      </w:pPr>
      <w:r w:rsidRPr="000A275A">
        <w:rPr>
          <w:color w:val="000000"/>
          <w:sz w:val="28"/>
          <w:szCs w:val="28"/>
        </w:rPr>
        <w:t>4)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(оптимизации маршрутной сети);</w:t>
      </w:r>
    </w:p>
    <w:p w:rsidR="00A9250C" w:rsidRPr="000A275A" w:rsidRDefault="00A9250C" w:rsidP="00F4756E">
      <w:pPr>
        <w:ind w:firstLine="709"/>
        <w:jc w:val="both"/>
        <w:rPr>
          <w:color w:val="000000"/>
          <w:sz w:val="28"/>
          <w:szCs w:val="28"/>
        </w:rPr>
      </w:pPr>
      <w:r w:rsidRPr="000A275A">
        <w:rPr>
          <w:color w:val="000000"/>
          <w:sz w:val="28"/>
          <w:szCs w:val="28"/>
        </w:rPr>
        <w:t>5)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в связи с отсутствием заявок;</w:t>
      </w:r>
    </w:p>
    <w:p w:rsidR="00A9250C" w:rsidRPr="000A275A" w:rsidRDefault="00A9250C" w:rsidP="00F4756E">
      <w:pPr>
        <w:ind w:firstLine="709"/>
        <w:jc w:val="both"/>
        <w:rPr>
          <w:color w:val="000000"/>
          <w:sz w:val="28"/>
          <w:szCs w:val="28"/>
        </w:rPr>
      </w:pPr>
      <w:r w:rsidRPr="000A275A">
        <w:rPr>
          <w:color w:val="000000"/>
          <w:sz w:val="28"/>
          <w:szCs w:val="28"/>
        </w:rPr>
        <w:t>6) наличие сопряженных (дублирующих) маршрутов, имеющих резерв провозных возможностей или запас уровня наполнения подвижного состава.</w:t>
      </w:r>
    </w:p>
    <w:p w:rsidR="00277E1E" w:rsidRDefault="00711AB7" w:rsidP="00F4756E">
      <w:pPr>
        <w:ind w:firstLine="709"/>
        <w:jc w:val="both"/>
        <w:rPr>
          <w:sz w:val="28"/>
          <w:szCs w:val="28"/>
        </w:rPr>
      </w:pPr>
      <w:r>
        <w:rPr>
          <w:sz w:val="28"/>
          <w:szCs w:val="28"/>
        </w:rPr>
        <w:t>3.20</w:t>
      </w:r>
      <w:r w:rsidR="00A9250C" w:rsidRPr="000A275A">
        <w:rPr>
          <w:sz w:val="28"/>
          <w:szCs w:val="28"/>
        </w:rPr>
        <w:t xml:space="preserve">. Решение Уполномоченного органа </w:t>
      </w:r>
      <w:r w:rsidR="00A9250C" w:rsidRPr="000A275A">
        <w:rPr>
          <w:color w:val="000000"/>
          <w:sz w:val="28"/>
          <w:szCs w:val="28"/>
        </w:rPr>
        <w:t>об</w:t>
      </w:r>
      <w:r w:rsidR="00A9250C">
        <w:rPr>
          <w:color w:val="000000"/>
          <w:sz w:val="28"/>
          <w:szCs w:val="28"/>
        </w:rPr>
        <w:t xml:space="preserve"> </w:t>
      </w:r>
      <w:r w:rsidR="00A9250C" w:rsidRPr="000A275A">
        <w:rPr>
          <w:color w:val="000000"/>
          <w:sz w:val="28"/>
          <w:szCs w:val="28"/>
        </w:rPr>
        <w:t>отмене</w:t>
      </w:r>
      <w:r w:rsidR="00A9250C" w:rsidRPr="000A275A">
        <w:rPr>
          <w:sz w:val="28"/>
          <w:szCs w:val="28"/>
        </w:rPr>
        <w:t xml:space="preserve"> маршрута регулярных перево</w:t>
      </w:r>
      <w:r>
        <w:rPr>
          <w:sz w:val="28"/>
          <w:szCs w:val="28"/>
        </w:rPr>
        <w:t>зок оформляется постановлением А</w:t>
      </w:r>
      <w:r w:rsidR="00A9250C" w:rsidRPr="000A275A">
        <w:rPr>
          <w:sz w:val="28"/>
          <w:szCs w:val="28"/>
        </w:rPr>
        <w:t xml:space="preserve">дминистрации Лихославльского </w:t>
      </w:r>
      <w:r>
        <w:rPr>
          <w:sz w:val="28"/>
          <w:szCs w:val="28"/>
        </w:rPr>
        <w:t>муниципального округа</w:t>
      </w:r>
      <w:r w:rsidR="00A9250C" w:rsidRPr="000A275A">
        <w:rPr>
          <w:sz w:val="28"/>
          <w:szCs w:val="28"/>
        </w:rPr>
        <w:t xml:space="preserve"> об исключении данных о ма</w:t>
      </w:r>
      <w:r w:rsidR="00277E1E">
        <w:rPr>
          <w:sz w:val="28"/>
          <w:szCs w:val="28"/>
        </w:rPr>
        <w:t>ршруте регулярных перевозок из Р</w:t>
      </w:r>
      <w:r w:rsidR="00A9250C" w:rsidRPr="000A275A">
        <w:rPr>
          <w:sz w:val="28"/>
          <w:szCs w:val="28"/>
        </w:rPr>
        <w:t>еестра</w:t>
      </w:r>
      <w:r w:rsidR="00277E1E">
        <w:rPr>
          <w:sz w:val="28"/>
          <w:szCs w:val="28"/>
        </w:rPr>
        <w:t>.</w:t>
      </w:r>
    </w:p>
    <w:p w:rsidR="00A9250C" w:rsidRPr="000A275A" w:rsidRDefault="00711AB7" w:rsidP="00F4756E">
      <w:pPr>
        <w:ind w:firstLine="709"/>
        <w:jc w:val="both"/>
        <w:rPr>
          <w:color w:val="000000"/>
          <w:sz w:val="28"/>
          <w:szCs w:val="28"/>
        </w:rPr>
      </w:pPr>
      <w:r>
        <w:rPr>
          <w:color w:val="000000"/>
          <w:sz w:val="28"/>
          <w:szCs w:val="28"/>
        </w:rPr>
        <w:t>3.21</w:t>
      </w:r>
      <w:r w:rsidR="00A9250C" w:rsidRPr="000A275A">
        <w:rPr>
          <w:color w:val="000000"/>
          <w:sz w:val="28"/>
          <w:szCs w:val="28"/>
        </w:rPr>
        <w:t>. В случае принятия решения об отмене маршрута регулярных перевозок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путем направления уведомления о принятии такого решения заказным почтовым отправлением с уведомлением о вручении.</w:t>
      </w:r>
    </w:p>
    <w:p w:rsidR="00A9250C" w:rsidRPr="000A275A" w:rsidRDefault="00A9250C" w:rsidP="00F4756E">
      <w:pPr>
        <w:ind w:firstLine="709"/>
        <w:jc w:val="both"/>
        <w:rPr>
          <w:color w:val="000000"/>
          <w:sz w:val="28"/>
          <w:szCs w:val="28"/>
        </w:rPr>
      </w:pPr>
      <w:r w:rsidRPr="000A275A">
        <w:rPr>
          <w:color w:val="000000"/>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в течение срока действия такого свидетельства решение об изменении либо отмене соответствующего маршрута по инициативе</w:t>
      </w:r>
      <w:r w:rsidRPr="000A275A">
        <w:rPr>
          <w:color w:val="000000"/>
          <w:sz w:val="24"/>
          <w:szCs w:val="24"/>
        </w:rPr>
        <w:t xml:space="preserve"> </w:t>
      </w:r>
      <w:r w:rsidRPr="000A275A">
        <w:rPr>
          <w:color w:val="000000"/>
          <w:sz w:val="28"/>
          <w:szCs w:val="28"/>
        </w:rPr>
        <w:t xml:space="preserve">органов местного самоуправления Лихославльского </w:t>
      </w:r>
      <w:r w:rsidR="006D6304">
        <w:rPr>
          <w:color w:val="000000"/>
          <w:sz w:val="28"/>
          <w:szCs w:val="28"/>
        </w:rPr>
        <w:t>муниципального округа</w:t>
      </w:r>
      <w:r w:rsidRPr="000A275A">
        <w:rPr>
          <w:color w:val="000000"/>
          <w:sz w:val="28"/>
          <w:szCs w:val="28"/>
        </w:rPr>
        <w:t xml:space="preserve"> Тверской области решение Уполномоченного органа об отмене маршрута регулярных перевозок вступает в силу по истечении ста восьмидесяти дней с момента получения указанными лицами уведомления о принятом решении.</w:t>
      </w:r>
    </w:p>
    <w:p w:rsidR="00A9250C" w:rsidRPr="000A275A" w:rsidRDefault="006D6304" w:rsidP="00F4756E">
      <w:pPr>
        <w:ind w:firstLine="709"/>
        <w:jc w:val="both"/>
        <w:rPr>
          <w:sz w:val="28"/>
          <w:szCs w:val="28"/>
        </w:rPr>
      </w:pPr>
      <w:r>
        <w:rPr>
          <w:sz w:val="28"/>
          <w:szCs w:val="28"/>
        </w:rPr>
        <w:t>3.22</w:t>
      </w:r>
      <w:r w:rsidR="00A9250C" w:rsidRPr="000A275A">
        <w:rPr>
          <w:sz w:val="28"/>
          <w:szCs w:val="28"/>
        </w:rPr>
        <w:t>. Данные о маршруте регулярных перевозок исключа</w:t>
      </w:r>
      <w:r w:rsidR="00462AEA">
        <w:rPr>
          <w:sz w:val="28"/>
          <w:szCs w:val="28"/>
        </w:rPr>
        <w:t>ются Уполномоченным органом из Р</w:t>
      </w:r>
      <w:r w:rsidR="00A9250C" w:rsidRPr="000A275A">
        <w:rPr>
          <w:sz w:val="28"/>
          <w:szCs w:val="28"/>
        </w:rPr>
        <w:t>еестра в течение 10 рабочих дней со дня вступления в силу решения об отмене</w:t>
      </w:r>
      <w:r>
        <w:rPr>
          <w:sz w:val="28"/>
          <w:szCs w:val="28"/>
        </w:rPr>
        <w:t xml:space="preserve"> маршрута регулярных перевозок.</w:t>
      </w:r>
    </w:p>
    <w:p w:rsidR="00A9250C" w:rsidRPr="000A275A" w:rsidRDefault="006D6304" w:rsidP="00F4756E">
      <w:pPr>
        <w:ind w:firstLine="709"/>
        <w:jc w:val="both"/>
        <w:rPr>
          <w:sz w:val="24"/>
        </w:rPr>
      </w:pPr>
      <w:r>
        <w:rPr>
          <w:sz w:val="28"/>
          <w:szCs w:val="28"/>
        </w:rPr>
        <w:t>3.23</w:t>
      </w:r>
      <w:r w:rsidR="00A9250C" w:rsidRPr="000A275A">
        <w:rPr>
          <w:sz w:val="28"/>
          <w:szCs w:val="28"/>
        </w:rPr>
        <w:t xml:space="preserve">. Маршрут регулярных перевозок считается отмененным со </w:t>
      </w:r>
      <w:r w:rsidR="00462AEA">
        <w:rPr>
          <w:sz w:val="28"/>
          <w:szCs w:val="28"/>
        </w:rPr>
        <w:t>дня исключения данных о нем из Реестра.</w:t>
      </w:r>
    </w:p>
    <w:p w:rsidR="00A9250C" w:rsidRPr="000A275A" w:rsidRDefault="00C9779D" w:rsidP="00F4756E">
      <w:pPr>
        <w:ind w:firstLine="709"/>
        <w:jc w:val="both"/>
        <w:rPr>
          <w:sz w:val="28"/>
          <w:szCs w:val="28"/>
        </w:rPr>
      </w:pPr>
      <w:r>
        <w:rPr>
          <w:sz w:val="28"/>
          <w:szCs w:val="28"/>
        </w:rPr>
        <w:t>3.24</w:t>
      </w:r>
      <w:r w:rsidR="00A9250C" w:rsidRPr="000A275A">
        <w:rPr>
          <w:sz w:val="28"/>
          <w:szCs w:val="28"/>
        </w:rPr>
        <w:t xml:space="preserve">. Уполномоченный орган размещает на официальном сайте Лихославльского муниципального </w:t>
      </w:r>
      <w:r w:rsidR="00460001">
        <w:rPr>
          <w:sz w:val="28"/>
          <w:szCs w:val="28"/>
        </w:rPr>
        <w:t>округа</w:t>
      </w:r>
      <w:r w:rsidR="00A9250C" w:rsidRPr="000A275A">
        <w:rPr>
          <w:sz w:val="28"/>
          <w:szCs w:val="28"/>
        </w:rPr>
        <w:t xml:space="preserve"> Тверской области в информационно-телекоммуникационной сети Интернет информацию о принятом решении об изменении или отмене, либо об отказе в изменении или отмене маршрута регулярных перевозок в течение 5 рабочих дней со дня принятия соответствующего решения.</w:t>
      </w:r>
    </w:p>
    <w:p w:rsidR="00A9250C" w:rsidRPr="00046080" w:rsidRDefault="00A9250C" w:rsidP="00F4756E">
      <w:pPr>
        <w:ind w:firstLine="709"/>
        <w:contextualSpacing/>
        <w:jc w:val="center"/>
        <w:rPr>
          <w:rFonts w:eastAsia="Calibri"/>
          <w:sz w:val="28"/>
          <w:szCs w:val="28"/>
        </w:rPr>
      </w:pPr>
    </w:p>
    <w:p w:rsidR="00A9250C" w:rsidRPr="000A275A" w:rsidRDefault="00A9250C" w:rsidP="00F4756E">
      <w:pPr>
        <w:ind w:firstLine="709"/>
        <w:contextualSpacing/>
        <w:jc w:val="center"/>
        <w:rPr>
          <w:rFonts w:eastAsia="Calibri"/>
          <w:b/>
          <w:sz w:val="28"/>
          <w:szCs w:val="28"/>
        </w:rPr>
      </w:pPr>
      <w:r w:rsidRPr="000A275A">
        <w:rPr>
          <w:rFonts w:eastAsia="Calibri"/>
          <w:b/>
          <w:sz w:val="28"/>
          <w:szCs w:val="28"/>
        </w:rPr>
        <w:t>4. Порядок изменения расписаний движения транспортных средств по муниципальному маршруту регулярных перевозок</w:t>
      </w:r>
    </w:p>
    <w:p w:rsidR="00A9250C" w:rsidRPr="000A275A" w:rsidRDefault="00A9250C" w:rsidP="00F4756E">
      <w:pPr>
        <w:tabs>
          <w:tab w:val="left" w:pos="-1960"/>
        </w:tabs>
        <w:jc w:val="both"/>
        <w:rPr>
          <w:rFonts w:eastAsia="Calibri"/>
          <w:sz w:val="28"/>
          <w:szCs w:val="28"/>
        </w:rPr>
      </w:pPr>
      <w:bookmarkStart w:id="6" w:name="sub_41"/>
    </w:p>
    <w:p w:rsidR="00A9250C" w:rsidRPr="000A275A" w:rsidRDefault="00460001" w:rsidP="00F4756E">
      <w:pPr>
        <w:ind w:firstLine="709"/>
        <w:jc w:val="both"/>
        <w:rPr>
          <w:rFonts w:eastAsia="Calibri"/>
          <w:sz w:val="28"/>
          <w:szCs w:val="28"/>
        </w:rPr>
      </w:pPr>
      <w:bookmarkStart w:id="7" w:name="sub_45"/>
      <w:bookmarkEnd w:id="6"/>
      <w:r>
        <w:rPr>
          <w:rFonts w:eastAsia="Calibri"/>
          <w:sz w:val="28"/>
          <w:szCs w:val="28"/>
        </w:rPr>
        <w:lastRenderedPageBreak/>
        <w:t>4.1</w:t>
      </w:r>
      <w:r w:rsidR="00A9250C" w:rsidRPr="000A275A">
        <w:rPr>
          <w:rFonts w:eastAsia="Calibri"/>
          <w:sz w:val="28"/>
          <w:szCs w:val="28"/>
        </w:rPr>
        <w:t>. Изменение расписания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w:t>
      </w:r>
      <w:r w:rsidR="00724F09">
        <w:rPr>
          <w:rFonts w:eastAsia="Calibri"/>
          <w:sz w:val="28"/>
          <w:szCs w:val="28"/>
        </w:rPr>
        <w:t xml:space="preserve"> утверждения нового расписания.</w:t>
      </w:r>
    </w:p>
    <w:p w:rsidR="00A9250C" w:rsidRPr="000A275A" w:rsidRDefault="00A9250C" w:rsidP="00F4756E">
      <w:pPr>
        <w:ind w:firstLine="709"/>
        <w:jc w:val="both"/>
        <w:rPr>
          <w:sz w:val="28"/>
          <w:szCs w:val="28"/>
        </w:rPr>
      </w:pPr>
      <w:bookmarkStart w:id="8" w:name="sub_47"/>
      <w:bookmarkEnd w:id="7"/>
      <w:r w:rsidRPr="000A275A">
        <w:rPr>
          <w:sz w:val="28"/>
          <w:szCs w:val="28"/>
        </w:rPr>
        <w:t>По инициативе Уполномоченного органа изменение расписания на действующем маршру</w:t>
      </w:r>
      <w:r w:rsidR="00967B69">
        <w:rPr>
          <w:sz w:val="28"/>
          <w:szCs w:val="28"/>
        </w:rPr>
        <w:t>те осуществляется на основании Документа планирования.</w:t>
      </w:r>
    </w:p>
    <w:p w:rsidR="00A9250C" w:rsidRPr="000A275A" w:rsidRDefault="00241356" w:rsidP="00F4756E">
      <w:pPr>
        <w:ind w:firstLine="709"/>
        <w:jc w:val="both"/>
        <w:rPr>
          <w:sz w:val="28"/>
          <w:szCs w:val="28"/>
        </w:rPr>
      </w:pPr>
      <w:r>
        <w:rPr>
          <w:sz w:val="28"/>
          <w:szCs w:val="28"/>
        </w:rPr>
        <w:t>4.2</w:t>
      </w:r>
      <w:r w:rsidR="00A9250C" w:rsidRPr="000A275A">
        <w:rPr>
          <w:sz w:val="28"/>
          <w:szCs w:val="28"/>
        </w:rPr>
        <w:t>. Перевозчик, являющийся инициатором внесения изменений в расписание, представляет в Уполномоченный орган:</w:t>
      </w:r>
    </w:p>
    <w:p w:rsidR="00A9250C" w:rsidRPr="000A275A" w:rsidRDefault="00A9250C" w:rsidP="00F4756E">
      <w:pPr>
        <w:ind w:firstLine="709"/>
        <w:jc w:val="both"/>
        <w:rPr>
          <w:sz w:val="28"/>
          <w:szCs w:val="28"/>
        </w:rPr>
      </w:pPr>
      <w:r w:rsidRPr="000A275A">
        <w:rPr>
          <w:sz w:val="28"/>
          <w:szCs w:val="28"/>
        </w:rPr>
        <w:t>1) заявление об изменении расписания по утвержденной Уполномоченным органом форме, содержащее следующие сведения: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 регистрационный номер муниципального маршрута регулярн</w:t>
      </w:r>
      <w:r w:rsidR="00462AEA">
        <w:rPr>
          <w:sz w:val="28"/>
          <w:szCs w:val="28"/>
        </w:rPr>
        <w:t xml:space="preserve">ых перевозок в Реестре </w:t>
      </w:r>
      <w:r w:rsidRPr="000A275A">
        <w:rPr>
          <w:sz w:val="28"/>
          <w:szCs w:val="28"/>
        </w:rPr>
        <w:t>(Приложение 4);</w:t>
      </w:r>
    </w:p>
    <w:p w:rsidR="00A9250C" w:rsidRPr="000A275A" w:rsidRDefault="00A9250C" w:rsidP="00F4756E">
      <w:pPr>
        <w:ind w:firstLine="709"/>
        <w:jc w:val="both"/>
        <w:rPr>
          <w:sz w:val="28"/>
          <w:szCs w:val="28"/>
        </w:rPr>
      </w:pPr>
      <w:r w:rsidRPr="000A275A">
        <w:rPr>
          <w:sz w:val="28"/>
          <w:szCs w:val="28"/>
        </w:rPr>
        <w:t>2) проект планируемого расписания для каждого остановочного пункта по маршруту регулярных перевозок, составленного по форме, установленной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A9250C" w:rsidRPr="000A275A" w:rsidRDefault="00A9250C" w:rsidP="00F4756E">
      <w:pPr>
        <w:ind w:firstLine="709"/>
        <w:jc w:val="both"/>
        <w:rPr>
          <w:sz w:val="28"/>
          <w:szCs w:val="28"/>
        </w:rPr>
      </w:pPr>
      <w:r w:rsidRPr="000A275A">
        <w:rPr>
          <w:sz w:val="28"/>
          <w:szCs w:val="28"/>
        </w:rPr>
        <w:t>3) обоснование целесообразности изменения расписания.</w:t>
      </w:r>
      <w:bookmarkStart w:id="9" w:name="sub_46"/>
    </w:p>
    <w:p w:rsidR="00A9250C" w:rsidRPr="000A275A" w:rsidRDefault="00241356" w:rsidP="00F4756E">
      <w:pPr>
        <w:ind w:firstLine="709"/>
        <w:jc w:val="both"/>
        <w:rPr>
          <w:sz w:val="28"/>
          <w:szCs w:val="28"/>
        </w:rPr>
      </w:pPr>
      <w:r>
        <w:rPr>
          <w:spacing w:val="-4"/>
          <w:sz w:val="28"/>
          <w:szCs w:val="28"/>
        </w:rPr>
        <w:t>4.3</w:t>
      </w:r>
      <w:r w:rsidR="00A9250C" w:rsidRPr="000A275A">
        <w:rPr>
          <w:spacing w:val="-4"/>
          <w:sz w:val="28"/>
          <w:szCs w:val="28"/>
        </w:rPr>
        <w:t xml:space="preserve">. </w:t>
      </w:r>
      <w:r w:rsidR="00A9250C" w:rsidRPr="000A275A">
        <w:rPr>
          <w:sz w:val="28"/>
          <w:szCs w:val="28"/>
        </w:rPr>
        <w:t>Уполномоченный орган в срок не позднее 10 дней со дня подготовки проекта планируемого изменения расписания по инициативе Уполномоченного органа, направляет лицам, осуществляющим регулярные перевозки по данному маршруту регулярных перевозок, предложение об изменении расписания заказным почтовым отправлением с уведомлением о вручении и (или) иным доступным способом, обеспечивающим получение указанного документа.</w:t>
      </w:r>
    </w:p>
    <w:p w:rsidR="00A9250C" w:rsidRPr="000A275A" w:rsidRDefault="00241356" w:rsidP="00F4756E">
      <w:pPr>
        <w:ind w:firstLine="709"/>
        <w:jc w:val="both"/>
        <w:rPr>
          <w:sz w:val="28"/>
          <w:szCs w:val="28"/>
        </w:rPr>
      </w:pPr>
      <w:r>
        <w:rPr>
          <w:sz w:val="28"/>
          <w:szCs w:val="28"/>
        </w:rPr>
        <w:t>Если в течение 15</w:t>
      </w:r>
      <w:r w:rsidR="00A9250C" w:rsidRPr="000A275A">
        <w:rPr>
          <w:sz w:val="28"/>
          <w:szCs w:val="28"/>
        </w:rPr>
        <w:t xml:space="preserve"> дней со дня направления предложения об изменении расписания лица, осуществляющие регулярные перевозки по данному маршруту, не представят в Уполномоченный орган согласие, изменение расписания считается несогласованным.</w:t>
      </w:r>
    </w:p>
    <w:p w:rsidR="00A9250C" w:rsidRPr="000A275A" w:rsidRDefault="00241356" w:rsidP="00F4756E">
      <w:pPr>
        <w:shd w:val="clear" w:color="auto" w:fill="FFFFFF"/>
        <w:ind w:firstLine="709"/>
        <w:jc w:val="both"/>
        <w:rPr>
          <w:sz w:val="28"/>
          <w:szCs w:val="28"/>
        </w:rPr>
      </w:pPr>
      <w:bookmarkStart w:id="10" w:name="sub_48"/>
      <w:bookmarkEnd w:id="8"/>
      <w:bookmarkEnd w:id="9"/>
      <w:r>
        <w:rPr>
          <w:sz w:val="28"/>
          <w:szCs w:val="28"/>
        </w:rPr>
        <w:t>4.4</w:t>
      </w:r>
      <w:r w:rsidR="00A9250C" w:rsidRPr="000A275A">
        <w:rPr>
          <w:sz w:val="28"/>
          <w:szCs w:val="28"/>
        </w:rPr>
        <w:t>. Если один или несколько участков маршрута, на котором предлагается изменение расписания, совпадают с участками иных установленных муниципальных маршрутов регулярных перевозок, разница в расписаниях между временем отправления транспортных средств по маршруту, на котором предлагается изменение расписания, и временем отправления транспортных средств по каждому из установленных маршрутов должна соответствовать значениям, установленным согласно Приложению 2 к настоящему Порядку.</w:t>
      </w:r>
    </w:p>
    <w:p w:rsidR="00A9250C" w:rsidRPr="000A275A" w:rsidRDefault="00A9250C" w:rsidP="00F4756E">
      <w:pPr>
        <w:ind w:firstLine="709"/>
        <w:jc w:val="both"/>
        <w:rPr>
          <w:sz w:val="28"/>
          <w:szCs w:val="28"/>
        </w:rPr>
      </w:pPr>
      <w:r w:rsidRPr="000A275A">
        <w:rPr>
          <w:sz w:val="28"/>
          <w:szCs w:val="28"/>
        </w:rPr>
        <w:t>Меньшая разница в расписаниях, чем это указано в абзаце первом</w:t>
      </w:r>
      <w:r w:rsidRPr="000A275A">
        <w:rPr>
          <w:b/>
          <w:sz w:val="28"/>
          <w:szCs w:val="28"/>
        </w:rPr>
        <w:t xml:space="preserve"> </w:t>
      </w:r>
      <w:r w:rsidRPr="000A275A">
        <w:rPr>
          <w:sz w:val="28"/>
          <w:szCs w:val="28"/>
        </w:rPr>
        <w:t>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муниципальным маршрутам регулярных перевозок.</w:t>
      </w:r>
    </w:p>
    <w:p w:rsidR="00A9250C" w:rsidRPr="000A275A" w:rsidRDefault="00201FBF" w:rsidP="00F4756E">
      <w:pPr>
        <w:ind w:firstLine="709"/>
        <w:jc w:val="both"/>
        <w:rPr>
          <w:spacing w:val="-4"/>
          <w:sz w:val="28"/>
          <w:szCs w:val="28"/>
        </w:rPr>
      </w:pPr>
      <w:r>
        <w:rPr>
          <w:spacing w:val="-4"/>
          <w:sz w:val="28"/>
          <w:szCs w:val="28"/>
        </w:rPr>
        <w:t>4.5</w:t>
      </w:r>
      <w:r w:rsidR="00A9250C" w:rsidRPr="000A275A">
        <w:rPr>
          <w:spacing w:val="-4"/>
          <w:sz w:val="28"/>
          <w:szCs w:val="28"/>
        </w:rPr>
        <w:t>. Срок рассмотрения представленных заявления об изменении расписания и прилагаемых д</w:t>
      </w:r>
      <w:r w:rsidR="00BC053E">
        <w:rPr>
          <w:spacing w:val="-4"/>
          <w:sz w:val="28"/>
          <w:szCs w:val="28"/>
        </w:rPr>
        <w:t>окументов составляет не более 15</w:t>
      </w:r>
      <w:r w:rsidR="00A9250C" w:rsidRPr="000A275A">
        <w:rPr>
          <w:spacing w:val="-4"/>
          <w:sz w:val="28"/>
          <w:szCs w:val="28"/>
        </w:rPr>
        <w:t xml:space="preserve"> дней со дня их поступления в Уполномоченный орган.</w:t>
      </w:r>
    </w:p>
    <w:p w:rsidR="00A9250C" w:rsidRPr="000A275A" w:rsidRDefault="00BC053E" w:rsidP="00F4756E">
      <w:pPr>
        <w:ind w:firstLine="709"/>
        <w:jc w:val="both"/>
        <w:rPr>
          <w:spacing w:val="-4"/>
          <w:sz w:val="28"/>
          <w:szCs w:val="28"/>
        </w:rPr>
      </w:pPr>
      <w:r>
        <w:rPr>
          <w:spacing w:val="-4"/>
          <w:sz w:val="28"/>
          <w:szCs w:val="28"/>
        </w:rPr>
        <w:t>4.6</w:t>
      </w:r>
      <w:r w:rsidR="00A9250C" w:rsidRPr="000A275A">
        <w:rPr>
          <w:spacing w:val="-4"/>
          <w:sz w:val="28"/>
          <w:szCs w:val="28"/>
        </w:rPr>
        <w:t xml:space="preserve">. Заявление об изменении расписания и прилагаемые к нему документы представляются в Уполномоченный орган непосредственно или направляются заказным </w:t>
      </w:r>
      <w:r w:rsidR="00A9250C" w:rsidRPr="000A275A">
        <w:rPr>
          <w:spacing w:val="-4"/>
          <w:sz w:val="28"/>
          <w:szCs w:val="28"/>
        </w:rPr>
        <w:lastRenderedPageBreak/>
        <w:t>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9250C" w:rsidRPr="000A275A" w:rsidRDefault="00BC053E" w:rsidP="00F4756E">
      <w:pPr>
        <w:ind w:firstLine="709"/>
        <w:jc w:val="both"/>
        <w:rPr>
          <w:spacing w:val="-4"/>
          <w:sz w:val="28"/>
          <w:szCs w:val="28"/>
        </w:rPr>
      </w:pPr>
      <w:r>
        <w:rPr>
          <w:spacing w:val="-4"/>
          <w:sz w:val="28"/>
          <w:szCs w:val="28"/>
        </w:rPr>
        <w:t>4.7</w:t>
      </w:r>
      <w:r w:rsidR="00A9250C" w:rsidRPr="000A275A">
        <w:rPr>
          <w:spacing w:val="-4"/>
          <w:sz w:val="28"/>
          <w:szCs w:val="28"/>
        </w:rPr>
        <w:t>. По результатам проверки представленных документов Уполномоченный орган принимает решение об изменении расписания или об отказе в изменении расписания, оформляемого в виде уведомления Уполномоченного органа, в котором указывается мотивированное обоснование причин отказа.</w:t>
      </w:r>
    </w:p>
    <w:p w:rsidR="00A9250C" w:rsidRPr="000A275A" w:rsidRDefault="00A9250C" w:rsidP="00F4756E">
      <w:pPr>
        <w:ind w:firstLine="709"/>
        <w:jc w:val="both"/>
        <w:rPr>
          <w:spacing w:val="-4"/>
          <w:sz w:val="28"/>
          <w:szCs w:val="28"/>
        </w:rPr>
      </w:pPr>
      <w:r w:rsidRPr="000A275A">
        <w:rPr>
          <w:spacing w:val="-4"/>
          <w:sz w:val="28"/>
          <w:szCs w:val="28"/>
        </w:rPr>
        <w:t>Копия решения Уполномоченного органа об изменении расписания или уведомление об отказе в изменении расписания направляются лицам, осуществляющим перевозки по данному маршруту, не позднее чем через 5 рабочих дней после принятия соответствующего решения.</w:t>
      </w:r>
    </w:p>
    <w:p w:rsidR="00A9250C" w:rsidRPr="000A275A" w:rsidRDefault="00BC053E" w:rsidP="00F4756E">
      <w:pPr>
        <w:ind w:firstLine="709"/>
        <w:jc w:val="both"/>
        <w:rPr>
          <w:spacing w:val="-4"/>
          <w:sz w:val="28"/>
          <w:szCs w:val="28"/>
        </w:rPr>
      </w:pPr>
      <w:r>
        <w:rPr>
          <w:spacing w:val="-4"/>
          <w:sz w:val="28"/>
          <w:szCs w:val="28"/>
        </w:rPr>
        <w:t>4.8</w:t>
      </w:r>
      <w:r w:rsidR="00A9250C" w:rsidRPr="000A275A">
        <w:rPr>
          <w:spacing w:val="-4"/>
          <w:sz w:val="28"/>
          <w:szCs w:val="28"/>
        </w:rPr>
        <w:t>. Решение об отказе в изменении расписания принимается в случаях:</w:t>
      </w:r>
    </w:p>
    <w:p w:rsidR="00A9250C" w:rsidRPr="000A275A" w:rsidRDefault="00A9250C" w:rsidP="00F4756E">
      <w:pPr>
        <w:ind w:firstLine="709"/>
        <w:jc w:val="both"/>
        <w:rPr>
          <w:spacing w:val="-4"/>
          <w:sz w:val="28"/>
          <w:szCs w:val="28"/>
        </w:rPr>
      </w:pPr>
      <w:r w:rsidRPr="000A275A">
        <w:rPr>
          <w:spacing w:val="-4"/>
          <w:sz w:val="28"/>
          <w:szCs w:val="28"/>
        </w:rPr>
        <w:t>1) в заявлении об изменении расписания указаны недостоверные сведения;</w:t>
      </w:r>
    </w:p>
    <w:p w:rsidR="00A9250C" w:rsidRPr="000A275A" w:rsidRDefault="00A9250C" w:rsidP="00F4756E">
      <w:pPr>
        <w:ind w:firstLine="709"/>
        <w:jc w:val="both"/>
        <w:rPr>
          <w:spacing w:val="-4"/>
          <w:sz w:val="28"/>
          <w:szCs w:val="28"/>
        </w:rPr>
      </w:pPr>
      <w:r w:rsidRPr="000A275A">
        <w:rPr>
          <w:spacing w:val="-4"/>
          <w:sz w:val="28"/>
          <w:szCs w:val="28"/>
        </w:rPr>
        <w:t>2) планируемое изменение расписания</w:t>
      </w:r>
      <w:r w:rsidRPr="000A275A">
        <w:rPr>
          <w:sz w:val="28"/>
          <w:szCs w:val="28"/>
        </w:rPr>
        <w:t xml:space="preserve">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50C" w:rsidRPr="000438F8" w:rsidRDefault="00A9250C" w:rsidP="00F4756E">
      <w:pPr>
        <w:ind w:firstLine="709"/>
        <w:jc w:val="both"/>
        <w:rPr>
          <w:sz w:val="28"/>
          <w:szCs w:val="28"/>
        </w:rPr>
      </w:pPr>
      <w:bookmarkStart w:id="11" w:name="sub_410"/>
      <w:bookmarkEnd w:id="10"/>
      <w:r w:rsidRPr="000A275A">
        <w:rPr>
          <w:sz w:val="28"/>
          <w:szCs w:val="28"/>
        </w:rPr>
        <w:t>3) планируемое изменение расписания для каждого остановочного пункта по данному маршруту не соответствует т</w:t>
      </w:r>
      <w:r w:rsidR="00BC053E">
        <w:rPr>
          <w:sz w:val="28"/>
          <w:szCs w:val="28"/>
        </w:rPr>
        <w:t>ребованиям, указанным в пункте 4.4</w:t>
      </w:r>
      <w:r w:rsidRPr="000A275A">
        <w:rPr>
          <w:sz w:val="28"/>
          <w:szCs w:val="28"/>
        </w:rPr>
        <w:t xml:space="preserve"> настоящего Порядка.</w:t>
      </w:r>
    </w:p>
    <w:p w:rsidR="00A9250C" w:rsidRPr="000A275A" w:rsidRDefault="00A9250C" w:rsidP="00F4756E">
      <w:pPr>
        <w:ind w:firstLine="709"/>
        <w:jc w:val="both"/>
        <w:rPr>
          <w:sz w:val="28"/>
          <w:szCs w:val="28"/>
        </w:rPr>
      </w:pPr>
      <w:r w:rsidRPr="000A275A">
        <w:rPr>
          <w:sz w:val="28"/>
          <w:szCs w:val="28"/>
        </w:rPr>
        <w:t>4) отсутствует согласие лиц, осуществляющих регулярные перевозки по данному маршруту, на изменение</w:t>
      </w:r>
      <w:r w:rsidRPr="000A275A">
        <w:rPr>
          <w:sz w:val="28"/>
          <w:szCs w:val="28"/>
          <w:vertAlign w:val="superscript"/>
        </w:rPr>
        <w:t xml:space="preserve"> </w:t>
      </w:r>
      <w:r w:rsidRPr="000A275A">
        <w:rPr>
          <w:sz w:val="28"/>
          <w:szCs w:val="28"/>
        </w:rPr>
        <w:t>расписания;</w:t>
      </w:r>
    </w:p>
    <w:p w:rsidR="00BC053E" w:rsidRDefault="00A9250C" w:rsidP="00F4756E">
      <w:pPr>
        <w:ind w:firstLine="709"/>
        <w:jc w:val="both"/>
        <w:rPr>
          <w:sz w:val="28"/>
          <w:szCs w:val="28"/>
        </w:rPr>
      </w:pPr>
      <w:r w:rsidRPr="000A275A">
        <w:rPr>
          <w:sz w:val="28"/>
          <w:szCs w:val="28"/>
        </w:rPr>
        <w:t>5) планируемое изменен</w:t>
      </w:r>
      <w:r w:rsidR="00BC053E">
        <w:rPr>
          <w:sz w:val="28"/>
          <w:szCs w:val="28"/>
        </w:rPr>
        <w:t>ие расписания не соответствует Д</w:t>
      </w:r>
      <w:r w:rsidRPr="000A275A">
        <w:rPr>
          <w:sz w:val="28"/>
          <w:szCs w:val="28"/>
        </w:rPr>
        <w:t>окументу планирования</w:t>
      </w:r>
      <w:r w:rsidR="00BC053E">
        <w:rPr>
          <w:sz w:val="28"/>
          <w:szCs w:val="28"/>
        </w:rPr>
        <w:t>.</w:t>
      </w:r>
    </w:p>
    <w:p w:rsidR="00A9250C" w:rsidRPr="000A275A" w:rsidRDefault="00BC053E" w:rsidP="00F4756E">
      <w:pPr>
        <w:ind w:firstLine="709"/>
        <w:jc w:val="both"/>
        <w:rPr>
          <w:sz w:val="28"/>
          <w:szCs w:val="28"/>
        </w:rPr>
      </w:pPr>
      <w:bookmarkStart w:id="12" w:name="sub_412"/>
      <w:bookmarkEnd w:id="11"/>
      <w:r>
        <w:rPr>
          <w:sz w:val="28"/>
          <w:szCs w:val="28"/>
        </w:rPr>
        <w:t>4.9</w:t>
      </w:r>
      <w:r w:rsidR="00A9250C" w:rsidRPr="000A275A">
        <w:rPr>
          <w:sz w:val="28"/>
          <w:szCs w:val="28"/>
        </w:rPr>
        <w:t>.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A9250C" w:rsidRPr="000A275A" w:rsidRDefault="00BC053E" w:rsidP="00F4756E">
      <w:pPr>
        <w:ind w:firstLine="709"/>
        <w:jc w:val="both"/>
        <w:rPr>
          <w:color w:val="000000"/>
          <w:sz w:val="28"/>
          <w:szCs w:val="28"/>
        </w:rPr>
      </w:pPr>
      <w:r>
        <w:rPr>
          <w:color w:val="000000"/>
          <w:sz w:val="28"/>
          <w:szCs w:val="28"/>
        </w:rPr>
        <w:t>4.10</w:t>
      </w:r>
      <w:r w:rsidR="00A9250C" w:rsidRPr="000A275A">
        <w:rPr>
          <w:color w:val="000000"/>
          <w:sz w:val="28"/>
          <w:szCs w:val="28"/>
        </w:rPr>
        <w:t>. Если заявлением об изменении расписания предусматривается увеличение максимального количества транспортных средств и резервного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bookmarkEnd w:id="12"/>
    <w:p w:rsidR="00A9250C" w:rsidRPr="000A275A" w:rsidRDefault="00A9250C" w:rsidP="00F4756E">
      <w:pPr>
        <w:ind w:firstLine="708"/>
        <w:jc w:val="both"/>
        <w:rPr>
          <w:color w:val="000000"/>
          <w:sz w:val="28"/>
          <w:szCs w:val="28"/>
        </w:rPr>
      </w:pPr>
      <w:r w:rsidRPr="000A275A">
        <w:rPr>
          <w:color w:val="000000"/>
          <w:sz w:val="28"/>
          <w:szCs w:val="28"/>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w:t>
      </w:r>
      <w:r w:rsidR="00462AEA">
        <w:rPr>
          <w:color w:val="000000"/>
          <w:sz w:val="28"/>
          <w:szCs w:val="28"/>
        </w:rPr>
        <w:t>о в отношении данного маршрута Р</w:t>
      </w:r>
      <w:r w:rsidRPr="000A275A">
        <w:rPr>
          <w:color w:val="000000"/>
          <w:sz w:val="28"/>
          <w:szCs w:val="28"/>
        </w:rPr>
        <w:t>еестром.</w:t>
      </w:r>
    </w:p>
    <w:p w:rsidR="00A9250C" w:rsidRPr="000A275A" w:rsidRDefault="00A9250C" w:rsidP="00F4756E">
      <w:pPr>
        <w:jc w:val="both"/>
        <w:rPr>
          <w:szCs w:val="24"/>
        </w:rPr>
      </w:pPr>
      <w:r w:rsidRPr="000A275A">
        <w:rPr>
          <w:szCs w:val="24"/>
        </w:rPr>
        <w:br w:type="page"/>
      </w:r>
    </w:p>
    <w:tbl>
      <w:tblPr>
        <w:tblW w:w="5000" w:type="pct"/>
        <w:tblLook w:val="04A0" w:firstRow="1" w:lastRow="0" w:firstColumn="1" w:lastColumn="0" w:noHBand="0" w:noVBand="1"/>
      </w:tblPr>
      <w:tblGrid>
        <w:gridCol w:w="4547"/>
        <w:gridCol w:w="5658"/>
      </w:tblGrid>
      <w:tr w:rsidR="00BC053E" w:rsidRPr="00B9491B" w:rsidTr="008F4F77">
        <w:tc>
          <w:tcPr>
            <w:tcW w:w="2228" w:type="pct"/>
            <w:shd w:val="clear" w:color="auto" w:fill="auto"/>
          </w:tcPr>
          <w:p w:rsidR="00BC053E" w:rsidRPr="00B9491B" w:rsidRDefault="00BC053E" w:rsidP="00F4756E">
            <w:pPr>
              <w:rPr>
                <w:sz w:val="28"/>
                <w:szCs w:val="28"/>
                <w:shd w:val="clear" w:color="auto" w:fill="FFFFFF"/>
              </w:rPr>
            </w:pPr>
          </w:p>
        </w:tc>
        <w:tc>
          <w:tcPr>
            <w:tcW w:w="2772" w:type="pct"/>
            <w:shd w:val="clear" w:color="auto" w:fill="auto"/>
          </w:tcPr>
          <w:p w:rsidR="00BC053E" w:rsidRPr="00B9491B" w:rsidRDefault="00BC053E" w:rsidP="00F4756E">
            <w:pPr>
              <w:jc w:val="center"/>
              <w:rPr>
                <w:sz w:val="28"/>
                <w:szCs w:val="28"/>
                <w:shd w:val="clear" w:color="auto" w:fill="FFFFFF"/>
              </w:rPr>
            </w:pPr>
            <w:r w:rsidRPr="00B9491B">
              <w:rPr>
                <w:sz w:val="28"/>
                <w:szCs w:val="28"/>
                <w:shd w:val="clear" w:color="auto" w:fill="FFFFFF"/>
              </w:rPr>
              <w:t>Приложение</w:t>
            </w:r>
            <w:r>
              <w:rPr>
                <w:sz w:val="28"/>
                <w:szCs w:val="28"/>
                <w:shd w:val="clear" w:color="auto" w:fill="FFFFFF"/>
              </w:rPr>
              <w:t xml:space="preserve"> 1</w:t>
            </w:r>
          </w:p>
          <w:p w:rsidR="00BC053E" w:rsidRPr="00B9491B" w:rsidRDefault="00BC053E" w:rsidP="00F4756E">
            <w:pPr>
              <w:jc w:val="center"/>
              <w:rPr>
                <w:sz w:val="28"/>
                <w:szCs w:val="28"/>
                <w:shd w:val="clear" w:color="auto" w:fill="FFFFFF"/>
              </w:rPr>
            </w:pPr>
            <w:r w:rsidRPr="00E522AC">
              <w:rPr>
                <w:sz w:val="28"/>
                <w:szCs w:val="28"/>
                <w:shd w:val="clear" w:color="auto" w:fill="FFFFFF"/>
              </w:rPr>
              <w:t xml:space="preserve">к Порядку </w:t>
            </w:r>
            <w:r w:rsidRPr="000A275A">
              <w:rPr>
                <w:sz w:val="28"/>
                <w:szCs w:val="28"/>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w:t>
            </w:r>
            <w:r>
              <w:rPr>
                <w:sz w:val="28"/>
                <w:szCs w:val="28"/>
              </w:rPr>
              <w:t xml:space="preserve">автомобильным транспортом на территории </w:t>
            </w:r>
            <w:r w:rsidRPr="000A275A">
              <w:rPr>
                <w:sz w:val="28"/>
                <w:szCs w:val="28"/>
              </w:rPr>
              <w:t>Лихославльского муниципального</w:t>
            </w:r>
            <w:r>
              <w:rPr>
                <w:sz w:val="28"/>
                <w:szCs w:val="28"/>
              </w:rPr>
              <w:t xml:space="preserve"> округа</w:t>
            </w:r>
            <w:r w:rsidRPr="000A275A">
              <w:rPr>
                <w:sz w:val="28"/>
                <w:szCs w:val="28"/>
              </w:rPr>
              <w:t xml:space="preserve"> Тверской области</w:t>
            </w:r>
          </w:p>
        </w:tc>
      </w:tr>
    </w:tbl>
    <w:p w:rsidR="001308FF" w:rsidRDefault="001308FF" w:rsidP="00F4756E">
      <w:pPr>
        <w:jc w:val="right"/>
        <w:rPr>
          <w:sz w:val="28"/>
          <w:szCs w:val="24"/>
        </w:rPr>
      </w:pPr>
    </w:p>
    <w:p w:rsidR="00A9250C" w:rsidRPr="001308FF" w:rsidRDefault="001308FF" w:rsidP="00F4756E">
      <w:pPr>
        <w:jc w:val="right"/>
        <w:rPr>
          <w:sz w:val="28"/>
          <w:szCs w:val="24"/>
        </w:rPr>
      </w:pPr>
      <w:r>
        <w:rPr>
          <w:sz w:val="28"/>
          <w:szCs w:val="24"/>
        </w:rPr>
        <w:t>Форма</w:t>
      </w:r>
    </w:p>
    <w:p w:rsidR="00BC053E" w:rsidRPr="000A275A" w:rsidRDefault="00BC053E" w:rsidP="00F4756E">
      <w:pPr>
        <w:jc w:val="both"/>
        <w:rPr>
          <w:szCs w:val="24"/>
        </w:rPr>
      </w:pPr>
    </w:p>
    <w:tbl>
      <w:tblPr>
        <w:tblW w:w="0" w:type="auto"/>
        <w:tblLook w:val="04A0" w:firstRow="1" w:lastRow="0" w:firstColumn="1" w:lastColumn="0" w:noHBand="0" w:noVBand="1"/>
      </w:tblPr>
      <w:tblGrid>
        <w:gridCol w:w="4433"/>
        <w:gridCol w:w="5772"/>
      </w:tblGrid>
      <w:tr w:rsidR="00A9250C" w:rsidRPr="000A275A" w:rsidTr="000257A0">
        <w:tc>
          <w:tcPr>
            <w:tcW w:w="4644" w:type="dxa"/>
            <w:shd w:val="clear" w:color="auto" w:fill="auto"/>
          </w:tcPr>
          <w:p w:rsidR="00A9250C" w:rsidRPr="000A275A" w:rsidRDefault="00A9250C" w:rsidP="00F4756E">
            <w:pPr>
              <w:jc w:val="both"/>
              <w:rPr>
                <w:sz w:val="28"/>
                <w:szCs w:val="28"/>
              </w:rPr>
            </w:pPr>
          </w:p>
        </w:tc>
        <w:tc>
          <w:tcPr>
            <w:tcW w:w="5777" w:type="dxa"/>
            <w:shd w:val="clear" w:color="auto" w:fill="auto"/>
          </w:tcPr>
          <w:p w:rsidR="00A9250C" w:rsidRPr="000A275A" w:rsidRDefault="00A9250C" w:rsidP="00F4756E">
            <w:pPr>
              <w:jc w:val="both"/>
              <w:rPr>
                <w:sz w:val="28"/>
                <w:szCs w:val="28"/>
              </w:rPr>
            </w:pPr>
            <w:r w:rsidRPr="000A275A">
              <w:rPr>
                <w:sz w:val="28"/>
                <w:szCs w:val="28"/>
              </w:rPr>
              <w:t xml:space="preserve">Главе Лихославльского </w:t>
            </w:r>
            <w:r w:rsidR="001308FF">
              <w:rPr>
                <w:sz w:val="28"/>
                <w:szCs w:val="28"/>
              </w:rPr>
              <w:t>муниципального округа</w:t>
            </w:r>
          </w:p>
          <w:p w:rsidR="00A9250C" w:rsidRPr="000A275A" w:rsidRDefault="00A9250C" w:rsidP="00F4756E">
            <w:pPr>
              <w:jc w:val="both"/>
              <w:rPr>
                <w:sz w:val="28"/>
                <w:szCs w:val="28"/>
              </w:rPr>
            </w:pPr>
            <w:r w:rsidRPr="000A275A">
              <w:rPr>
                <w:sz w:val="28"/>
                <w:szCs w:val="28"/>
              </w:rPr>
              <w:t>_______________________________________</w:t>
            </w:r>
          </w:p>
          <w:p w:rsidR="00A9250C" w:rsidRPr="000A275A" w:rsidRDefault="00A9250C" w:rsidP="00F4756E">
            <w:pPr>
              <w:jc w:val="center"/>
              <w:rPr>
                <w:i/>
              </w:rPr>
            </w:pPr>
            <w:r w:rsidRPr="000A275A">
              <w:rPr>
                <w:i/>
              </w:rPr>
              <w:t>(Ф.И.О.)</w:t>
            </w:r>
          </w:p>
          <w:p w:rsidR="00A9250C" w:rsidRPr="000A275A" w:rsidRDefault="00A9250C" w:rsidP="00F4756E">
            <w:pPr>
              <w:jc w:val="both"/>
              <w:rPr>
                <w:sz w:val="28"/>
                <w:szCs w:val="28"/>
              </w:rPr>
            </w:pPr>
            <w:r w:rsidRPr="000A275A">
              <w:rPr>
                <w:sz w:val="28"/>
                <w:szCs w:val="28"/>
              </w:rPr>
              <w:t>от _____________________________________</w:t>
            </w:r>
          </w:p>
          <w:p w:rsidR="00A9250C" w:rsidRPr="000A275A" w:rsidRDefault="00A9250C" w:rsidP="00F4756E">
            <w:pPr>
              <w:jc w:val="both"/>
              <w:rPr>
                <w:sz w:val="28"/>
                <w:szCs w:val="28"/>
              </w:rPr>
            </w:pPr>
            <w:r w:rsidRPr="000A275A">
              <w:rPr>
                <w:sz w:val="28"/>
                <w:szCs w:val="28"/>
              </w:rPr>
              <w:t>Адрес: _________________________________</w:t>
            </w:r>
          </w:p>
          <w:p w:rsidR="00A9250C" w:rsidRPr="000A275A" w:rsidRDefault="00A9250C" w:rsidP="00F4756E">
            <w:pPr>
              <w:jc w:val="both"/>
              <w:rPr>
                <w:sz w:val="28"/>
                <w:szCs w:val="28"/>
              </w:rPr>
            </w:pPr>
            <w:r w:rsidRPr="000A275A">
              <w:rPr>
                <w:sz w:val="28"/>
                <w:szCs w:val="28"/>
              </w:rPr>
              <w:t>Телефон: _______________________________</w:t>
            </w:r>
          </w:p>
        </w:tc>
      </w:tr>
    </w:tbl>
    <w:p w:rsidR="00A9250C" w:rsidRPr="000A275A" w:rsidRDefault="00A9250C" w:rsidP="00F4756E">
      <w:pPr>
        <w:jc w:val="both"/>
        <w:rPr>
          <w:sz w:val="26"/>
          <w:szCs w:val="26"/>
        </w:rPr>
      </w:pPr>
    </w:p>
    <w:p w:rsidR="00A9250C" w:rsidRPr="000A275A" w:rsidRDefault="00A9250C" w:rsidP="00F4756E">
      <w:pPr>
        <w:jc w:val="center"/>
        <w:rPr>
          <w:b/>
          <w:sz w:val="26"/>
          <w:szCs w:val="26"/>
        </w:rPr>
      </w:pPr>
      <w:bookmarkStart w:id="13" w:name="P185"/>
      <w:bookmarkEnd w:id="13"/>
      <w:r w:rsidRPr="000A275A">
        <w:rPr>
          <w:b/>
          <w:sz w:val="26"/>
          <w:szCs w:val="26"/>
        </w:rPr>
        <w:t>ЗАЯВЛЕНИЕ</w:t>
      </w:r>
    </w:p>
    <w:p w:rsidR="00A9250C" w:rsidRPr="000A275A" w:rsidRDefault="00A9250C" w:rsidP="00F4756E">
      <w:pPr>
        <w:jc w:val="center"/>
        <w:rPr>
          <w:b/>
          <w:sz w:val="26"/>
          <w:szCs w:val="26"/>
        </w:rPr>
      </w:pPr>
      <w:r w:rsidRPr="000A275A">
        <w:rPr>
          <w:b/>
          <w:sz w:val="26"/>
          <w:szCs w:val="26"/>
        </w:rPr>
        <w:t>об установлении маршрута</w:t>
      </w:r>
    </w:p>
    <w:p w:rsidR="00A9250C" w:rsidRPr="000A275A" w:rsidRDefault="00A9250C" w:rsidP="00F4756E">
      <w:pPr>
        <w:jc w:val="both"/>
        <w:rPr>
          <w:sz w:val="26"/>
          <w:szCs w:val="26"/>
        </w:rPr>
      </w:pPr>
      <w:r w:rsidRPr="000A275A">
        <w:rPr>
          <w:sz w:val="28"/>
          <w:szCs w:val="28"/>
        </w:rPr>
        <w:t>Перевозчик</w:t>
      </w:r>
      <w:r w:rsidRPr="000A275A">
        <w:rPr>
          <w:sz w:val="26"/>
          <w:szCs w:val="26"/>
        </w:rPr>
        <w:t xml:space="preserve"> ______________________________________________________________________________</w:t>
      </w:r>
    </w:p>
    <w:p w:rsidR="00A9250C" w:rsidRPr="000A275A" w:rsidRDefault="00A9250C" w:rsidP="00F4756E">
      <w:pPr>
        <w:jc w:val="center"/>
      </w:pPr>
      <w:r w:rsidRPr="000A275A">
        <w:t>(для юридического лица - организационно-правовая форма и наименование,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для индивидуального предпринимателя - фамилия, имя, отчество, паспортные данные: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серия, номер, кем и когда выдан)</w:t>
      </w:r>
    </w:p>
    <w:p w:rsidR="00A9250C" w:rsidRPr="000A275A" w:rsidRDefault="00A9250C" w:rsidP="00F4756E">
      <w:pPr>
        <w:jc w:val="both"/>
        <w:rPr>
          <w:sz w:val="26"/>
          <w:szCs w:val="26"/>
        </w:rPr>
      </w:pPr>
      <w:r w:rsidRPr="000A275A">
        <w:rPr>
          <w:sz w:val="28"/>
          <w:szCs w:val="28"/>
        </w:rPr>
        <w:t>место нахождения:</w:t>
      </w:r>
      <w:r w:rsidRPr="000A275A">
        <w:rPr>
          <w:sz w:val="26"/>
          <w:szCs w:val="26"/>
        </w:rPr>
        <w:t xml:space="preserve"> ____________________________________________________________</w:t>
      </w:r>
    </w:p>
    <w:p w:rsidR="00A9250C" w:rsidRPr="000A275A" w:rsidRDefault="00A9250C" w:rsidP="00F4756E">
      <w:pPr>
        <w:jc w:val="center"/>
      </w:pPr>
      <w:r w:rsidRPr="000A275A">
        <w:t>(юридический и почтовый адрес или адрес проживания)</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1308FF" w:rsidP="00F4756E">
      <w:pPr>
        <w:jc w:val="both"/>
        <w:rPr>
          <w:sz w:val="28"/>
          <w:szCs w:val="28"/>
        </w:rPr>
      </w:pPr>
      <w:r>
        <w:rPr>
          <w:sz w:val="28"/>
          <w:szCs w:val="28"/>
        </w:rPr>
        <w:t xml:space="preserve">телефон/факс </w:t>
      </w:r>
      <w:r w:rsidR="00A9250C" w:rsidRPr="000A275A">
        <w:rPr>
          <w:sz w:val="28"/>
          <w:szCs w:val="28"/>
        </w:rPr>
        <w:t>_____________________;</w:t>
      </w:r>
    </w:p>
    <w:p w:rsidR="00A9250C" w:rsidRPr="000A275A" w:rsidRDefault="001308FF" w:rsidP="00F4756E">
      <w:pPr>
        <w:jc w:val="both"/>
        <w:rPr>
          <w:sz w:val="28"/>
          <w:szCs w:val="28"/>
        </w:rPr>
      </w:pPr>
      <w:r>
        <w:rPr>
          <w:sz w:val="28"/>
          <w:szCs w:val="28"/>
        </w:rPr>
        <w:t xml:space="preserve">Е-mail </w:t>
      </w:r>
      <w:r w:rsidR="00A9250C" w:rsidRPr="000A275A">
        <w:rPr>
          <w:sz w:val="28"/>
          <w:szCs w:val="28"/>
        </w:rPr>
        <w:t>___________________________;</w:t>
      </w:r>
    </w:p>
    <w:p w:rsidR="00A9250C" w:rsidRPr="000A275A" w:rsidRDefault="00A9250C" w:rsidP="00F4756E">
      <w:pPr>
        <w:jc w:val="both"/>
        <w:rPr>
          <w:sz w:val="28"/>
          <w:szCs w:val="28"/>
        </w:rPr>
      </w:pPr>
    </w:p>
    <w:p w:rsidR="00A9250C" w:rsidRPr="000A275A" w:rsidRDefault="00A9250C" w:rsidP="00F4756E">
      <w:pPr>
        <w:jc w:val="both"/>
        <w:rPr>
          <w:sz w:val="28"/>
          <w:szCs w:val="28"/>
        </w:rPr>
      </w:pPr>
      <w:r w:rsidRPr="000A275A">
        <w:rPr>
          <w:sz w:val="28"/>
          <w:szCs w:val="28"/>
        </w:rPr>
        <w:t>ИНН: _____________________________;</w:t>
      </w:r>
    </w:p>
    <w:p w:rsidR="00A9250C" w:rsidRPr="000A275A" w:rsidRDefault="00A9250C" w:rsidP="00F4756E">
      <w:pPr>
        <w:jc w:val="both"/>
        <w:rPr>
          <w:sz w:val="28"/>
          <w:szCs w:val="28"/>
        </w:rPr>
      </w:pPr>
      <w:r w:rsidRPr="000A275A">
        <w:rPr>
          <w:sz w:val="28"/>
          <w:szCs w:val="28"/>
        </w:rPr>
        <w:t>ОГРН: ____________________________;</w:t>
      </w:r>
    </w:p>
    <w:p w:rsidR="00A9250C" w:rsidRPr="000A275A" w:rsidRDefault="00A9250C" w:rsidP="00F4756E">
      <w:pPr>
        <w:jc w:val="both"/>
        <w:rPr>
          <w:sz w:val="28"/>
          <w:szCs w:val="28"/>
        </w:rPr>
      </w:pPr>
      <w:r w:rsidRPr="000A275A">
        <w:rPr>
          <w:sz w:val="28"/>
          <w:szCs w:val="28"/>
        </w:rPr>
        <w:t>лицензия на осуществление перевозки пассажиров автомобильным транспортом:</w:t>
      </w:r>
    </w:p>
    <w:p w:rsidR="00A9250C" w:rsidRPr="000A275A" w:rsidRDefault="00A9250C" w:rsidP="00F4756E">
      <w:pPr>
        <w:jc w:val="both"/>
        <w:rPr>
          <w:sz w:val="28"/>
          <w:szCs w:val="28"/>
        </w:rPr>
      </w:pPr>
      <w:r w:rsidRPr="000A275A">
        <w:rPr>
          <w:sz w:val="28"/>
          <w:szCs w:val="28"/>
        </w:rPr>
        <w:t>№ _______ сроком действия _______________________________________________;</w:t>
      </w:r>
    </w:p>
    <w:p w:rsidR="00A9250C" w:rsidRPr="000A275A" w:rsidRDefault="00A9250C" w:rsidP="00F4756E">
      <w:pPr>
        <w:jc w:val="both"/>
        <w:rPr>
          <w:sz w:val="28"/>
          <w:szCs w:val="28"/>
        </w:rPr>
      </w:pPr>
      <w:r w:rsidRPr="000A275A">
        <w:rPr>
          <w:sz w:val="28"/>
          <w:szCs w:val="28"/>
        </w:rPr>
        <w:t xml:space="preserve">прошу открыть новый автобусный маршрут регулярных перевозок </w:t>
      </w:r>
      <w:r w:rsidR="001308FF">
        <w:rPr>
          <w:sz w:val="28"/>
          <w:szCs w:val="28"/>
        </w:rPr>
        <w:t>на территории</w:t>
      </w:r>
      <w:r w:rsidRPr="000A275A">
        <w:rPr>
          <w:sz w:val="28"/>
          <w:szCs w:val="28"/>
        </w:rPr>
        <w:t xml:space="preserve"> Лихославльского муниципального </w:t>
      </w:r>
      <w:r w:rsidR="001308FF">
        <w:rPr>
          <w:sz w:val="28"/>
          <w:szCs w:val="28"/>
        </w:rPr>
        <w:t>округа</w:t>
      </w:r>
      <w:r w:rsidRPr="000A275A">
        <w:rPr>
          <w:sz w:val="28"/>
          <w:szCs w:val="28"/>
        </w:rPr>
        <w:t xml:space="preserve"> Тверской области__________________________________________________________________</w:t>
      </w:r>
    </w:p>
    <w:p w:rsidR="00A9250C" w:rsidRPr="000A275A" w:rsidRDefault="00A9250C" w:rsidP="00F4756E">
      <w:pPr>
        <w:jc w:val="center"/>
      </w:pPr>
      <w:r w:rsidRPr="000A275A">
        <w:t>(наименование начального и конечного пунктов маршрута)</w:t>
      </w:r>
    </w:p>
    <w:p w:rsidR="00A9250C" w:rsidRPr="000A275A" w:rsidRDefault="00A9250C" w:rsidP="00F4756E">
      <w:pPr>
        <w:jc w:val="both"/>
        <w:rPr>
          <w:sz w:val="26"/>
          <w:szCs w:val="26"/>
        </w:rPr>
      </w:pPr>
      <w:r w:rsidRPr="000A275A">
        <w:rPr>
          <w:sz w:val="28"/>
          <w:szCs w:val="28"/>
        </w:rPr>
        <w:t>Экологические характеристики транспортных средств</w:t>
      </w:r>
      <w:r w:rsidRPr="000A275A">
        <w:rPr>
          <w:sz w:val="26"/>
          <w:szCs w:val="26"/>
        </w:rPr>
        <w:t xml:space="preserve"> ____________________________</w:t>
      </w:r>
    </w:p>
    <w:p w:rsidR="00A9250C" w:rsidRPr="000A275A" w:rsidRDefault="00A9250C" w:rsidP="00F4756E">
      <w:pPr>
        <w:jc w:val="both"/>
        <w:rPr>
          <w:sz w:val="28"/>
          <w:szCs w:val="28"/>
        </w:rPr>
      </w:pPr>
      <w:r w:rsidRPr="000A275A">
        <w:rPr>
          <w:sz w:val="28"/>
          <w:szCs w:val="28"/>
        </w:rPr>
        <w:t>Протяженность маршрута регулярных перевозок _____________________</w:t>
      </w:r>
    </w:p>
    <w:p w:rsidR="00B25F03" w:rsidRDefault="00B25F03" w:rsidP="00F4756E">
      <w:pPr>
        <w:ind w:firstLine="709"/>
        <w:jc w:val="both"/>
        <w:rPr>
          <w:sz w:val="28"/>
          <w:szCs w:val="28"/>
        </w:rPr>
      </w:pPr>
    </w:p>
    <w:p w:rsidR="00B25F03" w:rsidRDefault="00B25F03" w:rsidP="00F4756E">
      <w:pPr>
        <w:ind w:firstLine="709"/>
        <w:jc w:val="both"/>
        <w:rPr>
          <w:sz w:val="28"/>
          <w:szCs w:val="28"/>
        </w:rPr>
      </w:pPr>
    </w:p>
    <w:p w:rsidR="00A9250C" w:rsidRPr="000A275A" w:rsidRDefault="00A9250C" w:rsidP="00F4756E">
      <w:pPr>
        <w:ind w:firstLine="709"/>
        <w:jc w:val="both"/>
        <w:rPr>
          <w:sz w:val="28"/>
          <w:szCs w:val="28"/>
        </w:rPr>
      </w:pPr>
      <w:r w:rsidRPr="000A275A">
        <w:rPr>
          <w:sz w:val="28"/>
          <w:szCs w:val="28"/>
        </w:rPr>
        <w:lastRenderedPageBreak/>
        <w:t>С заявлением предоставляются следующие документы:</w:t>
      </w:r>
    </w:p>
    <w:p w:rsidR="00A9250C" w:rsidRPr="000A275A" w:rsidRDefault="00A9250C" w:rsidP="00F4756E">
      <w:pPr>
        <w:ind w:firstLine="709"/>
        <w:jc w:val="both"/>
        <w:rPr>
          <w:sz w:val="28"/>
          <w:szCs w:val="28"/>
        </w:rPr>
      </w:pPr>
      <w:r w:rsidRPr="000A275A">
        <w:rPr>
          <w:sz w:val="28"/>
          <w:szCs w:val="28"/>
        </w:rPr>
        <w:t>1.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w:t>
      </w:r>
      <w:r w:rsidR="00B25F03">
        <w:rPr>
          <w:sz w:val="28"/>
          <w:szCs w:val="28"/>
        </w:rPr>
        <w:t>ющих автовокзалов, автостанций;</w:t>
      </w:r>
    </w:p>
    <w:p w:rsidR="00A9250C" w:rsidRPr="000A275A" w:rsidRDefault="00A9250C" w:rsidP="00F4756E">
      <w:pPr>
        <w:ind w:firstLine="709"/>
        <w:jc w:val="both"/>
        <w:rPr>
          <w:sz w:val="28"/>
          <w:szCs w:val="28"/>
        </w:rPr>
      </w:pPr>
      <w:r w:rsidRPr="000A275A">
        <w:rPr>
          <w:sz w:val="28"/>
          <w:szCs w:val="28"/>
        </w:rPr>
        <w:t>2. Наименования улиц и автомобильных дорог, по которым предполагается движение транспортных средств между остановочными пунктами;</w:t>
      </w:r>
    </w:p>
    <w:p w:rsidR="00A9250C" w:rsidRPr="000A275A" w:rsidRDefault="00A9250C" w:rsidP="00F4756E">
      <w:pPr>
        <w:ind w:firstLine="709"/>
        <w:jc w:val="both"/>
        <w:rPr>
          <w:sz w:val="28"/>
          <w:szCs w:val="28"/>
        </w:rPr>
      </w:pPr>
      <w:r w:rsidRPr="000A275A">
        <w:rPr>
          <w:sz w:val="28"/>
          <w:szCs w:val="28"/>
        </w:rPr>
        <w:t>3. пояснительную записку с технико-экономическим обоснованием целесообразности установления маршрута регулярных перевозок с указанием вида регулярных перевозок;</w:t>
      </w:r>
    </w:p>
    <w:p w:rsidR="00A9250C" w:rsidRPr="000A275A" w:rsidRDefault="00A9250C" w:rsidP="00F4756E">
      <w:pPr>
        <w:ind w:firstLine="709"/>
        <w:jc w:val="both"/>
        <w:rPr>
          <w:sz w:val="28"/>
          <w:szCs w:val="28"/>
        </w:rPr>
      </w:pPr>
      <w:r w:rsidRPr="000A275A">
        <w:rPr>
          <w:sz w:val="28"/>
          <w:szCs w:val="28"/>
        </w:rPr>
        <w:t>4.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9250C" w:rsidRPr="000A275A" w:rsidRDefault="00A9250C" w:rsidP="00F4756E">
      <w:pPr>
        <w:jc w:val="both"/>
        <w:rPr>
          <w:sz w:val="26"/>
          <w:szCs w:val="26"/>
        </w:rPr>
      </w:pPr>
    </w:p>
    <w:tbl>
      <w:tblPr>
        <w:tblW w:w="0" w:type="auto"/>
        <w:tblInd w:w="2376" w:type="dxa"/>
        <w:tblLook w:val="04A0" w:firstRow="1" w:lastRow="0" w:firstColumn="1" w:lastColumn="0" w:noHBand="0" w:noVBand="1"/>
      </w:tblPr>
      <w:tblGrid>
        <w:gridCol w:w="3028"/>
        <w:gridCol w:w="416"/>
        <w:gridCol w:w="4385"/>
      </w:tblGrid>
      <w:tr w:rsidR="00A9250C" w:rsidRPr="000A275A" w:rsidTr="000257A0">
        <w:tc>
          <w:tcPr>
            <w:tcW w:w="3119" w:type="dxa"/>
            <w:tcBorders>
              <w:bottom w:val="single" w:sz="4" w:space="0" w:color="auto"/>
            </w:tcBorders>
            <w:shd w:val="clear" w:color="auto" w:fill="auto"/>
          </w:tcPr>
          <w:p w:rsidR="00A9250C" w:rsidRPr="000A275A" w:rsidRDefault="00A9250C" w:rsidP="00F4756E">
            <w:pPr>
              <w:jc w:val="both"/>
              <w:rPr>
                <w:sz w:val="26"/>
                <w:szCs w:val="26"/>
              </w:rPr>
            </w:pPr>
          </w:p>
        </w:tc>
        <w:tc>
          <w:tcPr>
            <w:tcW w:w="425" w:type="dxa"/>
            <w:shd w:val="clear" w:color="auto" w:fill="auto"/>
          </w:tcPr>
          <w:p w:rsidR="00A9250C" w:rsidRPr="000A275A" w:rsidRDefault="00A9250C" w:rsidP="00F4756E">
            <w:pPr>
              <w:jc w:val="both"/>
              <w:rPr>
                <w:sz w:val="26"/>
                <w:szCs w:val="26"/>
              </w:rPr>
            </w:pPr>
          </w:p>
        </w:tc>
        <w:tc>
          <w:tcPr>
            <w:tcW w:w="4501" w:type="dxa"/>
            <w:tcBorders>
              <w:bottom w:val="single" w:sz="4" w:space="0" w:color="auto"/>
            </w:tcBorders>
            <w:shd w:val="clear" w:color="auto" w:fill="auto"/>
          </w:tcPr>
          <w:p w:rsidR="00A9250C" w:rsidRPr="000A275A" w:rsidRDefault="00A9250C" w:rsidP="00F4756E">
            <w:pPr>
              <w:jc w:val="both"/>
              <w:rPr>
                <w:sz w:val="26"/>
                <w:szCs w:val="26"/>
              </w:rPr>
            </w:pPr>
          </w:p>
        </w:tc>
      </w:tr>
      <w:tr w:rsidR="00A9250C" w:rsidRPr="000A275A" w:rsidTr="000257A0">
        <w:tc>
          <w:tcPr>
            <w:tcW w:w="3119" w:type="dxa"/>
            <w:tcBorders>
              <w:top w:val="single" w:sz="4" w:space="0" w:color="auto"/>
            </w:tcBorders>
            <w:shd w:val="clear" w:color="auto" w:fill="auto"/>
          </w:tcPr>
          <w:p w:rsidR="00A9250C" w:rsidRPr="000A275A" w:rsidRDefault="00A9250C" w:rsidP="00F4756E">
            <w:pPr>
              <w:jc w:val="center"/>
            </w:pPr>
            <w:r w:rsidRPr="000A275A">
              <w:rPr>
                <w:i/>
              </w:rPr>
              <w:t>Подпись</w:t>
            </w:r>
          </w:p>
        </w:tc>
        <w:tc>
          <w:tcPr>
            <w:tcW w:w="425" w:type="dxa"/>
            <w:shd w:val="clear" w:color="auto" w:fill="auto"/>
          </w:tcPr>
          <w:p w:rsidR="00A9250C" w:rsidRPr="000A275A" w:rsidRDefault="00A9250C" w:rsidP="00F4756E">
            <w:pPr>
              <w:jc w:val="center"/>
              <w:rPr>
                <w:i/>
                <w:sz w:val="26"/>
                <w:szCs w:val="26"/>
              </w:rPr>
            </w:pPr>
          </w:p>
        </w:tc>
        <w:tc>
          <w:tcPr>
            <w:tcW w:w="4501" w:type="dxa"/>
            <w:tcBorders>
              <w:top w:val="single" w:sz="4" w:space="0" w:color="auto"/>
            </w:tcBorders>
            <w:shd w:val="clear" w:color="auto" w:fill="auto"/>
          </w:tcPr>
          <w:p w:rsidR="00A9250C" w:rsidRPr="000A275A" w:rsidRDefault="00A9250C" w:rsidP="00F4756E">
            <w:pPr>
              <w:jc w:val="center"/>
              <w:rPr>
                <w:i/>
              </w:rPr>
            </w:pPr>
            <w:r w:rsidRPr="000A275A">
              <w:rPr>
                <w:i/>
              </w:rPr>
              <w:t>Ф.И.О. руководителя юридического лица, индивидуального предпринимателя</w:t>
            </w:r>
          </w:p>
        </w:tc>
      </w:tr>
    </w:tbl>
    <w:p w:rsidR="00A9250C" w:rsidRPr="000A275A" w:rsidRDefault="00A9250C" w:rsidP="00F4756E">
      <w:pPr>
        <w:jc w:val="both"/>
        <w:rPr>
          <w:sz w:val="26"/>
          <w:szCs w:val="26"/>
        </w:rPr>
      </w:pPr>
    </w:p>
    <w:p w:rsidR="00A9250C" w:rsidRPr="000A275A" w:rsidRDefault="00A9250C" w:rsidP="00F4756E">
      <w:pPr>
        <w:jc w:val="both"/>
      </w:pPr>
    </w:p>
    <w:p w:rsidR="00A9250C" w:rsidRPr="000A275A" w:rsidRDefault="00A9250C" w:rsidP="00F4756E">
      <w:pPr>
        <w:jc w:val="both"/>
        <w:rPr>
          <w:sz w:val="28"/>
          <w:szCs w:val="28"/>
        </w:rPr>
      </w:pPr>
      <w:r w:rsidRPr="000A275A">
        <w:rPr>
          <w:sz w:val="28"/>
          <w:szCs w:val="28"/>
        </w:rPr>
        <w:t>«____» _______________ 20__ г.</w:t>
      </w:r>
    </w:p>
    <w:p w:rsidR="00A9250C" w:rsidRPr="000A275A" w:rsidRDefault="00A9250C" w:rsidP="00F4756E">
      <w:pPr>
        <w:jc w:val="both"/>
        <w:rPr>
          <w:sz w:val="24"/>
          <w:szCs w:val="26"/>
        </w:rPr>
      </w:pPr>
    </w:p>
    <w:p w:rsidR="00A9250C" w:rsidRPr="000A275A" w:rsidRDefault="00A9250C" w:rsidP="00F4756E">
      <w:pPr>
        <w:jc w:val="both"/>
        <w:rPr>
          <w:sz w:val="24"/>
          <w:szCs w:val="26"/>
        </w:rPr>
      </w:pPr>
      <w:r w:rsidRPr="000A275A">
        <w:rPr>
          <w:sz w:val="24"/>
          <w:szCs w:val="26"/>
        </w:rPr>
        <w:t>М.П.</w:t>
      </w:r>
    </w:p>
    <w:p w:rsidR="00A9250C" w:rsidRPr="000A275A" w:rsidRDefault="00A9250C" w:rsidP="00F4756E">
      <w:pPr>
        <w:jc w:val="both"/>
        <w:rPr>
          <w:sz w:val="24"/>
          <w:szCs w:val="26"/>
        </w:rPr>
      </w:pPr>
    </w:p>
    <w:p w:rsidR="00A9250C" w:rsidRPr="000A275A" w:rsidRDefault="00A9250C" w:rsidP="00F4756E">
      <w:pPr>
        <w:jc w:val="both"/>
        <w:rPr>
          <w:sz w:val="24"/>
          <w:szCs w:val="26"/>
        </w:rPr>
      </w:pPr>
    </w:p>
    <w:p w:rsidR="00A9250C" w:rsidRPr="000A275A" w:rsidRDefault="00A9250C" w:rsidP="00F4756E">
      <w:pPr>
        <w:jc w:val="right"/>
        <w:rPr>
          <w:sz w:val="28"/>
          <w:szCs w:val="28"/>
        </w:rPr>
      </w:pPr>
      <w:r w:rsidRPr="000A275A">
        <w:br w:type="page"/>
      </w:r>
    </w:p>
    <w:tbl>
      <w:tblPr>
        <w:tblW w:w="5000" w:type="pct"/>
        <w:tblLook w:val="04A0" w:firstRow="1" w:lastRow="0" w:firstColumn="1" w:lastColumn="0" w:noHBand="0" w:noVBand="1"/>
      </w:tblPr>
      <w:tblGrid>
        <w:gridCol w:w="4547"/>
        <w:gridCol w:w="5658"/>
      </w:tblGrid>
      <w:tr w:rsidR="00B25F03" w:rsidRPr="00B9491B" w:rsidTr="008F4F77">
        <w:tc>
          <w:tcPr>
            <w:tcW w:w="2228" w:type="pct"/>
            <w:shd w:val="clear" w:color="auto" w:fill="auto"/>
          </w:tcPr>
          <w:p w:rsidR="00B25F03" w:rsidRPr="00B9491B" w:rsidRDefault="00B25F03" w:rsidP="00F4756E">
            <w:pPr>
              <w:rPr>
                <w:sz w:val="28"/>
                <w:szCs w:val="28"/>
                <w:shd w:val="clear" w:color="auto" w:fill="FFFFFF"/>
              </w:rPr>
            </w:pPr>
          </w:p>
        </w:tc>
        <w:tc>
          <w:tcPr>
            <w:tcW w:w="2772" w:type="pct"/>
            <w:shd w:val="clear" w:color="auto" w:fill="auto"/>
          </w:tcPr>
          <w:p w:rsidR="00B25F03" w:rsidRPr="00B9491B" w:rsidRDefault="00B25F03" w:rsidP="00F4756E">
            <w:pPr>
              <w:jc w:val="center"/>
              <w:rPr>
                <w:sz w:val="28"/>
                <w:szCs w:val="28"/>
                <w:shd w:val="clear" w:color="auto" w:fill="FFFFFF"/>
              </w:rPr>
            </w:pPr>
            <w:r w:rsidRPr="00B9491B">
              <w:rPr>
                <w:sz w:val="28"/>
                <w:szCs w:val="28"/>
                <w:shd w:val="clear" w:color="auto" w:fill="FFFFFF"/>
              </w:rPr>
              <w:t>Приложение</w:t>
            </w:r>
            <w:r>
              <w:rPr>
                <w:sz w:val="28"/>
                <w:szCs w:val="28"/>
                <w:shd w:val="clear" w:color="auto" w:fill="FFFFFF"/>
              </w:rPr>
              <w:t xml:space="preserve"> 2</w:t>
            </w:r>
          </w:p>
          <w:p w:rsidR="00B25F03" w:rsidRPr="00B9491B" w:rsidRDefault="00B25F03" w:rsidP="00F4756E">
            <w:pPr>
              <w:jc w:val="center"/>
              <w:rPr>
                <w:sz w:val="28"/>
                <w:szCs w:val="28"/>
                <w:shd w:val="clear" w:color="auto" w:fill="FFFFFF"/>
              </w:rPr>
            </w:pPr>
            <w:r w:rsidRPr="00E522AC">
              <w:rPr>
                <w:sz w:val="28"/>
                <w:szCs w:val="28"/>
                <w:shd w:val="clear" w:color="auto" w:fill="FFFFFF"/>
              </w:rPr>
              <w:t xml:space="preserve">к Порядку </w:t>
            </w:r>
            <w:r w:rsidRPr="000A275A">
              <w:rPr>
                <w:sz w:val="28"/>
                <w:szCs w:val="28"/>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w:t>
            </w:r>
            <w:r>
              <w:rPr>
                <w:sz w:val="28"/>
                <w:szCs w:val="28"/>
              </w:rPr>
              <w:t xml:space="preserve">автомобильным транспортом на территории </w:t>
            </w:r>
            <w:r w:rsidRPr="000A275A">
              <w:rPr>
                <w:sz w:val="28"/>
                <w:szCs w:val="28"/>
              </w:rPr>
              <w:t>Лихославльского муниципального</w:t>
            </w:r>
            <w:r>
              <w:rPr>
                <w:sz w:val="28"/>
                <w:szCs w:val="28"/>
              </w:rPr>
              <w:t xml:space="preserve"> округа</w:t>
            </w:r>
            <w:r w:rsidRPr="000A275A">
              <w:rPr>
                <w:sz w:val="28"/>
                <w:szCs w:val="28"/>
              </w:rPr>
              <w:t xml:space="preserve"> Тверской области</w:t>
            </w:r>
          </w:p>
        </w:tc>
      </w:tr>
    </w:tbl>
    <w:p w:rsidR="00B25F03" w:rsidRDefault="00B25F03" w:rsidP="00F4756E">
      <w:pPr>
        <w:jc w:val="right"/>
        <w:rPr>
          <w:sz w:val="28"/>
          <w:szCs w:val="24"/>
        </w:rPr>
      </w:pPr>
    </w:p>
    <w:p w:rsidR="00B25F03" w:rsidRPr="001308FF" w:rsidRDefault="00B25F03" w:rsidP="00F4756E">
      <w:pPr>
        <w:jc w:val="right"/>
        <w:rPr>
          <w:sz w:val="28"/>
          <w:szCs w:val="24"/>
        </w:rPr>
      </w:pPr>
      <w:r>
        <w:rPr>
          <w:sz w:val="28"/>
          <w:szCs w:val="24"/>
        </w:rPr>
        <w:t>Форма</w:t>
      </w:r>
    </w:p>
    <w:p w:rsidR="00B25F03" w:rsidRPr="000A275A" w:rsidRDefault="00B25F03" w:rsidP="00F4756E">
      <w:pPr>
        <w:jc w:val="both"/>
        <w:rPr>
          <w:szCs w:val="24"/>
        </w:rPr>
      </w:pPr>
    </w:p>
    <w:p w:rsidR="00A9250C" w:rsidRPr="000A275A" w:rsidRDefault="00A9250C" w:rsidP="00F4756E">
      <w:pPr>
        <w:jc w:val="center"/>
        <w:rPr>
          <w:b/>
          <w:sz w:val="28"/>
          <w:szCs w:val="28"/>
        </w:rPr>
      </w:pPr>
      <w:r w:rsidRPr="000A275A">
        <w:rPr>
          <w:b/>
          <w:sz w:val="28"/>
          <w:szCs w:val="28"/>
        </w:rPr>
        <w:t>Значения разницы в расписаниях между временем отправления транспортных средств</w:t>
      </w:r>
    </w:p>
    <w:p w:rsidR="00A9250C" w:rsidRPr="000A275A" w:rsidRDefault="00A9250C" w:rsidP="00F4756E">
      <w:pPr>
        <w:jc w:val="center"/>
        <w:rPr>
          <w:b/>
          <w:sz w:val="28"/>
          <w:szCs w:val="28"/>
        </w:rPr>
      </w:pPr>
    </w:p>
    <w:p w:rsidR="00A9250C" w:rsidRPr="000A275A" w:rsidRDefault="00A9250C" w:rsidP="00F4756E">
      <w:pPr>
        <w:ind w:firstLine="709"/>
        <w:jc w:val="both"/>
        <w:rPr>
          <w:sz w:val="28"/>
          <w:szCs w:val="28"/>
        </w:rPr>
      </w:pPr>
      <w:r w:rsidRPr="000A275A">
        <w:rPr>
          <w:sz w:val="28"/>
          <w:szCs w:val="28"/>
        </w:rPr>
        <w:t>1. Для муниципальных маршрутов регулярных перевозок, начальные остановочные пункты которых расположены в границах одного поселения:</w:t>
      </w:r>
    </w:p>
    <w:p w:rsidR="00A9250C" w:rsidRPr="000A275A" w:rsidRDefault="00A9250C" w:rsidP="00F4756E">
      <w:pPr>
        <w:jc w:val="both"/>
        <w:rPr>
          <w:sz w:val="28"/>
          <w:szCs w:val="28"/>
        </w:rPr>
      </w:pPr>
    </w:p>
    <w:tbl>
      <w:tblPr>
        <w:tblW w:w="10067" w:type="dxa"/>
        <w:jc w:val="center"/>
        <w:tblLayout w:type="fixed"/>
        <w:tblCellMar>
          <w:top w:w="102" w:type="dxa"/>
          <w:left w:w="62" w:type="dxa"/>
          <w:bottom w:w="102" w:type="dxa"/>
          <w:right w:w="62" w:type="dxa"/>
        </w:tblCellMar>
        <w:tblLook w:val="0000" w:firstRow="0" w:lastRow="0" w:firstColumn="0" w:lastColumn="0" w:noHBand="0" w:noVBand="0"/>
      </w:tblPr>
      <w:tblGrid>
        <w:gridCol w:w="1849"/>
        <w:gridCol w:w="1757"/>
        <w:gridCol w:w="1292"/>
        <w:gridCol w:w="1292"/>
        <w:gridCol w:w="1292"/>
        <w:gridCol w:w="1292"/>
        <w:gridCol w:w="1293"/>
      </w:tblGrid>
      <w:tr w:rsidR="00A9250C" w:rsidRPr="00BD041B" w:rsidTr="000257A0">
        <w:trPr>
          <w:jc w:val="center"/>
        </w:trPr>
        <w:tc>
          <w:tcPr>
            <w:tcW w:w="1849" w:type="dxa"/>
            <w:vMerge w:val="restart"/>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center"/>
              <w:rPr>
                <w:sz w:val="22"/>
                <w:szCs w:val="22"/>
              </w:rPr>
            </w:pPr>
            <w:r w:rsidRPr="00BD041B">
              <w:rPr>
                <w:sz w:val="22"/>
                <w:szCs w:val="22"/>
              </w:rPr>
              <w:t>Протяженность ранее установленного маршрута, км</w:t>
            </w:r>
          </w:p>
        </w:tc>
        <w:tc>
          <w:tcPr>
            <w:tcW w:w="1757" w:type="dxa"/>
            <w:vMerge w:val="restart"/>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center"/>
              <w:rPr>
                <w:sz w:val="22"/>
                <w:szCs w:val="22"/>
              </w:rPr>
            </w:pPr>
            <w:r w:rsidRPr="00BD041B">
              <w:rPr>
                <w:sz w:val="22"/>
                <w:szCs w:val="22"/>
              </w:rPr>
              <w:t>Протяженность устанавливаемого (изменяемого) маршрута, км</w:t>
            </w:r>
          </w:p>
        </w:tc>
        <w:tc>
          <w:tcPr>
            <w:tcW w:w="6461" w:type="dxa"/>
            <w:gridSpan w:val="5"/>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center"/>
              <w:rPr>
                <w:sz w:val="22"/>
                <w:szCs w:val="22"/>
              </w:rPr>
            </w:pPr>
            <w:r w:rsidRPr="00BD041B">
              <w:rPr>
                <w:sz w:val="22"/>
                <w:szCs w:val="22"/>
              </w:rPr>
              <w:t>Протяженность совпадающих участков, км</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 до 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 до 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 до ___</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 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A9250C" w:rsidRPr="00BD041B" w:rsidRDefault="00A9250C" w:rsidP="00F4756E">
            <w:pPr>
              <w:jc w:val="both"/>
              <w:rPr>
                <w:sz w:val="22"/>
                <w:szCs w:val="22"/>
              </w:rPr>
            </w:pPr>
            <w:r w:rsidRPr="00BD041B">
              <w:rPr>
                <w:sz w:val="22"/>
                <w:szCs w:val="22"/>
              </w:rPr>
              <w:t>до ____</w:t>
            </w: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 до _____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A9250C" w:rsidRDefault="00A9250C" w:rsidP="00F4756E">
            <w:pPr>
              <w:jc w:val="both"/>
              <w:rPr>
                <w:sz w:val="22"/>
                <w:szCs w:val="22"/>
              </w:rPr>
            </w:pPr>
            <w:r w:rsidRPr="00BD041B">
              <w:rPr>
                <w:sz w:val="22"/>
                <w:szCs w:val="22"/>
              </w:rPr>
              <w:t xml:space="preserve">свыше ____ </w:t>
            </w:r>
          </w:p>
          <w:p w:rsidR="00A9250C" w:rsidRPr="00BD041B" w:rsidRDefault="00A9250C" w:rsidP="00F4756E">
            <w:pPr>
              <w:jc w:val="both"/>
              <w:rPr>
                <w:sz w:val="22"/>
                <w:szCs w:val="22"/>
              </w:rPr>
            </w:pPr>
            <w:r w:rsidRPr="00BD041B">
              <w:rPr>
                <w:sz w:val="22"/>
                <w:szCs w:val="22"/>
              </w:rPr>
              <w:t>до ____</w:t>
            </w: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 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A9250C" w:rsidRPr="00BD041B" w:rsidRDefault="00A9250C" w:rsidP="00F4756E">
            <w:pPr>
              <w:jc w:val="both"/>
              <w:rPr>
                <w:sz w:val="22"/>
                <w:szCs w:val="22"/>
              </w:rPr>
            </w:pPr>
            <w:r w:rsidRPr="00BD041B">
              <w:rPr>
                <w:sz w:val="22"/>
                <w:szCs w:val="22"/>
              </w:rPr>
              <w:t>свыше ____</w:t>
            </w: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 до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r w:rsidR="00A9250C" w:rsidRPr="00BD041B" w:rsidTr="000257A0">
        <w:trPr>
          <w:jc w:val="center"/>
        </w:trPr>
        <w:tc>
          <w:tcPr>
            <w:tcW w:w="1849" w:type="dxa"/>
            <w:vMerge/>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A9250C" w:rsidRPr="00BD041B" w:rsidRDefault="00A9250C" w:rsidP="00F4756E">
            <w:pPr>
              <w:jc w:val="both"/>
              <w:rPr>
                <w:sz w:val="22"/>
                <w:szCs w:val="22"/>
              </w:rPr>
            </w:pPr>
            <w:r w:rsidRPr="00BD041B">
              <w:rPr>
                <w:sz w:val="22"/>
                <w:szCs w:val="22"/>
              </w:rPr>
              <w:t>не менее ___ мин</w:t>
            </w:r>
          </w:p>
        </w:tc>
      </w:tr>
    </w:tbl>
    <w:p w:rsidR="00A9250C" w:rsidRPr="000A275A" w:rsidRDefault="00A9250C" w:rsidP="00F4756E">
      <w:pPr>
        <w:jc w:val="both"/>
        <w:rPr>
          <w:sz w:val="28"/>
          <w:szCs w:val="28"/>
        </w:rPr>
      </w:pPr>
    </w:p>
    <w:p w:rsidR="00A9250C" w:rsidRPr="000A275A" w:rsidRDefault="00A9250C" w:rsidP="00F4756E">
      <w:pPr>
        <w:ind w:firstLine="709"/>
        <w:jc w:val="both"/>
        <w:rPr>
          <w:sz w:val="28"/>
          <w:szCs w:val="28"/>
        </w:rPr>
      </w:pPr>
      <w:r w:rsidRPr="000A275A">
        <w:rPr>
          <w:sz w:val="28"/>
          <w:szCs w:val="28"/>
        </w:rPr>
        <w:t>2. В отношении прочих муниципальных маршрутов регулярных перевозок значения разницы в расписаниях между временем отправления транспортных средств принимаются равными нулю.</w:t>
      </w:r>
    </w:p>
    <w:p w:rsidR="00A9250C" w:rsidRPr="000A275A" w:rsidRDefault="00A9250C" w:rsidP="00F4756E">
      <w:pPr>
        <w:jc w:val="both"/>
        <w:rPr>
          <w:sz w:val="28"/>
          <w:szCs w:val="28"/>
        </w:rPr>
      </w:pPr>
      <w:r w:rsidRPr="000A275A">
        <w:rPr>
          <w:sz w:val="28"/>
          <w:szCs w:val="28"/>
        </w:rPr>
        <w:br w:type="page"/>
      </w:r>
    </w:p>
    <w:tbl>
      <w:tblPr>
        <w:tblW w:w="5000" w:type="pct"/>
        <w:tblLook w:val="04A0" w:firstRow="1" w:lastRow="0" w:firstColumn="1" w:lastColumn="0" w:noHBand="0" w:noVBand="1"/>
      </w:tblPr>
      <w:tblGrid>
        <w:gridCol w:w="4547"/>
        <w:gridCol w:w="5658"/>
      </w:tblGrid>
      <w:tr w:rsidR="00B25F03" w:rsidRPr="00B9491B" w:rsidTr="008F4F77">
        <w:tc>
          <w:tcPr>
            <w:tcW w:w="2228" w:type="pct"/>
            <w:shd w:val="clear" w:color="auto" w:fill="auto"/>
          </w:tcPr>
          <w:p w:rsidR="00B25F03" w:rsidRPr="00B9491B" w:rsidRDefault="00B25F03" w:rsidP="00F4756E">
            <w:pPr>
              <w:rPr>
                <w:sz w:val="28"/>
                <w:szCs w:val="28"/>
                <w:shd w:val="clear" w:color="auto" w:fill="FFFFFF"/>
              </w:rPr>
            </w:pPr>
          </w:p>
        </w:tc>
        <w:tc>
          <w:tcPr>
            <w:tcW w:w="2772" w:type="pct"/>
            <w:shd w:val="clear" w:color="auto" w:fill="auto"/>
          </w:tcPr>
          <w:p w:rsidR="00B25F03" w:rsidRPr="00B9491B" w:rsidRDefault="00B25F03" w:rsidP="00F4756E">
            <w:pPr>
              <w:jc w:val="center"/>
              <w:rPr>
                <w:sz w:val="28"/>
                <w:szCs w:val="28"/>
                <w:shd w:val="clear" w:color="auto" w:fill="FFFFFF"/>
              </w:rPr>
            </w:pPr>
            <w:r w:rsidRPr="00B9491B">
              <w:rPr>
                <w:sz w:val="28"/>
                <w:szCs w:val="28"/>
                <w:shd w:val="clear" w:color="auto" w:fill="FFFFFF"/>
              </w:rPr>
              <w:t>Приложение</w:t>
            </w:r>
            <w:r>
              <w:rPr>
                <w:sz w:val="28"/>
                <w:szCs w:val="28"/>
                <w:shd w:val="clear" w:color="auto" w:fill="FFFFFF"/>
              </w:rPr>
              <w:t xml:space="preserve"> 3</w:t>
            </w:r>
          </w:p>
          <w:p w:rsidR="00B25F03" w:rsidRPr="00B9491B" w:rsidRDefault="00B25F03" w:rsidP="00F4756E">
            <w:pPr>
              <w:jc w:val="center"/>
              <w:rPr>
                <w:sz w:val="28"/>
                <w:szCs w:val="28"/>
                <w:shd w:val="clear" w:color="auto" w:fill="FFFFFF"/>
              </w:rPr>
            </w:pPr>
            <w:r w:rsidRPr="00E522AC">
              <w:rPr>
                <w:sz w:val="28"/>
                <w:szCs w:val="28"/>
                <w:shd w:val="clear" w:color="auto" w:fill="FFFFFF"/>
              </w:rPr>
              <w:t xml:space="preserve">к Порядку </w:t>
            </w:r>
            <w:r w:rsidRPr="000A275A">
              <w:rPr>
                <w:sz w:val="28"/>
                <w:szCs w:val="28"/>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w:t>
            </w:r>
            <w:r>
              <w:rPr>
                <w:sz w:val="28"/>
                <w:szCs w:val="28"/>
              </w:rPr>
              <w:t xml:space="preserve">автомобильным транспортом на территории </w:t>
            </w:r>
            <w:r w:rsidRPr="000A275A">
              <w:rPr>
                <w:sz w:val="28"/>
                <w:szCs w:val="28"/>
              </w:rPr>
              <w:t>Лихославльского муниципального</w:t>
            </w:r>
            <w:r>
              <w:rPr>
                <w:sz w:val="28"/>
                <w:szCs w:val="28"/>
              </w:rPr>
              <w:t xml:space="preserve"> округа</w:t>
            </w:r>
            <w:r w:rsidRPr="000A275A">
              <w:rPr>
                <w:sz w:val="28"/>
                <w:szCs w:val="28"/>
              </w:rPr>
              <w:t xml:space="preserve"> Тверской области</w:t>
            </w:r>
          </w:p>
        </w:tc>
      </w:tr>
    </w:tbl>
    <w:p w:rsidR="00B25F03" w:rsidRDefault="00B25F03" w:rsidP="00F4756E">
      <w:pPr>
        <w:jc w:val="right"/>
        <w:rPr>
          <w:sz w:val="28"/>
          <w:szCs w:val="24"/>
        </w:rPr>
      </w:pPr>
    </w:p>
    <w:p w:rsidR="00B25F03" w:rsidRPr="001308FF" w:rsidRDefault="00B25F03" w:rsidP="00F4756E">
      <w:pPr>
        <w:jc w:val="right"/>
        <w:rPr>
          <w:sz w:val="28"/>
          <w:szCs w:val="24"/>
        </w:rPr>
      </w:pPr>
      <w:r>
        <w:rPr>
          <w:sz w:val="28"/>
          <w:szCs w:val="24"/>
        </w:rPr>
        <w:t>Форма</w:t>
      </w:r>
    </w:p>
    <w:p w:rsidR="00B25F03" w:rsidRPr="000A275A" w:rsidRDefault="00B25F03" w:rsidP="00F4756E">
      <w:pPr>
        <w:jc w:val="both"/>
        <w:rPr>
          <w:szCs w:val="24"/>
        </w:rPr>
      </w:pPr>
    </w:p>
    <w:tbl>
      <w:tblPr>
        <w:tblW w:w="0" w:type="auto"/>
        <w:tblLook w:val="04A0" w:firstRow="1" w:lastRow="0" w:firstColumn="1" w:lastColumn="0" w:noHBand="0" w:noVBand="1"/>
      </w:tblPr>
      <w:tblGrid>
        <w:gridCol w:w="4433"/>
        <w:gridCol w:w="5772"/>
      </w:tblGrid>
      <w:tr w:rsidR="00B25F03" w:rsidRPr="000A275A" w:rsidTr="008F4F77">
        <w:tc>
          <w:tcPr>
            <w:tcW w:w="4644" w:type="dxa"/>
            <w:shd w:val="clear" w:color="auto" w:fill="auto"/>
          </w:tcPr>
          <w:p w:rsidR="00B25F03" w:rsidRPr="000A275A" w:rsidRDefault="00B25F03" w:rsidP="00F4756E">
            <w:pPr>
              <w:jc w:val="both"/>
              <w:rPr>
                <w:sz w:val="28"/>
                <w:szCs w:val="28"/>
              </w:rPr>
            </w:pPr>
          </w:p>
        </w:tc>
        <w:tc>
          <w:tcPr>
            <w:tcW w:w="5777" w:type="dxa"/>
            <w:shd w:val="clear" w:color="auto" w:fill="auto"/>
          </w:tcPr>
          <w:p w:rsidR="00B25F03" w:rsidRPr="000A275A" w:rsidRDefault="00B25F03" w:rsidP="00F4756E">
            <w:pPr>
              <w:jc w:val="both"/>
              <w:rPr>
                <w:sz w:val="28"/>
                <w:szCs w:val="28"/>
              </w:rPr>
            </w:pPr>
            <w:r w:rsidRPr="000A275A">
              <w:rPr>
                <w:sz w:val="28"/>
                <w:szCs w:val="28"/>
              </w:rPr>
              <w:t xml:space="preserve">Главе Лихославльского </w:t>
            </w:r>
            <w:r>
              <w:rPr>
                <w:sz w:val="28"/>
                <w:szCs w:val="28"/>
              </w:rPr>
              <w:t>муниципального округа</w:t>
            </w:r>
          </w:p>
          <w:p w:rsidR="00B25F03" w:rsidRPr="000A275A" w:rsidRDefault="00B25F03" w:rsidP="00F4756E">
            <w:pPr>
              <w:jc w:val="both"/>
              <w:rPr>
                <w:sz w:val="28"/>
                <w:szCs w:val="28"/>
              </w:rPr>
            </w:pPr>
            <w:r w:rsidRPr="000A275A">
              <w:rPr>
                <w:sz w:val="28"/>
                <w:szCs w:val="28"/>
              </w:rPr>
              <w:t>_______________________________________</w:t>
            </w:r>
          </w:p>
          <w:p w:rsidR="00B25F03" w:rsidRPr="000A275A" w:rsidRDefault="00B25F03" w:rsidP="00F4756E">
            <w:pPr>
              <w:jc w:val="center"/>
              <w:rPr>
                <w:i/>
              </w:rPr>
            </w:pPr>
            <w:r w:rsidRPr="000A275A">
              <w:rPr>
                <w:i/>
              </w:rPr>
              <w:t>(Ф.И.О.)</w:t>
            </w:r>
          </w:p>
          <w:p w:rsidR="00B25F03" w:rsidRPr="000A275A" w:rsidRDefault="00B25F03" w:rsidP="00F4756E">
            <w:pPr>
              <w:jc w:val="both"/>
              <w:rPr>
                <w:sz w:val="28"/>
                <w:szCs w:val="28"/>
              </w:rPr>
            </w:pPr>
            <w:r w:rsidRPr="000A275A">
              <w:rPr>
                <w:sz w:val="28"/>
                <w:szCs w:val="28"/>
              </w:rPr>
              <w:t>от _____________________________________</w:t>
            </w:r>
          </w:p>
          <w:p w:rsidR="00B25F03" w:rsidRPr="000A275A" w:rsidRDefault="00B25F03" w:rsidP="00F4756E">
            <w:pPr>
              <w:jc w:val="both"/>
              <w:rPr>
                <w:sz w:val="28"/>
                <w:szCs w:val="28"/>
              </w:rPr>
            </w:pPr>
            <w:r w:rsidRPr="000A275A">
              <w:rPr>
                <w:sz w:val="28"/>
                <w:szCs w:val="28"/>
              </w:rPr>
              <w:t>Адрес: _________________________________</w:t>
            </w:r>
          </w:p>
          <w:p w:rsidR="00B25F03" w:rsidRPr="000A275A" w:rsidRDefault="00B25F03" w:rsidP="00F4756E">
            <w:pPr>
              <w:jc w:val="both"/>
              <w:rPr>
                <w:sz w:val="28"/>
                <w:szCs w:val="28"/>
              </w:rPr>
            </w:pPr>
            <w:r w:rsidRPr="000A275A">
              <w:rPr>
                <w:sz w:val="28"/>
                <w:szCs w:val="28"/>
              </w:rPr>
              <w:t>Телефон: _______________________________</w:t>
            </w:r>
          </w:p>
        </w:tc>
      </w:tr>
    </w:tbl>
    <w:p w:rsidR="00A9250C" w:rsidRPr="000A275A" w:rsidRDefault="00A9250C" w:rsidP="00F4756E">
      <w:pPr>
        <w:jc w:val="both"/>
        <w:rPr>
          <w:sz w:val="28"/>
          <w:szCs w:val="28"/>
        </w:rPr>
      </w:pPr>
    </w:p>
    <w:p w:rsidR="00A9250C" w:rsidRPr="000A275A" w:rsidRDefault="00A9250C" w:rsidP="00F4756E">
      <w:pPr>
        <w:jc w:val="center"/>
        <w:rPr>
          <w:b/>
          <w:sz w:val="26"/>
          <w:szCs w:val="26"/>
        </w:rPr>
      </w:pPr>
      <w:r w:rsidRPr="000A275A">
        <w:rPr>
          <w:b/>
          <w:sz w:val="26"/>
          <w:szCs w:val="26"/>
        </w:rPr>
        <w:t>ЗАЯВЛЕНИЕ</w:t>
      </w:r>
    </w:p>
    <w:p w:rsidR="00A9250C" w:rsidRPr="000A275A" w:rsidRDefault="00A9250C" w:rsidP="00F4756E">
      <w:pPr>
        <w:jc w:val="center"/>
        <w:rPr>
          <w:b/>
          <w:color w:val="000000"/>
          <w:sz w:val="26"/>
          <w:szCs w:val="26"/>
        </w:rPr>
      </w:pPr>
      <w:r w:rsidRPr="000A275A">
        <w:rPr>
          <w:b/>
          <w:sz w:val="26"/>
          <w:szCs w:val="26"/>
        </w:rPr>
        <w:t xml:space="preserve">об изменении </w:t>
      </w:r>
      <w:r w:rsidRPr="000A275A">
        <w:rPr>
          <w:b/>
          <w:color w:val="000000"/>
          <w:sz w:val="26"/>
          <w:szCs w:val="26"/>
        </w:rPr>
        <w:t xml:space="preserve">или отмене маршрута </w:t>
      </w:r>
    </w:p>
    <w:p w:rsidR="00A9250C" w:rsidRPr="000A275A" w:rsidRDefault="00A9250C" w:rsidP="00F4756E">
      <w:pPr>
        <w:jc w:val="center"/>
        <w:rPr>
          <w:i/>
          <w:sz w:val="18"/>
          <w:szCs w:val="18"/>
        </w:rPr>
      </w:pPr>
      <w:r w:rsidRPr="000A275A">
        <w:rPr>
          <w:i/>
          <w:color w:val="000000"/>
          <w:sz w:val="18"/>
          <w:szCs w:val="18"/>
        </w:rPr>
        <w:t>/нужное подчеркнуть</w:t>
      </w:r>
      <w:r w:rsidRPr="000A275A">
        <w:rPr>
          <w:i/>
          <w:sz w:val="18"/>
          <w:szCs w:val="18"/>
        </w:rPr>
        <w:t>/</w:t>
      </w:r>
    </w:p>
    <w:p w:rsidR="00A9250C" w:rsidRPr="000A275A" w:rsidRDefault="00A9250C" w:rsidP="00F4756E">
      <w:pPr>
        <w:jc w:val="both"/>
        <w:rPr>
          <w:sz w:val="26"/>
          <w:szCs w:val="26"/>
        </w:rPr>
      </w:pPr>
      <w:r w:rsidRPr="000A275A">
        <w:rPr>
          <w:sz w:val="28"/>
          <w:szCs w:val="28"/>
        </w:rPr>
        <w:t>Перевозчик</w:t>
      </w:r>
      <w:r w:rsidRPr="000A275A">
        <w:rPr>
          <w:sz w:val="26"/>
          <w:szCs w:val="26"/>
        </w:rPr>
        <w:t xml:space="preserve"> ______________________________________________________________________________</w:t>
      </w:r>
    </w:p>
    <w:p w:rsidR="00A9250C" w:rsidRPr="000A275A" w:rsidRDefault="00A9250C" w:rsidP="00F4756E">
      <w:pPr>
        <w:jc w:val="center"/>
      </w:pPr>
      <w:r w:rsidRPr="000A275A">
        <w:t>(для юридического лица - организационно-правовая форма и наименование,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для индивидуального предпринимателя - фамилия, имя, отчество, паспортные данные: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серия, номер, кем и когда выдан)</w:t>
      </w:r>
    </w:p>
    <w:p w:rsidR="00A9250C" w:rsidRPr="000A275A" w:rsidRDefault="00A9250C" w:rsidP="00F4756E">
      <w:pPr>
        <w:jc w:val="both"/>
      </w:pPr>
    </w:p>
    <w:p w:rsidR="00A9250C" w:rsidRPr="000A275A" w:rsidRDefault="00A9250C" w:rsidP="00F4756E">
      <w:pPr>
        <w:jc w:val="both"/>
        <w:rPr>
          <w:sz w:val="26"/>
          <w:szCs w:val="26"/>
        </w:rPr>
      </w:pPr>
      <w:r w:rsidRPr="000A275A">
        <w:rPr>
          <w:sz w:val="28"/>
          <w:szCs w:val="28"/>
        </w:rPr>
        <w:t>место нахождения:</w:t>
      </w:r>
      <w:r w:rsidRPr="000A275A">
        <w:rPr>
          <w:sz w:val="26"/>
          <w:szCs w:val="26"/>
        </w:rPr>
        <w:t xml:space="preserve"> ____________________________________________________________</w:t>
      </w:r>
    </w:p>
    <w:p w:rsidR="00A9250C" w:rsidRPr="000A275A" w:rsidRDefault="00A9250C" w:rsidP="00F4756E">
      <w:pPr>
        <w:jc w:val="center"/>
      </w:pPr>
      <w:r w:rsidRPr="000A275A">
        <w:t>(юридический и почтовый адрес или адрес проживания)</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both"/>
        <w:rPr>
          <w:sz w:val="24"/>
          <w:szCs w:val="24"/>
        </w:rPr>
      </w:pPr>
    </w:p>
    <w:p w:rsidR="00A9250C" w:rsidRPr="000A275A" w:rsidRDefault="00A9250C" w:rsidP="00F4756E">
      <w:pPr>
        <w:jc w:val="both"/>
        <w:rPr>
          <w:sz w:val="28"/>
          <w:szCs w:val="28"/>
        </w:rPr>
      </w:pPr>
      <w:r w:rsidRPr="000A275A">
        <w:rPr>
          <w:sz w:val="28"/>
          <w:szCs w:val="28"/>
        </w:rPr>
        <w:t>телефон/факс ______________________;</w:t>
      </w:r>
    </w:p>
    <w:p w:rsidR="00A9250C" w:rsidRPr="000A275A" w:rsidRDefault="00A9250C" w:rsidP="00F4756E">
      <w:pPr>
        <w:jc w:val="both"/>
        <w:rPr>
          <w:sz w:val="28"/>
          <w:szCs w:val="28"/>
        </w:rPr>
      </w:pPr>
      <w:r w:rsidRPr="000A275A">
        <w:rPr>
          <w:sz w:val="28"/>
          <w:szCs w:val="28"/>
        </w:rPr>
        <w:t>Е-mail _____________________________;</w:t>
      </w:r>
    </w:p>
    <w:p w:rsidR="00A9250C" w:rsidRPr="000A275A" w:rsidRDefault="00A9250C" w:rsidP="00F4756E">
      <w:pPr>
        <w:jc w:val="both"/>
        <w:rPr>
          <w:sz w:val="28"/>
          <w:szCs w:val="28"/>
        </w:rPr>
      </w:pPr>
    </w:p>
    <w:p w:rsidR="00A9250C" w:rsidRPr="000A275A" w:rsidRDefault="00A9250C" w:rsidP="00F4756E">
      <w:pPr>
        <w:jc w:val="both"/>
        <w:rPr>
          <w:sz w:val="28"/>
          <w:szCs w:val="28"/>
        </w:rPr>
      </w:pPr>
      <w:r w:rsidRPr="000A275A">
        <w:rPr>
          <w:sz w:val="28"/>
          <w:szCs w:val="28"/>
        </w:rPr>
        <w:t>ИНН: ______________________________;</w:t>
      </w:r>
    </w:p>
    <w:p w:rsidR="00A9250C" w:rsidRPr="000A275A" w:rsidRDefault="00A9250C" w:rsidP="00F4756E">
      <w:pPr>
        <w:jc w:val="both"/>
        <w:rPr>
          <w:sz w:val="28"/>
          <w:szCs w:val="28"/>
        </w:rPr>
      </w:pPr>
      <w:r w:rsidRPr="000A275A">
        <w:rPr>
          <w:sz w:val="28"/>
          <w:szCs w:val="28"/>
        </w:rPr>
        <w:t>ОГРН: _____________________________;</w:t>
      </w:r>
    </w:p>
    <w:p w:rsidR="00A9250C" w:rsidRPr="000A275A" w:rsidRDefault="00A9250C" w:rsidP="00F4756E">
      <w:pPr>
        <w:jc w:val="both"/>
        <w:rPr>
          <w:sz w:val="28"/>
          <w:szCs w:val="28"/>
        </w:rPr>
      </w:pPr>
      <w:r w:rsidRPr="000A275A">
        <w:rPr>
          <w:sz w:val="28"/>
          <w:szCs w:val="28"/>
        </w:rPr>
        <w:t>лиц</w:t>
      </w:r>
      <w:r w:rsidR="0005175C">
        <w:rPr>
          <w:sz w:val="28"/>
          <w:szCs w:val="28"/>
        </w:rPr>
        <w:t>ензия на осуществление перевозок</w:t>
      </w:r>
      <w:r w:rsidRPr="000A275A">
        <w:rPr>
          <w:sz w:val="28"/>
          <w:szCs w:val="28"/>
        </w:rPr>
        <w:t xml:space="preserve"> пассажиров автомобильн</w:t>
      </w:r>
      <w:r w:rsidR="0005175C">
        <w:rPr>
          <w:sz w:val="28"/>
          <w:szCs w:val="28"/>
        </w:rPr>
        <w:t>ым транспортом</w:t>
      </w:r>
      <w:r w:rsidRPr="000A275A">
        <w:rPr>
          <w:sz w:val="28"/>
          <w:szCs w:val="28"/>
        </w:rPr>
        <w:t>:</w:t>
      </w:r>
    </w:p>
    <w:p w:rsidR="00A9250C" w:rsidRPr="000A275A" w:rsidRDefault="00A9250C" w:rsidP="00F4756E">
      <w:pPr>
        <w:jc w:val="both"/>
        <w:rPr>
          <w:sz w:val="28"/>
          <w:szCs w:val="28"/>
        </w:rPr>
      </w:pPr>
      <w:r w:rsidRPr="000A275A">
        <w:rPr>
          <w:sz w:val="28"/>
          <w:szCs w:val="28"/>
        </w:rPr>
        <w:t>№ _____ сроком действия ____________________________________;</w:t>
      </w:r>
    </w:p>
    <w:p w:rsidR="00A9250C" w:rsidRPr="000A275A" w:rsidRDefault="00A9250C" w:rsidP="00F4756E">
      <w:pPr>
        <w:jc w:val="both"/>
        <w:rPr>
          <w:sz w:val="28"/>
          <w:szCs w:val="28"/>
        </w:rPr>
      </w:pPr>
      <w:r w:rsidRPr="000A275A">
        <w:rPr>
          <w:sz w:val="28"/>
          <w:szCs w:val="28"/>
        </w:rPr>
        <w:t xml:space="preserve">прошу изменить </w:t>
      </w:r>
      <w:r w:rsidRPr="000A275A">
        <w:rPr>
          <w:color w:val="000000"/>
          <w:sz w:val="28"/>
          <w:szCs w:val="28"/>
        </w:rPr>
        <w:t>или отменить</w:t>
      </w:r>
      <w:r>
        <w:rPr>
          <w:sz w:val="28"/>
          <w:szCs w:val="28"/>
        </w:rPr>
        <w:t xml:space="preserve"> </w:t>
      </w:r>
      <w:r w:rsidRPr="000A275A">
        <w:rPr>
          <w:sz w:val="28"/>
          <w:szCs w:val="28"/>
        </w:rPr>
        <w:t xml:space="preserve">автобусный маршрут регулярных </w:t>
      </w:r>
      <w:r w:rsidR="0005175C">
        <w:rPr>
          <w:sz w:val="28"/>
          <w:szCs w:val="28"/>
        </w:rPr>
        <w:t>перевозок</w:t>
      </w:r>
      <w:r w:rsidR="0005175C" w:rsidRPr="0005175C">
        <w:rPr>
          <w:sz w:val="28"/>
          <w:szCs w:val="28"/>
        </w:rPr>
        <w:t xml:space="preserve"> </w:t>
      </w:r>
      <w:r w:rsidR="0005175C">
        <w:rPr>
          <w:sz w:val="28"/>
          <w:szCs w:val="28"/>
        </w:rPr>
        <w:t>на</w:t>
      </w:r>
    </w:p>
    <w:p w:rsidR="00A9250C" w:rsidRPr="000A275A" w:rsidRDefault="00A9250C" w:rsidP="00F4756E">
      <w:pPr>
        <w:jc w:val="both"/>
        <w:rPr>
          <w:sz w:val="18"/>
          <w:szCs w:val="18"/>
        </w:rPr>
      </w:pPr>
      <w:r>
        <w:rPr>
          <w:sz w:val="18"/>
          <w:szCs w:val="18"/>
        </w:rPr>
        <w:t xml:space="preserve"> </w:t>
      </w:r>
      <w:r w:rsidRPr="000A275A">
        <w:rPr>
          <w:sz w:val="18"/>
          <w:szCs w:val="18"/>
        </w:rPr>
        <w:t>/</w:t>
      </w:r>
      <w:r w:rsidRPr="000A275A">
        <w:rPr>
          <w:i/>
          <w:sz w:val="18"/>
          <w:szCs w:val="18"/>
        </w:rPr>
        <w:t>нужное подчеркнуть/</w:t>
      </w:r>
    </w:p>
    <w:p w:rsidR="00A9250C" w:rsidRPr="000A275A" w:rsidRDefault="0005175C" w:rsidP="00F4756E">
      <w:pPr>
        <w:jc w:val="both"/>
        <w:rPr>
          <w:sz w:val="28"/>
          <w:szCs w:val="28"/>
        </w:rPr>
      </w:pPr>
      <w:r>
        <w:rPr>
          <w:sz w:val="28"/>
          <w:szCs w:val="28"/>
        </w:rPr>
        <w:t xml:space="preserve">территории </w:t>
      </w:r>
      <w:r w:rsidR="00A9250C" w:rsidRPr="000A275A">
        <w:rPr>
          <w:sz w:val="28"/>
          <w:szCs w:val="28"/>
        </w:rPr>
        <w:t xml:space="preserve">Лихославльского муниципального </w:t>
      </w:r>
      <w:r>
        <w:rPr>
          <w:sz w:val="28"/>
          <w:szCs w:val="28"/>
        </w:rPr>
        <w:t>округа</w:t>
      </w:r>
      <w:r w:rsidR="00A9250C" w:rsidRPr="000A275A">
        <w:rPr>
          <w:sz w:val="28"/>
          <w:szCs w:val="28"/>
        </w:rPr>
        <w:t xml:space="preserve"> Тверской области__________________________________________________________________</w:t>
      </w:r>
    </w:p>
    <w:p w:rsidR="00A9250C" w:rsidRPr="000A275A" w:rsidRDefault="00A9250C" w:rsidP="00F4756E">
      <w:pPr>
        <w:jc w:val="center"/>
      </w:pPr>
      <w:r w:rsidRPr="000A275A">
        <w:t>(наименование начального и конечного пунктов маршрута № регистр. номер в реестре муниципального маршрута)</w:t>
      </w:r>
    </w:p>
    <w:p w:rsidR="00A9250C" w:rsidRPr="000A275A" w:rsidRDefault="00A9250C" w:rsidP="00F4756E">
      <w:pPr>
        <w:ind w:firstLine="709"/>
        <w:jc w:val="both"/>
        <w:rPr>
          <w:sz w:val="28"/>
          <w:szCs w:val="28"/>
        </w:rPr>
      </w:pPr>
    </w:p>
    <w:p w:rsidR="00A9250C" w:rsidRPr="00C360D1" w:rsidRDefault="00A9250C" w:rsidP="00F4756E">
      <w:pPr>
        <w:ind w:firstLine="709"/>
        <w:jc w:val="both"/>
        <w:rPr>
          <w:sz w:val="28"/>
          <w:szCs w:val="28"/>
        </w:rPr>
      </w:pPr>
      <w:r w:rsidRPr="00C360D1">
        <w:rPr>
          <w:sz w:val="28"/>
          <w:szCs w:val="28"/>
        </w:rPr>
        <w:lastRenderedPageBreak/>
        <w:t>С заявлением предоставляются следующие документы:</w:t>
      </w:r>
    </w:p>
    <w:p w:rsidR="00A9250C" w:rsidRPr="00C360D1" w:rsidRDefault="00A9250C" w:rsidP="00F4756E">
      <w:pPr>
        <w:jc w:val="both"/>
        <w:rPr>
          <w:sz w:val="28"/>
          <w:szCs w:val="28"/>
        </w:rPr>
      </w:pPr>
      <w:r w:rsidRPr="00C360D1">
        <w:rPr>
          <w:sz w:val="28"/>
          <w:szCs w:val="28"/>
        </w:rPr>
        <w:t>1) планируемое расписание для каждого остановочного пункта по маршруту регулярных перевозок, составленное по форме, утвержденной настоящим Порядком (Приложение № 2);</w:t>
      </w:r>
    </w:p>
    <w:p w:rsidR="00A9250C" w:rsidRPr="004669BD" w:rsidRDefault="00A9250C" w:rsidP="00F4756E">
      <w:pPr>
        <w:jc w:val="both"/>
        <w:rPr>
          <w:sz w:val="28"/>
          <w:szCs w:val="28"/>
        </w:rPr>
      </w:pPr>
      <w:r w:rsidRPr="00C360D1">
        <w:rPr>
          <w:sz w:val="28"/>
          <w:szCs w:val="28"/>
        </w:rPr>
        <w:t xml:space="preserve">2) копия </w:t>
      </w:r>
      <w:r w:rsidRPr="004669BD">
        <w:rPr>
          <w:sz w:val="28"/>
          <w:szCs w:val="28"/>
        </w:rPr>
        <w:t xml:space="preserve">договора простого товарищества в случае, </w:t>
      </w:r>
      <w:r w:rsidR="004669BD" w:rsidRPr="004669BD">
        <w:rPr>
          <w:sz w:val="28"/>
          <w:szCs w:val="28"/>
        </w:rPr>
        <w:t>предусмотренном пунктом 3.3</w:t>
      </w:r>
      <w:r w:rsidRPr="004669BD">
        <w:rPr>
          <w:sz w:val="28"/>
          <w:szCs w:val="28"/>
        </w:rPr>
        <w:t xml:space="preserve"> настоящего Порядка;</w:t>
      </w:r>
    </w:p>
    <w:p w:rsidR="00A9250C" w:rsidRPr="004669BD" w:rsidRDefault="00A9250C" w:rsidP="00F4756E">
      <w:pPr>
        <w:jc w:val="both"/>
        <w:rPr>
          <w:sz w:val="28"/>
          <w:szCs w:val="28"/>
        </w:rPr>
      </w:pPr>
      <w:r w:rsidRPr="004669BD">
        <w:rPr>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транспортам по ранее установленным маршрутам регулярных перевозок автомобильным транспортом, в случае, предусмотренном абзацем вторым </w:t>
      </w:r>
      <w:r w:rsidR="004669BD" w:rsidRPr="004669BD">
        <w:rPr>
          <w:sz w:val="28"/>
          <w:szCs w:val="28"/>
        </w:rPr>
        <w:t xml:space="preserve">пункта 3.3 </w:t>
      </w:r>
      <w:r w:rsidRPr="004669BD">
        <w:rPr>
          <w:sz w:val="28"/>
          <w:szCs w:val="28"/>
        </w:rPr>
        <w:t>настоящего Порядка.</w:t>
      </w:r>
    </w:p>
    <w:p w:rsidR="00A9250C" w:rsidRPr="00C360D1" w:rsidRDefault="00A9250C" w:rsidP="00F4756E">
      <w:pPr>
        <w:jc w:val="both"/>
        <w:rPr>
          <w:sz w:val="28"/>
          <w:szCs w:val="28"/>
        </w:rPr>
      </w:pPr>
      <w:r w:rsidRPr="004669BD">
        <w:rPr>
          <w:sz w:val="28"/>
          <w:szCs w:val="28"/>
        </w:rPr>
        <w:t>4) пояснительную записку с технико-экономическим обоснованием</w:t>
      </w:r>
      <w:r w:rsidRPr="00C360D1">
        <w:rPr>
          <w:sz w:val="28"/>
          <w:szCs w:val="28"/>
        </w:rPr>
        <w:t xml:space="preserve"> целесообразности изменения или отмены маршрута регулярных перевозок с указанием вида регулярных перевозок</w:t>
      </w:r>
    </w:p>
    <w:p w:rsidR="00A9250C" w:rsidRPr="000A275A" w:rsidRDefault="00A9250C" w:rsidP="00F4756E">
      <w:pPr>
        <w:jc w:val="right"/>
        <w:outlineLvl w:val="0"/>
        <w:rPr>
          <w:sz w:val="28"/>
          <w:szCs w:val="28"/>
        </w:rPr>
      </w:pPr>
    </w:p>
    <w:tbl>
      <w:tblPr>
        <w:tblW w:w="0" w:type="auto"/>
        <w:tblInd w:w="2376" w:type="dxa"/>
        <w:tblLook w:val="04A0" w:firstRow="1" w:lastRow="0" w:firstColumn="1" w:lastColumn="0" w:noHBand="0" w:noVBand="1"/>
      </w:tblPr>
      <w:tblGrid>
        <w:gridCol w:w="3028"/>
        <w:gridCol w:w="416"/>
        <w:gridCol w:w="4385"/>
      </w:tblGrid>
      <w:tr w:rsidR="00A9250C" w:rsidRPr="000A275A" w:rsidTr="000257A0">
        <w:tc>
          <w:tcPr>
            <w:tcW w:w="3119" w:type="dxa"/>
            <w:tcBorders>
              <w:bottom w:val="single" w:sz="4" w:space="0" w:color="auto"/>
            </w:tcBorders>
            <w:shd w:val="clear" w:color="auto" w:fill="auto"/>
          </w:tcPr>
          <w:p w:rsidR="00A9250C" w:rsidRPr="000A275A" w:rsidRDefault="00A9250C" w:rsidP="00F4756E">
            <w:pPr>
              <w:jc w:val="both"/>
              <w:rPr>
                <w:sz w:val="26"/>
                <w:szCs w:val="26"/>
              </w:rPr>
            </w:pPr>
          </w:p>
        </w:tc>
        <w:tc>
          <w:tcPr>
            <w:tcW w:w="425" w:type="dxa"/>
            <w:shd w:val="clear" w:color="auto" w:fill="auto"/>
          </w:tcPr>
          <w:p w:rsidR="00A9250C" w:rsidRPr="000A275A" w:rsidRDefault="00A9250C" w:rsidP="00F4756E">
            <w:pPr>
              <w:jc w:val="both"/>
              <w:rPr>
                <w:sz w:val="26"/>
                <w:szCs w:val="26"/>
              </w:rPr>
            </w:pPr>
          </w:p>
        </w:tc>
        <w:tc>
          <w:tcPr>
            <w:tcW w:w="4501" w:type="dxa"/>
            <w:tcBorders>
              <w:bottom w:val="single" w:sz="4" w:space="0" w:color="auto"/>
            </w:tcBorders>
            <w:shd w:val="clear" w:color="auto" w:fill="auto"/>
          </w:tcPr>
          <w:p w:rsidR="00A9250C" w:rsidRPr="000A275A" w:rsidRDefault="00A9250C" w:rsidP="00F4756E">
            <w:pPr>
              <w:jc w:val="both"/>
              <w:rPr>
                <w:sz w:val="26"/>
                <w:szCs w:val="26"/>
              </w:rPr>
            </w:pPr>
          </w:p>
        </w:tc>
      </w:tr>
      <w:tr w:rsidR="00A9250C" w:rsidRPr="000A275A" w:rsidTr="000257A0">
        <w:tc>
          <w:tcPr>
            <w:tcW w:w="3119" w:type="dxa"/>
            <w:tcBorders>
              <w:top w:val="single" w:sz="4" w:space="0" w:color="auto"/>
            </w:tcBorders>
            <w:shd w:val="clear" w:color="auto" w:fill="auto"/>
          </w:tcPr>
          <w:p w:rsidR="00A9250C" w:rsidRPr="000A275A" w:rsidRDefault="00A9250C" w:rsidP="00F4756E">
            <w:pPr>
              <w:jc w:val="center"/>
            </w:pPr>
            <w:r w:rsidRPr="000A275A">
              <w:rPr>
                <w:i/>
              </w:rPr>
              <w:t>Подпись</w:t>
            </w:r>
          </w:p>
        </w:tc>
        <w:tc>
          <w:tcPr>
            <w:tcW w:w="425" w:type="dxa"/>
            <w:shd w:val="clear" w:color="auto" w:fill="auto"/>
          </w:tcPr>
          <w:p w:rsidR="00A9250C" w:rsidRPr="000A275A" w:rsidRDefault="00A9250C" w:rsidP="00F4756E">
            <w:pPr>
              <w:jc w:val="center"/>
              <w:rPr>
                <w:i/>
                <w:sz w:val="26"/>
                <w:szCs w:val="26"/>
              </w:rPr>
            </w:pPr>
          </w:p>
        </w:tc>
        <w:tc>
          <w:tcPr>
            <w:tcW w:w="4501" w:type="dxa"/>
            <w:tcBorders>
              <w:top w:val="single" w:sz="4" w:space="0" w:color="auto"/>
            </w:tcBorders>
            <w:shd w:val="clear" w:color="auto" w:fill="auto"/>
          </w:tcPr>
          <w:p w:rsidR="00A9250C" w:rsidRPr="000A275A" w:rsidRDefault="00A9250C" w:rsidP="00F4756E">
            <w:pPr>
              <w:jc w:val="center"/>
              <w:rPr>
                <w:i/>
              </w:rPr>
            </w:pPr>
            <w:r w:rsidRPr="000A275A">
              <w:rPr>
                <w:i/>
              </w:rPr>
              <w:t>Ф.И.О. руководителя юридического лица, индивидуального предпринимателя</w:t>
            </w:r>
          </w:p>
        </w:tc>
      </w:tr>
    </w:tbl>
    <w:p w:rsidR="00A9250C" w:rsidRPr="000A275A" w:rsidRDefault="00A9250C" w:rsidP="00F4756E">
      <w:pPr>
        <w:jc w:val="both"/>
        <w:rPr>
          <w:sz w:val="26"/>
          <w:szCs w:val="26"/>
        </w:rPr>
      </w:pPr>
    </w:p>
    <w:p w:rsidR="00A9250C" w:rsidRPr="000A275A" w:rsidRDefault="00A9250C" w:rsidP="00F4756E">
      <w:pPr>
        <w:jc w:val="both"/>
      </w:pPr>
    </w:p>
    <w:p w:rsidR="00A9250C" w:rsidRPr="000A275A" w:rsidRDefault="00A9250C" w:rsidP="00F4756E">
      <w:pPr>
        <w:jc w:val="both"/>
        <w:rPr>
          <w:sz w:val="28"/>
          <w:szCs w:val="28"/>
        </w:rPr>
      </w:pPr>
      <w:r w:rsidRPr="000A275A">
        <w:rPr>
          <w:sz w:val="28"/>
          <w:szCs w:val="28"/>
        </w:rPr>
        <w:t>«____» _______________ 20__ г.</w:t>
      </w:r>
    </w:p>
    <w:p w:rsidR="00A9250C" w:rsidRPr="000A275A" w:rsidRDefault="00A9250C" w:rsidP="00F4756E">
      <w:pPr>
        <w:jc w:val="both"/>
        <w:rPr>
          <w:sz w:val="24"/>
          <w:szCs w:val="26"/>
        </w:rPr>
      </w:pPr>
    </w:p>
    <w:p w:rsidR="00A9250C" w:rsidRPr="000A275A" w:rsidRDefault="00A9250C" w:rsidP="00F4756E">
      <w:pPr>
        <w:jc w:val="both"/>
        <w:rPr>
          <w:sz w:val="24"/>
          <w:szCs w:val="26"/>
        </w:rPr>
      </w:pPr>
      <w:r w:rsidRPr="000A275A">
        <w:rPr>
          <w:sz w:val="24"/>
          <w:szCs w:val="26"/>
        </w:rPr>
        <w:t>М.П.</w:t>
      </w:r>
    </w:p>
    <w:p w:rsidR="00A9250C" w:rsidRPr="000A275A" w:rsidRDefault="00A9250C" w:rsidP="00F4756E">
      <w:pPr>
        <w:jc w:val="both"/>
        <w:rPr>
          <w:sz w:val="28"/>
          <w:szCs w:val="28"/>
        </w:rPr>
      </w:pPr>
      <w:r w:rsidRPr="000A275A">
        <w:rPr>
          <w:sz w:val="28"/>
          <w:szCs w:val="28"/>
        </w:rPr>
        <w:br w:type="page"/>
      </w:r>
    </w:p>
    <w:tbl>
      <w:tblPr>
        <w:tblW w:w="5000" w:type="pct"/>
        <w:tblLook w:val="04A0" w:firstRow="1" w:lastRow="0" w:firstColumn="1" w:lastColumn="0" w:noHBand="0" w:noVBand="1"/>
      </w:tblPr>
      <w:tblGrid>
        <w:gridCol w:w="4547"/>
        <w:gridCol w:w="5658"/>
      </w:tblGrid>
      <w:tr w:rsidR="004669BD" w:rsidRPr="00B9491B" w:rsidTr="008F4F77">
        <w:tc>
          <w:tcPr>
            <w:tcW w:w="2228" w:type="pct"/>
            <w:shd w:val="clear" w:color="auto" w:fill="auto"/>
          </w:tcPr>
          <w:p w:rsidR="004669BD" w:rsidRPr="00B9491B" w:rsidRDefault="004669BD" w:rsidP="00F4756E">
            <w:pPr>
              <w:rPr>
                <w:sz w:val="28"/>
                <w:szCs w:val="28"/>
                <w:shd w:val="clear" w:color="auto" w:fill="FFFFFF"/>
              </w:rPr>
            </w:pPr>
          </w:p>
        </w:tc>
        <w:tc>
          <w:tcPr>
            <w:tcW w:w="2772" w:type="pct"/>
            <w:shd w:val="clear" w:color="auto" w:fill="auto"/>
          </w:tcPr>
          <w:p w:rsidR="004669BD" w:rsidRPr="00B9491B" w:rsidRDefault="004669BD" w:rsidP="00F4756E">
            <w:pPr>
              <w:jc w:val="center"/>
              <w:rPr>
                <w:sz w:val="28"/>
                <w:szCs w:val="28"/>
                <w:shd w:val="clear" w:color="auto" w:fill="FFFFFF"/>
              </w:rPr>
            </w:pPr>
            <w:r w:rsidRPr="00B9491B">
              <w:rPr>
                <w:sz w:val="28"/>
                <w:szCs w:val="28"/>
                <w:shd w:val="clear" w:color="auto" w:fill="FFFFFF"/>
              </w:rPr>
              <w:t>Приложение</w:t>
            </w:r>
            <w:r>
              <w:rPr>
                <w:sz w:val="28"/>
                <w:szCs w:val="28"/>
                <w:shd w:val="clear" w:color="auto" w:fill="FFFFFF"/>
              </w:rPr>
              <w:t xml:space="preserve"> 4</w:t>
            </w:r>
          </w:p>
          <w:p w:rsidR="004669BD" w:rsidRPr="00B9491B" w:rsidRDefault="004669BD" w:rsidP="00F4756E">
            <w:pPr>
              <w:jc w:val="center"/>
              <w:rPr>
                <w:sz w:val="28"/>
                <w:szCs w:val="28"/>
                <w:shd w:val="clear" w:color="auto" w:fill="FFFFFF"/>
              </w:rPr>
            </w:pPr>
            <w:r w:rsidRPr="00E522AC">
              <w:rPr>
                <w:sz w:val="28"/>
                <w:szCs w:val="28"/>
                <w:shd w:val="clear" w:color="auto" w:fill="FFFFFF"/>
              </w:rPr>
              <w:t xml:space="preserve">к Порядку </w:t>
            </w:r>
            <w:r w:rsidRPr="000A275A">
              <w:rPr>
                <w:sz w:val="28"/>
                <w:szCs w:val="28"/>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w:t>
            </w:r>
            <w:r>
              <w:rPr>
                <w:sz w:val="28"/>
                <w:szCs w:val="28"/>
              </w:rPr>
              <w:t xml:space="preserve">автомобильным транспортом на территории </w:t>
            </w:r>
            <w:r w:rsidRPr="000A275A">
              <w:rPr>
                <w:sz w:val="28"/>
                <w:szCs w:val="28"/>
              </w:rPr>
              <w:t>Лихославльского муниципального</w:t>
            </w:r>
            <w:r>
              <w:rPr>
                <w:sz w:val="28"/>
                <w:szCs w:val="28"/>
              </w:rPr>
              <w:t xml:space="preserve"> округа</w:t>
            </w:r>
            <w:r w:rsidRPr="000A275A">
              <w:rPr>
                <w:sz w:val="28"/>
                <w:szCs w:val="28"/>
              </w:rPr>
              <w:t xml:space="preserve"> Тверской области</w:t>
            </w:r>
          </w:p>
        </w:tc>
      </w:tr>
    </w:tbl>
    <w:p w:rsidR="004669BD" w:rsidRDefault="004669BD" w:rsidP="00F4756E">
      <w:pPr>
        <w:jc w:val="right"/>
        <w:rPr>
          <w:sz w:val="28"/>
          <w:szCs w:val="24"/>
        </w:rPr>
      </w:pPr>
    </w:p>
    <w:p w:rsidR="004669BD" w:rsidRPr="001308FF" w:rsidRDefault="004669BD" w:rsidP="00F4756E">
      <w:pPr>
        <w:jc w:val="right"/>
        <w:rPr>
          <w:sz w:val="28"/>
          <w:szCs w:val="24"/>
        </w:rPr>
      </w:pPr>
      <w:r>
        <w:rPr>
          <w:sz w:val="28"/>
          <w:szCs w:val="24"/>
        </w:rPr>
        <w:t>Форма</w:t>
      </w:r>
    </w:p>
    <w:p w:rsidR="004669BD" w:rsidRPr="000A275A" w:rsidRDefault="004669BD" w:rsidP="00F4756E">
      <w:pPr>
        <w:jc w:val="both"/>
        <w:rPr>
          <w:szCs w:val="24"/>
        </w:rPr>
      </w:pPr>
    </w:p>
    <w:tbl>
      <w:tblPr>
        <w:tblW w:w="0" w:type="auto"/>
        <w:tblLook w:val="04A0" w:firstRow="1" w:lastRow="0" w:firstColumn="1" w:lastColumn="0" w:noHBand="0" w:noVBand="1"/>
      </w:tblPr>
      <w:tblGrid>
        <w:gridCol w:w="4433"/>
        <w:gridCol w:w="5772"/>
      </w:tblGrid>
      <w:tr w:rsidR="004669BD" w:rsidRPr="000A275A" w:rsidTr="008F4F77">
        <w:tc>
          <w:tcPr>
            <w:tcW w:w="4644" w:type="dxa"/>
            <w:shd w:val="clear" w:color="auto" w:fill="auto"/>
          </w:tcPr>
          <w:p w:rsidR="004669BD" w:rsidRPr="000A275A" w:rsidRDefault="004669BD" w:rsidP="00F4756E">
            <w:pPr>
              <w:jc w:val="both"/>
              <w:rPr>
                <w:sz w:val="28"/>
                <w:szCs w:val="28"/>
              </w:rPr>
            </w:pPr>
          </w:p>
        </w:tc>
        <w:tc>
          <w:tcPr>
            <w:tcW w:w="5777" w:type="dxa"/>
            <w:shd w:val="clear" w:color="auto" w:fill="auto"/>
          </w:tcPr>
          <w:p w:rsidR="004669BD" w:rsidRPr="000A275A" w:rsidRDefault="004669BD" w:rsidP="00F4756E">
            <w:pPr>
              <w:jc w:val="both"/>
              <w:rPr>
                <w:sz w:val="28"/>
                <w:szCs w:val="28"/>
              </w:rPr>
            </w:pPr>
            <w:r w:rsidRPr="000A275A">
              <w:rPr>
                <w:sz w:val="28"/>
                <w:szCs w:val="28"/>
              </w:rPr>
              <w:t xml:space="preserve">Главе Лихославльского </w:t>
            </w:r>
            <w:r>
              <w:rPr>
                <w:sz w:val="28"/>
                <w:szCs w:val="28"/>
              </w:rPr>
              <w:t>муниципального округа</w:t>
            </w:r>
          </w:p>
          <w:p w:rsidR="004669BD" w:rsidRPr="000A275A" w:rsidRDefault="004669BD" w:rsidP="00F4756E">
            <w:pPr>
              <w:jc w:val="both"/>
              <w:rPr>
                <w:sz w:val="28"/>
                <w:szCs w:val="28"/>
              </w:rPr>
            </w:pPr>
            <w:r w:rsidRPr="000A275A">
              <w:rPr>
                <w:sz w:val="28"/>
                <w:szCs w:val="28"/>
              </w:rPr>
              <w:t>_______________________________________</w:t>
            </w:r>
          </w:p>
          <w:p w:rsidR="004669BD" w:rsidRPr="000A275A" w:rsidRDefault="004669BD" w:rsidP="00F4756E">
            <w:pPr>
              <w:jc w:val="center"/>
              <w:rPr>
                <w:i/>
              </w:rPr>
            </w:pPr>
            <w:r w:rsidRPr="000A275A">
              <w:rPr>
                <w:i/>
              </w:rPr>
              <w:t>(Ф.И.О.)</w:t>
            </w:r>
          </w:p>
          <w:p w:rsidR="004669BD" w:rsidRPr="000A275A" w:rsidRDefault="004669BD" w:rsidP="00F4756E">
            <w:pPr>
              <w:jc w:val="both"/>
              <w:rPr>
                <w:sz w:val="28"/>
                <w:szCs w:val="28"/>
              </w:rPr>
            </w:pPr>
            <w:r w:rsidRPr="000A275A">
              <w:rPr>
                <w:sz w:val="28"/>
                <w:szCs w:val="28"/>
              </w:rPr>
              <w:t>от _____________________________________</w:t>
            </w:r>
          </w:p>
          <w:p w:rsidR="004669BD" w:rsidRPr="000A275A" w:rsidRDefault="004669BD" w:rsidP="00F4756E">
            <w:pPr>
              <w:jc w:val="both"/>
              <w:rPr>
                <w:sz w:val="28"/>
                <w:szCs w:val="28"/>
              </w:rPr>
            </w:pPr>
            <w:r w:rsidRPr="000A275A">
              <w:rPr>
                <w:sz w:val="28"/>
                <w:szCs w:val="28"/>
              </w:rPr>
              <w:t>Адрес: _________________________________</w:t>
            </w:r>
          </w:p>
          <w:p w:rsidR="004669BD" w:rsidRPr="000A275A" w:rsidRDefault="004669BD" w:rsidP="00F4756E">
            <w:pPr>
              <w:jc w:val="both"/>
              <w:rPr>
                <w:sz w:val="28"/>
                <w:szCs w:val="28"/>
              </w:rPr>
            </w:pPr>
            <w:r w:rsidRPr="000A275A">
              <w:rPr>
                <w:sz w:val="28"/>
                <w:szCs w:val="28"/>
              </w:rPr>
              <w:t>Телефон: _______________________________</w:t>
            </w:r>
          </w:p>
        </w:tc>
      </w:tr>
    </w:tbl>
    <w:p w:rsidR="00A9250C" w:rsidRPr="000A275A" w:rsidRDefault="00A9250C" w:rsidP="00F4756E">
      <w:pPr>
        <w:jc w:val="both"/>
        <w:rPr>
          <w:sz w:val="28"/>
          <w:szCs w:val="28"/>
        </w:rPr>
      </w:pPr>
    </w:p>
    <w:p w:rsidR="00A9250C" w:rsidRPr="000A275A" w:rsidRDefault="00A9250C" w:rsidP="00F4756E">
      <w:pPr>
        <w:jc w:val="center"/>
        <w:rPr>
          <w:b/>
          <w:sz w:val="28"/>
          <w:szCs w:val="28"/>
        </w:rPr>
      </w:pPr>
      <w:r w:rsidRPr="000A275A">
        <w:rPr>
          <w:b/>
          <w:sz w:val="28"/>
          <w:szCs w:val="28"/>
        </w:rPr>
        <w:t>ЗАЯВЛЕНИЕ</w:t>
      </w:r>
    </w:p>
    <w:p w:rsidR="00A9250C" w:rsidRPr="000A275A" w:rsidRDefault="00A9250C" w:rsidP="00F4756E">
      <w:pPr>
        <w:jc w:val="center"/>
        <w:rPr>
          <w:b/>
          <w:sz w:val="28"/>
          <w:szCs w:val="28"/>
        </w:rPr>
      </w:pPr>
      <w:r w:rsidRPr="000A275A">
        <w:rPr>
          <w:b/>
          <w:sz w:val="28"/>
          <w:szCs w:val="28"/>
        </w:rPr>
        <w:t>на внесение изменений в расписание движения транспорта на действующем</w:t>
      </w:r>
    </w:p>
    <w:p w:rsidR="00A9250C" w:rsidRPr="000A275A" w:rsidRDefault="00A9250C" w:rsidP="00F4756E">
      <w:pPr>
        <w:jc w:val="center"/>
        <w:rPr>
          <w:b/>
          <w:sz w:val="28"/>
          <w:szCs w:val="28"/>
        </w:rPr>
      </w:pPr>
      <w:r w:rsidRPr="000A275A">
        <w:rPr>
          <w:b/>
          <w:sz w:val="28"/>
          <w:szCs w:val="28"/>
        </w:rPr>
        <w:t>маршруте</w:t>
      </w:r>
    </w:p>
    <w:p w:rsidR="00A9250C" w:rsidRPr="000A275A" w:rsidRDefault="00A9250C" w:rsidP="00F4756E">
      <w:pPr>
        <w:jc w:val="both"/>
        <w:rPr>
          <w:sz w:val="26"/>
          <w:szCs w:val="26"/>
        </w:rPr>
      </w:pPr>
    </w:p>
    <w:p w:rsidR="00A9250C" w:rsidRPr="000A275A" w:rsidRDefault="00A9250C" w:rsidP="00F4756E">
      <w:pPr>
        <w:jc w:val="both"/>
        <w:rPr>
          <w:sz w:val="26"/>
          <w:szCs w:val="26"/>
        </w:rPr>
      </w:pPr>
      <w:r w:rsidRPr="000A275A">
        <w:rPr>
          <w:sz w:val="28"/>
          <w:szCs w:val="28"/>
        </w:rPr>
        <w:t>Перевозчик</w:t>
      </w:r>
      <w:r w:rsidRPr="000A275A">
        <w:rPr>
          <w:sz w:val="24"/>
          <w:szCs w:val="26"/>
        </w:rPr>
        <w:t xml:space="preserve"> </w:t>
      </w:r>
      <w:r w:rsidRPr="000A275A">
        <w:rPr>
          <w:sz w:val="26"/>
          <w:szCs w:val="26"/>
        </w:rPr>
        <w:t>______________________________________________________________________________</w:t>
      </w:r>
    </w:p>
    <w:p w:rsidR="00A9250C" w:rsidRPr="000A275A" w:rsidRDefault="00A9250C" w:rsidP="00F4756E">
      <w:pPr>
        <w:jc w:val="center"/>
      </w:pPr>
      <w:r w:rsidRPr="000A275A">
        <w:t>(для юридического лица - организационно-правовая форма и наименование,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для индивидуального предпринимателя - фамилия, имя, отчество, паспортные данные:</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center"/>
      </w:pPr>
      <w:r w:rsidRPr="000A275A">
        <w:t>серия, номер, кем и когда выдан)</w:t>
      </w:r>
    </w:p>
    <w:p w:rsidR="00A9250C" w:rsidRPr="000A275A" w:rsidRDefault="00A9250C" w:rsidP="00F4756E">
      <w:pPr>
        <w:jc w:val="both"/>
        <w:rPr>
          <w:sz w:val="26"/>
          <w:szCs w:val="26"/>
        </w:rPr>
      </w:pPr>
    </w:p>
    <w:p w:rsidR="00A9250C" w:rsidRPr="000A275A" w:rsidRDefault="00A9250C" w:rsidP="00F4756E">
      <w:pPr>
        <w:rPr>
          <w:sz w:val="26"/>
          <w:szCs w:val="26"/>
        </w:rPr>
      </w:pPr>
      <w:r w:rsidRPr="000A275A">
        <w:rPr>
          <w:sz w:val="28"/>
          <w:szCs w:val="28"/>
        </w:rPr>
        <w:t>место нахождения:</w:t>
      </w:r>
      <w:r w:rsidRPr="000A275A">
        <w:rPr>
          <w:sz w:val="24"/>
          <w:szCs w:val="26"/>
        </w:rPr>
        <w:t xml:space="preserve"> </w:t>
      </w:r>
      <w:r w:rsidRPr="000A275A">
        <w:rPr>
          <w:sz w:val="26"/>
          <w:szCs w:val="26"/>
        </w:rPr>
        <w:t>______________________________________________________________________________</w:t>
      </w:r>
    </w:p>
    <w:p w:rsidR="00A9250C" w:rsidRPr="000A275A" w:rsidRDefault="00A9250C" w:rsidP="00F4756E">
      <w:pPr>
        <w:jc w:val="center"/>
      </w:pPr>
      <w:r w:rsidRPr="000A275A">
        <w:t>(юридический и почтовый адрес или адрес проживания)</w:t>
      </w:r>
    </w:p>
    <w:p w:rsidR="00A9250C" w:rsidRPr="000A275A" w:rsidRDefault="00A9250C" w:rsidP="00F4756E">
      <w:pPr>
        <w:jc w:val="both"/>
        <w:rPr>
          <w:sz w:val="26"/>
          <w:szCs w:val="26"/>
        </w:rPr>
      </w:pPr>
      <w:r w:rsidRPr="000A275A">
        <w:rPr>
          <w:sz w:val="26"/>
          <w:szCs w:val="26"/>
        </w:rPr>
        <w:t>______________________________________________________________________________</w:t>
      </w:r>
    </w:p>
    <w:p w:rsidR="00A9250C" w:rsidRPr="000A275A" w:rsidRDefault="00A9250C" w:rsidP="00F4756E">
      <w:pPr>
        <w:jc w:val="both"/>
        <w:rPr>
          <w:sz w:val="26"/>
          <w:szCs w:val="26"/>
        </w:rPr>
      </w:pPr>
    </w:p>
    <w:p w:rsidR="00A9250C" w:rsidRPr="000A275A" w:rsidRDefault="00A9250C" w:rsidP="00F4756E">
      <w:pPr>
        <w:jc w:val="both"/>
        <w:rPr>
          <w:sz w:val="28"/>
          <w:szCs w:val="28"/>
        </w:rPr>
      </w:pPr>
      <w:r w:rsidRPr="000A275A">
        <w:rPr>
          <w:sz w:val="28"/>
          <w:szCs w:val="28"/>
        </w:rPr>
        <w:t>телефон/факс ______________________;</w:t>
      </w:r>
    </w:p>
    <w:p w:rsidR="00A9250C" w:rsidRPr="000A275A" w:rsidRDefault="00A9250C" w:rsidP="00F4756E">
      <w:pPr>
        <w:jc w:val="both"/>
        <w:rPr>
          <w:sz w:val="28"/>
          <w:szCs w:val="28"/>
        </w:rPr>
      </w:pPr>
      <w:r w:rsidRPr="000A275A">
        <w:rPr>
          <w:sz w:val="28"/>
          <w:szCs w:val="28"/>
        </w:rPr>
        <w:t>E-mail _____________________________;</w:t>
      </w:r>
    </w:p>
    <w:p w:rsidR="00A9250C" w:rsidRPr="000A275A" w:rsidRDefault="00A9250C" w:rsidP="00F4756E">
      <w:pPr>
        <w:jc w:val="both"/>
        <w:rPr>
          <w:sz w:val="28"/>
          <w:szCs w:val="28"/>
        </w:rPr>
      </w:pPr>
    </w:p>
    <w:p w:rsidR="00A9250C" w:rsidRPr="000A275A" w:rsidRDefault="00A9250C" w:rsidP="00F4756E">
      <w:pPr>
        <w:jc w:val="both"/>
        <w:rPr>
          <w:sz w:val="28"/>
          <w:szCs w:val="28"/>
        </w:rPr>
      </w:pPr>
      <w:r w:rsidRPr="000A275A">
        <w:rPr>
          <w:sz w:val="28"/>
          <w:szCs w:val="28"/>
        </w:rPr>
        <w:t>ИНН: ______________________________;</w:t>
      </w:r>
    </w:p>
    <w:p w:rsidR="00A9250C" w:rsidRPr="000A275A" w:rsidRDefault="00A9250C" w:rsidP="00F4756E">
      <w:pPr>
        <w:jc w:val="both"/>
        <w:rPr>
          <w:sz w:val="28"/>
          <w:szCs w:val="28"/>
        </w:rPr>
      </w:pPr>
      <w:r w:rsidRPr="000A275A">
        <w:rPr>
          <w:sz w:val="28"/>
          <w:szCs w:val="28"/>
        </w:rPr>
        <w:t>ОГРН: _____________________________;</w:t>
      </w:r>
    </w:p>
    <w:p w:rsidR="00A9250C" w:rsidRPr="000A275A" w:rsidRDefault="00A9250C" w:rsidP="00F4756E">
      <w:pPr>
        <w:jc w:val="both"/>
        <w:rPr>
          <w:sz w:val="28"/>
          <w:szCs w:val="28"/>
        </w:rPr>
      </w:pPr>
      <w:r w:rsidRPr="000A275A">
        <w:rPr>
          <w:sz w:val="28"/>
          <w:szCs w:val="28"/>
        </w:rPr>
        <w:t>лицензия на осуществление перевозки пасса</w:t>
      </w:r>
      <w:r w:rsidR="004821A8">
        <w:rPr>
          <w:sz w:val="28"/>
          <w:szCs w:val="28"/>
        </w:rPr>
        <w:t>жиров автомобильным транспортом</w:t>
      </w:r>
      <w:r w:rsidRPr="000A275A">
        <w:rPr>
          <w:sz w:val="28"/>
          <w:szCs w:val="28"/>
        </w:rPr>
        <w:t>:</w:t>
      </w:r>
    </w:p>
    <w:p w:rsidR="00A9250C" w:rsidRPr="000A275A" w:rsidRDefault="00A9250C" w:rsidP="00F4756E">
      <w:pPr>
        <w:jc w:val="both"/>
        <w:rPr>
          <w:sz w:val="28"/>
          <w:szCs w:val="28"/>
        </w:rPr>
      </w:pPr>
      <w:r w:rsidRPr="000A275A">
        <w:rPr>
          <w:sz w:val="28"/>
          <w:szCs w:val="28"/>
        </w:rPr>
        <w:t>№ _______________________ сроком действия _______________________________;</w:t>
      </w:r>
    </w:p>
    <w:p w:rsidR="00A9250C" w:rsidRPr="000A275A" w:rsidRDefault="00A9250C" w:rsidP="00F4756E">
      <w:pPr>
        <w:jc w:val="both"/>
        <w:rPr>
          <w:sz w:val="28"/>
          <w:szCs w:val="28"/>
        </w:rPr>
      </w:pPr>
    </w:p>
    <w:p w:rsidR="00A9250C" w:rsidRPr="000A275A" w:rsidRDefault="00A9250C" w:rsidP="00F4756E">
      <w:pPr>
        <w:jc w:val="both"/>
        <w:rPr>
          <w:sz w:val="28"/>
          <w:szCs w:val="28"/>
        </w:rPr>
      </w:pPr>
      <w:r w:rsidRPr="000A275A">
        <w:rPr>
          <w:sz w:val="28"/>
          <w:szCs w:val="28"/>
        </w:rPr>
        <w:t>договор на транспортное обслуживание населения на автобусном маршруте</w:t>
      </w:r>
    </w:p>
    <w:p w:rsidR="00A9250C" w:rsidRPr="000A275A" w:rsidRDefault="00A9250C" w:rsidP="00F4756E">
      <w:pPr>
        <w:jc w:val="both"/>
        <w:rPr>
          <w:sz w:val="28"/>
          <w:szCs w:val="28"/>
        </w:rPr>
      </w:pPr>
      <w:r w:rsidRPr="000A275A">
        <w:rPr>
          <w:sz w:val="28"/>
          <w:szCs w:val="28"/>
        </w:rPr>
        <w:t>регулярных перевозок от __ ______________ 20__ г. № ________;</w:t>
      </w:r>
    </w:p>
    <w:p w:rsidR="00A9250C" w:rsidRPr="000A275A" w:rsidRDefault="00A9250C" w:rsidP="00F4756E">
      <w:pPr>
        <w:jc w:val="both"/>
        <w:rPr>
          <w:sz w:val="28"/>
          <w:szCs w:val="28"/>
        </w:rPr>
      </w:pPr>
      <w:r w:rsidRPr="000A275A">
        <w:rPr>
          <w:sz w:val="28"/>
          <w:szCs w:val="28"/>
        </w:rPr>
        <w:lastRenderedPageBreak/>
        <w:t>прошу внести изменения в расписание движения автобусов на действующем</w:t>
      </w:r>
    </w:p>
    <w:p w:rsidR="00A9250C" w:rsidRPr="000A275A" w:rsidRDefault="00A9250C" w:rsidP="00F4756E">
      <w:pPr>
        <w:rPr>
          <w:sz w:val="28"/>
          <w:szCs w:val="28"/>
        </w:rPr>
      </w:pPr>
      <w:r w:rsidRPr="000A275A">
        <w:rPr>
          <w:sz w:val="28"/>
          <w:szCs w:val="28"/>
        </w:rPr>
        <w:t>автобусном маршруте регулярных перевозок: ________________________________________________________________________;</w:t>
      </w:r>
    </w:p>
    <w:p w:rsidR="00A9250C" w:rsidRPr="000A275A" w:rsidRDefault="00A9250C" w:rsidP="00F4756E">
      <w:pPr>
        <w:jc w:val="center"/>
      </w:pPr>
      <w:r w:rsidRPr="000A275A">
        <w:t>(номер и наименование маршрута)</w:t>
      </w:r>
    </w:p>
    <w:p w:rsidR="00A9250C" w:rsidRPr="000A275A" w:rsidRDefault="00A9250C" w:rsidP="00F4756E">
      <w:pPr>
        <w:jc w:val="both"/>
        <w:rPr>
          <w:sz w:val="28"/>
          <w:szCs w:val="28"/>
        </w:rPr>
      </w:pPr>
    </w:p>
    <w:p w:rsidR="00A9250C" w:rsidRPr="000A275A" w:rsidRDefault="00A9250C" w:rsidP="00F4756E">
      <w:pPr>
        <w:ind w:firstLine="709"/>
        <w:jc w:val="both"/>
        <w:rPr>
          <w:sz w:val="28"/>
          <w:szCs w:val="28"/>
        </w:rPr>
      </w:pPr>
      <w:r w:rsidRPr="000A275A">
        <w:rPr>
          <w:sz w:val="28"/>
          <w:szCs w:val="28"/>
        </w:rPr>
        <w:t>С заявлением предоставляются следующие документы:</w:t>
      </w:r>
    </w:p>
    <w:p w:rsidR="00A9250C" w:rsidRPr="000A275A" w:rsidRDefault="00A9250C" w:rsidP="00F4756E">
      <w:pPr>
        <w:jc w:val="both"/>
        <w:rPr>
          <w:sz w:val="28"/>
          <w:szCs w:val="28"/>
        </w:rPr>
      </w:pPr>
      <w:r w:rsidRPr="000A275A">
        <w:rPr>
          <w:sz w:val="28"/>
          <w:szCs w:val="28"/>
        </w:rPr>
        <w:t>1) проект планируемого расписания для каждого остановочного пункта по маршруту регулярных перевозок, составленного по форме, установленной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A9250C" w:rsidRPr="000A275A" w:rsidRDefault="00A9250C" w:rsidP="00F4756E">
      <w:pPr>
        <w:jc w:val="both"/>
        <w:rPr>
          <w:sz w:val="28"/>
          <w:szCs w:val="28"/>
        </w:rPr>
      </w:pPr>
      <w:r w:rsidRPr="000A275A">
        <w:rPr>
          <w:sz w:val="28"/>
          <w:szCs w:val="28"/>
        </w:rPr>
        <w:t>2) обоснование целесообразности изменения расписания.</w:t>
      </w:r>
    </w:p>
    <w:p w:rsidR="00A9250C" w:rsidRPr="000A275A" w:rsidRDefault="00A9250C" w:rsidP="00F4756E">
      <w:pPr>
        <w:jc w:val="both"/>
        <w:rPr>
          <w:sz w:val="28"/>
          <w:szCs w:val="28"/>
        </w:rPr>
      </w:pPr>
    </w:p>
    <w:p w:rsidR="00A9250C" w:rsidRPr="000A275A" w:rsidRDefault="00A9250C" w:rsidP="00F4756E">
      <w:pPr>
        <w:jc w:val="both"/>
        <w:rPr>
          <w:sz w:val="28"/>
          <w:szCs w:val="28"/>
        </w:rPr>
      </w:pPr>
    </w:p>
    <w:p w:rsidR="00A9250C" w:rsidRPr="000A275A" w:rsidRDefault="00A9250C" w:rsidP="00F4756E">
      <w:pPr>
        <w:jc w:val="both"/>
        <w:rPr>
          <w:sz w:val="26"/>
          <w:szCs w:val="26"/>
        </w:rPr>
      </w:pPr>
    </w:p>
    <w:tbl>
      <w:tblPr>
        <w:tblW w:w="0" w:type="auto"/>
        <w:tblInd w:w="2376" w:type="dxa"/>
        <w:tblLook w:val="04A0" w:firstRow="1" w:lastRow="0" w:firstColumn="1" w:lastColumn="0" w:noHBand="0" w:noVBand="1"/>
      </w:tblPr>
      <w:tblGrid>
        <w:gridCol w:w="3028"/>
        <w:gridCol w:w="416"/>
        <w:gridCol w:w="4385"/>
      </w:tblGrid>
      <w:tr w:rsidR="00A9250C" w:rsidRPr="000A275A" w:rsidTr="000257A0">
        <w:tc>
          <w:tcPr>
            <w:tcW w:w="3119" w:type="dxa"/>
            <w:tcBorders>
              <w:bottom w:val="single" w:sz="4" w:space="0" w:color="auto"/>
            </w:tcBorders>
            <w:shd w:val="clear" w:color="auto" w:fill="auto"/>
          </w:tcPr>
          <w:p w:rsidR="00A9250C" w:rsidRPr="000A275A" w:rsidRDefault="00A9250C" w:rsidP="00F4756E">
            <w:pPr>
              <w:jc w:val="both"/>
              <w:rPr>
                <w:sz w:val="26"/>
                <w:szCs w:val="26"/>
              </w:rPr>
            </w:pPr>
          </w:p>
        </w:tc>
        <w:tc>
          <w:tcPr>
            <w:tcW w:w="425" w:type="dxa"/>
            <w:shd w:val="clear" w:color="auto" w:fill="auto"/>
          </w:tcPr>
          <w:p w:rsidR="00A9250C" w:rsidRPr="000A275A" w:rsidRDefault="00A9250C" w:rsidP="00F4756E">
            <w:pPr>
              <w:jc w:val="both"/>
              <w:rPr>
                <w:sz w:val="26"/>
                <w:szCs w:val="26"/>
              </w:rPr>
            </w:pPr>
          </w:p>
        </w:tc>
        <w:tc>
          <w:tcPr>
            <w:tcW w:w="4501" w:type="dxa"/>
            <w:tcBorders>
              <w:bottom w:val="single" w:sz="4" w:space="0" w:color="auto"/>
            </w:tcBorders>
            <w:shd w:val="clear" w:color="auto" w:fill="auto"/>
          </w:tcPr>
          <w:p w:rsidR="00A9250C" w:rsidRPr="000A275A" w:rsidRDefault="00A9250C" w:rsidP="00F4756E">
            <w:pPr>
              <w:jc w:val="both"/>
              <w:rPr>
                <w:sz w:val="26"/>
                <w:szCs w:val="26"/>
              </w:rPr>
            </w:pPr>
          </w:p>
        </w:tc>
      </w:tr>
      <w:tr w:rsidR="00A9250C" w:rsidRPr="000A275A" w:rsidTr="000257A0">
        <w:tc>
          <w:tcPr>
            <w:tcW w:w="3119" w:type="dxa"/>
            <w:tcBorders>
              <w:top w:val="single" w:sz="4" w:space="0" w:color="auto"/>
            </w:tcBorders>
            <w:shd w:val="clear" w:color="auto" w:fill="auto"/>
          </w:tcPr>
          <w:p w:rsidR="00A9250C" w:rsidRPr="000A275A" w:rsidRDefault="00A9250C" w:rsidP="00F4756E">
            <w:pPr>
              <w:jc w:val="center"/>
            </w:pPr>
            <w:r w:rsidRPr="000A275A">
              <w:rPr>
                <w:i/>
              </w:rPr>
              <w:t>Подпись</w:t>
            </w:r>
          </w:p>
        </w:tc>
        <w:tc>
          <w:tcPr>
            <w:tcW w:w="425" w:type="dxa"/>
            <w:shd w:val="clear" w:color="auto" w:fill="auto"/>
          </w:tcPr>
          <w:p w:rsidR="00A9250C" w:rsidRPr="000A275A" w:rsidRDefault="00A9250C" w:rsidP="00F4756E">
            <w:pPr>
              <w:jc w:val="center"/>
              <w:rPr>
                <w:i/>
                <w:sz w:val="26"/>
                <w:szCs w:val="26"/>
              </w:rPr>
            </w:pPr>
          </w:p>
        </w:tc>
        <w:tc>
          <w:tcPr>
            <w:tcW w:w="4501" w:type="dxa"/>
            <w:tcBorders>
              <w:top w:val="single" w:sz="4" w:space="0" w:color="auto"/>
            </w:tcBorders>
            <w:shd w:val="clear" w:color="auto" w:fill="auto"/>
          </w:tcPr>
          <w:p w:rsidR="00A9250C" w:rsidRPr="000A275A" w:rsidRDefault="00A9250C" w:rsidP="00F4756E">
            <w:pPr>
              <w:jc w:val="center"/>
              <w:rPr>
                <w:i/>
              </w:rPr>
            </w:pPr>
            <w:r w:rsidRPr="000A275A">
              <w:rPr>
                <w:i/>
              </w:rPr>
              <w:t>Ф.И.О. руководителя юридического лица, индивидуального предпринимателя</w:t>
            </w:r>
          </w:p>
        </w:tc>
      </w:tr>
    </w:tbl>
    <w:p w:rsidR="00A9250C" w:rsidRPr="000A275A" w:rsidRDefault="00A9250C" w:rsidP="00F4756E">
      <w:pPr>
        <w:jc w:val="both"/>
        <w:rPr>
          <w:sz w:val="26"/>
          <w:szCs w:val="26"/>
        </w:rPr>
      </w:pPr>
    </w:p>
    <w:p w:rsidR="00A9250C" w:rsidRPr="000A275A" w:rsidRDefault="00A9250C" w:rsidP="00F4756E">
      <w:pPr>
        <w:jc w:val="both"/>
      </w:pPr>
    </w:p>
    <w:p w:rsidR="00A9250C" w:rsidRPr="000A275A" w:rsidRDefault="00A9250C" w:rsidP="00F4756E">
      <w:pPr>
        <w:jc w:val="both"/>
        <w:rPr>
          <w:sz w:val="28"/>
          <w:szCs w:val="28"/>
        </w:rPr>
      </w:pPr>
      <w:r w:rsidRPr="000A275A">
        <w:rPr>
          <w:sz w:val="28"/>
          <w:szCs w:val="28"/>
        </w:rPr>
        <w:t>«____» _______________ 20__ г.</w:t>
      </w:r>
    </w:p>
    <w:p w:rsidR="00A9250C" w:rsidRPr="000A275A" w:rsidRDefault="00A9250C" w:rsidP="00F4756E">
      <w:pPr>
        <w:jc w:val="both"/>
        <w:rPr>
          <w:sz w:val="24"/>
          <w:szCs w:val="26"/>
        </w:rPr>
      </w:pPr>
    </w:p>
    <w:p w:rsidR="00A9250C" w:rsidRPr="000A275A" w:rsidRDefault="00A9250C" w:rsidP="00F4756E">
      <w:pPr>
        <w:jc w:val="both"/>
        <w:rPr>
          <w:sz w:val="24"/>
          <w:szCs w:val="26"/>
        </w:rPr>
      </w:pPr>
      <w:r w:rsidRPr="000A275A">
        <w:rPr>
          <w:sz w:val="24"/>
          <w:szCs w:val="26"/>
        </w:rPr>
        <w:t>М.П.</w:t>
      </w:r>
      <w:bookmarkStart w:id="14" w:name="_GoBack"/>
      <w:bookmarkEnd w:id="14"/>
    </w:p>
    <w:sectPr w:rsidR="00A9250C" w:rsidRPr="000A275A" w:rsidSect="00A9250C">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4E" w:rsidRDefault="00BA344E" w:rsidP="0030730F">
      <w:r>
        <w:separator/>
      </w:r>
    </w:p>
  </w:endnote>
  <w:endnote w:type="continuationSeparator" w:id="0">
    <w:p w:rsidR="00BA344E" w:rsidRDefault="00BA344E" w:rsidP="0030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4E" w:rsidRDefault="00BA344E" w:rsidP="0030730F">
      <w:r>
        <w:separator/>
      </w:r>
    </w:p>
  </w:footnote>
  <w:footnote w:type="continuationSeparator" w:id="0">
    <w:p w:rsidR="00BA344E" w:rsidRDefault="00BA344E" w:rsidP="0030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7B56BC"/>
    <w:multiLevelType w:val="multilevel"/>
    <w:tmpl w:val="D44ACC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5"/>
    <w:rsid w:val="00001326"/>
    <w:rsid w:val="000034B4"/>
    <w:rsid w:val="000034DA"/>
    <w:rsid w:val="00015E8E"/>
    <w:rsid w:val="00036785"/>
    <w:rsid w:val="0004045A"/>
    <w:rsid w:val="000438F8"/>
    <w:rsid w:val="00043B28"/>
    <w:rsid w:val="0005175C"/>
    <w:rsid w:val="00057380"/>
    <w:rsid w:val="00067F26"/>
    <w:rsid w:val="00072DD8"/>
    <w:rsid w:val="000748C6"/>
    <w:rsid w:val="00082089"/>
    <w:rsid w:val="0008306C"/>
    <w:rsid w:val="00092317"/>
    <w:rsid w:val="00092C8C"/>
    <w:rsid w:val="00097672"/>
    <w:rsid w:val="000A4416"/>
    <w:rsid w:val="000A6A27"/>
    <w:rsid w:val="000B2822"/>
    <w:rsid w:val="000B4382"/>
    <w:rsid w:val="000C5C8B"/>
    <w:rsid w:val="000C7AEB"/>
    <w:rsid w:val="000D171F"/>
    <w:rsid w:val="000D3A4D"/>
    <w:rsid w:val="000D695B"/>
    <w:rsid w:val="000F2B01"/>
    <w:rsid w:val="000F3A47"/>
    <w:rsid w:val="000F3A8D"/>
    <w:rsid w:val="0010173C"/>
    <w:rsid w:val="00112FCE"/>
    <w:rsid w:val="00116C8C"/>
    <w:rsid w:val="001242F9"/>
    <w:rsid w:val="001308FF"/>
    <w:rsid w:val="00130B57"/>
    <w:rsid w:val="00130DAF"/>
    <w:rsid w:val="001501F8"/>
    <w:rsid w:val="00155B6F"/>
    <w:rsid w:val="001561DD"/>
    <w:rsid w:val="00156BBF"/>
    <w:rsid w:val="00160355"/>
    <w:rsid w:val="001631E1"/>
    <w:rsid w:val="00170234"/>
    <w:rsid w:val="00174991"/>
    <w:rsid w:val="00180D2C"/>
    <w:rsid w:val="001850EA"/>
    <w:rsid w:val="001855EA"/>
    <w:rsid w:val="0019371C"/>
    <w:rsid w:val="001939E9"/>
    <w:rsid w:val="001A1D2B"/>
    <w:rsid w:val="001B17D6"/>
    <w:rsid w:val="001B1E4F"/>
    <w:rsid w:val="001B4440"/>
    <w:rsid w:val="001B4D72"/>
    <w:rsid w:val="001B5928"/>
    <w:rsid w:val="001C48C5"/>
    <w:rsid w:val="001D642B"/>
    <w:rsid w:val="001D6F1D"/>
    <w:rsid w:val="001E0288"/>
    <w:rsid w:val="001E2446"/>
    <w:rsid w:val="001E73D1"/>
    <w:rsid w:val="00201FBF"/>
    <w:rsid w:val="00204BF9"/>
    <w:rsid w:val="00205AF0"/>
    <w:rsid w:val="0021225E"/>
    <w:rsid w:val="00212BBD"/>
    <w:rsid w:val="00214AAF"/>
    <w:rsid w:val="00217D65"/>
    <w:rsid w:val="00220990"/>
    <w:rsid w:val="0022392A"/>
    <w:rsid w:val="002313C3"/>
    <w:rsid w:val="00232360"/>
    <w:rsid w:val="0023548A"/>
    <w:rsid w:val="00241356"/>
    <w:rsid w:val="00242E07"/>
    <w:rsid w:val="00245754"/>
    <w:rsid w:val="002470BC"/>
    <w:rsid w:val="00247845"/>
    <w:rsid w:val="00253405"/>
    <w:rsid w:val="002630AC"/>
    <w:rsid w:val="002640E7"/>
    <w:rsid w:val="00271A8A"/>
    <w:rsid w:val="002742EF"/>
    <w:rsid w:val="00276F73"/>
    <w:rsid w:val="002777A5"/>
    <w:rsid w:val="00277E1E"/>
    <w:rsid w:val="002806C0"/>
    <w:rsid w:val="00284882"/>
    <w:rsid w:val="00292C81"/>
    <w:rsid w:val="002A22B2"/>
    <w:rsid w:val="002A6E7B"/>
    <w:rsid w:val="002B0210"/>
    <w:rsid w:val="002B28E4"/>
    <w:rsid w:val="002B5D9F"/>
    <w:rsid w:val="002D0C73"/>
    <w:rsid w:val="002D31B1"/>
    <w:rsid w:val="002D7754"/>
    <w:rsid w:val="002E15C9"/>
    <w:rsid w:val="002E21F1"/>
    <w:rsid w:val="002E29C7"/>
    <w:rsid w:val="002E51D4"/>
    <w:rsid w:val="002E7121"/>
    <w:rsid w:val="002E7CEB"/>
    <w:rsid w:val="002F6541"/>
    <w:rsid w:val="002F65B9"/>
    <w:rsid w:val="00301FE7"/>
    <w:rsid w:val="003050A2"/>
    <w:rsid w:val="00306DE5"/>
    <w:rsid w:val="0030730F"/>
    <w:rsid w:val="00316826"/>
    <w:rsid w:val="00316AE3"/>
    <w:rsid w:val="00321D50"/>
    <w:rsid w:val="00322A4F"/>
    <w:rsid w:val="00325297"/>
    <w:rsid w:val="00327849"/>
    <w:rsid w:val="00337B8E"/>
    <w:rsid w:val="00340B8D"/>
    <w:rsid w:val="003444D8"/>
    <w:rsid w:val="00345163"/>
    <w:rsid w:val="00345193"/>
    <w:rsid w:val="00350483"/>
    <w:rsid w:val="00355F43"/>
    <w:rsid w:val="00360633"/>
    <w:rsid w:val="00365B98"/>
    <w:rsid w:val="00367183"/>
    <w:rsid w:val="00367E50"/>
    <w:rsid w:val="00372CD5"/>
    <w:rsid w:val="00381B98"/>
    <w:rsid w:val="003837FC"/>
    <w:rsid w:val="0038606E"/>
    <w:rsid w:val="003910F3"/>
    <w:rsid w:val="003919C2"/>
    <w:rsid w:val="00394EF7"/>
    <w:rsid w:val="00395C1E"/>
    <w:rsid w:val="00395E88"/>
    <w:rsid w:val="003A223A"/>
    <w:rsid w:val="003B2BE5"/>
    <w:rsid w:val="003B2BFD"/>
    <w:rsid w:val="003B7266"/>
    <w:rsid w:val="003C0B21"/>
    <w:rsid w:val="003C339C"/>
    <w:rsid w:val="003C42BC"/>
    <w:rsid w:val="003C6841"/>
    <w:rsid w:val="003D063A"/>
    <w:rsid w:val="003D0BDB"/>
    <w:rsid w:val="003D2AE7"/>
    <w:rsid w:val="003D66FF"/>
    <w:rsid w:val="003D7AF6"/>
    <w:rsid w:val="003E60B8"/>
    <w:rsid w:val="003F1186"/>
    <w:rsid w:val="003F2142"/>
    <w:rsid w:val="003F7022"/>
    <w:rsid w:val="00400D28"/>
    <w:rsid w:val="004063EE"/>
    <w:rsid w:val="00414B1B"/>
    <w:rsid w:val="00417883"/>
    <w:rsid w:val="00423292"/>
    <w:rsid w:val="00424B75"/>
    <w:rsid w:val="00426528"/>
    <w:rsid w:val="00427DE5"/>
    <w:rsid w:val="00434F20"/>
    <w:rsid w:val="00444798"/>
    <w:rsid w:val="00450278"/>
    <w:rsid w:val="00460001"/>
    <w:rsid w:val="00462AEA"/>
    <w:rsid w:val="004669BD"/>
    <w:rsid w:val="004705E6"/>
    <w:rsid w:val="00474404"/>
    <w:rsid w:val="004821A8"/>
    <w:rsid w:val="00493648"/>
    <w:rsid w:val="004A0D48"/>
    <w:rsid w:val="004A5879"/>
    <w:rsid w:val="004B2855"/>
    <w:rsid w:val="004B7AB2"/>
    <w:rsid w:val="004B7E02"/>
    <w:rsid w:val="004C29CF"/>
    <w:rsid w:val="004C5215"/>
    <w:rsid w:val="004C69C8"/>
    <w:rsid w:val="004D1885"/>
    <w:rsid w:val="004D269A"/>
    <w:rsid w:val="004E1FA2"/>
    <w:rsid w:val="004F273E"/>
    <w:rsid w:val="004F46DD"/>
    <w:rsid w:val="004F5E00"/>
    <w:rsid w:val="004F60EE"/>
    <w:rsid w:val="004F676A"/>
    <w:rsid w:val="004F768D"/>
    <w:rsid w:val="00500686"/>
    <w:rsid w:val="00517615"/>
    <w:rsid w:val="0052150C"/>
    <w:rsid w:val="00524236"/>
    <w:rsid w:val="00536BD5"/>
    <w:rsid w:val="00537264"/>
    <w:rsid w:val="00540236"/>
    <w:rsid w:val="005461E9"/>
    <w:rsid w:val="00546A5F"/>
    <w:rsid w:val="005473E4"/>
    <w:rsid w:val="0055409F"/>
    <w:rsid w:val="005542E9"/>
    <w:rsid w:val="00554E96"/>
    <w:rsid w:val="0056639D"/>
    <w:rsid w:val="00572B2E"/>
    <w:rsid w:val="005738C3"/>
    <w:rsid w:val="00577EBC"/>
    <w:rsid w:val="00581A25"/>
    <w:rsid w:val="0059279D"/>
    <w:rsid w:val="00596BA6"/>
    <w:rsid w:val="0059720D"/>
    <w:rsid w:val="005B59EE"/>
    <w:rsid w:val="005B75B1"/>
    <w:rsid w:val="005E54A7"/>
    <w:rsid w:val="005F1579"/>
    <w:rsid w:val="005F1CA4"/>
    <w:rsid w:val="005F5256"/>
    <w:rsid w:val="005F5312"/>
    <w:rsid w:val="00602143"/>
    <w:rsid w:val="00602D0D"/>
    <w:rsid w:val="00605BEA"/>
    <w:rsid w:val="00612A39"/>
    <w:rsid w:val="00613A0E"/>
    <w:rsid w:val="00615C02"/>
    <w:rsid w:val="00616262"/>
    <w:rsid w:val="0062160A"/>
    <w:rsid w:val="0062311E"/>
    <w:rsid w:val="00631164"/>
    <w:rsid w:val="00634D6F"/>
    <w:rsid w:val="006366D3"/>
    <w:rsid w:val="00644AEB"/>
    <w:rsid w:val="006460DB"/>
    <w:rsid w:val="00646C1A"/>
    <w:rsid w:val="00651F78"/>
    <w:rsid w:val="00652248"/>
    <w:rsid w:val="00653309"/>
    <w:rsid w:val="006559FA"/>
    <w:rsid w:val="00657BAE"/>
    <w:rsid w:val="0067136E"/>
    <w:rsid w:val="00684828"/>
    <w:rsid w:val="00687807"/>
    <w:rsid w:val="00691104"/>
    <w:rsid w:val="0069363B"/>
    <w:rsid w:val="006A61D5"/>
    <w:rsid w:val="006A7B89"/>
    <w:rsid w:val="006B5ADC"/>
    <w:rsid w:val="006B7FD6"/>
    <w:rsid w:val="006D3AE7"/>
    <w:rsid w:val="006D6304"/>
    <w:rsid w:val="006E09AE"/>
    <w:rsid w:val="006E23D1"/>
    <w:rsid w:val="006F07EB"/>
    <w:rsid w:val="006F24AF"/>
    <w:rsid w:val="006F45AB"/>
    <w:rsid w:val="007022A4"/>
    <w:rsid w:val="007079DA"/>
    <w:rsid w:val="00711AB7"/>
    <w:rsid w:val="00716C82"/>
    <w:rsid w:val="0071743B"/>
    <w:rsid w:val="00724F09"/>
    <w:rsid w:val="00726080"/>
    <w:rsid w:val="007263C0"/>
    <w:rsid w:val="00726EC2"/>
    <w:rsid w:val="00741571"/>
    <w:rsid w:val="00741D66"/>
    <w:rsid w:val="007427CD"/>
    <w:rsid w:val="0075721F"/>
    <w:rsid w:val="00761B73"/>
    <w:rsid w:val="007766E4"/>
    <w:rsid w:val="007768E9"/>
    <w:rsid w:val="00791C0B"/>
    <w:rsid w:val="007920F6"/>
    <w:rsid w:val="00793D55"/>
    <w:rsid w:val="00793DB5"/>
    <w:rsid w:val="00795518"/>
    <w:rsid w:val="007A418D"/>
    <w:rsid w:val="007A4AC2"/>
    <w:rsid w:val="007A5A0A"/>
    <w:rsid w:val="007A5C28"/>
    <w:rsid w:val="007A7EB6"/>
    <w:rsid w:val="007B183C"/>
    <w:rsid w:val="007B3B01"/>
    <w:rsid w:val="007B7BC9"/>
    <w:rsid w:val="007C1815"/>
    <w:rsid w:val="007C5FF9"/>
    <w:rsid w:val="007D05D6"/>
    <w:rsid w:val="007D2A18"/>
    <w:rsid w:val="007E505C"/>
    <w:rsid w:val="007F74D2"/>
    <w:rsid w:val="008004C8"/>
    <w:rsid w:val="00805BFC"/>
    <w:rsid w:val="00815B46"/>
    <w:rsid w:val="008315A5"/>
    <w:rsid w:val="00834FF8"/>
    <w:rsid w:val="008410C1"/>
    <w:rsid w:val="00846FD1"/>
    <w:rsid w:val="008500D3"/>
    <w:rsid w:val="008506C8"/>
    <w:rsid w:val="00852673"/>
    <w:rsid w:val="00856C15"/>
    <w:rsid w:val="0085799B"/>
    <w:rsid w:val="008611CB"/>
    <w:rsid w:val="00862F36"/>
    <w:rsid w:val="00867EEA"/>
    <w:rsid w:val="00880FA1"/>
    <w:rsid w:val="0088143F"/>
    <w:rsid w:val="0088506E"/>
    <w:rsid w:val="0089467E"/>
    <w:rsid w:val="00896F8A"/>
    <w:rsid w:val="008A27BB"/>
    <w:rsid w:val="008A77EC"/>
    <w:rsid w:val="008C16AA"/>
    <w:rsid w:val="008C24BE"/>
    <w:rsid w:val="008C4225"/>
    <w:rsid w:val="008C437A"/>
    <w:rsid w:val="008D0955"/>
    <w:rsid w:val="008D2D1E"/>
    <w:rsid w:val="008D53C7"/>
    <w:rsid w:val="008D6DB5"/>
    <w:rsid w:val="008D7E38"/>
    <w:rsid w:val="008E2ACB"/>
    <w:rsid w:val="008E5F4D"/>
    <w:rsid w:val="008F095C"/>
    <w:rsid w:val="008F735B"/>
    <w:rsid w:val="00911128"/>
    <w:rsid w:val="00911497"/>
    <w:rsid w:val="00916605"/>
    <w:rsid w:val="00917BF8"/>
    <w:rsid w:val="0092039B"/>
    <w:rsid w:val="0092414E"/>
    <w:rsid w:val="009312E5"/>
    <w:rsid w:val="0093146F"/>
    <w:rsid w:val="00935C1A"/>
    <w:rsid w:val="009372A5"/>
    <w:rsid w:val="00941161"/>
    <w:rsid w:val="0094330A"/>
    <w:rsid w:val="00943827"/>
    <w:rsid w:val="00944E0D"/>
    <w:rsid w:val="00952FC9"/>
    <w:rsid w:val="00963D37"/>
    <w:rsid w:val="00967B69"/>
    <w:rsid w:val="009714E3"/>
    <w:rsid w:val="009749FD"/>
    <w:rsid w:val="009758B6"/>
    <w:rsid w:val="009778CC"/>
    <w:rsid w:val="00983419"/>
    <w:rsid w:val="00991F41"/>
    <w:rsid w:val="00994FD7"/>
    <w:rsid w:val="009A118E"/>
    <w:rsid w:val="009A13BA"/>
    <w:rsid w:val="009A302C"/>
    <w:rsid w:val="009A49F1"/>
    <w:rsid w:val="009A4D05"/>
    <w:rsid w:val="009A5B3A"/>
    <w:rsid w:val="009A5CEF"/>
    <w:rsid w:val="009B0627"/>
    <w:rsid w:val="009B5984"/>
    <w:rsid w:val="009B6A95"/>
    <w:rsid w:val="009B7143"/>
    <w:rsid w:val="009C3979"/>
    <w:rsid w:val="009D1AAC"/>
    <w:rsid w:val="009D4488"/>
    <w:rsid w:val="009E01D1"/>
    <w:rsid w:val="009F1A61"/>
    <w:rsid w:val="009F22A4"/>
    <w:rsid w:val="009F362F"/>
    <w:rsid w:val="009F42D8"/>
    <w:rsid w:val="009F6E97"/>
    <w:rsid w:val="009F7B86"/>
    <w:rsid w:val="00A07D45"/>
    <w:rsid w:val="00A12D52"/>
    <w:rsid w:val="00A14AA1"/>
    <w:rsid w:val="00A17688"/>
    <w:rsid w:val="00A20737"/>
    <w:rsid w:val="00A21A5B"/>
    <w:rsid w:val="00A22EE4"/>
    <w:rsid w:val="00A25BFA"/>
    <w:rsid w:val="00A31074"/>
    <w:rsid w:val="00A32BF5"/>
    <w:rsid w:val="00A3391B"/>
    <w:rsid w:val="00A362A6"/>
    <w:rsid w:val="00A37032"/>
    <w:rsid w:val="00A45FE5"/>
    <w:rsid w:val="00A461F4"/>
    <w:rsid w:val="00A57591"/>
    <w:rsid w:val="00A73D87"/>
    <w:rsid w:val="00A76988"/>
    <w:rsid w:val="00A84493"/>
    <w:rsid w:val="00A8716C"/>
    <w:rsid w:val="00A9250C"/>
    <w:rsid w:val="00AA297A"/>
    <w:rsid w:val="00AA2D36"/>
    <w:rsid w:val="00AA3731"/>
    <w:rsid w:val="00AA53D5"/>
    <w:rsid w:val="00AB1DE8"/>
    <w:rsid w:val="00AC2324"/>
    <w:rsid w:val="00AC500C"/>
    <w:rsid w:val="00AC5F13"/>
    <w:rsid w:val="00AD2C1F"/>
    <w:rsid w:val="00AD48E3"/>
    <w:rsid w:val="00AE0B21"/>
    <w:rsid w:val="00AE3C12"/>
    <w:rsid w:val="00AF2891"/>
    <w:rsid w:val="00AF7F71"/>
    <w:rsid w:val="00B12670"/>
    <w:rsid w:val="00B21643"/>
    <w:rsid w:val="00B25F03"/>
    <w:rsid w:val="00B31084"/>
    <w:rsid w:val="00B4721D"/>
    <w:rsid w:val="00B51525"/>
    <w:rsid w:val="00B548F2"/>
    <w:rsid w:val="00B55B67"/>
    <w:rsid w:val="00B565E3"/>
    <w:rsid w:val="00B5715C"/>
    <w:rsid w:val="00B57396"/>
    <w:rsid w:val="00B6600E"/>
    <w:rsid w:val="00B663A8"/>
    <w:rsid w:val="00B70014"/>
    <w:rsid w:val="00B74CDA"/>
    <w:rsid w:val="00B77235"/>
    <w:rsid w:val="00B83DBD"/>
    <w:rsid w:val="00B86542"/>
    <w:rsid w:val="00B86946"/>
    <w:rsid w:val="00B942E0"/>
    <w:rsid w:val="00B94721"/>
    <w:rsid w:val="00B9624B"/>
    <w:rsid w:val="00BA1494"/>
    <w:rsid w:val="00BA344E"/>
    <w:rsid w:val="00BA5883"/>
    <w:rsid w:val="00BB7E42"/>
    <w:rsid w:val="00BC053E"/>
    <w:rsid w:val="00BE0DAB"/>
    <w:rsid w:val="00BE29BB"/>
    <w:rsid w:val="00BE29FC"/>
    <w:rsid w:val="00BF200A"/>
    <w:rsid w:val="00BF6283"/>
    <w:rsid w:val="00C0124D"/>
    <w:rsid w:val="00C07D44"/>
    <w:rsid w:val="00C10AAE"/>
    <w:rsid w:val="00C11F2A"/>
    <w:rsid w:val="00C15B4F"/>
    <w:rsid w:val="00C16616"/>
    <w:rsid w:val="00C247C1"/>
    <w:rsid w:val="00C27D3D"/>
    <w:rsid w:val="00C30726"/>
    <w:rsid w:val="00C3286E"/>
    <w:rsid w:val="00C34410"/>
    <w:rsid w:val="00C360D1"/>
    <w:rsid w:val="00C46153"/>
    <w:rsid w:val="00C477D3"/>
    <w:rsid w:val="00C519D0"/>
    <w:rsid w:val="00C528FD"/>
    <w:rsid w:val="00C56D61"/>
    <w:rsid w:val="00C60B18"/>
    <w:rsid w:val="00C6333D"/>
    <w:rsid w:val="00C66D1A"/>
    <w:rsid w:val="00C74AF7"/>
    <w:rsid w:val="00C75882"/>
    <w:rsid w:val="00C77594"/>
    <w:rsid w:val="00C82E43"/>
    <w:rsid w:val="00C85E77"/>
    <w:rsid w:val="00C86F91"/>
    <w:rsid w:val="00C947CB"/>
    <w:rsid w:val="00C97003"/>
    <w:rsid w:val="00C9704A"/>
    <w:rsid w:val="00C9779D"/>
    <w:rsid w:val="00CA27D5"/>
    <w:rsid w:val="00CA3979"/>
    <w:rsid w:val="00CA4443"/>
    <w:rsid w:val="00CA7E47"/>
    <w:rsid w:val="00CA7E96"/>
    <w:rsid w:val="00CC2D58"/>
    <w:rsid w:val="00CC5918"/>
    <w:rsid w:val="00CD1318"/>
    <w:rsid w:val="00CD4717"/>
    <w:rsid w:val="00CD6FB9"/>
    <w:rsid w:val="00CE4642"/>
    <w:rsid w:val="00CF0054"/>
    <w:rsid w:val="00CF0789"/>
    <w:rsid w:val="00CF502A"/>
    <w:rsid w:val="00D01C6F"/>
    <w:rsid w:val="00D022C2"/>
    <w:rsid w:val="00D02374"/>
    <w:rsid w:val="00D1066A"/>
    <w:rsid w:val="00D12551"/>
    <w:rsid w:val="00D15592"/>
    <w:rsid w:val="00D15FFE"/>
    <w:rsid w:val="00D21266"/>
    <w:rsid w:val="00D22D95"/>
    <w:rsid w:val="00D278F2"/>
    <w:rsid w:val="00D27E37"/>
    <w:rsid w:val="00D43FBB"/>
    <w:rsid w:val="00D44720"/>
    <w:rsid w:val="00D4648F"/>
    <w:rsid w:val="00D46D33"/>
    <w:rsid w:val="00D50C6B"/>
    <w:rsid w:val="00D56C75"/>
    <w:rsid w:val="00D57C11"/>
    <w:rsid w:val="00D744D6"/>
    <w:rsid w:val="00D777D7"/>
    <w:rsid w:val="00D82C73"/>
    <w:rsid w:val="00D8431B"/>
    <w:rsid w:val="00D87A60"/>
    <w:rsid w:val="00D908B7"/>
    <w:rsid w:val="00D914E4"/>
    <w:rsid w:val="00D91889"/>
    <w:rsid w:val="00D925F0"/>
    <w:rsid w:val="00D94A17"/>
    <w:rsid w:val="00D9517A"/>
    <w:rsid w:val="00D956D4"/>
    <w:rsid w:val="00D96740"/>
    <w:rsid w:val="00D97071"/>
    <w:rsid w:val="00DA250C"/>
    <w:rsid w:val="00DA251D"/>
    <w:rsid w:val="00DB524B"/>
    <w:rsid w:val="00DB54C8"/>
    <w:rsid w:val="00DC145E"/>
    <w:rsid w:val="00DC2EE7"/>
    <w:rsid w:val="00DD31B8"/>
    <w:rsid w:val="00DE0613"/>
    <w:rsid w:val="00DE30ED"/>
    <w:rsid w:val="00DE7D41"/>
    <w:rsid w:val="00DF0692"/>
    <w:rsid w:val="00DF1676"/>
    <w:rsid w:val="00DF3F4E"/>
    <w:rsid w:val="00E00712"/>
    <w:rsid w:val="00E046C4"/>
    <w:rsid w:val="00E05C39"/>
    <w:rsid w:val="00E13073"/>
    <w:rsid w:val="00E24B56"/>
    <w:rsid w:val="00E33FE6"/>
    <w:rsid w:val="00E34A98"/>
    <w:rsid w:val="00E354D3"/>
    <w:rsid w:val="00E36161"/>
    <w:rsid w:val="00E364A2"/>
    <w:rsid w:val="00E52A5C"/>
    <w:rsid w:val="00E56016"/>
    <w:rsid w:val="00E575D7"/>
    <w:rsid w:val="00E64D08"/>
    <w:rsid w:val="00E67F45"/>
    <w:rsid w:val="00E720C1"/>
    <w:rsid w:val="00E7334F"/>
    <w:rsid w:val="00E766FF"/>
    <w:rsid w:val="00E76EBF"/>
    <w:rsid w:val="00E80121"/>
    <w:rsid w:val="00E84DAE"/>
    <w:rsid w:val="00E87CAB"/>
    <w:rsid w:val="00E939A9"/>
    <w:rsid w:val="00E94CEA"/>
    <w:rsid w:val="00E955EF"/>
    <w:rsid w:val="00E97325"/>
    <w:rsid w:val="00E978B2"/>
    <w:rsid w:val="00E97F82"/>
    <w:rsid w:val="00EA3FBE"/>
    <w:rsid w:val="00EA52EB"/>
    <w:rsid w:val="00EB11E9"/>
    <w:rsid w:val="00EB1BC7"/>
    <w:rsid w:val="00EC0572"/>
    <w:rsid w:val="00EC472B"/>
    <w:rsid w:val="00EC7A15"/>
    <w:rsid w:val="00ED3908"/>
    <w:rsid w:val="00ED7D15"/>
    <w:rsid w:val="00EE0D19"/>
    <w:rsid w:val="00EE0FA8"/>
    <w:rsid w:val="00EE7DF1"/>
    <w:rsid w:val="00EF7C0A"/>
    <w:rsid w:val="00F01EF5"/>
    <w:rsid w:val="00F026C1"/>
    <w:rsid w:val="00F0288D"/>
    <w:rsid w:val="00F0518B"/>
    <w:rsid w:val="00F05E9B"/>
    <w:rsid w:val="00F05FD3"/>
    <w:rsid w:val="00F129CB"/>
    <w:rsid w:val="00F13515"/>
    <w:rsid w:val="00F21898"/>
    <w:rsid w:val="00F2229A"/>
    <w:rsid w:val="00F27517"/>
    <w:rsid w:val="00F41DF7"/>
    <w:rsid w:val="00F465C1"/>
    <w:rsid w:val="00F4756E"/>
    <w:rsid w:val="00F47605"/>
    <w:rsid w:val="00F5120C"/>
    <w:rsid w:val="00F57134"/>
    <w:rsid w:val="00F577F0"/>
    <w:rsid w:val="00F654F8"/>
    <w:rsid w:val="00F75AC5"/>
    <w:rsid w:val="00F779C2"/>
    <w:rsid w:val="00F80954"/>
    <w:rsid w:val="00F85EFF"/>
    <w:rsid w:val="00F871D3"/>
    <w:rsid w:val="00F93BAF"/>
    <w:rsid w:val="00F950DA"/>
    <w:rsid w:val="00F958A8"/>
    <w:rsid w:val="00F9610C"/>
    <w:rsid w:val="00FA1C76"/>
    <w:rsid w:val="00FC36A2"/>
    <w:rsid w:val="00FC78D9"/>
    <w:rsid w:val="00FD31C3"/>
    <w:rsid w:val="00FD5D21"/>
    <w:rsid w:val="00FD7486"/>
    <w:rsid w:val="00FD7986"/>
    <w:rsid w:val="00FE29B7"/>
    <w:rsid w:val="00FE2BCF"/>
    <w:rsid w:val="00FE3CE3"/>
    <w:rsid w:val="00FF172B"/>
    <w:rsid w:val="00FF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EECA-E715-4995-BF6F-A600221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8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3678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61B7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3678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6785"/>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036785"/>
    <w:rPr>
      <w:rFonts w:eastAsiaTheme="minorEastAsia"/>
      <w:b/>
      <w:bCs/>
      <w:i/>
      <w:iCs/>
      <w:sz w:val="26"/>
      <w:szCs w:val="26"/>
      <w:lang w:eastAsia="ru-RU"/>
    </w:rPr>
  </w:style>
  <w:style w:type="character" w:styleId="a3">
    <w:name w:val="Hyperlink"/>
    <w:basedOn w:val="a0"/>
    <w:unhideWhenUsed/>
    <w:rsid w:val="00036785"/>
    <w:rPr>
      <w:color w:val="0000FF"/>
      <w:u w:val="single"/>
    </w:rPr>
  </w:style>
  <w:style w:type="paragraph" w:styleId="a4">
    <w:name w:val="List Paragraph"/>
    <w:basedOn w:val="a"/>
    <w:uiPriority w:val="34"/>
    <w:qFormat/>
    <w:rsid w:val="00036785"/>
    <w:pPr>
      <w:ind w:left="708"/>
    </w:pPr>
  </w:style>
  <w:style w:type="character" w:customStyle="1" w:styleId="30">
    <w:name w:val="Заголовок 3 Знак"/>
    <w:basedOn w:val="a0"/>
    <w:link w:val="3"/>
    <w:uiPriority w:val="9"/>
    <w:semiHidden/>
    <w:rsid w:val="00761B73"/>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semiHidden/>
    <w:rsid w:val="00160355"/>
  </w:style>
  <w:style w:type="paragraph" w:styleId="a5">
    <w:name w:val="Title"/>
    <w:basedOn w:val="a"/>
    <w:link w:val="a6"/>
    <w:qFormat/>
    <w:rsid w:val="00160355"/>
    <w:pPr>
      <w:jc w:val="center"/>
    </w:pPr>
    <w:rPr>
      <w:rFonts w:ascii="Cambria" w:eastAsia="Calibri" w:hAnsi="Cambria" w:cs="Cambria"/>
      <w:b/>
      <w:bCs/>
      <w:kern w:val="28"/>
      <w:sz w:val="32"/>
      <w:szCs w:val="32"/>
      <w:lang w:val="x-none"/>
    </w:rPr>
  </w:style>
  <w:style w:type="character" w:customStyle="1" w:styleId="a6">
    <w:name w:val="Название Знак"/>
    <w:basedOn w:val="a0"/>
    <w:link w:val="a5"/>
    <w:rsid w:val="00160355"/>
    <w:rPr>
      <w:rFonts w:ascii="Cambria" w:eastAsia="Calibri" w:hAnsi="Cambria" w:cs="Cambria"/>
      <w:b/>
      <w:bCs/>
      <w:kern w:val="28"/>
      <w:sz w:val="32"/>
      <w:szCs w:val="32"/>
      <w:lang w:val="x-none" w:eastAsia="ru-RU"/>
    </w:rPr>
  </w:style>
  <w:style w:type="paragraph" w:styleId="a7">
    <w:name w:val="header"/>
    <w:basedOn w:val="a"/>
    <w:link w:val="a8"/>
    <w:rsid w:val="00160355"/>
    <w:pPr>
      <w:tabs>
        <w:tab w:val="center" w:pos="4677"/>
        <w:tab w:val="right" w:pos="9355"/>
      </w:tabs>
    </w:pPr>
    <w:rPr>
      <w:rFonts w:eastAsia="Calibri"/>
      <w:sz w:val="24"/>
      <w:szCs w:val="24"/>
      <w:lang w:val="x-none"/>
    </w:rPr>
  </w:style>
  <w:style w:type="character" w:customStyle="1" w:styleId="a8">
    <w:name w:val="Верхний колонтитул Знак"/>
    <w:basedOn w:val="a0"/>
    <w:link w:val="a7"/>
    <w:rsid w:val="00160355"/>
    <w:rPr>
      <w:rFonts w:ascii="Times New Roman" w:eastAsia="Calibri" w:hAnsi="Times New Roman" w:cs="Times New Roman"/>
      <w:sz w:val="24"/>
      <w:szCs w:val="24"/>
      <w:lang w:val="x-none" w:eastAsia="ru-RU"/>
    </w:rPr>
  </w:style>
  <w:style w:type="character" w:styleId="a9">
    <w:name w:val="Emphasis"/>
    <w:qFormat/>
    <w:rsid w:val="00160355"/>
    <w:rPr>
      <w:rFonts w:cs="Times New Roman"/>
      <w:i/>
      <w:iCs/>
    </w:rPr>
  </w:style>
  <w:style w:type="paragraph" w:styleId="aa">
    <w:name w:val="footer"/>
    <w:basedOn w:val="a"/>
    <w:link w:val="ab"/>
    <w:rsid w:val="00160355"/>
    <w:pPr>
      <w:tabs>
        <w:tab w:val="center" w:pos="4677"/>
        <w:tab w:val="right" w:pos="9355"/>
      </w:tabs>
    </w:pPr>
    <w:rPr>
      <w:rFonts w:eastAsia="Calibri"/>
      <w:sz w:val="28"/>
      <w:szCs w:val="28"/>
    </w:rPr>
  </w:style>
  <w:style w:type="character" w:customStyle="1" w:styleId="ab">
    <w:name w:val="Нижний колонтитул Знак"/>
    <w:basedOn w:val="a0"/>
    <w:link w:val="aa"/>
    <w:rsid w:val="00160355"/>
    <w:rPr>
      <w:rFonts w:ascii="Times New Roman" w:eastAsia="Calibri" w:hAnsi="Times New Roman" w:cs="Times New Roman"/>
      <w:sz w:val="28"/>
      <w:szCs w:val="28"/>
      <w:lang w:eastAsia="ru-RU"/>
    </w:rPr>
  </w:style>
  <w:style w:type="paragraph" w:customStyle="1" w:styleId="FR1">
    <w:name w:val="FR1"/>
    <w:rsid w:val="00160355"/>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c">
    <w:name w:val="page number"/>
    <w:basedOn w:val="a0"/>
    <w:rsid w:val="00160355"/>
  </w:style>
  <w:style w:type="table" w:styleId="ad">
    <w:name w:val="Table Grid"/>
    <w:basedOn w:val="a1"/>
    <w:uiPriority w:val="59"/>
    <w:rsid w:val="004F6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93BAF"/>
    <w:rPr>
      <w:rFonts w:ascii="Tahoma" w:hAnsi="Tahoma" w:cs="Tahoma"/>
      <w:sz w:val="16"/>
      <w:szCs w:val="16"/>
    </w:rPr>
  </w:style>
  <w:style w:type="character" w:customStyle="1" w:styleId="af">
    <w:name w:val="Текст выноски Знак"/>
    <w:basedOn w:val="a0"/>
    <w:link w:val="ae"/>
    <w:uiPriority w:val="99"/>
    <w:semiHidden/>
    <w:rsid w:val="00F93BAF"/>
    <w:rPr>
      <w:rFonts w:ascii="Tahoma" w:eastAsia="Times New Roman" w:hAnsi="Tahoma" w:cs="Tahoma"/>
      <w:sz w:val="16"/>
      <w:szCs w:val="16"/>
      <w:lang w:eastAsia="ru-RU"/>
    </w:rPr>
  </w:style>
  <w:style w:type="table" w:customStyle="1" w:styleId="10">
    <w:name w:val="Сетка таблицы1"/>
    <w:basedOn w:val="a1"/>
    <w:next w:val="ad"/>
    <w:uiPriority w:val="59"/>
    <w:rsid w:val="0059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501F8"/>
  </w:style>
  <w:style w:type="paragraph" w:customStyle="1" w:styleId="ConsPlusNormal">
    <w:name w:val="ConsPlusNormal"/>
    <w:rsid w:val="00271A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950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Strong"/>
    <w:uiPriority w:val="22"/>
    <w:qFormat/>
    <w:rsid w:val="00F950DA"/>
    <w:rPr>
      <w:b/>
      <w:bCs/>
    </w:rPr>
  </w:style>
  <w:style w:type="character" w:customStyle="1" w:styleId="af1">
    <w:name w:val="Основной текст_"/>
    <w:link w:val="22"/>
    <w:locked/>
    <w:rsid w:val="002A6E7B"/>
    <w:rPr>
      <w:spacing w:val="2"/>
      <w:sz w:val="25"/>
      <w:szCs w:val="25"/>
      <w:shd w:val="clear" w:color="auto" w:fill="FFFFFF"/>
    </w:rPr>
  </w:style>
  <w:style w:type="paragraph" w:customStyle="1" w:styleId="22">
    <w:name w:val="Основной текст2"/>
    <w:basedOn w:val="a"/>
    <w:link w:val="af1"/>
    <w:rsid w:val="002A6E7B"/>
    <w:pPr>
      <w:widowControl w:val="0"/>
      <w:shd w:val="clear" w:color="auto" w:fill="FFFFFF"/>
      <w:spacing w:before="960" w:after="120" w:line="0" w:lineRule="atLeast"/>
      <w:jc w:val="both"/>
    </w:pPr>
    <w:rPr>
      <w:rFonts w:asciiTheme="minorHAnsi" w:eastAsiaTheme="minorHAnsi" w:hAnsiTheme="minorHAnsi" w:cstheme="minorBidi"/>
      <w:spacing w:val="2"/>
      <w:sz w:val="25"/>
      <w:szCs w:val="25"/>
      <w:shd w:val="clear" w:color="auto" w:fill="FFFFFF"/>
      <w:lang w:eastAsia="en-US"/>
    </w:rPr>
  </w:style>
  <w:style w:type="paragraph" w:styleId="af2">
    <w:name w:val="footnote text"/>
    <w:basedOn w:val="a"/>
    <w:link w:val="af3"/>
    <w:semiHidden/>
    <w:rsid w:val="0030730F"/>
  </w:style>
  <w:style w:type="character" w:customStyle="1" w:styleId="af3">
    <w:name w:val="Текст сноски Знак"/>
    <w:basedOn w:val="a0"/>
    <w:link w:val="af2"/>
    <w:semiHidden/>
    <w:rsid w:val="0030730F"/>
    <w:rPr>
      <w:rFonts w:ascii="Times New Roman" w:eastAsia="Times New Roman" w:hAnsi="Times New Roman" w:cs="Times New Roman"/>
      <w:sz w:val="20"/>
      <w:szCs w:val="20"/>
      <w:lang w:eastAsia="ru-RU"/>
    </w:rPr>
  </w:style>
  <w:style w:type="character" w:styleId="af4">
    <w:name w:val="footnote reference"/>
    <w:semiHidden/>
    <w:rsid w:val="00307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009">
      <w:bodyDiv w:val="1"/>
      <w:marLeft w:val="0"/>
      <w:marRight w:val="0"/>
      <w:marTop w:val="0"/>
      <w:marBottom w:val="0"/>
      <w:divBdr>
        <w:top w:val="none" w:sz="0" w:space="0" w:color="auto"/>
        <w:left w:val="none" w:sz="0" w:space="0" w:color="auto"/>
        <w:bottom w:val="none" w:sz="0" w:space="0" w:color="auto"/>
        <w:right w:val="none" w:sz="0" w:space="0" w:color="auto"/>
      </w:divBdr>
    </w:div>
    <w:div w:id="969700927">
      <w:bodyDiv w:val="1"/>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none" w:sz="0" w:space="0" w:color="auto"/>
            <w:right w:val="none" w:sz="0" w:space="0" w:color="auto"/>
          </w:divBdr>
        </w:div>
      </w:divsChild>
    </w:div>
    <w:div w:id="994528597">
      <w:bodyDiv w:val="1"/>
      <w:marLeft w:val="0"/>
      <w:marRight w:val="0"/>
      <w:marTop w:val="0"/>
      <w:marBottom w:val="0"/>
      <w:divBdr>
        <w:top w:val="none" w:sz="0" w:space="0" w:color="auto"/>
        <w:left w:val="none" w:sz="0" w:space="0" w:color="auto"/>
        <w:bottom w:val="none" w:sz="0" w:space="0" w:color="auto"/>
        <w:right w:val="none" w:sz="0" w:space="0" w:color="auto"/>
      </w:divBdr>
    </w:div>
    <w:div w:id="1483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2446-5CA0-4E13-9014-8643AE3D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7472</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2022-02-10T13:14:00Z</cp:lastPrinted>
  <dcterms:created xsi:type="dcterms:W3CDTF">2022-03-15T13:08:00Z</dcterms:created>
  <dcterms:modified xsi:type="dcterms:W3CDTF">2022-03-15T13:08:00Z</dcterms:modified>
</cp:coreProperties>
</file>