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1C5FF1" w:rsidP="0020194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1D23">
              <w:rPr>
                <w:sz w:val="28"/>
                <w:szCs w:val="28"/>
              </w:rPr>
              <w:t>.02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1C5FF1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1C5FF1">
              <w:rPr>
                <w:sz w:val="28"/>
                <w:szCs w:val="28"/>
              </w:rPr>
              <w:t>25-2</w:t>
            </w:r>
            <w:r w:rsidR="002020F3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E0626" w:rsidRPr="006E0626" w:rsidRDefault="006E0626" w:rsidP="006E0626">
      <w:pPr>
        <w:pStyle w:val="ConsPlusTitle"/>
        <w:jc w:val="center"/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</w:pPr>
      <w:bookmarkStart w:id="0" w:name="_GoBack"/>
      <w:r w:rsidRPr="006E0626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Об утверждении реестра муниципальных маршрутов регулярных перевозок пассажиров </w:t>
      </w:r>
      <w:r w:rsidR="007752E1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 xml:space="preserve">и багажа автомобильным транспортом </w:t>
      </w:r>
      <w:r w:rsidRPr="006E0626"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>на территории Лихославльского муницип</w:t>
      </w:r>
      <w:r>
        <w:rPr>
          <w:rStyle w:val="af0"/>
          <w:rFonts w:ascii="Times New Roman" w:hAnsi="Times New Roman"/>
          <w:b/>
          <w:sz w:val="28"/>
          <w:szCs w:val="24"/>
          <w:shd w:val="clear" w:color="auto" w:fill="FFFFFF"/>
        </w:rPr>
        <w:t>ального округа Тверской области</w:t>
      </w:r>
    </w:p>
    <w:bookmarkEnd w:id="0"/>
    <w:p w:rsidR="00036785" w:rsidRDefault="00036785" w:rsidP="00F5120C">
      <w:pPr>
        <w:jc w:val="center"/>
        <w:rPr>
          <w:sz w:val="28"/>
          <w:szCs w:val="28"/>
        </w:rPr>
      </w:pPr>
    </w:p>
    <w:p w:rsidR="001C5FF1" w:rsidRPr="00761B73" w:rsidRDefault="001C5FF1" w:rsidP="00F5120C">
      <w:pPr>
        <w:jc w:val="center"/>
        <w:rPr>
          <w:sz w:val="28"/>
          <w:szCs w:val="28"/>
        </w:rPr>
      </w:pPr>
    </w:p>
    <w:p w:rsidR="00F779C2" w:rsidRPr="00E349A8" w:rsidRDefault="00D72FF5" w:rsidP="008C782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>В соответствии с ф</w:t>
      </w:r>
      <w:r w:rsidR="008C782D" w:rsidRPr="00E349A8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349A8" w:rsidRPr="00E349A8">
        <w:rPr>
          <w:sz w:val="28"/>
          <w:szCs w:val="28"/>
        </w:rPr>
        <w:t xml:space="preserve"> </w:t>
      </w:r>
      <w:r w:rsidR="008E390E">
        <w:rPr>
          <w:sz w:val="28"/>
          <w:szCs w:val="28"/>
        </w:rPr>
        <w:t>А</w:t>
      </w:r>
      <w:r w:rsidR="00F5120C" w:rsidRPr="00E349A8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 w:rsidR="00E349A8" w:rsidRPr="00E349A8">
        <w:rPr>
          <w:sz w:val="28"/>
          <w:szCs w:val="28"/>
          <w:shd w:val="clear" w:color="auto" w:fill="FFFFFF"/>
        </w:rPr>
        <w:t>муниципального округа</w:t>
      </w:r>
      <w:r w:rsidR="00F5120C" w:rsidRPr="00E349A8">
        <w:rPr>
          <w:sz w:val="28"/>
          <w:szCs w:val="28"/>
          <w:shd w:val="clear" w:color="auto" w:fill="FFFFFF"/>
        </w:rPr>
        <w:t xml:space="preserve"> </w:t>
      </w:r>
      <w:r w:rsidR="00F5120C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E0626" w:rsidRPr="007752E1" w:rsidRDefault="008C782D" w:rsidP="006E0626">
      <w:pPr>
        <w:pStyle w:val="ConsPlusTitle"/>
        <w:ind w:firstLine="709"/>
        <w:jc w:val="both"/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752E1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="006E0626" w:rsidRPr="007752E1">
        <w:rPr>
          <w:rFonts w:ascii="Times New Roman" w:hAnsi="Times New Roman" w:cs="Times New Roman"/>
          <w:b w:val="0"/>
          <w:sz w:val="28"/>
          <w:szCs w:val="24"/>
        </w:rPr>
        <w:t>Утвердить реестр</w:t>
      </w:r>
      <w:r w:rsidR="006E0626" w:rsidRPr="007752E1">
        <w:rPr>
          <w:rFonts w:ascii="Times New Roman" w:hAnsi="Times New Roman" w:cs="Times New Roman"/>
          <w:sz w:val="28"/>
          <w:szCs w:val="24"/>
        </w:rPr>
        <w:t xml:space="preserve"> </w:t>
      </w:r>
      <w:r w:rsidR="006E0626" w:rsidRPr="007752E1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 xml:space="preserve">муниципальных маршрутов регулярных перевозок пассажиров </w:t>
      </w:r>
      <w:r w:rsidR="007752E1" w:rsidRPr="007752E1">
        <w:rPr>
          <w:rStyle w:val="af0"/>
          <w:rFonts w:ascii="Times New Roman" w:hAnsi="Times New Roman"/>
          <w:sz w:val="28"/>
          <w:szCs w:val="24"/>
          <w:shd w:val="clear" w:color="auto" w:fill="FFFFFF"/>
        </w:rPr>
        <w:t xml:space="preserve">и багажа автомобильным транспортом </w:t>
      </w:r>
      <w:r w:rsidR="006E0626" w:rsidRPr="007752E1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на территории Лихославльского муниципального округа Тверской области согласно приложению.</w:t>
      </w:r>
    </w:p>
    <w:p w:rsidR="006E0626" w:rsidRDefault="00C876EF" w:rsidP="008E39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626">
        <w:rPr>
          <w:sz w:val="28"/>
          <w:szCs w:val="28"/>
        </w:rPr>
        <w:t xml:space="preserve">. </w:t>
      </w:r>
      <w:r w:rsidR="00DD6247">
        <w:rPr>
          <w:sz w:val="28"/>
          <w:szCs w:val="28"/>
        </w:rPr>
        <w:t xml:space="preserve">Признать </w:t>
      </w:r>
      <w:r w:rsidR="008E390E">
        <w:rPr>
          <w:sz w:val="28"/>
          <w:szCs w:val="28"/>
        </w:rPr>
        <w:t>утратившим</w:t>
      </w:r>
      <w:r w:rsidR="006E0626">
        <w:rPr>
          <w:sz w:val="28"/>
          <w:szCs w:val="28"/>
        </w:rPr>
        <w:t xml:space="preserve"> силу</w:t>
      </w:r>
      <w:r w:rsidR="00DD6247">
        <w:rPr>
          <w:sz w:val="28"/>
          <w:szCs w:val="28"/>
        </w:rPr>
        <w:t xml:space="preserve"> </w:t>
      </w:r>
      <w:r w:rsidR="008E390E">
        <w:rPr>
          <w:sz w:val="28"/>
          <w:szCs w:val="28"/>
        </w:rPr>
        <w:t>постановление А</w:t>
      </w:r>
      <w:r w:rsidR="00DD6247">
        <w:rPr>
          <w:sz w:val="28"/>
          <w:szCs w:val="28"/>
        </w:rPr>
        <w:t>дминистрации Лихославльского района</w:t>
      </w:r>
      <w:r w:rsidR="008E390E">
        <w:rPr>
          <w:sz w:val="28"/>
          <w:szCs w:val="28"/>
        </w:rPr>
        <w:t xml:space="preserve"> </w:t>
      </w:r>
      <w:r w:rsidR="00E349A8">
        <w:rPr>
          <w:sz w:val="28"/>
          <w:szCs w:val="28"/>
        </w:rPr>
        <w:t>от 02.12.2021 № 182</w:t>
      </w:r>
      <w:r w:rsidR="006E0626">
        <w:rPr>
          <w:sz w:val="28"/>
          <w:szCs w:val="28"/>
        </w:rPr>
        <w:t xml:space="preserve"> «Об утверждении реестра муниципальных маршрутов регулярных перевозок пассажиров на территории Лихославльского </w:t>
      </w:r>
      <w:r w:rsidR="00E349A8">
        <w:rPr>
          <w:sz w:val="28"/>
          <w:szCs w:val="28"/>
        </w:rPr>
        <w:t>муниципального округа Тверской области».</w:t>
      </w:r>
    </w:p>
    <w:p w:rsidR="00C876EF" w:rsidRDefault="00C876EF" w:rsidP="00C876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82D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="008E390E">
        <w:rPr>
          <w:sz w:val="28"/>
          <w:szCs w:val="28"/>
        </w:rPr>
        <w:t>первого заместителя Главы А</w:t>
      </w:r>
      <w:r w:rsidRPr="008C782D">
        <w:rPr>
          <w:sz w:val="28"/>
          <w:szCs w:val="28"/>
        </w:rPr>
        <w:t xml:space="preserve">дминистрации Лихославльского </w:t>
      </w:r>
      <w:r w:rsidR="00E349A8">
        <w:rPr>
          <w:sz w:val="28"/>
          <w:szCs w:val="28"/>
        </w:rPr>
        <w:t>муниципального округа</w:t>
      </w:r>
      <w:r w:rsidRPr="008C782D">
        <w:rPr>
          <w:sz w:val="28"/>
          <w:szCs w:val="28"/>
        </w:rPr>
        <w:t xml:space="preserve"> Капытова С.Н.</w:t>
      </w:r>
    </w:p>
    <w:p w:rsidR="005D514C" w:rsidRPr="008C782D" w:rsidRDefault="005D514C" w:rsidP="005D51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782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подлежит опубликованию </w:t>
      </w:r>
      <w:r w:rsidRPr="008C782D">
        <w:rPr>
          <w:sz w:val="28"/>
          <w:szCs w:val="28"/>
        </w:rPr>
        <w:t xml:space="preserve">в газете «Наша жизнь» и размещению на </w:t>
      </w:r>
      <w:r>
        <w:rPr>
          <w:sz w:val="28"/>
          <w:szCs w:val="28"/>
        </w:rPr>
        <w:t xml:space="preserve">официальном </w:t>
      </w:r>
      <w:r w:rsidRPr="008C782D">
        <w:rPr>
          <w:sz w:val="28"/>
          <w:szCs w:val="28"/>
        </w:rPr>
        <w:t xml:space="preserve">сайте Лихославльского муниципального </w:t>
      </w:r>
      <w:r w:rsidR="00E349A8">
        <w:rPr>
          <w:sz w:val="28"/>
          <w:szCs w:val="28"/>
        </w:rPr>
        <w:t>округа</w:t>
      </w:r>
      <w:r w:rsidRPr="008C782D">
        <w:rPr>
          <w:sz w:val="28"/>
          <w:szCs w:val="28"/>
        </w:rPr>
        <w:t xml:space="preserve"> в сети Интернет.</w:t>
      </w:r>
    </w:p>
    <w:p w:rsidR="006E0626" w:rsidRDefault="006E0626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1C5F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Pr="00CD27DA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8"/>
        <w:gridCol w:w="7458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8E390E"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дминистрации</w:t>
            </w:r>
          </w:p>
          <w:p w:rsidR="00E349A8" w:rsidRDefault="00E349A8" w:rsidP="00E349A8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муниципального округа</w:t>
            </w:r>
          </w:p>
          <w:p w:rsidR="00001326" w:rsidRDefault="00E349A8" w:rsidP="001C5FF1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1C5FF1">
              <w:rPr>
                <w:sz w:val="28"/>
                <w:szCs w:val="28"/>
                <w:shd w:val="clear" w:color="auto" w:fill="FFFFFF"/>
              </w:rPr>
              <w:t>11</w:t>
            </w:r>
            <w:r w:rsidR="007752E1">
              <w:rPr>
                <w:sz w:val="28"/>
                <w:szCs w:val="28"/>
                <w:shd w:val="clear" w:color="auto" w:fill="FFFFFF"/>
              </w:rPr>
              <w:t>.02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F856E2">
              <w:rPr>
                <w:sz w:val="28"/>
                <w:szCs w:val="28"/>
                <w:shd w:val="clear" w:color="auto" w:fill="FFFFFF"/>
              </w:rPr>
              <w:t>2</w:t>
            </w:r>
            <w:r w:rsidR="00001326">
              <w:rPr>
                <w:sz w:val="28"/>
                <w:szCs w:val="28"/>
                <w:shd w:val="clear" w:color="auto" w:fill="FFFFFF"/>
              </w:rPr>
              <w:t xml:space="preserve"> № </w:t>
            </w:r>
            <w:r w:rsidR="001C5FF1">
              <w:rPr>
                <w:sz w:val="28"/>
                <w:szCs w:val="28"/>
                <w:shd w:val="clear" w:color="auto" w:fill="FFFFFF"/>
              </w:rPr>
              <w:t>25-2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p w:rsidR="006F64E7" w:rsidRDefault="007752E1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Реестр муниципальных маршрутов регулярных перевозок пассажиров</w:t>
      </w:r>
      <w:r>
        <w:rPr>
          <w:b/>
          <w:sz w:val="28"/>
          <w:szCs w:val="28"/>
        </w:rPr>
        <w:t xml:space="preserve"> и багажа автомобильным транспортом на территории Л</w:t>
      </w:r>
      <w:r w:rsidRPr="006F64E7">
        <w:rPr>
          <w:b/>
          <w:sz w:val="28"/>
          <w:szCs w:val="28"/>
        </w:rPr>
        <w:t xml:space="preserve">ихославльского </w:t>
      </w:r>
      <w:r>
        <w:rPr>
          <w:b/>
          <w:sz w:val="28"/>
          <w:szCs w:val="28"/>
        </w:rPr>
        <w:t>муниципального округа Т</w:t>
      </w:r>
      <w:r w:rsidRPr="006F64E7">
        <w:rPr>
          <w:b/>
          <w:sz w:val="28"/>
          <w:szCs w:val="28"/>
        </w:rPr>
        <w:t>верской области</w:t>
      </w:r>
    </w:p>
    <w:p w:rsidR="00000B57" w:rsidRPr="00000B57" w:rsidRDefault="00000B57" w:rsidP="006F64E7">
      <w:pPr>
        <w:jc w:val="center"/>
        <w:rPr>
          <w:b/>
          <w:sz w:val="24"/>
          <w:szCs w:val="28"/>
        </w:rPr>
      </w:pPr>
    </w:p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246"/>
        <w:gridCol w:w="1377"/>
        <w:gridCol w:w="1491"/>
        <w:gridCol w:w="1517"/>
        <w:gridCol w:w="1083"/>
        <w:gridCol w:w="1094"/>
        <w:gridCol w:w="1000"/>
        <w:gridCol w:w="1099"/>
        <w:gridCol w:w="1244"/>
        <w:gridCol w:w="1057"/>
        <w:gridCol w:w="1483"/>
      </w:tblGrid>
      <w:tr w:rsidR="003136D4" w:rsidTr="001C5FF1">
        <w:trPr>
          <w:trHeight w:val="113"/>
        </w:trPr>
        <w:tc>
          <w:tcPr>
            <w:tcW w:w="291" w:type="pct"/>
            <w:vAlign w:val="center"/>
          </w:tcPr>
          <w:p w:rsidR="00000B57" w:rsidRDefault="00000B57" w:rsidP="00000B57">
            <w:pPr>
              <w:jc w:val="center"/>
              <w:rPr>
                <w:b/>
                <w:sz w:val="22"/>
                <w:szCs w:val="28"/>
              </w:rPr>
            </w:pPr>
            <w:r w:rsidRPr="00000B57">
              <w:rPr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389" w:type="pct"/>
            <w:vAlign w:val="center"/>
          </w:tcPr>
          <w:p w:rsidR="00000B57" w:rsidRDefault="00000B57" w:rsidP="00000B57">
            <w:pPr>
              <w:jc w:val="center"/>
              <w:rPr>
                <w:b/>
                <w:sz w:val="22"/>
                <w:szCs w:val="28"/>
              </w:rPr>
            </w:pPr>
            <w:r w:rsidRPr="00000B57">
              <w:rPr>
                <w:b/>
                <w:sz w:val="15"/>
                <w:szCs w:val="15"/>
              </w:rPr>
              <w:t>Регистрационный номер марш рута регулярных перевозок</w:t>
            </w:r>
          </w:p>
        </w:tc>
        <w:tc>
          <w:tcPr>
            <w:tcW w:w="487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</w:t>
            </w:r>
          </w:p>
          <w:p w:rsidR="00000B57" w:rsidRPr="00271339" w:rsidRDefault="00271339" w:rsidP="0027133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маршрута регулярных перевозок</w:t>
            </w:r>
          </w:p>
        </w:tc>
        <w:tc>
          <w:tcPr>
            <w:tcW w:w="526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535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92" w:type="pct"/>
            <w:vAlign w:val="center"/>
          </w:tcPr>
          <w:p w:rsidR="00000B57" w:rsidRPr="00000B57" w:rsidRDefault="00000B57" w:rsidP="00000B57">
            <w:pPr>
              <w:tabs>
                <w:tab w:val="left" w:pos="456"/>
              </w:tabs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Протяженность марш рута регулярных перевозок,</w:t>
            </w:r>
          </w:p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км.</w:t>
            </w:r>
          </w:p>
        </w:tc>
        <w:tc>
          <w:tcPr>
            <w:tcW w:w="390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347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Вид регулярных перевозок</w:t>
            </w:r>
          </w:p>
        </w:tc>
        <w:tc>
          <w:tcPr>
            <w:tcW w:w="402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41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77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523" w:type="pct"/>
            <w:vAlign w:val="center"/>
          </w:tcPr>
          <w:p w:rsidR="00000B57" w:rsidRPr="00000B57" w:rsidRDefault="00000B57" w:rsidP="00000B57">
            <w:pPr>
              <w:jc w:val="center"/>
              <w:rPr>
                <w:b/>
                <w:sz w:val="15"/>
                <w:szCs w:val="15"/>
              </w:rPr>
            </w:pPr>
            <w:r w:rsidRPr="00000B57">
              <w:rPr>
                <w:b/>
                <w:sz w:val="15"/>
                <w:szCs w:val="15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3136D4" w:rsidTr="001C5FF1">
        <w:trPr>
          <w:trHeight w:val="113"/>
        </w:trPr>
        <w:tc>
          <w:tcPr>
            <w:tcW w:w="291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</w:t>
            </w:r>
          </w:p>
        </w:tc>
        <w:tc>
          <w:tcPr>
            <w:tcW w:w="389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</w:t>
            </w:r>
          </w:p>
        </w:tc>
        <w:tc>
          <w:tcPr>
            <w:tcW w:w="487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3</w:t>
            </w:r>
          </w:p>
        </w:tc>
        <w:tc>
          <w:tcPr>
            <w:tcW w:w="526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</w:t>
            </w:r>
          </w:p>
        </w:tc>
        <w:tc>
          <w:tcPr>
            <w:tcW w:w="535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</w:t>
            </w:r>
          </w:p>
        </w:tc>
        <w:tc>
          <w:tcPr>
            <w:tcW w:w="292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6</w:t>
            </w:r>
          </w:p>
        </w:tc>
        <w:tc>
          <w:tcPr>
            <w:tcW w:w="390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7</w:t>
            </w:r>
          </w:p>
        </w:tc>
        <w:tc>
          <w:tcPr>
            <w:tcW w:w="347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</w:t>
            </w:r>
          </w:p>
        </w:tc>
        <w:tc>
          <w:tcPr>
            <w:tcW w:w="402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9</w:t>
            </w:r>
          </w:p>
        </w:tc>
        <w:tc>
          <w:tcPr>
            <w:tcW w:w="441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377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523" w:type="pct"/>
            <w:vAlign w:val="center"/>
          </w:tcPr>
          <w:p w:rsidR="00000B57" w:rsidRPr="00000B57" w:rsidRDefault="00000B57" w:rsidP="00000B57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12</w:t>
            </w:r>
          </w:p>
        </w:tc>
      </w:tr>
      <w:tr w:rsidR="00C64BD1" w:rsidTr="001C5FF1">
        <w:trPr>
          <w:trHeight w:val="113"/>
        </w:trPr>
        <w:tc>
          <w:tcPr>
            <w:tcW w:w="291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</w:t>
            </w:r>
          </w:p>
        </w:tc>
        <w:tc>
          <w:tcPr>
            <w:tcW w:w="389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100</w:t>
            </w:r>
          </w:p>
        </w:tc>
        <w:tc>
          <w:tcPr>
            <w:tcW w:w="487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Ветчино</w:t>
            </w:r>
          </w:p>
        </w:tc>
        <w:tc>
          <w:tcPr>
            <w:tcW w:w="526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Ветчино</w:t>
            </w:r>
          </w:p>
        </w:tc>
        <w:tc>
          <w:tcPr>
            <w:tcW w:w="535" w:type="pct"/>
            <w:vAlign w:val="center"/>
          </w:tcPr>
          <w:p w:rsidR="00C64BD1" w:rsidRDefault="00C64BD1" w:rsidP="00C64B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Лихославль – Ветчино,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52,2</w:t>
            </w:r>
          </w:p>
        </w:tc>
        <w:tc>
          <w:tcPr>
            <w:tcW w:w="390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C64BD1" w:rsidRPr="00D830C5" w:rsidRDefault="00C64BD1" w:rsidP="00C64BD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C64BD1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C64BD1" w:rsidRPr="00000B57" w:rsidRDefault="00C64BD1" w:rsidP="00C64BD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C64BD1" w:rsidRPr="00000B57" w:rsidRDefault="00C64BD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102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 Лисицино - Павлово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Шульгино</w:t>
            </w:r>
          </w:p>
          <w:p w:rsidR="00604D81" w:rsidRPr="00000B57" w:rsidRDefault="0036310B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Павлово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Шульгино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Лисицино</w:t>
            </w:r>
          </w:p>
        </w:tc>
        <w:tc>
          <w:tcPr>
            <w:tcW w:w="535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Лихославль- Лисицино – Павлово,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  <w:highlight w:val="yellow"/>
              </w:rPr>
            </w:pPr>
            <w:r w:rsidRPr="00000B57">
              <w:rPr>
                <w:sz w:val="15"/>
                <w:szCs w:val="15"/>
              </w:rPr>
              <w:t>49,1/54,9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101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–Ветчино - Стан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Ветчино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–Ветчино.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52,2/58,8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104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Стан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Стан, 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42,9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103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Лихославль - Стан -Лисици</w:t>
            </w:r>
            <w:r w:rsidRPr="00000B57">
              <w:rPr>
                <w:sz w:val="15"/>
                <w:szCs w:val="15"/>
              </w:rPr>
              <w:t>но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Стан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Пантелиха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Гнездово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Лисицино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Лихославль –Лисици</w:t>
            </w:r>
            <w:r w:rsidRPr="00000B57">
              <w:rPr>
                <w:sz w:val="15"/>
                <w:szCs w:val="15"/>
              </w:rPr>
              <w:t>но.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Стан.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  <w:highlight w:val="yellow"/>
              </w:rPr>
            </w:pPr>
            <w:r w:rsidRPr="00000B57">
              <w:rPr>
                <w:sz w:val="15"/>
                <w:szCs w:val="15"/>
              </w:rPr>
              <w:t>49,1/55,7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105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ind w:left="-108"/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Язвиха-Бор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Лисьи Горы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Пекши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Домантово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Сосновицы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Интернат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Жерехово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Михайлова 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Овинное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Гутты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Анцифарово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Гайново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Парфеново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Дубиха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Язвиха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Осташково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Бор</w:t>
            </w:r>
          </w:p>
        </w:tc>
        <w:tc>
          <w:tcPr>
            <w:tcW w:w="535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Язвиха-Бор,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48,8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7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106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-Осиновая гряда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Ожирово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Олино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Вески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Петрушкино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Пруды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Осиновая Гряда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Осиновая гряда.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15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FB2EDF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170100, г. Тверь, ул. Рыбацкая, д. 46, помещение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, офис 3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107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-Кузовино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Вокзал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Поликлиника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Сбербанк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000B57">
              <w:rPr>
                <w:sz w:val="15"/>
                <w:szCs w:val="15"/>
              </w:rPr>
              <w:t>ер.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Комсомольский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магазин «</w:t>
            </w:r>
            <w:r w:rsidRPr="00000B57">
              <w:rPr>
                <w:sz w:val="15"/>
                <w:szCs w:val="15"/>
              </w:rPr>
              <w:t>Мини-маркет</w:t>
            </w:r>
            <w:r>
              <w:rPr>
                <w:sz w:val="15"/>
                <w:szCs w:val="15"/>
              </w:rPr>
              <w:t>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Школа</w:t>
            </w:r>
            <w:r>
              <w:rPr>
                <w:sz w:val="15"/>
                <w:szCs w:val="15"/>
              </w:rPr>
              <w:t xml:space="preserve"> №2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Колледж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ул. </w:t>
            </w:r>
            <w:r w:rsidRPr="00000B57">
              <w:rPr>
                <w:sz w:val="15"/>
                <w:szCs w:val="15"/>
              </w:rPr>
              <w:t>Гагарина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Путепровод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Школа №7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Вагжанова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Дачи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Кузовино</w:t>
            </w:r>
          </w:p>
        </w:tc>
        <w:tc>
          <w:tcPr>
            <w:tcW w:w="535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-Кузовино,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2-3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12,3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9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Лихославль-Ильинское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Волосово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Ильинское</w:t>
            </w:r>
          </w:p>
        </w:tc>
        <w:tc>
          <w:tcPr>
            <w:tcW w:w="535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Лихославль-Ильинское</w:t>
            </w:r>
            <w:r>
              <w:rPr>
                <w:sz w:val="15"/>
                <w:szCs w:val="15"/>
              </w:rPr>
              <w:t>,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108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Лихославль-Первитино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Никулина </w:t>
            </w:r>
            <w:r w:rsidRPr="00000B57">
              <w:rPr>
                <w:sz w:val="15"/>
                <w:szCs w:val="15"/>
              </w:rPr>
              <w:t>Гора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Холм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Первитино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 Толмачи, 2 категория.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Кава – Первитино, 3 категория.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16,3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109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</w:t>
            </w:r>
            <w:r w:rsidRPr="00000B57">
              <w:rPr>
                <w:sz w:val="15"/>
                <w:szCs w:val="15"/>
              </w:rPr>
              <w:lastRenderedPageBreak/>
              <w:t>Золотиха</w:t>
            </w:r>
          </w:p>
        </w:tc>
        <w:tc>
          <w:tcPr>
            <w:tcW w:w="526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Лукино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</w:t>
            </w:r>
            <w:r w:rsidRPr="00000B57">
              <w:rPr>
                <w:sz w:val="15"/>
                <w:szCs w:val="15"/>
              </w:rPr>
              <w:t>лицино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Кузовино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Капустино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Ворониха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Золотиха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 xml:space="preserve">Лихославль – Толмачи, </w:t>
            </w:r>
            <w:r w:rsidRPr="00000B57">
              <w:rPr>
                <w:sz w:val="15"/>
                <w:szCs w:val="15"/>
              </w:rPr>
              <w:lastRenderedPageBreak/>
              <w:t>2 категория. Звягино –Золотиха, 3 категория.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26,3/24,2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Только в </w:t>
            </w:r>
            <w:r w:rsidRPr="00000B57">
              <w:rPr>
                <w:sz w:val="15"/>
                <w:szCs w:val="15"/>
              </w:rPr>
              <w:lastRenderedPageBreak/>
              <w:t>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 xml:space="preserve">Регулярные </w:t>
            </w:r>
            <w:r w:rsidRPr="00000B57">
              <w:rPr>
                <w:sz w:val="15"/>
                <w:szCs w:val="15"/>
              </w:rPr>
              <w:lastRenderedPageBreak/>
              <w:t>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lastRenderedPageBreak/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lastRenderedPageBreak/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lastRenderedPageBreak/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Общество с </w:t>
            </w:r>
            <w:r>
              <w:rPr>
                <w:sz w:val="15"/>
                <w:szCs w:val="15"/>
              </w:rPr>
              <w:lastRenderedPageBreak/>
              <w:t>ограниченной ответственностью «Регион-ТВ»</w:t>
            </w:r>
          </w:p>
          <w:p w:rsidR="00604D81" w:rsidRPr="00FB2EDF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170100, г. Тверь, ул. Рыбацкая, д. 46, помещение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, офис 3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12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112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Лихославль-Назарово-Прудово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Вышково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Александрово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Поторочкино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Бронино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Микшино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Ананкино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Залазино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Климово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Толмачи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Долганово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Колмодворка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Борки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Назарово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Борки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Колмодворка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Иваньково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Прудово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Толмачи, 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87,1/60,9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170100, г. Тверь, ул. Рыбацкая, д. 46, помещение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, офис 3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13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110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Толмачи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Звягино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Вышково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Александрово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Поторочкино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Бронино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Микшино</w:t>
            </w:r>
          </w:p>
          <w:p w:rsidR="00604D81" w:rsidRPr="00000B57" w:rsidRDefault="0036310B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Рычково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Ананкино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Залазино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Климово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Толмачи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50,5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bCs/>
                <w:sz w:val="15"/>
                <w:szCs w:val="15"/>
              </w:rPr>
              <w:t>2227</w:t>
            </w:r>
            <w:r w:rsidRPr="00D830C5">
              <w:rPr>
                <w:bCs/>
                <w:sz w:val="15"/>
                <w:szCs w:val="15"/>
                <w:lang w:val="en-US"/>
              </w:rPr>
              <w:t>UT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класс-Малый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 xml:space="preserve">1 единица </w:t>
            </w: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Общество с ограниченной ответственностью «Регион-ТВ»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170100, г. Тверь, ул. Рыбацкая, д. 46, помещение </w:t>
            </w:r>
            <w:r>
              <w:rPr>
                <w:sz w:val="15"/>
                <w:szCs w:val="15"/>
                <w:lang w:val="en-US"/>
              </w:rPr>
              <w:t>III</w:t>
            </w:r>
            <w:r>
              <w:rPr>
                <w:sz w:val="15"/>
                <w:szCs w:val="15"/>
              </w:rPr>
              <w:t>, офис 3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14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115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Лихославль-Калашниково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Чашково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Барановка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Затулки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Тимошкино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Крапивка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Большое Плоское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Калашниково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Лихославль-Калашниково, 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35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</w:t>
            </w:r>
            <w:r w:rsidRPr="00D830C5">
              <w:rPr>
                <w:sz w:val="15"/>
                <w:szCs w:val="15"/>
              </w:rPr>
              <w:t>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15</w:t>
            </w:r>
          </w:p>
        </w:tc>
        <w:tc>
          <w:tcPr>
            <w:tcW w:w="389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10</w:t>
            </w:r>
          </w:p>
        </w:tc>
        <w:tc>
          <w:tcPr>
            <w:tcW w:w="48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 - Кава</w:t>
            </w:r>
          </w:p>
        </w:tc>
        <w:tc>
          <w:tcPr>
            <w:tcW w:w="526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Лихославль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Завод</w:t>
            </w:r>
            <w:r w:rsidRPr="00000B57">
              <w:rPr>
                <w:sz w:val="15"/>
                <w:szCs w:val="15"/>
              </w:rPr>
              <w:t xml:space="preserve"> «Светотехника»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Сбербанк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Поликлиника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Колледж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Гагарина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Pr="00000B57">
              <w:rPr>
                <w:sz w:val="15"/>
                <w:szCs w:val="15"/>
              </w:rPr>
              <w:t>л.</w:t>
            </w:r>
            <w:r>
              <w:rPr>
                <w:sz w:val="15"/>
                <w:szCs w:val="15"/>
              </w:rPr>
              <w:t xml:space="preserve"> </w:t>
            </w:r>
            <w:r w:rsidRPr="00000B57">
              <w:rPr>
                <w:sz w:val="15"/>
                <w:szCs w:val="15"/>
              </w:rPr>
              <w:t>Октябрьская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Приозерный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Кава</w:t>
            </w:r>
          </w:p>
        </w:tc>
        <w:tc>
          <w:tcPr>
            <w:tcW w:w="535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lastRenderedPageBreak/>
              <w:t>Лихославль – Толмачи. 2 категория</w:t>
            </w:r>
          </w:p>
        </w:tc>
        <w:tc>
          <w:tcPr>
            <w:tcW w:w="292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6,2/6,8</w:t>
            </w:r>
          </w:p>
        </w:tc>
        <w:tc>
          <w:tcPr>
            <w:tcW w:w="390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Автобусы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52-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класса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Муниципальное унитарное предприятие «АвтоПрестиж» 171210. Тверская </w:t>
            </w:r>
            <w:r w:rsidRPr="00000B57">
              <w:rPr>
                <w:sz w:val="15"/>
                <w:szCs w:val="15"/>
              </w:rPr>
              <w:lastRenderedPageBreak/>
              <w:t>область, г. Лихославль, ул. Пионерская, д. 1-а</w:t>
            </w:r>
          </w:p>
        </w:tc>
      </w:tr>
      <w:tr w:rsidR="00604D81" w:rsidTr="001C5FF1">
        <w:trPr>
          <w:trHeight w:val="113"/>
        </w:trPr>
        <w:tc>
          <w:tcPr>
            <w:tcW w:w="291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389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9</w:t>
            </w:r>
          </w:p>
        </w:tc>
        <w:tc>
          <w:tcPr>
            <w:tcW w:w="487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Лихославль-Вокзал- Льнозавод-Челновка</w:t>
            </w:r>
          </w:p>
        </w:tc>
        <w:tc>
          <w:tcPr>
            <w:tcW w:w="526" w:type="pct"/>
            <w:vAlign w:val="center"/>
          </w:tcPr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Лихославль- Вокзал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Поликлиника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Сбербанк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Завод «Светотехника»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Сбербанк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пер. Комсомольский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магазин «Мини-маркет»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Школа №2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Колледж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ул. Гагарина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Путепровод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п. Льнозавода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Путепровод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Школа №7</w:t>
            </w:r>
          </w:p>
          <w:p w:rsidR="00604D81" w:rsidRPr="0027292B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Радиаторный завод</w:t>
            </w:r>
          </w:p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27292B">
              <w:rPr>
                <w:sz w:val="15"/>
                <w:szCs w:val="15"/>
              </w:rPr>
              <w:t>Челновка</w:t>
            </w:r>
          </w:p>
        </w:tc>
        <w:tc>
          <w:tcPr>
            <w:tcW w:w="535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 xml:space="preserve">г. </w:t>
            </w:r>
            <w:r>
              <w:rPr>
                <w:sz w:val="15"/>
                <w:szCs w:val="15"/>
              </w:rPr>
              <w:t>Лихославль-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Пер. Привокзальный, ул. Перв</w:t>
            </w:r>
            <w:r>
              <w:rPr>
                <w:sz w:val="15"/>
                <w:szCs w:val="15"/>
              </w:rPr>
              <w:t>омайская,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пер. Комсомольский,</w:t>
            </w:r>
          </w:p>
          <w:p w:rsidR="00604D81" w:rsidRPr="004909B3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ул. Школьная,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Афанасьева,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Первомайская,</w:t>
            </w:r>
          </w:p>
          <w:p w:rsidR="00604D81" w:rsidRPr="004909B3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ул. Гагарина,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п.</w:t>
            </w:r>
            <w:r>
              <w:rPr>
                <w:sz w:val="15"/>
                <w:szCs w:val="15"/>
              </w:rPr>
              <w:t xml:space="preserve"> Льнозавода,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ул. Лихославльская,</w:t>
            </w:r>
          </w:p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4909B3">
              <w:rPr>
                <w:sz w:val="15"/>
                <w:szCs w:val="15"/>
              </w:rPr>
              <w:t>д. Челновка</w:t>
            </w:r>
          </w:p>
        </w:tc>
        <w:tc>
          <w:tcPr>
            <w:tcW w:w="292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10,4</w:t>
            </w:r>
          </w:p>
        </w:tc>
        <w:tc>
          <w:tcPr>
            <w:tcW w:w="390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47" w:type="pct"/>
            <w:vAlign w:val="center"/>
          </w:tcPr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3136D4">
              <w:rPr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402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Автобус: ГАЗ А65</w:t>
            </w:r>
            <w:r w:rsidRPr="00D830C5">
              <w:rPr>
                <w:sz w:val="15"/>
                <w:szCs w:val="15"/>
                <w:lang w:val="en-US"/>
              </w:rPr>
              <w:t>R</w:t>
            </w:r>
            <w:r w:rsidRPr="00D830C5">
              <w:rPr>
                <w:sz w:val="15"/>
                <w:szCs w:val="15"/>
              </w:rPr>
              <w:t>52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Класс Малый</w:t>
            </w:r>
          </w:p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</w:rPr>
              <w:t>1 единица</w:t>
            </w:r>
          </w:p>
        </w:tc>
        <w:tc>
          <w:tcPr>
            <w:tcW w:w="441" w:type="pct"/>
            <w:vAlign w:val="center"/>
          </w:tcPr>
          <w:p w:rsidR="00604D81" w:rsidRPr="00D830C5" w:rsidRDefault="00604D81" w:rsidP="00604D81">
            <w:pPr>
              <w:jc w:val="center"/>
              <w:rPr>
                <w:sz w:val="15"/>
                <w:szCs w:val="15"/>
              </w:rPr>
            </w:pPr>
            <w:r w:rsidRPr="00D830C5">
              <w:rPr>
                <w:sz w:val="15"/>
                <w:szCs w:val="15"/>
                <w:lang w:val="en-US"/>
              </w:rPr>
              <w:t>Euro-4</w:t>
            </w:r>
          </w:p>
        </w:tc>
        <w:tc>
          <w:tcPr>
            <w:tcW w:w="377" w:type="pct"/>
            <w:vAlign w:val="center"/>
          </w:tcPr>
          <w:p w:rsidR="00604D81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января</w:t>
            </w:r>
          </w:p>
          <w:p w:rsidR="00604D81" w:rsidRPr="003136D4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202</w:t>
            </w:r>
            <w:r>
              <w:rPr>
                <w:sz w:val="15"/>
                <w:szCs w:val="15"/>
              </w:rPr>
              <w:t>2</w:t>
            </w:r>
            <w:r w:rsidRPr="00000B57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604D81" w:rsidRPr="00000B57" w:rsidRDefault="00604D81" w:rsidP="00604D81">
            <w:pPr>
              <w:jc w:val="center"/>
              <w:rPr>
                <w:sz w:val="15"/>
                <w:szCs w:val="15"/>
              </w:rPr>
            </w:pPr>
            <w:r w:rsidRPr="00000B57">
              <w:rPr>
                <w:sz w:val="15"/>
                <w:szCs w:val="15"/>
              </w:rPr>
              <w:t>Муниципальное унитарное предприятие «АвтоПрестиж» 171210. Тверская область, г. Лихославль, ул. Пионерская, д. 1-а</w:t>
            </w:r>
          </w:p>
        </w:tc>
      </w:tr>
    </w:tbl>
    <w:p w:rsidR="00000B57" w:rsidRPr="00000B57" w:rsidRDefault="00000B57" w:rsidP="006F64E7">
      <w:pPr>
        <w:jc w:val="center"/>
        <w:rPr>
          <w:b/>
          <w:sz w:val="22"/>
          <w:szCs w:val="28"/>
        </w:rPr>
      </w:pPr>
    </w:p>
    <w:p w:rsidR="006F64E7" w:rsidRPr="006F64E7" w:rsidRDefault="006F64E7" w:rsidP="006F64E7">
      <w:pPr>
        <w:jc w:val="center"/>
        <w:rPr>
          <w:rFonts w:ascii="Arial" w:hAnsi="Arial" w:cs="Arial"/>
          <w:sz w:val="16"/>
          <w:szCs w:val="16"/>
        </w:rPr>
      </w:pPr>
    </w:p>
    <w:sectPr w:rsidR="006F64E7" w:rsidRPr="006F64E7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6A27"/>
    <w:rsid w:val="000B2822"/>
    <w:rsid w:val="000B4382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C5FF1"/>
    <w:rsid w:val="001D642B"/>
    <w:rsid w:val="001D6F1D"/>
    <w:rsid w:val="001E0288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DA5"/>
    <w:rsid w:val="002630AC"/>
    <w:rsid w:val="002640E7"/>
    <w:rsid w:val="00271339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310B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B59EE"/>
    <w:rsid w:val="005B75B1"/>
    <w:rsid w:val="005D11DF"/>
    <w:rsid w:val="005D514C"/>
    <w:rsid w:val="005F1579"/>
    <w:rsid w:val="005F1CA4"/>
    <w:rsid w:val="005F5256"/>
    <w:rsid w:val="005F5312"/>
    <w:rsid w:val="00602143"/>
    <w:rsid w:val="00604D81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52E1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4E3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390E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17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1D23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A955-B4A3-4891-89C8-934797A5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09F2-20C5-4140-BA20-58E64D97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2021-11-29T06:06:00Z</cp:lastPrinted>
  <dcterms:created xsi:type="dcterms:W3CDTF">2022-02-14T07:04:00Z</dcterms:created>
  <dcterms:modified xsi:type="dcterms:W3CDTF">2022-02-14T07:04:00Z</dcterms:modified>
</cp:coreProperties>
</file>