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B" w:rsidRPr="004B05EC" w:rsidRDefault="003214E2" w:rsidP="00BD2B62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5EC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4B05E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B05EC">
        <w:rPr>
          <w:rFonts w:ascii="Times New Roman" w:hAnsi="Times New Roman" w:cs="Times New Roman"/>
          <w:b/>
          <w:sz w:val="20"/>
          <w:szCs w:val="20"/>
        </w:rPr>
        <w:t>№</w:t>
      </w:r>
    </w:p>
    <w:p w:rsidR="004C3D0B" w:rsidRPr="00BD2B62" w:rsidRDefault="003214E2" w:rsidP="00BD2B62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B62">
        <w:rPr>
          <w:rFonts w:ascii="Times New Roman" w:hAnsi="Times New Roman" w:cs="Times New Roman"/>
          <w:b/>
          <w:sz w:val="20"/>
          <w:szCs w:val="20"/>
        </w:rPr>
        <w:t>холодного</w:t>
      </w:r>
      <w:r w:rsidRPr="00BD2B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b/>
          <w:sz w:val="20"/>
          <w:szCs w:val="20"/>
        </w:rPr>
        <w:t>водоснабжения</w:t>
      </w:r>
      <w:r w:rsidRPr="00BD2B6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b/>
          <w:sz w:val="20"/>
          <w:szCs w:val="20"/>
        </w:rPr>
        <w:t>через</w:t>
      </w:r>
      <w:r w:rsidRPr="00BD2B6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b/>
          <w:sz w:val="20"/>
          <w:szCs w:val="20"/>
        </w:rPr>
        <w:t>водоразборную</w:t>
      </w:r>
      <w:r w:rsidRPr="00BD2B6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b/>
          <w:sz w:val="20"/>
          <w:szCs w:val="20"/>
        </w:rPr>
        <w:t>колонку</w:t>
      </w:r>
    </w:p>
    <w:p w:rsidR="004C3D0B" w:rsidRPr="00BD2B62" w:rsidRDefault="004C3D0B" w:rsidP="00BD2B62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b/>
          <w:sz w:val="20"/>
          <w:szCs w:val="20"/>
        </w:rPr>
        <w:t>г.</w:t>
      </w:r>
      <w:r w:rsidR="00D37985" w:rsidRPr="00BD2B62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Лихославль</w:t>
      </w:r>
      <w:r w:rsidRPr="00BD2B62">
        <w:rPr>
          <w:rFonts w:ascii="Times New Roman" w:hAnsi="Times New Roman" w:cs="Times New Roman"/>
          <w:b/>
          <w:sz w:val="20"/>
          <w:szCs w:val="20"/>
        </w:rPr>
        <w:tab/>
      </w:r>
      <w:r w:rsidR="00D37985" w:rsidRPr="00BD2B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BD2B6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D37985" w:rsidRPr="00BD2B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«</w:t>
      </w:r>
      <w:r w:rsidR="00D37985" w:rsidRPr="00BD2B62">
        <w:rPr>
          <w:rFonts w:ascii="Times New Roman" w:hAnsi="Times New Roman" w:cs="Times New Roman"/>
          <w:sz w:val="20"/>
          <w:szCs w:val="20"/>
        </w:rPr>
        <w:t>____</w:t>
      </w:r>
      <w:r w:rsidRPr="00BD2B62">
        <w:rPr>
          <w:rFonts w:ascii="Times New Roman" w:hAnsi="Times New Roman" w:cs="Times New Roman"/>
          <w:sz w:val="20"/>
          <w:szCs w:val="20"/>
        </w:rPr>
        <w:t>»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05EC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154EC7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Pr="00BD2B62">
        <w:rPr>
          <w:rFonts w:ascii="Times New Roman" w:hAnsi="Times New Roman" w:cs="Times New Roman"/>
          <w:w w:val="95"/>
          <w:sz w:val="20"/>
          <w:szCs w:val="20"/>
        </w:rPr>
        <w:t>20</w:t>
      </w:r>
      <w:r w:rsidR="00D37985" w:rsidRPr="00BD2B62">
        <w:rPr>
          <w:rFonts w:ascii="Times New Roman" w:hAnsi="Times New Roman" w:cs="Times New Roman"/>
          <w:w w:val="95"/>
          <w:sz w:val="20"/>
          <w:szCs w:val="20"/>
        </w:rPr>
        <w:t>2</w:t>
      </w:r>
      <w:r w:rsidR="004B05EC">
        <w:rPr>
          <w:rFonts w:ascii="Times New Roman" w:hAnsi="Times New Roman" w:cs="Times New Roman"/>
          <w:spacing w:val="44"/>
          <w:sz w:val="20"/>
          <w:szCs w:val="20"/>
          <w:u w:val="single"/>
        </w:rPr>
        <w:t>1</w:t>
      </w:r>
      <w:r w:rsidRPr="00BD2B62">
        <w:rPr>
          <w:rFonts w:ascii="Times New Roman" w:hAnsi="Times New Roman" w:cs="Times New Roman"/>
          <w:sz w:val="20"/>
          <w:szCs w:val="20"/>
        </w:rPr>
        <w:t>года</w:t>
      </w:r>
    </w:p>
    <w:p w:rsidR="004C3D0B" w:rsidRPr="00BD2B62" w:rsidRDefault="004C3D0B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</w:p>
    <w:p w:rsidR="004C3D0B" w:rsidRPr="00BD2B62" w:rsidRDefault="004B05EC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37985" w:rsidRPr="00BD2B62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 xml:space="preserve">униципальное унитарное предприятие Лихославльского района </w:t>
      </w:r>
      <w:r w:rsidR="00D37985" w:rsidRPr="00BD2B62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Жилищно-коммунальное хозяйство</w:t>
      </w:r>
      <w:r w:rsidR="00D37985" w:rsidRPr="00BD2B6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3214E2" w:rsidRPr="00BD2B62">
        <w:rPr>
          <w:rFonts w:ascii="Times New Roman" w:hAnsi="Times New Roman" w:cs="Times New Roman"/>
          <w:sz w:val="20"/>
          <w:szCs w:val="20"/>
        </w:rPr>
        <w:t>именуемое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  <w:t>в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  <w:t>дальнейшем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</w:r>
      <w:r w:rsidR="003214E2" w:rsidRPr="00BD2B62">
        <w:rPr>
          <w:rFonts w:ascii="Times New Roman" w:hAnsi="Times New Roman" w:cs="Times New Roman"/>
          <w:b/>
          <w:sz w:val="20"/>
          <w:szCs w:val="20"/>
        </w:rPr>
        <w:t>«Ресурсоснабжающая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</w:r>
      <w:r w:rsidR="003214E2" w:rsidRPr="00BD2B62">
        <w:rPr>
          <w:rFonts w:ascii="Times New Roman" w:hAnsi="Times New Roman" w:cs="Times New Roman"/>
          <w:b/>
          <w:sz w:val="20"/>
          <w:szCs w:val="20"/>
        </w:rPr>
        <w:t>организация»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  <w:t>в</w:t>
      </w:r>
      <w:r w:rsidR="003214E2" w:rsidRPr="00BD2B62">
        <w:rPr>
          <w:rFonts w:ascii="Times New Roman" w:hAnsi="Times New Roman" w:cs="Times New Roman"/>
          <w:sz w:val="20"/>
          <w:szCs w:val="20"/>
        </w:rPr>
        <w:tab/>
        <w:t>лице</w:t>
      </w:r>
    </w:p>
    <w:p w:rsidR="00BD2B62" w:rsidRDefault="004B05EC" w:rsidP="00BD2B62">
      <w:pPr>
        <w:ind w:right="105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w w:val="99"/>
          <w:sz w:val="20"/>
          <w:szCs w:val="20"/>
        </w:rPr>
        <w:t>д</w:t>
      </w:r>
      <w:r w:rsidR="00D37985" w:rsidRPr="00BD2B62">
        <w:rPr>
          <w:rFonts w:ascii="Times New Roman" w:hAnsi="Times New Roman" w:cs="Times New Roman"/>
          <w:b/>
          <w:w w:val="99"/>
          <w:sz w:val="20"/>
          <w:szCs w:val="20"/>
        </w:rPr>
        <w:t>иректор</w:t>
      </w:r>
      <w:r w:rsidR="00603727">
        <w:rPr>
          <w:rFonts w:ascii="Times New Roman" w:hAnsi="Times New Roman" w:cs="Times New Roman"/>
          <w:b/>
          <w:w w:val="99"/>
          <w:sz w:val="20"/>
          <w:szCs w:val="20"/>
        </w:rPr>
        <w:t>а</w:t>
      </w:r>
      <w:r w:rsidR="00D37985" w:rsidRPr="00BD2B62">
        <w:rPr>
          <w:rFonts w:ascii="Times New Roman" w:hAnsi="Times New Roman" w:cs="Times New Roman"/>
          <w:b/>
          <w:w w:val="99"/>
          <w:sz w:val="20"/>
          <w:szCs w:val="20"/>
        </w:rPr>
        <w:t xml:space="preserve"> </w:t>
      </w:r>
      <w:r w:rsidR="00603727">
        <w:rPr>
          <w:rFonts w:ascii="Times New Roman" w:hAnsi="Times New Roman" w:cs="Times New Roman"/>
          <w:b/>
          <w:w w:val="99"/>
          <w:sz w:val="20"/>
          <w:szCs w:val="20"/>
        </w:rPr>
        <w:t xml:space="preserve">Брутяна Арама Суреновича, </w:t>
      </w:r>
      <w:r w:rsidR="003214E2" w:rsidRPr="00BD2B62">
        <w:rPr>
          <w:rFonts w:ascii="Times New Roman" w:hAnsi="Times New Roman" w:cs="Times New Roman"/>
          <w:sz w:val="20"/>
          <w:szCs w:val="20"/>
        </w:rPr>
        <w:t>действующего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основании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37985" w:rsidRPr="00BD2B62">
        <w:rPr>
          <w:rFonts w:ascii="Times New Roman" w:hAnsi="Times New Roman" w:cs="Times New Roman"/>
          <w:sz w:val="20"/>
          <w:szCs w:val="20"/>
        </w:rPr>
        <w:t xml:space="preserve">Устава, 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одной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стороны,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гр.</w:t>
      </w:r>
      <w:r w:rsidR="00BD2B62">
        <w:rPr>
          <w:rFonts w:ascii="Times New Roman" w:hAnsi="Times New Roman" w:cs="Times New Roman"/>
          <w:sz w:val="20"/>
          <w:szCs w:val="20"/>
        </w:rPr>
        <w:t>________________________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,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именуемый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дальнейшем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b/>
          <w:sz w:val="20"/>
          <w:szCs w:val="20"/>
        </w:rPr>
        <w:t>«Потребитель»,</w:t>
      </w:r>
      <w:r w:rsidRPr="00BD2B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действующий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своего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имени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(паспортные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данные: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серия</w:t>
      </w:r>
      <w:r w:rsidR="00D37985" w:rsidRPr="00BD2B62">
        <w:rPr>
          <w:rFonts w:ascii="Times New Roman" w:hAnsi="Times New Roman" w:cs="Times New Roman"/>
          <w:sz w:val="20"/>
          <w:szCs w:val="20"/>
        </w:rPr>
        <w:t>______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№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дата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выдачи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г.,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кем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выдан:</w:t>
      </w:r>
      <w:r w:rsidRPr="00BD2B62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="00603727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</w:t>
      </w:r>
      <w:r w:rsidRPr="00BD2B62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,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дата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место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рождения:</w:t>
      </w:r>
      <w:r w:rsidR="00BD2B62">
        <w:rPr>
          <w:rFonts w:ascii="Times New Roman" w:hAnsi="Times New Roman" w:cs="Times New Roman"/>
          <w:sz w:val="20"/>
          <w:szCs w:val="20"/>
        </w:rPr>
        <w:t>____________________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,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зарегистрированный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адресу: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="00BD2B62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="00BD2B6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другой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стороны, вместе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именуемые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«Стороны»,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заключили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настоящий Договор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4C3D0B" w:rsidRPr="00BD2B62" w:rsidRDefault="004C3D0B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</w:p>
    <w:p w:rsidR="004C3D0B" w:rsidRDefault="003214E2" w:rsidP="006D0E75">
      <w:pPr>
        <w:pStyle w:val="a5"/>
        <w:numPr>
          <w:ilvl w:val="0"/>
          <w:numId w:val="9"/>
        </w:num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E75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6D0E7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603727" w:rsidRPr="006D0E75" w:rsidRDefault="00603727" w:rsidP="00603727">
      <w:pPr>
        <w:pStyle w:val="a5"/>
        <w:ind w:left="720" w:right="1059" w:firstLine="0"/>
        <w:rPr>
          <w:rFonts w:ascii="Times New Roman" w:hAnsi="Times New Roman" w:cs="Times New Roman"/>
          <w:b/>
          <w:sz w:val="20"/>
          <w:szCs w:val="20"/>
        </w:rPr>
      </w:pPr>
    </w:p>
    <w:p w:rsidR="004C3D0B" w:rsidRPr="00603727" w:rsidRDefault="003214E2" w:rsidP="00603727">
      <w:pPr>
        <w:pStyle w:val="a5"/>
        <w:numPr>
          <w:ilvl w:val="1"/>
          <w:numId w:val="9"/>
        </w:numPr>
        <w:ind w:left="426" w:right="1059" w:hanging="426"/>
        <w:jc w:val="both"/>
        <w:rPr>
          <w:rFonts w:ascii="Times New Roman" w:hAnsi="Times New Roman" w:cs="Times New Roman"/>
          <w:sz w:val="20"/>
          <w:szCs w:val="20"/>
        </w:rPr>
      </w:pPr>
      <w:r w:rsidRPr="00603727">
        <w:rPr>
          <w:rFonts w:ascii="Times New Roman" w:hAnsi="Times New Roman" w:cs="Times New Roman"/>
          <w:sz w:val="20"/>
          <w:szCs w:val="20"/>
        </w:rPr>
        <w:t>Ресурсоснабжающая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организация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предоставляет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Потребителю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услуги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по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холодному водоснабжению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через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водоразборную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колонку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(далее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-</w:t>
      </w:r>
      <w:r w:rsidRPr="00603727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услуги),</w:t>
      </w:r>
      <w:r w:rsidRPr="0060372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а</w:t>
      </w:r>
      <w:r w:rsidRPr="0060372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Потребитель</w:t>
      </w:r>
      <w:r w:rsidRPr="0060372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принимает</w:t>
      </w:r>
      <w:r w:rsidRPr="00603727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и</w:t>
      </w:r>
      <w:r w:rsidRPr="0060372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оплачивает</w:t>
      </w:r>
      <w:r w:rsidRPr="0060372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вышеуказанные</w:t>
      </w:r>
      <w:r w:rsidRPr="0060372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03727">
        <w:rPr>
          <w:rFonts w:ascii="Times New Roman" w:hAnsi="Times New Roman" w:cs="Times New Roman"/>
          <w:sz w:val="20"/>
          <w:szCs w:val="20"/>
        </w:rPr>
        <w:t>услуги.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Жилое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помещение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/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жилой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дом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(домовладение)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Потребителя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расположено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адресу:</w:t>
      </w:r>
    </w:p>
    <w:p w:rsidR="004C3D0B" w:rsidRPr="00BD2B62" w:rsidRDefault="00421A7B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129" style="position:absolute;left:0;text-align:left;margin-left:59.5pt;margin-top:8.6pt;width:237.4pt;height:.1pt;z-index:-251658752;mso-wrap-distance-left:0;mso-wrap-distance-right:0;mso-position-horizontal-relative:page" coordorigin="1190,172" coordsize="4748,0" path="m1190,172r4748,e" filled="f" strokeweight=".15458mm">
            <v:path arrowok="t"/>
            <w10:wrap type="topAndBottom" anchorx="page"/>
          </v:shape>
        </w:pic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-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количество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зарегистрированных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/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проживающих: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чел;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-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сведения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дополнительных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направлениях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энергоресурсов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использовании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земельного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участка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расположенных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нем</w:t>
      </w:r>
      <w:r w:rsidRPr="00BD2B62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831EA6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CE036D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надворных построек: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а)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площадь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земельного</w:t>
      </w:r>
      <w:r w:rsidRPr="00BD2B6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участка,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занятого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жилым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домом,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надворными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постройками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используемого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для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выращивания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сельскохозяйственных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культур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(поливочная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площадь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огорода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сада)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="00BD2B62"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 w:rsidRPr="00BD2B62">
        <w:rPr>
          <w:rFonts w:ascii="Times New Roman" w:hAnsi="Times New Roman" w:cs="Times New Roman"/>
          <w:sz w:val="20"/>
          <w:szCs w:val="20"/>
        </w:rPr>
        <w:t>;</w:t>
      </w:r>
    </w:p>
    <w:p w:rsidR="004C3D0B" w:rsidRPr="00BD2B62" w:rsidRDefault="003214E2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б)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виды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количество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сельскохозяйственных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животных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птиц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(при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наличии)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При</w:t>
      </w:r>
      <w:r w:rsidR="003214E2" w:rsidRPr="00BD2B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исполнении</w:t>
      </w:r>
      <w:r w:rsidR="003214E2"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="003214E2"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договора</w:t>
      </w:r>
      <w:r w:rsidR="003214E2" w:rsidRPr="00BD2B6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Стороны</w:t>
      </w:r>
      <w:r w:rsidR="003214E2"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руководствуются</w:t>
      </w:r>
      <w:r w:rsidR="003214E2"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Гражданским</w:t>
      </w:r>
      <w:r w:rsidR="003214E2"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Кодексом</w:t>
      </w:r>
      <w:r w:rsidR="003214E2"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Российской</w:t>
      </w:r>
      <w:r w:rsidR="003214E2"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Федерации,</w:t>
      </w:r>
      <w:r w:rsidR="003214E2"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Федеральными</w:t>
      </w:r>
      <w:r w:rsidR="003214E2" w:rsidRPr="00BD2B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законами</w:t>
      </w:r>
      <w:r w:rsidR="003214E2"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РФ,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Указами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Президента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РФ,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Постановлениями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Правительства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РФ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(в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том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числе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i/>
          <w:sz w:val="20"/>
          <w:szCs w:val="20"/>
        </w:rPr>
        <w:t>«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Правила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предоставления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коммунальных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услуг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собственникам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пользователям помещений в многоквартирных домах и жилых домов», утвержденные Постановлением Правительства Российской Федерации от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 xml:space="preserve">06.05.2011 г. № 354 </w:t>
      </w:r>
      <w:r w:rsidR="003214E2" w:rsidRPr="004B05EC">
        <w:rPr>
          <w:rFonts w:ascii="Times New Roman" w:hAnsi="Times New Roman" w:cs="Times New Roman"/>
          <w:sz w:val="20"/>
          <w:szCs w:val="20"/>
        </w:rPr>
        <w:t>(далее по тексту – «Правила»),</w:t>
      </w:r>
      <w:r w:rsidR="003214E2" w:rsidRPr="00BD2B62">
        <w:rPr>
          <w:rFonts w:ascii="Times New Roman" w:hAnsi="Times New Roman" w:cs="Times New Roman"/>
          <w:sz w:val="20"/>
          <w:szCs w:val="20"/>
        </w:rPr>
        <w:t xml:space="preserve"> решениями органов исполнительной власти Российской Федерации и субъектов Российской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Федерации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области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регулирования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тарифов и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иными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нормативно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правовыми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актами, регулирующими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отношения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50DC">
        <w:rPr>
          <w:rFonts w:ascii="Times New Roman" w:hAnsi="Times New Roman" w:cs="Times New Roman"/>
          <w:sz w:val="20"/>
          <w:szCs w:val="20"/>
        </w:rPr>
        <w:t>водоснабжению</w:t>
      </w:r>
      <w:r w:rsidR="003214E2" w:rsidRPr="00BD2B62">
        <w:rPr>
          <w:rFonts w:ascii="Times New Roman" w:hAnsi="Times New Roman" w:cs="Times New Roman"/>
          <w:sz w:val="20"/>
          <w:szCs w:val="20"/>
        </w:rPr>
        <w:t>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 </w:t>
      </w:r>
      <w:r w:rsidR="003214E2" w:rsidRPr="00BD2B62">
        <w:rPr>
          <w:rFonts w:ascii="Times New Roman" w:hAnsi="Times New Roman" w:cs="Times New Roman"/>
          <w:sz w:val="20"/>
          <w:szCs w:val="20"/>
        </w:rPr>
        <w:t>В случае принятия после заключения настоящего договора нормативно - правовых актов, устанавливающих иные правила исполнения договоров,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Стороны применяют указанные нормативно-правовые акты в целях исполнения настоящего договора, с даты их вступления в законную силу без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внесения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соответствующих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изменений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настоящий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договор.</w:t>
      </w:r>
    </w:p>
    <w:p w:rsidR="004C3D0B" w:rsidRPr="006D0E75" w:rsidRDefault="006D0E75" w:rsidP="006D0E75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Права</w:t>
      </w:r>
      <w:r w:rsidR="003214E2" w:rsidRPr="006D0E7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и обязанности</w:t>
      </w:r>
      <w:r w:rsidR="003214E2" w:rsidRPr="006D0E7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2.1 </w:t>
      </w:r>
      <w:r w:rsidR="00F450DC">
        <w:rPr>
          <w:rFonts w:ascii="Times New Roman" w:hAnsi="Times New Roman" w:cs="Times New Roman"/>
          <w:b/>
          <w:sz w:val="20"/>
          <w:szCs w:val="20"/>
        </w:rPr>
        <w:t>«</w:t>
      </w:r>
      <w:r w:rsidR="003214E2" w:rsidRPr="00BD2B62">
        <w:rPr>
          <w:rFonts w:ascii="Times New Roman" w:hAnsi="Times New Roman" w:cs="Times New Roman"/>
          <w:b/>
          <w:sz w:val="20"/>
          <w:szCs w:val="20"/>
        </w:rPr>
        <w:t>Ресурсоснабжающая</w:t>
      </w:r>
      <w:r w:rsidR="003214E2" w:rsidRPr="00BD2B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b/>
          <w:sz w:val="20"/>
          <w:szCs w:val="20"/>
        </w:rPr>
        <w:t>организация»</w:t>
      </w:r>
      <w:r w:rsidR="003214E2" w:rsidRPr="00BD2B62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b/>
          <w:sz w:val="20"/>
          <w:szCs w:val="20"/>
        </w:rPr>
        <w:t>обязана: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Осуществлять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услугу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отпуску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холодного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водоснабжения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через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водоразборную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колонку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соответствии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Правилами,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количестве,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необходимом для бытовых нужд, а также, в случае наличия земельного участка, для полива земельного участка и иных направлений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потребления.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Обеспечивать</w:t>
      </w:r>
      <w:r w:rsidR="003214E2" w:rsidRPr="00BD2B62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надлежащее</w:t>
      </w:r>
      <w:r w:rsidR="003214E2" w:rsidRPr="00BD2B6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техническое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состояние</w:t>
      </w:r>
      <w:r w:rsidR="003214E2"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водоразборной</w:t>
      </w:r>
      <w:r w:rsidR="003214E2" w:rsidRPr="00BD2B6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колонки</w:t>
      </w:r>
      <w:r w:rsidR="003214E2" w:rsidRPr="00BD2B6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ее</w:t>
      </w:r>
      <w:r w:rsidR="003214E2"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безопасную</w:t>
      </w:r>
      <w:r w:rsidR="003214E2"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эксплуатацию.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Принимать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от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Потребителя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показания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прибора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учета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холодной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воды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использовать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расчете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размера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платы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за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потребленную</w:t>
      </w:r>
      <w:r w:rsidR="003214E2" w:rsidRPr="00BD2B62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воду при наличии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водоразборной колонки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 собственности Потребителя.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Осуществлять справочно-информационное обслуживание Потребителя о порядке исчисления размера платы за холодное водоснабжение,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задолженности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или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переплаты</w:t>
      </w:r>
      <w:r w:rsidR="003214E2"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Потребителя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за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холодное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водоснабжение.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 xml:space="preserve">Информировать Потребителя об изменении тарифов </w:t>
      </w:r>
      <w:r w:rsidR="008E7195">
        <w:rPr>
          <w:rFonts w:ascii="Times New Roman" w:hAnsi="Times New Roman" w:cs="Times New Roman"/>
          <w:sz w:val="20"/>
          <w:szCs w:val="20"/>
        </w:rPr>
        <w:t xml:space="preserve">и нормативов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 холодное водоснабжение через водоразборную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колонку в средствах массовой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информации, на сайте Ресурсоснабжающей организации либо путем размещения информационных сообщений в пунктах приема платежей,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без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оформления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дополнительных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документов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настоящему Договору.</w:t>
      </w:r>
    </w:p>
    <w:p w:rsidR="004C3D0B" w:rsidRPr="006D0E75" w:rsidRDefault="006D0E75" w:rsidP="00BD2B62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0E75">
        <w:rPr>
          <w:rFonts w:ascii="Times New Roman" w:hAnsi="Times New Roman" w:cs="Times New Roman"/>
          <w:b/>
          <w:sz w:val="20"/>
          <w:szCs w:val="20"/>
        </w:rPr>
        <w:t>2.2</w:t>
      </w:r>
      <w:r w:rsidR="006037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Ресурсоснабжающая</w:t>
      </w:r>
      <w:r w:rsidR="003214E2" w:rsidRPr="006D0E7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организация</w:t>
      </w:r>
      <w:r w:rsidR="003214E2" w:rsidRPr="006D0E7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имеет</w:t>
      </w:r>
      <w:r w:rsidR="003214E2" w:rsidRPr="006D0E75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право: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Проводить проверки условий эксплуатации и состояния приборов учета холодной воды, достоверности предоставленных сведений об их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показаниях, наличия и сохранности пломб, осмотра технического состояния оборудован</w:t>
      </w:r>
      <w:r w:rsidR="00D37985" w:rsidRPr="00BD2B62">
        <w:rPr>
          <w:rFonts w:ascii="Times New Roman" w:hAnsi="Times New Roman" w:cs="Times New Roman"/>
          <w:sz w:val="20"/>
          <w:szCs w:val="20"/>
        </w:rPr>
        <w:t>ия жилого помещения Потребителя</w:t>
      </w:r>
      <w:r w:rsidR="003214E2" w:rsidRPr="00BD2B6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иных случаях,</w:t>
      </w:r>
      <w:r w:rsidR="003214E2"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предусмотренных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законом.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Осуществлять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перерыв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подаче,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прекращение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или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ограничение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подачи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холодной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воды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случаях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порядке,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предусмотренных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действующим законодательством.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Использовать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персональные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данные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Потребителя,</w:t>
      </w:r>
      <w:r w:rsidR="003214E2"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сообщенные</w:t>
      </w:r>
      <w:r w:rsidR="003214E2"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им</w:t>
      </w:r>
      <w:r w:rsidR="003214E2"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организации,</w:t>
      </w:r>
      <w:r w:rsidR="003214E2"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для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исполнения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="003214E2"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(осуществления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начисления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платежей,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ведения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переписки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т.п.).</w:t>
      </w:r>
    </w:p>
    <w:p w:rsidR="004C3D0B" w:rsidRPr="006D0E75" w:rsidRDefault="006D0E75" w:rsidP="00BD2B62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2.3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3214E2" w:rsidRPr="006D0E7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3214E2" w:rsidRPr="006D0E75">
        <w:rPr>
          <w:rFonts w:ascii="Times New Roman" w:hAnsi="Times New Roman" w:cs="Times New Roman"/>
          <w:b/>
          <w:sz w:val="20"/>
          <w:szCs w:val="20"/>
        </w:rPr>
        <w:t>обязуется: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Своевременно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полном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объеме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оплачивать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организации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потребленную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воду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ценам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(тарифам),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утвержденным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 установленном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порядке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уполномоченными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органами,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порядке, установленном условиями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Договора.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Не</w:t>
      </w:r>
      <w:r w:rsidR="003214E2"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реже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1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раза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год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обращаться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Ресурсоснабжающую</w:t>
      </w:r>
      <w:r w:rsidR="003214E2"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организацию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для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сверки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расчетов</w:t>
      </w:r>
      <w:r w:rsidR="003214E2"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настоящему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lastRenderedPageBreak/>
        <w:t>Договору.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Обеспечивать надлежащее техническое с</w:t>
      </w:r>
      <w:r w:rsidR="00D37985" w:rsidRPr="00BD2B62">
        <w:rPr>
          <w:rFonts w:ascii="Times New Roman" w:hAnsi="Times New Roman" w:cs="Times New Roman"/>
          <w:sz w:val="20"/>
          <w:szCs w:val="20"/>
        </w:rPr>
        <w:t xml:space="preserve">остояние водоразборной колонки </w:t>
      </w:r>
      <w:r w:rsidR="003214E2" w:rsidRPr="00BD2B62">
        <w:rPr>
          <w:rFonts w:ascii="Times New Roman" w:hAnsi="Times New Roman" w:cs="Times New Roman"/>
          <w:sz w:val="20"/>
          <w:szCs w:val="20"/>
        </w:rPr>
        <w:t>и ее безопасную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эксплуатацию, а также немедленно сообщать Ресурсоснабжающей организации об авариях, неисправностях приборов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учета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холодного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водоснабжения,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нарушениях,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возникающих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при</w:t>
      </w:r>
      <w:r w:rsidR="003214E2"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пользовании</w:t>
      </w:r>
      <w:r w:rsidR="003214E2"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энергоресурса,</w:t>
      </w:r>
      <w:r w:rsidR="003214E2"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тел.:</w:t>
      </w:r>
      <w:r w:rsidR="00E43A2C">
        <w:rPr>
          <w:rFonts w:ascii="Times New Roman" w:hAnsi="Times New Roman" w:cs="Times New Roman"/>
          <w:sz w:val="20"/>
          <w:szCs w:val="20"/>
        </w:rPr>
        <w:t>848(261)3-75-02; 848(261)3-68-08 ,</w:t>
      </w:r>
      <w:r w:rsidR="003214E2" w:rsidRPr="00BD2B62">
        <w:rPr>
          <w:rFonts w:ascii="Times New Roman" w:hAnsi="Times New Roman" w:cs="Times New Roman"/>
          <w:sz w:val="20"/>
          <w:szCs w:val="20"/>
        </w:rPr>
        <w:t>в</w:t>
      </w:r>
      <w:r w:rsidR="003214E2"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рабочие</w:t>
      </w:r>
      <w:r w:rsidR="003214E2"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дни с 8:00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до</w:t>
      </w:r>
      <w:r w:rsidR="003214E2"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17:00</w:t>
      </w:r>
      <w:r w:rsidR="00E43A2C">
        <w:rPr>
          <w:rFonts w:ascii="Times New Roman" w:hAnsi="Times New Roman" w:cs="Times New Roman"/>
          <w:sz w:val="20"/>
          <w:szCs w:val="20"/>
        </w:rPr>
        <w:t>(обед с 12-00ч. до 13-00ч.)</w:t>
      </w:r>
      <w:r w:rsidR="003214E2" w:rsidRPr="00BD2B62">
        <w:rPr>
          <w:rFonts w:ascii="Times New Roman" w:hAnsi="Times New Roman" w:cs="Times New Roman"/>
          <w:sz w:val="20"/>
          <w:szCs w:val="20"/>
        </w:rPr>
        <w:t>.</w:t>
      </w:r>
    </w:p>
    <w:p w:rsidR="004C3D0B" w:rsidRPr="00BD2B62" w:rsidRDefault="006D0E75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214E2" w:rsidRPr="00BD2B62">
        <w:rPr>
          <w:rFonts w:ascii="Times New Roman" w:hAnsi="Times New Roman" w:cs="Times New Roman"/>
          <w:sz w:val="20"/>
          <w:szCs w:val="20"/>
        </w:rPr>
        <w:t>Обеспечивать доступ уполномоченных представителей Ресурсоснабжающей организации к прибору учета в целях проверки условий его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эксплуатации</w:t>
      </w:r>
      <w:r w:rsidR="003214E2"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и</w:t>
      </w:r>
      <w:r w:rsidR="003214E2" w:rsidRPr="00BD2B6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сохранности,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снятия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контрольных</w:t>
      </w:r>
      <w:r w:rsidR="003214E2" w:rsidRPr="00BD2B6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показаний,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целостности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пломб,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осмотра</w:t>
      </w:r>
      <w:r w:rsidR="003214E2" w:rsidRPr="00BD2B6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технического</w:t>
      </w:r>
      <w:r w:rsidR="003214E2" w:rsidRPr="00BD2B6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3214E2" w:rsidRPr="00BD2B62">
        <w:rPr>
          <w:rFonts w:ascii="Times New Roman" w:hAnsi="Times New Roman" w:cs="Times New Roman"/>
          <w:sz w:val="20"/>
          <w:szCs w:val="20"/>
        </w:rPr>
        <w:t>состояния</w:t>
      </w:r>
      <w:r w:rsidR="003214E2" w:rsidRPr="00BD2B6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D37985" w:rsidRPr="00BD2B62">
        <w:rPr>
          <w:rFonts w:ascii="Times New Roman" w:hAnsi="Times New Roman" w:cs="Times New Roman"/>
          <w:sz w:val="20"/>
          <w:szCs w:val="20"/>
        </w:rPr>
        <w:t>оборудования при наличии ПУ.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BD2B62">
        <w:rPr>
          <w:rFonts w:ascii="Times New Roman" w:hAnsi="Times New Roman" w:cs="Times New Roman"/>
          <w:sz w:val="20"/>
          <w:szCs w:val="20"/>
        </w:rPr>
        <w:t>Своевременно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извещать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Ресурсоснабжающую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организацию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изменении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оснований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условий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потребления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воды.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При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обнаружении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факта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непредоставления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предоставления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ненадлежащего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качества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уведомлять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Ресурсоснабжающую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для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проведения соответствующей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проверки.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Своевременно сообщать Ресурсоснабжающей организации обо всех изменениях, влияющих на исполнение обязательств по настоящему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Договору (изменение количества зарегистрированных и совместно проживающих (в том числе временно) с Потребителем граждан, продажа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жилого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помещения/жилого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дома,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указанного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п.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1.2. настоящего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т.д.).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При наличии у Потребителя права на получение мер социальной поддержки по оплате холодного водоснабжения и водоотведения / очистки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сточных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вод, уведомить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этом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Ресурсоснабжающую организацию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 предоставить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копии подтверждающих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документов.</w:t>
      </w:r>
    </w:p>
    <w:p w:rsidR="006D0E75" w:rsidRPr="006D0E75" w:rsidRDefault="006D0E75" w:rsidP="006D0E75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2.4 </w:t>
      </w:r>
      <w:r w:rsidRPr="006D0E7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D0E7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не</w:t>
      </w:r>
      <w:r w:rsidRPr="006D0E7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вправе: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Производить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водоразборной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колонки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мытье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транспортных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средств,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животных,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а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также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стирку.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Самовольно нарушать пломбы на приборах учета холодного водоснабжения и в местах их подключения (крепления), демонтировать приборы</w:t>
      </w:r>
      <w:r w:rsidRPr="00BD2B62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учета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холодного водоснабжения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 осуществлять несанкционированное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вмешательство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работу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указанного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прибора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учета.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Несанкционированно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подключать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оборудование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потребителя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внутридомовым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инженерным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системам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централизованным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сетям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инженерно-технического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обеспечения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напрямую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обход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приборов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учета,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вносить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изменения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внутридомовые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инженерные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системы.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Самовольно,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без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разрешения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присоединять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водоразборной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колонке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трубы,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шланги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иные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устройства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сооружения.</w:t>
      </w:r>
    </w:p>
    <w:p w:rsidR="006D0E75" w:rsidRPr="006D0E75" w:rsidRDefault="006D0E75" w:rsidP="006D0E75">
      <w:pPr>
        <w:ind w:right="105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2.5 </w:t>
      </w:r>
      <w:r w:rsidRPr="006D0E75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6D0E7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имеет</w:t>
      </w:r>
      <w:r w:rsidRPr="006D0E7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право: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2B62">
        <w:rPr>
          <w:rFonts w:ascii="Times New Roman" w:hAnsi="Times New Roman" w:cs="Times New Roman"/>
          <w:sz w:val="20"/>
          <w:szCs w:val="20"/>
        </w:rPr>
        <w:t>Получать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необходимых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объемах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воду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через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водоразборную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колонку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надлежащего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качества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соответствии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условиями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BD2B62">
        <w:rPr>
          <w:rFonts w:ascii="Times New Roman" w:hAnsi="Times New Roman" w:cs="Times New Roman"/>
          <w:sz w:val="20"/>
          <w:szCs w:val="20"/>
        </w:rPr>
        <w:t>Получать от Ресурсоснабжающей организации сведения о правильности исчисления размера платы за холодное водоснабжение, наличии либо</w:t>
      </w:r>
      <w:r w:rsidRPr="00BD2B62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отсутствии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задолженности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оплате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холодное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водоснабжение.</w:t>
      </w:r>
    </w:p>
    <w:p w:rsidR="006D0E75" w:rsidRPr="006D0E75" w:rsidRDefault="006D0E75" w:rsidP="006D0E75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6D0E75">
        <w:rPr>
          <w:rFonts w:ascii="Times New Roman" w:hAnsi="Times New Roman" w:cs="Times New Roman"/>
          <w:b/>
          <w:sz w:val="20"/>
          <w:szCs w:val="20"/>
        </w:rPr>
        <w:t>Порядок</w:t>
      </w:r>
      <w:r w:rsidRPr="006D0E7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расчетов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</w:t>
      </w:r>
      <w:r w:rsidRPr="00BD2B62">
        <w:rPr>
          <w:rFonts w:ascii="Times New Roman" w:hAnsi="Times New Roman" w:cs="Times New Roman"/>
          <w:sz w:val="20"/>
          <w:szCs w:val="20"/>
        </w:rPr>
        <w:t>Расчетным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периодом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настоящему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является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календарный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месяц.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</w:t>
      </w:r>
      <w:r w:rsidRPr="00BD2B62">
        <w:rPr>
          <w:rFonts w:ascii="Times New Roman" w:hAnsi="Times New Roman" w:cs="Times New Roman"/>
          <w:sz w:val="20"/>
          <w:szCs w:val="20"/>
        </w:rPr>
        <w:t>Оплата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потребленную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производится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ежемесячно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10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(Десятого)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числа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месяца,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следующего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расчетным на основании платежного документа выставляемого ООО «ЕРКЦ Тверской области»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 </w:t>
      </w:r>
      <w:r w:rsidRPr="00BD2B62">
        <w:rPr>
          <w:rFonts w:ascii="Times New Roman" w:hAnsi="Times New Roman" w:cs="Times New Roman"/>
          <w:sz w:val="20"/>
          <w:szCs w:val="20"/>
        </w:rPr>
        <w:t>Расчеты за потребленную холодную воду производятся исходя из показаний прибора учета холодной воды. При отсутствии у Потребителя прибора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учета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воды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размер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платы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коммунальную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услугу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холодному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определяется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исходя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норматива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коммунальной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услуги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холодному водоснабжению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через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водоразборную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колонку.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 </w:t>
      </w:r>
      <w:r w:rsidRPr="00BD2B62">
        <w:rPr>
          <w:rFonts w:ascii="Times New Roman" w:hAnsi="Times New Roman" w:cs="Times New Roman"/>
          <w:sz w:val="20"/>
          <w:szCs w:val="20"/>
        </w:rPr>
        <w:t>Расчет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потребленную</w:t>
      </w:r>
      <w:r w:rsidRPr="00BD2B62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Pr="00BD2B62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воду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осуществляется</w:t>
      </w:r>
      <w:r w:rsidRPr="00BD2B6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тарифам</w:t>
      </w:r>
      <w:r w:rsidR="00E43A2C">
        <w:rPr>
          <w:rFonts w:ascii="Times New Roman" w:hAnsi="Times New Roman" w:cs="Times New Roman"/>
          <w:sz w:val="20"/>
          <w:szCs w:val="20"/>
        </w:rPr>
        <w:t xml:space="preserve"> ГУ РЭК Тверской области </w:t>
      </w:r>
      <w:r w:rsidRPr="00BD2B62">
        <w:rPr>
          <w:rFonts w:ascii="Times New Roman" w:hAnsi="Times New Roman" w:cs="Times New Roman"/>
          <w:sz w:val="20"/>
          <w:szCs w:val="20"/>
        </w:rPr>
        <w:t>,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действующим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соответствующем</w:t>
      </w:r>
      <w:r w:rsidRPr="00BD2B6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периоде</w:t>
      </w:r>
      <w:r w:rsidRPr="00BD2B62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>утвержденным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порядке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E43A2C">
        <w:rPr>
          <w:rFonts w:ascii="Times New Roman" w:hAnsi="Times New Roman" w:cs="Times New Roman"/>
          <w:sz w:val="20"/>
          <w:szCs w:val="20"/>
        </w:rPr>
        <w:t>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 </w:t>
      </w:r>
      <w:r w:rsidRPr="00BD2B62">
        <w:rPr>
          <w:rFonts w:ascii="Times New Roman" w:hAnsi="Times New Roman" w:cs="Times New Roman"/>
          <w:sz w:val="20"/>
          <w:szCs w:val="20"/>
        </w:rPr>
        <w:t>В случае выхода из строя (неисправности) или утраты прибора учета холодной воды либо истечения срока его эксплуатации, а также в случае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непредставления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показаний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такого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прибора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учета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(при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наличии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водоразборной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колонки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в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собственности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i/>
          <w:sz w:val="20"/>
          <w:szCs w:val="20"/>
        </w:rPr>
        <w:t>Потребителя),</w:t>
      </w:r>
      <w:r w:rsidRPr="00BD2B62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объем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холодной воды, за соответствующий расчетный период, определяется Ресурсоснабжающей организацией расчетным путем на основании нормативных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документов,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утвержденных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уполномоченными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органами.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 </w:t>
      </w:r>
      <w:r w:rsidRPr="00BD2B62">
        <w:rPr>
          <w:rFonts w:ascii="Times New Roman" w:hAnsi="Times New Roman" w:cs="Times New Roman"/>
          <w:sz w:val="20"/>
          <w:szCs w:val="20"/>
        </w:rPr>
        <w:t>Оплата</w:t>
      </w:r>
      <w:r w:rsidRPr="00BD2B6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Потребителем</w:t>
      </w:r>
      <w:r w:rsidRPr="00BD2B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потребленной</w:t>
      </w:r>
      <w:r w:rsidRPr="00BD2B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холодной</w:t>
      </w:r>
      <w:r w:rsidRPr="00BD2B62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воды,</w:t>
      </w:r>
      <w:r w:rsidRPr="00BD2B62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получаемой</w:t>
      </w:r>
      <w:r w:rsidRPr="00BD2B62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</w:t>
      </w:r>
      <w:r w:rsidRPr="00BD2B62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организации,</w:t>
      </w:r>
      <w:r w:rsidRPr="00BD2B62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производится</w:t>
      </w:r>
      <w:r w:rsidRPr="00BD2B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путем</w:t>
      </w:r>
      <w:r w:rsidRPr="00BD2B62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перечисления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денежных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средств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расчетный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счет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путем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внесения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денежных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средств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кассу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 (в кассу уполномоченного Ресурсоснабжающей организацией лица). Обязательство Потребителя по оплате потребленной холодной воды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считается исполненным с момента зачисления денежных средств на расчетный счет Ресурсоснабжающей организации или внесения денежных средств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кассу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  или на расчетный счет или в кассу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уполномоченного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лица – ООО «ЕРКЦ» Тверской области.</w:t>
      </w:r>
    </w:p>
    <w:p w:rsidR="006D0E75" w:rsidRPr="006D0E75" w:rsidRDefault="006D0E75" w:rsidP="006D0E75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D0E75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r w:rsidRPr="006D0E7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Ресурсоснабжающая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организация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несет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предоставление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холодного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ненадлежащего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качества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соответствии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РФ.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 w:rsidRPr="00BD2B62">
        <w:rPr>
          <w:rFonts w:ascii="Times New Roman" w:hAnsi="Times New Roman" w:cs="Times New Roman"/>
          <w:sz w:val="20"/>
          <w:szCs w:val="20"/>
        </w:rPr>
        <w:t>Потребитель,</w:t>
      </w:r>
      <w:r w:rsidRPr="00BD2B6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несвоевременно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(или)</w:t>
      </w:r>
      <w:r w:rsidRPr="00BD2B6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полностью</w:t>
      </w:r>
      <w:r w:rsidRPr="00BD2B6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внесший</w:t>
      </w:r>
      <w:r w:rsidRPr="00BD2B6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плату</w:t>
      </w:r>
      <w:r w:rsidRPr="00BD2B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холодное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водоснабжение,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обязан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уплатить</w:t>
      </w:r>
      <w:r w:rsidRPr="00BD2B6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пени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установленном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законом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размере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порядке.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При</w:t>
      </w:r>
      <w:r w:rsidRPr="00BD2B6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неисполнении</w:t>
      </w:r>
      <w:r w:rsidRPr="00BD2B6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ненадлежащем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исполнении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обязательств</w:t>
      </w:r>
      <w:r w:rsidRPr="00BD2B6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настоящему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Договору</w:t>
      </w:r>
      <w:r w:rsidRPr="00BD2B62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стороны</w:t>
      </w:r>
      <w:r w:rsidRPr="00BD2B62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несут</w:t>
      </w:r>
      <w:r w:rsidRPr="00BD2B62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ответственность,</w:t>
      </w:r>
      <w:r w:rsidRPr="00BD2B6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предусмотренную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 </w:t>
      </w:r>
      <w:r w:rsidRPr="00BD2B62">
        <w:rPr>
          <w:rFonts w:ascii="Times New Roman" w:hAnsi="Times New Roman" w:cs="Times New Roman"/>
          <w:sz w:val="20"/>
          <w:szCs w:val="20"/>
        </w:rPr>
        <w:t>Стороны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освобождаются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неисполнение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или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ненадлежащее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исполнение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обязательств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настоящему</w:t>
      </w:r>
      <w:r w:rsidRPr="00BD2B62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Договору,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если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это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явилось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следствием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обстоятельств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непреодолимой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силы,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возникших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после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lastRenderedPageBreak/>
        <w:t>заключения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непосредственно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повлиявших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исполнение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обязательств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настоящему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Договору.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Сторона,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ссылающаяся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на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обстоятельства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непреодолимой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 xml:space="preserve">силы,  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обязана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незамедлительно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информировать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другую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сторону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наступлении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подобных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обстоятельств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письменной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форме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предоставлением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справки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компетентных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органов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власти,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противном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случае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Сторона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освобождается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нарушение</w:t>
      </w:r>
      <w:r w:rsidRPr="00BD2B62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своих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обязательств.</w:t>
      </w:r>
    </w:p>
    <w:p w:rsidR="006D0E75" w:rsidRPr="006D0E75" w:rsidRDefault="006D0E75" w:rsidP="006D0E75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6D0E75">
        <w:rPr>
          <w:rFonts w:ascii="Times New Roman" w:hAnsi="Times New Roman" w:cs="Times New Roman"/>
          <w:b/>
          <w:sz w:val="20"/>
          <w:szCs w:val="20"/>
        </w:rPr>
        <w:t>Срок</w:t>
      </w:r>
      <w:r w:rsidRPr="006D0E7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действия</w:t>
      </w:r>
      <w:r w:rsidRPr="006D0E7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</w:t>
      </w:r>
      <w:r w:rsidRPr="00BD2B62">
        <w:rPr>
          <w:rFonts w:ascii="Times New Roman" w:hAnsi="Times New Roman" w:cs="Times New Roman"/>
          <w:sz w:val="20"/>
          <w:szCs w:val="20"/>
        </w:rPr>
        <w:t>Настоящий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вступает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силу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момента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подписания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Сторонами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заключен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неопределенный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срок.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</w:t>
      </w:r>
      <w:r w:rsidRPr="00BD2B62">
        <w:rPr>
          <w:rFonts w:ascii="Times New Roman" w:hAnsi="Times New Roman" w:cs="Times New Roman"/>
          <w:sz w:val="20"/>
          <w:szCs w:val="20"/>
        </w:rPr>
        <w:t>Настоящий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составлен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двух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экземплярах,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имеющих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равную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юридическую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силу,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одному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для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каждой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 </w:t>
      </w:r>
      <w:r w:rsidRPr="00BD2B62">
        <w:rPr>
          <w:rFonts w:ascii="Times New Roman" w:hAnsi="Times New Roman" w:cs="Times New Roman"/>
          <w:sz w:val="20"/>
          <w:szCs w:val="20"/>
        </w:rPr>
        <w:t>Изменения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дополнения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настоящий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вносятся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путем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подписания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дополнительных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соглашений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сторонами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Договора.</w:t>
      </w:r>
    </w:p>
    <w:p w:rsidR="006D0E75" w:rsidRPr="006D0E75" w:rsidRDefault="006D0E75" w:rsidP="006D0E75">
      <w:pPr>
        <w:ind w:right="105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6D0E75">
        <w:rPr>
          <w:rFonts w:ascii="Times New Roman" w:hAnsi="Times New Roman" w:cs="Times New Roman"/>
          <w:b/>
          <w:sz w:val="20"/>
          <w:szCs w:val="20"/>
        </w:rPr>
        <w:t>Прочие</w:t>
      </w:r>
      <w:r w:rsidRPr="006D0E7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b/>
          <w:sz w:val="20"/>
          <w:szCs w:val="20"/>
        </w:rPr>
        <w:t>условия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 </w:t>
      </w:r>
      <w:r w:rsidRPr="00BD2B62">
        <w:rPr>
          <w:rFonts w:ascii="Times New Roman" w:hAnsi="Times New Roman" w:cs="Times New Roman"/>
          <w:sz w:val="20"/>
          <w:szCs w:val="20"/>
        </w:rPr>
        <w:t>Тарифы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холодную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воду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применяются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даты,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указанной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решении,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утвержденном</w:t>
      </w:r>
      <w:r w:rsidRPr="00BD2B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уполномоченным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органом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без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предварительного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уведомления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оформления дополнительного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соглашения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 настоящему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Договору.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</w:t>
      </w:r>
      <w:r w:rsidR="00E43A2C">
        <w:rPr>
          <w:rFonts w:ascii="Times New Roman" w:hAnsi="Times New Roman" w:cs="Times New Roman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Споры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разногласия,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которым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стороны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не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достигли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согласия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путем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переговоров,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подлежат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разрешению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суде,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соответствии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действующим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 </w:t>
      </w:r>
      <w:r w:rsidRPr="00BD2B62">
        <w:rPr>
          <w:rFonts w:ascii="Times New Roman" w:hAnsi="Times New Roman" w:cs="Times New Roman"/>
          <w:sz w:val="20"/>
          <w:szCs w:val="20"/>
        </w:rPr>
        <w:t>Контактная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информация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сведения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Потребителе,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указанные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настоящем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Договоре,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являются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достоверными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достаточными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для</w:t>
      </w:r>
      <w:r w:rsidRPr="00BD2B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направления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ему уведомлений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писем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Ресурсоснабжающей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организацией</w:t>
      </w:r>
      <w:r>
        <w:rPr>
          <w:rFonts w:ascii="Times New Roman" w:hAnsi="Times New Roman" w:cs="Times New Roman"/>
          <w:sz w:val="20"/>
          <w:szCs w:val="20"/>
        </w:rPr>
        <w:t>, ООО «ЕРКЦ Тверской области»</w:t>
      </w:r>
      <w:r w:rsidRPr="00BD2B62">
        <w:rPr>
          <w:rFonts w:ascii="Times New Roman" w:hAnsi="Times New Roman" w:cs="Times New Roman"/>
          <w:sz w:val="20"/>
          <w:szCs w:val="20"/>
        </w:rPr>
        <w:t>.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Соблюдение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требований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защите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персональных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данных</w:t>
      </w: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Цель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обработки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персональных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данных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(далее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-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ПДн):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исполнение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отпуск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воды</w:t>
      </w:r>
      <w:r w:rsidRPr="00BD2B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через</w:t>
      </w:r>
      <w:r w:rsidRPr="00BD2B6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водоразборную</w:t>
      </w:r>
      <w:r w:rsidRPr="00BD2B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колонку.</w:t>
      </w:r>
    </w:p>
    <w:p w:rsidR="006D0E75" w:rsidRPr="006D0E75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Оператор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ПДн: МУП «ЖКХ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D2B62">
        <w:rPr>
          <w:rFonts w:ascii="Times New Roman" w:hAnsi="Times New Roman" w:cs="Times New Roman"/>
          <w:sz w:val="20"/>
          <w:szCs w:val="20"/>
        </w:rPr>
        <w:t>,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адрес: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D0E75">
        <w:rPr>
          <w:rFonts w:ascii="Times New Roman" w:hAnsi="Times New Roman" w:cs="Times New Roman"/>
          <w:sz w:val="20"/>
          <w:szCs w:val="20"/>
        </w:rPr>
        <w:t>171210, Тверская обл., г. Лихославль</w:t>
      </w:r>
      <w:r w:rsidR="00E43A2C">
        <w:rPr>
          <w:rFonts w:ascii="Times New Roman" w:hAnsi="Times New Roman" w:cs="Times New Roman"/>
          <w:sz w:val="20"/>
          <w:szCs w:val="20"/>
        </w:rPr>
        <w:t>,</w:t>
      </w:r>
      <w:r w:rsidR="00154EC7">
        <w:rPr>
          <w:rFonts w:ascii="Times New Roman" w:hAnsi="Times New Roman" w:cs="Times New Roman"/>
          <w:sz w:val="20"/>
          <w:szCs w:val="20"/>
        </w:rPr>
        <w:t xml:space="preserve"> пер.Свободный ,д.4 .</w:t>
      </w:r>
    </w:p>
    <w:p w:rsidR="00154EC7" w:rsidRDefault="00154EC7" w:rsidP="006D0E75">
      <w:pPr>
        <w:ind w:right="105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6D0E75" w:rsidRPr="00BD2B62" w:rsidRDefault="006D0E75" w:rsidP="006D0E75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pacing w:val="-1"/>
          <w:sz w:val="20"/>
          <w:szCs w:val="20"/>
        </w:rPr>
        <w:t>Источник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получения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ПДн:</w:t>
      </w:r>
      <w:r w:rsidRPr="00BD2B6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лично.</w:t>
      </w:r>
    </w:p>
    <w:p w:rsidR="003214E2" w:rsidRPr="00BD2B62" w:rsidRDefault="003214E2" w:rsidP="003214E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Срок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обработки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ПДн:</w:t>
      </w:r>
      <w:r w:rsidRPr="00BD2B6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период</w:t>
      </w:r>
      <w:r w:rsidRPr="00BD2B6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действия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настоящего</w:t>
      </w:r>
      <w:r w:rsidRPr="00BD2B6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Договора,</w:t>
      </w:r>
      <w:r w:rsidRPr="00BD2B6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а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также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</w:t>
      </w:r>
      <w:r w:rsidRPr="00BD2B6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истечения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срока</w:t>
      </w:r>
      <w:r w:rsidRPr="00BD2B6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исковой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давности</w:t>
      </w:r>
      <w:r w:rsidRPr="00BD2B6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для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предъявления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требований</w:t>
      </w:r>
      <w:r w:rsidRPr="00BD2B6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после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прекращения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действия</w:t>
      </w:r>
      <w:r w:rsidRPr="00BD2B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Договора.</w:t>
      </w:r>
    </w:p>
    <w:p w:rsidR="003214E2" w:rsidRPr="00BD2B62" w:rsidRDefault="003214E2" w:rsidP="003214E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Перечень</w:t>
      </w:r>
      <w:r w:rsidRPr="00BD2B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действий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</w:t>
      </w:r>
      <w:r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ПДн,</w:t>
      </w:r>
      <w:r w:rsidRPr="00BD2B6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которые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будут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совершать</w:t>
      </w:r>
      <w:r w:rsidRPr="00BD2B62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в</w:t>
      </w:r>
      <w:r w:rsidRPr="00BD2B62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процессе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их</w:t>
      </w:r>
      <w:r w:rsidRPr="00BD2B6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обработки:</w:t>
      </w:r>
      <w:r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сбор,</w:t>
      </w:r>
      <w:r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запись,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систематизация,</w:t>
      </w:r>
      <w:r w:rsidRPr="00BD2B62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накопление,</w:t>
      </w:r>
      <w:r w:rsidRPr="00BD2B62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хранение,</w:t>
      </w:r>
      <w:r w:rsidRPr="00BD2B62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уточнение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(обновление,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изменение),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извлечение,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использование,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передача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(распространение,</w:t>
      </w:r>
      <w:r w:rsidRPr="00BD2B6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предоставление,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доступ),</w:t>
      </w:r>
      <w:r w:rsidRPr="00BD2B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обезличивание,</w:t>
      </w:r>
      <w:r w:rsidRPr="00BD2B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блокирование,</w:t>
      </w:r>
      <w:r w:rsidRPr="00BD2B6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удаление,</w:t>
      </w:r>
      <w:r w:rsidRPr="00BD2B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уничтожение</w:t>
      </w:r>
      <w:r w:rsidRPr="00BD2B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ПДн.</w:t>
      </w:r>
    </w:p>
    <w:p w:rsidR="003214E2" w:rsidRPr="003214E2" w:rsidRDefault="003214E2" w:rsidP="003214E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3214E2">
        <w:rPr>
          <w:rFonts w:ascii="Times New Roman" w:hAnsi="Times New Roman" w:cs="Times New Roman"/>
          <w:spacing w:val="-1"/>
          <w:sz w:val="20"/>
          <w:szCs w:val="20"/>
        </w:rPr>
        <w:t>Общее</w:t>
      </w:r>
      <w:r w:rsidRPr="003214E2">
        <w:rPr>
          <w:rFonts w:ascii="Times New Roman" w:hAnsi="Times New Roman" w:cs="Times New Roman"/>
          <w:spacing w:val="35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описание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используемых</w:t>
      </w:r>
      <w:r w:rsidRPr="003214E2">
        <w:rPr>
          <w:rFonts w:ascii="Times New Roman" w:hAnsi="Times New Roman" w:cs="Times New Roman"/>
          <w:spacing w:val="45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оператором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</w:t>
      </w:r>
      <w:r w:rsidRPr="003214E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способов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обработки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</w:t>
      </w:r>
      <w:r w:rsidRPr="003214E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ПДн: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смешанная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</w:t>
      </w:r>
      <w:r w:rsidRPr="003214E2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обработка</w:t>
      </w:r>
      <w:r w:rsidRPr="003214E2">
        <w:rPr>
          <w:rFonts w:ascii="Times New Roman" w:hAnsi="Times New Roman" w:cs="Times New Roman"/>
          <w:spacing w:val="33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spacing w:val="-1"/>
          <w:w w:val="95"/>
          <w:sz w:val="20"/>
          <w:szCs w:val="20"/>
        </w:rPr>
        <w:t>ПДн</w:t>
      </w:r>
      <w:r w:rsidRPr="003214E2">
        <w:rPr>
          <w:rFonts w:ascii="Times New Roman" w:hAnsi="Times New Roman" w:cs="Times New Roman"/>
          <w:spacing w:val="31"/>
          <w:sz w:val="20"/>
          <w:szCs w:val="20"/>
        </w:rPr>
        <w:t xml:space="preserve">  </w:t>
      </w:r>
      <w:r w:rsidRPr="003214E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3214E2">
        <w:rPr>
          <w:rFonts w:ascii="Times New Roman" w:hAnsi="Times New Roman" w:cs="Times New Roman"/>
          <w:w w:val="95"/>
          <w:sz w:val="20"/>
          <w:szCs w:val="20"/>
        </w:rPr>
        <w:t>(автоматизированная</w:t>
      </w:r>
      <w:r w:rsidRPr="003214E2">
        <w:rPr>
          <w:rFonts w:ascii="Times New Roman" w:hAnsi="Times New Roman" w:cs="Times New Roman"/>
          <w:spacing w:val="45"/>
          <w:sz w:val="20"/>
          <w:szCs w:val="20"/>
        </w:rPr>
        <w:t xml:space="preserve">   </w:t>
      </w:r>
      <w:r w:rsidRPr="003214E2">
        <w:rPr>
          <w:rFonts w:ascii="Times New Roman" w:hAnsi="Times New Roman" w:cs="Times New Roman"/>
          <w:sz w:val="20"/>
          <w:szCs w:val="20"/>
        </w:rPr>
        <w:t>и</w:t>
      </w:r>
      <w:r w:rsidRPr="003214E2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3214E2">
        <w:rPr>
          <w:rFonts w:ascii="Times New Roman" w:hAnsi="Times New Roman" w:cs="Times New Roman"/>
          <w:sz w:val="20"/>
          <w:szCs w:val="20"/>
        </w:rPr>
        <w:t>неавтоматизированная).</w:t>
      </w:r>
    </w:p>
    <w:p w:rsidR="003214E2" w:rsidRPr="00BD2B62" w:rsidRDefault="003214E2" w:rsidP="003214E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  <w:r w:rsidRPr="00BD2B62">
        <w:rPr>
          <w:rFonts w:ascii="Times New Roman" w:hAnsi="Times New Roman" w:cs="Times New Roman"/>
          <w:sz w:val="20"/>
          <w:szCs w:val="20"/>
        </w:rPr>
        <w:t>Согласен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на</w:t>
      </w:r>
      <w:r w:rsidRPr="00BD2B6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обработку</w:t>
      </w:r>
      <w:r w:rsidRPr="00BD2B6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D2B62">
        <w:rPr>
          <w:rFonts w:ascii="Times New Roman" w:hAnsi="Times New Roman" w:cs="Times New Roman"/>
          <w:sz w:val="20"/>
          <w:szCs w:val="20"/>
        </w:rPr>
        <w:t>ПДн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  <w:r w:rsidRPr="00BD2B6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BD2B6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D2B62">
        <w:rPr>
          <w:rFonts w:ascii="Times New Roman" w:hAnsi="Times New Roman" w:cs="Times New Roman"/>
          <w:sz w:val="20"/>
          <w:szCs w:val="20"/>
        </w:rPr>
        <w:t>/</w:t>
      </w:r>
    </w:p>
    <w:p w:rsidR="003214E2" w:rsidRPr="00BD2B62" w:rsidRDefault="003214E2" w:rsidP="003214E2">
      <w:pPr>
        <w:ind w:right="1059"/>
        <w:jc w:val="both"/>
        <w:rPr>
          <w:rFonts w:ascii="Times New Roman" w:hAnsi="Times New Roman" w:cs="Times New Roman"/>
          <w:sz w:val="20"/>
          <w:szCs w:val="20"/>
        </w:rPr>
      </w:pPr>
    </w:p>
    <w:p w:rsidR="003214E2" w:rsidRDefault="003214E2" w:rsidP="003214E2">
      <w:pPr>
        <w:pStyle w:val="a3"/>
        <w:spacing w:before="9"/>
        <w:rPr>
          <w:sz w:val="15"/>
        </w:rPr>
      </w:pPr>
    </w:p>
    <w:p w:rsidR="003214E2" w:rsidRDefault="003214E2" w:rsidP="003214E2">
      <w:pPr>
        <w:pStyle w:val="a5"/>
        <w:numPr>
          <w:ilvl w:val="0"/>
          <w:numId w:val="8"/>
        </w:numPr>
        <w:tabs>
          <w:tab w:val="left" w:pos="3959"/>
        </w:tabs>
        <w:spacing w:line="240" w:lineRule="auto"/>
        <w:ind w:left="3958" w:hanging="20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Реквизиты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подписи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сторон:</w:t>
      </w:r>
    </w:p>
    <w:p w:rsidR="003214E2" w:rsidRDefault="003214E2" w:rsidP="003214E2">
      <w:pPr>
        <w:pStyle w:val="a3"/>
        <w:spacing w:before="10"/>
        <w:rPr>
          <w:rFonts w:ascii="Times New Roman"/>
          <w:b/>
          <w:sz w:val="19"/>
        </w:rPr>
      </w:pPr>
    </w:p>
    <w:p w:rsidR="003214E2" w:rsidRDefault="003214E2" w:rsidP="003214E2">
      <w:pPr>
        <w:tabs>
          <w:tab w:val="left" w:pos="6610"/>
        </w:tabs>
        <w:ind w:left="1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Ресурсоснабжающая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организация: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Потребитель:</w:t>
      </w:r>
    </w:p>
    <w:p w:rsidR="003214E2" w:rsidRPr="00154EC7" w:rsidRDefault="003214E2" w:rsidP="003214E2">
      <w:pPr>
        <w:pStyle w:val="a3"/>
        <w:spacing w:before="2"/>
        <w:rPr>
          <w:rFonts w:ascii="Times New Roman" w:hAnsi="Times New Roman" w:cs="Times New Roman"/>
          <w:b/>
          <w:sz w:val="16"/>
        </w:rPr>
      </w:pPr>
    </w:p>
    <w:p w:rsidR="00154EC7" w:rsidRPr="00154EC7" w:rsidRDefault="00154EC7" w:rsidP="00154EC7">
      <w:pPr>
        <w:keepNext/>
        <w:keepLines/>
        <w:suppressLineNumbers/>
        <w:shd w:val="clear" w:color="auto" w:fill="FFFFFF"/>
        <w:suppressAutoHyphens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 xml:space="preserve">Юридический адрес: 171210 г. Лихославль, пер. Свободный, д. 4,                        Ф.И.О. ______________________________ </w:t>
      </w:r>
    </w:p>
    <w:p w:rsidR="00154EC7" w:rsidRPr="00154EC7" w:rsidRDefault="00154EC7" w:rsidP="00154EC7">
      <w:pPr>
        <w:keepNext/>
        <w:keepLines/>
        <w:suppressLineNumbers/>
        <w:shd w:val="clear" w:color="auto" w:fill="FFFFFF"/>
        <w:tabs>
          <w:tab w:val="left" w:pos="6810"/>
        </w:tabs>
        <w:suppressAutoHyphens/>
        <w:rPr>
          <w:rFonts w:ascii="Times New Roman" w:eastAsia="Calibri" w:hAnsi="Times New Roman" w:cs="Times New Roman"/>
          <w:sz w:val="20"/>
        </w:rPr>
      </w:pPr>
      <w:r w:rsidRPr="00154EC7">
        <w:rPr>
          <w:rFonts w:ascii="Times New Roman" w:eastAsia="Calibri" w:hAnsi="Times New Roman" w:cs="Times New Roman"/>
          <w:sz w:val="20"/>
        </w:rPr>
        <w:t>тел. 8(48261)359-39, 3-75-02</w:t>
      </w:r>
      <w:r w:rsidRPr="00154EC7">
        <w:rPr>
          <w:rFonts w:ascii="Times New Roman" w:eastAsia="Calibri" w:hAnsi="Times New Roman" w:cs="Times New Roman"/>
          <w:sz w:val="20"/>
        </w:rPr>
        <w:tab/>
        <w:t>паспорт______________________________</w:t>
      </w:r>
    </w:p>
    <w:p w:rsidR="00154EC7" w:rsidRPr="00154EC7" w:rsidRDefault="00154EC7" w:rsidP="00154EC7">
      <w:pPr>
        <w:keepNext/>
        <w:keepLines/>
        <w:suppressLineNumbers/>
        <w:shd w:val="clear" w:color="auto" w:fill="FFFFFF"/>
        <w:suppressAutoHyphens/>
        <w:rPr>
          <w:rFonts w:ascii="Times New Roman" w:eastAsia="Calibri" w:hAnsi="Times New Roman" w:cs="Times New Roman"/>
          <w:sz w:val="20"/>
          <w:highlight w:val="yellow"/>
        </w:rPr>
      </w:pPr>
      <w:r w:rsidRPr="00154EC7">
        <w:rPr>
          <w:rFonts w:ascii="Times New Roman" w:eastAsia="Calibri" w:hAnsi="Times New Roman" w:cs="Times New Roman"/>
          <w:sz w:val="20"/>
          <w:lang w:val="en-US"/>
        </w:rPr>
        <w:t>e</w:t>
      </w:r>
      <w:r w:rsidRPr="00154EC7">
        <w:rPr>
          <w:rFonts w:ascii="Times New Roman" w:eastAsia="Calibri" w:hAnsi="Times New Roman" w:cs="Times New Roman"/>
          <w:sz w:val="20"/>
        </w:rPr>
        <w:t>-</w:t>
      </w:r>
      <w:r w:rsidRPr="00154EC7">
        <w:rPr>
          <w:rFonts w:ascii="Times New Roman" w:eastAsia="Calibri" w:hAnsi="Times New Roman" w:cs="Times New Roman"/>
          <w:sz w:val="20"/>
          <w:lang w:val="en-US"/>
        </w:rPr>
        <w:t>mail</w:t>
      </w:r>
      <w:r w:rsidRPr="00154EC7">
        <w:rPr>
          <w:rFonts w:ascii="Times New Roman" w:eastAsia="Calibri" w:hAnsi="Times New Roman" w:cs="Times New Roman"/>
          <w:sz w:val="20"/>
        </w:rPr>
        <w:t xml:space="preserve">:  </w:t>
      </w:r>
      <w:hyperlink r:id="rId7" w:history="1"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  <w:lang w:val="en-US"/>
          </w:rPr>
          <w:t>lih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</w:rPr>
          <w:t>_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  <w:lang w:val="en-GB"/>
          </w:rPr>
          <w:t>vodokanal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</w:rPr>
          <w:t>1@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  <w:lang w:val="en-US"/>
          </w:rPr>
          <w:t>mail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</w:rPr>
          <w:t>.</w:t>
        </w:r>
        <w:r w:rsidRPr="00154EC7">
          <w:rPr>
            <w:rStyle w:val="ad"/>
            <w:rFonts w:ascii="Times New Roman" w:hAnsi="Times New Roman" w:cs="Times New Roman"/>
            <w:sz w:val="20"/>
            <w:shd w:val="clear" w:color="auto" w:fill="EFF2F6"/>
            <w:lang w:val="en-US"/>
          </w:rPr>
          <w:t>ru</w:t>
        </w:r>
      </w:hyperlink>
      <w:r w:rsidRPr="00154EC7">
        <w:rPr>
          <w:rFonts w:ascii="Times New Roman" w:hAnsi="Times New Roman" w:cs="Times New Roman"/>
          <w:sz w:val="20"/>
          <w:shd w:val="clear" w:color="auto" w:fill="EFF2F6"/>
        </w:rPr>
        <w:t xml:space="preserve">                                                                                   _____________________________________ 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ОГРН 1096915001193</w:t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 xml:space="preserve"> </w:t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</w:r>
      <w:r w:rsidRPr="00154EC7">
        <w:rPr>
          <w:rFonts w:ascii="Times New Roman" w:hAnsi="Times New Roman" w:cs="Times New Roman"/>
          <w:sz w:val="18"/>
          <w:szCs w:val="18"/>
          <w:shd w:val="clear" w:color="auto" w:fill="EFF2F6"/>
        </w:rPr>
        <w:tab/>
        <w:t xml:space="preserve">          регистрация по адресу______________________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ИНН/КПП 6931009159/ 693101001                                                                              _____________________________________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ОКПО 61905229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ОКТМО 28638101</w:t>
      </w:r>
    </w:p>
    <w:p w:rsidR="00154EC7" w:rsidRPr="00154EC7" w:rsidRDefault="00154EC7" w:rsidP="00154EC7">
      <w:pPr>
        <w:pStyle w:val="af1"/>
        <w:rPr>
          <w:rFonts w:ascii="Times New Roman" w:hAnsi="Times New Roman"/>
          <w:sz w:val="20"/>
          <w:szCs w:val="20"/>
        </w:rPr>
      </w:pPr>
      <w:r w:rsidRPr="00154EC7">
        <w:rPr>
          <w:rFonts w:ascii="Times New Roman" w:hAnsi="Times New Roman"/>
          <w:sz w:val="20"/>
        </w:rPr>
        <w:t xml:space="preserve">Банк: </w:t>
      </w:r>
      <w:r w:rsidRPr="00154EC7">
        <w:rPr>
          <w:rFonts w:ascii="Times New Roman" w:hAnsi="Times New Roman"/>
          <w:sz w:val="20"/>
          <w:szCs w:val="20"/>
        </w:rPr>
        <w:t>Тверское отделение № 8607  ПАО Сбербанк,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БИК 042809679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  <w:sz w:val="20"/>
        </w:rPr>
      </w:pPr>
      <w:r w:rsidRPr="00154EC7">
        <w:rPr>
          <w:rFonts w:ascii="Times New Roman" w:hAnsi="Times New Roman" w:cs="Times New Roman"/>
          <w:sz w:val="20"/>
        </w:rPr>
        <w:t>К/С 30101810700000000679</w:t>
      </w:r>
    </w:p>
    <w:p w:rsidR="00154EC7" w:rsidRPr="00154EC7" w:rsidRDefault="00154EC7" w:rsidP="00154EC7">
      <w:pPr>
        <w:ind w:right="-143"/>
        <w:rPr>
          <w:rFonts w:ascii="Times New Roman" w:hAnsi="Times New Roman" w:cs="Times New Roman"/>
        </w:rPr>
      </w:pPr>
      <w:r w:rsidRPr="00154EC7">
        <w:rPr>
          <w:rFonts w:ascii="Times New Roman" w:hAnsi="Times New Roman" w:cs="Times New Roman"/>
          <w:sz w:val="20"/>
        </w:rPr>
        <w:t>Р/С 40702810063000015238</w:t>
      </w:r>
    </w:p>
    <w:p w:rsidR="00154EC7" w:rsidRPr="00154EC7" w:rsidRDefault="00154EC7" w:rsidP="00154EC7">
      <w:pPr>
        <w:tabs>
          <w:tab w:val="left" w:pos="684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154EC7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154EC7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</w:t>
      </w:r>
      <w:r w:rsidRPr="00154EC7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154EC7" w:rsidRPr="00154EC7" w:rsidRDefault="00154EC7" w:rsidP="00154EC7">
      <w:pPr>
        <w:tabs>
          <w:tab w:val="left" w:pos="6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54E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:rsidR="00154EC7" w:rsidRPr="00154EC7" w:rsidRDefault="00154EC7" w:rsidP="00154EC7">
      <w:pPr>
        <w:tabs>
          <w:tab w:val="left" w:pos="68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54EC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54EC7">
        <w:rPr>
          <w:rFonts w:ascii="Times New Roman" w:hAnsi="Times New Roman" w:cs="Times New Roman"/>
          <w:sz w:val="16"/>
          <w:szCs w:val="16"/>
          <w:u w:val="single"/>
        </w:rPr>
        <w:t xml:space="preserve">_____________________________              </w:t>
      </w:r>
      <w:r w:rsidRPr="00154EC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154EC7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154EC7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</w:t>
      </w:r>
    </w:p>
    <w:p w:rsidR="003214E2" w:rsidRPr="00154EC7" w:rsidRDefault="00154EC7" w:rsidP="00154EC7">
      <w:pPr>
        <w:pStyle w:val="a3"/>
        <w:rPr>
          <w:rFonts w:ascii="Times New Roman" w:hAnsi="Times New Roman" w:cs="Times New Roman"/>
          <w:b/>
          <w:sz w:val="20"/>
        </w:rPr>
      </w:pPr>
      <w:r w:rsidRPr="00154EC7">
        <w:rPr>
          <w:rFonts w:ascii="Times New Roman" w:hAnsi="Times New Roman" w:cs="Times New Roman"/>
          <w:sz w:val="16"/>
          <w:szCs w:val="16"/>
        </w:rPr>
        <w:t xml:space="preserve">                         Директор  Брутян А.С.    </w:t>
      </w:r>
      <w:r w:rsidRPr="00154EC7"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54EC7">
        <w:rPr>
          <w:rFonts w:ascii="Times New Roman" w:hAnsi="Times New Roman" w:cs="Times New Roman"/>
          <w:sz w:val="16"/>
          <w:szCs w:val="16"/>
        </w:rPr>
        <w:t xml:space="preserve"> / подпись абонента</w:t>
      </w:r>
    </w:p>
    <w:p w:rsidR="003214E2" w:rsidRPr="00154EC7" w:rsidRDefault="003214E2" w:rsidP="003214E2">
      <w:pPr>
        <w:pStyle w:val="a3"/>
        <w:rPr>
          <w:rFonts w:ascii="Times New Roman" w:hAnsi="Times New Roman" w:cs="Times New Roman"/>
          <w:b/>
          <w:sz w:val="20"/>
        </w:rPr>
      </w:pPr>
    </w:p>
    <w:p w:rsidR="003214E2" w:rsidRPr="00154EC7" w:rsidRDefault="003214E2" w:rsidP="003214E2">
      <w:pPr>
        <w:pStyle w:val="a3"/>
        <w:spacing w:before="5"/>
        <w:rPr>
          <w:rFonts w:ascii="Times New Roman" w:hAnsi="Times New Roman" w:cs="Times New Roman"/>
          <w:b/>
          <w:sz w:val="21"/>
        </w:rPr>
      </w:pPr>
    </w:p>
    <w:p w:rsidR="003214E2" w:rsidRPr="00BD2B62" w:rsidRDefault="00154EC7" w:rsidP="00BD2B62">
      <w:pPr>
        <w:ind w:right="1059"/>
        <w:jc w:val="both"/>
        <w:rPr>
          <w:rFonts w:ascii="Times New Roman" w:hAnsi="Times New Roman" w:cs="Times New Roman"/>
          <w:sz w:val="20"/>
          <w:szCs w:val="20"/>
        </w:rPr>
        <w:sectPr w:rsidR="003214E2" w:rsidRPr="00BD2B62" w:rsidSect="006D0E75">
          <w:type w:val="continuous"/>
          <w:pgSz w:w="11900" w:h="16840"/>
          <w:pgMar w:top="426" w:right="0" w:bottom="993" w:left="1060" w:header="720" w:footer="720" w:gutter="0"/>
          <w:cols w:space="720"/>
        </w:sectPr>
      </w:pPr>
      <w:r>
        <w:rPr>
          <w:rFonts w:ascii="Times New Roman" w:hAnsi="Times New Roman" w:cs="Times New Roman"/>
          <w:sz w:val="18"/>
        </w:rPr>
        <w:t xml:space="preserve"> </w:t>
      </w:r>
    </w:p>
    <w:p w:rsidR="0052540B" w:rsidRPr="003244E4" w:rsidRDefault="0052540B" w:rsidP="00807E97">
      <w:pPr>
        <w:tabs>
          <w:tab w:val="left" w:pos="6840"/>
        </w:tabs>
        <w:jc w:val="both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sectPr w:rsidR="0052540B" w:rsidRPr="003244E4" w:rsidSect="00B31004">
      <w:pgSz w:w="11900" w:h="16840"/>
      <w:pgMar w:top="284" w:right="134" w:bottom="280" w:left="10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8B" w:rsidRDefault="008E078B" w:rsidP="004B05EC">
      <w:r>
        <w:separator/>
      </w:r>
    </w:p>
  </w:endnote>
  <w:endnote w:type="continuationSeparator" w:id="0">
    <w:p w:rsidR="008E078B" w:rsidRDefault="008E078B" w:rsidP="004B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8B" w:rsidRDefault="008E078B" w:rsidP="004B05EC">
      <w:r>
        <w:separator/>
      </w:r>
    </w:p>
  </w:footnote>
  <w:footnote w:type="continuationSeparator" w:id="0">
    <w:p w:rsidR="008E078B" w:rsidRDefault="008E078B" w:rsidP="004B0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90"/>
    <w:multiLevelType w:val="multilevel"/>
    <w:tmpl w:val="6E8A1B7C"/>
    <w:lvl w:ilvl="0">
      <w:start w:val="3"/>
      <w:numFmt w:val="decimal"/>
      <w:lvlText w:val="%1"/>
      <w:lvlJc w:val="left"/>
      <w:pPr>
        <w:ind w:left="447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" w:hanging="317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20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17"/>
      </w:pPr>
      <w:rPr>
        <w:rFonts w:hint="default"/>
        <w:lang w:val="ru-RU" w:eastAsia="en-US" w:bidi="ar-SA"/>
      </w:rPr>
    </w:lvl>
  </w:abstractNum>
  <w:abstractNum w:abstractNumId="1">
    <w:nsid w:val="1C912E1D"/>
    <w:multiLevelType w:val="multilevel"/>
    <w:tmpl w:val="C8DC4CDE"/>
    <w:lvl w:ilvl="0">
      <w:start w:val="2"/>
      <w:numFmt w:val="decimal"/>
      <w:lvlText w:val="%1"/>
      <w:lvlJc w:val="left"/>
      <w:pPr>
        <w:ind w:left="49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360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60" w:hanging="356"/>
      </w:pPr>
      <w:rPr>
        <w:rFonts w:hint="default"/>
        <w:w w:val="99"/>
        <w:lang w:val="ru-RU" w:eastAsia="en-US" w:bidi="ar-SA"/>
      </w:rPr>
    </w:lvl>
    <w:lvl w:ilvl="3">
      <w:numFmt w:val="bullet"/>
      <w:lvlText w:val="-"/>
      <w:lvlJc w:val="left"/>
      <w:pPr>
        <w:ind w:left="797" w:hanging="35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35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356"/>
      </w:pPr>
      <w:rPr>
        <w:rFonts w:hint="default"/>
        <w:lang w:val="ru-RU" w:eastAsia="en-US" w:bidi="ar-SA"/>
      </w:rPr>
    </w:lvl>
  </w:abstractNum>
  <w:abstractNum w:abstractNumId="2">
    <w:nsid w:val="1EE61F87"/>
    <w:multiLevelType w:val="hybridMultilevel"/>
    <w:tmpl w:val="6122D75A"/>
    <w:lvl w:ilvl="0" w:tplc="2F949326">
      <w:start w:val="1"/>
      <w:numFmt w:val="decimal"/>
      <w:lvlText w:val="%1."/>
      <w:lvlJc w:val="left"/>
      <w:pPr>
        <w:ind w:left="3774" w:hanging="11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9F0E6EC4">
      <w:numFmt w:val="bullet"/>
      <w:lvlText w:val="•"/>
      <w:lvlJc w:val="left"/>
      <w:pPr>
        <w:ind w:left="4486" w:hanging="117"/>
      </w:pPr>
      <w:rPr>
        <w:rFonts w:hint="default"/>
        <w:lang w:val="ru-RU" w:eastAsia="en-US" w:bidi="ar-SA"/>
      </w:rPr>
    </w:lvl>
    <w:lvl w:ilvl="2" w:tplc="BEA44F4A">
      <w:numFmt w:val="bullet"/>
      <w:lvlText w:val="•"/>
      <w:lvlJc w:val="left"/>
      <w:pPr>
        <w:ind w:left="5192" w:hanging="117"/>
      </w:pPr>
      <w:rPr>
        <w:rFonts w:hint="default"/>
        <w:lang w:val="ru-RU" w:eastAsia="en-US" w:bidi="ar-SA"/>
      </w:rPr>
    </w:lvl>
    <w:lvl w:ilvl="3" w:tplc="5484E610">
      <w:numFmt w:val="bullet"/>
      <w:lvlText w:val="•"/>
      <w:lvlJc w:val="left"/>
      <w:pPr>
        <w:ind w:left="5898" w:hanging="117"/>
      </w:pPr>
      <w:rPr>
        <w:rFonts w:hint="default"/>
        <w:lang w:val="ru-RU" w:eastAsia="en-US" w:bidi="ar-SA"/>
      </w:rPr>
    </w:lvl>
    <w:lvl w:ilvl="4" w:tplc="ADC4B5B4">
      <w:numFmt w:val="bullet"/>
      <w:lvlText w:val="•"/>
      <w:lvlJc w:val="left"/>
      <w:pPr>
        <w:ind w:left="6604" w:hanging="117"/>
      </w:pPr>
      <w:rPr>
        <w:rFonts w:hint="default"/>
        <w:lang w:val="ru-RU" w:eastAsia="en-US" w:bidi="ar-SA"/>
      </w:rPr>
    </w:lvl>
    <w:lvl w:ilvl="5" w:tplc="2AB26C4A">
      <w:numFmt w:val="bullet"/>
      <w:lvlText w:val="•"/>
      <w:lvlJc w:val="left"/>
      <w:pPr>
        <w:ind w:left="7310" w:hanging="117"/>
      </w:pPr>
      <w:rPr>
        <w:rFonts w:hint="default"/>
        <w:lang w:val="ru-RU" w:eastAsia="en-US" w:bidi="ar-SA"/>
      </w:rPr>
    </w:lvl>
    <w:lvl w:ilvl="6" w:tplc="AC8E728C">
      <w:numFmt w:val="bullet"/>
      <w:lvlText w:val="•"/>
      <w:lvlJc w:val="left"/>
      <w:pPr>
        <w:ind w:left="8016" w:hanging="117"/>
      </w:pPr>
      <w:rPr>
        <w:rFonts w:hint="default"/>
        <w:lang w:val="ru-RU" w:eastAsia="en-US" w:bidi="ar-SA"/>
      </w:rPr>
    </w:lvl>
    <w:lvl w:ilvl="7" w:tplc="FFA27C0E">
      <w:numFmt w:val="bullet"/>
      <w:lvlText w:val="•"/>
      <w:lvlJc w:val="left"/>
      <w:pPr>
        <w:ind w:left="8722" w:hanging="117"/>
      </w:pPr>
      <w:rPr>
        <w:rFonts w:hint="default"/>
        <w:lang w:val="ru-RU" w:eastAsia="en-US" w:bidi="ar-SA"/>
      </w:rPr>
    </w:lvl>
    <w:lvl w:ilvl="8" w:tplc="A7282452">
      <w:numFmt w:val="bullet"/>
      <w:lvlText w:val="•"/>
      <w:lvlJc w:val="left"/>
      <w:pPr>
        <w:ind w:left="9428" w:hanging="117"/>
      </w:pPr>
      <w:rPr>
        <w:rFonts w:hint="default"/>
        <w:lang w:val="ru-RU" w:eastAsia="en-US" w:bidi="ar-SA"/>
      </w:rPr>
    </w:lvl>
  </w:abstractNum>
  <w:abstractNum w:abstractNumId="3">
    <w:nsid w:val="3BB722CC"/>
    <w:multiLevelType w:val="multilevel"/>
    <w:tmpl w:val="8C20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5FB4439"/>
    <w:multiLevelType w:val="multilevel"/>
    <w:tmpl w:val="30B60DD4"/>
    <w:lvl w:ilvl="0">
      <w:start w:val="6"/>
      <w:numFmt w:val="decimal"/>
      <w:lvlText w:val="%1"/>
      <w:lvlJc w:val="left"/>
      <w:pPr>
        <w:ind w:left="130" w:hanging="3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34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46"/>
      </w:pPr>
      <w:rPr>
        <w:rFonts w:hint="default"/>
        <w:lang w:val="ru-RU" w:eastAsia="en-US" w:bidi="ar-SA"/>
      </w:rPr>
    </w:lvl>
  </w:abstractNum>
  <w:abstractNum w:abstractNumId="5">
    <w:nsid w:val="6666201C"/>
    <w:multiLevelType w:val="multilevel"/>
    <w:tmpl w:val="C73E1490"/>
    <w:lvl w:ilvl="0">
      <w:start w:val="1"/>
      <w:numFmt w:val="decimal"/>
      <w:lvlText w:val="%1"/>
      <w:lvlJc w:val="left"/>
      <w:pPr>
        <w:ind w:left="54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41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0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418"/>
      </w:pPr>
      <w:rPr>
        <w:rFonts w:hint="default"/>
        <w:lang w:val="ru-RU" w:eastAsia="en-US" w:bidi="ar-SA"/>
      </w:rPr>
    </w:lvl>
  </w:abstractNum>
  <w:abstractNum w:abstractNumId="6">
    <w:nsid w:val="6BBE388F"/>
    <w:multiLevelType w:val="multilevel"/>
    <w:tmpl w:val="2A126BBA"/>
    <w:lvl w:ilvl="0">
      <w:start w:val="4"/>
      <w:numFmt w:val="decimal"/>
      <w:lvlText w:val="%1"/>
      <w:lvlJc w:val="left"/>
      <w:pPr>
        <w:ind w:left="13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35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280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51"/>
      </w:pPr>
      <w:rPr>
        <w:rFonts w:hint="default"/>
        <w:lang w:val="ru-RU" w:eastAsia="en-US" w:bidi="ar-SA"/>
      </w:rPr>
    </w:lvl>
  </w:abstractNum>
  <w:abstractNum w:abstractNumId="7">
    <w:nsid w:val="74BD57A3"/>
    <w:multiLevelType w:val="multilevel"/>
    <w:tmpl w:val="1B0C1CD6"/>
    <w:lvl w:ilvl="0">
      <w:start w:val="5"/>
      <w:numFmt w:val="decimal"/>
      <w:lvlText w:val="%1"/>
      <w:lvlJc w:val="left"/>
      <w:pPr>
        <w:ind w:left="452" w:hanging="3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32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36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322"/>
      </w:pPr>
      <w:rPr>
        <w:rFonts w:hint="default"/>
        <w:lang w:val="ru-RU" w:eastAsia="en-US" w:bidi="ar-SA"/>
      </w:rPr>
    </w:lvl>
  </w:abstractNum>
  <w:abstractNum w:abstractNumId="8">
    <w:nsid w:val="7844148C"/>
    <w:multiLevelType w:val="multilevel"/>
    <w:tmpl w:val="BCF8EAB6"/>
    <w:lvl w:ilvl="0">
      <w:start w:val="7"/>
      <w:numFmt w:val="decimal"/>
      <w:lvlText w:val="%1"/>
      <w:lvlJc w:val="left"/>
      <w:pPr>
        <w:ind w:left="452" w:hanging="3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32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6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32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3D0B"/>
    <w:rsid w:val="00060B61"/>
    <w:rsid w:val="000712E4"/>
    <w:rsid w:val="00154EC7"/>
    <w:rsid w:val="00186307"/>
    <w:rsid w:val="002501C6"/>
    <w:rsid w:val="003214E2"/>
    <w:rsid w:val="003244E4"/>
    <w:rsid w:val="003C1FD7"/>
    <w:rsid w:val="00421A7B"/>
    <w:rsid w:val="004B05EC"/>
    <w:rsid w:val="004C3D0B"/>
    <w:rsid w:val="0052540B"/>
    <w:rsid w:val="005445B1"/>
    <w:rsid w:val="00603727"/>
    <w:rsid w:val="00623362"/>
    <w:rsid w:val="006D0E75"/>
    <w:rsid w:val="00707C6C"/>
    <w:rsid w:val="007217F6"/>
    <w:rsid w:val="00752C86"/>
    <w:rsid w:val="00807E97"/>
    <w:rsid w:val="00831EA6"/>
    <w:rsid w:val="008E078B"/>
    <w:rsid w:val="008E7195"/>
    <w:rsid w:val="00B31004"/>
    <w:rsid w:val="00B61EF7"/>
    <w:rsid w:val="00BD2B62"/>
    <w:rsid w:val="00CE036D"/>
    <w:rsid w:val="00D37985"/>
    <w:rsid w:val="00E11EE0"/>
    <w:rsid w:val="00E43A2C"/>
    <w:rsid w:val="00EF1FE7"/>
    <w:rsid w:val="00F4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4E2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E11EE0"/>
    <w:pPr>
      <w:ind w:left="490" w:hanging="361"/>
      <w:outlineLvl w:val="0"/>
    </w:pPr>
    <w:rPr>
      <w:rFonts w:ascii="Arial" w:eastAsia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75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EE0"/>
    <w:rPr>
      <w:sz w:val="14"/>
      <w:szCs w:val="14"/>
    </w:rPr>
  </w:style>
  <w:style w:type="paragraph" w:styleId="a5">
    <w:name w:val="List Paragraph"/>
    <w:basedOn w:val="a"/>
    <w:uiPriority w:val="1"/>
    <w:qFormat/>
    <w:rsid w:val="00E11EE0"/>
    <w:pPr>
      <w:spacing w:line="188" w:lineRule="exact"/>
      <w:ind w:left="860" w:hanging="356"/>
    </w:pPr>
  </w:style>
  <w:style w:type="paragraph" w:customStyle="1" w:styleId="TableParagraph">
    <w:name w:val="Table Paragraph"/>
    <w:basedOn w:val="a"/>
    <w:uiPriority w:val="1"/>
    <w:qFormat/>
    <w:rsid w:val="00E11EE0"/>
    <w:pPr>
      <w:spacing w:line="18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214E2"/>
    <w:rPr>
      <w:rFonts w:ascii="Microsoft Sans Serif" w:eastAsia="Microsoft Sans Serif" w:hAnsi="Microsoft Sans Serif" w:cs="Microsoft Sans Serif"/>
      <w:sz w:val="14"/>
      <w:szCs w:val="14"/>
      <w:lang w:val="ru-RU"/>
    </w:rPr>
  </w:style>
  <w:style w:type="paragraph" w:styleId="a6">
    <w:name w:val="Normal (Web)"/>
    <w:basedOn w:val="a"/>
    <w:uiPriority w:val="99"/>
    <w:unhideWhenUsed/>
    <w:rsid w:val="00752C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C86"/>
    <w:rPr>
      <w:b/>
      <w:bCs/>
    </w:rPr>
  </w:style>
  <w:style w:type="character" w:styleId="a8">
    <w:name w:val="Emphasis"/>
    <w:basedOn w:val="a0"/>
    <w:uiPriority w:val="20"/>
    <w:qFormat/>
    <w:rsid w:val="00752C8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5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4B05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05EC"/>
    <w:rPr>
      <w:rFonts w:ascii="Microsoft Sans Serif" w:eastAsia="Microsoft Sans Serif" w:hAnsi="Microsoft Sans Serif" w:cs="Microsoft Sans Serif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4B05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5EC"/>
    <w:rPr>
      <w:rFonts w:ascii="Microsoft Sans Serif" w:eastAsia="Microsoft Sans Serif" w:hAnsi="Microsoft Sans Serif" w:cs="Microsoft Sans Serif"/>
      <w:lang w:val="ru-RU"/>
    </w:rPr>
  </w:style>
  <w:style w:type="character" w:styleId="ad">
    <w:name w:val="Hyperlink"/>
    <w:basedOn w:val="a0"/>
    <w:unhideWhenUsed/>
    <w:rsid w:val="0052540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54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40B"/>
    <w:rPr>
      <w:rFonts w:ascii="Tahoma" w:eastAsia="Microsoft Sans Serif" w:hAnsi="Tahoma" w:cs="Tahoma"/>
      <w:sz w:val="16"/>
      <w:szCs w:val="16"/>
      <w:lang w:val="ru-RU"/>
    </w:rPr>
  </w:style>
  <w:style w:type="character" w:styleId="af0">
    <w:name w:val="FollowedHyperlink"/>
    <w:basedOn w:val="a0"/>
    <w:uiPriority w:val="99"/>
    <w:semiHidden/>
    <w:unhideWhenUsed/>
    <w:rsid w:val="002501C6"/>
    <w:rPr>
      <w:color w:val="800080" w:themeColor="followedHyperlink"/>
      <w:u w:val="single"/>
    </w:rPr>
  </w:style>
  <w:style w:type="paragraph" w:styleId="af1">
    <w:name w:val="No Spacing"/>
    <w:qFormat/>
    <w:rsid w:val="003244E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374">
          <w:marLeft w:val="0"/>
          <w:marRight w:val="376"/>
          <w:marTop w:val="13"/>
          <w:marBottom w:val="125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17782007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125">
                  <w:marLeft w:val="0"/>
                  <w:marRight w:val="5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137">
              <w:marLeft w:val="0"/>
              <w:marRight w:val="40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h_vodokanal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&lt;4D6963726F736F667420576F7264202D20C4EEE3EEE2EEF020F4E8E72E20EBE8F62028D5C2D120EDE020EAEEEBEEEDEAF329&gt;</vt:lpstr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&lt;4D6963726F736F667420576F7264202D20C4EEE3EEE2EEF020F4E8E72E20EBE8F62028D5C2D120EDE020EAEEEBEEEDEAF329&gt;</dc:title>
  <dc:creator>NSCHurina</dc:creator>
  <cp:lastModifiedBy>Econom</cp:lastModifiedBy>
  <cp:revision>7</cp:revision>
  <cp:lastPrinted>2021-12-01T09:03:00Z</cp:lastPrinted>
  <dcterms:created xsi:type="dcterms:W3CDTF">2021-11-16T08:14:00Z</dcterms:created>
  <dcterms:modified xsi:type="dcterms:W3CDTF">2021-12-06T08:15:00Z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2021-06-22T00:00:00Z</vt:filetime>
  </property>
</Properties>
</file>