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886142" w:rsidRPr="00886142" w14:paraId="127672AB" w14:textId="77777777" w:rsidTr="002F5638">
        <w:tc>
          <w:tcPr>
            <w:tcW w:w="2500" w:type="pct"/>
          </w:tcPr>
          <w:p w14:paraId="0595A679" w14:textId="77777777" w:rsidR="00886142" w:rsidRPr="00886142" w:rsidRDefault="00886142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14:paraId="592012A6" w14:textId="77777777" w:rsidR="00886142" w:rsidRPr="00886142" w:rsidRDefault="00886142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14:paraId="3E7847F7" w14:textId="77777777" w:rsidR="00886142" w:rsidRPr="00886142" w:rsidRDefault="00886142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14:paraId="276DAA85" w14:textId="77777777" w:rsidR="00886142" w:rsidRPr="00886142" w:rsidRDefault="00886142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14:paraId="35337759" w14:textId="77777777" w:rsidR="00886142" w:rsidRPr="00886142" w:rsidRDefault="00886142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от 12.10.2021 № 1/10-1</w:t>
            </w:r>
          </w:p>
        </w:tc>
      </w:tr>
    </w:tbl>
    <w:p w14:paraId="6519BBB9" w14:textId="77777777" w:rsidR="0045353E" w:rsidRPr="00886142" w:rsidRDefault="0045353E" w:rsidP="0045353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7438B7D" w14:textId="77777777" w:rsidR="00886142" w:rsidRPr="00886142" w:rsidRDefault="00886142" w:rsidP="0088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88614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постоянных депутатских комиссиях Думы Лихославльского муниципального округа </w:t>
      </w:r>
      <w:r w:rsidRPr="0088614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Тверской области</w:t>
      </w:r>
    </w:p>
    <w:p w14:paraId="654B07B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74A28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правовую основу, принципы организации и основные направления деятельности, порядок формирования, полномочия и компетенцию постоянных депутатских комиссий Думы Лихославльского муниципального округа (далее – постоянные комиссии).</w:t>
      </w:r>
    </w:p>
    <w:p w14:paraId="378B9F6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6E4EFE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1. Основы организации и деятельности постоянных комиссий</w:t>
      </w:r>
    </w:p>
    <w:p w14:paraId="5CD9185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870EE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1. Правовая основа создания постоянных комиссий</w:t>
      </w:r>
    </w:p>
    <w:p w14:paraId="4B52BFB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Регламентом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Думы Лихославльского муниципального округа Тверской области (далее – Дума) из числа депутатов Думы на срок полномочий Думы создаются постоянные депутатские комиссии по вопросам, отнесенным к компетенции Думы для предварительного рассмотрения и подготовки вопросов, выносимых на заседания Думы, подготовки по ним заключений и проектов решений, а также для изучения и решения вопросов, относящихся к компетенции Думы. </w:t>
      </w:r>
    </w:p>
    <w:p w14:paraId="409140CB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Выполняя возложенные на них задачи, постоянные комиссии призваны всей своей работой способствовать постоянной и эффективной деятельности Думы как органа представительной власти муниципального образования Лихославльский муниципальный округ.</w:t>
      </w:r>
    </w:p>
    <w:p w14:paraId="1F6F94DF" w14:textId="77777777" w:rsidR="00886142" w:rsidRPr="00886142" w:rsidRDefault="00886142" w:rsidP="00886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являются основными рабочими органами Думы и подотчетны ему.</w:t>
      </w:r>
    </w:p>
    <w:p w14:paraId="16AF02C9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0A8F5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2. Порядок образования постоянных комиссий</w:t>
      </w:r>
    </w:p>
    <w:p w14:paraId="5729F0E5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Дума состоит из 2 постоянных комиссий, образованных по вопросам, относящимся к их ведению.</w:t>
      </w:r>
    </w:p>
    <w:p w14:paraId="7F0B576E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образуются, как правило, на первом или втором заседании Думы нового созыва.</w:t>
      </w:r>
    </w:p>
    <w:p w14:paraId="712619C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 необходимости Дума имеет право образовывать новые комиссии, ликвидировать или реорганизовывать ранее созданные.</w:t>
      </w:r>
    </w:p>
    <w:p w14:paraId="5DB8138D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2F8D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3. Порядок формирования постоянных комиссий, избрания председателей, их заместителей и секретарей комиссий</w:t>
      </w:r>
    </w:p>
    <w:p w14:paraId="2DA12A2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формируются из числа депутатов Думы.</w:t>
      </w:r>
    </w:p>
    <w:p w14:paraId="1ADB9A5A" w14:textId="77777777" w:rsidR="00886142" w:rsidRPr="00886142" w:rsidRDefault="00886142" w:rsidP="00886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Перечень, персональный состав постоянных депутатских комиссий утверждаются решением Думы. Численный состав не может быть менее 5 депутатов. </w:t>
      </w:r>
    </w:p>
    <w:p w14:paraId="75BD234B" w14:textId="77777777" w:rsidR="00886142" w:rsidRPr="00886142" w:rsidRDefault="00886142" w:rsidP="008861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депутат, за исключением председателя Думы, обязан состоять хотя бы в одной из постоянных комиссий. Депутат может быть членом не более двух постоянных комиссий.</w:t>
      </w:r>
    </w:p>
    <w:p w14:paraId="73FFE1B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Выход из постоянной комиссии и переход в другую комиссию утверждается решением Думы.</w:t>
      </w:r>
    </w:p>
    <w:p w14:paraId="3A8311DB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 постоянных комиссий   избираются членами комиссий из своего состава и утверждаются Думой. </w:t>
      </w:r>
    </w:p>
    <w:p w14:paraId="5150D97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2D0EB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4. Прекращение полномочий председателей, заместителей, секретарей постоянных комиссий в течение срока своих полномочий</w:t>
      </w:r>
    </w:p>
    <w:p w14:paraId="58058D6E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Дума имеет право прекратить полномочия или переизбрать председателей постоянных комиссий.</w:t>
      </w:r>
    </w:p>
    <w:p w14:paraId="680F886E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имеют право переизбрать соответственно заместителей председателей, секретарей постоянных комиссий либо прекратить полномочия этих лиц досрочно.</w:t>
      </w:r>
    </w:p>
    <w:p w14:paraId="36F1CB2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Депутат может быть выведен из состава постоянной депутатской комиссии решением </w:t>
      </w:r>
      <w:r w:rsidRPr="00886142">
        <w:rPr>
          <w:rFonts w:ascii="Times New Roman" w:eastAsia="Times New Roman" w:hAnsi="Times New Roman" w:cs="Times New Roman"/>
          <w:bCs/>
          <w:sz w:val="28"/>
          <w:szCs w:val="28"/>
        </w:rPr>
        <w:t>Думы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14:paraId="750ADC1F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B8C5F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5. Координация деятельности постоянных комиссий</w:t>
      </w:r>
    </w:p>
    <w:p w14:paraId="1C34DCC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постоянных комиссий и оказание им помощи осуществляет Председатель Думы и заместитель Председателя Думы, а в рамках компетенции соответствующей комиссии - также и председатели комиссий. </w:t>
      </w:r>
    </w:p>
    <w:p w14:paraId="33065D9D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2270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2. Статус постоянных комиссий</w:t>
      </w:r>
    </w:p>
    <w:p w14:paraId="02E00CF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5E15E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6. Права постоянных комиссий</w:t>
      </w:r>
    </w:p>
    <w:p w14:paraId="7C7B2545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при рассмотрении вопросов, относящихся к их ведению, пользуются равными правами и несут равные обязанности.</w:t>
      </w:r>
    </w:p>
    <w:p w14:paraId="1B51BD8E" w14:textId="77777777" w:rsidR="00886142" w:rsidRPr="00886142" w:rsidRDefault="00886142" w:rsidP="00886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Постоянная комиссия при осуществлении своих полномочий вправе запрашивать необходимые материалы и документы для их деятельности, а также приглашать на свои заседания должностных лиц и руководителей структурных подразделений Администрации Лихославльского муниципального округа, государственных и негосударственных органов, предприятий и общественных организаций, средств массовой информации. </w:t>
      </w:r>
    </w:p>
    <w:p w14:paraId="29E1C33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Приглашенные должностные лица и руководители структурных подразделений Администрации Лихославльского муниципального округа обязаны явится на заседание Думы или комиссии.</w:t>
      </w:r>
    </w:p>
    <w:p w14:paraId="550B95AF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Комиссия имеет право проводить выездные заседания по инициативе большинства членов комиссии, председателя комиссии или председателя Думы.</w:t>
      </w:r>
    </w:p>
    <w:p w14:paraId="387A3FF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4444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7. Работа с предложениями</w:t>
      </w:r>
    </w:p>
    <w:p w14:paraId="69EBA94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Члены постоянных комиссий по поручению соответствующих постоянных комиссий, а также по своей инициативе изучают на местах вопросы, относящиеся к их ведению, обобщают предложения государственных и общественных организаций, а также граждан, сообщают свои выводы и предложения в постоянную комиссию.</w:t>
      </w:r>
    </w:p>
    <w:p w14:paraId="10C950E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14E1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8. Порядок депутатских слушаний</w:t>
      </w:r>
    </w:p>
    <w:p w14:paraId="7C8C92BA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по вопросам, относящимся к их ведению, имеют право заслушивать должностных лиц администрации Лихославльского муниципального округа, руководителей государственных органов и организаций, действующих на территории Лихославльского муниципального округа.</w:t>
      </w:r>
    </w:p>
    <w:p w14:paraId="37E5DE6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 этих целях постоянная комиссия заблаговременно, но не позднее чем за два дня до заседания извещает надлежащим образом соответствующие органы и организации, должностных лиц о предстоящем рассмотрении вопросов.</w:t>
      </w:r>
    </w:p>
    <w:p w14:paraId="0891365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DE47D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3. Права и обязанности членов постоянных комиссий</w:t>
      </w:r>
    </w:p>
    <w:p w14:paraId="7B764789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A3437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9. Председатель постоянной комиссии</w:t>
      </w:r>
    </w:p>
    <w:p w14:paraId="295FE6E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Председатель постоянной комиссии:</w:t>
      </w:r>
    </w:p>
    <w:p w14:paraId="5F29E80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организует работу комиссии;</w:t>
      </w:r>
    </w:p>
    <w:p w14:paraId="65B6887D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созывает заседания комиссии и формирует повестку предстоящего заседания;</w:t>
      </w:r>
    </w:p>
    <w:p w14:paraId="269F159A" w14:textId="77777777" w:rsidR="00886142" w:rsidRPr="00886142" w:rsidRDefault="00886142" w:rsidP="00886142">
      <w:pPr>
        <w:keepLines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14:paraId="400C87E4" w14:textId="77777777" w:rsidR="00886142" w:rsidRPr="00886142" w:rsidRDefault="00886142" w:rsidP="00886142">
      <w:pPr>
        <w:keepLines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оповещает членов комиссии о времени и месте проведения заседания, и других мероприятиях комиссии;</w:t>
      </w:r>
    </w:p>
    <w:p w14:paraId="3BC61297" w14:textId="77777777" w:rsidR="00886142" w:rsidRPr="00886142" w:rsidRDefault="00886142" w:rsidP="00886142">
      <w:pPr>
        <w:keepLines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направляет членам комиссии материалы и документы, связанные с деятельностью комиссии;</w:t>
      </w:r>
    </w:p>
    <w:p w14:paraId="38C3FFC0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приглашает для участия в заседаниях комиссии представителей администрации Лихославльского муниципального округа, государственных и общественных органов и организаций, предприятий и учреждений, экспертов и специалистов;</w:t>
      </w:r>
    </w:p>
    <w:p w14:paraId="52373ADF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организует контроль выполнения решений комиссии;</w:t>
      </w:r>
    </w:p>
    <w:p w14:paraId="2BDA59D9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информирует членов комиссии об исполнении решений и рассмотрении рекомендаций комиссии;</w:t>
      </w:r>
    </w:p>
    <w:p w14:paraId="72B5B5B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о кандидатуре заместителя председателя и секретаря. </w:t>
      </w:r>
    </w:p>
    <w:p w14:paraId="40083BAA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5C60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10. Заместитель председателя постоянной комиссии</w:t>
      </w:r>
    </w:p>
    <w:p w14:paraId="07EB734F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постоянной комиссии выполняет по поручению председателя отдельные функции и замещает председателя в случае его отсутствия в должности или невозможности осуществления им своих должностных обязанностей.</w:t>
      </w:r>
    </w:p>
    <w:p w14:paraId="6EB352F9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Осуществляет координационную работу по подготовке проектов решений и планов работы комиссии на основе предложений членов комиссии.</w:t>
      </w:r>
    </w:p>
    <w:p w14:paraId="7082F9EA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A6FBB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11. Члены постоянных комиссий</w:t>
      </w:r>
    </w:p>
    <w:p w14:paraId="6A5D3E29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Член постоянной комиссии:</w:t>
      </w:r>
    </w:p>
    <w:p w14:paraId="1626940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принимает участие в деятельности комиссии и выполняет его поручения;</w:t>
      </w:r>
    </w:p>
    <w:p w14:paraId="6109579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имеет право голоса по всем вопросам, рассматриваемым комиссией, вносит предложения по обсуждаемым вопросам до его рассмотрения на заседании, участвует в их подготовке и обсуждении;</w:t>
      </w:r>
    </w:p>
    <w:p w14:paraId="3E71F22E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может быть выведен из состава постоянной комиссии решением </w:t>
      </w:r>
      <w:r w:rsidRPr="00886142">
        <w:rPr>
          <w:rFonts w:ascii="Times New Roman" w:eastAsia="Times New Roman" w:hAnsi="Times New Roman" w:cs="Times New Roman"/>
          <w:bCs/>
          <w:sz w:val="28"/>
          <w:szCs w:val="28"/>
        </w:rPr>
        <w:t>Думы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14:paraId="34649CA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9EF7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4. Порядок работы постоянных комиссий</w:t>
      </w:r>
    </w:p>
    <w:p w14:paraId="4DC437F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A3DE1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12. Подготовка вопросов для рассмотрения на постоянной комиссии</w:t>
      </w:r>
    </w:p>
    <w:p w14:paraId="588CE12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Комиссии для подготовки рассматриваемых ими вопросов, изучения проблем создают (могут создавать) рабочие группы из числа депутатов Думы, представителей администрации Лихославльского муниципального округа, государственных и общественных органов и организаций, экспертов и специалистов.</w:t>
      </w:r>
    </w:p>
    <w:p w14:paraId="2FA5FD6B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7B57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13. Порядок работы постоянных комиссий</w:t>
      </w:r>
    </w:p>
    <w:p w14:paraId="72F91D3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являются открытыми. На заседания приглашаются представители государственных и общественных органов и организаций, эксперты, специалисты, которые участвуют в заседаниях комиссий с правом совещательного голоса. На заседания постоянных комиссий могут приглашаться представители средств массовой информации.</w:t>
      </w:r>
    </w:p>
    <w:p w14:paraId="59E2033E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постоянные комиссии проводят закрытые заседания, на которые могут приглашаться представители администрации Лихославльского муниципального округа, а также специалисты и эксперты.</w:t>
      </w:r>
    </w:p>
    <w:p w14:paraId="4EA359EF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Депутаты Думы, не являющиеся членами данной комиссии, принимают участие в ее заседании с правом совещательного голоса.</w:t>
      </w:r>
    </w:p>
    <w:p w14:paraId="6BBDFBB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D954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14. Порядок обсуждения вопросов</w:t>
      </w:r>
    </w:p>
    <w:p w14:paraId="7104DF3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рассматривают вопросы, относящиеся к их деятельности.</w:t>
      </w:r>
    </w:p>
    <w:p w14:paraId="62F44F1E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Вопросы, относящиеся к ведению двух или нескольких постоянных комиссий, могут готовиться и рассматриваться ими совместно.</w:t>
      </w:r>
    </w:p>
    <w:p w14:paraId="518C21C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 рассмотрении вопроса в нескольких постоянных комиссиях Председатель Думы определяет головную постоянную комиссию для координации их совместной работы, обобщения предложений и замечаний по рассматриваемому вопросу.</w:t>
      </w:r>
    </w:p>
    <w:p w14:paraId="07F83D50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Требования головной постоянной комиссии по вопросам координации работы, обобщения предложений и замечаний обязательны для других постоянных комиссий, участвующих в рассмотрении совместного вопроса.</w:t>
      </w:r>
    </w:p>
    <w:p w14:paraId="5954E91F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8039E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15. Порядок проведения заседаний постоянных комиссий</w:t>
      </w:r>
    </w:p>
    <w:p w14:paraId="373A457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 постоянных комиссий созываются их председателями. В случае невозможности участия в заседании комиссии его член сообщает об этом председателю постоянной комиссии.</w:t>
      </w:r>
    </w:p>
    <w:p w14:paraId="5188757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считаются правомочными, если в них принимают участие не менее 3 членов комиссии. На заседании комиссии председательствует председатель комиссии или его заместитель, а в их отсутствие - один из членов комиссии.</w:t>
      </w:r>
    </w:p>
    <w:p w14:paraId="7B0F6B1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Порядок и продолжительность обсуждения вопроса на заседании комиссии определяются в каждом отдельном случае исходя из принятой повестки заседания, количества и характера включенных в нее вопросов.</w:t>
      </w:r>
    </w:p>
    <w:p w14:paraId="198D0E4E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Все члены комиссии при решении вопросов, входящих в их компетенцию, пользуются равными правами.</w:t>
      </w:r>
    </w:p>
    <w:p w14:paraId="536A8700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принимается большинством голосов от числа присутствующих на заседании членов комиссии.</w:t>
      </w:r>
    </w:p>
    <w:p w14:paraId="38C9DB79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Член комиссии, не согласный с принятым решением комиссии, имеет право заявить свое особое мнение на заседании Думы или направить его в письменной форме председателю Думы.</w:t>
      </w:r>
    </w:p>
    <w:p w14:paraId="32F58DF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Заседания комиссии протоколируются. Протокол ведет секретарь комиссии, если комиссией не принято иного решения. Протокол прошедшего заседания оформляется в 7-дневный срок, подписывается председательствующим на заседании и секретарем комиссии.</w:t>
      </w:r>
    </w:p>
    <w:p w14:paraId="1153405A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Подлинники протоколов и решений комиссий хранятся в общем отделе</w:t>
      </w:r>
      <w:r w:rsidRPr="00886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Лихославльского муниципального округа в делах и передаются затем в архивный сектор общего отдела Администрации Лихославльского муниципального округа в сроки на основании делопроизводственных и архивных требований.</w:t>
      </w:r>
    </w:p>
    <w:p w14:paraId="41D8827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17A1A" w14:textId="77777777" w:rsidR="00886142" w:rsidRPr="00886142" w:rsidRDefault="00886142" w:rsidP="0088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16. Проведение заседания постоянных комиссий в дистанционном режиме</w:t>
      </w:r>
    </w:p>
    <w:p w14:paraId="7B8608BD" w14:textId="77777777" w:rsidR="00886142" w:rsidRPr="00886142" w:rsidRDefault="00886142" w:rsidP="008861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постоянных комиссий в период действия режима повышенной готовности, чрезвычайной ситуации, ограничительных мероприятий (карантина) могут проводиться в дистанционном режиме с использованием информационно-коммуникационных технологий (далее – заседания комиссий в дистанционном режиме).</w:t>
      </w:r>
    </w:p>
    <w:p w14:paraId="600A3DEF" w14:textId="77777777" w:rsidR="00886142" w:rsidRPr="00886142" w:rsidRDefault="00886142" w:rsidP="008861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проведении заседания постоянной комиссии в дистанционном режиме принимается председателем Думы.</w:t>
      </w:r>
    </w:p>
    <w:p w14:paraId="03F6DCA9" w14:textId="77777777" w:rsidR="00886142" w:rsidRPr="00886142" w:rsidRDefault="00886142" w:rsidP="008861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Депутаты Думы, глава Лихославльского муниципального округа (представитель главы Лихославльского муниципального округа), представители прокуратуры и иные приглашенные для участия лица, принимают участие в заседании постоянной комиссии в дистанционном режиме по видеоконференц-связи (или иной связи) по месту своего фактического нахождения и считаются присутствующими на заседании постоянной комиссии Думы.</w:t>
      </w:r>
    </w:p>
    <w:p w14:paraId="307BE2E9" w14:textId="77777777" w:rsidR="00886142" w:rsidRPr="00886142" w:rsidRDefault="00886142" w:rsidP="0088614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142">
        <w:rPr>
          <w:rFonts w:ascii="Times New Roman" w:eastAsia="Times New Roman" w:hAnsi="Times New Roman"/>
          <w:sz w:val="28"/>
          <w:szCs w:val="28"/>
        </w:rPr>
        <w:t xml:space="preserve">4. Голосование проводится путем поименного устного опроса членов постоянной комиссии в алфавитном порядке председателем комиссии или лицом, его замещающим. Член постоянной комиссии, фамилия которого была названа, </w:t>
      </w:r>
      <w:r w:rsidRPr="00886142">
        <w:rPr>
          <w:rFonts w:ascii="Times New Roman" w:eastAsia="Times New Roman" w:hAnsi="Times New Roman"/>
          <w:sz w:val="28"/>
          <w:szCs w:val="28"/>
        </w:rPr>
        <w:lastRenderedPageBreak/>
        <w:t>озвучи</w:t>
      </w:r>
      <w:r>
        <w:rPr>
          <w:rFonts w:ascii="Times New Roman" w:eastAsia="Times New Roman" w:hAnsi="Times New Roman"/>
          <w:sz w:val="28"/>
          <w:szCs w:val="28"/>
        </w:rPr>
        <w:t>вает свою фамилию и позицию: «ЗА»</w:t>
      </w:r>
      <w:r w:rsidRPr="0088614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«ПРОТИВ»</w:t>
      </w:r>
      <w:r w:rsidRPr="00886142">
        <w:rPr>
          <w:rFonts w:ascii="Times New Roman" w:eastAsia="Times New Roman" w:hAnsi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/>
          <w:sz w:val="28"/>
          <w:szCs w:val="28"/>
        </w:rPr>
        <w:t>«ВОЗДЕРЖАЛСЯ»</w:t>
      </w:r>
      <w:r w:rsidRPr="00886142">
        <w:rPr>
          <w:rFonts w:ascii="Times New Roman" w:eastAsia="Times New Roman" w:hAnsi="Times New Roman"/>
          <w:sz w:val="28"/>
          <w:szCs w:val="28"/>
        </w:rPr>
        <w:t>. Результаты голосования суммируются. Подсчет голосов на заседании комиссии в дистанционном режиме проводит председатель комиссии или лицо, его замещающее.</w:t>
      </w:r>
    </w:p>
    <w:p w14:paraId="1BBCE23C" w14:textId="77777777" w:rsidR="00886142" w:rsidRPr="00886142" w:rsidRDefault="00886142" w:rsidP="0088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3FC64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17. Порядок проведения совместных заседаний постоянных комиссий</w:t>
      </w:r>
    </w:p>
    <w:p w14:paraId="01A576C5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Совместные заседания постоянных комиссий ведут их председатели по согласованию между собой.</w:t>
      </w:r>
    </w:p>
    <w:p w14:paraId="43CA1E29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 проведении совместных заседаний постоянных комиссий решения принимаются большинством голосов от числа присутствующих на заседании членов комиссий.</w:t>
      </w:r>
    </w:p>
    <w:p w14:paraId="3BF3E66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Решения и протокол совместных заседаний постоянных комиссий подписываются председательствующим на совместном заседании.</w:t>
      </w:r>
    </w:p>
    <w:p w14:paraId="16DA1A9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 случае расхождения позиций членов комиссий по обсуждаемым вопросам, в целях преодоления разногласий создается согласительная комиссия из числа членов этих комиссий. Если и этой комиссией не достигнуто требуемое согласие, то вопрос выносится на заседание Думы.</w:t>
      </w:r>
    </w:p>
    <w:p w14:paraId="483AD64A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BC10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18. Порядок передачи вопросов на рассмотрение другими постоянными комиссиями</w:t>
      </w:r>
    </w:p>
    <w:p w14:paraId="5368215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Если постоянная комиссия считает, что вопрос, переданный на ее рассмотрение, относится также и к ведению другой комиссии, либо признает необходимым высказать свое мнение по вопросу, рассматриваемому другой комиссией, то они проводят совместное заседание.</w:t>
      </w:r>
    </w:p>
    <w:p w14:paraId="5CD33E7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0F9EB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19. Решения и рекомендации постоянных комиссий</w:t>
      </w:r>
    </w:p>
    <w:p w14:paraId="0547A8C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после предварительного обсуждения проектов правовых актов Думы принимают по ним решения.</w:t>
      </w:r>
    </w:p>
    <w:p w14:paraId="2922577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Решения и рекомендации постоянных комиссий подписываются председателями постоянных комиссий, а совместные решения и рекомендации комиссий подписываются председательствующим на совместном заседании.</w:t>
      </w:r>
    </w:p>
    <w:p w14:paraId="25818E00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16AD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5. Компетенция постоянных комиссий</w:t>
      </w:r>
    </w:p>
    <w:p w14:paraId="60DBC57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326115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20. Постоянная комиссия по финансовым и </w:t>
      </w:r>
      <w:r w:rsidRPr="0088614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экономическим вопросам </w:t>
      </w:r>
    </w:p>
    <w:p w14:paraId="29C3451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Основными задачами комиссии являются:</w:t>
      </w:r>
    </w:p>
    <w:p w14:paraId="433E2A65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1. Рассмотрение и (или) разработка проектов решений и иных правовых актов Думы, принятие решений комиссией о внесенных в Думу проектах решений и иных правовых актах Думы по следующим направлениям:</w:t>
      </w:r>
    </w:p>
    <w:p w14:paraId="42ED3085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бюджета Лихославльского муниципального округа и отчета о его исполнении, текущий контроль за его исполнением;</w:t>
      </w:r>
    </w:p>
    <w:p w14:paraId="206B314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установление, введение и взимание местных налогов и сборов, предоставление налоговых льгот, контроль за соблюдением налогового законодательства;</w:t>
      </w:r>
    </w:p>
    <w:p w14:paraId="4B4DB41A" w14:textId="77777777" w:rsidR="00886142" w:rsidRPr="00886142" w:rsidRDefault="00886142" w:rsidP="00886142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утверждение стратегии социально-экономического развития;</w:t>
      </w:r>
    </w:p>
    <w:p w14:paraId="7F031E56" w14:textId="77777777" w:rsidR="00886142" w:rsidRPr="00886142" w:rsidRDefault="00886142" w:rsidP="00886142">
      <w:pPr>
        <w:tabs>
          <w:tab w:val="left" w:pos="70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порядка принятия решений об установлении тарифов на услуги муниципальных предприятий и учреждений Лихославльского муниципального округа, выполнение работ, за исключением случаев, предусмотренных федеральными законами;</w:t>
      </w:r>
    </w:p>
    <w:p w14:paraId="35AFC1BA" w14:textId="77777777" w:rsidR="00886142" w:rsidRPr="00886142" w:rsidRDefault="00886142" w:rsidP="00886142">
      <w:pPr>
        <w:tabs>
          <w:tab w:val="left" w:pos="70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порядка бюджетного процесса;</w:t>
      </w:r>
    </w:p>
    <w:p w14:paraId="32A7D968" w14:textId="77777777" w:rsidR="00886142" w:rsidRPr="00886142" w:rsidRDefault="00886142" w:rsidP="00886142">
      <w:pPr>
        <w:tabs>
          <w:tab w:val="left" w:pos="70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последовательности разработки документов стратегического планирования Лихославльского муниципального округа и их содержания в соответствии с законодательством;</w:t>
      </w:r>
    </w:p>
    <w:p w14:paraId="6C4C46A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финансово-кредитная политика, включая вопросы муниципального долга Лихославльского муниципального округа, предоставления поручительств и займов за счет средств бюджета Лихославльского муниципального округа;</w:t>
      </w:r>
    </w:p>
    <w:p w14:paraId="453EF5F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определение размеров и условий оплаты труда выборных лиц местного самоуправления Лихославльского муниципального округа, осуществляющих свои полномочия на постоянной основе, муниципальных служащих, установление муниципальных минимальных социальных стандартов и других нормативов расходов бюджета Лихославльского муниципального округа на решение вопросов местного значения Лихославльского муниципального округа;</w:t>
      </w:r>
    </w:p>
    <w:p w14:paraId="1B6DFBD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решение других вопросов местного значения, касающихся вопросов бюджета, налогов и финансов;</w:t>
      </w:r>
    </w:p>
    <w:p w14:paraId="6563200D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6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жилищно-коммунального хозяйства, дорожной деятельности, строительства, транспортного обслуживания; </w:t>
      </w:r>
    </w:p>
    <w:p w14:paraId="26D16E5D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6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14:paraId="4B839EE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6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бытовое обслуживание;</w:t>
      </w:r>
    </w:p>
    <w:p w14:paraId="1373075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6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вопросы установления порядка управления и распоряжения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имуществом, находящимся в муниципальной собственности</w:t>
      </w:r>
      <w:r w:rsidRPr="00886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3EEC5F48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вопросов по подготовке предложений по формированию муниципальной собственности округа и ее эффективному использованию;</w:t>
      </w:r>
    </w:p>
    <w:p w14:paraId="0D10111F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правового регулирования порядка принятия решений о создании, реорганизации и ликвидации муниципальных предприятий и учреждений;</w:t>
      </w:r>
    </w:p>
    <w:p w14:paraId="3C6D7C12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по прогнозным планам (программ) приватизации муниципального имущества, подготовке предложений о включении (исключении) объектов муниципального имущества в планы (программы) приватизации;</w:t>
      </w:r>
    </w:p>
    <w:p w14:paraId="4F3DA604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о проведении инвентаризации муниципального имущества;</w:t>
      </w:r>
    </w:p>
    <w:p w14:paraId="0B16BB60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об участии округа в коммерческих организациях немуниципальных форм собственности, рассмотрение предложений администрации Лихославльского муниципального округа по определению порядка представления в органах управления и ревизионных комиссиях указанных организаций интересов округа;</w:t>
      </w:r>
    </w:p>
    <w:p w14:paraId="021F1624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об учреждении межмуниципальных организаций;</w:t>
      </w:r>
    </w:p>
    <w:p w14:paraId="7DA10265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вопросов о передаче муниципального имущества в государственную собственность и приеме в муниципальную собственность имущества, находящегося в государственной собственности;</w:t>
      </w:r>
    </w:p>
    <w:p w14:paraId="24E5DA0D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информации, заключений, отчетов и иных материалов по вопросам контроля за соблюдением порядка управления и распоряжения муниципальной собственностью;</w:t>
      </w:r>
    </w:p>
    <w:p w14:paraId="20EAEAC8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иных вопросов в области управления муниципальной собственностью, относящихся к компетенции Думы;</w:t>
      </w:r>
    </w:p>
    <w:p w14:paraId="6F3DCE20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правового регулирования в области земельных отношений;</w:t>
      </w:r>
    </w:p>
    <w:p w14:paraId="311988CD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по подготовке предложений по увеличению поступления в бюджет округа платежей за землю;</w:t>
      </w:r>
    </w:p>
    <w:p w14:paraId="3BA1FEF5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в области использования и охраны земель;</w:t>
      </w:r>
    </w:p>
    <w:p w14:paraId="50BED8B7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использования, распоряжения, предоставления и изъятия земельных участков на территории округа;</w:t>
      </w:r>
    </w:p>
    <w:p w14:paraId="448CCAE8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иных вопросов в области земельных отношений, относящихся к компетенции Думы;</w:t>
      </w:r>
    </w:p>
    <w:p w14:paraId="68510BBB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вопросы поддержки малого и среднего предпринимательства;</w:t>
      </w:r>
    </w:p>
    <w:p w14:paraId="083C02E4" w14:textId="77777777"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отчетов и заключений контрольно-счетного органа;</w:t>
      </w:r>
    </w:p>
    <w:p w14:paraId="0147A545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2. Проведение внешнего аудита муниципального бюджета.</w:t>
      </w:r>
    </w:p>
    <w:p w14:paraId="349C03A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3. Организация работы в Думе по своим направлениям деятельности.</w:t>
      </w:r>
    </w:p>
    <w:p w14:paraId="6044473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4. Предварительное обсуждение проектов решений и иных нормативных актов Думы, внесенных на рассмотрение Думы, рассмотрение и внесение поправок к проектам решений и иным нормативным актам Думы, принятым за основу.</w:t>
      </w:r>
    </w:p>
    <w:p w14:paraId="366C63B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5. Рассмотрение или разработка проектов решений и иных нормативных правовых актов по задачам, стоящим перед комиссией.</w:t>
      </w:r>
    </w:p>
    <w:p w14:paraId="7739CF6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6. Взаимодействие с органами местного самоуправления Лихославльского муниципального округа при подготовке проектов решений Думы, относящихся к ведению комиссии.</w:t>
      </w:r>
    </w:p>
    <w:p w14:paraId="7FD6622E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7. Организация обсуждения на заседаниях Думы подготовленных комиссией вопросов, в том числе путем делегирования докладчиков, содокладчиков, экспертов, своих представителей в рабочие группы, внесения согласованных комиссией поправок, распространения подготовленных заключений и других материалов.</w:t>
      </w:r>
    </w:p>
    <w:p w14:paraId="5E816EBA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8.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Лихославльского муниципального округа.</w:t>
      </w:r>
    </w:p>
    <w:p w14:paraId="2681C4B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9. Планирование деятельности комиссии.</w:t>
      </w:r>
    </w:p>
    <w:p w14:paraId="5B637C1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10.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Думы.</w:t>
      </w:r>
    </w:p>
    <w:p w14:paraId="129C444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11. Участие в работе согласительных комиссий, образуемых на паритетных началах Думой и главой Лихославльского муниципального округа.</w:t>
      </w:r>
    </w:p>
    <w:p w14:paraId="0FF3AA3D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6AF38" w14:textId="77777777" w:rsidR="00886142" w:rsidRPr="00886142" w:rsidRDefault="00886142" w:rsidP="008861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21. Постоянная комиссия по </w:t>
      </w:r>
      <w:r w:rsidRPr="0088614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местному самоуправлению и социальным вопросам</w:t>
      </w:r>
    </w:p>
    <w:p w14:paraId="740CAEA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задачами комиссии являются:</w:t>
      </w:r>
    </w:p>
    <w:p w14:paraId="2594A55E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1. Рассмотрение и (или) разработка проектов решений и иных правовых актов Думы, принятие решений комиссией о внесенных в Думу проектах решений и иных правовых актах Думы по следующим направлениям:</w:t>
      </w:r>
    </w:p>
    <w:p w14:paraId="5298CE4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образование;</w:t>
      </w:r>
    </w:p>
    <w:p w14:paraId="4B2D7BEA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14:paraId="2AF793DB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культура и искусство;</w:t>
      </w:r>
    </w:p>
    <w:p w14:paraId="76EFF5D9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физическая культура, спорт, туризм;</w:t>
      </w:r>
    </w:p>
    <w:p w14:paraId="6EB775FF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охрана труда, трудовые отношения, занятость населения;</w:t>
      </w:r>
    </w:p>
    <w:p w14:paraId="0F36B4B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социальная защита населения;</w:t>
      </w:r>
    </w:p>
    <w:p w14:paraId="40BECA49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законность и правопорядок;</w:t>
      </w:r>
    </w:p>
    <w:p w14:paraId="7263202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местное самоуправление;</w:t>
      </w:r>
    </w:p>
    <w:p w14:paraId="5FD50C2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защита прав граждан;</w:t>
      </w:r>
    </w:p>
    <w:p w14:paraId="0B40E10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защита прав потребителей;</w:t>
      </w:r>
    </w:p>
    <w:p w14:paraId="5304C83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пожарная безопасность;</w:t>
      </w:r>
    </w:p>
    <w:p w14:paraId="7981D28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вопросы семьи и молодежи;</w:t>
      </w:r>
    </w:p>
    <w:p w14:paraId="04774CA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деятельность средств массовой информации;</w:t>
      </w:r>
    </w:p>
    <w:p w14:paraId="6FC39B6B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проведение публичных слушаний по проекту Устава Лихославльского муниципального округа, а также проектам муниципальных правовых актов о внесении изменений и дополнений в </w:t>
      </w:r>
      <w:hyperlink r:id="rId8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муниципального округа;</w:t>
      </w:r>
    </w:p>
    <w:p w14:paraId="3E2E5D65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международные связи, сотрудничество и обмен опытом;</w:t>
      </w:r>
    </w:p>
    <w:p w14:paraId="13C1B98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участие в формировании местного бюджета и контроля за его исполнением;</w:t>
      </w:r>
    </w:p>
    <w:p w14:paraId="09F7D8C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участие в разработке планов и программ развития округа и контроль за их исполнением;</w:t>
      </w:r>
    </w:p>
    <w:p w14:paraId="0443DE2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участие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время;</w:t>
      </w:r>
    </w:p>
    <w:p w14:paraId="3AAE36D0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избрания делегатов, опроса граждан, а также порядка осуществления иных форм непосредственного осуществления населением местного самоуправления и участия населения в осуществлении местного самоуправления в округе, не противоречащих федеральному и областному законодательству;</w:t>
      </w:r>
    </w:p>
    <w:p w14:paraId="4879AFB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назначение местного референдума, муниципальных выборов, голосования по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отзыву депутата Думы, главы Лихославльского муниципального округа, голосования по вопросам изменения границ Лихославльского муниципального округа, его преобразования, если иное не установлено федеральными законами;</w:t>
      </w:r>
    </w:p>
    <w:p w14:paraId="7F55E2E0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принятие решения о самороспуске Думы;</w:t>
      </w:r>
    </w:p>
    <w:p w14:paraId="1CEDB9D1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утверждение структуры администрации Лихославльского муниципального округа;</w:t>
      </w:r>
    </w:p>
    <w:p w14:paraId="66FE45F0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установление оценки деятельности должностных лиц местного самоуправления округа;</w:t>
      </w:r>
    </w:p>
    <w:p w14:paraId="43CDFF2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утверждение Положений об органах администрации Лихославльского муниципального округа, обладающих правами юридического лица;</w:t>
      </w:r>
    </w:p>
    <w:p w14:paraId="50C325E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учреждение почётных званий, наград Лихославльского муниципального округа, установление порядка их присвоения;</w:t>
      </w:r>
    </w:p>
    <w:p w14:paraId="699216D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принятие решений о присвоении звания Почётный гражданин Лихославльского муниципального округа, иных почётных званий, наград Лихославльского муниципального округа;</w:t>
      </w:r>
    </w:p>
    <w:p w14:paraId="2482FC9D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принятие решений о награждении Почетной грамотой Думы Лихославльского муниципального округа, Благодарностью Думы Лихославльского муниципального округа в порядке, установленном решением Думы;</w:t>
      </w:r>
    </w:p>
    <w:p w14:paraId="5021E9F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внесение изменений и дополнений в Регламент Думы;</w:t>
      </w:r>
    </w:p>
    <w:p w14:paraId="4019041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соблюдение депутатами Думы ограничений, запретов, обязанностей, установленных законодательством о противодействии коррупции;</w:t>
      </w:r>
    </w:p>
    <w:p w14:paraId="1ABEC70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привлечение населения к выполнению социально значимых для округа работ;</w:t>
      </w:r>
    </w:p>
    <w:p w14:paraId="23E5A41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создание условий для оказания медицинской помощи населению на территории Лихославльского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14:paraId="3BD4022F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установление границ территории, на которой может быть создана народная дружина;</w:t>
      </w:r>
    </w:p>
    <w:p w14:paraId="4F648F0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организация охраны общественного порядка на территории округа в рамках компетенции, установленной федеральным и областным законодательством;</w:t>
      </w:r>
    </w:p>
    <w:p w14:paraId="5FCFE41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досуга и обеспечения жителей округа услугами организации культуры;</w:t>
      </w:r>
    </w:p>
    <w:p w14:paraId="456E63C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развития на территории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округа;</w:t>
      </w:r>
    </w:p>
    <w:p w14:paraId="36F6BB2F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молодежью;</w:t>
      </w:r>
    </w:p>
    <w:p w14:paraId="3277D78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оказание поддержки социально ориентированным некоммерческим организациям;</w:t>
      </w:r>
    </w:p>
    <w:p w14:paraId="3A938379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от имени Лихославльского муниципального округа правомочия обладателя информации в соответствии с Федеральным законом от 27.07.2006 № 149-ФЗ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278C5A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порядка взаимодействия органов местного самоуправления Лихославльского муниципального округа, муниципальных учреждений Лихославльского муниципального округа с организаторами добровольческой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(волонтерской) деятельности, добровольческими (волонтерскими) организациями;</w:t>
      </w:r>
    </w:p>
    <w:p w14:paraId="304038E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по охране окружающей среды в границах округа;</w:t>
      </w:r>
    </w:p>
    <w:p w14:paraId="2AD3D87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осуществление муниципального земельного контроля;</w:t>
      </w:r>
    </w:p>
    <w:p w14:paraId="1C238826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охрана окружающей среды, рациональное использование природных ресурсов;</w:t>
      </w:r>
    </w:p>
    <w:p w14:paraId="1A2AE18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 иным вопросам в соответствии с направлением деятельности в сфере экологии и социальной политике.</w:t>
      </w:r>
    </w:p>
    <w:p w14:paraId="7A1A31E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2. Подготовка предложений о включении изменений и дополнений в </w:t>
      </w:r>
      <w:hyperlink r:id="rId9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муниципального округа и контроль за его соблюдением.</w:t>
      </w:r>
    </w:p>
    <w:p w14:paraId="59F990E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3. Организация работы в Думе по своим направлениям деятельности.</w:t>
      </w:r>
    </w:p>
    <w:p w14:paraId="563814D4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4. Предварительное обсуждение проектов решений и иных нормативных актов, внесенных на рассмотрение Думы, рассмотрение и внесение поправок к проектам решений и иным нормативным актам Думы, принятым за основу.</w:t>
      </w:r>
    </w:p>
    <w:p w14:paraId="4083E3FB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5. Разработка проектов решений и иных нормативных актов по задачам, стоящим перед комиссией, внесение подготовленных в соответствии с </w:t>
      </w:r>
      <w:hyperlink r:id="rId10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Регламентом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Думы проектов на заседание Думы.</w:t>
      </w:r>
    </w:p>
    <w:p w14:paraId="1ECDDB4B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6. Рассмотрение вопросов, связанных с соблюдением норм депутатской этики, подготовка заключений по вопросам обоснованности применения к депутатам мер ответственности за нарушение правил депутатской этики - употребление в своей речи грубых, оскорбительных выражений, наносящих ущерб чести и достоинству депутатов Думы и других лиц, допущение необоснованных обвинений в чей-либо адрес, использование заведомо ложной информации, призывы к незаконным действиям, внесение предложений, нарушающие права граждан и действующее законодательство.</w:t>
      </w:r>
    </w:p>
    <w:p w14:paraId="5A628E2F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7. Взаимодействие с органами местного самоуправления Лихославльского муниципального округа, организациями и учреждениями при подготовке проектов решений Думы, относящихся к ведению комиссии.</w:t>
      </w:r>
    </w:p>
    <w:p w14:paraId="11F574EC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8. Организация обсуждения на заседаниях Думы подготовленных комиссией вопросов, в том числе путем делегирования докладчиков, содокладчиков, экспертов, внесения согласованных комиссией поправок, распространения подготовленных заключений и других материалов, делегирования своих представителей в рабочие группы.</w:t>
      </w:r>
    </w:p>
    <w:p w14:paraId="10933F0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9.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Лихославльского муниципального округа.</w:t>
      </w:r>
    </w:p>
    <w:p w14:paraId="7BE5B95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10. Планирование деятельности Думы и комиссии.</w:t>
      </w:r>
    </w:p>
    <w:p w14:paraId="370461F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11.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 и ее аппарата.</w:t>
      </w:r>
    </w:p>
    <w:p w14:paraId="3E2E8038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12. Участие в работе согласительных комиссий, образуемых на паритетных началах Думой и главой муниципального округа.</w:t>
      </w:r>
    </w:p>
    <w:p w14:paraId="18F9AF20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01CBE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6. Обеспечение постоянных комиссий</w:t>
      </w:r>
    </w:p>
    <w:p w14:paraId="0E1B6EC2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4B1C3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22. Обеспечение деятельности постоянных комиссий</w:t>
      </w:r>
    </w:p>
    <w:p w14:paraId="10D462E7" w14:textId="77777777"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Организационное, техническое, правовое и иное обеспечение деятельности постоянных комиссий осуществляет 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Лихославльского муниципального округа 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(в переходный период 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Лихославльского района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EE30252" w14:textId="77777777" w:rsidR="00886142" w:rsidRPr="00886142" w:rsidRDefault="00886142" w:rsidP="0045353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886142" w:rsidRPr="00886142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FD"/>
    <w:rsid w:val="00027E4F"/>
    <w:rsid w:val="00052601"/>
    <w:rsid w:val="00056FB4"/>
    <w:rsid w:val="00076FA0"/>
    <w:rsid w:val="000B4F9F"/>
    <w:rsid w:val="000B5144"/>
    <w:rsid w:val="000F4571"/>
    <w:rsid w:val="00100614"/>
    <w:rsid w:val="00135830"/>
    <w:rsid w:val="001377B8"/>
    <w:rsid w:val="00141BAD"/>
    <w:rsid w:val="00164D08"/>
    <w:rsid w:val="00176B5B"/>
    <w:rsid w:val="00197D89"/>
    <w:rsid w:val="001E4710"/>
    <w:rsid w:val="00224976"/>
    <w:rsid w:val="002427BF"/>
    <w:rsid w:val="00274260"/>
    <w:rsid w:val="00335A31"/>
    <w:rsid w:val="0033705B"/>
    <w:rsid w:val="003537BB"/>
    <w:rsid w:val="003646AF"/>
    <w:rsid w:val="00375FE3"/>
    <w:rsid w:val="003B0E8B"/>
    <w:rsid w:val="00401EB2"/>
    <w:rsid w:val="00443BCC"/>
    <w:rsid w:val="0045353E"/>
    <w:rsid w:val="004551AC"/>
    <w:rsid w:val="004630C4"/>
    <w:rsid w:val="004764D3"/>
    <w:rsid w:val="00481878"/>
    <w:rsid w:val="005462AE"/>
    <w:rsid w:val="00552CAA"/>
    <w:rsid w:val="00553ED1"/>
    <w:rsid w:val="00600146"/>
    <w:rsid w:val="00641AE0"/>
    <w:rsid w:val="00653527"/>
    <w:rsid w:val="006708F0"/>
    <w:rsid w:val="00671D89"/>
    <w:rsid w:val="00692C95"/>
    <w:rsid w:val="00693591"/>
    <w:rsid w:val="006B1EC8"/>
    <w:rsid w:val="00712F3D"/>
    <w:rsid w:val="00737BA8"/>
    <w:rsid w:val="007934C7"/>
    <w:rsid w:val="007C474A"/>
    <w:rsid w:val="007C5997"/>
    <w:rsid w:val="007E07FD"/>
    <w:rsid w:val="007E71EA"/>
    <w:rsid w:val="007E7F93"/>
    <w:rsid w:val="0085153B"/>
    <w:rsid w:val="008538FC"/>
    <w:rsid w:val="00862644"/>
    <w:rsid w:val="0087739A"/>
    <w:rsid w:val="00885F12"/>
    <w:rsid w:val="00886142"/>
    <w:rsid w:val="008962E7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8735C"/>
    <w:rsid w:val="009B3084"/>
    <w:rsid w:val="009B5E3D"/>
    <w:rsid w:val="009D4A14"/>
    <w:rsid w:val="009E68A5"/>
    <w:rsid w:val="00A14420"/>
    <w:rsid w:val="00A6274A"/>
    <w:rsid w:val="00AB411C"/>
    <w:rsid w:val="00AB529C"/>
    <w:rsid w:val="00AC3A7E"/>
    <w:rsid w:val="00AD7C4F"/>
    <w:rsid w:val="00B25638"/>
    <w:rsid w:val="00B3560C"/>
    <w:rsid w:val="00B53DBA"/>
    <w:rsid w:val="00B56984"/>
    <w:rsid w:val="00B62179"/>
    <w:rsid w:val="00B63D12"/>
    <w:rsid w:val="00B8245E"/>
    <w:rsid w:val="00B8396C"/>
    <w:rsid w:val="00B96530"/>
    <w:rsid w:val="00BA2504"/>
    <w:rsid w:val="00BA3764"/>
    <w:rsid w:val="00BC3082"/>
    <w:rsid w:val="00BE4E77"/>
    <w:rsid w:val="00BF54EB"/>
    <w:rsid w:val="00C35EB4"/>
    <w:rsid w:val="00C50DD1"/>
    <w:rsid w:val="00C52237"/>
    <w:rsid w:val="00C92150"/>
    <w:rsid w:val="00CC18E1"/>
    <w:rsid w:val="00CD1066"/>
    <w:rsid w:val="00CD1C2F"/>
    <w:rsid w:val="00D65DEF"/>
    <w:rsid w:val="00D76D36"/>
    <w:rsid w:val="00DB1158"/>
    <w:rsid w:val="00DC5A8F"/>
    <w:rsid w:val="00E0335B"/>
    <w:rsid w:val="00E04733"/>
    <w:rsid w:val="00E204B7"/>
    <w:rsid w:val="00EE1B79"/>
    <w:rsid w:val="00F543C2"/>
    <w:rsid w:val="00F70412"/>
    <w:rsid w:val="00F757E5"/>
    <w:rsid w:val="00F937BA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82B8"/>
  <w15:docId w15:val="{980F16E8-2C63-47F4-AC92-234D6DE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8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818E73E7D3EE307296322C7AF41DC7AF1AE90A628E45C6F50830C6CF0B9BCA4951B0F05FAAE8A3273637B59C679D2FFc7O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1818E73E7D3EE307296322C7AF41DC7AF1AE90A62BE158645F830C6CF0B9BCA4951B0F17FAF68632727D7B59D32F83BA2C2E34702EE607E1AC1E79c7O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1818E73E7D3EE307297D2FD1C31FD379F9F09FA02CEC0D310C855B33A0BFE9F6D5455654BFE586326C7F7A58cDO1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1818E73E7D3EE307297D2FD1C31FD378F2F798AC7DBB0F60598B5E3BF0E5F9F29C105A4ABFFB9930727Cc7O3E" TargetMode="External"/><Relationship Id="rId10" Type="http://schemas.openxmlformats.org/officeDocument/2006/relationships/hyperlink" Target="consultantplus://offline/ref=2C1818E73E7D3EE307296322C7AF41DC7AF1AE90A62BE158645F830C6CF0B9BCA4951B0F17FAF68632727D7B59D32F83BA2C2E34702EE607E1AC1E79c7O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818E73E7D3EE307296322C7AF41DC7AF1AE90A628E45C6F50830C6CF0B9BCA4951B0F05FAAE8A3273637B59C679D2FFc7O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2020-09-29T09:25:00Z</cp:lastPrinted>
  <dcterms:created xsi:type="dcterms:W3CDTF">2021-10-12T18:51:00Z</dcterms:created>
  <dcterms:modified xsi:type="dcterms:W3CDTF">2021-10-20T08:17:00Z</dcterms:modified>
</cp:coreProperties>
</file>