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AB0149">
        <w:t>апреля</w:t>
      </w:r>
      <w:r>
        <w:t xml:space="preserve"> 20</w:t>
      </w:r>
      <w:r w:rsidR="00D35E4E">
        <w:t>2</w:t>
      </w:r>
      <w:r w:rsidR="00534ECB">
        <w:t>1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</w:t>
            </w:r>
          </w:p>
        </w:tc>
        <w:tc>
          <w:tcPr>
            <w:tcW w:w="7006" w:type="dxa"/>
          </w:tcPr>
          <w:p w:rsidR="0028027D" w:rsidRDefault="0028027D" w:rsidP="0028027D">
            <w:r>
              <w:t>Консолидированный учет Долговых обязательств Муниципального образования «</w:t>
            </w:r>
            <w:proofErr w:type="spellStart"/>
            <w:proofErr w:type="gramStart"/>
            <w:r>
              <w:t>Лихославльский</w:t>
            </w:r>
            <w:proofErr w:type="spellEnd"/>
            <w:r>
              <w:t xml:space="preserve">  район</w:t>
            </w:r>
            <w:proofErr w:type="gramEnd"/>
            <w:r>
              <w:t>»</w:t>
            </w:r>
          </w:p>
        </w:tc>
        <w:tc>
          <w:tcPr>
            <w:tcW w:w="1695" w:type="dxa"/>
          </w:tcPr>
          <w:p w:rsidR="0028027D" w:rsidRPr="008843DF" w:rsidRDefault="00AB0149" w:rsidP="0028027D">
            <w:pPr>
              <w:jc w:val="center"/>
            </w:pPr>
            <w:r>
              <w:t>34</w:t>
            </w:r>
            <w:r>
              <w:t xml:space="preserve"> </w:t>
            </w:r>
            <w:r>
              <w:t>911</w:t>
            </w:r>
            <w:r w:rsidRPr="007A1DF3">
              <w:t>,8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1.1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/>
        </w:tc>
        <w:tc>
          <w:tcPr>
            <w:tcW w:w="7006" w:type="dxa"/>
          </w:tcPr>
          <w:p w:rsidR="0028027D" w:rsidRDefault="0028027D" w:rsidP="0028027D">
            <w:r>
              <w:t>- муниципальные займы</w:t>
            </w:r>
          </w:p>
        </w:tc>
        <w:tc>
          <w:tcPr>
            <w:tcW w:w="1695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/>
        </w:tc>
        <w:tc>
          <w:tcPr>
            <w:tcW w:w="7006" w:type="dxa"/>
          </w:tcPr>
          <w:p w:rsidR="0028027D" w:rsidRDefault="0028027D" w:rsidP="0028027D">
            <w:r>
              <w:t>- кредиты, полученные от кредитных организаций</w:t>
            </w:r>
          </w:p>
        </w:tc>
        <w:tc>
          <w:tcPr>
            <w:tcW w:w="1695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1.2</w:t>
            </w:r>
          </w:p>
        </w:tc>
        <w:tc>
          <w:tcPr>
            <w:tcW w:w="7006" w:type="dxa"/>
          </w:tcPr>
          <w:p w:rsidR="0028027D" w:rsidRDefault="0028027D" w:rsidP="0028027D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</w:tcPr>
          <w:p w:rsidR="0028027D" w:rsidRPr="008843DF" w:rsidRDefault="00534ECB" w:rsidP="00AB0149">
            <w:pPr>
              <w:jc w:val="center"/>
            </w:pPr>
            <w:r>
              <w:t>3</w:t>
            </w:r>
            <w:r w:rsidR="00AB0149">
              <w:t>4 9</w:t>
            </w:r>
            <w:r>
              <w:t>11</w:t>
            </w:r>
            <w:r w:rsidR="0028027D" w:rsidRPr="007A1DF3">
              <w:t>,8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1.3</w:t>
            </w:r>
          </w:p>
        </w:tc>
        <w:tc>
          <w:tcPr>
            <w:tcW w:w="7006" w:type="dxa"/>
          </w:tcPr>
          <w:p w:rsidR="0028027D" w:rsidRDefault="0028027D" w:rsidP="0028027D">
            <w:r>
              <w:t>Муниципальные ценные бумаги</w:t>
            </w:r>
          </w:p>
        </w:tc>
        <w:tc>
          <w:tcPr>
            <w:tcW w:w="1695" w:type="dxa"/>
          </w:tcPr>
          <w:p w:rsidR="0028027D" w:rsidRPr="00E95415" w:rsidRDefault="0028027D" w:rsidP="0028027D">
            <w:pPr>
              <w:jc w:val="center"/>
            </w:pPr>
            <w:r w:rsidRPr="00E95415">
              <w:t>-</w:t>
            </w:r>
          </w:p>
        </w:tc>
      </w:tr>
      <w:tr w:rsidR="0028027D" w:rsidTr="00151CF6">
        <w:trPr>
          <w:trHeight w:val="609"/>
        </w:trPr>
        <w:tc>
          <w:tcPr>
            <w:tcW w:w="644" w:type="dxa"/>
          </w:tcPr>
          <w:p w:rsidR="0028027D" w:rsidRDefault="0028027D" w:rsidP="0028027D">
            <w:r>
              <w:t>1.4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695" w:type="dxa"/>
          </w:tcPr>
          <w:p w:rsidR="0028027D" w:rsidRPr="00E95415" w:rsidRDefault="0028027D" w:rsidP="0028027D">
            <w:pPr>
              <w:jc w:val="center"/>
            </w:pPr>
            <w:r w:rsidRPr="00E95415">
              <w:t>-</w:t>
            </w:r>
          </w:p>
        </w:tc>
      </w:tr>
      <w:tr w:rsidR="0028027D" w:rsidRPr="000647F3" w:rsidTr="00534ECB">
        <w:tc>
          <w:tcPr>
            <w:tcW w:w="644" w:type="dxa"/>
          </w:tcPr>
          <w:p w:rsidR="0028027D" w:rsidRDefault="0028027D" w:rsidP="0028027D">
            <w:r>
              <w:t>2.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</w:tcPr>
          <w:p w:rsidR="0028027D" w:rsidRPr="00E62751" w:rsidRDefault="00AB0149" w:rsidP="0028027D">
            <w:pPr>
              <w:jc w:val="center"/>
            </w:pPr>
            <w:r>
              <w:t>229 464,9</w:t>
            </w:r>
          </w:p>
          <w:p w:rsidR="0028027D" w:rsidRPr="003747D7" w:rsidRDefault="0028027D" w:rsidP="0028027D">
            <w:pPr>
              <w:jc w:val="center"/>
            </w:pPr>
          </w:p>
        </w:tc>
      </w:tr>
      <w:tr w:rsidR="0028027D" w:rsidTr="00151CF6">
        <w:trPr>
          <w:trHeight w:val="414"/>
        </w:trPr>
        <w:tc>
          <w:tcPr>
            <w:tcW w:w="644" w:type="dxa"/>
          </w:tcPr>
          <w:p w:rsidR="0028027D" w:rsidRDefault="0028027D" w:rsidP="0028027D">
            <w:r>
              <w:t>2.1</w:t>
            </w:r>
          </w:p>
        </w:tc>
        <w:tc>
          <w:tcPr>
            <w:tcW w:w="7006" w:type="dxa"/>
          </w:tcPr>
          <w:p w:rsidR="0028027D" w:rsidRDefault="0028027D" w:rsidP="0028027D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</w:tcPr>
          <w:p w:rsidR="0028027D" w:rsidRPr="003747D7" w:rsidRDefault="00AB0149" w:rsidP="0028027D">
            <w:pPr>
              <w:jc w:val="center"/>
            </w:pPr>
            <w:r>
              <w:t>20 355,1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2.2</w:t>
            </w:r>
          </w:p>
        </w:tc>
        <w:tc>
          <w:tcPr>
            <w:tcW w:w="7006" w:type="dxa"/>
          </w:tcPr>
          <w:p w:rsidR="0028027D" w:rsidRDefault="0028027D" w:rsidP="0028027D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</w:tcPr>
          <w:p w:rsidR="0028027D" w:rsidRPr="004215B7" w:rsidRDefault="00AB0149" w:rsidP="0028027D">
            <w:pPr>
              <w:jc w:val="center"/>
            </w:pPr>
            <w:r>
              <w:t>209 109,8</w:t>
            </w:r>
          </w:p>
          <w:p w:rsidR="0028027D" w:rsidRPr="003747D7" w:rsidRDefault="0028027D" w:rsidP="0028027D">
            <w:pPr>
              <w:jc w:val="center"/>
            </w:pP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2.3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695" w:type="dxa"/>
          </w:tcPr>
          <w:p w:rsidR="0028027D" w:rsidRPr="003747D7" w:rsidRDefault="0028027D" w:rsidP="0028027D">
            <w:pPr>
              <w:jc w:val="center"/>
            </w:pPr>
            <w:r w:rsidRPr="003747D7">
              <w:t>-</w:t>
            </w:r>
          </w:p>
        </w:tc>
      </w:tr>
      <w:tr w:rsidR="0028027D" w:rsidRPr="00E160CA" w:rsidTr="00534ECB">
        <w:tc>
          <w:tcPr>
            <w:tcW w:w="644" w:type="dxa"/>
          </w:tcPr>
          <w:p w:rsidR="0028027D" w:rsidRDefault="0028027D" w:rsidP="0028027D">
            <w:r>
              <w:t>2.4</w:t>
            </w:r>
          </w:p>
        </w:tc>
        <w:tc>
          <w:tcPr>
            <w:tcW w:w="7006" w:type="dxa"/>
          </w:tcPr>
          <w:p w:rsidR="0028027D" w:rsidRDefault="0028027D" w:rsidP="0028027D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695" w:type="dxa"/>
          </w:tcPr>
          <w:p w:rsidR="0028027D" w:rsidRPr="003747D7" w:rsidRDefault="00151CF6" w:rsidP="00AB0149">
            <w:pPr>
              <w:jc w:val="center"/>
            </w:pPr>
            <w:r>
              <w:t>2</w:t>
            </w:r>
            <w:r w:rsidR="00AB0149">
              <w:t>64 376,7</w:t>
            </w:r>
            <w:bookmarkStart w:id="0" w:name="_GoBack"/>
            <w:bookmarkEnd w:id="0"/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6414"/>
    <w:rsid w:val="004F0A39"/>
    <w:rsid w:val="004F3ED9"/>
    <w:rsid w:val="004F4237"/>
    <w:rsid w:val="004F5C0B"/>
    <w:rsid w:val="005166DC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62BB0"/>
    <w:rsid w:val="00692D44"/>
    <w:rsid w:val="00697964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659E"/>
    <w:rsid w:val="009C296A"/>
    <w:rsid w:val="009E5E68"/>
    <w:rsid w:val="00A965BA"/>
    <w:rsid w:val="00AB0149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2021-05-12T13:00:00Z</dcterms:created>
  <dcterms:modified xsi:type="dcterms:W3CDTF">2021-05-12T13:04:00Z</dcterms:modified>
</cp:coreProperties>
</file>