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5" w:rsidRPr="00B3168B" w:rsidRDefault="00ED6A05" w:rsidP="00B3168B">
      <w:pPr>
        <w:jc w:val="center"/>
        <w:rPr>
          <w:b/>
          <w:sz w:val="28"/>
          <w:szCs w:val="28"/>
        </w:rPr>
      </w:pPr>
      <w:r w:rsidRPr="00B3168B">
        <w:rPr>
          <w:b/>
          <w:sz w:val="28"/>
          <w:szCs w:val="28"/>
        </w:rPr>
        <w:t>СОБРАНИЕ ДЕПУТАТОВ ЛИХОСЛАВЛЬСКОГО РАЙОНА</w:t>
      </w:r>
    </w:p>
    <w:p w:rsidR="00ED6A05" w:rsidRPr="00B3168B" w:rsidRDefault="00ED6A05" w:rsidP="00B3168B">
      <w:pPr>
        <w:jc w:val="center"/>
        <w:rPr>
          <w:b/>
          <w:sz w:val="28"/>
          <w:szCs w:val="28"/>
        </w:rPr>
      </w:pPr>
      <w:r w:rsidRPr="00B3168B">
        <w:rPr>
          <w:b/>
          <w:sz w:val="28"/>
          <w:szCs w:val="28"/>
        </w:rPr>
        <w:t>ШЕСТОГО СОЗЫВА</w:t>
      </w:r>
    </w:p>
    <w:p w:rsidR="00ED6A05" w:rsidRPr="00B3168B" w:rsidRDefault="00ED6A05" w:rsidP="00B3168B">
      <w:pPr>
        <w:jc w:val="center"/>
        <w:rPr>
          <w:b/>
          <w:sz w:val="28"/>
          <w:szCs w:val="28"/>
        </w:rPr>
      </w:pPr>
    </w:p>
    <w:p w:rsidR="00ED6A05" w:rsidRPr="00B3168B" w:rsidRDefault="00ED6A05" w:rsidP="00B3168B">
      <w:pPr>
        <w:jc w:val="center"/>
        <w:rPr>
          <w:b/>
          <w:sz w:val="28"/>
          <w:szCs w:val="28"/>
        </w:rPr>
      </w:pPr>
      <w:r w:rsidRPr="00B3168B">
        <w:rPr>
          <w:b/>
          <w:sz w:val="28"/>
          <w:szCs w:val="28"/>
        </w:rPr>
        <w:t>РЕШЕНИЕ</w:t>
      </w:r>
    </w:p>
    <w:p w:rsidR="0068087F" w:rsidRPr="00B3168B" w:rsidRDefault="0068087F" w:rsidP="00B3168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ED6A05" w:rsidRPr="00B3168B" w:rsidTr="00022F4F">
        <w:tc>
          <w:tcPr>
            <w:tcW w:w="2523" w:type="pct"/>
            <w:tcBorders>
              <w:top w:val="nil"/>
              <w:left w:val="nil"/>
              <w:bottom w:val="nil"/>
              <w:right w:val="nil"/>
            </w:tcBorders>
            <w:shd w:val="clear" w:color="auto" w:fill="auto"/>
          </w:tcPr>
          <w:p w:rsidR="00ED6A05" w:rsidRPr="00B3168B" w:rsidRDefault="00B6574A" w:rsidP="00B3168B">
            <w:pPr>
              <w:rPr>
                <w:sz w:val="28"/>
                <w:szCs w:val="28"/>
              </w:rPr>
            </w:pPr>
            <w:r>
              <w:rPr>
                <w:sz w:val="28"/>
                <w:szCs w:val="28"/>
              </w:rPr>
              <w:t>31.05.</w:t>
            </w:r>
            <w:r w:rsidR="00AD3F74">
              <w:rPr>
                <w:sz w:val="28"/>
                <w:szCs w:val="28"/>
              </w:rPr>
              <w:t>2021</w:t>
            </w:r>
          </w:p>
        </w:tc>
        <w:tc>
          <w:tcPr>
            <w:tcW w:w="2477" w:type="pct"/>
            <w:tcBorders>
              <w:top w:val="nil"/>
              <w:left w:val="nil"/>
              <w:bottom w:val="nil"/>
              <w:right w:val="nil"/>
            </w:tcBorders>
            <w:shd w:val="clear" w:color="auto" w:fill="auto"/>
          </w:tcPr>
          <w:p w:rsidR="00ED6A05" w:rsidRPr="00B3168B" w:rsidRDefault="00ED6A05" w:rsidP="00EE22CC">
            <w:pPr>
              <w:jc w:val="right"/>
              <w:rPr>
                <w:sz w:val="28"/>
                <w:szCs w:val="28"/>
              </w:rPr>
            </w:pPr>
            <w:r w:rsidRPr="00B3168B">
              <w:rPr>
                <w:sz w:val="28"/>
                <w:szCs w:val="28"/>
              </w:rPr>
              <w:t>№</w:t>
            </w:r>
            <w:r w:rsidR="00656FF8">
              <w:rPr>
                <w:sz w:val="28"/>
                <w:szCs w:val="28"/>
              </w:rPr>
              <w:t xml:space="preserve"> </w:t>
            </w:r>
            <w:r w:rsidR="00B6574A">
              <w:rPr>
                <w:sz w:val="28"/>
                <w:szCs w:val="28"/>
              </w:rPr>
              <w:t>13</w:t>
            </w:r>
            <w:r w:rsidR="00EE22CC">
              <w:rPr>
                <w:sz w:val="28"/>
                <w:szCs w:val="28"/>
              </w:rPr>
              <w:t>4</w:t>
            </w:r>
            <w:r w:rsidRPr="00B3168B">
              <w:rPr>
                <w:sz w:val="28"/>
                <w:szCs w:val="28"/>
              </w:rPr>
              <w:t xml:space="preserve"> </w:t>
            </w:r>
          </w:p>
        </w:tc>
      </w:tr>
      <w:tr w:rsidR="00ED6A05" w:rsidRPr="00B3168B"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B3168B" w:rsidRDefault="00ED6A05" w:rsidP="00B3168B">
            <w:pPr>
              <w:jc w:val="center"/>
              <w:rPr>
                <w:sz w:val="28"/>
                <w:szCs w:val="28"/>
              </w:rPr>
            </w:pPr>
            <w:r w:rsidRPr="00B3168B">
              <w:rPr>
                <w:sz w:val="28"/>
                <w:szCs w:val="28"/>
              </w:rPr>
              <w:t>г. Лихославль</w:t>
            </w:r>
          </w:p>
        </w:tc>
      </w:tr>
    </w:tbl>
    <w:p w:rsidR="001F7F41" w:rsidRDefault="001F7F41" w:rsidP="00B3168B">
      <w:pPr>
        <w:jc w:val="center"/>
        <w:rPr>
          <w:sz w:val="28"/>
          <w:szCs w:val="28"/>
        </w:rPr>
      </w:pPr>
    </w:p>
    <w:p w:rsidR="00757D23" w:rsidRPr="00B3168B" w:rsidRDefault="00757D23" w:rsidP="00B3168B">
      <w:pPr>
        <w:jc w:val="center"/>
        <w:rPr>
          <w:sz w:val="28"/>
          <w:szCs w:val="28"/>
        </w:rPr>
      </w:pPr>
    </w:p>
    <w:p w:rsidR="00EE22CC" w:rsidRPr="00EE22CC" w:rsidRDefault="00EE22CC" w:rsidP="00EE22CC">
      <w:pPr>
        <w:autoSpaceDN w:val="0"/>
        <w:jc w:val="center"/>
        <w:rPr>
          <w:b/>
          <w:color w:val="000000"/>
          <w:spacing w:val="1"/>
          <w:sz w:val="28"/>
          <w:szCs w:val="28"/>
        </w:rPr>
      </w:pPr>
      <w:r w:rsidRPr="00EE22CC">
        <w:rPr>
          <w:b/>
          <w:color w:val="000000"/>
          <w:spacing w:val="1"/>
          <w:sz w:val="28"/>
          <w:szCs w:val="28"/>
        </w:rPr>
        <w:t>О внесении изменений в решение Собрания депутатов Лихославльского района от 25.12.2020 № 95</w:t>
      </w:r>
    </w:p>
    <w:p w:rsidR="00B6574A" w:rsidRDefault="00B6574A" w:rsidP="00AE1AC0">
      <w:pPr>
        <w:jc w:val="center"/>
        <w:rPr>
          <w:b/>
          <w:noProof/>
          <w:color w:val="000000"/>
          <w:sz w:val="28"/>
          <w:szCs w:val="28"/>
        </w:rPr>
      </w:pPr>
    </w:p>
    <w:p w:rsidR="00AE1AC0" w:rsidRPr="00B3168B" w:rsidRDefault="00AE1AC0" w:rsidP="00AE1AC0">
      <w:pPr>
        <w:jc w:val="center"/>
        <w:rPr>
          <w:sz w:val="28"/>
          <w:szCs w:val="28"/>
        </w:rPr>
      </w:pPr>
    </w:p>
    <w:p w:rsidR="00BD2C1E" w:rsidRPr="00B3168B" w:rsidRDefault="00B6574A" w:rsidP="00D51F3C">
      <w:pPr>
        <w:ind w:firstLine="709"/>
        <w:jc w:val="both"/>
        <w:rPr>
          <w:sz w:val="28"/>
          <w:szCs w:val="28"/>
        </w:rPr>
      </w:pPr>
      <w:r w:rsidRPr="0022066F">
        <w:rPr>
          <w:sz w:val="28"/>
          <w:szCs w:val="28"/>
        </w:rPr>
        <w:t xml:space="preserve">Собрание депутатов Лихославльского района </w:t>
      </w:r>
      <w:r>
        <w:rPr>
          <w:sz w:val="28"/>
          <w:szCs w:val="28"/>
        </w:rPr>
        <w:t>шестого</w:t>
      </w:r>
      <w:r w:rsidRPr="0022066F">
        <w:rPr>
          <w:sz w:val="28"/>
          <w:szCs w:val="28"/>
        </w:rPr>
        <w:t xml:space="preserve"> созыва</w:t>
      </w:r>
      <w:r>
        <w:rPr>
          <w:sz w:val="28"/>
          <w:szCs w:val="28"/>
        </w:rPr>
        <w:t xml:space="preserve"> </w:t>
      </w:r>
      <w:r w:rsidR="00BD2C1E" w:rsidRPr="00B3168B">
        <w:rPr>
          <w:b/>
          <w:spacing w:val="30"/>
          <w:sz w:val="28"/>
          <w:szCs w:val="28"/>
        </w:rPr>
        <w:t>решило</w:t>
      </w:r>
      <w:r w:rsidR="00BD2C1E" w:rsidRPr="00B3168B">
        <w:rPr>
          <w:sz w:val="28"/>
          <w:szCs w:val="28"/>
        </w:rPr>
        <w:t>:</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1. Внести в решение Собрания депутатов Лихославльского района от 25.12.2020 №95 «О бюджете Лихославльского муниципального района Тверской области на 2021 год и на плановый период 2022 и 2023 годов» (в редакции решени</w:t>
      </w:r>
      <w:r w:rsidR="00D51F3C">
        <w:rPr>
          <w:color w:val="000000"/>
          <w:sz w:val="28"/>
          <w:szCs w:val="28"/>
        </w:rPr>
        <w:t>я</w:t>
      </w:r>
      <w:r w:rsidRPr="00EE22CC">
        <w:rPr>
          <w:color w:val="000000"/>
          <w:sz w:val="28"/>
          <w:szCs w:val="28"/>
        </w:rPr>
        <w:t xml:space="preserve"> от 17.02.2021 №</w:t>
      </w:r>
      <w:r w:rsidR="00D51F3C">
        <w:rPr>
          <w:color w:val="000000"/>
          <w:sz w:val="28"/>
          <w:szCs w:val="28"/>
        </w:rPr>
        <w:t> </w:t>
      </w:r>
      <w:r w:rsidRPr="00EE22CC">
        <w:rPr>
          <w:color w:val="000000"/>
          <w:sz w:val="28"/>
          <w:szCs w:val="28"/>
        </w:rPr>
        <w:t>105) следующие изменения:</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1) в статье 1:</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а) пункт 1 изложить в следующей редакции:</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«1. Утвердить бюджет Лихославльского муниципального района (далее - местный бюджет) на 2021 год по расходам в сумме 675 589,5 тыс. рублей и по доходам в сумме 696 015,3 тыс. рублей.</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Установить профицит местного бюджета на 2021 год в сумме 20 425,8 тыс. рублей»;</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б) пункт 2 изложить в следующей редакции:</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«2. Утвердить основные характеристики местного бюджета на 2022 и 2023 годы:</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1) общий объем доходов местного бюджета на 2022 год в сумме 643 458,3 тыс. рублей, на 2023 год в сумме 619 654,1 тыс. рублей;</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2) общий объем расходов местного бюджета на 2022 год в сумме 630 623,3 тыс. рублей, в том числе условно утвержденные расходы в сумме 7 013,2 тыс. рублей, на 2023 год в сумме 619 654,1 тыс. рублей, в том числе условно утвержденные расходы в сумме 11 496,2 тыс. рублей;</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3) профицит местного бюджета на 2022 год в сумме 12 835,0 тыс. руб.; дефицит на 2023 год равен нулю».</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в) пункт 3 изложить в следующей редакции:</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«3.Утвердить объем межбюджетных трансфертов, получаемых из других бюджетов бюджетной системы Российской Федерации, в 2021 году в сумме 396 688,8 тыс. рублей, в 2022 году в сумме 350 095,2 тыс. рублей, в 2023 году в сумме 389 730,9 тыс. рублей»;</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г) пункт 4 изложить в следующей редакции:</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 xml:space="preserve">«4.Утвердить объем межбюджетных трансфертов, предоставляемых другим бюджетам бюджетной системы Российской Федерации, в 2021 году в сумме 4 944,2 </w:t>
      </w:r>
      <w:r w:rsidRPr="00EE22CC">
        <w:rPr>
          <w:color w:val="000000"/>
          <w:sz w:val="28"/>
          <w:szCs w:val="28"/>
        </w:rPr>
        <w:lastRenderedPageBreak/>
        <w:t>тыс. рублей, в 2022 году в сумме 4 555,7 тыс. рублей, в 2023 году в сумме 4 906,6 тыс. рублей».</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2)</w:t>
      </w:r>
      <w:r w:rsidR="00F37363">
        <w:rPr>
          <w:color w:val="000000"/>
          <w:sz w:val="28"/>
          <w:szCs w:val="28"/>
        </w:rPr>
        <w:t xml:space="preserve"> </w:t>
      </w:r>
      <w:r w:rsidRPr="00EE22CC">
        <w:rPr>
          <w:color w:val="000000"/>
          <w:sz w:val="28"/>
          <w:szCs w:val="28"/>
        </w:rPr>
        <w:t>Статью 11 дополнить пунктами 16,17,18 следующего содержания:</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 xml:space="preserve"> «16) на приобретение и установку плоскостных спортивных сооружений и оборудования на плоскостные спортивные сооружения на территории Тверской области на 2021 год в сумме 320,0 тыс. руб.;</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17) на обеспечение жилыми помещениями малоимущих многодетных семей, нуждающихся в жилых помещениях на 2021 год в сумме 2 157,3тыс. руб.;</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18) на</w:t>
      </w:r>
      <w:r w:rsidRPr="00EE22CC">
        <w:rPr>
          <w:rFonts w:ascii="Arial" w:hAnsi="Arial" w:cs="Arial"/>
          <w:sz w:val="20"/>
          <w:szCs w:val="20"/>
        </w:rPr>
        <w:t xml:space="preserve"> </w:t>
      </w:r>
      <w:r w:rsidRPr="00EE22CC">
        <w:rPr>
          <w:color w:val="000000"/>
          <w:sz w:val="28"/>
          <w:szCs w:val="28"/>
        </w:rPr>
        <w:t>государственную поддержку отрасли культуры (в части мероприятий, направленных на создание и модернизацию учреждений культурно-досугового типа в сельской местности, включая капитальный ремонт зданий) на 2021 год в сумме 13 225,6 тыс. руб.».</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3) Статью 8 дополнить подстатьей 8.1 следующего содержания:</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«Статья 8.1. Утвердить объемы иных межбюджетных трансфертов по видам на реализацию муниципальных программ, направленных на достижение целей, соответствующих государственным программам Тверской области, в том числе:</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1) на создание модельных муниципальных библиотек на 2021 год в сумме 5 000 тыс. руб.;</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2) на</w:t>
      </w:r>
      <w:r w:rsidRPr="00EE22CC">
        <w:rPr>
          <w:rFonts w:ascii="Arial" w:hAnsi="Arial" w:cs="Arial"/>
          <w:sz w:val="20"/>
          <w:szCs w:val="20"/>
        </w:rPr>
        <w:t xml:space="preserve"> </w:t>
      </w:r>
      <w:r w:rsidRPr="00EE22CC">
        <w:rPr>
          <w:color w:val="000000"/>
          <w:sz w:val="28"/>
          <w:szCs w:val="28"/>
        </w:rPr>
        <w:t>государственную поддержку отрасли культуры (лучшим сельским учреждениям культуры) на 2021 год в сумме 200,0 тыс. руб.;</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3) на</w:t>
      </w:r>
      <w:r w:rsidRPr="00EE22CC">
        <w:rPr>
          <w:rFonts w:ascii="Arial" w:hAnsi="Arial" w:cs="Arial"/>
          <w:sz w:val="20"/>
          <w:szCs w:val="20"/>
        </w:rPr>
        <w:t xml:space="preserve"> </w:t>
      </w:r>
      <w:r w:rsidRPr="00EE22CC">
        <w:rPr>
          <w:color w:val="000000"/>
          <w:sz w:val="28"/>
          <w:szCs w:val="28"/>
        </w:rPr>
        <w:t>государственную поддержку отрасли культуры (лучшим работникам учреждений культуры) на 2021 год в сумме 100,0 тыс. руб.;</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4) на</w:t>
      </w:r>
      <w:r w:rsidRPr="00EE22CC">
        <w:rPr>
          <w:rFonts w:ascii="Arial" w:hAnsi="Arial" w:cs="Arial"/>
          <w:sz w:val="20"/>
          <w:szCs w:val="20"/>
        </w:rPr>
        <w:t xml:space="preserve"> </w:t>
      </w:r>
      <w:r w:rsidRPr="00EE22CC">
        <w:rPr>
          <w:color w:val="000000"/>
          <w:sz w:val="28"/>
          <w:szCs w:val="28"/>
        </w:rPr>
        <w:t>содействие развитию малого и среднего предпринимательства в сфере туризма на 2021 год в сумме 2 500,0 тыс. руб.;</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5) на реализацию мероприятий по обращениям, поступающим к депутатам Законодательного Собрания Тверской области по отрасли культуры на 2021 год в сумме 332,0 тыс. руб.;</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6) на реализацию мероприятий по обращениям, поступающим к депутатам Законодательного Собрания Тверской области по отрасли образованию на 2021 год в сумме 119,5 тыс. руб.».</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4) Приложение 1 «Источники финансирования дефицита местного бюджета на 2021 год и на плановый период 2022 и 2023 годов» изложить в новой редакции (прилагается);</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5) Приложение 3 «Перечень и коды главных администраторов доходов бюджета муниципального района на 2021 год и на плановый период 2022 и 2023 годов» изложить в новой редакции (прилагается);</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6) Приложение 8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2021 год и на плановый период 2022 и 2023 годов» изложить в новой редакции (прилагается);</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7) Приложение 9 «Распределение бюджетных ассигнований местного бюджета по разделам и подразделам классификации расходов бюджетов на 2021 год и на плановый период 2022 и 2023 годов» изложить в новой редакции (прилагается);</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 xml:space="preserve">8) Приложение 10 «Распределение бюджетных ассигнований местного </w:t>
      </w:r>
      <w:r w:rsidRPr="00EE22CC">
        <w:rPr>
          <w:color w:val="000000"/>
          <w:sz w:val="28"/>
          <w:szCs w:val="28"/>
        </w:rPr>
        <w:lastRenderedPageBreak/>
        <w:t>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2021 год и на плановый период 2022 и 2023 годов» изложить в новой редакции (прилагается);</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9) Приложение 11 «Ведомственная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2021 год и на плановый период 2022 и 2023 годов» изложить в новой редакции (прилагается);</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10) Приложение 12 «Распределение бюджетных ассигнований по целевым статьям (муниципальным программам Лихославльского района и непрограммные направления деятельности), группам видов расходов, главным распорядителям средств местного бюджета, разделам, подразделам классификации расходов бюджета на 2021 год и на плановый период 2022 и 2023 годов» изложить в новой редакции (прилагается);</w:t>
      </w:r>
    </w:p>
    <w:p w:rsidR="00EE22CC" w:rsidRPr="00EE22CC" w:rsidRDefault="00EE22CC" w:rsidP="00D51F3C">
      <w:pPr>
        <w:widowControl w:val="0"/>
        <w:shd w:val="clear" w:color="auto" w:fill="FFFFFF"/>
        <w:autoSpaceDE w:val="0"/>
        <w:autoSpaceDN w:val="0"/>
        <w:adjustRightInd w:val="0"/>
        <w:ind w:firstLine="709"/>
        <w:jc w:val="both"/>
        <w:rPr>
          <w:color w:val="000000"/>
          <w:sz w:val="28"/>
          <w:szCs w:val="28"/>
        </w:rPr>
      </w:pPr>
      <w:r w:rsidRPr="00EE22CC">
        <w:rPr>
          <w:color w:val="000000"/>
          <w:sz w:val="28"/>
          <w:szCs w:val="28"/>
        </w:rPr>
        <w:t>2. Настоящее решение распространяет свое действие на правоотношения, возникшие с 1 января 2021 года, подлежит официальному опубликованию в газете «Наша жизнь» и размещению на официальном сайте Лихославльского муниципального района в сети Интернет.</w:t>
      </w:r>
    </w:p>
    <w:p w:rsidR="008E3F31" w:rsidRPr="00CE36DF" w:rsidRDefault="008E3F31" w:rsidP="00B6574A">
      <w:pPr>
        <w:tabs>
          <w:tab w:val="left" w:pos="0"/>
        </w:tabs>
        <w:jc w:val="both"/>
        <w:rPr>
          <w:sz w:val="28"/>
          <w:szCs w:val="28"/>
        </w:rPr>
      </w:pPr>
    </w:p>
    <w:p w:rsidR="001776E7" w:rsidRPr="00CE36DF" w:rsidRDefault="001776E7" w:rsidP="008E3F31">
      <w:pPr>
        <w:tabs>
          <w:tab w:val="left" w:pos="0"/>
        </w:tabs>
        <w:jc w:val="both"/>
        <w:rPr>
          <w:sz w:val="28"/>
          <w:szCs w:val="28"/>
        </w:rPr>
      </w:pPr>
    </w:p>
    <w:tbl>
      <w:tblPr>
        <w:tblW w:w="0" w:type="auto"/>
        <w:tblLook w:val="04A0" w:firstRow="1" w:lastRow="0" w:firstColumn="1" w:lastColumn="0" w:noHBand="0" w:noVBand="1"/>
      </w:tblPr>
      <w:tblGrid>
        <w:gridCol w:w="5113"/>
        <w:gridCol w:w="5092"/>
      </w:tblGrid>
      <w:tr w:rsidR="00B03FA4" w:rsidRPr="00B3168B" w:rsidTr="001776E7">
        <w:tc>
          <w:tcPr>
            <w:tcW w:w="5113" w:type="dxa"/>
            <w:shd w:val="clear" w:color="auto" w:fill="auto"/>
          </w:tcPr>
          <w:p w:rsidR="00B03FA4" w:rsidRPr="00B3168B" w:rsidRDefault="00B03FA4" w:rsidP="00B3168B">
            <w:pPr>
              <w:widowControl w:val="0"/>
              <w:autoSpaceDE w:val="0"/>
              <w:autoSpaceDN w:val="0"/>
              <w:adjustRightInd w:val="0"/>
              <w:spacing w:line="274" w:lineRule="exact"/>
              <w:ind w:right="11"/>
              <w:jc w:val="both"/>
              <w:rPr>
                <w:sz w:val="28"/>
                <w:szCs w:val="28"/>
              </w:rPr>
            </w:pPr>
            <w:r w:rsidRPr="00B3168B">
              <w:rPr>
                <w:sz w:val="28"/>
                <w:szCs w:val="28"/>
              </w:rPr>
              <w:t>Председатель Собрания депутатов</w:t>
            </w:r>
          </w:p>
          <w:p w:rsidR="00B03FA4" w:rsidRPr="00B3168B" w:rsidRDefault="00B03FA4" w:rsidP="00B3168B">
            <w:pPr>
              <w:widowControl w:val="0"/>
              <w:autoSpaceDE w:val="0"/>
              <w:autoSpaceDN w:val="0"/>
              <w:adjustRightInd w:val="0"/>
              <w:jc w:val="both"/>
              <w:rPr>
                <w:sz w:val="28"/>
                <w:szCs w:val="28"/>
              </w:rPr>
            </w:pPr>
            <w:r w:rsidRPr="00B3168B">
              <w:rPr>
                <w:sz w:val="28"/>
                <w:szCs w:val="28"/>
              </w:rPr>
              <w:t>Лихославльского района</w:t>
            </w:r>
          </w:p>
        </w:tc>
        <w:tc>
          <w:tcPr>
            <w:tcW w:w="5092" w:type="dxa"/>
            <w:shd w:val="clear" w:color="auto" w:fill="auto"/>
            <w:vAlign w:val="bottom"/>
          </w:tcPr>
          <w:p w:rsidR="00B03FA4" w:rsidRPr="00B3168B" w:rsidRDefault="00B03FA4" w:rsidP="00B3168B">
            <w:pPr>
              <w:widowControl w:val="0"/>
              <w:autoSpaceDE w:val="0"/>
              <w:autoSpaceDN w:val="0"/>
              <w:adjustRightInd w:val="0"/>
              <w:jc w:val="right"/>
              <w:rPr>
                <w:sz w:val="28"/>
                <w:szCs w:val="28"/>
              </w:rPr>
            </w:pPr>
            <w:r w:rsidRPr="00B3168B">
              <w:rPr>
                <w:sz w:val="28"/>
                <w:szCs w:val="28"/>
              </w:rPr>
              <w:t>М.М. Коршунова</w:t>
            </w:r>
          </w:p>
        </w:tc>
      </w:tr>
      <w:tr w:rsidR="00D51F3C" w:rsidRPr="00B3168B" w:rsidTr="001776E7">
        <w:tc>
          <w:tcPr>
            <w:tcW w:w="5113" w:type="dxa"/>
            <w:shd w:val="clear" w:color="auto" w:fill="auto"/>
          </w:tcPr>
          <w:p w:rsidR="00D51F3C" w:rsidRPr="00B3168B" w:rsidRDefault="00D51F3C" w:rsidP="00B3168B">
            <w:pPr>
              <w:widowControl w:val="0"/>
              <w:autoSpaceDE w:val="0"/>
              <w:autoSpaceDN w:val="0"/>
              <w:adjustRightInd w:val="0"/>
              <w:spacing w:line="274" w:lineRule="exact"/>
              <w:ind w:right="11"/>
              <w:jc w:val="both"/>
              <w:rPr>
                <w:sz w:val="28"/>
                <w:szCs w:val="28"/>
              </w:rPr>
            </w:pPr>
          </w:p>
        </w:tc>
        <w:tc>
          <w:tcPr>
            <w:tcW w:w="5092" w:type="dxa"/>
            <w:shd w:val="clear" w:color="auto" w:fill="auto"/>
            <w:vAlign w:val="bottom"/>
          </w:tcPr>
          <w:p w:rsidR="00D51F3C" w:rsidRPr="00B3168B" w:rsidRDefault="00D51F3C" w:rsidP="00B3168B">
            <w:pPr>
              <w:widowControl w:val="0"/>
              <w:autoSpaceDE w:val="0"/>
              <w:autoSpaceDN w:val="0"/>
              <w:adjustRightInd w:val="0"/>
              <w:jc w:val="right"/>
              <w:rPr>
                <w:sz w:val="28"/>
                <w:szCs w:val="28"/>
              </w:rPr>
            </w:pPr>
          </w:p>
        </w:tc>
      </w:tr>
      <w:tr w:rsidR="00D51F3C" w:rsidRPr="00B3168B" w:rsidTr="001776E7">
        <w:tc>
          <w:tcPr>
            <w:tcW w:w="5113" w:type="dxa"/>
            <w:shd w:val="clear" w:color="auto" w:fill="auto"/>
          </w:tcPr>
          <w:p w:rsidR="00D51F3C" w:rsidRPr="00B3168B" w:rsidRDefault="00D51F3C" w:rsidP="00B3168B">
            <w:pPr>
              <w:widowControl w:val="0"/>
              <w:autoSpaceDE w:val="0"/>
              <w:autoSpaceDN w:val="0"/>
              <w:adjustRightInd w:val="0"/>
              <w:spacing w:line="274" w:lineRule="exact"/>
              <w:ind w:right="11"/>
              <w:jc w:val="both"/>
              <w:rPr>
                <w:sz w:val="28"/>
                <w:szCs w:val="28"/>
              </w:rPr>
            </w:pPr>
            <w:r>
              <w:rPr>
                <w:sz w:val="28"/>
                <w:szCs w:val="28"/>
              </w:rPr>
              <w:t xml:space="preserve">Глава Лихославльского района </w:t>
            </w:r>
          </w:p>
        </w:tc>
        <w:tc>
          <w:tcPr>
            <w:tcW w:w="5092" w:type="dxa"/>
            <w:shd w:val="clear" w:color="auto" w:fill="auto"/>
            <w:vAlign w:val="bottom"/>
          </w:tcPr>
          <w:p w:rsidR="00D51F3C" w:rsidRPr="00B3168B" w:rsidRDefault="00D51F3C" w:rsidP="00B3168B">
            <w:pPr>
              <w:widowControl w:val="0"/>
              <w:autoSpaceDE w:val="0"/>
              <w:autoSpaceDN w:val="0"/>
              <w:adjustRightInd w:val="0"/>
              <w:jc w:val="right"/>
              <w:rPr>
                <w:sz w:val="28"/>
                <w:szCs w:val="28"/>
              </w:rPr>
            </w:pPr>
            <w:r>
              <w:rPr>
                <w:sz w:val="28"/>
                <w:szCs w:val="28"/>
              </w:rPr>
              <w:t>Н.Н. Виноградова</w:t>
            </w:r>
          </w:p>
        </w:tc>
      </w:tr>
    </w:tbl>
    <w:p w:rsidR="007218A4" w:rsidRDefault="007218A4" w:rsidP="00CE36DF"/>
    <w:p w:rsidR="007218A4" w:rsidRDefault="007218A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7218A4" w:rsidRPr="007218A4" w:rsidTr="005F4FDA">
        <w:tc>
          <w:tcPr>
            <w:tcW w:w="5114" w:type="dxa"/>
            <w:shd w:val="clear" w:color="auto" w:fill="auto"/>
          </w:tcPr>
          <w:p w:rsidR="007218A4" w:rsidRPr="007218A4" w:rsidRDefault="007218A4" w:rsidP="005F4FDA">
            <w:pPr>
              <w:widowControl w:val="0"/>
              <w:autoSpaceDE w:val="0"/>
              <w:autoSpaceDN w:val="0"/>
              <w:adjustRightInd w:val="0"/>
              <w:rPr>
                <w:sz w:val="28"/>
                <w:szCs w:val="28"/>
              </w:rPr>
            </w:pPr>
          </w:p>
        </w:tc>
        <w:tc>
          <w:tcPr>
            <w:tcW w:w="5091" w:type="dxa"/>
            <w:shd w:val="clear" w:color="auto" w:fill="auto"/>
          </w:tcPr>
          <w:p w:rsidR="007218A4" w:rsidRPr="007218A4" w:rsidRDefault="007218A4" w:rsidP="005F4FDA">
            <w:pPr>
              <w:widowControl w:val="0"/>
              <w:autoSpaceDE w:val="0"/>
              <w:autoSpaceDN w:val="0"/>
              <w:adjustRightInd w:val="0"/>
              <w:rPr>
                <w:sz w:val="28"/>
                <w:szCs w:val="28"/>
              </w:rPr>
            </w:pPr>
            <w:r>
              <w:rPr>
                <w:sz w:val="28"/>
                <w:szCs w:val="28"/>
              </w:rPr>
              <w:t>Приложение 1</w:t>
            </w:r>
          </w:p>
          <w:p w:rsidR="007218A4" w:rsidRPr="007218A4" w:rsidRDefault="007218A4" w:rsidP="005F4FDA">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7218A4" w:rsidRPr="007218A4" w:rsidRDefault="007218A4" w:rsidP="005F4FDA">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w:t>
            </w:r>
            <w:r w:rsidRPr="007218A4">
              <w:rPr>
                <w:sz w:val="28"/>
                <w:szCs w:val="28"/>
              </w:rPr>
              <w:t>)</w:t>
            </w:r>
          </w:p>
        </w:tc>
      </w:tr>
    </w:tbl>
    <w:p w:rsidR="007218A4" w:rsidRPr="007218A4" w:rsidRDefault="007218A4">
      <w:pPr>
        <w:rPr>
          <w:sz w:val="28"/>
          <w:szCs w:val="28"/>
        </w:rPr>
      </w:pPr>
    </w:p>
    <w:p w:rsidR="005F4FDA" w:rsidRPr="005F4FDA" w:rsidRDefault="005F4FDA" w:rsidP="005F4FDA">
      <w:pPr>
        <w:jc w:val="center"/>
        <w:rPr>
          <w:b/>
          <w:sz w:val="28"/>
          <w:szCs w:val="28"/>
        </w:rPr>
      </w:pPr>
      <w:r w:rsidRPr="005F4FDA">
        <w:rPr>
          <w:b/>
          <w:sz w:val="28"/>
          <w:szCs w:val="28"/>
        </w:rPr>
        <w:t>Источники финансирования дефицита местного бюджета на 2021 год и на плановый период 2022 и 2023 годов</w:t>
      </w:r>
    </w:p>
    <w:p w:rsidR="005F4FDA" w:rsidRPr="005F4FDA" w:rsidRDefault="005F4FDA" w:rsidP="005F4FDA">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18"/>
        <w:gridCol w:w="3291"/>
        <w:gridCol w:w="1234"/>
        <w:gridCol w:w="1372"/>
        <w:gridCol w:w="1280"/>
      </w:tblGrid>
      <w:tr w:rsidR="005F4FDA" w:rsidRPr="005F4FDA" w:rsidTr="00F25486">
        <w:tblPrEx>
          <w:tblCellMar>
            <w:top w:w="0" w:type="dxa"/>
            <w:bottom w:w="0" w:type="dxa"/>
          </w:tblCellMar>
        </w:tblPrEx>
        <w:trPr>
          <w:trHeight w:val="113"/>
          <w:jc w:val="center"/>
        </w:trPr>
        <w:tc>
          <w:tcPr>
            <w:tcW w:w="1480" w:type="pct"/>
            <w:vMerge w:val="restart"/>
          </w:tcPr>
          <w:p w:rsidR="005F4FDA" w:rsidRPr="005F4FDA" w:rsidRDefault="005F4FDA" w:rsidP="005F4FDA">
            <w:pPr>
              <w:jc w:val="center"/>
              <w:rPr>
                <w:sz w:val="22"/>
                <w:szCs w:val="22"/>
              </w:rPr>
            </w:pPr>
            <w:r w:rsidRPr="005F4FDA">
              <w:rPr>
                <w:sz w:val="22"/>
                <w:szCs w:val="22"/>
              </w:rPr>
              <w:t>Код бюджетной классификации Российской Федерации</w:t>
            </w:r>
          </w:p>
        </w:tc>
        <w:tc>
          <w:tcPr>
            <w:tcW w:w="1614" w:type="pct"/>
            <w:vMerge w:val="restart"/>
            <w:vAlign w:val="center"/>
          </w:tcPr>
          <w:p w:rsidR="005F4FDA" w:rsidRPr="005F4FDA" w:rsidRDefault="005F4FDA" w:rsidP="005F4FDA">
            <w:pPr>
              <w:ind w:left="-250"/>
              <w:jc w:val="center"/>
              <w:rPr>
                <w:sz w:val="22"/>
                <w:szCs w:val="22"/>
              </w:rPr>
            </w:pPr>
            <w:r w:rsidRPr="005F4FDA">
              <w:rPr>
                <w:sz w:val="22"/>
                <w:szCs w:val="22"/>
              </w:rPr>
              <w:t>Наименование</w:t>
            </w:r>
          </w:p>
        </w:tc>
        <w:tc>
          <w:tcPr>
            <w:tcW w:w="1906" w:type="pct"/>
            <w:gridSpan w:val="3"/>
          </w:tcPr>
          <w:p w:rsidR="005F4FDA" w:rsidRPr="005F4FDA" w:rsidRDefault="005F4FDA" w:rsidP="005F4FDA">
            <w:pPr>
              <w:jc w:val="center"/>
              <w:rPr>
                <w:sz w:val="22"/>
                <w:szCs w:val="22"/>
              </w:rPr>
            </w:pPr>
            <w:r w:rsidRPr="005F4FDA">
              <w:rPr>
                <w:sz w:val="22"/>
                <w:szCs w:val="22"/>
              </w:rPr>
              <w:t>Сумма, тыс. руб.</w:t>
            </w:r>
          </w:p>
        </w:tc>
      </w:tr>
      <w:tr w:rsidR="005F4FDA" w:rsidRPr="005F4FDA" w:rsidTr="00F25486">
        <w:tblPrEx>
          <w:tblCellMar>
            <w:top w:w="0" w:type="dxa"/>
            <w:bottom w:w="0" w:type="dxa"/>
          </w:tblCellMar>
        </w:tblPrEx>
        <w:trPr>
          <w:trHeight w:val="113"/>
          <w:jc w:val="center"/>
        </w:trPr>
        <w:tc>
          <w:tcPr>
            <w:tcW w:w="1480" w:type="pct"/>
            <w:vMerge/>
          </w:tcPr>
          <w:p w:rsidR="005F4FDA" w:rsidRPr="005F4FDA" w:rsidRDefault="005F4FDA" w:rsidP="005F4FDA">
            <w:pPr>
              <w:jc w:val="center"/>
              <w:rPr>
                <w:sz w:val="22"/>
                <w:szCs w:val="22"/>
              </w:rPr>
            </w:pPr>
          </w:p>
        </w:tc>
        <w:tc>
          <w:tcPr>
            <w:tcW w:w="1614" w:type="pct"/>
            <w:vMerge/>
          </w:tcPr>
          <w:p w:rsidR="005F4FDA" w:rsidRPr="005F4FDA" w:rsidRDefault="005F4FDA" w:rsidP="005F4FDA">
            <w:pPr>
              <w:jc w:val="center"/>
              <w:rPr>
                <w:sz w:val="22"/>
                <w:szCs w:val="22"/>
              </w:rPr>
            </w:pPr>
          </w:p>
        </w:tc>
        <w:tc>
          <w:tcPr>
            <w:tcW w:w="605" w:type="pct"/>
            <w:vMerge w:val="restart"/>
          </w:tcPr>
          <w:p w:rsidR="005F4FDA" w:rsidRPr="005F4FDA" w:rsidRDefault="005F4FDA" w:rsidP="005F4FDA">
            <w:pPr>
              <w:jc w:val="center"/>
              <w:rPr>
                <w:sz w:val="22"/>
                <w:szCs w:val="22"/>
              </w:rPr>
            </w:pPr>
            <w:r w:rsidRPr="005F4FDA">
              <w:rPr>
                <w:sz w:val="22"/>
                <w:szCs w:val="22"/>
              </w:rPr>
              <w:t>2021 год</w:t>
            </w:r>
          </w:p>
        </w:tc>
        <w:tc>
          <w:tcPr>
            <w:tcW w:w="1301" w:type="pct"/>
            <w:gridSpan w:val="2"/>
          </w:tcPr>
          <w:p w:rsidR="005F4FDA" w:rsidRPr="005F4FDA" w:rsidRDefault="005F4FDA" w:rsidP="005F4FDA">
            <w:pPr>
              <w:jc w:val="center"/>
              <w:rPr>
                <w:sz w:val="22"/>
                <w:szCs w:val="22"/>
              </w:rPr>
            </w:pPr>
            <w:r w:rsidRPr="005F4FDA">
              <w:rPr>
                <w:sz w:val="22"/>
                <w:szCs w:val="22"/>
              </w:rPr>
              <w:t>плановый период</w:t>
            </w:r>
          </w:p>
        </w:tc>
      </w:tr>
      <w:tr w:rsidR="005F4FDA" w:rsidRPr="005F4FDA" w:rsidTr="00F25486">
        <w:tblPrEx>
          <w:tblCellMar>
            <w:top w:w="0" w:type="dxa"/>
            <w:bottom w:w="0" w:type="dxa"/>
          </w:tblCellMar>
        </w:tblPrEx>
        <w:trPr>
          <w:trHeight w:val="113"/>
          <w:jc w:val="center"/>
        </w:trPr>
        <w:tc>
          <w:tcPr>
            <w:tcW w:w="1480" w:type="pct"/>
            <w:vMerge/>
          </w:tcPr>
          <w:p w:rsidR="005F4FDA" w:rsidRPr="005F4FDA" w:rsidRDefault="005F4FDA" w:rsidP="005F4FDA">
            <w:pPr>
              <w:jc w:val="center"/>
              <w:rPr>
                <w:sz w:val="22"/>
                <w:szCs w:val="22"/>
              </w:rPr>
            </w:pPr>
          </w:p>
        </w:tc>
        <w:tc>
          <w:tcPr>
            <w:tcW w:w="1614" w:type="pct"/>
            <w:vMerge/>
          </w:tcPr>
          <w:p w:rsidR="005F4FDA" w:rsidRPr="005F4FDA" w:rsidRDefault="005F4FDA" w:rsidP="005F4FDA">
            <w:pPr>
              <w:jc w:val="center"/>
              <w:rPr>
                <w:sz w:val="22"/>
                <w:szCs w:val="22"/>
              </w:rPr>
            </w:pPr>
          </w:p>
        </w:tc>
        <w:tc>
          <w:tcPr>
            <w:tcW w:w="605" w:type="pct"/>
            <w:vMerge/>
          </w:tcPr>
          <w:p w:rsidR="005F4FDA" w:rsidRPr="005F4FDA" w:rsidRDefault="005F4FDA" w:rsidP="005F4FDA">
            <w:pPr>
              <w:jc w:val="center"/>
              <w:rPr>
                <w:sz w:val="22"/>
                <w:szCs w:val="22"/>
              </w:rPr>
            </w:pPr>
          </w:p>
        </w:tc>
        <w:tc>
          <w:tcPr>
            <w:tcW w:w="673" w:type="pct"/>
          </w:tcPr>
          <w:p w:rsidR="005F4FDA" w:rsidRPr="005F4FDA" w:rsidRDefault="005F4FDA" w:rsidP="005F4FDA">
            <w:pPr>
              <w:jc w:val="center"/>
              <w:rPr>
                <w:sz w:val="22"/>
                <w:szCs w:val="22"/>
              </w:rPr>
            </w:pPr>
            <w:r w:rsidRPr="005F4FDA">
              <w:rPr>
                <w:sz w:val="22"/>
                <w:szCs w:val="22"/>
              </w:rPr>
              <w:t>2022 год</w:t>
            </w:r>
          </w:p>
        </w:tc>
        <w:tc>
          <w:tcPr>
            <w:tcW w:w="628" w:type="pct"/>
          </w:tcPr>
          <w:p w:rsidR="005F4FDA" w:rsidRPr="005F4FDA" w:rsidRDefault="005F4FDA" w:rsidP="005F4FDA">
            <w:pPr>
              <w:jc w:val="center"/>
              <w:rPr>
                <w:sz w:val="22"/>
                <w:szCs w:val="22"/>
              </w:rPr>
            </w:pPr>
            <w:r w:rsidRPr="005F4FDA">
              <w:rPr>
                <w:sz w:val="22"/>
                <w:szCs w:val="22"/>
              </w:rPr>
              <w:t>2023 год</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t>602 01 02 00 00 00 0000 000</w:t>
            </w:r>
          </w:p>
        </w:tc>
        <w:tc>
          <w:tcPr>
            <w:tcW w:w="1614" w:type="pct"/>
          </w:tcPr>
          <w:p w:rsidR="005F4FDA" w:rsidRPr="005F4FDA" w:rsidRDefault="005F4FDA" w:rsidP="005F4FDA">
            <w:pPr>
              <w:rPr>
                <w:sz w:val="22"/>
                <w:szCs w:val="22"/>
              </w:rPr>
            </w:pPr>
            <w:r w:rsidRPr="005F4FDA">
              <w:rPr>
                <w:sz w:val="22"/>
                <w:szCs w:val="22"/>
              </w:rPr>
              <w:t>Кредиты кредитных организаций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t>602 01 02 00 00 00 0000 700</w:t>
            </w:r>
          </w:p>
        </w:tc>
        <w:tc>
          <w:tcPr>
            <w:tcW w:w="1614" w:type="pct"/>
          </w:tcPr>
          <w:p w:rsidR="005F4FDA" w:rsidRPr="005F4FDA" w:rsidRDefault="005F4FDA" w:rsidP="005F4FDA">
            <w:pPr>
              <w:rPr>
                <w:sz w:val="22"/>
                <w:szCs w:val="22"/>
              </w:rPr>
            </w:pPr>
            <w:r w:rsidRPr="005F4FDA">
              <w:rPr>
                <w:sz w:val="22"/>
                <w:szCs w:val="22"/>
              </w:rPr>
              <w:t>Привлечение кредитов от кредитных организаций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t>602 01 02 00 00 05 0000 710</w:t>
            </w:r>
          </w:p>
        </w:tc>
        <w:tc>
          <w:tcPr>
            <w:tcW w:w="1614" w:type="pct"/>
          </w:tcPr>
          <w:p w:rsidR="005F4FDA" w:rsidRPr="005F4FDA" w:rsidRDefault="005F4FDA" w:rsidP="005F4FDA">
            <w:pPr>
              <w:rPr>
                <w:sz w:val="22"/>
                <w:szCs w:val="22"/>
              </w:rPr>
            </w:pPr>
            <w:r w:rsidRPr="005F4FDA">
              <w:rPr>
                <w:sz w:val="22"/>
                <w:szCs w:val="22"/>
              </w:rPr>
              <w:t>Привлечение кредитов от кредитных организаций бюджетами муниципальных районов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t>602 01 02 00 00 00 0000 800</w:t>
            </w:r>
          </w:p>
        </w:tc>
        <w:tc>
          <w:tcPr>
            <w:tcW w:w="1614" w:type="pct"/>
          </w:tcPr>
          <w:p w:rsidR="005F4FDA" w:rsidRPr="005F4FDA" w:rsidRDefault="005F4FDA" w:rsidP="005F4FDA">
            <w:pPr>
              <w:rPr>
                <w:sz w:val="22"/>
                <w:szCs w:val="22"/>
              </w:rPr>
            </w:pPr>
            <w:r w:rsidRPr="005F4FDA">
              <w:rPr>
                <w:sz w:val="22"/>
                <w:szCs w:val="22"/>
              </w:rPr>
              <w:t>Погашение кредитов, предоставленных кредитными организациями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t>602 01 02 00 00 05 0000 810</w:t>
            </w:r>
          </w:p>
        </w:tc>
        <w:tc>
          <w:tcPr>
            <w:tcW w:w="1614" w:type="pct"/>
          </w:tcPr>
          <w:p w:rsidR="005F4FDA" w:rsidRPr="005F4FDA" w:rsidRDefault="005F4FDA" w:rsidP="005F4FDA">
            <w:pPr>
              <w:rPr>
                <w:sz w:val="22"/>
                <w:szCs w:val="22"/>
              </w:rPr>
            </w:pPr>
            <w:r w:rsidRPr="005F4FDA">
              <w:rPr>
                <w:sz w:val="22"/>
                <w:szCs w:val="22"/>
              </w:rPr>
              <w:t>Погашение бюджетами муниципальных районов кредитов от кредитных организаций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t>602 01 03 00 00 00 0000 000</w:t>
            </w:r>
          </w:p>
        </w:tc>
        <w:tc>
          <w:tcPr>
            <w:tcW w:w="1614" w:type="pct"/>
          </w:tcPr>
          <w:p w:rsidR="005F4FDA" w:rsidRPr="005F4FDA" w:rsidRDefault="005F4FDA" w:rsidP="005F4FDA">
            <w:pPr>
              <w:rPr>
                <w:sz w:val="22"/>
                <w:szCs w:val="22"/>
              </w:rPr>
            </w:pPr>
            <w:r w:rsidRPr="005F4FDA">
              <w:rPr>
                <w:sz w:val="22"/>
                <w:szCs w:val="22"/>
              </w:rPr>
              <w:t>Бюджетные кредиты из других бюджетов бюджетной системы Российской Федерации</w:t>
            </w:r>
          </w:p>
        </w:tc>
        <w:tc>
          <w:tcPr>
            <w:tcW w:w="605" w:type="pct"/>
          </w:tcPr>
          <w:p w:rsidR="005F4FDA" w:rsidRPr="005F4FDA" w:rsidRDefault="005F4FDA" w:rsidP="005F4FDA">
            <w:pPr>
              <w:jc w:val="center"/>
              <w:rPr>
                <w:sz w:val="22"/>
                <w:szCs w:val="22"/>
              </w:rPr>
            </w:pPr>
            <w:r w:rsidRPr="005F4FDA">
              <w:rPr>
                <w:sz w:val="22"/>
                <w:szCs w:val="22"/>
              </w:rPr>
              <w:t>-22076,8</w:t>
            </w:r>
          </w:p>
        </w:tc>
        <w:tc>
          <w:tcPr>
            <w:tcW w:w="673" w:type="pct"/>
          </w:tcPr>
          <w:p w:rsidR="005F4FDA" w:rsidRPr="005F4FDA" w:rsidRDefault="005F4FDA" w:rsidP="005F4FDA">
            <w:pPr>
              <w:jc w:val="center"/>
              <w:rPr>
                <w:sz w:val="22"/>
                <w:szCs w:val="22"/>
              </w:rPr>
            </w:pPr>
            <w:r w:rsidRPr="005F4FDA">
              <w:rPr>
                <w:sz w:val="22"/>
                <w:szCs w:val="22"/>
              </w:rPr>
              <w:t>-12835,0</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t>602 01 03 01 00 00 0000 700</w:t>
            </w:r>
          </w:p>
        </w:tc>
        <w:tc>
          <w:tcPr>
            <w:tcW w:w="1614" w:type="pct"/>
          </w:tcPr>
          <w:p w:rsidR="005F4FDA" w:rsidRPr="005F4FDA" w:rsidRDefault="005F4FDA" w:rsidP="005F4FDA">
            <w:pPr>
              <w:rPr>
                <w:sz w:val="22"/>
                <w:szCs w:val="22"/>
              </w:rPr>
            </w:pPr>
            <w:r w:rsidRPr="005F4FDA">
              <w:rPr>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t>602 01 03 01 00 05 0000 710</w:t>
            </w:r>
          </w:p>
        </w:tc>
        <w:tc>
          <w:tcPr>
            <w:tcW w:w="1614" w:type="pct"/>
          </w:tcPr>
          <w:p w:rsidR="005F4FDA" w:rsidRPr="005F4FDA" w:rsidRDefault="005F4FDA" w:rsidP="005F4FDA">
            <w:pPr>
              <w:rPr>
                <w:sz w:val="22"/>
                <w:szCs w:val="22"/>
              </w:rPr>
            </w:pPr>
            <w:r w:rsidRPr="005F4FDA">
              <w:rPr>
                <w:sz w:val="22"/>
                <w:szCs w:val="2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t>602 01 03 01 00 00 0000 800</w:t>
            </w:r>
          </w:p>
        </w:tc>
        <w:tc>
          <w:tcPr>
            <w:tcW w:w="1614" w:type="pct"/>
          </w:tcPr>
          <w:p w:rsidR="005F4FDA" w:rsidRPr="005F4FDA" w:rsidRDefault="005F4FDA" w:rsidP="005F4FDA">
            <w:pPr>
              <w:rPr>
                <w:sz w:val="22"/>
                <w:szCs w:val="22"/>
              </w:rPr>
            </w:pPr>
            <w:r w:rsidRPr="005F4FDA">
              <w:rPr>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-22076,8</w:t>
            </w:r>
          </w:p>
        </w:tc>
        <w:tc>
          <w:tcPr>
            <w:tcW w:w="673" w:type="pct"/>
          </w:tcPr>
          <w:p w:rsidR="005F4FDA" w:rsidRPr="005F4FDA" w:rsidRDefault="005F4FDA" w:rsidP="005F4FDA">
            <w:pPr>
              <w:jc w:val="center"/>
              <w:rPr>
                <w:sz w:val="22"/>
                <w:szCs w:val="22"/>
              </w:rPr>
            </w:pPr>
            <w:r w:rsidRPr="005F4FDA">
              <w:rPr>
                <w:sz w:val="22"/>
                <w:szCs w:val="22"/>
              </w:rPr>
              <w:t>-12835,0</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t>602 01 03 01 00 05 0000 810</w:t>
            </w:r>
          </w:p>
        </w:tc>
        <w:tc>
          <w:tcPr>
            <w:tcW w:w="1614" w:type="pct"/>
          </w:tcPr>
          <w:p w:rsidR="005F4FDA" w:rsidRPr="005F4FDA" w:rsidRDefault="005F4FDA" w:rsidP="005F4FDA">
            <w:pPr>
              <w:rPr>
                <w:sz w:val="22"/>
                <w:szCs w:val="22"/>
              </w:rPr>
            </w:pPr>
            <w:r w:rsidRPr="005F4FDA">
              <w:rPr>
                <w:sz w:val="22"/>
                <w:szCs w:val="22"/>
              </w:rPr>
              <w:t xml:space="preserve">Погашение бюджетами муниципальных районов кредитов из других бюджетов бюджетной </w:t>
            </w:r>
            <w:r w:rsidRPr="005F4FDA">
              <w:rPr>
                <w:sz w:val="22"/>
                <w:szCs w:val="22"/>
              </w:rPr>
              <w:lastRenderedPageBreak/>
              <w:t>системы Российской Федерации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lastRenderedPageBreak/>
              <w:t>-22076,8</w:t>
            </w:r>
          </w:p>
        </w:tc>
        <w:tc>
          <w:tcPr>
            <w:tcW w:w="673" w:type="pct"/>
          </w:tcPr>
          <w:p w:rsidR="005F4FDA" w:rsidRPr="005F4FDA" w:rsidRDefault="005F4FDA" w:rsidP="005F4FDA">
            <w:pPr>
              <w:jc w:val="center"/>
              <w:rPr>
                <w:sz w:val="22"/>
                <w:szCs w:val="22"/>
              </w:rPr>
            </w:pPr>
            <w:r w:rsidRPr="005F4FDA">
              <w:rPr>
                <w:sz w:val="22"/>
                <w:szCs w:val="22"/>
              </w:rPr>
              <w:t>-12835,0</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rPr>
                <w:sz w:val="22"/>
                <w:szCs w:val="22"/>
              </w:rPr>
            </w:pPr>
            <w:r w:rsidRPr="005F4FDA">
              <w:rPr>
                <w:sz w:val="22"/>
                <w:szCs w:val="22"/>
              </w:rPr>
              <w:lastRenderedPageBreak/>
              <w:t>602 01 05 00 00 00 0000 000</w:t>
            </w:r>
          </w:p>
        </w:tc>
        <w:tc>
          <w:tcPr>
            <w:tcW w:w="1614" w:type="pct"/>
          </w:tcPr>
          <w:p w:rsidR="005F4FDA" w:rsidRPr="005F4FDA" w:rsidRDefault="005F4FDA" w:rsidP="005F4FDA">
            <w:pPr>
              <w:rPr>
                <w:sz w:val="22"/>
                <w:szCs w:val="22"/>
              </w:rPr>
            </w:pPr>
            <w:r w:rsidRPr="005F4FDA">
              <w:rPr>
                <w:sz w:val="22"/>
                <w:szCs w:val="22"/>
              </w:rPr>
              <w:t>Изменение остатков средств на счетах по учету средств бюджетов</w:t>
            </w:r>
          </w:p>
        </w:tc>
        <w:tc>
          <w:tcPr>
            <w:tcW w:w="605" w:type="pct"/>
          </w:tcPr>
          <w:p w:rsidR="005F4FDA" w:rsidRPr="005F4FDA" w:rsidRDefault="005F4FDA" w:rsidP="005F4FDA">
            <w:pPr>
              <w:jc w:val="center"/>
              <w:rPr>
                <w:sz w:val="22"/>
                <w:szCs w:val="22"/>
              </w:rPr>
            </w:pPr>
            <w:r w:rsidRPr="005F4FDA">
              <w:rPr>
                <w:sz w:val="22"/>
                <w:szCs w:val="22"/>
              </w:rPr>
              <w:t>1651,0</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08"/>
              </w:tabs>
              <w:rPr>
                <w:sz w:val="22"/>
                <w:szCs w:val="22"/>
              </w:rPr>
            </w:pPr>
            <w:r w:rsidRPr="005F4FDA">
              <w:rPr>
                <w:sz w:val="22"/>
                <w:szCs w:val="22"/>
              </w:rPr>
              <w:t>602 01 05 02 00 00 0000 500</w:t>
            </w:r>
          </w:p>
        </w:tc>
        <w:tc>
          <w:tcPr>
            <w:tcW w:w="1614" w:type="pct"/>
          </w:tcPr>
          <w:p w:rsidR="005F4FDA" w:rsidRPr="005F4FDA" w:rsidRDefault="005F4FDA" w:rsidP="005F4FDA">
            <w:pPr>
              <w:rPr>
                <w:sz w:val="22"/>
                <w:szCs w:val="22"/>
              </w:rPr>
            </w:pPr>
            <w:r w:rsidRPr="005F4FDA">
              <w:rPr>
                <w:sz w:val="22"/>
                <w:szCs w:val="22"/>
              </w:rPr>
              <w:t>Увеличение прочих остатков средств бюджетов</w:t>
            </w:r>
          </w:p>
        </w:tc>
        <w:tc>
          <w:tcPr>
            <w:tcW w:w="605" w:type="pct"/>
            <w:shd w:val="clear" w:color="auto" w:fill="auto"/>
            <w:vAlign w:val="center"/>
          </w:tcPr>
          <w:p w:rsidR="005F4FDA" w:rsidRPr="005F4FDA" w:rsidRDefault="005F4FDA" w:rsidP="005F4FDA">
            <w:pPr>
              <w:ind w:left="-203"/>
              <w:jc w:val="center"/>
              <w:rPr>
                <w:sz w:val="22"/>
                <w:szCs w:val="22"/>
              </w:rPr>
            </w:pPr>
            <w:r w:rsidRPr="005F4FDA">
              <w:rPr>
                <w:sz w:val="22"/>
                <w:szCs w:val="22"/>
              </w:rPr>
              <w:t>-696015,3</w:t>
            </w:r>
          </w:p>
        </w:tc>
        <w:tc>
          <w:tcPr>
            <w:tcW w:w="673" w:type="pct"/>
            <w:shd w:val="clear" w:color="auto" w:fill="auto"/>
            <w:vAlign w:val="center"/>
          </w:tcPr>
          <w:p w:rsidR="005F4FDA" w:rsidRPr="005F4FDA" w:rsidRDefault="005F4FDA" w:rsidP="005F4FDA">
            <w:pPr>
              <w:jc w:val="center"/>
              <w:rPr>
                <w:sz w:val="22"/>
                <w:szCs w:val="22"/>
              </w:rPr>
            </w:pPr>
            <w:r w:rsidRPr="005F4FDA">
              <w:rPr>
                <w:sz w:val="22"/>
                <w:szCs w:val="22"/>
              </w:rPr>
              <w:t>-643458,3</w:t>
            </w:r>
          </w:p>
        </w:tc>
        <w:tc>
          <w:tcPr>
            <w:tcW w:w="628" w:type="pct"/>
            <w:shd w:val="clear" w:color="auto" w:fill="auto"/>
            <w:vAlign w:val="center"/>
          </w:tcPr>
          <w:p w:rsidR="005F4FDA" w:rsidRPr="005F4FDA" w:rsidRDefault="005F4FDA" w:rsidP="005F4FDA">
            <w:pPr>
              <w:jc w:val="center"/>
              <w:rPr>
                <w:sz w:val="22"/>
                <w:szCs w:val="22"/>
              </w:rPr>
            </w:pPr>
            <w:r w:rsidRPr="005F4FDA">
              <w:rPr>
                <w:sz w:val="22"/>
                <w:szCs w:val="22"/>
              </w:rPr>
              <w:t>-619654,1</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602 01 05 02 01 00 0000 510</w:t>
            </w:r>
          </w:p>
        </w:tc>
        <w:tc>
          <w:tcPr>
            <w:tcW w:w="1614" w:type="pct"/>
          </w:tcPr>
          <w:p w:rsidR="005F4FDA" w:rsidRPr="005F4FDA" w:rsidRDefault="005F4FDA" w:rsidP="005F4FDA">
            <w:pPr>
              <w:rPr>
                <w:sz w:val="22"/>
                <w:szCs w:val="22"/>
              </w:rPr>
            </w:pPr>
            <w:r w:rsidRPr="005F4FDA">
              <w:rPr>
                <w:sz w:val="22"/>
                <w:szCs w:val="22"/>
              </w:rPr>
              <w:t>Увеличение прочих остатков денежных средств бюджетов</w:t>
            </w:r>
          </w:p>
        </w:tc>
        <w:tc>
          <w:tcPr>
            <w:tcW w:w="605" w:type="pct"/>
            <w:shd w:val="clear" w:color="auto" w:fill="auto"/>
            <w:vAlign w:val="center"/>
          </w:tcPr>
          <w:p w:rsidR="005F4FDA" w:rsidRPr="005F4FDA" w:rsidRDefault="005F4FDA" w:rsidP="005F4FDA">
            <w:pPr>
              <w:ind w:left="-203"/>
              <w:jc w:val="center"/>
              <w:rPr>
                <w:sz w:val="22"/>
                <w:szCs w:val="22"/>
              </w:rPr>
            </w:pPr>
            <w:r w:rsidRPr="005F4FDA">
              <w:rPr>
                <w:sz w:val="22"/>
                <w:szCs w:val="22"/>
              </w:rPr>
              <w:t>-696015,3</w:t>
            </w:r>
          </w:p>
        </w:tc>
        <w:tc>
          <w:tcPr>
            <w:tcW w:w="673" w:type="pct"/>
            <w:shd w:val="clear" w:color="auto" w:fill="auto"/>
            <w:vAlign w:val="center"/>
          </w:tcPr>
          <w:p w:rsidR="005F4FDA" w:rsidRPr="005F4FDA" w:rsidRDefault="005F4FDA" w:rsidP="005F4FDA">
            <w:pPr>
              <w:jc w:val="center"/>
              <w:rPr>
                <w:sz w:val="22"/>
                <w:szCs w:val="22"/>
              </w:rPr>
            </w:pPr>
            <w:r w:rsidRPr="005F4FDA">
              <w:rPr>
                <w:sz w:val="22"/>
                <w:szCs w:val="22"/>
              </w:rPr>
              <w:t>-643458,3</w:t>
            </w:r>
          </w:p>
        </w:tc>
        <w:tc>
          <w:tcPr>
            <w:tcW w:w="628" w:type="pct"/>
            <w:shd w:val="clear" w:color="auto" w:fill="auto"/>
            <w:vAlign w:val="center"/>
          </w:tcPr>
          <w:p w:rsidR="005F4FDA" w:rsidRPr="005F4FDA" w:rsidRDefault="005F4FDA" w:rsidP="005F4FDA">
            <w:pPr>
              <w:jc w:val="center"/>
              <w:rPr>
                <w:sz w:val="22"/>
                <w:szCs w:val="22"/>
              </w:rPr>
            </w:pPr>
            <w:r w:rsidRPr="005F4FDA">
              <w:rPr>
                <w:sz w:val="22"/>
                <w:szCs w:val="22"/>
              </w:rPr>
              <w:t>-619654,1</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602 01 05 02 01 05 0000 510</w:t>
            </w:r>
          </w:p>
        </w:tc>
        <w:tc>
          <w:tcPr>
            <w:tcW w:w="1614" w:type="pct"/>
          </w:tcPr>
          <w:p w:rsidR="005F4FDA" w:rsidRPr="005F4FDA" w:rsidRDefault="005F4FDA" w:rsidP="005F4FDA">
            <w:pPr>
              <w:rPr>
                <w:sz w:val="22"/>
                <w:szCs w:val="22"/>
              </w:rPr>
            </w:pPr>
            <w:r w:rsidRPr="005F4FDA">
              <w:rPr>
                <w:sz w:val="22"/>
                <w:szCs w:val="22"/>
              </w:rPr>
              <w:t>Увеличение прочих остатков денежных средств бюджетов муниципальных районов</w:t>
            </w:r>
          </w:p>
        </w:tc>
        <w:tc>
          <w:tcPr>
            <w:tcW w:w="605" w:type="pct"/>
            <w:shd w:val="clear" w:color="auto" w:fill="auto"/>
            <w:vAlign w:val="center"/>
          </w:tcPr>
          <w:p w:rsidR="005F4FDA" w:rsidRPr="005F4FDA" w:rsidRDefault="005F4FDA" w:rsidP="005F4FDA">
            <w:pPr>
              <w:ind w:left="-203"/>
              <w:jc w:val="center"/>
              <w:rPr>
                <w:sz w:val="22"/>
                <w:szCs w:val="22"/>
              </w:rPr>
            </w:pPr>
            <w:r w:rsidRPr="005F4FDA">
              <w:rPr>
                <w:sz w:val="22"/>
                <w:szCs w:val="22"/>
              </w:rPr>
              <w:t>-696015,3</w:t>
            </w:r>
          </w:p>
        </w:tc>
        <w:tc>
          <w:tcPr>
            <w:tcW w:w="673" w:type="pct"/>
            <w:shd w:val="clear" w:color="auto" w:fill="auto"/>
            <w:vAlign w:val="center"/>
          </w:tcPr>
          <w:p w:rsidR="005F4FDA" w:rsidRPr="005F4FDA" w:rsidRDefault="005F4FDA" w:rsidP="005F4FDA">
            <w:pPr>
              <w:jc w:val="center"/>
              <w:rPr>
                <w:sz w:val="22"/>
                <w:szCs w:val="22"/>
              </w:rPr>
            </w:pPr>
            <w:r w:rsidRPr="005F4FDA">
              <w:rPr>
                <w:sz w:val="22"/>
                <w:szCs w:val="22"/>
              </w:rPr>
              <w:t>-643458,3</w:t>
            </w:r>
          </w:p>
        </w:tc>
        <w:tc>
          <w:tcPr>
            <w:tcW w:w="628" w:type="pct"/>
            <w:shd w:val="clear" w:color="auto" w:fill="auto"/>
            <w:vAlign w:val="center"/>
          </w:tcPr>
          <w:p w:rsidR="005F4FDA" w:rsidRPr="005F4FDA" w:rsidRDefault="005F4FDA" w:rsidP="005F4FDA">
            <w:pPr>
              <w:jc w:val="center"/>
              <w:rPr>
                <w:sz w:val="22"/>
                <w:szCs w:val="22"/>
              </w:rPr>
            </w:pPr>
            <w:r w:rsidRPr="005F4FDA">
              <w:rPr>
                <w:sz w:val="22"/>
                <w:szCs w:val="22"/>
              </w:rPr>
              <w:t>-619654,1</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602 01 05 02 00 00 0000 600</w:t>
            </w:r>
          </w:p>
        </w:tc>
        <w:tc>
          <w:tcPr>
            <w:tcW w:w="1614" w:type="pct"/>
          </w:tcPr>
          <w:p w:rsidR="005F4FDA" w:rsidRPr="005F4FDA" w:rsidRDefault="005F4FDA" w:rsidP="005F4FDA">
            <w:pPr>
              <w:rPr>
                <w:sz w:val="22"/>
                <w:szCs w:val="22"/>
              </w:rPr>
            </w:pPr>
            <w:r w:rsidRPr="005F4FDA">
              <w:rPr>
                <w:sz w:val="22"/>
                <w:szCs w:val="22"/>
              </w:rPr>
              <w:t>Уменьшение прочих остатков средств бюджетов</w:t>
            </w:r>
          </w:p>
        </w:tc>
        <w:tc>
          <w:tcPr>
            <w:tcW w:w="605" w:type="pct"/>
            <w:shd w:val="clear" w:color="auto" w:fill="auto"/>
            <w:vAlign w:val="center"/>
          </w:tcPr>
          <w:p w:rsidR="005F4FDA" w:rsidRPr="005F4FDA" w:rsidRDefault="005F4FDA" w:rsidP="005F4FDA">
            <w:pPr>
              <w:ind w:left="-203"/>
              <w:jc w:val="center"/>
              <w:rPr>
                <w:sz w:val="22"/>
                <w:szCs w:val="22"/>
              </w:rPr>
            </w:pPr>
            <w:r w:rsidRPr="005F4FDA">
              <w:rPr>
                <w:sz w:val="22"/>
                <w:szCs w:val="22"/>
              </w:rPr>
              <w:t>697666,3</w:t>
            </w:r>
          </w:p>
        </w:tc>
        <w:tc>
          <w:tcPr>
            <w:tcW w:w="673" w:type="pct"/>
            <w:shd w:val="clear" w:color="auto" w:fill="auto"/>
            <w:vAlign w:val="center"/>
          </w:tcPr>
          <w:p w:rsidR="005F4FDA" w:rsidRPr="005F4FDA" w:rsidRDefault="005F4FDA" w:rsidP="005F4FDA">
            <w:pPr>
              <w:jc w:val="center"/>
              <w:rPr>
                <w:sz w:val="22"/>
                <w:szCs w:val="22"/>
              </w:rPr>
            </w:pPr>
            <w:r w:rsidRPr="005F4FDA">
              <w:rPr>
                <w:sz w:val="22"/>
                <w:szCs w:val="22"/>
              </w:rPr>
              <w:t>643458,3</w:t>
            </w:r>
          </w:p>
        </w:tc>
        <w:tc>
          <w:tcPr>
            <w:tcW w:w="628" w:type="pct"/>
            <w:shd w:val="clear" w:color="auto" w:fill="auto"/>
            <w:vAlign w:val="center"/>
          </w:tcPr>
          <w:p w:rsidR="005F4FDA" w:rsidRPr="005F4FDA" w:rsidRDefault="005F4FDA" w:rsidP="005F4FDA">
            <w:pPr>
              <w:jc w:val="center"/>
              <w:rPr>
                <w:sz w:val="22"/>
                <w:szCs w:val="22"/>
              </w:rPr>
            </w:pPr>
            <w:r w:rsidRPr="005F4FDA">
              <w:rPr>
                <w:sz w:val="22"/>
                <w:szCs w:val="22"/>
              </w:rPr>
              <w:t>619654,1</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602 01 05 02 01 00 0000 610</w:t>
            </w:r>
          </w:p>
        </w:tc>
        <w:tc>
          <w:tcPr>
            <w:tcW w:w="1614" w:type="pct"/>
          </w:tcPr>
          <w:p w:rsidR="005F4FDA" w:rsidRPr="005F4FDA" w:rsidRDefault="005F4FDA" w:rsidP="005F4FDA">
            <w:pPr>
              <w:rPr>
                <w:sz w:val="22"/>
                <w:szCs w:val="22"/>
              </w:rPr>
            </w:pPr>
            <w:r w:rsidRPr="005F4FDA">
              <w:rPr>
                <w:sz w:val="22"/>
                <w:szCs w:val="22"/>
              </w:rPr>
              <w:t>Уменьшение прочих остатков денежных средств бюджетов</w:t>
            </w:r>
          </w:p>
        </w:tc>
        <w:tc>
          <w:tcPr>
            <w:tcW w:w="605" w:type="pct"/>
            <w:shd w:val="clear" w:color="auto" w:fill="auto"/>
            <w:vAlign w:val="center"/>
          </w:tcPr>
          <w:p w:rsidR="005F4FDA" w:rsidRPr="005F4FDA" w:rsidRDefault="005F4FDA" w:rsidP="005F4FDA">
            <w:pPr>
              <w:ind w:left="-203"/>
              <w:jc w:val="center"/>
              <w:rPr>
                <w:sz w:val="22"/>
                <w:szCs w:val="22"/>
              </w:rPr>
            </w:pPr>
            <w:r w:rsidRPr="005F4FDA">
              <w:rPr>
                <w:sz w:val="22"/>
                <w:szCs w:val="22"/>
              </w:rPr>
              <w:t>697666,3</w:t>
            </w:r>
          </w:p>
        </w:tc>
        <w:tc>
          <w:tcPr>
            <w:tcW w:w="673" w:type="pct"/>
            <w:shd w:val="clear" w:color="auto" w:fill="auto"/>
            <w:vAlign w:val="center"/>
          </w:tcPr>
          <w:p w:rsidR="005F4FDA" w:rsidRPr="005F4FDA" w:rsidRDefault="005F4FDA" w:rsidP="005F4FDA">
            <w:pPr>
              <w:jc w:val="center"/>
              <w:rPr>
                <w:sz w:val="22"/>
                <w:szCs w:val="22"/>
              </w:rPr>
            </w:pPr>
            <w:r w:rsidRPr="005F4FDA">
              <w:rPr>
                <w:sz w:val="22"/>
                <w:szCs w:val="22"/>
              </w:rPr>
              <w:t>643458,3</w:t>
            </w:r>
          </w:p>
        </w:tc>
        <w:tc>
          <w:tcPr>
            <w:tcW w:w="628" w:type="pct"/>
            <w:shd w:val="clear" w:color="auto" w:fill="auto"/>
            <w:vAlign w:val="center"/>
          </w:tcPr>
          <w:p w:rsidR="005F4FDA" w:rsidRPr="005F4FDA" w:rsidRDefault="005F4FDA" w:rsidP="005F4FDA">
            <w:pPr>
              <w:jc w:val="center"/>
              <w:rPr>
                <w:sz w:val="22"/>
                <w:szCs w:val="22"/>
              </w:rPr>
            </w:pPr>
            <w:r w:rsidRPr="005F4FDA">
              <w:rPr>
                <w:sz w:val="22"/>
                <w:szCs w:val="22"/>
              </w:rPr>
              <w:t>619654,1</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602 01 05 02 01 05 0000 610</w:t>
            </w:r>
          </w:p>
        </w:tc>
        <w:tc>
          <w:tcPr>
            <w:tcW w:w="1614" w:type="pct"/>
          </w:tcPr>
          <w:p w:rsidR="005F4FDA" w:rsidRPr="005F4FDA" w:rsidRDefault="005F4FDA" w:rsidP="005F4FDA">
            <w:pPr>
              <w:rPr>
                <w:sz w:val="22"/>
                <w:szCs w:val="22"/>
              </w:rPr>
            </w:pPr>
            <w:r w:rsidRPr="005F4FDA">
              <w:rPr>
                <w:sz w:val="22"/>
                <w:szCs w:val="22"/>
              </w:rPr>
              <w:t>Уменьшение прочих остатков денежных средств бюджетов муниципальных районов</w:t>
            </w:r>
          </w:p>
        </w:tc>
        <w:tc>
          <w:tcPr>
            <w:tcW w:w="605" w:type="pct"/>
            <w:shd w:val="clear" w:color="auto" w:fill="auto"/>
            <w:vAlign w:val="center"/>
          </w:tcPr>
          <w:p w:rsidR="005F4FDA" w:rsidRPr="005F4FDA" w:rsidRDefault="005F4FDA" w:rsidP="005F4FDA">
            <w:pPr>
              <w:ind w:left="-203"/>
              <w:jc w:val="center"/>
              <w:rPr>
                <w:sz w:val="22"/>
                <w:szCs w:val="22"/>
              </w:rPr>
            </w:pPr>
            <w:r w:rsidRPr="005F4FDA">
              <w:rPr>
                <w:sz w:val="22"/>
                <w:szCs w:val="22"/>
              </w:rPr>
              <w:t>697666,3</w:t>
            </w:r>
          </w:p>
        </w:tc>
        <w:tc>
          <w:tcPr>
            <w:tcW w:w="673" w:type="pct"/>
            <w:shd w:val="clear" w:color="auto" w:fill="auto"/>
            <w:vAlign w:val="center"/>
          </w:tcPr>
          <w:p w:rsidR="005F4FDA" w:rsidRPr="005F4FDA" w:rsidRDefault="005F4FDA" w:rsidP="005F4FDA">
            <w:pPr>
              <w:jc w:val="center"/>
              <w:rPr>
                <w:sz w:val="22"/>
                <w:szCs w:val="22"/>
              </w:rPr>
            </w:pPr>
            <w:r w:rsidRPr="005F4FDA">
              <w:rPr>
                <w:sz w:val="22"/>
                <w:szCs w:val="22"/>
              </w:rPr>
              <w:t>643458,3</w:t>
            </w:r>
          </w:p>
        </w:tc>
        <w:tc>
          <w:tcPr>
            <w:tcW w:w="628" w:type="pct"/>
            <w:shd w:val="clear" w:color="auto" w:fill="auto"/>
            <w:vAlign w:val="center"/>
          </w:tcPr>
          <w:p w:rsidR="005F4FDA" w:rsidRPr="005F4FDA" w:rsidRDefault="005F4FDA" w:rsidP="005F4FDA">
            <w:pPr>
              <w:jc w:val="center"/>
              <w:rPr>
                <w:sz w:val="22"/>
                <w:szCs w:val="22"/>
              </w:rPr>
            </w:pPr>
            <w:r w:rsidRPr="005F4FDA">
              <w:rPr>
                <w:sz w:val="22"/>
                <w:szCs w:val="22"/>
              </w:rPr>
              <w:t>619654,1</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000 01 06 05 00 00 0000 000</w:t>
            </w:r>
          </w:p>
        </w:tc>
        <w:tc>
          <w:tcPr>
            <w:tcW w:w="1614" w:type="pct"/>
          </w:tcPr>
          <w:p w:rsidR="005F4FDA" w:rsidRPr="005F4FDA" w:rsidRDefault="005F4FDA" w:rsidP="005F4FDA">
            <w:pPr>
              <w:rPr>
                <w:sz w:val="22"/>
                <w:szCs w:val="22"/>
              </w:rPr>
            </w:pPr>
            <w:r w:rsidRPr="005F4FDA">
              <w:rPr>
                <w:sz w:val="22"/>
                <w:szCs w:val="22"/>
              </w:rPr>
              <w:t>Бюджетные кредиты, предоставленные внутри страны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000 01 06 05 00 00 0000 600</w:t>
            </w:r>
          </w:p>
        </w:tc>
        <w:tc>
          <w:tcPr>
            <w:tcW w:w="1614" w:type="pct"/>
          </w:tcPr>
          <w:p w:rsidR="005F4FDA" w:rsidRPr="005F4FDA" w:rsidRDefault="005F4FDA" w:rsidP="005F4FDA">
            <w:pPr>
              <w:rPr>
                <w:sz w:val="22"/>
                <w:szCs w:val="22"/>
              </w:rPr>
            </w:pPr>
            <w:r w:rsidRPr="005F4FDA">
              <w:rPr>
                <w:sz w:val="22"/>
                <w:szCs w:val="22"/>
              </w:rPr>
              <w:t>Возврат бюджетных кредитов, предоставленных внутри страны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601 01 06 05 01 05 0000 640</w:t>
            </w:r>
          </w:p>
        </w:tc>
        <w:tc>
          <w:tcPr>
            <w:tcW w:w="1614" w:type="pct"/>
          </w:tcPr>
          <w:p w:rsidR="005F4FDA" w:rsidRPr="005F4FDA" w:rsidRDefault="005F4FDA" w:rsidP="005F4FDA">
            <w:pPr>
              <w:rPr>
                <w:sz w:val="22"/>
                <w:szCs w:val="22"/>
              </w:rPr>
            </w:pPr>
            <w:r w:rsidRPr="005F4FDA">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602 01 06 05 02 05 0000 640</w:t>
            </w:r>
          </w:p>
        </w:tc>
        <w:tc>
          <w:tcPr>
            <w:tcW w:w="1614" w:type="pct"/>
          </w:tcPr>
          <w:p w:rsidR="005F4FDA" w:rsidRPr="005F4FDA" w:rsidRDefault="005F4FDA" w:rsidP="005F4FDA">
            <w:pPr>
              <w:rPr>
                <w:sz w:val="22"/>
                <w:szCs w:val="22"/>
              </w:rPr>
            </w:pPr>
            <w:r w:rsidRPr="005F4FDA">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602 01 06 05 00 00 0000 500</w:t>
            </w:r>
          </w:p>
        </w:tc>
        <w:tc>
          <w:tcPr>
            <w:tcW w:w="1614" w:type="pct"/>
          </w:tcPr>
          <w:p w:rsidR="005F4FDA" w:rsidRPr="005F4FDA" w:rsidRDefault="005F4FDA" w:rsidP="005F4FDA">
            <w:pPr>
              <w:rPr>
                <w:sz w:val="22"/>
                <w:szCs w:val="22"/>
              </w:rPr>
            </w:pPr>
            <w:r w:rsidRPr="005F4FDA">
              <w:rPr>
                <w:sz w:val="22"/>
                <w:szCs w:val="22"/>
              </w:rPr>
              <w:t>Предоставление бюджетных кредитов внутри страны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602 01 06 05 02 05 0000 540</w:t>
            </w:r>
          </w:p>
        </w:tc>
        <w:tc>
          <w:tcPr>
            <w:tcW w:w="1614" w:type="pct"/>
          </w:tcPr>
          <w:p w:rsidR="005F4FDA" w:rsidRPr="005F4FDA" w:rsidRDefault="005F4FDA" w:rsidP="005F4FDA">
            <w:pPr>
              <w:rPr>
                <w:sz w:val="22"/>
                <w:szCs w:val="22"/>
              </w:rPr>
            </w:pPr>
            <w:r w:rsidRPr="005F4FDA">
              <w:rPr>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05" w:type="pct"/>
          </w:tcPr>
          <w:p w:rsidR="005F4FDA" w:rsidRPr="005F4FDA" w:rsidRDefault="005F4FDA" w:rsidP="005F4FDA">
            <w:pPr>
              <w:jc w:val="center"/>
              <w:rPr>
                <w:sz w:val="22"/>
                <w:szCs w:val="22"/>
              </w:rPr>
            </w:pPr>
            <w:r w:rsidRPr="005F4FDA">
              <w:rPr>
                <w:sz w:val="22"/>
                <w:szCs w:val="22"/>
              </w:rPr>
              <w:t>-</w:t>
            </w:r>
          </w:p>
        </w:tc>
        <w:tc>
          <w:tcPr>
            <w:tcW w:w="673" w:type="pct"/>
          </w:tcPr>
          <w:p w:rsidR="005F4FDA" w:rsidRPr="005F4FDA" w:rsidRDefault="005F4FDA" w:rsidP="005F4FDA">
            <w:pPr>
              <w:jc w:val="center"/>
              <w:rPr>
                <w:sz w:val="22"/>
                <w:szCs w:val="22"/>
              </w:rPr>
            </w:pPr>
            <w:r w:rsidRPr="005F4FDA">
              <w:rPr>
                <w:sz w:val="22"/>
                <w:szCs w:val="22"/>
              </w:rPr>
              <w:t>-</w:t>
            </w:r>
          </w:p>
        </w:tc>
        <w:tc>
          <w:tcPr>
            <w:tcW w:w="628" w:type="pct"/>
          </w:tcPr>
          <w:p w:rsidR="005F4FDA" w:rsidRPr="005F4FDA" w:rsidRDefault="005F4FDA" w:rsidP="005F4FDA">
            <w:pPr>
              <w:jc w:val="center"/>
              <w:rPr>
                <w:sz w:val="22"/>
                <w:szCs w:val="22"/>
              </w:rPr>
            </w:pPr>
            <w:r w:rsidRPr="005F4FDA">
              <w:rPr>
                <w:sz w:val="22"/>
                <w:szCs w:val="22"/>
              </w:rPr>
              <w:t>-</w:t>
            </w:r>
          </w:p>
        </w:tc>
      </w:tr>
      <w:tr w:rsidR="005F4FDA" w:rsidRPr="005F4FDA" w:rsidTr="00F25486">
        <w:tblPrEx>
          <w:tblCellMar>
            <w:top w:w="0" w:type="dxa"/>
            <w:bottom w:w="0" w:type="dxa"/>
          </w:tblCellMar>
        </w:tblPrEx>
        <w:trPr>
          <w:trHeight w:val="113"/>
          <w:jc w:val="center"/>
        </w:trPr>
        <w:tc>
          <w:tcPr>
            <w:tcW w:w="1480" w:type="pct"/>
          </w:tcPr>
          <w:p w:rsidR="005F4FDA" w:rsidRPr="005F4FDA" w:rsidRDefault="005F4FDA" w:rsidP="005F4FDA">
            <w:pPr>
              <w:tabs>
                <w:tab w:val="left" w:pos="195"/>
              </w:tabs>
              <w:rPr>
                <w:sz w:val="22"/>
                <w:szCs w:val="22"/>
              </w:rPr>
            </w:pPr>
            <w:r w:rsidRPr="005F4FDA">
              <w:rPr>
                <w:sz w:val="22"/>
                <w:szCs w:val="22"/>
              </w:rPr>
              <w:t>000 90 00 00 00 00 0000 000</w:t>
            </w:r>
          </w:p>
        </w:tc>
        <w:tc>
          <w:tcPr>
            <w:tcW w:w="1614" w:type="pct"/>
          </w:tcPr>
          <w:p w:rsidR="005F4FDA" w:rsidRPr="005F4FDA" w:rsidRDefault="005F4FDA" w:rsidP="005F4FDA">
            <w:pPr>
              <w:rPr>
                <w:sz w:val="22"/>
                <w:szCs w:val="22"/>
              </w:rPr>
            </w:pPr>
            <w:r w:rsidRPr="005F4FDA">
              <w:rPr>
                <w:sz w:val="22"/>
                <w:szCs w:val="22"/>
              </w:rPr>
              <w:t>Всего источников финансирования</w:t>
            </w:r>
          </w:p>
        </w:tc>
        <w:tc>
          <w:tcPr>
            <w:tcW w:w="605" w:type="pct"/>
            <w:vAlign w:val="center"/>
          </w:tcPr>
          <w:p w:rsidR="005F4FDA" w:rsidRPr="005F4FDA" w:rsidRDefault="005F4FDA" w:rsidP="005F4FDA">
            <w:pPr>
              <w:jc w:val="center"/>
              <w:rPr>
                <w:sz w:val="22"/>
                <w:szCs w:val="22"/>
              </w:rPr>
            </w:pPr>
            <w:r w:rsidRPr="005F4FDA">
              <w:rPr>
                <w:sz w:val="22"/>
                <w:szCs w:val="22"/>
              </w:rPr>
              <w:t>-20425,8</w:t>
            </w:r>
          </w:p>
        </w:tc>
        <w:tc>
          <w:tcPr>
            <w:tcW w:w="673" w:type="pct"/>
            <w:vAlign w:val="center"/>
          </w:tcPr>
          <w:p w:rsidR="005F4FDA" w:rsidRPr="005F4FDA" w:rsidRDefault="005F4FDA" w:rsidP="005F4FDA">
            <w:pPr>
              <w:jc w:val="center"/>
              <w:rPr>
                <w:sz w:val="22"/>
                <w:szCs w:val="22"/>
              </w:rPr>
            </w:pPr>
            <w:r w:rsidRPr="005F4FDA">
              <w:rPr>
                <w:sz w:val="22"/>
                <w:szCs w:val="22"/>
              </w:rPr>
              <w:t>-12835,0</w:t>
            </w:r>
          </w:p>
        </w:tc>
        <w:tc>
          <w:tcPr>
            <w:tcW w:w="628" w:type="pct"/>
            <w:vAlign w:val="center"/>
          </w:tcPr>
          <w:p w:rsidR="005F4FDA" w:rsidRPr="005F4FDA" w:rsidRDefault="005F4FDA" w:rsidP="005F4FDA">
            <w:pPr>
              <w:jc w:val="center"/>
              <w:rPr>
                <w:sz w:val="22"/>
                <w:szCs w:val="22"/>
              </w:rPr>
            </w:pPr>
            <w:r w:rsidRPr="005F4FDA">
              <w:rPr>
                <w:sz w:val="22"/>
                <w:szCs w:val="22"/>
              </w:rPr>
              <w:t>-</w:t>
            </w:r>
          </w:p>
        </w:tc>
      </w:tr>
    </w:tbl>
    <w:p w:rsidR="007218A4" w:rsidRPr="007218A4" w:rsidRDefault="007218A4">
      <w:pPr>
        <w:rPr>
          <w:sz w:val="28"/>
          <w:szCs w:val="28"/>
        </w:rPr>
      </w:pPr>
    </w:p>
    <w:p w:rsidR="007218A4" w:rsidRPr="007218A4" w:rsidRDefault="007218A4">
      <w:pPr>
        <w:rPr>
          <w:sz w:val="28"/>
          <w:szCs w:val="28"/>
        </w:rPr>
      </w:pPr>
    </w:p>
    <w:p w:rsidR="007218A4" w:rsidRDefault="007218A4">
      <w:r>
        <w:br w:type="page"/>
      </w:r>
    </w:p>
    <w:tbl>
      <w:tblPr>
        <w:tblW w:w="0" w:type="auto"/>
        <w:tblCellMar>
          <w:left w:w="0" w:type="dxa"/>
          <w:right w:w="0" w:type="dxa"/>
        </w:tblCellMar>
        <w:tblLook w:val="04A0" w:firstRow="1" w:lastRow="0" w:firstColumn="1" w:lastColumn="0" w:noHBand="0" w:noVBand="1"/>
      </w:tblPr>
      <w:tblGrid>
        <w:gridCol w:w="5114"/>
        <w:gridCol w:w="5091"/>
      </w:tblGrid>
      <w:tr w:rsidR="007218A4" w:rsidRPr="007218A4" w:rsidTr="005F4FDA">
        <w:tc>
          <w:tcPr>
            <w:tcW w:w="5114" w:type="dxa"/>
            <w:shd w:val="clear" w:color="auto" w:fill="auto"/>
          </w:tcPr>
          <w:p w:rsidR="007218A4" w:rsidRPr="007218A4" w:rsidRDefault="007218A4" w:rsidP="007218A4">
            <w:pPr>
              <w:widowControl w:val="0"/>
              <w:autoSpaceDE w:val="0"/>
              <w:autoSpaceDN w:val="0"/>
              <w:adjustRightInd w:val="0"/>
              <w:rPr>
                <w:sz w:val="28"/>
                <w:szCs w:val="28"/>
              </w:rPr>
            </w:pPr>
          </w:p>
        </w:tc>
        <w:tc>
          <w:tcPr>
            <w:tcW w:w="5091" w:type="dxa"/>
            <w:shd w:val="clear" w:color="auto" w:fill="auto"/>
          </w:tcPr>
          <w:p w:rsidR="007218A4" w:rsidRPr="007218A4" w:rsidRDefault="007218A4" w:rsidP="007218A4">
            <w:pPr>
              <w:widowControl w:val="0"/>
              <w:autoSpaceDE w:val="0"/>
              <w:autoSpaceDN w:val="0"/>
              <w:adjustRightInd w:val="0"/>
              <w:rPr>
                <w:sz w:val="28"/>
                <w:szCs w:val="28"/>
              </w:rPr>
            </w:pPr>
            <w:r w:rsidRPr="007218A4">
              <w:rPr>
                <w:sz w:val="28"/>
                <w:szCs w:val="28"/>
              </w:rPr>
              <w:t>Приложение 3</w:t>
            </w:r>
          </w:p>
          <w:p w:rsidR="007218A4" w:rsidRPr="007218A4" w:rsidRDefault="007218A4" w:rsidP="007218A4">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7218A4" w:rsidRPr="007218A4" w:rsidRDefault="007218A4" w:rsidP="007218A4">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w:t>
            </w:r>
            <w:r w:rsidRPr="007218A4">
              <w:rPr>
                <w:sz w:val="28"/>
                <w:szCs w:val="28"/>
              </w:rPr>
              <w:t>)</w:t>
            </w:r>
          </w:p>
        </w:tc>
      </w:tr>
    </w:tbl>
    <w:p w:rsidR="005F4FDA" w:rsidRDefault="005F4FDA" w:rsidP="00CE36DF"/>
    <w:p w:rsidR="005F4FDA" w:rsidRPr="005F4FDA" w:rsidRDefault="005F4FDA" w:rsidP="005F4FDA">
      <w:pPr>
        <w:autoSpaceDE w:val="0"/>
        <w:autoSpaceDN w:val="0"/>
        <w:adjustRightInd w:val="0"/>
        <w:ind w:left="-360"/>
        <w:jc w:val="center"/>
        <w:rPr>
          <w:b/>
          <w:sz w:val="28"/>
          <w:szCs w:val="28"/>
        </w:rPr>
      </w:pPr>
      <w:r w:rsidRPr="005F4FDA">
        <w:rPr>
          <w:b/>
          <w:sz w:val="28"/>
          <w:szCs w:val="28"/>
        </w:rPr>
        <w:t>Перечень и коды главных администраторов доходов местного бюджета</w:t>
      </w:r>
      <w:r>
        <w:rPr>
          <w:b/>
          <w:sz w:val="28"/>
          <w:szCs w:val="28"/>
        </w:rPr>
        <w:t xml:space="preserve"> </w:t>
      </w:r>
      <w:r w:rsidRPr="005F4FDA">
        <w:rPr>
          <w:b/>
          <w:sz w:val="28"/>
          <w:szCs w:val="28"/>
        </w:rPr>
        <w:t>на 2021 год и на плановый период 2022 и 2023 годов</w:t>
      </w:r>
    </w:p>
    <w:p w:rsidR="005F4FDA" w:rsidRPr="005F4FDA" w:rsidRDefault="005F4FDA" w:rsidP="005F4FDA">
      <w:pPr>
        <w:autoSpaceDE w:val="0"/>
        <w:autoSpaceDN w:val="0"/>
        <w:adjustRightInd w:val="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0"/>
        <w:gridCol w:w="2310"/>
        <w:gridCol w:w="6655"/>
      </w:tblGrid>
      <w:tr w:rsidR="005F4FDA" w:rsidRPr="005F4FDA" w:rsidTr="005F4FDA">
        <w:trPr>
          <w:cantSplit/>
          <w:trHeight w:val="435"/>
          <w:jc w:val="center"/>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DA" w:rsidRPr="005F4FDA" w:rsidRDefault="005F4FDA" w:rsidP="005F4FDA">
            <w:pPr>
              <w:jc w:val="center"/>
              <w:rPr>
                <w:sz w:val="22"/>
                <w:szCs w:val="22"/>
              </w:rPr>
            </w:pPr>
            <w:r w:rsidRPr="005F4FDA">
              <w:rPr>
                <w:sz w:val="22"/>
                <w:szCs w:val="22"/>
              </w:rPr>
              <w:t>Код бюджетной классификации</w:t>
            </w:r>
          </w:p>
          <w:p w:rsidR="005F4FDA" w:rsidRPr="005F4FDA" w:rsidRDefault="005F4FDA" w:rsidP="005F4FDA">
            <w:pPr>
              <w:jc w:val="center"/>
              <w:rPr>
                <w:sz w:val="22"/>
                <w:szCs w:val="22"/>
              </w:rPr>
            </w:pPr>
            <w:r w:rsidRPr="005F4FDA">
              <w:rPr>
                <w:sz w:val="22"/>
                <w:szCs w:val="22"/>
              </w:rPr>
              <w:t>Российской Федерации</w:t>
            </w:r>
          </w:p>
        </w:tc>
        <w:tc>
          <w:tcPr>
            <w:tcW w:w="3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FDA" w:rsidRPr="005F4FDA" w:rsidRDefault="005F4FDA" w:rsidP="005F4FDA">
            <w:pPr>
              <w:jc w:val="center"/>
              <w:rPr>
                <w:sz w:val="22"/>
                <w:szCs w:val="22"/>
              </w:rPr>
            </w:pPr>
            <w:r w:rsidRPr="005F4FDA">
              <w:rPr>
                <w:sz w:val="22"/>
                <w:szCs w:val="22"/>
              </w:rPr>
              <w:t xml:space="preserve">Наименование </w:t>
            </w:r>
          </w:p>
          <w:p w:rsidR="005F4FDA" w:rsidRPr="005F4FDA" w:rsidRDefault="005F4FDA" w:rsidP="005F4FDA">
            <w:pPr>
              <w:jc w:val="center"/>
              <w:rPr>
                <w:sz w:val="22"/>
                <w:szCs w:val="22"/>
              </w:rPr>
            </w:pPr>
            <w:r w:rsidRPr="005F4FDA">
              <w:rPr>
                <w:sz w:val="22"/>
                <w:szCs w:val="22"/>
              </w:rPr>
              <w:t>главного администратора доходов местного</w:t>
            </w:r>
          </w:p>
          <w:p w:rsidR="005F4FDA" w:rsidRPr="005F4FDA" w:rsidRDefault="005F4FDA" w:rsidP="005F4FDA">
            <w:pPr>
              <w:jc w:val="center"/>
              <w:rPr>
                <w:sz w:val="22"/>
                <w:szCs w:val="22"/>
              </w:rPr>
            </w:pPr>
            <w:r w:rsidRPr="005F4FDA">
              <w:rPr>
                <w:sz w:val="22"/>
                <w:szCs w:val="22"/>
              </w:rPr>
              <w:t xml:space="preserve"> бюджета / Наименование кода группы, подгруппы, статьи, вида доходов местного бюджета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F4FDA" w:rsidRPr="005F4FDA" w:rsidRDefault="005F4FDA" w:rsidP="005F4FDA">
            <w:pPr>
              <w:jc w:val="center"/>
              <w:rPr>
                <w:sz w:val="22"/>
                <w:szCs w:val="22"/>
              </w:rPr>
            </w:pPr>
            <w:r w:rsidRPr="005F4FDA">
              <w:rPr>
                <w:sz w:val="22"/>
                <w:szCs w:val="22"/>
              </w:rPr>
              <w:t>Код главного администратора доходов</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5F4FDA" w:rsidRPr="005F4FDA" w:rsidRDefault="005F4FDA" w:rsidP="005F4FDA">
            <w:pPr>
              <w:jc w:val="center"/>
              <w:rPr>
                <w:sz w:val="22"/>
                <w:szCs w:val="22"/>
              </w:rPr>
            </w:pPr>
            <w:r w:rsidRPr="005F4FDA">
              <w:rPr>
                <w:sz w:val="22"/>
                <w:szCs w:val="22"/>
              </w:rPr>
              <w:t xml:space="preserve">Код доходов местного бюджета </w:t>
            </w:r>
          </w:p>
        </w:tc>
        <w:tc>
          <w:tcPr>
            <w:tcW w:w="3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F4FDA" w:rsidRPr="005F4FDA" w:rsidRDefault="005F4FDA" w:rsidP="005F4FDA">
            <w:pPr>
              <w:rPr>
                <w:sz w:val="22"/>
                <w:szCs w:val="22"/>
              </w:rPr>
            </w:pP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b/>
                <w:sz w:val="22"/>
                <w:szCs w:val="22"/>
              </w:rPr>
            </w:pPr>
            <w:r w:rsidRPr="005F4FDA">
              <w:rPr>
                <w:b/>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b/>
                <w:sz w:val="22"/>
                <w:szCs w:val="22"/>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center"/>
              <w:rPr>
                <w:b/>
                <w:snapToGrid w:val="0"/>
                <w:color w:val="000000"/>
                <w:sz w:val="22"/>
                <w:szCs w:val="22"/>
              </w:rPr>
            </w:pPr>
            <w:r w:rsidRPr="005F4FDA">
              <w:rPr>
                <w:b/>
                <w:snapToGrid w:val="0"/>
                <w:color w:val="000000"/>
                <w:sz w:val="22"/>
                <w:szCs w:val="22"/>
              </w:rPr>
              <w:t>Муниципальное учреждение Администрация Лихославльского района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1 11 05013 05 0000 120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1 11 05013 13 0000 120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1 11 05025 05 0000 120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napToGrid w:val="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5F4FDA">
              <w:rPr>
                <w:sz w:val="22"/>
                <w:szCs w:val="22"/>
              </w:rPr>
              <w:t>)</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1 11 05035 05 0000 120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 xml:space="preserve">1 </w:t>
            </w:r>
            <w:smartTag w:uri="urn:schemas-microsoft-com:office:smarttags" w:element="phone">
              <w:smartTagPr>
                <w:attr w:uri="urn:schemas-microsoft-com:office:office" w:name="ls" w:val="trans"/>
              </w:smartTagPr>
              <w:r w:rsidRPr="005F4FDA">
                <w:rPr>
                  <w:sz w:val="22"/>
                  <w:szCs w:val="22"/>
                </w:rPr>
                <w:t>11 05075 05</w:t>
              </w:r>
            </w:smartTag>
            <w:r w:rsidRPr="005F4FDA">
              <w:rPr>
                <w:sz w:val="22"/>
                <w:szCs w:val="22"/>
              </w:rPr>
              <w:t xml:space="preserve">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от сдачи в аренду имущества, составляющего казну муниципальных районов (за исключением земельных участков)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1 11 05313 05 0000 120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1 11 05313 13 0000 120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lastRenderedPageBreak/>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1 11 05314 10 0000 120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1 11 05314 13 0000 120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1 11 05325 05 0000 120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1 11 07015 05 0000 120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1 11 09045 05 0000 120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1 13 02065 05 0000 130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поступающие в порядке возмещения расходов, понесенных в связи с эксплуатацией имущества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1 13 02995 05 0000 130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Прочие доходы от компенсации затрат бюджетов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1 14 01050 05 0000 410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от продажи квартир, находящихся в собственности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1 14 02053 05 0000 410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1 14 06013 05 0000 430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1 14 06013 13 0000 430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1 14 06025 05 0000 430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1 14 06313 05 0000 430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lastRenderedPageBreak/>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1 14 06313 13 0000 430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1 14 06325 05 0000 430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1 14 13050 05 0000 410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1 16 01074 01 0000140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1 16 01084 01 0000 140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1 16 01194 01 0000 140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1 16 02020 02 0000 140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1 16 07090 05 0000 140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1 16 10032 05 0000 140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1 16 10061 05 0000 140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1 16 10081 05 0000 140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lastRenderedPageBreak/>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1 16 10082 05 0000 140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1 16 10123 01 0051 140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1 17 01050 05 0000 180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Невыясненные поступления, зачисляемые в бюджеты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2 07 05020 05 0000 150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Поступления от денежных пожертвований, предоставляемых физическими лицами получателям средств бюджетов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601</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2 07 05030 05 0000 150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Прочие безвозмездные поступления в бюджеты муниципальных районов</w:t>
            </w:r>
          </w:p>
        </w:tc>
      </w:tr>
      <w:tr w:rsidR="005F4FDA" w:rsidRPr="005F4FDA" w:rsidTr="005F4FDA">
        <w:trPr>
          <w:cantSplit/>
          <w:trHeight w:val="395"/>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b/>
                <w:sz w:val="22"/>
                <w:szCs w:val="22"/>
              </w:rPr>
            </w:pPr>
            <w:r w:rsidRPr="005F4FDA">
              <w:rPr>
                <w:b/>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b/>
                <w:sz w:val="22"/>
                <w:szCs w:val="22"/>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center"/>
              <w:rPr>
                <w:b/>
                <w:sz w:val="22"/>
                <w:szCs w:val="22"/>
              </w:rPr>
            </w:pPr>
            <w:r w:rsidRPr="005F4FDA">
              <w:rPr>
                <w:b/>
                <w:sz w:val="22"/>
                <w:szCs w:val="22"/>
              </w:rPr>
              <w:t>Муниципальное учреждение Финансовый отдел администрации Лихославльского района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1 17 01050 05 0000 180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Невыясненные поступления, зачисляемые в бюджеты муниципальных районов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2 02 15001 05 0000 150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2 02 15002 05 0000 150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 xml:space="preserve">Дотации бюджетам муниципальных районов на поддержку мер по обеспечению сбалансированности бюджетов </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2 02 19999 05 2129 150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Дотации бюджетам муниципальных районов на стимулирование муниципальных образований к повышению эффективности бюджетных расходов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2 02 20077 05 2001 150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развитие системы газоснабжения населенных пунктов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2 02 20077 05 2131 150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модернизацию объектов теплоэнергетических комплексов муниципальных образований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2 02 20077 05 2144 150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строительство, реконструкцию муниципальных объектов дошкольного образования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2 02 20216 05 2056 150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 xml:space="preserve">Субсидии бюджетам муниципальных районов на строительство, реконструкцию и проектирование автомобильных дорог общего пользования местного значения </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2 02 20216 05 2057 150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 xml:space="preserve">Субсидии бюджетам муниципальных районов на капитальный ремонт и ремонт автомобильных дорог общего пользования местного значения </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2 02 20216 05 2122 150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2 02 20216 05 2123 150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2 02 20216 05 2125 150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ремонт дворовых территорий многоквартирных домов, проездов к дворовым территориям многоквартирных домов населенных пунктов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lastRenderedPageBreak/>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2 02 20216 05 2224 150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капитальный ремонт и ремонт улично-дорожной сети муниципальных образований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2 02 20216 05 2227 150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2 02 25027 05 0000 150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2 02 25097 05 0000 150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2 02 25232 05 0000 150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2 02 25243 05 0000 150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color w:val="000000"/>
                <w:sz w:val="22"/>
                <w:szCs w:val="22"/>
              </w:rPr>
              <w:t>Субсидии бюджетам муниципальных районов на строительство и реконструкцию (модернизацию) объектов питьевого водоснабжения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2 02 25299 05 0000 150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2 02 25304 05 0000 150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2 02 25467 05 0000 150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 xml:space="preserve">2 02 25497 05 0000 150 </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реализацию мероприятий по обеспечению жильем молодых семей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2 02 25519 05 0000 150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поддержку отрасли культуры</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2 02 25555 05 0000 150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реализацию программ формирования современной городской среды</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2 02 29999 05 2011 150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2 02 29999 05 2012 150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2 02 29999 05 2014 150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проведение капитального ремонта зданий и помещений, находящихся в муниципальной собственности и используемых для размещения образовательных организаций, реализующих основные общеобразовательные программы дошкольного образования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2 02 29999 05 2024 150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проведение капитального</w:t>
            </w:r>
            <w:r w:rsidR="00F37363">
              <w:rPr>
                <w:sz w:val="22"/>
                <w:szCs w:val="22"/>
              </w:rPr>
              <w:t xml:space="preserve"> </w:t>
            </w:r>
            <w:r w:rsidRPr="005F4FDA">
              <w:rPr>
                <w:sz w:val="22"/>
                <w:szCs w:val="22"/>
              </w:rPr>
              <w:t>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lastRenderedPageBreak/>
              <w:t xml:space="preserve">602 </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2 02 29999 05 2043 150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проведение работ по восстановлению воинских захоронений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2 02 29999 05 2045 150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обеспечение жилыми помещениями малоимущих многодетных семей, нуждающихся в жилых помещениях</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2 02 29999 05 2049 150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поддержку редакций районных и городских газет</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2 02 29999 05 2058 150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выравнивание обеспеченности муниципальных образований Тверской области по реализации ими их отдельных расходных обязательств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2 02 29999 05 2062 150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развитие материально-технической базы редакций районных и городских газет</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2 02 29999 05 2064 150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 xml:space="preserve">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 xml:space="preserve">602 </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2 02 29999 05 2071 150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организацию отдыха детей в каникулярное время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 xml:space="preserve">602 </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2 02 29999 05 2075 150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приобретение и установку плоскостных спортивных сооружений и оборудования на плоскостные спортивные сооружения на территории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2 02 29999 05 2078 150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2 02 29999 05 2093 150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widowControl w:val="0"/>
              <w:autoSpaceDE w:val="0"/>
              <w:autoSpaceDN w:val="0"/>
              <w:adjustRightInd w:val="0"/>
              <w:jc w:val="both"/>
              <w:rPr>
                <w:sz w:val="22"/>
                <w:szCs w:val="22"/>
              </w:rPr>
            </w:pPr>
            <w:r w:rsidRPr="005F4FDA">
              <w:rPr>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2 02 29999 05 2159 150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2 02 29999 05 2188 150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укрепление материально-технической базы муниципальных учреждений культуры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2 02 29999 05 2189 150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укрепление материально-технической базы муниципальных спортивных школ</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2 02 29999 05 2190 150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укрепление материально-технической базы муниципальных общеобразовательных организаций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2 02 29999 05 2200 150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2 02 29999 05 2203 150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организацию участия детей и подростков в социально значимых региональных проектах</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2 02 29999 05 2206 150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проведение капитального ремонта объектов теплоэнергетических комплексов муниципальных образований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2 02 29999 05 2207 150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lastRenderedPageBreak/>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2 02 29999 05 2208 150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повышение заработной платы работникам муниципальных учреждений культуры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2 02 29999 05 2222 150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укрепление материально-технической базы муниципальных дошкольных образовательных организаций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2 02 29999 05 2223 150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повышение оплаты труда работникам муниципальных учреждений в связи с увеличением минимального размера оплаты труда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2 02 29999 05 2226 150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приобретения автотранспортных средств для подвоза обучающихся, проживающих в сельской местности, к месту обучения и обратно</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2 02 29999 05 2232 150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повышение оплаты труда работникам муниципальных учреждений в области образования в связи с увеличением минимального размера оплаты труда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2 02 29999 05 9000 150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Субсидии бюджетам муниципальных районов на реализацию программ по поддержке местных инициатив в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2 02 30029 05 0000 150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202 35082 05 0000 150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2 02 35120 05 0000 150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Субвенции бюджетам муниципальных районов на осуществление полномочий по составлению (изменению)</w:t>
            </w:r>
            <w:r w:rsidR="00F37363">
              <w:rPr>
                <w:sz w:val="22"/>
                <w:szCs w:val="22"/>
              </w:rPr>
              <w:t xml:space="preserve"> </w:t>
            </w:r>
            <w:r w:rsidRPr="005F4FDA">
              <w:rPr>
                <w:sz w:val="22"/>
                <w:szCs w:val="22"/>
              </w:rPr>
              <w:t xml:space="preserve">списков кандидатов в присяжные заседатели федеральных судов общей юрисдикции в Российской Федерации </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2 02 35303 05 0000 150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2 02 35469 05 0000 150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Субвенции бюджетам муниципальных районов на проведение Всероссийской переписи населения 2020 года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2 02 35930 05 0000 150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Субвенции бюджетам муниципальных районов на</w:t>
            </w:r>
            <w:r w:rsidR="00F37363">
              <w:rPr>
                <w:sz w:val="22"/>
                <w:szCs w:val="22"/>
              </w:rPr>
              <w:t xml:space="preserve"> </w:t>
            </w:r>
            <w:r w:rsidRPr="005F4FDA">
              <w:rPr>
                <w:sz w:val="22"/>
                <w:szCs w:val="22"/>
              </w:rPr>
              <w:t>государственную регистрацию актов гражданского состояния</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2 02 39999 05 2015 150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2 02 39999 05 2016 150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2 02 39999 05 2070 150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lastRenderedPageBreak/>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2 02 39999 05 2114 150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2 02 39999 05 2151 150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2 02 39999 05 2153 150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 xml:space="preserve">602 </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2 02 39999 05 2174 150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2 02 39999 05 2192 150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2 02 39999 05 2217 150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2 02 40014 05 0000 150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z w:val="22"/>
                <w:szCs w:val="22"/>
              </w:rPr>
            </w:pPr>
            <w:r w:rsidRPr="005F4FD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2 02 45453 05 0000 150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Межбюджетные трансферты, передаваемые бюджетам муниципальных районов на создание виртуальных концертных залов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2 02 45454 05 0000 150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color w:val="000000"/>
                <w:sz w:val="22"/>
                <w:szCs w:val="22"/>
              </w:rPr>
              <w:t>Межбюджетные трансферты, передаваемые бюджетам муниципальных районов на создание модельных муниципальных библиотек</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2 02 49999 05 2118 150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Прочие межбюджетные трансферты, передаваемые бюджетам муниципальных районов на обеспечение проведения выборов в представительные органы вновь образованных муниципальных образований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2 02 49999 05 2164 150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tabs>
                <w:tab w:val="left" w:pos="750"/>
              </w:tabs>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2 02 49999 05 2165 150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pacing w:val="-2"/>
                <w:w w:val="101"/>
                <w:sz w:val="22"/>
                <w:szCs w:val="22"/>
              </w:rPr>
            </w:pPr>
            <w:r w:rsidRPr="005F4FDA">
              <w:rPr>
                <w:color w:val="000000"/>
                <w:spacing w:val="-2"/>
                <w:w w:val="101"/>
                <w:sz w:val="22"/>
                <w:szCs w:val="22"/>
              </w:rPr>
              <w:t>Прочие межбюджетные трансферты, передаваемые бюджетам муниципальных районов на реализацию мероприятий за счет средств резервного фонда Правительства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tabs>
                <w:tab w:val="left" w:pos="750"/>
              </w:tabs>
              <w:rPr>
                <w:sz w:val="22"/>
                <w:szCs w:val="22"/>
              </w:rPr>
            </w:pPr>
            <w:r w:rsidRPr="005F4FDA">
              <w:rPr>
                <w:sz w:val="22"/>
                <w:szCs w:val="22"/>
              </w:rPr>
              <w:lastRenderedPageBreak/>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2 02 49999 05 2218 150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Прочие межбюджетные трансферты, передаваемые бюджетам муниципальных районов на содействие развитию малого и среднего предпринимательства в сфере туризма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tabs>
                <w:tab w:val="left" w:pos="750"/>
              </w:tabs>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2 02 49999 05 2219 150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2407B3" w:rsidP="005F4FDA">
            <w:pPr>
              <w:jc w:val="both"/>
              <w:rPr>
                <w:sz w:val="22"/>
                <w:szCs w:val="22"/>
              </w:rPr>
            </w:pPr>
            <w:r w:rsidRPr="005F4FDA">
              <w:rPr>
                <w:sz w:val="22"/>
                <w:szCs w:val="22"/>
              </w:rPr>
              <w:t>Иные межбюджетные трансферты,</w:t>
            </w:r>
            <w:r w:rsidR="005F4FDA" w:rsidRPr="005F4FDA">
              <w:rPr>
                <w:sz w:val="22"/>
                <w:szCs w:val="22"/>
              </w:rPr>
              <w:t xml:space="preserve"> передаваемые бюджетам муниципальных районов на создание условий для обеспечения услугами по организации досуга в сфере туризма</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tabs>
                <w:tab w:val="left" w:pos="750"/>
              </w:tabs>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2 02 49999 05 2229 150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Прочие межбюджетные трансферты, передаваемые бюджетам муниципальных районов на предоставление финансовой поддержки лучшим школам Тверской области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tabs>
                <w:tab w:val="left" w:pos="750"/>
              </w:tabs>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 xml:space="preserve">2 02 49999 05 2233 150 </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Прочие межбюджетные трансферты, передаваемые бюджетам муниципальных районов на приобретение и установку детских игровых комплексов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tabs>
                <w:tab w:val="left" w:pos="750"/>
              </w:tabs>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2 02 49999 05 9000 150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pacing w:val="-2"/>
                <w:w w:val="101"/>
                <w:sz w:val="22"/>
                <w:szCs w:val="22"/>
              </w:rPr>
            </w:pPr>
            <w:r w:rsidRPr="005F4FDA">
              <w:rPr>
                <w:sz w:val="22"/>
                <w:szCs w:val="22"/>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tabs>
                <w:tab w:val="left" w:pos="750"/>
              </w:tabs>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2 02 49999 05 9001 150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pacing w:val="-2"/>
                <w:w w:val="101"/>
                <w:sz w:val="22"/>
                <w:szCs w:val="22"/>
              </w:rPr>
            </w:pPr>
            <w:r w:rsidRPr="005F4FDA">
              <w:rPr>
                <w:sz w:val="22"/>
                <w:szCs w:val="22"/>
              </w:rPr>
              <w:t>Прочие межбюджетные трансферты, передаваемые бюджетам муниципальных районов на реализацию программ по поддержке местных инициатив</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tabs>
                <w:tab w:val="left" w:pos="750"/>
              </w:tabs>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2 02 90024 05 0000 150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color w:val="000000"/>
                <w:spacing w:val="-2"/>
                <w:w w:val="101"/>
                <w:sz w:val="22"/>
                <w:szCs w:val="22"/>
              </w:rPr>
            </w:pPr>
            <w:r w:rsidRPr="005F4FDA">
              <w:rPr>
                <w:color w:val="000000"/>
                <w:spacing w:val="-2"/>
                <w:w w:val="101"/>
                <w:sz w:val="22"/>
                <w:szCs w:val="22"/>
              </w:rPr>
              <w:t>Прочие безвозмездные поступления в бюджеты муниципальных районов от бюджетов субъектов Российской Федерации</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2 02 90065 05 0000 150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Прочие безвозмездные поступления в бюджеты муниципальных районов от бюджетов сельских поселений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2 02 90105 05 0000 150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Прочие безвозмездные поступления в бюджеты муниципальных районов от бюджетов городских поселений</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2 08 05000 05 0000 150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center"/>
              <w:rPr>
                <w:sz w:val="22"/>
                <w:szCs w:val="22"/>
              </w:rPr>
            </w:pPr>
            <w:r w:rsidRPr="005F4FDA">
              <w:rPr>
                <w:sz w:val="22"/>
                <w:szCs w:val="22"/>
              </w:rPr>
              <w:t>2 18 05010 05 0000 150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бюджетов муниципальных районов от возврата бюджетными учреждениями остатков субсидий прошлых лет</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center"/>
              <w:rPr>
                <w:sz w:val="22"/>
                <w:szCs w:val="22"/>
              </w:rPr>
            </w:pPr>
            <w:r w:rsidRPr="005F4FDA">
              <w:rPr>
                <w:sz w:val="22"/>
                <w:szCs w:val="22"/>
              </w:rPr>
              <w:t>2 18 05020 05 0000 150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бюджетов муниципальных районов от возврата автономными учреждениями остатков субсидий прошлых лет</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center"/>
              <w:rPr>
                <w:sz w:val="22"/>
                <w:szCs w:val="22"/>
              </w:rPr>
            </w:pPr>
            <w:r w:rsidRPr="005F4FDA">
              <w:rPr>
                <w:sz w:val="22"/>
                <w:szCs w:val="22"/>
              </w:rPr>
              <w:t>2 18 05030 05 0000 150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Доходы бюджетов муниципальных районов от возврата иными организациями остатков субсидий прошлых лет</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center"/>
              <w:rPr>
                <w:sz w:val="22"/>
                <w:szCs w:val="22"/>
              </w:rPr>
            </w:pPr>
            <w:r w:rsidRPr="005F4FDA">
              <w:rPr>
                <w:sz w:val="22"/>
                <w:szCs w:val="22"/>
              </w:rPr>
              <w:t xml:space="preserve">2 18 60010 05 0000 150 </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
        </w:tc>
      </w:tr>
      <w:tr w:rsidR="005F4FDA" w:rsidRPr="005F4FDA" w:rsidTr="005F4FDA">
        <w:trPr>
          <w:cantSplit/>
          <w:trHeight w:val="352"/>
          <w:jc w:val="center"/>
        </w:trPr>
        <w:tc>
          <w:tcPr>
            <w:tcW w:w="603"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rPr>
                <w:sz w:val="22"/>
                <w:szCs w:val="22"/>
              </w:rPr>
            </w:pPr>
            <w:r w:rsidRPr="005F4FDA">
              <w:rPr>
                <w:sz w:val="22"/>
                <w:szCs w:val="22"/>
              </w:rPr>
              <w:t>602</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center"/>
              <w:rPr>
                <w:sz w:val="22"/>
                <w:szCs w:val="22"/>
              </w:rPr>
            </w:pPr>
            <w:r w:rsidRPr="005F4FDA">
              <w:rPr>
                <w:sz w:val="22"/>
                <w:szCs w:val="22"/>
              </w:rPr>
              <w:t>2 19 60010 05 0000 150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5F4FDA" w:rsidRPr="005F4FDA" w:rsidRDefault="005F4FDA" w:rsidP="005F4FDA">
            <w:pPr>
              <w:jc w:val="both"/>
              <w:rPr>
                <w:sz w:val="22"/>
                <w:szCs w:val="22"/>
              </w:rPr>
            </w:pPr>
            <w:r w:rsidRPr="005F4FDA">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F4FDA" w:rsidRDefault="005F4FDA" w:rsidP="00CE36DF"/>
    <w:p w:rsidR="005F4FDA" w:rsidRDefault="005F4FDA">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5F4FDA" w:rsidRPr="007218A4" w:rsidTr="005F4FDA">
        <w:tc>
          <w:tcPr>
            <w:tcW w:w="5114" w:type="dxa"/>
            <w:shd w:val="clear" w:color="auto" w:fill="auto"/>
          </w:tcPr>
          <w:p w:rsidR="005F4FDA" w:rsidRPr="007218A4" w:rsidRDefault="005F4FDA" w:rsidP="005F4FDA">
            <w:pPr>
              <w:widowControl w:val="0"/>
              <w:autoSpaceDE w:val="0"/>
              <w:autoSpaceDN w:val="0"/>
              <w:adjustRightInd w:val="0"/>
              <w:rPr>
                <w:sz w:val="28"/>
                <w:szCs w:val="28"/>
              </w:rPr>
            </w:pPr>
          </w:p>
        </w:tc>
        <w:tc>
          <w:tcPr>
            <w:tcW w:w="5091" w:type="dxa"/>
            <w:shd w:val="clear" w:color="auto" w:fill="auto"/>
          </w:tcPr>
          <w:p w:rsidR="005F4FDA" w:rsidRPr="007218A4" w:rsidRDefault="005F4FDA" w:rsidP="005F4FDA">
            <w:pPr>
              <w:widowControl w:val="0"/>
              <w:autoSpaceDE w:val="0"/>
              <w:autoSpaceDN w:val="0"/>
              <w:adjustRightInd w:val="0"/>
              <w:rPr>
                <w:sz w:val="28"/>
                <w:szCs w:val="28"/>
              </w:rPr>
            </w:pPr>
            <w:r>
              <w:rPr>
                <w:sz w:val="28"/>
                <w:szCs w:val="28"/>
              </w:rPr>
              <w:t xml:space="preserve">Приложение </w:t>
            </w:r>
            <w:r w:rsidR="000D33A3">
              <w:rPr>
                <w:sz w:val="28"/>
                <w:szCs w:val="28"/>
              </w:rPr>
              <w:t>8</w:t>
            </w:r>
          </w:p>
          <w:p w:rsidR="005F4FDA" w:rsidRPr="007218A4" w:rsidRDefault="005F4FDA" w:rsidP="005F4FDA">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5F4FDA" w:rsidRPr="007218A4" w:rsidRDefault="005F4FDA" w:rsidP="005F4FDA">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w:t>
            </w:r>
            <w:r w:rsidRPr="007218A4">
              <w:rPr>
                <w:sz w:val="28"/>
                <w:szCs w:val="28"/>
              </w:rPr>
              <w:t>)</w:t>
            </w:r>
          </w:p>
        </w:tc>
      </w:tr>
    </w:tbl>
    <w:p w:rsidR="005F4FDA" w:rsidRDefault="005F4FDA" w:rsidP="00CE36DF"/>
    <w:p w:rsidR="005F4FDA" w:rsidRDefault="000D33A3" w:rsidP="000D33A3">
      <w:pPr>
        <w:jc w:val="center"/>
      </w:pPr>
      <w:r w:rsidRPr="00681D53">
        <w:rPr>
          <w:b/>
          <w:bCs/>
          <w:sz w:val="28"/>
          <w:szCs w:val="28"/>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2021 год и на плановый период 2022 и 2023 годов</w:t>
      </w:r>
    </w:p>
    <w:p w:rsidR="005F4FDA" w:rsidRDefault="005F4FDA" w:rsidP="00CE36DF"/>
    <w:tbl>
      <w:tblPr>
        <w:tblW w:w="10627" w:type="dxa"/>
        <w:jc w:val="center"/>
        <w:tblLayout w:type="fixed"/>
        <w:tblCellMar>
          <w:left w:w="0" w:type="dxa"/>
          <w:right w:w="0" w:type="dxa"/>
        </w:tblCellMar>
        <w:tblLook w:val="04A0" w:firstRow="1" w:lastRow="0" w:firstColumn="1" w:lastColumn="0" w:noHBand="0" w:noVBand="1"/>
      </w:tblPr>
      <w:tblGrid>
        <w:gridCol w:w="576"/>
        <w:gridCol w:w="2254"/>
        <w:gridCol w:w="4678"/>
        <w:gridCol w:w="1134"/>
        <w:gridCol w:w="992"/>
        <w:gridCol w:w="993"/>
      </w:tblGrid>
      <w:tr w:rsidR="000D33A3" w:rsidRPr="000D33A3" w:rsidTr="000D33A3">
        <w:trPr>
          <w:trHeight w:val="113"/>
          <w:jc w:val="center"/>
        </w:trPr>
        <w:tc>
          <w:tcPr>
            <w:tcW w:w="2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3A3" w:rsidRPr="000D33A3" w:rsidRDefault="000D33A3" w:rsidP="000D33A3">
            <w:pPr>
              <w:jc w:val="center"/>
              <w:rPr>
                <w:sz w:val="22"/>
                <w:szCs w:val="22"/>
              </w:rPr>
            </w:pPr>
            <w:r w:rsidRPr="000D33A3">
              <w:rPr>
                <w:sz w:val="22"/>
                <w:szCs w:val="22"/>
              </w:rPr>
              <w:t>Код бюджетной классификации Российской Федерации</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3A3" w:rsidRPr="000D33A3" w:rsidRDefault="000D33A3" w:rsidP="000D33A3">
            <w:pPr>
              <w:jc w:val="center"/>
              <w:rPr>
                <w:sz w:val="22"/>
                <w:szCs w:val="22"/>
              </w:rPr>
            </w:pPr>
            <w:r w:rsidRPr="000D33A3">
              <w:rPr>
                <w:sz w:val="22"/>
                <w:szCs w:val="22"/>
              </w:rPr>
              <w:t>Наименование дохода</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0D33A3" w:rsidRPr="000D33A3" w:rsidRDefault="000D33A3" w:rsidP="000D33A3">
            <w:pPr>
              <w:jc w:val="center"/>
              <w:rPr>
                <w:sz w:val="22"/>
                <w:szCs w:val="22"/>
              </w:rPr>
            </w:pPr>
            <w:r w:rsidRPr="000D33A3">
              <w:rPr>
                <w:sz w:val="22"/>
                <w:szCs w:val="22"/>
              </w:rPr>
              <w:t>Сумма (тыс. руб.)</w:t>
            </w:r>
          </w:p>
        </w:tc>
      </w:tr>
      <w:tr w:rsidR="000D33A3" w:rsidRPr="000D33A3" w:rsidTr="000D33A3">
        <w:trPr>
          <w:trHeight w:val="113"/>
          <w:jc w:val="center"/>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0D33A3" w:rsidRPr="000D33A3" w:rsidRDefault="000D33A3" w:rsidP="000D33A3">
            <w:pPr>
              <w:rPr>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3A3" w:rsidRPr="000D33A3" w:rsidRDefault="000D33A3" w:rsidP="000D33A3">
            <w:pPr>
              <w:rPr>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2022 год</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2023 год</w:t>
            </w:r>
          </w:p>
        </w:tc>
      </w:tr>
      <w:tr w:rsidR="000D33A3" w:rsidRPr="000D33A3" w:rsidTr="000D33A3">
        <w:trPr>
          <w:trHeight w:val="113"/>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3A3" w:rsidRPr="000D33A3" w:rsidRDefault="000D33A3" w:rsidP="000D33A3">
            <w:pPr>
              <w:jc w:val="center"/>
              <w:rPr>
                <w:sz w:val="22"/>
                <w:szCs w:val="22"/>
              </w:rPr>
            </w:pPr>
            <w:r w:rsidRPr="000D33A3">
              <w:rPr>
                <w:sz w:val="22"/>
                <w:szCs w:val="22"/>
              </w:rPr>
              <w:t>1</w:t>
            </w:r>
          </w:p>
        </w:tc>
        <w:tc>
          <w:tcPr>
            <w:tcW w:w="4678" w:type="dxa"/>
            <w:tcBorders>
              <w:top w:val="nil"/>
              <w:left w:val="nil"/>
              <w:bottom w:val="single" w:sz="4" w:space="0" w:color="auto"/>
              <w:right w:val="single" w:sz="4" w:space="0" w:color="auto"/>
            </w:tcBorders>
            <w:shd w:val="clear" w:color="auto" w:fill="auto"/>
            <w:noWrap/>
            <w:vAlign w:val="center"/>
            <w:hideMark/>
          </w:tcPr>
          <w:p w:rsidR="000D33A3" w:rsidRPr="000D33A3" w:rsidRDefault="000D33A3" w:rsidP="000D33A3">
            <w:pPr>
              <w:jc w:val="center"/>
              <w:rPr>
                <w:sz w:val="22"/>
                <w:szCs w:val="22"/>
              </w:rPr>
            </w:pPr>
            <w:r w:rsidRPr="000D33A3">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0D33A3" w:rsidRPr="000D33A3" w:rsidRDefault="000D33A3" w:rsidP="000D33A3">
            <w:pPr>
              <w:jc w:val="center"/>
              <w:rPr>
                <w:sz w:val="22"/>
                <w:szCs w:val="22"/>
              </w:rPr>
            </w:pPr>
            <w:r w:rsidRPr="000D33A3">
              <w:rPr>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4</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color w:val="000000"/>
                <w:sz w:val="22"/>
                <w:szCs w:val="22"/>
              </w:rPr>
            </w:pPr>
            <w:r w:rsidRPr="000D33A3">
              <w:rPr>
                <w:b/>
                <w:bCs/>
                <w:color w:val="000000"/>
                <w:sz w:val="22"/>
                <w:szCs w:val="22"/>
              </w:rPr>
              <w:t>1 00 00000 00 0000 000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b/>
                <w:bCs/>
                <w:sz w:val="22"/>
                <w:szCs w:val="22"/>
              </w:rPr>
            </w:pPr>
            <w:r w:rsidRPr="000D33A3">
              <w:rPr>
                <w:b/>
                <w:bCs/>
                <w:sz w:val="22"/>
                <w:szCs w:val="22"/>
              </w:rPr>
              <w:t xml:space="preserve">НАЛОГОВЫЕ И НЕНАЛОГОВЫЕ </w:t>
            </w:r>
            <w:r w:rsidRPr="000D33A3">
              <w:rPr>
                <w:b/>
                <w:bCs/>
                <w:color w:val="000000"/>
                <w:sz w:val="22"/>
                <w:szCs w:val="22"/>
              </w:rPr>
              <w:t>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299326,5</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293363,1</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229923,2</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color w:val="000000"/>
                <w:sz w:val="22"/>
                <w:szCs w:val="22"/>
              </w:rPr>
            </w:pPr>
            <w:r w:rsidRPr="000D33A3">
              <w:rPr>
                <w:b/>
                <w:bCs/>
                <w:color w:val="000000"/>
                <w:sz w:val="22"/>
                <w:szCs w:val="22"/>
              </w:rPr>
              <w:t>1 01 00000 00 0000 000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b/>
                <w:bCs/>
                <w:sz w:val="22"/>
                <w:szCs w:val="22"/>
              </w:rPr>
            </w:pPr>
            <w:r w:rsidRPr="000D33A3">
              <w:rPr>
                <w:b/>
                <w:bCs/>
                <w:sz w:val="22"/>
                <w:szCs w:val="22"/>
              </w:rPr>
              <w:t> </w:t>
            </w:r>
            <w:r w:rsidRPr="000D33A3">
              <w:rPr>
                <w:b/>
                <w:bCs/>
                <w:color w:val="000000"/>
                <w:sz w:val="22"/>
                <w:szCs w:val="22"/>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213309,9</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210023,7</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206312,5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jc w:val="center"/>
              <w:rPr>
                <w:b/>
                <w:bCs/>
                <w:color w:val="000000"/>
                <w:sz w:val="22"/>
                <w:szCs w:val="22"/>
              </w:rPr>
            </w:pPr>
            <w:r w:rsidRPr="000D33A3">
              <w:rPr>
                <w:b/>
                <w:bCs/>
                <w:color w:val="000000"/>
                <w:sz w:val="22"/>
                <w:szCs w:val="22"/>
              </w:rPr>
              <w:t xml:space="preserve">1 01 02000 01 0000 110 </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b/>
                <w:bCs/>
                <w:color w:val="000000"/>
                <w:sz w:val="22"/>
                <w:szCs w:val="22"/>
              </w:rPr>
            </w:pPr>
            <w:r w:rsidRPr="000D33A3">
              <w:rPr>
                <w:b/>
                <w:bCs/>
                <w:color w:val="000000"/>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213309,9</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210023,7</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206312,5</w:t>
            </w:r>
          </w:p>
        </w:tc>
      </w:tr>
      <w:tr w:rsidR="000D33A3" w:rsidRPr="000D33A3" w:rsidTr="000D33A3">
        <w:trPr>
          <w:trHeight w:val="113"/>
          <w:jc w:val="center"/>
        </w:trPr>
        <w:tc>
          <w:tcPr>
            <w:tcW w:w="576" w:type="dxa"/>
            <w:tcBorders>
              <w:top w:val="nil"/>
              <w:left w:val="single" w:sz="4" w:space="0" w:color="auto"/>
              <w:bottom w:val="nil"/>
              <w:right w:val="nil"/>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1 01 02010 01 0000 110</w:t>
            </w:r>
          </w:p>
        </w:tc>
        <w:tc>
          <w:tcPr>
            <w:tcW w:w="4678" w:type="dxa"/>
            <w:tcBorders>
              <w:top w:val="nil"/>
              <w:left w:val="nil"/>
              <w:bottom w:val="nil"/>
              <w:right w:val="single" w:sz="4" w:space="0" w:color="auto"/>
            </w:tcBorders>
            <w:shd w:val="clear" w:color="auto" w:fill="auto"/>
            <w:hideMark/>
          </w:tcPr>
          <w:p w:rsidR="000D33A3" w:rsidRPr="000D33A3" w:rsidRDefault="000D33A3" w:rsidP="000D33A3">
            <w:pPr>
              <w:jc w:val="both"/>
              <w:rPr>
                <w:sz w:val="22"/>
                <w:szCs w:val="22"/>
              </w:rPr>
            </w:pPr>
            <w:r w:rsidRPr="000D33A3">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nil"/>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204862,1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201516,3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197742,8</w:t>
            </w:r>
          </w:p>
        </w:tc>
      </w:tr>
      <w:tr w:rsidR="000D33A3" w:rsidRPr="000D33A3" w:rsidTr="000D33A3">
        <w:trPr>
          <w:trHeight w:val="113"/>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1 01 02020 01 0000 110</w:t>
            </w:r>
          </w:p>
        </w:tc>
        <w:tc>
          <w:tcPr>
            <w:tcW w:w="4678" w:type="dxa"/>
            <w:tcBorders>
              <w:top w:val="single" w:sz="4" w:space="0" w:color="auto"/>
              <w:left w:val="nil"/>
              <w:bottom w:val="single" w:sz="4" w:space="0" w:color="auto"/>
              <w:right w:val="single" w:sz="4" w:space="0" w:color="auto"/>
            </w:tcBorders>
            <w:shd w:val="clear" w:color="auto" w:fill="auto"/>
            <w:hideMark/>
          </w:tcPr>
          <w:p w:rsidR="000D33A3" w:rsidRPr="000D33A3" w:rsidRDefault="000D33A3" w:rsidP="000D33A3">
            <w:pPr>
              <w:jc w:val="both"/>
              <w:rPr>
                <w:sz w:val="22"/>
                <w:szCs w:val="22"/>
              </w:rPr>
            </w:pPr>
            <w:r w:rsidRPr="000D33A3">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2679,7</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2637,0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2590,9</w:t>
            </w:r>
          </w:p>
        </w:tc>
      </w:tr>
      <w:tr w:rsidR="000D33A3" w:rsidRPr="000D33A3" w:rsidTr="000D33A3">
        <w:trPr>
          <w:trHeight w:val="113"/>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1 01 02030 01 0000 110</w:t>
            </w:r>
          </w:p>
        </w:tc>
        <w:tc>
          <w:tcPr>
            <w:tcW w:w="4678" w:type="dxa"/>
            <w:tcBorders>
              <w:top w:val="single" w:sz="4" w:space="0" w:color="auto"/>
              <w:left w:val="nil"/>
              <w:bottom w:val="single" w:sz="4" w:space="0" w:color="auto"/>
              <w:right w:val="single" w:sz="4" w:space="0" w:color="auto"/>
            </w:tcBorders>
            <w:shd w:val="clear" w:color="auto" w:fill="auto"/>
            <w:hideMark/>
          </w:tcPr>
          <w:p w:rsidR="000D33A3" w:rsidRPr="000D33A3" w:rsidRDefault="000D33A3" w:rsidP="000D33A3">
            <w:pPr>
              <w:jc w:val="both"/>
              <w:rPr>
                <w:sz w:val="22"/>
                <w:szCs w:val="22"/>
              </w:rPr>
            </w:pPr>
            <w:r w:rsidRPr="000D33A3">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2822,7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2781,5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2735,1</w:t>
            </w:r>
          </w:p>
        </w:tc>
      </w:tr>
      <w:tr w:rsidR="000D33A3" w:rsidRPr="000D33A3" w:rsidTr="000D33A3">
        <w:trPr>
          <w:trHeight w:val="113"/>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1 01 02040 01 0000 110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537,7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563,7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592,1</w:t>
            </w:r>
          </w:p>
        </w:tc>
      </w:tr>
      <w:tr w:rsidR="000D33A3" w:rsidRPr="000D33A3" w:rsidTr="000D33A3">
        <w:trPr>
          <w:trHeight w:val="113"/>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1 01 02080 01 0000 110</w:t>
            </w:r>
          </w:p>
        </w:tc>
        <w:tc>
          <w:tcPr>
            <w:tcW w:w="4678" w:type="dxa"/>
            <w:tcBorders>
              <w:top w:val="single" w:sz="4" w:space="0" w:color="auto"/>
              <w:left w:val="nil"/>
              <w:bottom w:val="nil"/>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134" w:type="dxa"/>
            <w:tcBorders>
              <w:top w:val="single" w:sz="4" w:space="0" w:color="auto"/>
              <w:left w:val="nil"/>
              <w:bottom w:val="nil"/>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2407,7</w:t>
            </w:r>
          </w:p>
        </w:tc>
        <w:tc>
          <w:tcPr>
            <w:tcW w:w="992" w:type="dxa"/>
            <w:tcBorders>
              <w:top w:val="single" w:sz="4" w:space="0" w:color="auto"/>
              <w:left w:val="nil"/>
              <w:bottom w:val="nil"/>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2525,2</w:t>
            </w:r>
          </w:p>
        </w:tc>
        <w:tc>
          <w:tcPr>
            <w:tcW w:w="993" w:type="dxa"/>
            <w:tcBorders>
              <w:top w:val="single" w:sz="4" w:space="0" w:color="auto"/>
              <w:left w:val="nil"/>
              <w:bottom w:val="nil"/>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2651,6</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sz w:val="22"/>
                <w:szCs w:val="22"/>
              </w:rPr>
            </w:pPr>
            <w:r w:rsidRPr="000D33A3">
              <w:rPr>
                <w:b/>
                <w:bCs/>
                <w:sz w:val="22"/>
                <w:szCs w:val="22"/>
              </w:rPr>
              <w:t>1 03 00000 00 0000 000</w:t>
            </w:r>
          </w:p>
        </w:tc>
        <w:tc>
          <w:tcPr>
            <w:tcW w:w="4678" w:type="dxa"/>
            <w:tcBorders>
              <w:top w:val="single" w:sz="4" w:space="0" w:color="auto"/>
              <w:left w:val="nil"/>
              <w:bottom w:val="nil"/>
              <w:right w:val="single" w:sz="4" w:space="0" w:color="auto"/>
            </w:tcBorders>
            <w:shd w:val="clear" w:color="auto" w:fill="auto"/>
            <w:hideMark/>
          </w:tcPr>
          <w:p w:rsidR="000D33A3" w:rsidRPr="000D33A3" w:rsidRDefault="000D33A3" w:rsidP="000D33A3">
            <w:pPr>
              <w:jc w:val="both"/>
              <w:rPr>
                <w:b/>
                <w:bCs/>
                <w:color w:val="000000"/>
                <w:sz w:val="22"/>
                <w:szCs w:val="22"/>
              </w:rPr>
            </w:pPr>
            <w:r w:rsidRPr="000D33A3">
              <w:rPr>
                <w:b/>
                <w:bCs/>
                <w:color w:val="000000"/>
                <w:sz w:val="22"/>
                <w:szCs w:val="22"/>
              </w:rPr>
              <w:t>НАЛОГИ НА ТОВАРЫ (РАБОТЫ, УСЛУГИ), РЕАЛИЗУЕМЫЕ НА ТЕРРИТОРИИ РОССИЙСКОЙ ФЕДЕРАЦИИ</w:t>
            </w:r>
          </w:p>
        </w:tc>
        <w:tc>
          <w:tcPr>
            <w:tcW w:w="1134" w:type="dxa"/>
            <w:tcBorders>
              <w:top w:val="single" w:sz="4" w:space="0" w:color="auto"/>
              <w:left w:val="nil"/>
              <w:bottom w:val="nil"/>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4278,4</w:t>
            </w:r>
          </w:p>
        </w:tc>
        <w:tc>
          <w:tcPr>
            <w:tcW w:w="992" w:type="dxa"/>
            <w:tcBorders>
              <w:top w:val="single" w:sz="4" w:space="0" w:color="auto"/>
              <w:left w:val="nil"/>
              <w:bottom w:val="nil"/>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4555,7</w:t>
            </w:r>
          </w:p>
        </w:tc>
        <w:tc>
          <w:tcPr>
            <w:tcW w:w="993" w:type="dxa"/>
            <w:tcBorders>
              <w:top w:val="single" w:sz="4" w:space="0" w:color="auto"/>
              <w:left w:val="nil"/>
              <w:bottom w:val="nil"/>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4906,6</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sz w:val="22"/>
                <w:szCs w:val="22"/>
              </w:rPr>
            </w:pPr>
            <w:r w:rsidRPr="000D33A3">
              <w:rPr>
                <w:b/>
                <w:bCs/>
                <w:sz w:val="22"/>
                <w:szCs w:val="22"/>
              </w:rPr>
              <w:t>1 03 02000 01 0000 110</w:t>
            </w:r>
          </w:p>
        </w:tc>
        <w:tc>
          <w:tcPr>
            <w:tcW w:w="4678" w:type="dxa"/>
            <w:tcBorders>
              <w:top w:val="single" w:sz="4" w:space="0" w:color="auto"/>
              <w:left w:val="nil"/>
              <w:bottom w:val="single" w:sz="4" w:space="0" w:color="auto"/>
              <w:right w:val="single" w:sz="4" w:space="0" w:color="auto"/>
            </w:tcBorders>
            <w:shd w:val="clear" w:color="auto" w:fill="auto"/>
            <w:hideMark/>
          </w:tcPr>
          <w:p w:rsidR="000D33A3" w:rsidRPr="000D33A3" w:rsidRDefault="000D33A3" w:rsidP="000D33A3">
            <w:pPr>
              <w:jc w:val="both"/>
              <w:rPr>
                <w:b/>
                <w:bCs/>
                <w:color w:val="000000"/>
                <w:sz w:val="22"/>
                <w:szCs w:val="22"/>
              </w:rPr>
            </w:pPr>
            <w:r w:rsidRPr="000D33A3">
              <w:rPr>
                <w:b/>
                <w:bCs/>
                <w:color w:val="000000"/>
                <w:sz w:val="22"/>
                <w:szCs w:val="22"/>
              </w:rPr>
              <w:t>Акцизы по подакцизным товарам (продукции), производимым на территории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4278,4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4555,7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4906,6</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1 03 02231 01 0000 110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1964,5</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2094,3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2271,7</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1 03 02241 01 0000 110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11,2</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11,8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12,7</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1 03 02251 01 0000 110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2584,2</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2747,9</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2971,0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1 03 02261 01 0000 110</w:t>
            </w:r>
          </w:p>
        </w:tc>
        <w:tc>
          <w:tcPr>
            <w:tcW w:w="4678" w:type="dxa"/>
            <w:tcBorders>
              <w:top w:val="nil"/>
              <w:left w:val="nil"/>
              <w:bottom w:val="nil"/>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Доходы от уплаты акцизов на прямогонный бензин,</w:t>
            </w:r>
            <w:r w:rsidR="00F37363">
              <w:rPr>
                <w:color w:val="000000"/>
                <w:sz w:val="22"/>
                <w:szCs w:val="22"/>
              </w:rPr>
              <w:t xml:space="preserve"> </w:t>
            </w:r>
            <w:r w:rsidRPr="000D33A3">
              <w:rPr>
                <w:color w:val="000000"/>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nil"/>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-281,5</w:t>
            </w:r>
          </w:p>
        </w:tc>
        <w:tc>
          <w:tcPr>
            <w:tcW w:w="992" w:type="dxa"/>
            <w:tcBorders>
              <w:top w:val="nil"/>
              <w:left w:val="nil"/>
              <w:bottom w:val="nil"/>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-298,3</w:t>
            </w:r>
          </w:p>
        </w:tc>
        <w:tc>
          <w:tcPr>
            <w:tcW w:w="993" w:type="dxa"/>
            <w:tcBorders>
              <w:top w:val="nil"/>
              <w:left w:val="nil"/>
              <w:bottom w:val="nil"/>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-348,8</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color w:val="000000"/>
                <w:sz w:val="22"/>
                <w:szCs w:val="22"/>
              </w:rPr>
            </w:pPr>
            <w:r w:rsidRPr="000D33A3">
              <w:rPr>
                <w:b/>
                <w:bCs/>
                <w:color w:val="000000"/>
                <w:sz w:val="22"/>
                <w:szCs w:val="22"/>
              </w:rPr>
              <w:t>1 05 00000 00 0000 000</w:t>
            </w:r>
          </w:p>
        </w:tc>
        <w:tc>
          <w:tcPr>
            <w:tcW w:w="4678" w:type="dxa"/>
            <w:tcBorders>
              <w:top w:val="single" w:sz="4" w:space="0" w:color="auto"/>
              <w:left w:val="nil"/>
              <w:bottom w:val="single" w:sz="4" w:space="0" w:color="auto"/>
              <w:right w:val="single" w:sz="4" w:space="0" w:color="auto"/>
            </w:tcBorders>
            <w:shd w:val="clear" w:color="auto" w:fill="auto"/>
            <w:noWrap/>
            <w:hideMark/>
          </w:tcPr>
          <w:p w:rsidR="000D33A3" w:rsidRPr="000D33A3" w:rsidRDefault="000D33A3" w:rsidP="000D33A3">
            <w:pPr>
              <w:jc w:val="both"/>
              <w:rPr>
                <w:b/>
                <w:bCs/>
                <w:color w:val="000000"/>
                <w:sz w:val="22"/>
                <w:szCs w:val="22"/>
              </w:rPr>
            </w:pPr>
            <w:r w:rsidRPr="000D33A3">
              <w:rPr>
                <w:b/>
                <w:bCs/>
                <w:color w:val="000000"/>
                <w:sz w:val="22"/>
                <w:szCs w:val="22"/>
              </w:rPr>
              <w:t>НАЛОГИ НА СОВОКУПНЫЙ ДОХОД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9308,6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9308,3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9309,5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color w:val="000000"/>
                <w:sz w:val="22"/>
                <w:szCs w:val="22"/>
              </w:rPr>
            </w:pPr>
            <w:r w:rsidRPr="000D33A3">
              <w:rPr>
                <w:color w:val="000000"/>
                <w:sz w:val="22"/>
                <w:szCs w:val="22"/>
              </w:rPr>
              <w:t>1 05 01000 00 0000 110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3940,9</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6047,6</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5795,8</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color w:val="000000"/>
                <w:sz w:val="22"/>
                <w:szCs w:val="22"/>
              </w:rPr>
            </w:pPr>
            <w:r w:rsidRPr="000D33A3">
              <w:rPr>
                <w:color w:val="000000"/>
                <w:sz w:val="22"/>
                <w:szCs w:val="22"/>
              </w:rPr>
              <w:t>1 05 01010 01 0000 110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2912,3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4537,6</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4370,9</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color w:val="000000"/>
                <w:sz w:val="22"/>
                <w:szCs w:val="22"/>
              </w:rPr>
            </w:pPr>
            <w:r w:rsidRPr="000D33A3">
              <w:rPr>
                <w:color w:val="000000"/>
                <w:sz w:val="22"/>
                <w:szCs w:val="22"/>
              </w:rPr>
              <w:t>1 05 01011 01 0000 110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2912,3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4537,6</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4370,9</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color w:val="000000"/>
                <w:sz w:val="22"/>
                <w:szCs w:val="22"/>
              </w:rPr>
            </w:pPr>
            <w:r w:rsidRPr="000D33A3">
              <w:rPr>
                <w:color w:val="000000"/>
                <w:sz w:val="22"/>
                <w:szCs w:val="22"/>
              </w:rPr>
              <w:t>1 05 01020 01 0000 110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1028,6</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1510,0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1424,9</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color w:val="000000"/>
                <w:sz w:val="22"/>
                <w:szCs w:val="22"/>
              </w:rPr>
            </w:pPr>
            <w:r w:rsidRPr="000D33A3">
              <w:rPr>
                <w:color w:val="000000"/>
                <w:sz w:val="22"/>
                <w:szCs w:val="22"/>
              </w:rPr>
              <w:t>1 05 01021 01 0000 110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 xml:space="preserve">Налог, взимаемый с налогоплательщиков, выбравших в качестве объекта налогообложения </w:t>
            </w:r>
            <w:r w:rsidRPr="000D33A3">
              <w:rPr>
                <w:color w:val="000000"/>
                <w:sz w:val="22"/>
                <w:szCs w:val="22"/>
              </w:rPr>
              <w:lastRenderedPageBreak/>
              <w:t>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1028,5</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1509,8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1424,7</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color w:val="000000"/>
                <w:sz w:val="22"/>
                <w:szCs w:val="22"/>
              </w:rPr>
            </w:pPr>
            <w:r w:rsidRPr="000D33A3">
              <w:rPr>
                <w:color w:val="000000"/>
                <w:sz w:val="22"/>
                <w:szCs w:val="22"/>
              </w:rPr>
              <w:t>1 05 01022 01 0000 110</w:t>
            </w:r>
          </w:p>
        </w:tc>
        <w:tc>
          <w:tcPr>
            <w:tcW w:w="4678"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rPr>
                <w:color w:val="000000"/>
                <w:sz w:val="22"/>
                <w:szCs w:val="22"/>
              </w:rPr>
            </w:pPr>
            <w:r w:rsidRPr="000D33A3">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0,1</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0,1</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color w:val="000000"/>
                <w:sz w:val="22"/>
                <w:szCs w:val="22"/>
              </w:rPr>
            </w:pPr>
            <w:r w:rsidRPr="000D33A3">
              <w:rPr>
                <w:color w:val="000000"/>
                <w:sz w:val="22"/>
                <w:szCs w:val="22"/>
              </w:rPr>
              <w:t>1 05 01050 01 0000 110</w:t>
            </w:r>
          </w:p>
        </w:tc>
        <w:tc>
          <w:tcPr>
            <w:tcW w:w="4678"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rPr>
                <w:color w:val="000000"/>
                <w:sz w:val="22"/>
                <w:szCs w:val="22"/>
              </w:rPr>
            </w:pPr>
            <w:r w:rsidRPr="000D33A3">
              <w:rPr>
                <w:color w:val="000000"/>
                <w:sz w:val="22"/>
                <w:szCs w:val="22"/>
              </w:rPr>
              <w:t>Минимальный налог, зачисляемый в бюджеты субъектов Российской Федерации (за налоговые периоды, истекшие до 1 января 2016 года)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0,1</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0,1</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0,1</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color w:val="000000"/>
                <w:sz w:val="22"/>
                <w:szCs w:val="22"/>
              </w:rPr>
            </w:pPr>
            <w:r w:rsidRPr="000D33A3">
              <w:rPr>
                <w:color w:val="000000"/>
                <w:sz w:val="22"/>
                <w:szCs w:val="22"/>
              </w:rPr>
              <w:t>1 05 02000 02 0000 110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2289,0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1 05 02010 02 0000 110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2289,0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1 05 03000 01 0000 110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0,7</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0,7</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0,7</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1 05 03010 01 0000 110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0,7</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0,7</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0,7</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1 05 04000 02 0000 110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3078,0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3260,0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3513,0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1 05 04020 02 0000 110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3078,0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3260,0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3513,0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sz w:val="22"/>
                <w:szCs w:val="22"/>
              </w:rPr>
            </w:pPr>
            <w:r w:rsidRPr="000D33A3">
              <w:rPr>
                <w:b/>
                <w:bCs/>
                <w:sz w:val="22"/>
                <w:szCs w:val="22"/>
              </w:rPr>
              <w:t>1 08 00000 00 0000 000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b/>
                <w:bCs/>
                <w:color w:val="000000"/>
                <w:sz w:val="22"/>
                <w:szCs w:val="22"/>
              </w:rPr>
            </w:pPr>
            <w:r w:rsidRPr="000D33A3">
              <w:rPr>
                <w:b/>
                <w:bCs/>
                <w:color w:val="000000"/>
                <w:sz w:val="22"/>
                <w:szCs w:val="22"/>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2992,0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2992,0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2992,0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1 08 03000 01 0000 110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Государственная пошлина по делам, рассматриваемым в судах общей юрисдикции, мировыми судьями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2992,0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2992,0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2992,0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1 08 03010 01 0000 110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2992,0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2992,0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2992,0</w:t>
            </w:r>
          </w:p>
        </w:tc>
      </w:tr>
      <w:tr w:rsidR="000D33A3" w:rsidRPr="000D33A3" w:rsidTr="000D33A3">
        <w:trPr>
          <w:trHeight w:val="113"/>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sz w:val="22"/>
                <w:szCs w:val="22"/>
              </w:rPr>
            </w:pPr>
            <w:r w:rsidRPr="000D33A3">
              <w:rPr>
                <w:b/>
                <w:bCs/>
                <w:sz w:val="22"/>
                <w:szCs w:val="22"/>
              </w:rPr>
              <w:t>1 11 00000 00 0000 000</w:t>
            </w:r>
          </w:p>
        </w:tc>
        <w:tc>
          <w:tcPr>
            <w:tcW w:w="4678" w:type="dxa"/>
            <w:tcBorders>
              <w:top w:val="single" w:sz="4" w:space="0" w:color="auto"/>
              <w:left w:val="nil"/>
              <w:bottom w:val="single" w:sz="4" w:space="0" w:color="auto"/>
              <w:right w:val="single" w:sz="4" w:space="0" w:color="auto"/>
            </w:tcBorders>
            <w:shd w:val="clear" w:color="auto" w:fill="auto"/>
            <w:hideMark/>
          </w:tcPr>
          <w:p w:rsidR="000D33A3" w:rsidRPr="000D33A3" w:rsidRDefault="000D33A3" w:rsidP="000D33A3">
            <w:pPr>
              <w:jc w:val="both"/>
              <w:rPr>
                <w:b/>
                <w:bCs/>
                <w:sz w:val="22"/>
                <w:szCs w:val="22"/>
              </w:rPr>
            </w:pPr>
            <w:r w:rsidRPr="000D33A3">
              <w:rPr>
                <w:b/>
                <w:bCs/>
                <w:sz w:val="22"/>
                <w:szCs w:val="22"/>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5503,0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5503,0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5503,0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1 11 05000 00 0000 120</w:t>
            </w:r>
          </w:p>
        </w:tc>
        <w:tc>
          <w:tcPr>
            <w:tcW w:w="4678"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jc w:val="both"/>
              <w:rPr>
                <w:color w:val="000000"/>
                <w:sz w:val="22"/>
                <w:szCs w:val="22"/>
              </w:rPr>
            </w:pPr>
            <w:r w:rsidRPr="000D33A3">
              <w:rPr>
                <w:color w:val="000000"/>
                <w:sz w:val="22"/>
                <w:szCs w:val="22"/>
              </w:rPr>
              <w:t>Доходы, получаемые в виде арендной</w:t>
            </w:r>
            <w:r w:rsidR="00F37363">
              <w:rPr>
                <w:color w:val="000000"/>
                <w:sz w:val="22"/>
                <w:szCs w:val="22"/>
              </w:rPr>
              <w:t xml:space="preserve"> </w:t>
            </w:r>
            <w:r w:rsidRPr="000D33A3">
              <w:rPr>
                <w:color w:val="000000"/>
                <w:sz w:val="22"/>
                <w:szCs w:val="22"/>
              </w:rPr>
              <w:t xml:space="preserve">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5135,5</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5135,5</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5135,5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1 11 05010 00 0000 120</w:t>
            </w:r>
          </w:p>
        </w:tc>
        <w:tc>
          <w:tcPr>
            <w:tcW w:w="4678"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jc w:val="both"/>
              <w:rPr>
                <w:color w:val="000000"/>
                <w:sz w:val="22"/>
                <w:szCs w:val="22"/>
              </w:rPr>
            </w:pPr>
            <w:r w:rsidRPr="000D33A3">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4458,2</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4458,2</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4458,2</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1 11 05013 05 0000 120</w:t>
            </w:r>
          </w:p>
        </w:tc>
        <w:tc>
          <w:tcPr>
            <w:tcW w:w="4678"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jc w:val="both"/>
              <w:rPr>
                <w:color w:val="000000"/>
                <w:sz w:val="22"/>
                <w:szCs w:val="22"/>
              </w:rPr>
            </w:pPr>
            <w:r w:rsidRPr="000D33A3">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806,1</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806,1</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806,1</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1 11 05013 13 0000 120</w:t>
            </w:r>
          </w:p>
        </w:tc>
        <w:tc>
          <w:tcPr>
            <w:tcW w:w="4678"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jc w:val="both"/>
              <w:rPr>
                <w:color w:val="000000"/>
                <w:sz w:val="22"/>
                <w:szCs w:val="22"/>
              </w:rPr>
            </w:pPr>
            <w:r w:rsidRPr="000D33A3">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3652,1</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3652,1</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3652,1</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1 11 05020 00 0000 120</w:t>
            </w:r>
          </w:p>
        </w:tc>
        <w:tc>
          <w:tcPr>
            <w:tcW w:w="4678"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jc w:val="both"/>
              <w:rPr>
                <w:sz w:val="22"/>
                <w:szCs w:val="22"/>
              </w:rPr>
            </w:pPr>
            <w:r w:rsidRPr="000D33A3">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98,2</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98,2</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98,2</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1 11 05025 05 0000 120</w:t>
            </w:r>
          </w:p>
        </w:tc>
        <w:tc>
          <w:tcPr>
            <w:tcW w:w="4678"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jc w:val="both"/>
              <w:rPr>
                <w:sz w:val="22"/>
                <w:szCs w:val="22"/>
              </w:rPr>
            </w:pPr>
            <w:r w:rsidRPr="000D33A3">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98,2</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98,2</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98,2</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1 11 05030 00 0000 120</w:t>
            </w:r>
          </w:p>
        </w:tc>
        <w:tc>
          <w:tcPr>
            <w:tcW w:w="4678"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jc w:val="both"/>
              <w:rPr>
                <w:sz w:val="22"/>
                <w:szCs w:val="22"/>
              </w:rPr>
            </w:pPr>
            <w:r w:rsidRPr="000D33A3">
              <w:rPr>
                <w:sz w:val="22"/>
                <w:szCs w:val="22"/>
              </w:rPr>
              <w:t>Доходы от сдачи в аренду имущества, находящегося в оперативном управлении органов</w:t>
            </w:r>
            <w:r w:rsidR="00F37363">
              <w:rPr>
                <w:sz w:val="22"/>
                <w:szCs w:val="22"/>
              </w:rPr>
              <w:t xml:space="preserve"> </w:t>
            </w:r>
            <w:r w:rsidRPr="000D33A3">
              <w:rPr>
                <w:sz w:val="22"/>
                <w:szCs w:val="22"/>
              </w:rPr>
              <w:t>государственной власти, органов местного самоуправления, государственных внебюджетных фондов и созданных ими</w:t>
            </w:r>
            <w:r w:rsidR="00F37363">
              <w:rPr>
                <w:sz w:val="22"/>
                <w:szCs w:val="22"/>
              </w:rPr>
              <w:t xml:space="preserve"> </w:t>
            </w:r>
            <w:r w:rsidRPr="000D33A3">
              <w:rPr>
                <w:sz w:val="22"/>
                <w:szCs w:val="22"/>
              </w:rPr>
              <w:t>учреждений (за исключением имущества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218,1</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218,1</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218,1</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1 11 05035 05 0000 120</w:t>
            </w:r>
          </w:p>
        </w:tc>
        <w:tc>
          <w:tcPr>
            <w:tcW w:w="4678"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jc w:val="both"/>
              <w:rPr>
                <w:sz w:val="22"/>
                <w:szCs w:val="22"/>
              </w:rPr>
            </w:pPr>
            <w:r w:rsidRPr="000D33A3">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218,1</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218,1</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218,1</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1 11 05070 00 0000 120</w:t>
            </w:r>
          </w:p>
        </w:tc>
        <w:tc>
          <w:tcPr>
            <w:tcW w:w="4678"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both"/>
              <w:rPr>
                <w:sz w:val="22"/>
                <w:szCs w:val="22"/>
              </w:rPr>
            </w:pPr>
            <w:r w:rsidRPr="000D33A3">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361,0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361,0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361,0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1 11 05075 05 0000 120</w:t>
            </w:r>
          </w:p>
        </w:tc>
        <w:tc>
          <w:tcPr>
            <w:tcW w:w="4678"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both"/>
              <w:rPr>
                <w:sz w:val="22"/>
                <w:szCs w:val="22"/>
              </w:rPr>
            </w:pPr>
            <w:r w:rsidRPr="000D33A3">
              <w:rPr>
                <w:sz w:val="22"/>
                <w:szCs w:val="22"/>
              </w:rPr>
              <w:t>Доходы от сдачи в аренду имущества, составляющего казну муниципальных районов (за исключением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361,0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361,0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361,0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1 11 07000 00 0000 120</w:t>
            </w:r>
          </w:p>
        </w:tc>
        <w:tc>
          <w:tcPr>
            <w:tcW w:w="4678"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both"/>
              <w:rPr>
                <w:sz w:val="22"/>
                <w:szCs w:val="22"/>
              </w:rPr>
            </w:pPr>
            <w:r w:rsidRPr="000D33A3">
              <w:rPr>
                <w:sz w:val="22"/>
                <w:szCs w:val="22"/>
              </w:rPr>
              <w:t>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229,8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229,8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229,8</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1 11 07015 05 0000 120</w:t>
            </w:r>
          </w:p>
        </w:tc>
        <w:tc>
          <w:tcPr>
            <w:tcW w:w="4678"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both"/>
              <w:rPr>
                <w:sz w:val="22"/>
                <w:szCs w:val="22"/>
              </w:rPr>
            </w:pPr>
            <w:r w:rsidRPr="000D33A3">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229,8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229,8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229,8</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rPr>
                <w:sz w:val="22"/>
                <w:szCs w:val="22"/>
              </w:rPr>
            </w:pPr>
            <w:r w:rsidRPr="000D33A3">
              <w:rPr>
                <w:sz w:val="22"/>
                <w:szCs w:val="22"/>
              </w:rPr>
              <w:t>1 11 09040 00 0000 120</w:t>
            </w:r>
          </w:p>
        </w:tc>
        <w:tc>
          <w:tcPr>
            <w:tcW w:w="4678"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both"/>
              <w:rPr>
                <w:sz w:val="22"/>
                <w:szCs w:val="22"/>
              </w:rPr>
            </w:pPr>
            <w:r w:rsidRPr="000D33A3">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137,7</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137,7</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137,7</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000</w:t>
            </w:r>
          </w:p>
        </w:tc>
        <w:tc>
          <w:tcPr>
            <w:tcW w:w="2254" w:type="dxa"/>
            <w:tcBorders>
              <w:top w:val="nil"/>
              <w:left w:val="nil"/>
              <w:bottom w:val="single" w:sz="4" w:space="0" w:color="auto"/>
              <w:right w:val="single" w:sz="4" w:space="0" w:color="auto"/>
            </w:tcBorders>
            <w:shd w:val="clear" w:color="auto" w:fill="auto"/>
            <w:vAlign w:val="bottom"/>
            <w:hideMark/>
          </w:tcPr>
          <w:p w:rsidR="000D33A3" w:rsidRPr="000D33A3" w:rsidRDefault="000D33A3" w:rsidP="000D33A3">
            <w:pPr>
              <w:rPr>
                <w:sz w:val="22"/>
                <w:szCs w:val="22"/>
              </w:rPr>
            </w:pPr>
            <w:r w:rsidRPr="000D33A3">
              <w:rPr>
                <w:sz w:val="22"/>
                <w:szCs w:val="22"/>
              </w:rPr>
              <w:t>1 11 09045 05 0000 120</w:t>
            </w:r>
          </w:p>
        </w:tc>
        <w:tc>
          <w:tcPr>
            <w:tcW w:w="4678"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both"/>
              <w:rPr>
                <w:sz w:val="22"/>
                <w:szCs w:val="22"/>
              </w:rPr>
            </w:pPr>
            <w:r w:rsidRPr="000D33A3">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137,7</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137,7</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137,7</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color w:val="000000"/>
                <w:sz w:val="22"/>
                <w:szCs w:val="22"/>
              </w:rPr>
            </w:pPr>
            <w:r w:rsidRPr="000D33A3">
              <w:rPr>
                <w:b/>
                <w:bCs/>
                <w:color w:val="000000"/>
                <w:sz w:val="22"/>
                <w:szCs w:val="22"/>
              </w:rPr>
              <w:t>1 12 00000 00 0000 000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b/>
                <w:bCs/>
                <w:color w:val="000000"/>
                <w:sz w:val="22"/>
                <w:szCs w:val="22"/>
              </w:rPr>
            </w:pPr>
            <w:r w:rsidRPr="000D33A3">
              <w:rPr>
                <w:b/>
                <w:bCs/>
                <w:color w:val="000000"/>
                <w:sz w:val="22"/>
                <w:szCs w:val="22"/>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225,9</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234,9</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244,3</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1 12 01000 01 0000 120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225,9</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234,9</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244,3</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1 12 01010 01 0000 120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275,3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286,3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297,7</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1 12 01030 01 0000 120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6,6</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6,8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7,1</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1 12 01040 01 0000 120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Плата за размещение отходов производства и потребления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-56,0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-58,2</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-60,5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1 12 01041 01 0000 120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Плата за размещение отходов производства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-56,0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-58,2</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-60,5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color w:val="000000"/>
                <w:sz w:val="22"/>
                <w:szCs w:val="22"/>
              </w:rPr>
            </w:pPr>
            <w:r w:rsidRPr="000D33A3">
              <w:rPr>
                <w:b/>
                <w:bCs/>
                <w:color w:val="000000"/>
                <w:sz w:val="22"/>
                <w:szCs w:val="22"/>
              </w:rPr>
              <w:t>1 13 00000 00 0000 000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b/>
                <w:bCs/>
                <w:color w:val="000000"/>
                <w:sz w:val="22"/>
                <w:szCs w:val="22"/>
              </w:rPr>
            </w:pPr>
            <w:r w:rsidRPr="000D33A3">
              <w:rPr>
                <w:b/>
                <w:bCs/>
                <w:color w:val="000000"/>
                <w:sz w:val="22"/>
                <w:szCs w:val="22"/>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335,0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335,0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335,0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1 13 02000 00 0000 130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335,0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335,0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335,0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1 13 02060 00 0000 130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Доходы, поступающие в порядке возмещения расходов, понесенных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335,0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335,0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335,0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1 13 02065 05 0000 130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color w:val="000000"/>
                <w:sz w:val="22"/>
                <w:szCs w:val="22"/>
              </w:rPr>
            </w:pPr>
            <w:r w:rsidRPr="000D33A3">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335,0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335,0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335,0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color w:val="000000"/>
                <w:sz w:val="22"/>
                <w:szCs w:val="22"/>
              </w:rPr>
            </w:pPr>
            <w:r w:rsidRPr="000D33A3">
              <w:rPr>
                <w:b/>
                <w:bCs/>
                <w:color w:val="000000"/>
                <w:sz w:val="22"/>
                <w:szCs w:val="22"/>
              </w:rPr>
              <w:t>1 14 00000 00 0000 000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b/>
                <w:bCs/>
                <w:color w:val="000000"/>
                <w:sz w:val="22"/>
                <w:szCs w:val="22"/>
              </w:rPr>
            </w:pPr>
            <w:r w:rsidRPr="000D33A3">
              <w:rPr>
                <w:b/>
                <w:bCs/>
                <w:color w:val="000000"/>
                <w:sz w:val="22"/>
                <w:szCs w:val="22"/>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60919,9</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59197,8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1 14 06000 00 0000 430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 xml:space="preserve">Доходы от продажи земельных участков, находящихся в государственной и муниципальной собственности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57753,9</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57097,8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1 14 06010 00 0000 430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Доходы от продажи земельных участков, государственная собственность на которые</w:t>
            </w:r>
            <w:r w:rsidR="00F37363">
              <w:rPr>
                <w:color w:val="000000"/>
                <w:sz w:val="22"/>
                <w:szCs w:val="22"/>
              </w:rPr>
              <w:t xml:space="preserve"> </w:t>
            </w:r>
            <w:r w:rsidRPr="000D33A3">
              <w:rPr>
                <w:color w:val="000000"/>
                <w:sz w:val="22"/>
                <w:szCs w:val="22"/>
              </w:rPr>
              <w:t>не разграничена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4264,8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1 14 06013 05 0000 430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Доходы от продажи земельных участков, государственная собственность на которые</w:t>
            </w:r>
            <w:r w:rsidR="00F37363">
              <w:rPr>
                <w:color w:val="000000"/>
                <w:sz w:val="22"/>
                <w:szCs w:val="22"/>
              </w:rPr>
              <w:t xml:space="preserve"> </w:t>
            </w:r>
            <w:r w:rsidRPr="000D33A3">
              <w:rPr>
                <w:color w:val="000000"/>
                <w:sz w:val="22"/>
                <w:szCs w:val="22"/>
              </w:rPr>
              <w:t>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436,8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1 14 06013 13 0000 430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Доходы от продажи земельных участков, государственная собственность на которые</w:t>
            </w:r>
            <w:r w:rsidR="00F37363">
              <w:rPr>
                <w:color w:val="000000"/>
                <w:sz w:val="22"/>
                <w:szCs w:val="22"/>
              </w:rPr>
              <w:t xml:space="preserve"> </w:t>
            </w:r>
            <w:r w:rsidRPr="000D33A3">
              <w:rPr>
                <w:color w:val="000000"/>
                <w:sz w:val="22"/>
                <w:szCs w:val="22"/>
              </w:rPr>
              <w:t>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3828,0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1 14 06020 00 0000 430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53469,7</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57097,8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1 14 06025 05 0000 430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53469,7</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57097,8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1 14 06310 00 0000 430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19,4</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1 14 06313 13 0000 430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19,4</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1 14 13000 00 0000 000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 xml:space="preserve">Доходы от приватизации имущества, находящегося в государственной и муниципальной собственности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3166,0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2100,0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1 14 13050 05 0000 410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color w:val="000000"/>
                <w:sz w:val="22"/>
                <w:szCs w:val="22"/>
              </w:rPr>
            </w:pPr>
            <w:r w:rsidRPr="000D33A3">
              <w:rPr>
                <w:color w:val="000000"/>
                <w:sz w:val="22"/>
                <w:szCs w:val="22"/>
              </w:rPr>
              <w:t xml:space="preserve">Доходы от приватизации имущества, находящегося в собственности муниципальных районов, в части приватизации нефинансовых активов имущества казны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3166,0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2100,0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sz w:val="22"/>
                <w:szCs w:val="22"/>
              </w:rPr>
            </w:pPr>
            <w:r w:rsidRPr="000D33A3">
              <w:rPr>
                <w:b/>
                <w:bCs/>
                <w:sz w:val="22"/>
                <w:szCs w:val="22"/>
              </w:rPr>
              <w:t>1 16 00000 00 0000 000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b/>
                <w:bCs/>
                <w:sz w:val="22"/>
                <w:szCs w:val="22"/>
              </w:rPr>
            </w:pPr>
            <w:r w:rsidRPr="000D33A3">
              <w:rPr>
                <w:b/>
                <w:bCs/>
                <w:sz w:val="22"/>
                <w:szCs w:val="22"/>
              </w:rPr>
              <w:t>ШТРАФЫ,</w:t>
            </w:r>
            <w:r w:rsidR="00936AAF">
              <w:rPr>
                <w:b/>
                <w:bCs/>
                <w:sz w:val="22"/>
                <w:szCs w:val="22"/>
              </w:rPr>
              <w:t xml:space="preserve"> </w:t>
            </w:r>
            <w:r w:rsidRPr="000D33A3">
              <w:rPr>
                <w:b/>
                <w:bCs/>
                <w:sz w:val="22"/>
                <w:szCs w:val="22"/>
              </w:rPr>
              <w:t>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2453,8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1212,7</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320,3</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1 16 01053 01 0000 140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Административные штрафы, установленные главой 5</w:t>
            </w:r>
            <w:r w:rsidRPr="000D33A3">
              <w:rPr>
                <w:b/>
                <w:bCs/>
                <w:sz w:val="22"/>
                <w:szCs w:val="22"/>
              </w:rPr>
              <w:t xml:space="preserve"> </w:t>
            </w:r>
            <w:r w:rsidRPr="000D33A3">
              <w:rPr>
                <w:sz w:val="22"/>
                <w:szCs w:val="22"/>
              </w:rPr>
              <w:t>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0,5</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0,5</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1 16 01063 01 0000 140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26,0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26,0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26,0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1 16 01073 01 0000 140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Административные штрафы, установленные главой 7</w:t>
            </w:r>
            <w:r w:rsidRPr="000D33A3">
              <w:rPr>
                <w:b/>
                <w:bCs/>
                <w:sz w:val="22"/>
                <w:szCs w:val="22"/>
              </w:rPr>
              <w:t xml:space="preserve"> </w:t>
            </w:r>
            <w:r w:rsidRPr="000D33A3">
              <w:rPr>
                <w:sz w:val="22"/>
                <w:szCs w:val="22"/>
              </w:rPr>
              <w:t>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4,8</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1 16 01093 01 0000 140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1 16 01143 01 0000 140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Административные штрафы, установленные главой 14</w:t>
            </w:r>
            <w:r w:rsidRPr="000D33A3">
              <w:rPr>
                <w:b/>
                <w:bCs/>
                <w:sz w:val="22"/>
                <w:szCs w:val="22"/>
              </w:rPr>
              <w:t xml:space="preserve"> </w:t>
            </w:r>
            <w:r w:rsidRPr="000D33A3">
              <w:rPr>
                <w:sz w:val="22"/>
                <w:szCs w:val="22"/>
              </w:rPr>
              <w:t xml:space="preserve">Кодекса Российской Федерации об административных правонарушениях, за </w:t>
            </w:r>
            <w:r w:rsidRPr="000D33A3">
              <w:rPr>
                <w:sz w:val="22"/>
                <w:szCs w:val="22"/>
              </w:rPr>
              <w:lastRenderedPageBreak/>
              <w:t>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120,3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120,3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120,3</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1 16 01153 01 0000 140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Административные штрафы, установленные главой 15</w:t>
            </w:r>
            <w:r w:rsidRPr="000D33A3">
              <w:rPr>
                <w:b/>
                <w:bCs/>
                <w:sz w:val="22"/>
                <w:szCs w:val="22"/>
              </w:rPr>
              <w:t xml:space="preserve"> </w:t>
            </w:r>
            <w:r w:rsidRPr="000D33A3">
              <w:rPr>
                <w:sz w:val="22"/>
                <w:szCs w:val="22"/>
              </w:rPr>
              <w:t>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4,3</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1 16 01173 01 0000 140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Административные штрафы, установленные главой 17</w:t>
            </w:r>
            <w:r w:rsidRPr="000D33A3">
              <w:rPr>
                <w:b/>
                <w:bCs/>
                <w:sz w:val="22"/>
                <w:szCs w:val="22"/>
              </w:rPr>
              <w:t xml:space="preserve"> </w:t>
            </w:r>
            <w:r w:rsidRPr="000D33A3">
              <w:rPr>
                <w:sz w:val="22"/>
                <w:szCs w:val="22"/>
              </w:rPr>
              <w:t>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35,0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35,0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35,0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1 16 01193 01 0000 140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54,5</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54,5</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54,5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1 16 01203 01 0000 140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Административные штрафы, установленные главой 20</w:t>
            </w:r>
            <w:r w:rsidRPr="000D33A3">
              <w:rPr>
                <w:b/>
                <w:bCs/>
                <w:sz w:val="22"/>
                <w:szCs w:val="22"/>
              </w:rPr>
              <w:t xml:space="preserve"> </w:t>
            </w:r>
            <w:r w:rsidRPr="000D33A3">
              <w:rPr>
                <w:sz w:val="22"/>
                <w:szCs w:val="22"/>
              </w:rPr>
              <w:t>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30,6</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30,6</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30,6</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1 16 10123 01 0051 140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2139,6</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891,4</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1 16 10129 01 0000 140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1 16 11050 01 0000 140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sz w:val="22"/>
                <w:szCs w:val="22"/>
              </w:rPr>
            </w:pPr>
            <w:r w:rsidRPr="000D33A3">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34,2</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42,3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42,3</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sz w:val="22"/>
                <w:szCs w:val="22"/>
              </w:rPr>
            </w:pPr>
            <w:r w:rsidRPr="000D33A3">
              <w:rPr>
                <w:b/>
                <w:bCs/>
                <w:sz w:val="22"/>
                <w:szCs w:val="22"/>
              </w:rPr>
              <w:t>2 00 00000 00 0000 000</w:t>
            </w:r>
          </w:p>
        </w:tc>
        <w:tc>
          <w:tcPr>
            <w:tcW w:w="4678" w:type="dxa"/>
            <w:tcBorders>
              <w:top w:val="nil"/>
              <w:left w:val="nil"/>
              <w:bottom w:val="single" w:sz="4" w:space="0" w:color="auto"/>
              <w:right w:val="single" w:sz="4" w:space="0" w:color="auto"/>
            </w:tcBorders>
            <w:shd w:val="clear" w:color="auto" w:fill="auto"/>
            <w:noWrap/>
            <w:hideMark/>
          </w:tcPr>
          <w:p w:rsidR="000D33A3" w:rsidRPr="000D33A3" w:rsidRDefault="000D33A3" w:rsidP="000D33A3">
            <w:pPr>
              <w:jc w:val="both"/>
              <w:rPr>
                <w:b/>
                <w:bCs/>
                <w:sz w:val="22"/>
                <w:szCs w:val="22"/>
              </w:rPr>
            </w:pPr>
            <w:r w:rsidRPr="000D33A3">
              <w:rPr>
                <w:b/>
                <w:bCs/>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396688,8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350095,2</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389730,9</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sz w:val="22"/>
                <w:szCs w:val="22"/>
              </w:rPr>
            </w:pPr>
            <w:r w:rsidRPr="000D33A3">
              <w:rPr>
                <w:b/>
                <w:bCs/>
                <w:sz w:val="22"/>
                <w:szCs w:val="22"/>
              </w:rPr>
              <w:t>2 02 00000 00 0000 000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b/>
                <w:bCs/>
                <w:sz w:val="22"/>
                <w:szCs w:val="22"/>
              </w:rPr>
            </w:pPr>
            <w:r w:rsidRPr="000D33A3">
              <w:rPr>
                <w:b/>
                <w:bCs/>
                <w:sz w:val="22"/>
                <w:szCs w:val="22"/>
              </w:rPr>
              <w:t>Безвозмездные</w:t>
            </w:r>
            <w:r w:rsidR="00F37363">
              <w:rPr>
                <w:b/>
                <w:bCs/>
                <w:sz w:val="22"/>
                <w:szCs w:val="22"/>
              </w:rPr>
              <w:t xml:space="preserve"> </w:t>
            </w:r>
            <w:r w:rsidRPr="000D33A3">
              <w:rPr>
                <w:b/>
                <w:bCs/>
                <w:sz w:val="22"/>
                <w:szCs w:val="22"/>
              </w:rPr>
              <w:t>поступления от других бюджетов бюджетной системы Российской Федерации</w:t>
            </w:r>
            <w:r w:rsidR="00F37363">
              <w:rPr>
                <w:b/>
                <w:bCs/>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396688,8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350095,2</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389730,9</w:t>
            </w:r>
          </w:p>
        </w:tc>
      </w:tr>
      <w:tr w:rsidR="000D33A3" w:rsidRPr="000D33A3" w:rsidTr="000D33A3">
        <w:trPr>
          <w:trHeight w:val="113"/>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sz w:val="22"/>
                <w:szCs w:val="22"/>
              </w:rPr>
            </w:pPr>
            <w:r w:rsidRPr="000D33A3">
              <w:rPr>
                <w:b/>
                <w:bCs/>
                <w:sz w:val="22"/>
                <w:szCs w:val="22"/>
              </w:rPr>
              <w:t>2 02 20000 00 0000 150</w:t>
            </w:r>
          </w:p>
        </w:tc>
        <w:tc>
          <w:tcPr>
            <w:tcW w:w="4678" w:type="dxa"/>
            <w:tcBorders>
              <w:top w:val="single" w:sz="4" w:space="0" w:color="auto"/>
              <w:left w:val="nil"/>
              <w:bottom w:val="single" w:sz="4" w:space="0" w:color="auto"/>
              <w:right w:val="single" w:sz="4" w:space="0" w:color="auto"/>
            </w:tcBorders>
            <w:shd w:val="clear" w:color="auto" w:fill="auto"/>
            <w:hideMark/>
          </w:tcPr>
          <w:p w:rsidR="000D33A3" w:rsidRPr="000D33A3" w:rsidRDefault="000D33A3" w:rsidP="000D33A3">
            <w:pPr>
              <w:jc w:val="both"/>
              <w:rPr>
                <w:b/>
                <w:bCs/>
                <w:sz w:val="22"/>
                <w:szCs w:val="22"/>
              </w:rPr>
            </w:pPr>
            <w:r w:rsidRPr="000D33A3">
              <w:rPr>
                <w:b/>
                <w:bCs/>
                <w:sz w:val="22"/>
                <w:szCs w:val="22"/>
              </w:rPr>
              <w:t>Субсидии бюджетам бюджетной системы Российской Федерации (межбюджетные субсидии)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124992,3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96991,4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136304,6</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2 02 20216 05 0000 150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3518,7</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3659,5</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3707,8</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2 02 20216 05 0000 150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капитальный ремонт и ремонт улично-дорожной сети муниципальных образований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32037,2</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32222,5</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33850,8</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2 02 20216 05 0000 150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2319,0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2319,1</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2315,0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2 02 25243 05 0000 150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40000,0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2 02 25304 05 0000 150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11612,4</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12176,0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12063,1</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2 02 25497 05 0000 150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4132,8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2 02 25519 05 0000 150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13525,6</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2 02 25555 05 0000 150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7806,8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50039,8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46614,3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44367,9</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 </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rFonts w:ascii="Arial" w:hAnsi="Arial" w:cs="Arial"/>
                <w:sz w:val="22"/>
                <w:szCs w:val="22"/>
              </w:rPr>
            </w:pPr>
            <w:r w:rsidRPr="000D33A3">
              <w:rPr>
                <w:rFonts w:ascii="Arial" w:hAnsi="Arial" w:cs="Arial"/>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rFonts w:ascii="Arial" w:hAnsi="Arial" w:cs="Arial"/>
                <w:sz w:val="22"/>
                <w:szCs w:val="22"/>
              </w:rPr>
            </w:pPr>
            <w:r w:rsidRPr="000D33A3">
              <w:rPr>
                <w:rFonts w:ascii="Arial" w:hAnsi="Arial" w:cs="Arial"/>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обеспечение жилыми помещениями малоимущих многодетных семей, нуждающихся в жилых помещениях</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2157,3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поддержку редакций районных и городских газет</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943,0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943,0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943,0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17608,6</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19794,6</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19474,2</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организацию отдыха детей в каникулярное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1712,7</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1712,7</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1712,7</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приобретение и установку плоскостных спортивных сооружений и оборудования на плоскостные спортивные сооружения на территории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320,0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rFonts w:ascii="Arial" w:hAnsi="Arial" w:cs="Arial"/>
                <w:sz w:val="22"/>
                <w:szCs w:val="22"/>
              </w:rPr>
            </w:pPr>
            <w:r w:rsidRPr="000D33A3">
              <w:rPr>
                <w:rFonts w:ascii="Arial" w:hAnsi="Arial" w:cs="Arial"/>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rFonts w:ascii="Arial" w:hAnsi="Arial" w:cs="Arial"/>
                <w:sz w:val="22"/>
                <w:szCs w:val="22"/>
              </w:rPr>
            </w:pPr>
            <w:r w:rsidRPr="000D33A3">
              <w:rPr>
                <w:rFonts w:ascii="Arial" w:hAnsi="Arial" w:cs="Arial"/>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1757,3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1757,3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1757,3</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укрепление материально-технической базы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5060,2</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1926,0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организацию участия детей и подростков в социально значимых региональных проектах</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44,5</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44,5</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44,5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4485,3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4485,3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4485,3</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2 02 29999 05 0000 150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Субсидии бюджетам муниципальных районов на повышение заработной платы работникам муниципальных учреждений культуры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15950,9</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15950,9</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15950,9</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sz w:val="22"/>
                <w:szCs w:val="22"/>
              </w:rPr>
            </w:pPr>
            <w:r w:rsidRPr="000D33A3">
              <w:rPr>
                <w:b/>
                <w:bCs/>
                <w:sz w:val="22"/>
                <w:szCs w:val="22"/>
              </w:rPr>
              <w:t>2 02 30000 00 0000 150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b/>
                <w:bCs/>
                <w:sz w:val="22"/>
                <w:szCs w:val="22"/>
              </w:rPr>
            </w:pPr>
            <w:r w:rsidRPr="000D33A3">
              <w:rPr>
                <w:b/>
                <w:bCs/>
                <w:sz w:val="22"/>
                <w:szCs w:val="22"/>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225907,2</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222828,9</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224444,6</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2 02 30029 05 0000 150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4910,3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4910,3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4910,3</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2 02 35082 05 0000 150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5033,7</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2261,9</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2261,9</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2 02 35120 05 0000 150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15,6</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94,3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7,5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2 02 35469 05 0000 150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Субвенции бюджетам муниципальных районов на проведение Всероссийской переписи населения 2020 года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414,5</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2 02 35303 05 0000 150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12421,1</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12421,1</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12421,1</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2 02 35930 05 0000 150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Субвенции</w:t>
            </w:r>
            <w:r w:rsidR="00F37363">
              <w:rPr>
                <w:sz w:val="22"/>
                <w:szCs w:val="22"/>
              </w:rPr>
              <w:t xml:space="preserve"> </w:t>
            </w:r>
            <w:r w:rsidRPr="000D33A3">
              <w:rPr>
                <w:sz w:val="22"/>
                <w:szCs w:val="22"/>
              </w:rPr>
              <w:t>бюджетам</w:t>
            </w:r>
            <w:r w:rsidR="00F37363">
              <w:rPr>
                <w:sz w:val="22"/>
                <w:szCs w:val="22"/>
              </w:rPr>
              <w:t xml:space="preserve"> </w:t>
            </w:r>
            <w:r w:rsidRPr="000D33A3">
              <w:rPr>
                <w:sz w:val="22"/>
                <w:szCs w:val="22"/>
              </w:rPr>
              <w:t>муниципальных районов на</w:t>
            </w:r>
            <w:r w:rsidR="00F37363">
              <w:rPr>
                <w:sz w:val="22"/>
                <w:szCs w:val="22"/>
              </w:rPr>
              <w:t xml:space="preserve"> </w:t>
            </w:r>
            <w:r w:rsidRPr="000D33A3">
              <w:rPr>
                <w:sz w:val="22"/>
                <w:szCs w:val="22"/>
              </w:rPr>
              <w:t>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839,1</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834,6</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802,5</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Прочие субвенции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202272,9</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202306,7</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204041,3</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 </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133144,0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133144,0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133144,0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49884,8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49884,8</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49884,8</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385,1</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388,3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391,6</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14389,3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14964,9</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15563,4</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 xml:space="preserve"> 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199,8</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201,7</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203,6</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2592,0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2592,0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2592,0</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2 02 39999 05 0000 150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 xml:space="preserve">Субвенции бюджетам муниципальных районов на осуществление государственных полномочий по обеспечению благоустроенными жилыми </w:t>
            </w:r>
            <w:r w:rsidRPr="000D33A3">
              <w:rPr>
                <w:sz w:val="22"/>
                <w:szCs w:val="22"/>
              </w:rPr>
              <w:lastRenderedPageBreak/>
              <w:t>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lastRenderedPageBreak/>
              <w:t>1677,9</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1131,0</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2261,9</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lastRenderedPageBreak/>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b/>
                <w:bCs/>
                <w:sz w:val="22"/>
                <w:szCs w:val="22"/>
              </w:rPr>
            </w:pPr>
            <w:r w:rsidRPr="000D33A3">
              <w:rPr>
                <w:b/>
                <w:bCs/>
                <w:sz w:val="22"/>
                <w:szCs w:val="22"/>
              </w:rPr>
              <w:t>2 02 40000 00 0000 150</w:t>
            </w:r>
          </w:p>
        </w:tc>
        <w:tc>
          <w:tcPr>
            <w:tcW w:w="4678" w:type="dxa"/>
            <w:tcBorders>
              <w:top w:val="nil"/>
              <w:left w:val="nil"/>
              <w:bottom w:val="single" w:sz="4" w:space="0" w:color="auto"/>
              <w:right w:val="single" w:sz="4" w:space="0" w:color="auto"/>
            </w:tcBorders>
            <w:shd w:val="clear" w:color="auto" w:fill="auto"/>
            <w:hideMark/>
          </w:tcPr>
          <w:p w:rsidR="000D33A3" w:rsidRPr="000D33A3" w:rsidRDefault="000D33A3" w:rsidP="000D33A3">
            <w:pPr>
              <w:jc w:val="both"/>
              <w:rPr>
                <w:b/>
                <w:bCs/>
                <w:sz w:val="22"/>
                <w:szCs w:val="22"/>
              </w:rPr>
            </w:pPr>
            <w:r w:rsidRPr="000D33A3">
              <w:rPr>
                <w:b/>
                <w:bCs/>
                <w:sz w:val="22"/>
                <w:szCs w:val="22"/>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45789,3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30274,9</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28981,7</w:t>
            </w:r>
          </w:p>
        </w:tc>
      </w:tr>
      <w:tr w:rsidR="000D33A3" w:rsidRPr="000D33A3" w:rsidTr="000D33A3">
        <w:trPr>
          <w:trHeight w:val="113"/>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2 02 40014 05 0000 150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37837,8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30274,9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28981,7</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2 02 45454 05 0000 150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Межбюджетные трансферты, передаваемые бюджетам муниципальных районов на создание модельных муниципальных библиотек</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2 02 49999 05 0000 150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 xml:space="preserve">Прочие межбюджетные трансферты, передаваемые бюджетам муниципальных районов </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2951,5</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 </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2 02 49999 05 0000 150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451,5</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000</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center"/>
              <w:rPr>
                <w:sz w:val="22"/>
                <w:szCs w:val="22"/>
              </w:rPr>
            </w:pPr>
            <w:r w:rsidRPr="000D33A3">
              <w:rPr>
                <w:sz w:val="22"/>
                <w:szCs w:val="22"/>
              </w:rPr>
              <w:t>2 02 49999 05 0000 150</w:t>
            </w:r>
          </w:p>
        </w:tc>
        <w:tc>
          <w:tcPr>
            <w:tcW w:w="4678" w:type="dxa"/>
            <w:tcBorders>
              <w:top w:val="nil"/>
              <w:left w:val="nil"/>
              <w:bottom w:val="single" w:sz="4" w:space="0" w:color="auto"/>
              <w:right w:val="single" w:sz="4" w:space="0" w:color="auto"/>
            </w:tcBorders>
            <w:shd w:val="clear" w:color="auto" w:fill="auto"/>
            <w:vAlign w:val="center"/>
            <w:hideMark/>
          </w:tcPr>
          <w:p w:rsidR="000D33A3" w:rsidRPr="000D33A3" w:rsidRDefault="000D33A3" w:rsidP="000D33A3">
            <w:pPr>
              <w:jc w:val="both"/>
              <w:rPr>
                <w:sz w:val="22"/>
                <w:szCs w:val="22"/>
              </w:rPr>
            </w:pPr>
            <w:r w:rsidRPr="000D33A3">
              <w:rPr>
                <w:sz w:val="22"/>
                <w:szCs w:val="22"/>
              </w:rPr>
              <w:t>Прочие межбюджетные трансферты, передаваемые бюджетам муниципальных районов на содействие развитию малого и среднего предпринимательства в сфере туризма</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sz w:val="22"/>
                <w:szCs w:val="22"/>
              </w:rPr>
            </w:pPr>
            <w:r w:rsidRPr="000D33A3">
              <w:rPr>
                <w:sz w:val="22"/>
                <w:szCs w:val="22"/>
              </w:rPr>
              <w:t> </w:t>
            </w:r>
          </w:p>
        </w:tc>
      </w:tr>
      <w:tr w:rsidR="000D33A3" w:rsidRPr="000D33A3" w:rsidTr="000D33A3">
        <w:trPr>
          <w:trHeight w:val="113"/>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D33A3" w:rsidRPr="000D33A3" w:rsidRDefault="000D33A3" w:rsidP="000D33A3">
            <w:pPr>
              <w:jc w:val="center"/>
              <w:rPr>
                <w:color w:val="000000"/>
                <w:sz w:val="22"/>
                <w:szCs w:val="22"/>
              </w:rPr>
            </w:pPr>
            <w:r w:rsidRPr="000D33A3">
              <w:rPr>
                <w:color w:val="000000"/>
                <w:sz w:val="22"/>
                <w:szCs w:val="22"/>
              </w:rPr>
              <w:t> </w:t>
            </w:r>
          </w:p>
        </w:tc>
        <w:tc>
          <w:tcPr>
            <w:tcW w:w="225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ind w:firstLineChars="500" w:firstLine="1100"/>
              <w:rPr>
                <w:color w:val="000000"/>
                <w:sz w:val="22"/>
                <w:szCs w:val="22"/>
              </w:rPr>
            </w:pPr>
            <w:r w:rsidRPr="000D33A3">
              <w:rPr>
                <w:color w:val="000000"/>
                <w:sz w:val="22"/>
                <w:szCs w:val="22"/>
              </w:rPr>
              <w:t> </w:t>
            </w:r>
          </w:p>
        </w:tc>
        <w:tc>
          <w:tcPr>
            <w:tcW w:w="4678"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rPr>
                <w:b/>
                <w:bCs/>
                <w:sz w:val="22"/>
                <w:szCs w:val="22"/>
              </w:rPr>
            </w:pPr>
            <w:r w:rsidRPr="000D33A3">
              <w:rPr>
                <w:b/>
                <w:bCs/>
                <w:sz w:val="22"/>
                <w:szCs w:val="22"/>
              </w:rPr>
              <w:t>ИТОГО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696015,3</w:t>
            </w:r>
          </w:p>
        </w:tc>
        <w:tc>
          <w:tcPr>
            <w:tcW w:w="992"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643458,3</w:t>
            </w:r>
          </w:p>
        </w:tc>
        <w:tc>
          <w:tcPr>
            <w:tcW w:w="993" w:type="dxa"/>
            <w:tcBorders>
              <w:top w:val="nil"/>
              <w:left w:val="nil"/>
              <w:bottom w:val="single" w:sz="4" w:space="0" w:color="auto"/>
              <w:right w:val="single" w:sz="4" w:space="0" w:color="auto"/>
            </w:tcBorders>
            <w:shd w:val="clear" w:color="auto" w:fill="auto"/>
            <w:noWrap/>
            <w:vAlign w:val="bottom"/>
            <w:hideMark/>
          </w:tcPr>
          <w:p w:rsidR="000D33A3" w:rsidRPr="000D33A3" w:rsidRDefault="000D33A3" w:rsidP="000D33A3">
            <w:pPr>
              <w:jc w:val="right"/>
              <w:rPr>
                <w:b/>
                <w:bCs/>
                <w:sz w:val="22"/>
                <w:szCs w:val="22"/>
              </w:rPr>
            </w:pPr>
            <w:r w:rsidRPr="000D33A3">
              <w:rPr>
                <w:b/>
                <w:bCs/>
                <w:sz w:val="22"/>
                <w:szCs w:val="22"/>
              </w:rPr>
              <w:t>619654,1</w:t>
            </w:r>
          </w:p>
        </w:tc>
      </w:tr>
    </w:tbl>
    <w:p w:rsidR="000D33A3" w:rsidRDefault="000D33A3" w:rsidP="00CE36DF"/>
    <w:p w:rsidR="005F4FDA" w:rsidRDefault="005F4FDA">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5F4FDA" w:rsidRPr="007218A4" w:rsidTr="005F4FDA">
        <w:tc>
          <w:tcPr>
            <w:tcW w:w="5114" w:type="dxa"/>
            <w:shd w:val="clear" w:color="auto" w:fill="auto"/>
          </w:tcPr>
          <w:p w:rsidR="005F4FDA" w:rsidRPr="007218A4" w:rsidRDefault="005F4FDA" w:rsidP="005F4FDA">
            <w:pPr>
              <w:widowControl w:val="0"/>
              <w:autoSpaceDE w:val="0"/>
              <w:autoSpaceDN w:val="0"/>
              <w:adjustRightInd w:val="0"/>
              <w:rPr>
                <w:sz w:val="28"/>
                <w:szCs w:val="28"/>
              </w:rPr>
            </w:pPr>
          </w:p>
        </w:tc>
        <w:tc>
          <w:tcPr>
            <w:tcW w:w="5091" w:type="dxa"/>
            <w:shd w:val="clear" w:color="auto" w:fill="auto"/>
          </w:tcPr>
          <w:p w:rsidR="005F4FDA" w:rsidRPr="007218A4" w:rsidRDefault="005F4FDA" w:rsidP="005F4FDA">
            <w:pPr>
              <w:widowControl w:val="0"/>
              <w:autoSpaceDE w:val="0"/>
              <w:autoSpaceDN w:val="0"/>
              <w:adjustRightInd w:val="0"/>
              <w:rPr>
                <w:sz w:val="28"/>
                <w:szCs w:val="28"/>
              </w:rPr>
            </w:pPr>
            <w:r>
              <w:rPr>
                <w:sz w:val="28"/>
                <w:szCs w:val="28"/>
              </w:rPr>
              <w:t xml:space="preserve">Приложение </w:t>
            </w:r>
            <w:bookmarkStart w:id="0" w:name="_GoBack"/>
            <w:bookmarkEnd w:id="0"/>
            <w:r w:rsidR="00936AAF">
              <w:rPr>
                <w:sz w:val="28"/>
                <w:szCs w:val="28"/>
              </w:rPr>
              <w:t>9</w:t>
            </w:r>
          </w:p>
          <w:p w:rsidR="005F4FDA" w:rsidRPr="007218A4" w:rsidRDefault="005F4FDA" w:rsidP="005F4FDA">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5F4FDA" w:rsidRPr="007218A4" w:rsidRDefault="005F4FDA" w:rsidP="005F4FDA">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w:t>
            </w:r>
            <w:r w:rsidRPr="007218A4">
              <w:rPr>
                <w:sz w:val="28"/>
                <w:szCs w:val="28"/>
              </w:rPr>
              <w:t>)</w:t>
            </w:r>
          </w:p>
        </w:tc>
      </w:tr>
    </w:tbl>
    <w:p w:rsidR="005F4FDA" w:rsidRDefault="005F4FDA" w:rsidP="00936AAF"/>
    <w:p w:rsidR="00936AAF" w:rsidRPr="00936AAF" w:rsidRDefault="00936AAF" w:rsidP="00936AAF">
      <w:pPr>
        <w:jc w:val="center"/>
        <w:rPr>
          <w:rFonts w:eastAsiaTheme="minorHAnsi"/>
          <w:sz w:val="28"/>
          <w:szCs w:val="28"/>
          <w:lang w:eastAsia="en-US"/>
        </w:rPr>
      </w:pPr>
      <w:r w:rsidRPr="00936AAF">
        <w:rPr>
          <w:b/>
          <w:bCs/>
          <w:sz w:val="28"/>
          <w:szCs w:val="28"/>
        </w:rPr>
        <w:t>Распределение бюджетных ассигнований местного бюджета по разделам и подразделам классификации расходов бюджетов на 2021 год и на плановый период 2022 и 2023 годов</w:t>
      </w:r>
    </w:p>
    <w:p w:rsidR="00936AAF" w:rsidRPr="00936AAF" w:rsidRDefault="00936AAF" w:rsidP="00936AAF">
      <w:pPr>
        <w:rPr>
          <w:rFonts w:eastAsiaTheme="minorHAnsi"/>
          <w:lang w:eastAsia="en-US"/>
        </w:rPr>
      </w:pPr>
    </w:p>
    <w:tbl>
      <w:tblPr>
        <w:tblW w:w="5000" w:type="pct"/>
        <w:jc w:val="center"/>
        <w:tblLayout w:type="fixed"/>
        <w:tblCellMar>
          <w:left w:w="0" w:type="dxa"/>
          <w:right w:w="0" w:type="dxa"/>
        </w:tblCellMar>
        <w:tblLook w:val="04A0" w:firstRow="1" w:lastRow="0" w:firstColumn="1" w:lastColumn="0" w:noHBand="0" w:noVBand="1"/>
      </w:tblPr>
      <w:tblGrid>
        <w:gridCol w:w="562"/>
        <w:gridCol w:w="993"/>
        <w:gridCol w:w="4816"/>
        <w:gridCol w:w="1274"/>
        <w:gridCol w:w="1274"/>
        <w:gridCol w:w="1276"/>
      </w:tblGrid>
      <w:tr w:rsidR="00936AAF" w:rsidRPr="00936AAF" w:rsidTr="00936AAF">
        <w:trPr>
          <w:trHeight w:val="113"/>
          <w:jc w:val="center"/>
        </w:trPr>
        <w:tc>
          <w:tcPr>
            <w:tcW w:w="275" w:type="pct"/>
            <w:vMerge w:val="restart"/>
            <w:tcBorders>
              <w:top w:val="single" w:sz="4" w:space="0" w:color="auto"/>
              <w:left w:val="single" w:sz="4" w:space="0" w:color="auto"/>
              <w:bottom w:val="nil"/>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Раздел</w:t>
            </w:r>
          </w:p>
        </w:tc>
        <w:tc>
          <w:tcPr>
            <w:tcW w:w="487" w:type="pct"/>
            <w:vMerge w:val="restart"/>
            <w:tcBorders>
              <w:top w:val="single" w:sz="4" w:space="0" w:color="auto"/>
              <w:left w:val="single" w:sz="4" w:space="0" w:color="auto"/>
              <w:bottom w:val="nil"/>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Подраздел</w:t>
            </w:r>
          </w:p>
        </w:tc>
        <w:tc>
          <w:tcPr>
            <w:tcW w:w="2362" w:type="pct"/>
            <w:vMerge w:val="restart"/>
            <w:tcBorders>
              <w:top w:val="single" w:sz="4" w:space="0" w:color="auto"/>
              <w:left w:val="single" w:sz="4" w:space="0" w:color="auto"/>
              <w:bottom w:val="nil"/>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Наименование</w:t>
            </w:r>
          </w:p>
        </w:tc>
        <w:tc>
          <w:tcPr>
            <w:tcW w:w="1876" w:type="pct"/>
            <w:gridSpan w:val="3"/>
            <w:tcBorders>
              <w:top w:val="single" w:sz="4" w:space="0" w:color="auto"/>
              <w:left w:val="nil"/>
              <w:bottom w:val="single" w:sz="4" w:space="0" w:color="auto"/>
              <w:right w:val="single" w:sz="4" w:space="0" w:color="000000"/>
            </w:tcBorders>
            <w:shd w:val="clear" w:color="auto" w:fill="auto"/>
            <w:vAlign w:val="center"/>
            <w:hideMark/>
          </w:tcPr>
          <w:p w:rsidR="00936AAF" w:rsidRPr="00936AAF" w:rsidRDefault="00936AAF" w:rsidP="00936AAF">
            <w:pPr>
              <w:jc w:val="center"/>
              <w:rPr>
                <w:sz w:val="22"/>
                <w:szCs w:val="22"/>
              </w:rPr>
            </w:pPr>
            <w:r w:rsidRPr="00936AAF">
              <w:rPr>
                <w:sz w:val="22"/>
                <w:szCs w:val="22"/>
              </w:rPr>
              <w:t>Сумма, тыс. рублей</w:t>
            </w:r>
          </w:p>
        </w:tc>
      </w:tr>
      <w:tr w:rsidR="00936AAF" w:rsidRPr="00936AAF" w:rsidTr="00936AAF">
        <w:trPr>
          <w:trHeight w:val="113"/>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rsidR="00936AAF" w:rsidRPr="00936AAF" w:rsidRDefault="00936AAF" w:rsidP="00936AAF">
            <w:pPr>
              <w:jc w:val="center"/>
              <w:rPr>
                <w:sz w:val="22"/>
                <w:szCs w:val="22"/>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36AAF" w:rsidRPr="00936AAF" w:rsidRDefault="00936AAF" w:rsidP="00936AAF">
            <w:pPr>
              <w:jc w:val="center"/>
              <w:rPr>
                <w:sz w:val="22"/>
                <w:szCs w:val="22"/>
              </w:rPr>
            </w:pPr>
          </w:p>
        </w:tc>
        <w:tc>
          <w:tcPr>
            <w:tcW w:w="2362" w:type="pct"/>
            <w:vMerge/>
            <w:tcBorders>
              <w:top w:val="single" w:sz="4" w:space="0" w:color="auto"/>
              <w:left w:val="single" w:sz="4" w:space="0" w:color="auto"/>
              <w:bottom w:val="single" w:sz="4" w:space="0" w:color="auto"/>
              <w:right w:val="single" w:sz="4" w:space="0" w:color="auto"/>
            </w:tcBorders>
            <w:vAlign w:val="center"/>
            <w:hideMark/>
          </w:tcPr>
          <w:p w:rsidR="00936AAF" w:rsidRPr="00936AAF" w:rsidRDefault="00936AAF" w:rsidP="00936AAF">
            <w:pPr>
              <w:jc w:val="center"/>
              <w:rPr>
                <w:sz w:val="22"/>
                <w:szCs w:val="22"/>
              </w:rPr>
            </w:pPr>
          </w:p>
        </w:tc>
        <w:tc>
          <w:tcPr>
            <w:tcW w:w="625"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2021 год</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2022 год</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2023 год</w:t>
            </w:r>
          </w:p>
        </w:tc>
      </w:tr>
      <w:tr w:rsidR="00936AAF" w:rsidRPr="00936AAF" w:rsidTr="00936AAF">
        <w:trPr>
          <w:trHeight w:val="113"/>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p>
        </w:tc>
        <w:tc>
          <w:tcPr>
            <w:tcW w:w="2362" w:type="pct"/>
            <w:tcBorders>
              <w:top w:val="single" w:sz="4" w:space="0" w:color="auto"/>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ВСЕГО</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675 589,5</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623 610,1</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608 157,9</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01</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Общегосударственные вопросы</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48 087,2</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47 690,0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46 588,4</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02</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Функционирование высшего должностного лица субъекта Российской Федерации и муниципального образования</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1 578,7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1 578,7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1 578,7</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04</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Функционирование Правительства Российской Федерации, высших исполнительных органов власти субъектов РФ, местных администраций</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29 374,8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29 325,5</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29 308,8</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05</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Судебная система</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15,6</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94,3</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7,5</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06</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7 825,4</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7 825,4</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7 825,4</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11</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Резервные фонды</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100,0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100,0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100,0</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13</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Другие общегосударственные вопросы</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9 192,7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8 766,1</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7 768,0</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03</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p>
        </w:tc>
        <w:tc>
          <w:tcPr>
            <w:tcW w:w="2362" w:type="pct"/>
            <w:tcBorders>
              <w:top w:val="nil"/>
              <w:left w:val="nil"/>
              <w:bottom w:val="single" w:sz="4" w:space="0" w:color="auto"/>
              <w:right w:val="single" w:sz="4" w:space="0" w:color="auto"/>
            </w:tcBorders>
            <w:shd w:val="clear" w:color="000000" w:fill="FFFFFF"/>
            <w:vAlign w:val="center"/>
            <w:hideMark/>
          </w:tcPr>
          <w:p w:rsidR="00936AAF" w:rsidRPr="00936AAF" w:rsidRDefault="00936AAF" w:rsidP="00936AAF">
            <w:pPr>
              <w:jc w:val="center"/>
              <w:rPr>
                <w:b/>
                <w:bCs/>
                <w:sz w:val="22"/>
                <w:szCs w:val="22"/>
              </w:rPr>
            </w:pPr>
            <w:r w:rsidRPr="00936AAF">
              <w:rPr>
                <w:b/>
                <w:bCs/>
                <w:sz w:val="22"/>
                <w:szCs w:val="22"/>
              </w:rPr>
              <w:t>Национальная безопасность и правоохранительная деятельность</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3 984,8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3 961,7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3 929,6</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03</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04</w:t>
            </w:r>
          </w:p>
        </w:tc>
        <w:tc>
          <w:tcPr>
            <w:tcW w:w="2362" w:type="pct"/>
            <w:tcBorders>
              <w:top w:val="nil"/>
              <w:left w:val="nil"/>
              <w:bottom w:val="single" w:sz="4" w:space="0" w:color="auto"/>
              <w:right w:val="single" w:sz="4" w:space="0" w:color="auto"/>
            </w:tcBorders>
            <w:shd w:val="clear" w:color="000000" w:fill="FFFFFF"/>
            <w:vAlign w:val="center"/>
            <w:hideMark/>
          </w:tcPr>
          <w:p w:rsidR="00936AAF" w:rsidRPr="00936AAF" w:rsidRDefault="00936AAF" w:rsidP="00936AAF">
            <w:pPr>
              <w:jc w:val="center"/>
              <w:rPr>
                <w:sz w:val="22"/>
                <w:szCs w:val="22"/>
              </w:rPr>
            </w:pPr>
            <w:r w:rsidRPr="00936AAF">
              <w:rPr>
                <w:sz w:val="22"/>
                <w:szCs w:val="22"/>
              </w:rPr>
              <w:t>Органы юстиции</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839,1</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834,6</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802,5</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03</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10</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Защита населения и территорий от чрезвычайных ситуаций природного и техногенного характера, пожарная безопасность.</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3 145,7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3 127,1</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3 127,1</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04</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Национальная экономика</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96 822,9</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98 766,5</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99 525,8</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04</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08</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Транспорт</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22 025,8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24 206,8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23 886,4</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04</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09</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Дорожное хозяйство (дорожные фонды)</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71 659,1</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73 871,7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75 200,4</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04</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12</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Другие вопросы в области национальной экономики</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3 138,0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688,0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439,0</w:t>
            </w:r>
          </w:p>
        </w:tc>
      </w:tr>
      <w:tr w:rsidR="00936AAF" w:rsidRPr="00936AAF" w:rsidTr="00936AAF">
        <w:trPr>
          <w:trHeight w:val="113"/>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05</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p>
        </w:tc>
        <w:tc>
          <w:tcPr>
            <w:tcW w:w="2362" w:type="pct"/>
            <w:tcBorders>
              <w:top w:val="single" w:sz="4" w:space="0" w:color="auto"/>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Жилищно-коммунальное хозяйство</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27 723,7</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13 847,8</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51 455,9</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05</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Жилищное хозяйство</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1 431,9</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1 431,9</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1 431,9</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05</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02</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Коммунальное хозяйство</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3 838,4</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3 313,1</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40 921,2</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05</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03</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Благоустройство</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18 455,0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9 102,8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9 102,8</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05</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05</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Другие вопросы в области жилищно - коммунального хозяйства</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3 998,4</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07</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Образование</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385 970,3</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377 878,8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344 410,8</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07</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Дошкольное образование</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129 820,6</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124 709,7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114 462,7</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07</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02</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Общее образование</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219 263,6</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217 971,8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203 432,2</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07</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03</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Дополнительное образование детей</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25 089,1</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23 905,9</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15 905,9</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07</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07</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Молодежная политика и оздоровление детей</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2 951,8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2 986,8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2 486,8</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07</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09</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Другие вопросы в области образования</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8 845,2</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8 304,6</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8 123,2</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08</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Культура и кинематография</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76 414,0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55 334,7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38 654,7</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08</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Культура</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73 815,7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52 736,4</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36 056,4</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lastRenderedPageBreak/>
              <w:t>08</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04</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Другие вопросы в области культуры, кинематографии</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2 598,3</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2 598,3</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2 598,3</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10</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Социальная политика</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23 906,1</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13 627,9</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14 758,8</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10</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Пенсионное обеспечение</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1 419,0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749,5</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749,5</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10</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03</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Социальное обеспечение населения</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2 982,0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2 982,0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2 982,0</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10</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04</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Охрана семьи и детства</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19505,10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9896,40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11027,30</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11</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Физическая культура и спорт</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10788,4</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10632,7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6977,1</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11</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02</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Массовый спорт</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1500,0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1364,0</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734,0</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11</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03</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Спорт высших достижений</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9288,4</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9268,7</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6243,1</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12</w:t>
            </w:r>
          </w:p>
        </w:tc>
        <w:tc>
          <w:tcPr>
            <w:tcW w:w="487"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p>
        </w:tc>
        <w:tc>
          <w:tcPr>
            <w:tcW w:w="2362"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Средства массовой информации</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1856,8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1856,8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1856,8</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12</w:t>
            </w:r>
          </w:p>
        </w:tc>
        <w:tc>
          <w:tcPr>
            <w:tcW w:w="487"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04</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Другие вопросы в области средств массовой информации</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1856,8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1856,8</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1856,8</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13</w:t>
            </w:r>
          </w:p>
        </w:tc>
        <w:tc>
          <w:tcPr>
            <w:tcW w:w="487"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b/>
                <w:bCs/>
                <w:sz w:val="22"/>
                <w:szCs w:val="22"/>
              </w:rPr>
            </w:pPr>
            <w:r w:rsidRPr="00936AAF">
              <w:rPr>
                <w:b/>
                <w:bCs/>
                <w:sz w:val="22"/>
                <w:szCs w:val="22"/>
              </w:rPr>
              <w:t>Обслуживание государственного и муниципального долга</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35,3</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13,2</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b/>
                <w:bCs/>
                <w:sz w:val="22"/>
                <w:szCs w:val="22"/>
              </w:rPr>
            </w:pPr>
            <w:r w:rsidRPr="00936AAF">
              <w:rPr>
                <w:b/>
                <w:bCs/>
                <w:sz w:val="22"/>
                <w:szCs w:val="22"/>
              </w:rPr>
              <w:t>0,0</w:t>
            </w:r>
          </w:p>
        </w:tc>
      </w:tr>
      <w:tr w:rsidR="00936AAF" w:rsidRPr="00936AAF" w:rsidTr="00936AAF">
        <w:trPr>
          <w:trHeight w:val="113"/>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13</w:t>
            </w:r>
          </w:p>
        </w:tc>
        <w:tc>
          <w:tcPr>
            <w:tcW w:w="487"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01</w:t>
            </w:r>
          </w:p>
        </w:tc>
        <w:tc>
          <w:tcPr>
            <w:tcW w:w="2362" w:type="pct"/>
            <w:tcBorders>
              <w:top w:val="nil"/>
              <w:left w:val="nil"/>
              <w:bottom w:val="single" w:sz="4" w:space="0" w:color="auto"/>
              <w:right w:val="single" w:sz="4" w:space="0" w:color="auto"/>
            </w:tcBorders>
            <w:shd w:val="clear" w:color="auto" w:fill="auto"/>
            <w:vAlign w:val="center"/>
            <w:hideMark/>
          </w:tcPr>
          <w:p w:rsidR="00936AAF" w:rsidRPr="00936AAF" w:rsidRDefault="00936AAF" w:rsidP="00936AAF">
            <w:pPr>
              <w:jc w:val="center"/>
              <w:rPr>
                <w:sz w:val="22"/>
                <w:szCs w:val="22"/>
              </w:rPr>
            </w:pPr>
            <w:r w:rsidRPr="00936AAF">
              <w:rPr>
                <w:sz w:val="22"/>
                <w:szCs w:val="22"/>
              </w:rPr>
              <w:t>Обслуживание государственного внутреннего и муниципального долга</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35,3</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r w:rsidRPr="00936AAF">
              <w:rPr>
                <w:sz w:val="22"/>
                <w:szCs w:val="22"/>
              </w:rPr>
              <w:t>13,2</w:t>
            </w:r>
          </w:p>
        </w:tc>
        <w:tc>
          <w:tcPr>
            <w:tcW w:w="625" w:type="pct"/>
            <w:tcBorders>
              <w:top w:val="nil"/>
              <w:left w:val="nil"/>
              <w:bottom w:val="single" w:sz="4" w:space="0" w:color="auto"/>
              <w:right w:val="single" w:sz="4" w:space="0" w:color="auto"/>
            </w:tcBorders>
            <w:shd w:val="clear" w:color="auto" w:fill="auto"/>
            <w:noWrap/>
            <w:vAlign w:val="center"/>
            <w:hideMark/>
          </w:tcPr>
          <w:p w:rsidR="00936AAF" w:rsidRPr="00936AAF" w:rsidRDefault="00936AAF" w:rsidP="00936AAF">
            <w:pPr>
              <w:jc w:val="center"/>
              <w:rPr>
                <w:sz w:val="22"/>
                <w:szCs w:val="22"/>
              </w:rPr>
            </w:pPr>
          </w:p>
        </w:tc>
      </w:tr>
    </w:tbl>
    <w:p w:rsidR="00936AAF" w:rsidRDefault="00936AAF" w:rsidP="00CE36DF"/>
    <w:p w:rsidR="00936AAF" w:rsidRDefault="00936AAF" w:rsidP="00CE36DF"/>
    <w:p w:rsidR="005F4FDA" w:rsidRDefault="005F4FDA">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5F4FDA" w:rsidRPr="007218A4" w:rsidTr="005F4FDA">
        <w:tc>
          <w:tcPr>
            <w:tcW w:w="5114" w:type="dxa"/>
            <w:shd w:val="clear" w:color="auto" w:fill="auto"/>
          </w:tcPr>
          <w:p w:rsidR="005F4FDA" w:rsidRPr="007218A4" w:rsidRDefault="005F4FDA" w:rsidP="005F4FDA">
            <w:pPr>
              <w:widowControl w:val="0"/>
              <w:autoSpaceDE w:val="0"/>
              <w:autoSpaceDN w:val="0"/>
              <w:adjustRightInd w:val="0"/>
              <w:rPr>
                <w:sz w:val="28"/>
                <w:szCs w:val="28"/>
              </w:rPr>
            </w:pPr>
          </w:p>
        </w:tc>
        <w:tc>
          <w:tcPr>
            <w:tcW w:w="5091" w:type="dxa"/>
            <w:shd w:val="clear" w:color="auto" w:fill="auto"/>
          </w:tcPr>
          <w:p w:rsidR="005F4FDA" w:rsidRPr="007218A4" w:rsidRDefault="005F4FDA" w:rsidP="005F4FDA">
            <w:pPr>
              <w:widowControl w:val="0"/>
              <w:autoSpaceDE w:val="0"/>
              <w:autoSpaceDN w:val="0"/>
              <w:adjustRightInd w:val="0"/>
              <w:rPr>
                <w:sz w:val="28"/>
                <w:szCs w:val="28"/>
              </w:rPr>
            </w:pPr>
            <w:r>
              <w:rPr>
                <w:sz w:val="28"/>
                <w:szCs w:val="28"/>
              </w:rPr>
              <w:t xml:space="preserve">Приложение </w:t>
            </w:r>
            <w:r w:rsidR="00936AAF">
              <w:rPr>
                <w:sz w:val="28"/>
                <w:szCs w:val="28"/>
              </w:rPr>
              <w:t>10</w:t>
            </w:r>
          </w:p>
          <w:p w:rsidR="005F4FDA" w:rsidRPr="007218A4" w:rsidRDefault="005F4FDA" w:rsidP="005F4FDA">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5F4FDA" w:rsidRPr="007218A4" w:rsidRDefault="005F4FDA" w:rsidP="005F4FDA">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w:t>
            </w:r>
            <w:r w:rsidRPr="007218A4">
              <w:rPr>
                <w:sz w:val="28"/>
                <w:szCs w:val="28"/>
              </w:rPr>
              <w:t>)</w:t>
            </w:r>
          </w:p>
        </w:tc>
      </w:tr>
    </w:tbl>
    <w:p w:rsidR="005F4FDA" w:rsidRDefault="005F4FDA" w:rsidP="00CE36DF"/>
    <w:p w:rsidR="00821D7E" w:rsidRPr="00821D7E" w:rsidRDefault="00821D7E" w:rsidP="00821D7E">
      <w:pPr>
        <w:jc w:val="center"/>
        <w:rPr>
          <w:rFonts w:eastAsiaTheme="minorHAnsi"/>
          <w:sz w:val="28"/>
          <w:szCs w:val="28"/>
          <w:lang w:eastAsia="en-US"/>
        </w:rPr>
      </w:pPr>
      <w:r w:rsidRPr="00821D7E">
        <w:rPr>
          <w:b/>
          <w:bCs/>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муниципального района на 2021 год и на плановый период 2022 и 2023 годов</w:t>
      </w:r>
    </w:p>
    <w:p w:rsidR="00821D7E" w:rsidRPr="00821D7E" w:rsidRDefault="00821D7E" w:rsidP="00821D7E">
      <w:pPr>
        <w:rPr>
          <w:rFonts w:eastAsiaTheme="minorHAnsi"/>
          <w:lang w:eastAsia="en-US"/>
        </w:rPr>
      </w:pPr>
    </w:p>
    <w:tbl>
      <w:tblPr>
        <w:tblW w:w="5000" w:type="pct"/>
        <w:tblLayout w:type="fixed"/>
        <w:tblCellMar>
          <w:left w:w="0" w:type="dxa"/>
          <w:right w:w="0" w:type="dxa"/>
        </w:tblCellMar>
        <w:tblLook w:val="04A0" w:firstRow="1" w:lastRow="0" w:firstColumn="1" w:lastColumn="0" w:noHBand="0" w:noVBand="1"/>
      </w:tblPr>
      <w:tblGrid>
        <w:gridCol w:w="419"/>
        <w:gridCol w:w="559"/>
        <w:gridCol w:w="559"/>
        <w:gridCol w:w="1293"/>
        <w:gridCol w:w="708"/>
        <w:gridCol w:w="3829"/>
        <w:gridCol w:w="850"/>
        <w:gridCol w:w="991"/>
        <w:gridCol w:w="987"/>
      </w:tblGrid>
      <w:tr w:rsidR="00821D7E" w:rsidRPr="00821D7E" w:rsidTr="003A5047">
        <w:trPr>
          <w:trHeight w:val="113"/>
        </w:trPr>
        <w:tc>
          <w:tcPr>
            <w:tcW w:w="2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1D7E" w:rsidRPr="00821D7E" w:rsidRDefault="00821D7E" w:rsidP="00821D7E">
            <w:pPr>
              <w:jc w:val="center"/>
              <w:rPr>
                <w:sz w:val="22"/>
                <w:szCs w:val="22"/>
              </w:rPr>
            </w:pPr>
            <w:r w:rsidRPr="00821D7E">
              <w:rPr>
                <w:sz w:val="22"/>
                <w:szCs w:val="22"/>
              </w:rPr>
              <w:t>п/п</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1D7E" w:rsidRPr="00821D7E" w:rsidRDefault="00821D7E" w:rsidP="00821D7E">
            <w:pPr>
              <w:jc w:val="center"/>
              <w:rPr>
                <w:sz w:val="22"/>
                <w:szCs w:val="22"/>
              </w:rPr>
            </w:pPr>
            <w:r w:rsidRPr="00821D7E">
              <w:rPr>
                <w:sz w:val="22"/>
                <w:szCs w:val="22"/>
              </w:rPr>
              <w:t>Р</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1D7E" w:rsidRPr="00821D7E" w:rsidRDefault="00821D7E" w:rsidP="00821D7E">
            <w:pPr>
              <w:jc w:val="center"/>
              <w:rPr>
                <w:sz w:val="22"/>
                <w:szCs w:val="22"/>
              </w:rPr>
            </w:pPr>
            <w:r w:rsidRPr="00821D7E">
              <w:rPr>
                <w:sz w:val="22"/>
                <w:szCs w:val="22"/>
              </w:rPr>
              <w:t>П</w:t>
            </w:r>
          </w:p>
        </w:tc>
        <w:tc>
          <w:tcPr>
            <w:tcW w:w="63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1D7E" w:rsidRPr="00821D7E" w:rsidRDefault="00821D7E" w:rsidP="00821D7E">
            <w:pPr>
              <w:jc w:val="center"/>
              <w:rPr>
                <w:sz w:val="22"/>
                <w:szCs w:val="22"/>
              </w:rPr>
            </w:pPr>
            <w:r w:rsidRPr="00821D7E">
              <w:rPr>
                <w:sz w:val="22"/>
                <w:szCs w:val="22"/>
              </w:rPr>
              <w:t>КЦСР</w:t>
            </w:r>
          </w:p>
        </w:tc>
        <w:tc>
          <w:tcPr>
            <w:tcW w:w="3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1D7E" w:rsidRPr="00821D7E" w:rsidRDefault="00821D7E" w:rsidP="00821D7E">
            <w:pPr>
              <w:jc w:val="center"/>
              <w:rPr>
                <w:sz w:val="22"/>
                <w:szCs w:val="22"/>
              </w:rPr>
            </w:pPr>
            <w:r w:rsidRPr="00821D7E">
              <w:rPr>
                <w:sz w:val="22"/>
                <w:szCs w:val="22"/>
              </w:rPr>
              <w:t>КВР</w:t>
            </w:r>
          </w:p>
        </w:tc>
        <w:tc>
          <w:tcPr>
            <w:tcW w:w="1877" w:type="pct"/>
            <w:vMerge w:val="restart"/>
            <w:tcBorders>
              <w:top w:val="single" w:sz="4" w:space="0" w:color="auto"/>
              <w:left w:val="single" w:sz="4" w:space="0" w:color="auto"/>
              <w:bottom w:val="single" w:sz="4" w:space="0" w:color="000000"/>
              <w:right w:val="nil"/>
            </w:tcBorders>
            <w:shd w:val="clear" w:color="auto" w:fill="auto"/>
            <w:hideMark/>
          </w:tcPr>
          <w:p w:rsidR="00821D7E" w:rsidRPr="00821D7E" w:rsidRDefault="00821D7E" w:rsidP="00821D7E">
            <w:pPr>
              <w:jc w:val="center"/>
              <w:rPr>
                <w:sz w:val="22"/>
                <w:szCs w:val="22"/>
              </w:rPr>
            </w:pPr>
            <w:r w:rsidRPr="00821D7E">
              <w:rPr>
                <w:sz w:val="22"/>
                <w:szCs w:val="22"/>
              </w:rPr>
              <w:t>Наименование</w:t>
            </w:r>
          </w:p>
        </w:tc>
        <w:tc>
          <w:tcPr>
            <w:tcW w:w="1387" w:type="pct"/>
            <w:gridSpan w:val="3"/>
            <w:tcBorders>
              <w:top w:val="single" w:sz="4" w:space="0" w:color="auto"/>
              <w:left w:val="single" w:sz="4" w:space="0" w:color="auto"/>
              <w:bottom w:val="nil"/>
              <w:right w:val="single" w:sz="4" w:space="0" w:color="000000"/>
            </w:tcBorders>
            <w:shd w:val="clear" w:color="auto" w:fill="auto"/>
            <w:hideMark/>
          </w:tcPr>
          <w:p w:rsidR="00821D7E" w:rsidRPr="00821D7E" w:rsidRDefault="00821D7E" w:rsidP="00821D7E">
            <w:pPr>
              <w:jc w:val="center"/>
              <w:rPr>
                <w:sz w:val="22"/>
                <w:szCs w:val="22"/>
              </w:rPr>
            </w:pPr>
            <w:r w:rsidRPr="00821D7E">
              <w:rPr>
                <w:sz w:val="22"/>
                <w:szCs w:val="22"/>
              </w:rPr>
              <w:t>Сумма, тыс. рублей</w:t>
            </w:r>
          </w:p>
        </w:tc>
      </w:tr>
      <w:tr w:rsidR="00821D7E" w:rsidRPr="00821D7E" w:rsidTr="003A5047">
        <w:trPr>
          <w:trHeight w:val="253"/>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1877" w:type="pct"/>
            <w:vMerge/>
            <w:tcBorders>
              <w:top w:val="single" w:sz="4" w:space="0" w:color="auto"/>
              <w:left w:val="single" w:sz="4" w:space="0" w:color="auto"/>
              <w:bottom w:val="single" w:sz="4" w:space="0" w:color="000000"/>
              <w:right w:val="nil"/>
            </w:tcBorders>
            <w:vAlign w:val="center"/>
            <w:hideMark/>
          </w:tcPr>
          <w:p w:rsidR="00821D7E" w:rsidRPr="00821D7E" w:rsidRDefault="00821D7E" w:rsidP="00821D7E">
            <w:pPr>
              <w:rPr>
                <w:sz w:val="22"/>
                <w:szCs w:val="22"/>
              </w:rPr>
            </w:pPr>
          </w:p>
        </w:tc>
        <w:tc>
          <w:tcPr>
            <w:tcW w:w="41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1D7E" w:rsidRPr="00821D7E" w:rsidRDefault="00821D7E" w:rsidP="00821D7E">
            <w:pPr>
              <w:jc w:val="center"/>
              <w:rPr>
                <w:sz w:val="22"/>
                <w:szCs w:val="22"/>
              </w:rPr>
            </w:pPr>
            <w:r w:rsidRPr="00821D7E">
              <w:rPr>
                <w:sz w:val="22"/>
                <w:szCs w:val="22"/>
              </w:rPr>
              <w:t>2021 год</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21D7E" w:rsidRPr="00821D7E" w:rsidRDefault="00821D7E" w:rsidP="00821D7E">
            <w:pPr>
              <w:jc w:val="center"/>
              <w:rPr>
                <w:sz w:val="22"/>
                <w:szCs w:val="22"/>
              </w:rPr>
            </w:pPr>
            <w:r w:rsidRPr="00821D7E">
              <w:rPr>
                <w:sz w:val="22"/>
                <w:szCs w:val="22"/>
              </w:rPr>
              <w:t>2022 год</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21D7E" w:rsidRPr="00821D7E" w:rsidRDefault="00821D7E" w:rsidP="00821D7E">
            <w:pPr>
              <w:jc w:val="center"/>
              <w:rPr>
                <w:sz w:val="22"/>
                <w:szCs w:val="22"/>
              </w:rPr>
            </w:pPr>
            <w:r w:rsidRPr="00821D7E">
              <w:rPr>
                <w:sz w:val="22"/>
                <w:szCs w:val="22"/>
              </w:rPr>
              <w:t>2023 год</w:t>
            </w:r>
          </w:p>
        </w:tc>
      </w:tr>
      <w:tr w:rsidR="00821D7E" w:rsidRPr="00821D7E" w:rsidTr="003A5047">
        <w:trPr>
          <w:trHeight w:val="253"/>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1877" w:type="pct"/>
            <w:vMerge/>
            <w:tcBorders>
              <w:top w:val="single" w:sz="4" w:space="0" w:color="auto"/>
              <w:left w:val="single" w:sz="4" w:space="0" w:color="auto"/>
              <w:bottom w:val="single" w:sz="4" w:space="0" w:color="000000"/>
              <w:right w:val="nil"/>
            </w:tcBorders>
            <w:vAlign w:val="center"/>
            <w:hideMark/>
          </w:tcPr>
          <w:p w:rsidR="00821D7E" w:rsidRPr="00821D7E" w:rsidRDefault="00821D7E" w:rsidP="00821D7E">
            <w:pPr>
              <w:rPr>
                <w:sz w:val="22"/>
                <w:szCs w:val="22"/>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821D7E" w:rsidRPr="00821D7E" w:rsidRDefault="00821D7E" w:rsidP="00821D7E">
            <w:pPr>
              <w:rPr>
                <w:sz w:val="22"/>
                <w:szCs w:val="22"/>
              </w:rPr>
            </w:pP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jc w:val="center"/>
              <w:rPr>
                <w:sz w:val="22"/>
                <w:szCs w:val="22"/>
              </w:rPr>
            </w:pPr>
            <w:r w:rsidRPr="00821D7E">
              <w:rPr>
                <w:sz w:val="22"/>
                <w:szCs w:val="22"/>
              </w:rPr>
              <w:t>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center"/>
              <w:rPr>
                <w:sz w:val="22"/>
                <w:szCs w:val="22"/>
              </w:rPr>
            </w:pPr>
            <w:r w:rsidRPr="00821D7E">
              <w:rPr>
                <w:sz w:val="22"/>
                <w:szCs w:val="22"/>
              </w:rPr>
              <w:t>2</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center"/>
              <w:rPr>
                <w:sz w:val="22"/>
                <w:szCs w:val="22"/>
              </w:rPr>
            </w:pPr>
            <w:r w:rsidRPr="00821D7E">
              <w:rPr>
                <w:sz w:val="22"/>
                <w:szCs w:val="22"/>
              </w:rPr>
              <w:t>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center"/>
              <w:rPr>
                <w:sz w:val="22"/>
                <w:szCs w:val="22"/>
              </w:rPr>
            </w:pPr>
            <w:r w:rsidRPr="00821D7E">
              <w:rPr>
                <w:sz w:val="22"/>
                <w:szCs w:val="22"/>
              </w:rPr>
              <w:t>4</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center"/>
              <w:rPr>
                <w:sz w:val="22"/>
                <w:szCs w:val="22"/>
              </w:rPr>
            </w:pPr>
            <w:r w:rsidRPr="00821D7E">
              <w:rPr>
                <w:sz w:val="22"/>
                <w:szCs w:val="22"/>
              </w:rPr>
              <w:t>5</w:t>
            </w:r>
          </w:p>
        </w:tc>
        <w:tc>
          <w:tcPr>
            <w:tcW w:w="1877" w:type="pct"/>
            <w:tcBorders>
              <w:top w:val="nil"/>
              <w:left w:val="nil"/>
              <w:bottom w:val="single" w:sz="4" w:space="0" w:color="auto"/>
              <w:right w:val="nil"/>
            </w:tcBorders>
            <w:shd w:val="clear" w:color="auto" w:fill="auto"/>
            <w:hideMark/>
          </w:tcPr>
          <w:p w:rsidR="00821D7E" w:rsidRPr="00821D7E" w:rsidRDefault="00821D7E" w:rsidP="00821D7E">
            <w:pPr>
              <w:jc w:val="center"/>
              <w:rPr>
                <w:sz w:val="22"/>
                <w:szCs w:val="22"/>
              </w:rPr>
            </w:pPr>
            <w:r w:rsidRPr="00821D7E">
              <w:rPr>
                <w:sz w:val="22"/>
                <w:szCs w:val="22"/>
              </w:rPr>
              <w:t>6</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center"/>
              <w:rPr>
                <w:sz w:val="22"/>
                <w:szCs w:val="22"/>
              </w:rPr>
            </w:pPr>
            <w:r w:rsidRPr="00821D7E">
              <w:rPr>
                <w:sz w:val="22"/>
                <w:szCs w:val="22"/>
              </w:rPr>
              <w:t>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center"/>
              <w:rPr>
                <w:sz w:val="22"/>
                <w:szCs w:val="22"/>
              </w:rPr>
            </w:pPr>
            <w:r w:rsidRPr="00821D7E">
              <w:rPr>
                <w:sz w:val="22"/>
                <w:szCs w:val="22"/>
              </w:rPr>
              <w:t>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center"/>
              <w:rPr>
                <w:sz w:val="22"/>
                <w:szCs w:val="22"/>
              </w:rPr>
            </w:pPr>
            <w:r w:rsidRPr="00821D7E">
              <w:rPr>
                <w:sz w:val="22"/>
                <w:szCs w:val="22"/>
              </w:rPr>
              <w:t>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auto" w:fill="auto"/>
            <w:hideMark/>
          </w:tcPr>
          <w:p w:rsidR="00821D7E" w:rsidRPr="00821D7E" w:rsidRDefault="00821D7E" w:rsidP="00821D7E">
            <w:pPr>
              <w:rPr>
                <w:b/>
                <w:bCs/>
                <w:sz w:val="22"/>
                <w:szCs w:val="22"/>
              </w:rPr>
            </w:pPr>
            <w:r w:rsidRPr="00821D7E">
              <w:rPr>
                <w:b/>
                <w:bCs/>
                <w:sz w:val="22"/>
                <w:szCs w:val="22"/>
              </w:rPr>
              <w:t>ВСЕГО</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675589,5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623610,1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608157,9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auto" w:fill="auto"/>
            <w:hideMark/>
          </w:tcPr>
          <w:p w:rsidR="00821D7E" w:rsidRPr="00821D7E" w:rsidRDefault="00821D7E" w:rsidP="00821D7E">
            <w:pPr>
              <w:rPr>
                <w:b/>
                <w:bCs/>
                <w:sz w:val="22"/>
                <w:szCs w:val="22"/>
              </w:rPr>
            </w:pPr>
            <w:r w:rsidRPr="00821D7E">
              <w:rPr>
                <w:b/>
                <w:bCs/>
                <w:sz w:val="22"/>
                <w:szCs w:val="22"/>
              </w:rPr>
              <w:t>Общегосударственные вопросы: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48077,2</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47690,0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46588,4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Функционирование высшего должностного лица субъекта Российской Федерации и муниципального образования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«Муниципальное управление»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Обеспечивающая подпрограмма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Обеспечение деятельности администраторов программы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109012011С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Высшее должностное лицо муниципального образования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109012011С</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1578,7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29374,8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29325,5</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29308,8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«Муниципальное управление»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29374,8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29325,5</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29308,8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Обеспечивающая подпрограмма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29374,8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29325,5</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29308,8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Обеспечение деятельности администраторов программы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29322,3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29325,5</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29308,8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109012012С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по центральному аппарату исполнительного органа местного самоуправления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28457,2</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28136,7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28116,7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109012012С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25352,8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25032,3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25032,3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109012012С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3044,4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3084,4</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3084,4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109012012С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800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Иные бюджетные ассигнования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109002095С</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Погашение просроченной кредиторской задолженности по администрации района</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52,5</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109002095С</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52,5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109014012С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Расходы по центральному аппарату на исполнение полномочий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480,0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800,5</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800,5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109014012С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480,0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800,5</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800,5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1090110510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385,1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388,3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391,6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1090110510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318,0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1090110510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67,1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73,6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Судебная система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94,3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Расходы, не включенные в муниципальные программы Лихославльского района (непрограммные мероприятия)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94,3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7,5</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994000000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Отдельные мероприятия, не включенные в муниципальные программы Лихославльского района</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15,6</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94,3</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9940051200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 xml:space="preserve">Осуществление полномочий по составлению (изменению) списков кандидатов в присяжные заседатели </w:t>
            </w:r>
            <w:r w:rsidRPr="00821D7E">
              <w:rPr>
                <w:sz w:val="22"/>
                <w:szCs w:val="22"/>
              </w:rPr>
              <w:lastRenderedPageBreak/>
              <w:t>федеральных судов общей юрисдикции в Российской Федерации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lastRenderedPageBreak/>
              <w:t>15,6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94,3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9940051200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15,6</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94,3</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7,5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7825,4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7825,4</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7825,4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0590000000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Обеспечивающая подпрограмма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0590100000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Обеспечение деятельности администраторов программы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059012012С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по центральному аппарату исполнительного органа местной власти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7019,3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059012012С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6539,5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6539,5</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6539,5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059012012С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474,8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477,8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477,8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059012012С</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800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Иные бюджетные ассигнования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9900000000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не включенные в муниципальные программы (непрограммные мероприятия)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806,1</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806,1</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806,1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9990000000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auto" w:fill="auto"/>
            <w:hideMark/>
          </w:tcPr>
          <w:p w:rsidR="00821D7E" w:rsidRPr="00821D7E" w:rsidRDefault="00F37363" w:rsidP="00821D7E">
            <w:pPr>
              <w:rPr>
                <w:sz w:val="22"/>
                <w:szCs w:val="22"/>
              </w:rPr>
            </w:pPr>
            <w:r w:rsidRPr="00821D7E">
              <w:rPr>
                <w:sz w:val="22"/>
                <w:szCs w:val="22"/>
              </w:rPr>
              <w:t>Расходы,</w:t>
            </w:r>
            <w:r w:rsidR="00821D7E" w:rsidRPr="00821D7E">
              <w:rPr>
                <w:sz w:val="22"/>
                <w:szCs w:val="22"/>
              </w:rPr>
              <w:t xml:space="preserve"> не включенные в муниципальные программы Лихославльского района, на обеспечение деятельности органов местного самоуправления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806,1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806,1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806,1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999002001Ц</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Содержание аппарата Контрольно-счетной палаты Лихославльского района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782,9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782,9</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782,9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999002001Ц</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682,7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682,7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682,7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999002001Ц</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100,2</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100,2</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999004002Ц</w:t>
            </w:r>
          </w:p>
        </w:tc>
        <w:tc>
          <w:tcPr>
            <w:tcW w:w="347"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Расходы на выполнение полномочий КСП</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23,2</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23,2</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06</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999004002Ц</w:t>
            </w:r>
          </w:p>
        </w:tc>
        <w:tc>
          <w:tcPr>
            <w:tcW w:w="347"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 xml:space="preserve">Расходы на выплату персоналу в целях обеспечения выполнения функций </w:t>
            </w:r>
            <w:r w:rsidRPr="00821D7E">
              <w:rPr>
                <w:sz w:val="22"/>
                <w:szCs w:val="22"/>
              </w:rPr>
              <w:lastRenderedPageBreak/>
              <w:t>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lastRenderedPageBreak/>
              <w:t>23,2</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23,2</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Резервные фонды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9900000000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не включенные в муниципальные программы (непрограммные мероприятия)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9920000000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Резервные фонд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11</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992002090А</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Резервный фонд администрации Лихославльского района</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992002090А</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800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Иные бюджетные ассигнования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Другие общегосударственные вопросы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9182,7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8766,1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7768,0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0800000000</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2021 - 2025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10,5</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0820000000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«Общественная безопасность и профилактика правонарушений в Лихославльском районе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0820300000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«Профилактика совершения преступлений в общественных местах»</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082030201Б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Обеспечение охраны общественного порядка при проведении мероприятий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082030201Б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0840000000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Подпрограмма «Профилактика терроризма и экстремизма, а также минимизации и (или)ликвидации последствий проявления терроризма и экстремизма на территории муниципального образования «Лихославльского района»</w:t>
            </w:r>
          </w:p>
          <w:p w:rsidR="00821D7E" w:rsidRPr="00821D7E" w:rsidRDefault="00821D7E" w:rsidP="00821D7E">
            <w:pPr>
              <w:rPr>
                <w:sz w:val="22"/>
                <w:szCs w:val="22"/>
              </w:rPr>
            </w:pPr>
            <w:r w:rsidRPr="00821D7E">
              <w:rPr>
                <w:sz w:val="22"/>
                <w:szCs w:val="22"/>
              </w:rPr>
              <w:t>гражданским обществом по вопросам предупреждения терроризма и экстремизма в Лихославльском районе»</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0840200000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Задача «Взаимодействие с гражданским обществом по вопросам предупреждения терроризма и экстремизма в Лихославльском районе»</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084022001Б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Изготовление агитационных материалов, листовок</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084022001Б</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0900000000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0910000000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«Управление муниципальным имуществом»</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091010000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«Организация работы по эффективному использованию имуществу»</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091012001Б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Отдельные мероприятия на реализацию подпрограммы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091012001Б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«Муниципальное управление»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614,3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201,7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203,6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Обеспечивающая подпрограмма</w:t>
            </w:r>
          </w:p>
        </w:tc>
        <w:tc>
          <w:tcPr>
            <w:tcW w:w="417"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614,3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201,7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203,6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Обеспечение деятельности администраторов программы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614,3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201,7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203,6</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1090110540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Финансовое обеспечение деятельности административной комиссии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199,8</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201,7</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203,6</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1090110540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90,5</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90,5</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1090110540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109,3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111,2</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113,1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1090154690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Субвенции на осуществление отдельных государственных полномочий по подготовке и проведению Всероссийской переписи населения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414,5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1090154690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414,5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9900000000</w:t>
            </w:r>
          </w:p>
        </w:tc>
        <w:tc>
          <w:tcPr>
            <w:tcW w:w="347"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auto" w:fill="auto"/>
            <w:hideMark/>
          </w:tcPr>
          <w:p w:rsidR="00821D7E" w:rsidRPr="00821D7E" w:rsidRDefault="00821D7E" w:rsidP="00821D7E">
            <w:pPr>
              <w:rPr>
                <w:sz w:val="22"/>
                <w:szCs w:val="22"/>
              </w:rPr>
            </w:pPr>
            <w:r w:rsidRPr="00821D7E">
              <w:rPr>
                <w:sz w:val="22"/>
                <w:szCs w:val="22"/>
              </w:rPr>
              <w:t>Расходы, не включенные в муниципальные программы (непрограммные мероприятия)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8267,9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8213,9</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7213,9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9990000000</w:t>
            </w:r>
          </w:p>
        </w:tc>
        <w:tc>
          <w:tcPr>
            <w:tcW w:w="347"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auto" w:fill="auto"/>
            <w:hideMark/>
          </w:tcPr>
          <w:p w:rsidR="00821D7E" w:rsidRPr="00821D7E" w:rsidRDefault="00821D7E" w:rsidP="00821D7E">
            <w:pPr>
              <w:rPr>
                <w:sz w:val="22"/>
                <w:szCs w:val="22"/>
              </w:rPr>
            </w:pPr>
            <w:r w:rsidRPr="00821D7E">
              <w:rPr>
                <w:sz w:val="22"/>
                <w:szCs w:val="22"/>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8267,9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8213,9</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7213,9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999002002К</w:t>
            </w:r>
          </w:p>
        </w:tc>
        <w:tc>
          <w:tcPr>
            <w:tcW w:w="347"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auto" w:fill="auto"/>
            <w:hideMark/>
          </w:tcPr>
          <w:p w:rsidR="00821D7E" w:rsidRPr="00821D7E" w:rsidRDefault="00821D7E" w:rsidP="00821D7E">
            <w:pPr>
              <w:rPr>
                <w:sz w:val="22"/>
                <w:szCs w:val="22"/>
              </w:rPr>
            </w:pPr>
            <w:r w:rsidRPr="00821D7E">
              <w:rPr>
                <w:sz w:val="22"/>
                <w:szCs w:val="22"/>
              </w:rPr>
              <w:t>Административно хозяйственная организация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8267,9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8213,9</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7213,9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999002002К</w:t>
            </w:r>
          </w:p>
        </w:tc>
        <w:tc>
          <w:tcPr>
            <w:tcW w:w="347"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4308,7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4254,7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4254,7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999002002К</w:t>
            </w:r>
          </w:p>
        </w:tc>
        <w:tc>
          <w:tcPr>
            <w:tcW w:w="347"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200</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3959,2</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3959,2</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2959,2</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1200000000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200,0</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250,0</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128000000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Программа «Управление муниципальным имуществом и земельными ресурсами»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1280100000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«Организация работы по эффективному использованию муниципального имущества»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128014001Б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Оценка недвижимости муниципальной собственности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128014001Б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2.</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auto" w:fill="auto"/>
            <w:hideMark/>
          </w:tcPr>
          <w:p w:rsidR="00821D7E" w:rsidRPr="00821D7E" w:rsidRDefault="00821D7E" w:rsidP="00821D7E">
            <w:pPr>
              <w:rPr>
                <w:b/>
                <w:bCs/>
                <w:sz w:val="22"/>
                <w:szCs w:val="22"/>
              </w:rPr>
            </w:pPr>
            <w:r w:rsidRPr="00821D7E">
              <w:rPr>
                <w:b/>
                <w:bCs/>
                <w:sz w:val="22"/>
                <w:szCs w:val="22"/>
              </w:rPr>
              <w:t>Национальная безопасность и правоохранительная деятельность</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3984,8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3961,7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3929,6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Органы юстиции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839,1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834,6</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802,5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«Муниципальное управление»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839,1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834,6</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802,5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Обеспечивающая подпрограммы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839,1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834,6</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802,5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1090159300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Финансовое обеспечение деятельности органов ЗАГС</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839,1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834,6</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802,5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1090159302</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766,3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766,3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766,3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1090159302</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72,8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68,3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36,2</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 </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Защита населения и территорий от чрезвычайных ситуаций природного и техногенного характера, пожарная безопасность.</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3145,7</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3127,1</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3127,1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3145,7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3127,1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3127,1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0860000000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3145,7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3127,1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3127,1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0860100000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sz w:val="22"/>
                <w:szCs w:val="22"/>
              </w:rPr>
            </w:pPr>
            <w:r w:rsidRPr="00821D7E">
              <w:rPr>
                <w:sz w:val="22"/>
                <w:szCs w:val="22"/>
              </w:rPr>
              <w:t xml:space="preserve">Задача «Повышение готовности органов управления, сил и средств Лихославльского района к защите населения и территорий от </w:t>
            </w:r>
            <w:r w:rsidRPr="00821D7E">
              <w:rPr>
                <w:sz w:val="22"/>
                <w:szCs w:val="22"/>
              </w:rPr>
              <w:lastRenderedPageBreak/>
              <w:t>чрезвычайных ситуаций муниципального характера»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lastRenderedPageBreak/>
              <w:t>3145,7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3127,1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3127,1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086012001Д</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000000"/>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Финансовое обеспечение деятельности ЕДДС</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3145,7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3127,1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3127,1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086012001Д</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2856,0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2847,9</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2847,9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10</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086012001Д</w:t>
            </w:r>
          </w:p>
        </w:tc>
        <w:tc>
          <w:tcPr>
            <w:tcW w:w="347"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nil"/>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256,7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279,2</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279,2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086012999Д</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Погашение просроченной кредиторской задолженности по содержанию ЕДДС</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086012999Д</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3.</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04</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auto" w:fill="auto"/>
            <w:hideMark/>
          </w:tcPr>
          <w:p w:rsidR="00821D7E" w:rsidRPr="00821D7E" w:rsidRDefault="00821D7E" w:rsidP="00821D7E">
            <w:pPr>
              <w:rPr>
                <w:b/>
                <w:bCs/>
                <w:sz w:val="22"/>
                <w:szCs w:val="22"/>
              </w:rPr>
            </w:pPr>
            <w:r w:rsidRPr="00821D7E">
              <w:rPr>
                <w:b/>
                <w:bCs/>
                <w:sz w:val="22"/>
                <w:szCs w:val="22"/>
              </w:rPr>
              <w:t>Национальная экономика</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96832,9</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98766,5</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99525,8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Транспорт</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22025,8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24206,8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23886,4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22010,8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24196,8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23876,4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0730000000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«Обеспечение развития транспортного комплекса и дорожного хозяйства»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22010,8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24196,8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23876,4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0730200000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«Развитие автомобильного транспорта»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22010,8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24196,8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23876,4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07302S030Ж</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4402,2</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4402,2</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4402,2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07302S030Ж</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4402,2</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4402,2</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4402,2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0730210300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17608,6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19794,6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19474,2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0730210300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17608,6</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19794,6</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19474,2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1260000000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«Организация транспортного обслуживания населения»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15,0</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1260100000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"Повышение доступности транспортного обслуживания населения"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126014001Б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транспортных услуг</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126014001Б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800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Иные бюджетные ассигнования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Дорожное хозяйство (дорожные фонды)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71659,1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73871,7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75200,4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22521,8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25986,7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20470,0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0730000000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«Обеспечение развития транспортного комплекса и дорожного хозяйства»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22521,8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25986,7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20470,0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0730100000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«Содержание автомобильных дорог и сооружений на них»</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22521,8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25986,7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20470,0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073012003Б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4278,4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4555,7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4906,6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073012003Б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500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 xml:space="preserve"> Межбюджетные трансферты </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4278,4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4555,7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4906,6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073012999Б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Погашение кредиторской задолженности по содержанию дорог</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665,8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073012999Б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500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 xml:space="preserve">Межбюджетные трансферты </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665,8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0730110520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14389,3</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14964,9</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15563,4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0730110520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14389,3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14964,9</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15563,4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07301S1050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расходов по строительству дорог в районе</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275,8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1293,2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07301S1050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275,8</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1293,2</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0730111050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Субсидии на капитальный ремонт и ремонт улично - дорожной сети муниципальных образований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1063,1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5172,9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0730111050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1063,1</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5172,9</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0730111020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1448,5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0730111020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1448,5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07301S1020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400,9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07301S1020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400,9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49137,3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47885,0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54730,4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1210000000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«Дорожное хозяйство»</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49137,3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47885,0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54730,4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1210100000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«Содержание автомобильных дорог и сооружений на них»</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7619,0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9125,9</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9121,8</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121014016Б</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 xml:space="preserve">Поддержание автомобильных дорог общего пользования местного значения на уровне, соответствующем категории дороги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3993,2</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5500,0</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5500,0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121014016Б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1726,0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121014016Б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2267,2</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4600,0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4600,0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121014017Б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 xml:space="preserve">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121014017Б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121R311090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417" w:type="pct"/>
            <w:tcBorders>
              <w:top w:val="nil"/>
              <w:left w:val="single" w:sz="4" w:space="0" w:color="auto"/>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2319,0</w:t>
            </w:r>
          </w:p>
        </w:tc>
        <w:tc>
          <w:tcPr>
            <w:tcW w:w="486" w:type="pct"/>
            <w:tcBorders>
              <w:top w:val="nil"/>
              <w:left w:val="nil"/>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2319,1</w:t>
            </w:r>
          </w:p>
        </w:tc>
        <w:tc>
          <w:tcPr>
            <w:tcW w:w="484" w:type="pct"/>
            <w:tcBorders>
              <w:top w:val="nil"/>
              <w:left w:val="nil"/>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2315,0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121R311090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2319,0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2319,1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2315,0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121R3S1090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расходов на проведение мероприятий в целях обеспечения безопасности дорожного движения</w:t>
            </w:r>
          </w:p>
        </w:tc>
        <w:tc>
          <w:tcPr>
            <w:tcW w:w="417" w:type="pct"/>
            <w:tcBorders>
              <w:top w:val="nil"/>
              <w:left w:val="single" w:sz="4" w:space="0" w:color="auto"/>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606,8</w:t>
            </w:r>
          </w:p>
        </w:tc>
        <w:tc>
          <w:tcPr>
            <w:tcW w:w="486" w:type="pct"/>
            <w:tcBorders>
              <w:top w:val="nil"/>
              <w:left w:val="nil"/>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606,8</w:t>
            </w:r>
          </w:p>
        </w:tc>
        <w:tc>
          <w:tcPr>
            <w:tcW w:w="484" w:type="pct"/>
            <w:tcBorders>
              <w:top w:val="nil"/>
              <w:left w:val="nil"/>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606,8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121R3S1090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606,8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606,8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606,8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1210200000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Задача «Развитие дорожной сети»</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38748,1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34699,6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41500,8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1210211050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Субсидии на капитальный ремонт и ремонт улично - дорожной сети муниципальных образований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30974,1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27049,6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33850,8</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1210211050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30974,1</w:t>
            </w:r>
          </w:p>
        </w:tc>
        <w:tc>
          <w:tcPr>
            <w:tcW w:w="486"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27049,6</w:t>
            </w:r>
          </w:p>
        </w:tc>
        <w:tc>
          <w:tcPr>
            <w:tcW w:w="48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33850,8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12102S1050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7774,0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7650,0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7650,0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12102S1050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7774,0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7650,0</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7650,0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1210300000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«Благоустройство дворовых территорий многоквартирных домов и проездов»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2770,2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4059,5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4107,8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121032014Б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121032014Б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100,0</w:t>
            </w:r>
          </w:p>
        </w:tc>
        <w:tc>
          <w:tcPr>
            <w:tcW w:w="486"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100,0</w:t>
            </w:r>
          </w:p>
        </w:tc>
        <w:tc>
          <w:tcPr>
            <w:tcW w:w="48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100,0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1210311020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2070,2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3659,5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3707,8</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1210311020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2070,2</w:t>
            </w:r>
          </w:p>
        </w:tc>
        <w:tc>
          <w:tcPr>
            <w:tcW w:w="486"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3659,5</w:t>
            </w:r>
          </w:p>
        </w:tc>
        <w:tc>
          <w:tcPr>
            <w:tcW w:w="48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3707,8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12103S1020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12103S1020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600,0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300,0</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300,0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Другие вопросы в области национальной экономики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3148,0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688,0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439,0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0900000000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0920000000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«Управление земельными ресурсами»</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0920100000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«Развитие инфраструктуры земельных ресурсов Лихославльского района»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092012001Б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Отдельные мероприятия на реализацию подпрограммы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r>
      <w:tr w:rsidR="00821D7E" w:rsidRPr="00821D7E" w:rsidTr="003A5047">
        <w:trPr>
          <w:trHeight w:val="113"/>
        </w:trPr>
        <w:tc>
          <w:tcPr>
            <w:tcW w:w="205" w:type="pct"/>
            <w:tcBorders>
              <w:top w:val="nil"/>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092012001Б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104,0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1700000000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малого и среднего предпринимательства на территории МО «Лихославльский район» на 2019-2023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3044,0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584,0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335,0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«Поддержка развития малого и среднего предпринимательства на территории МО «Лихославльский район» на 2019-2023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3044,0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584,0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335,0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«Развитие инфраструктуры поддержки субъектов малого и среднего предпринимательства в Лихославльском районе»</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171012001Б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Содействие развитию Бизнес-центра на базе МБУК Лихославльская библиотека им. Соколова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171012001Б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«Популяризация малого бизнеса в целях повышения интереса к предпринимательской деятельности»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3041,0</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581,0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332,0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171032002Б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Организация и проведение ежегодного смотра-конкурса на лучшее новогоднее оформление предприятий потребительского рынка</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7,0</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171032002Б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1710310860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1710310860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17103S0860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Содействие развитию малого и среднего предпринимательства в сфере туризма в рамках софинансирования доход генерирующих проектах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379,0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379,0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300,0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17103S0860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379,0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379,0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300,0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171032999Б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Погашение просроченной кредиторской задолженности по реализации доход генерирующих проектов на территории муниципального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155,0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171032999Б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155,0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171032003Б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Реализация доход генерирующих проектов на территории муниципального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195,0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171032003Б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195,0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nil"/>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05</w:t>
            </w:r>
          </w:p>
        </w:tc>
        <w:tc>
          <w:tcPr>
            <w:tcW w:w="274" w:type="pct"/>
            <w:tcBorders>
              <w:top w:val="nil"/>
              <w:left w:val="nil"/>
              <w:bottom w:val="nil"/>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 </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b/>
                <w:bCs/>
                <w:color w:val="000000"/>
                <w:sz w:val="22"/>
                <w:szCs w:val="22"/>
              </w:rPr>
            </w:pPr>
            <w:r w:rsidRPr="00821D7E">
              <w:rPr>
                <w:b/>
                <w:bCs/>
                <w:color w:val="000000"/>
                <w:sz w:val="22"/>
                <w:szCs w:val="22"/>
              </w:rPr>
              <w:t>Жилищно- коммунальное хозяйство</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27723,7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13847,8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51455,9</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Жилищное хозяйство</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1431,9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1431,9</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1431,9</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2021-2025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«Развитие системы газоснабжения населенных пунктов Лихославльского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0710300000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«Сохранение и улучшения состояния общего имущества в многоквартирных домах»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071032001Б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Проведение капитального ремонта общего имущества в многоквартирных домах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071032001Б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87,9</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87,9</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1220000000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«Развитие жилищно- коммунального хозяйства»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1220100000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мероприятий по содержанию муниципального жилищного фонда»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122014018Б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Мероприятия в области жилищного хозяйства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122014018Б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1344,0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Коммунальное хозяйство</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3838,4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3313,1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40921,2</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0700000000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2021-2025 годы</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2970,4</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2743,1</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40351,2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0710000000</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«Развитие системы газоснабжения населенных пунктов Лихославльского района»</w:t>
            </w:r>
          </w:p>
        </w:tc>
        <w:tc>
          <w:tcPr>
            <w:tcW w:w="417" w:type="pct"/>
            <w:tcBorders>
              <w:top w:val="nil"/>
              <w:left w:val="single" w:sz="4" w:space="0" w:color="auto"/>
              <w:bottom w:val="nil"/>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2970,4</w:t>
            </w:r>
          </w:p>
        </w:tc>
        <w:tc>
          <w:tcPr>
            <w:tcW w:w="486" w:type="pct"/>
            <w:tcBorders>
              <w:top w:val="nil"/>
              <w:left w:val="nil"/>
              <w:bottom w:val="nil"/>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2743,1</w:t>
            </w:r>
          </w:p>
        </w:tc>
        <w:tc>
          <w:tcPr>
            <w:tcW w:w="484" w:type="pct"/>
            <w:tcBorders>
              <w:top w:val="nil"/>
              <w:left w:val="nil"/>
              <w:bottom w:val="nil"/>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40351,2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071F552432</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Строительство и реконструкция (модернизация) объектов питьевого водоснабжения</w:t>
            </w:r>
            <w:r w:rsidR="00F37363">
              <w:rPr>
                <w:color w:val="000000"/>
                <w:sz w:val="22"/>
                <w:szCs w:val="22"/>
              </w:rPr>
              <w:t xml:space="preserve"> </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40000,0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071F552432</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400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Капитальные вложения в объекты недвижимого имущества государственной (муниципальной) собственности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40000,0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«Обеспечение надежности функционирования объектов коммунальной инфраструктуры»</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720,0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071012001Б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Проектирование и строительство инженерной инфраструктуры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300,0</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071012001Б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300,0</w:t>
            </w:r>
          </w:p>
        </w:tc>
        <w:tc>
          <w:tcPr>
            <w:tcW w:w="486"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071014003Б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Исполнение переданных полномочий по организации водоснабжения Лихославльского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420,0</w:t>
            </w:r>
          </w:p>
        </w:tc>
        <w:tc>
          <w:tcPr>
            <w:tcW w:w="486"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071014003Б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420,0</w:t>
            </w:r>
          </w:p>
        </w:tc>
        <w:tc>
          <w:tcPr>
            <w:tcW w:w="486"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0710200000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«Развитие системы газоснабжения населенных пунктов Лихославльского района»</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1899,2</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2391,9</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071022003Б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проектирование и строительство газовых сетей в Лихославльском районе</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1899,2</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2391,9</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071022003Б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1899,2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2391,9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0710500000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передачи полномочий поселений по теплоснабжению администрации Лихославльского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351,2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351,2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351,2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071054001Б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Проведение модернизации и капитального ремонта объектов теплоснабжения на территории МО «Лихославльский район»</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351,2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351,2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351,2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071054001Б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351,2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351,2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351,2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868,0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1220000000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«Развитие жилищно- коммунального хозяйства»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868,0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1220200000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мероприятий в области коммунального хозяйства»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868,0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122024025Б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Мероприятия в области коммунального хозяйства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122024025Б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12202S070Б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мероприятий по капитальному ремонту тепловых сетей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12202S070Б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Благоустройство</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18455,0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9102,8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9102,8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0600000000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Лихославльского района «Формирование современной городской среды городского поселения город Лихославль на 2021-2025 годы»</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8113,6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0620000000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Подпрограмма «Благоустройство территорий общего пользования городского поселения город Лихославль»</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8113,6</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062F255550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Благоустройство территорий общего пользования, включенных в муниципальную программу, за счет средств городской среды</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8113,6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062F255550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8113,6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10341,4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8852,8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8852,8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1230000000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«Благоустройство»</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10341,4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8852,8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8852,8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1230100000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уличного освещения территории городского поселения город Лихославль»</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5600,0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5600,0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5600,0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123014026Б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Уличное освещение</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5600,0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5600,0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5600,0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123014026Б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5466,5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5600,0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5600,0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123014026Б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800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Иные бюджетные ассигнования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1230300000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прочих мероприятий по благоустройству территории городского поселения город Лихославль»</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4741,4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3252,8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3252,8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123034029Б</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Прочие мероприятия по благоустройству</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4691,4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3202,8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3202,8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123034029Б</w:t>
            </w:r>
          </w:p>
        </w:tc>
        <w:tc>
          <w:tcPr>
            <w:tcW w:w="347"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nil"/>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2753,5</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772,3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772,3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123034029Б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300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Социальное обеспечение и иные выплаты населению</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123034029Б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800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Иные бюджетные ассигнования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95,0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05</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123034029Б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Предоставление субсидий бюджетным, автономным учреждениям и иным </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1824,9</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2430,5</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2430,5</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tcPr>
          <w:p w:rsidR="00821D7E" w:rsidRPr="00821D7E" w:rsidRDefault="00821D7E" w:rsidP="00821D7E">
            <w:pPr>
              <w:rPr>
                <w:sz w:val="22"/>
                <w:szCs w:val="22"/>
              </w:rPr>
            </w:pPr>
          </w:p>
        </w:tc>
        <w:tc>
          <w:tcPr>
            <w:tcW w:w="274" w:type="pct"/>
            <w:tcBorders>
              <w:top w:val="single" w:sz="4" w:space="0" w:color="auto"/>
              <w:left w:val="nil"/>
              <w:bottom w:val="single" w:sz="4" w:space="0" w:color="auto"/>
              <w:right w:val="single" w:sz="4" w:space="0" w:color="auto"/>
            </w:tcBorders>
            <w:shd w:val="clear" w:color="auto" w:fill="auto"/>
          </w:tcPr>
          <w:p w:rsidR="00821D7E" w:rsidRPr="00821D7E" w:rsidRDefault="00821D7E" w:rsidP="00821D7E">
            <w:pPr>
              <w:rPr>
                <w:sz w:val="22"/>
                <w:szCs w:val="22"/>
              </w:rPr>
            </w:pPr>
          </w:p>
        </w:tc>
        <w:tc>
          <w:tcPr>
            <w:tcW w:w="274" w:type="pct"/>
            <w:tcBorders>
              <w:top w:val="single" w:sz="4" w:space="0" w:color="auto"/>
              <w:left w:val="nil"/>
              <w:bottom w:val="single" w:sz="4" w:space="0" w:color="auto"/>
              <w:right w:val="single" w:sz="4" w:space="0" w:color="auto"/>
            </w:tcBorders>
            <w:shd w:val="clear" w:color="auto" w:fill="auto"/>
          </w:tcPr>
          <w:p w:rsidR="00821D7E" w:rsidRPr="00821D7E" w:rsidRDefault="00821D7E" w:rsidP="00821D7E">
            <w:pPr>
              <w:rPr>
                <w:sz w:val="22"/>
                <w:szCs w:val="22"/>
              </w:rPr>
            </w:pPr>
          </w:p>
        </w:tc>
        <w:tc>
          <w:tcPr>
            <w:tcW w:w="634" w:type="pct"/>
            <w:tcBorders>
              <w:top w:val="single" w:sz="4" w:space="0" w:color="auto"/>
              <w:left w:val="nil"/>
              <w:bottom w:val="nil"/>
              <w:right w:val="single" w:sz="4" w:space="0" w:color="auto"/>
            </w:tcBorders>
            <w:shd w:val="clear" w:color="auto" w:fill="auto"/>
          </w:tcPr>
          <w:p w:rsidR="00821D7E" w:rsidRPr="00821D7E" w:rsidRDefault="00821D7E" w:rsidP="00821D7E">
            <w:pPr>
              <w:rPr>
                <w:sz w:val="22"/>
                <w:szCs w:val="22"/>
              </w:rPr>
            </w:pPr>
          </w:p>
        </w:tc>
        <w:tc>
          <w:tcPr>
            <w:tcW w:w="347"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p>
        </w:tc>
        <w:tc>
          <w:tcPr>
            <w:tcW w:w="1877" w:type="pct"/>
            <w:tcBorders>
              <w:top w:val="single" w:sz="4" w:space="0" w:color="auto"/>
              <w:left w:val="nil"/>
              <w:bottom w:val="single" w:sz="4" w:space="0" w:color="000000"/>
              <w:right w:val="nil"/>
            </w:tcBorders>
            <w:shd w:val="clear" w:color="000000" w:fill="FFFFFF"/>
          </w:tcPr>
          <w:p w:rsidR="00821D7E" w:rsidRPr="00821D7E" w:rsidRDefault="00821D7E" w:rsidP="00821D7E">
            <w:pPr>
              <w:rPr>
                <w:color w:val="000000"/>
                <w:sz w:val="22"/>
                <w:szCs w:val="22"/>
              </w:rPr>
            </w:pPr>
            <w:r w:rsidRPr="00821D7E">
              <w:rPr>
                <w:color w:val="000000"/>
                <w:sz w:val="22"/>
                <w:szCs w:val="22"/>
              </w:rPr>
              <w:t>некоммерческим организациям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tcPr>
          <w:p w:rsidR="00821D7E" w:rsidRPr="00821D7E" w:rsidRDefault="00821D7E" w:rsidP="00821D7E">
            <w:pPr>
              <w:jc w:val="right"/>
              <w:rPr>
                <w:sz w:val="22"/>
                <w:szCs w:val="22"/>
              </w:rPr>
            </w:pPr>
          </w:p>
        </w:tc>
        <w:tc>
          <w:tcPr>
            <w:tcW w:w="486" w:type="pct"/>
            <w:tcBorders>
              <w:top w:val="single" w:sz="4" w:space="0" w:color="auto"/>
              <w:left w:val="nil"/>
              <w:bottom w:val="single" w:sz="4" w:space="0" w:color="auto"/>
              <w:right w:val="single" w:sz="4" w:space="0" w:color="auto"/>
            </w:tcBorders>
            <w:shd w:val="clear" w:color="auto" w:fill="auto"/>
          </w:tcPr>
          <w:p w:rsidR="00821D7E" w:rsidRPr="00821D7E" w:rsidRDefault="00821D7E" w:rsidP="00821D7E">
            <w:pPr>
              <w:jc w:val="right"/>
              <w:rPr>
                <w:sz w:val="22"/>
                <w:szCs w:val="22"/>
              </w:rPr>
            </w:pPr>
          </w:p>
        </w:tc>
        <w:tc>
          <w:tcPr>
            <w:tcW w:w="484" w:type="pct"/>
            <w:tcBorders>
              <w:top w:val="single" w:sz="4" w:space="0" w:color="auto"/>
              <w:left w:val="nil"/>
              <w:bottom w:val="single" w:sz="4" w:space="0" w:color="auto"/>
              <w:right w:val="single" w:sz="4" w:space="0" w:color="auto"/>
            </w:tcBorders>
            <w:shd w:val="clear" w:color="auto" w:fill="auto"/>
          </w:tcPr>
          <w:p w:rsidR="00821D7E" w:rsidRPr="00821D7E" w:rsidRDefault="00821D7E" w:rsidP="00821D7E">
            <w:pPr>
              <w:jc w:val="right"/>
              <w:rPr>
                <w:sz w:val="22"/>
                <w:szCs w:val="22"/>
              </w:rPr>
            </w:pP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12303S0280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Проведение работ по благоустройству и восстановлению воинских захоронений на территории городского поселения город Лихославль</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12303S0280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50,0</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Другие вопросы в области жилищно- коммунального хозяйства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3998,4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3998,4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1230000000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«Благоустройство»</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3998,4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1230300000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прочих мероприятий по благоустройству территории городского поселения город Лихославль»</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3998,4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123034030Б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Содержание МБУ «Благоустройство»</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3998,4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123034030Б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3998,4</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4.</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auto" w:fill="auto"/>
            <w:hideMark/>
          </w:tcPr>
          <w:p w:rsidR="00821D7E" w:rsidRPr="00821D7E" w:rsidRDefault="00821D7E" w:rsidP="00821D7E">
            <w:pPr>
              <w:rPr>
                <w:b/>
                <w:bCs/>
                <w:sz w:val="22"/>
                <w:szCs w:val="22"/>
              </w:rPr>
            </w:pPr>
            <w:r w:rsidRPr="00821D7E">
              <w:rPr>
                <w:b/>
                <w:bCs/>
                <w:sz w:val="22"/>
                <w:szCs w:val="22"/>
              </w:rPr>
              <w:t>Образование</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385970,3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377878,8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b/>
                <w:bCs/>
                <w:sz w:val="22"/>
                <w:szCs w:val="22"/>
              </w:rPr>
            </w:pPr>
            <w:r w:rsidRPr="00821D7E">
              <w:rPr>
                <w:b/>
                <w:bCs/>
                <w:sz w:val="22"/>
                <w:szCs w:val="22"/>
              </w:rPr>
              <w:t>344410,8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Дошкольное образование</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129820,6</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124709,7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114462,7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129820,6</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124709,7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114462,7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«Модернизация дошкольного и общего образования как института социального развития»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129820,6</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124709,7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114462,7</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0210100000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«Содействие развитие системы дошкольного образования в Лихославльском районе»</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124978,7</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122896,6</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112649,6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021012001Г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Финансовое обеспечение условий предоставления </w:t>
            </w:r>
            <w:r w:rsidRPr="00821D7E">
              <w:rPr>
                <w:sz w:val="22"/>
                <w:szCs w:val="22"/>
              </w:rPr>
              <w:t>дошкольного</w:t>
            </w:r>
            <w:r w:rsidRPr="00821D7E">
              <w:rPr>
                <w:color w:val="FF0000"/>
                <w:sz w:val="22"/>
                <w:szCs w:val="22"/>
              </w:rPr>
              <w:t xml:space="preserve"> </w:t>
            </w:r>
            <w:r w:rsidRPr="00821D7E">
              <w:rPr>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69370,9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67288,8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57041,8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021012001Г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69370,9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67288,8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57041,8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021012111Г</w:t>
            </w:r>
          </w:p>
        </w:tc>
        <w:tc>
          <w:tcPr>
            <w:tcW w:w="347"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Финансовое обеспечение детей дошкольных учреждений питанием</w:t>
            </w:r>
          </w:p>
        </w:tc>
        <w:tc>
          <w:tcPr>
            <w:tcW w:w="417"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5723,0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5723,0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5723,0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021012111Г</w:t>
            </w:r>
          </w:p>
        </w:tc>
        <w:tc>
          <w:tcPr>
            <w:tcW w:w="347"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5723,0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5723,0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5723,0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0210110740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w:t>
            </w:r>
            <w:r w:rsidRPr="00821D7E">
              <w:rPr>
                <w:color w:val="000000"/>
                <w:sz w:val="22"/>
                <w:szCs w:val="22"/>
              </w:rPr>
              <w:lastRenderedPageBreak/>
              <w:t>муниципальных дошкольных образовательных учреждениях</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lastRenderedPageBreak/>
              <w:t>49884,8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49884,8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49884,8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0210110740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49884,8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49884,8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49884,8</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0210400000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Задача «Обеспечение безопасности условий получения образования в муниципальных образовательных учреждениях»</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1813,1</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1813,1</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1813,1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021042005Г</w:t>
            </w:r>
          </w:p>
        </w:tc>
        <w:tc>
          <w:tcPr>
            <w:tcW w:w="347" w:type="pct"/>
            <w:tcBorders>
              <w:top w:val="nil"/>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Финансирование мероприятий комплексной безопасности зданий и помещений муниципальных дошкольных образовательных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1813,1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1813,1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1813,1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021042005Г</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1813,1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1813,1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1813,1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021002096Г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Погашение просроченной кредиторской задолженности по садам</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3028,8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021002096Г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3028,8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Общее образование</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219263,6</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217971,8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203432,2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0200000000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219263,6</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217971,8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203432,2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«Модернизация дошкольного и общего образования как института социального развития»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219263,6</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217971,8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203432,2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021030000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63663,6</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62953,7</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50747,2</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021032002Г</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Финансовое обеспечение условий предоставления </w:t>
            </w:r>
            <w:r w:rsidRPr="00821D7E">
              <w:rPr>
                <w:sz w:val="22"/>
                <w:szCs w:val="22"/>
              </w:rPr>
              <w:t>общего</w:t>
            </w:r>
            <w:r w:rsidRPr="00821D7E">
              <w:rPr>
                <w:color w:val="FF0000"/>
                <w:sz w:val="22"/>
                <w:szCs w:val="22"/>
              </w:rPr>
              <w:t xml:space="preserve"> </w:t>
            </w:r>
            <w:r w:rsidRPr="00821D7E">
              <w:rPr>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44114,4</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45559,2</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38326,1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021032002Г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44114,4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45559,2</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38326,1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0210353031</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w:t>
            </w:r>
          </w:p>
        </w:tc>
        <w:tc>
          <w:tcPr>
            <w:tcW w:w="417"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12421,1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12421,1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12421,1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0210353031</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12421,1</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12421,1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12421,1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0210310440</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укрепление материально - технической базы муниципальных общеобразовательных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5060,2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1926,0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0210310440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5060,2</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1926,0</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vMerge w:val="restart"/>
            <w:tcBorders>
              <w:top w:val="nil"/>
              <w:left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02103S044Н</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 xml:space="preserve">Софинансирование расходов по укреплению материально-технической </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1332,4</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1332,4</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vMerge/>
            <w:tcBorders>
              <w:left w:val="single" w:sz="4" w:space="0" w:color="auto"/>
              <w:bottom w:val="single" w:sz="4" w:space="0" w:color="auto"/>
              <w:right w:val="single" w:sz="4" w:space="0" w:color="auto"/>
            </w:tcBorders>
            <w:shd w:val="clear" w:color="auto" w:fill="auto"/>
          </w:tcPr>
          <w:p w:rsidR="00821D7E" w:rsidRPr="00821D7E" w:rsidRDefault="00821D7E" w:rsidP="00821D7E">
            <w:pPr>
              <w:rPr>
                <w:sz w:val="22"/>
                <w:szCs w:val="22"/>
              </w:rPr>
            </w:pPr>
          </w:p>
        </w:tc>
        <w:tc>
          <w:tcPr>
            <w:tcW w:w="274" w:type="pct"/>
            <w:tcBorders>
              <w:top w:val="single" w:sz="4" w:space="0" w:color="auto"/>
              <w:left w:val="nil"/>
              <w:bottom w:val="nil"/>
              <w:right w:val="single" w:sz="4" w:space="0" w:color="auto"/>
            </w:tcBorders>
            <w:shd w:val="clear" w:color="000000" w:fill="FFFFFF"/>
          </w:tcPr>
          <w:p w:rsidR="00821D7E" w:rsidRPr="00821D7E" w:rsidRDefault="00821D7E" w:rsidP="00821D7E">
            <w:pPr>
              <w:rPr>
                <w:sz w:val="22"/>
                <w:szCs w:val="22"/>
              </w:rPr>
            </w:pPr>
          </w:p>
        </w:tc>
        <w:tc>
          <w:tcPr>
            <w:tcW w:w="274" w:type="pct"/>
            <w:tcBorders>
              <w:top w:val="single" w:sz="4" w:space="0" w:color="auto"/>
              <w:left w:val="nil"/>
              <w:bottom w:val="nil"/>
              <w:right w:val="single" w:sz="4" w:space="0" w:color="auto"/>
            </w:tcBorders>
            <w:shd w:val="clear" w:color="000000" w:fill="FFFFFF"/>
          </w:tcPr>
          <w:p w:rsidR="00821D7E" w:rsidRPr="00821D7E" w:rsidRDefault="00821D7E" w:rsidP="00821D7E">
            <w:pPr>
              <w:rPr>
                <w:sz w:val="22"/>
                <w:szCs w:val="22"/>
              </w:rPr>
            </w:pPr>
          </w:p>
        </w:tc>
        <w:tc>
          <w:tcPr>
            <w:tcW w:w="634" w:type="pct"/>
            <w:tcBorders>
              <w:top w:val="single" w:sz="4" w:space="0" w:color="auto"/>
              <w:left w:val="nil"/>
              <w:bottom w:val="nil"/>
              <w:right w:val="single" w:sz="4" w:space="0" w:color="auto"/>
            </w:tcBorders>
            <w:shd w:val="clear" w:color="000000" w:fill="FFFFFF"/>
          </w:tcPr>
          <w:p w:rsidR="00821D7E" w:rsidRPr="00821D7E" w:rsidRDefault="00821D7E" w:rsidP="00821D7E">
            <w:pPr>
              <w:rPr>
                <w:sz w:val="22"/>
                <w:szCs w:val="22"/>
              </w:rPr>
            </w:pPr>
          </w:p>
        </w:tc>
        <w:tc>
          <w:tcPr>
            <w:tcW w:w="347" w:type="pct"/>
            <w:tcBorders>
              <w:top w:val="single" w:sz="4" w:space="0" w:color="auto"/>
              <w:left w:val="nil"/>
              <w:bottom w:val="nil"/>
              <w:right w:val="single" w:sz="4" w:space="0" w:color="auto"/>
            </w:tcBorders>
            <w:shd w:val="clear" w:color="000000" w:fill="FFFFFF"/>
          </w:tcPr>
          <w:p w:rsidR="00821D7E" w:rsidRPr="00821D7E" w:rsidRDefault="00821D7E" w:rsidP="00821D7E">
            <w:pPr>
              <w:rPr>
                <w:sz w:val="22"/>
                <w:szCs w:val="22"/>
              </w:rPr>
            </w:pPr>
          </w:p>
        </w:tc>
        <w:tc>
          <w:tcPr>
            <w:tcW w:w="1877" w:type="pct"/>
            <w:tcBorders>
              <w:top w:val="single" w:sz="4" w:space="0" w:color="auto"/>
              <w:left w:val="nil"/>
              <w:bottom w:val="single" w:sz="4" w:space="0" w:color="auto"/>
              <w:right w:val="nil"/>
            </w:tcBorders>
            <w:shd w:val="clear" w:color="000000" w:fill="FFFFFF"/>
          </w:tcPr>
          <w:p w:rsidR="00821D7E" w:rsidRPr="00821D7E" w:rsidRDefault="00821D7E" w:rsidP="00821D7E">
            <w:pPr>
              <w:rPr>
                <w:sz w:val="22"/>
                <w:szCs w:val="22"/>
              </w:rPr>
            </w:pPr>
            <w:r w:rsidRPr="00821D7E">
              <w:rPr>
                <w:sz w:val="22"/>
                <w:szCs w:val="22"/>
              </w:rPr>
              <w:t>базы общеобразовательных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tcPr>
          <w:p w:rsidR="00821D7E" w:rsidRPr="00821D7E" w:rsidRDefault="00821D7E" w:rsidP="00821D7E">
            <w:pPr>
              <w:jc w:val="right"/>
              <w:rPr>
                <w:sz w:val="22"/>
                <w:szCs w:val="22"/>
              </w:rPr>
            </w:pPr>
          </w:p>
        </w:tc>
        <w:tc>
          <w:tcPr>
            <w:tcW w:w="486"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jc w:val="right"/>
              <w:rPr>
                <w:sz w:val="22"/>
                <w:szCs w:val="22"/>
              </w:rPr>
            </w:pPr>
          </w:p>
        </w:tc>
        <w:tc>
          <w:tcPr>
            <w:tcW w:w="484"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jc w:val="right"/>
              <w:rPr>
                <w:sz w:val="22"/>
                <w:szCs w:val="22"/>
              </w:rPr>
            </w:pP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02103S044Н</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1332,4</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1332,4</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021032003В</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Расходы по иной субсидии на общее образование</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735,5</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1715,0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021032003В</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735,5</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1715,0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0210200000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«Удовлетворение потребностей поселения в получении услуг общего образования»</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133144,0</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133144,0</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133144,0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0210210750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000000"/>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133144,0</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133144,0</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133144,0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0210210750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133144,0</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133144,0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133144,0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0210400000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безопасности условий получения образования в муниципальных образовательных учреждениях»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2318,3</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2318,3</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2318,3</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021042006Г</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Финансирование мероприятий комплексной безопасности зданий и </w:t>
            </w:r>
            <w:r w:rsidRPr="00821D7E">
              <w:rPr>
                <w:color w:val="000000"/>
                <w:sz w:val="22"/>
                <w:szCs w:val="22"/>
              </w:rPr>
              <w:lastRenderedPageBreak/>
              <w:t>помещений муниципальных образовательных учреждений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lastRenderedPageBreak/>
              <w:t>2318,3</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2318,3</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2318,3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021042006Г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2318,3</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2318,3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2318,3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0210500000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6159,6</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6159,6</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5159,6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02105S025Г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000000"/>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Организация безопасных условий подвоза учащихся, проживающих в сельской местности, к месту учебы и обратно</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4357,8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4357,8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3357,8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02105S025Г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4357,8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4357,8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3357,8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0210510250</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1757,3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1757,3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1757,3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0210510250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1757,3</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1757,3</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1757,3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0210511080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организацию участия детей и подростков в социально значимых региональных проектах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44,5</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44,5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44,5</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0210511080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44,5</w:t>
            </w:r>
          </w:p>
        </w:tc>
        <w:tc>
          <w:tcPr>
            <w:tcW w:w="486"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44,5</w:t>
            </w:r>
          </w:p>
        </w:tc>
        <w:tc>
          <w:tcPr>
            <w:tcW w:w="48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44,5</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0210700000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12902,7</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13396,2</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12063,1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02107L3040</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12902,7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13396,2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12063,1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02107L3040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12902,7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13396,2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12063,1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021002095Г</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Погашение просроченной кредиторской задолженности по школам</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1075,4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021002095Г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1075,4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Дополнительное образование детей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25089,1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23905,9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15905,9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0100000000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«Культура Лихославльского района» на 2021 – 2025 годы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12830,4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12769,8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7769,8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0130000000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«Художественное образование детей, развитие у них творческих способностей»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12830,4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12769,8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7769,8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0130100000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«Организация предоставления дополнительного образования в сфере культуры»</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12798,2</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12769,8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7769,8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01301S069Н</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расходов на повышение заработной платы педагогическим работникам дополнительного образования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251,7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251,7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251,7</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01301S069Н</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251,7</w:t>
            </w:r>
          </w:p>
        </w:tc>
        <w:tc>
          <w:tcPr>
            <w:tcW w:w="486"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251,7</w:t>
            </w:r>
          </w:p>
        </w:tc>
        <w:tc>
          <w:tcPr>
            <w:tcW w:w="48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251,7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0130110690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повышение заработной платы педагогическим работникам муниципальных организаций дополнительного образования</w:t>
            </w:r>
          </w:p>
        </w:tc>
        <w:tc>
          <w:tcPr>
            <w:tcW w:w="417" w:type="pct"/>
            <w:tcBorders>
              <w:top w:val="nil"/>
              <w:left w:val="single" w:sz="4" w:space="0" w:color="auto"/>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2517,4</w:t>
            </w:r>
          </w:p>
        </w:tc>
        <w:tc>
          <w:tcPr>
            <w:tcW w:w="486" w:type="pct"/>
            <w:tcBorders>
              <w:top w:val="nil"/>
              <w:left w:val="nil"/>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2517,4</w:t>
            </w:r>
          </w:p>
        </w:tc>
        <w:tc>
          <w:tcPr>
            <w:tcW w:w="484" w:type="pct"/>
            <w:tcBorders>
              <w:top w:val="nil"/>
              <w:left w:val="nil"/>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2517,4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0130110690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2517,4</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2517,4</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2517,4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013012021Г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Оказание муниципальной услуги «Организация предоставления дополнительного образования в сфере культуры и искусства»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9909,6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10000,7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5000,7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013012021Г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9909,6</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10000,7</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5000,7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0130110920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Средства на реализацию мероприятий по обращениям, поступающим к депутатам Законодательного Собрания Тверской области</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119,5</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0130110920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119,5</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013002099Г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Погашение просроченной кредиторской задолженности по ДШИ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32,2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013002099Г</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32,2</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0200000000</w:t>
            </w:r>
          </w:p>
        </w:tc>
        <w:tc>
          <w:tcPr>
            <w:tcW w:w="347" w:type="pct"/>
            <w:tcBorders>
              <w:top w:val="single" w:sz="4" w:space="0" w:color="auto"/>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11258,7</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11136,1</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8136,1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0210000000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«Модернизация дошкольного и общего образования как института социального развития»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11258,7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11136,1</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8136,1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0210600000</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«Создание условий для воспитания гармонично-развитой личности в условиях современного социума»</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11176,7</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11136,1</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8136,1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021062003Г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9011,9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8971,3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5971,3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021062003Г</w:t>
            </w:r>
          </w:p>
        </w:tc>
        <w:tc>
          <w:tcPr>
            <w:tcW w:w="347"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9011,9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8971,3</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5971,3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02106S069Н</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nil"/>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расходов на повышение заработной платы педагогическим работникам дополнительного образования</w:t>
            </w:r>
          </w:p>
        </w:tc>
        <w:tc>
          <w:tcPr>
            <w:tcW w:w="417" w:type="pct"/>
            <w:tcBorders>
              <w:top w:val="nil"/>
              <w:left w:val="single" w:sz="4" w:space="0" w:color="auto"/>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196,9</w:t>
            </w:r>
          </w:p>
        </w:tc>
        <w:tc>
          <w:tcPr>
            <w:tcW w:w="486" w:type="pct"/>
            <w:tcBorders>
              <w:top w:val="nil"/>
              <w:left w:val="nil"/>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196,9</w:t>
            </w:r>
          </w:p>
        </w:tc>
        <w:tc>
          <w:tcPr>
            <w:tcW w:w="484" w:type="pct"/>
            <w:tcBorders>
              <w:top w:val="nil"/>
              <w:left w:val="nil"/>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196,9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02106S069Н</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196,9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196,9</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196,9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0210610690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повышение заработной платы педагогическим работникам муниципальных организаций дополнительного образования</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1967,9</w:t>
            </w:r>
          </w:p>
        </w:tc>
        <w:tc>
          <w:tcPr>
            <w:tcW w:w="486" w:type="pct"/>
            <w:tcBorders>
              <w:top w:val="single" w:sz="4" w:space="0" w:color="auto"/>
              <w:left w:val="nil"/>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1967,9</w:t>
            </w:r>
          </w:p>
        </w:tc>
        <w:tc>
          <w:tcPr>
            <w:tcW w:w="484" w:type="pct"/>
            <w:tcBorders>
              <w:top w:val="single" w:sz="4" w:space="0" w:color="auto"/>
              <w:left w:val="nil"/>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1967,9</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0210610690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1D7E" w:rsidRPr="00821D7E" w:rsidRDefault="00821D7E" w:rsidP="00821D7E">
            <w:pPr>
              <w:jc w:val="right"/>
              <w:rPr>
                <w:sz w:val="22"/>
                <w:szCs w:val="22"/>
              </w:rPr>
            </w:pPr>
            <w:r w:rsidRPr="00821D7E">
              <w:rPr>
                <w:sz w:val="22"/>
                <w:szCs w:val="22"/>
              </w:rPr>
              <w:t>1967,9</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1967,9</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1967,9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021002097Г</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sz w:val="22"/>
                <w:szCs w:val="22"/>
              </w:rPr>
            </w:pPr>
            <w:r w:rsidRPr="00821D7E">
              <w:rPr>
                <w:sz w:val="22"/>
                <w:szCs w:val="22"/>
              </w:rPr>
              <w:t>Погашение просроченной кредиторской задолженности по ЦДО</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82,0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021002097Г</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82,0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1200000000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1250000000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«Развитие физической культуры и спорта среди детей и молодежи на территории городского поселения город Лихославль»</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1250100000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«Создание необходимых условий для занятий физической культурой и массовым спортом различных групп населения»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125014001Б</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Развитие физкультурно-спортивной работы в организациях, находящихся на территории городского поселения г. Лихославль</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125014001Б</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 xml:space="preserve">Предоставление субсидий бюджетным, автономным учреждениям и иным </w:t>
            </w:r>
            <w:r w:rsidRPr="00821D7E">
              <w:rPr>
                <w:sz w:val="22"/>
                <w:szCs w:val="22"/>
              </w:rPr>
              <w:lastRenderedPageBreak/>
              <w:t>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lastRenderedPageBreak/>
              <w:t>1000,0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Молодежная политика и оздоровление детей</w:t>
            </w:r>
          </w:p>
        </w:tc>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2951,8</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2986,8</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jc w:val="right"/>
              <w:rPr>
                <w:sz w:val="22"/>
                <w:szCs w:val="22"/>
              </w:rPr>
            </w:pPr>
            <w:r w:rsidRPr="00821D7E">
              <w:rPr>
                <w:sz w:val="22"/>
                <w:szCs w:val="22"/>
              </w:rPr>
              <w:t>2486,8</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0200000000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2786,8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2786,8</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2286,8</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«Модернизация дошкольного и общего образования как института социального развития»</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2786,8</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2786,8</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2286,8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0210700000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2786,8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2786,8</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2286,8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02107S0240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Организация отдыха, оздоровления и занятости детей и подростков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1074,1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1074,1</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574,1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02107S0240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210,0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1074,1</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574,1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021072007Б</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864,1</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0210710240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sz w:val="22"/>
                <w:szCs w:val="22"/>
              </w:rPr>
            </w:pPr>
            <w:r w:rsidRPr="00821D7E">
              <w:rPr>
                <w:sz w:val="22"/>
                <w:szCs w:val="22"/>
              </w:rPr>
              <w:t>Субсидия на организацию отдыха детей в каникулярное время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1712,7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1712,7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1712,7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0210710240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single" w:sz="4" w:space="0" w:color="auto"/>
              <w:left w:val="nil"/>
              <w:bottom w:val="nil"/>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nil"/>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457,9</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1712,7</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1712,7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0210710240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1254,8</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«Молодежь Лихославльского района» на 2021-2025г.</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165,0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0410000000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«Вовлечение молодежи в общественно-политическую, социально - экономическую и культурную жизнь общества»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165,0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0410100000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«Содействие развитию гражданско-патриотического и духовно - нравственного воспитания молодежи»</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115,0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041012001Б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Отдельные мероприятия на реализацию подпрограммы</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115,0</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150,0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041012001Б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115,0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150,0</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0410200000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Задача «Поддержка общественно значимых молодежных инициатив и развитие молодежного самоуправления»</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041022002Б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Организация деятельности Молодежного совета Лихославльского района</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041022002Б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5,0</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5,0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041022003Б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Поощрение одаренных детей и талантливой молодежи</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041022003Б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300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Социальное обеспечение и иные выплаты населению</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45,0</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45,0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Другие расходы в области образования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8845,2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8304,6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8123,2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8840,2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8299,6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8118,2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Обеспечивающая подпрограмма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8840,2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8299,6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8118,2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029010000</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Обеспечение деятельности администраторов программы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8840,2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8299,6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8118,2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029012010Д</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содержание централизованной бухгалтерии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5286,4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5267,8</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5086,4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029012010Д</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4240,1</w:t>
            </w:r>
          </w:p>
        </w:tc>
        <w:tc>
          <w:tcPr>
            <w:tcW w:w="486"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4240,1</w:t>
            </w:r>
          </w:p>
        </w:tc>
        <w:tc>
          <w:tcPr>
            <w:tcW w:w="48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4240,1</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029012010Д</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1046,3</w:t>
            </w:r>
          </w:p>
        </w:tc>
        <w:tc>
          <w:tcPr>
            <w:tcW w:w="486"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1027,7</w:t>
            </w:r>
          </w:p>
        </w:tc>
        <w:tc>
          <w:tcPr>
            <w:tcW w:w="48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846,3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029012012С</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Расходы по центральному аппарату отдела образования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2219,9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2219,9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2219,9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029012012С</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2219,9</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2219,9</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2219,9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029012030Д</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содержание хозяйственно-эксплуатационной группы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1333,9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811,9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811,9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029012030Д</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617,4</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604,9</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604,9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029012030Д</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706,5</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207,0</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207,0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029012030Д</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800</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Иные бюджетные ассигнования</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0800000000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Муниципальная программа Лихославльского района «Обеспечение </w:t>
            </w:r>
            <w:r w:rsidRPr="00821D7E">
              <w:rPr>
                <w:color w:val="000000"/>
                <w:sz w:val="22"/>
                <w:szCs w:val="22"/>
              </w:rPr>
              <w:lastRenderedPageBreak/>
              <w:t>правопорядка и безопасности населения Лихославльского района» на 2021 - 2025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lastRenderedPageBreak/>
              <w:t>5,0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0820000000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«Общественная безопасность и профилактика правонарушений в Лихославльском районе на 2021-2025 годы»</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0820100000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082012001Б</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07</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09</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082012001Б</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5,0</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5.</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08</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 </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 </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b/>
                <w:bCs/>
                <w:sz w:val="22"/>
                <w:szCs w:val="22"/>
              </w:rPr>
            </w:pPr>
            <w:r w:rsidRPr="00821D7E">
              <w:rPr>
                <w:b/>
                <w:bCs/>
                <w:sz w:val="22"/>
                <w:szCs w:val="22"/>
              </w:rPr>
              <w:t>Культура и кинематография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b/>
                <w:bCs/>
                <w:sz w:val="22"/>
                <w:szCs w:val="22"/>
              </w:rPr>
            </w:pPr>
            <w:r w:rsidRPr="00821D7E">
              <w:rPr>
                <w:b/>
                <w:bCs/>
                <w:sz w:val="22"/>
                <w:szCs w:val="22"/>
              </w:rPr>
              <w:t>76414,0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b/>
                <w:bCs/>
                <w:sz w:val="22"/>
                <w:szCs w:val="22"/>
              </w:rPr>
            </w:pPr>
            <w:r w:rsidRPr="00821D7E">
              <w:rPr>
                <w:b/>
                <w:bCs/>
                <w:sz w:val="22"/>
                <w:szCs w:val="22"/>
              </w:rPr>
              <w:t>55334,7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b/>
                <w:bCs/>
                <w:sz w:val="22"/>
                <w:szCs w:val="22"/>
              </w:rPr>
            </w:pPr>
            <w:r w:rsidRPr="00821D7E">
              <w:rPr>
                <w:b/>
                <w:bCs/>
                <w:sz w:val="22"/>
                <w:szCs w:val="22"/>
              </w:rPr>
              <w:t>38654,7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Культура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73815,7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52736,4</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36056,4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«Культура Лихославльского района» на 2021 – 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71815,7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52736,4</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36056,4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«Организация библиотечного обслуживания населения»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21480,7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15994,2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11844,2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011А154540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Иные межбюджетные трансферты местным бюджетам на создание модельных муниципальных библиотек</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011А154540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«Сохранение и развитие библиотечного дела»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15656,1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15344,2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11844,2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011012001Г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8620,3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8795,4</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5795,4</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011012001Г</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8620,3</w:t>
            </w:r>
          </w:p>
        </w:tc>
        <w:tc>
          <w:tcPr>
            <w:tcW w:w="486"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8795,4</w:t>
            </w:r>
          </w:p>
        </w:tc>
        <w:tc>
          <w:tcPr>
            <w:tcW w:w="48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5795,4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011А255193</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Расходы на поддержку лучшим сельским учреждениям культуры</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103,0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011А255193</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103,0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011А255194</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auto" w:fill="auto"/>
            <w:vAlign w:val="bottom"/>
            <w:hideMark/>
          </w:tcPr>
          <w:p w:rsidR="00821D7E" w:rsidRPr="00821D7E" w:rsidRDefault="00821D7E" w:rsidP="00821D7E">
            <w:pPr>
              <w:rPr>
                <w:sz w:val="22"/>
                <w:szCs w:val="22"/>
              </w:rPr>
            </w:pPr>
            <w:r w:rsidRPr="00821D7E">
              <w:rPr>
                <w:sz w:val="22"/>
                <w:szCs w:val="22"/>
              </w:rPr>
              <w:t xml:space="preserve">Субсидии на поддержку отрасли культуры (в части оказания государственной поддержки лучшим </w:t>
            </w:r>
            <w:r w:rsidRPr="00821D7E">
              <w:rPr>
                <w:sz w:val="22"/>
                <w:szCs w:val="22"/>
              </w:rPr>
              <w:lastRenderedPageBreak/>
              <w:t>работникам сельских учреждений культуры)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lastRenderedPageBreak/>
              <w:t>51,5</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011А255194</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51,5</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011012002Г</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Обеспечение физического сохранения и безопасности учреждений</w:t>
            </w:r>
          </w:p>
        </w:tc>
        <w:tc>
          <w:tcPr>
            <w:tcW w:w="417" w:type="pct"/>
            <w:tcBorders>
              <w:top w:val="nil"/>
              <w:left w:val="single" w:sz="4" w:space="0" w:color="auto"/>
              <w:bottom w:val="nil"/>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1009,6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1009,6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509,6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011012002Г</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1009,6</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1009,6</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509,6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0110110680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повышение заработной платы работникам муниципальных учреждений культуры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5484,3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5484,3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5484,3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0110110680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5484,3</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5484,3</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5484,3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01101S068Н</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повышения заработной платы работникам библиотек</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55,4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54,9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54,9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01101S068Н</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55,4</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54,9</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54,9</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0110110920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Средства на реализацию мероприятий по обращениям, поступающим к депутатам Законодательного Собрания Тверской области</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332,0</w:t>
            </w:r>
          </w:p>
        </w:tc>
        <w:tc>
          <w:tcPr>
            <w:tcW w:w="486"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0110110920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332,0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0110200000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sz w:val="22"/>
                <w:szCs w:val="22"/>
              </w:rPr>
            </w:pPr>
            <w:r w:rsidRPr="00821D7E">
              <w:rPr>
                <w:sz w:val="22"/>
                <w:szCs w:val="22"/>
              </w:rPr>
              <w:t>Задача 2 «Комплектование библиотечных фондов»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650,0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650,0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011022002Г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000000"/>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Комплектование библиотечных фондов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650,0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650,0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011022002Г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650,0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650,0</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011002094Г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Погашение просроченной кредиторской задолженности по библиотекам</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174,6</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011002094Г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174,6</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«Создание условий для занятий творческой деятельностью и организация досуга населения»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50335,0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36742,2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24212,2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012А155198</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Субсидии местным бюджетам на государственную поддержку отрасли культуры (в части мероприятий, направленных на создание и модернизацию учреждений культурно-</w:t>
            </w:r>
            <w:r w:rsidRPr="00821D7E">
              <w:rPr>
                <w:color w:val="000000"/>
                <w:sz w:val="22"/>
                <w:szCs w:val="22"/>
              </w:rPr>
              <w:lastRenderedPageBreak/>
              <w:t>досугового типа в сельской местности, включая капитальный ремонт зданий)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lastRenderedPageBreak/>
              <w:t>15500,1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012А155198</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15500,1</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"Организация досуга населения"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28683,1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31456,3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21256,3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012012001Г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Оказание муниципальной услуги «Организация и проведение культурно-досуговых мероприятий»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17486,3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20415,1</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10415,1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012012001Г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17486,3</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20415,1</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10415,1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012А255193</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auto" w:fill="auto"/>
            <w:vAlign w:val="bottom"/>
            <w:hideMark/>
          </w:tcPr>
          <w:p w:rsidR="00821D7E" w:rsidRPr="00821D7E" w:rsidRDefault="00821D7E" w:rsidP="00821D7E">
            <w:pPr>
              <w:rPr>
                <w:sz w:val="22"/>
                <w:szCs w:val="22"/>
              </w:rPr>
            </w:pPr>
            <w:r w:rsidRPr="00821D7E">
              <w:rPr>
                <w:sz w:val="22"/>
                <w:szCs w:val="22"/>
              </w:rPr>
              <w:t>Субсидии на поддержку отрасли культуры (в части оказания государственной поддержки лучшим сельским учреждениям культуры)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103,0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012А255193</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103,0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012А255194</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за счет местного бюджета</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51,5</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012А255194</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51,5</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012012002Г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400,9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469,9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269,9</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012012002Г</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400,9</w:t>
            </w:r>
          </w:p>
        </w:tc>
        <w:tc>
          <w:tcPr>
            <w:tcW w:w="486"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469,9</w:t>
            </w:r>
          </w:p>
        </w:tc>
        <w:tc>
          <w:tcPr>
            <w:tcW w:w="48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269,9</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0120110680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повышение заработной платы работникам муниципальных учреждений культуры</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10466,6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10466,6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10466,6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0120110680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10466,6</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10466,6</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10466,6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01201S068Н</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повышения заработной платы работникам домов культуры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105,8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104,7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104,7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01201S068Н</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105,8</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104,7</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104,7</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nil"/>
              <w:right w:val="nil"/>
            </w:tcBorders>
            <w:shd w:val="clear" w:color="auto" w:fill="auto"/>
            <w:noWrap/>
            <w:hideMark/>
          </w:tcPr>
          <w:p w:rsidR="00821D7E" w:rsidRPr="00821D7E" w:rsidRDefault="00821D7E" w:rsidP="00821D7E">
            <w:pPr>
              <w:rPr>
                <w:sz w:val="22"/>
                <w:szCs w:val="22"/>
              </w:rPr>
            </w:pPr>
            <w:r w:rsidRPr="00821D7E">
              <w:rPr>
                <w:sz w:val="22"/>
                <w:szCs w:val="22"/>
              </w:rPr>
              <w:t>01201L4670</w:t>
            </w:r>
          </w:p>
        </w:tc>
        <w:tc>
          <w:tcPr>
            <w:tcW w:w="347" w:type="pct"/>
            <w:tcBorders>
              <w:top w:val="nil"/>
              <w:left w:val="single" w:sz="4" w:space="0" w:color="auto"/>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Расходы по укреплению МТБ домов культуры</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69,0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01201L4670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69,0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0120200000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sz w:val="22"/>
                <w:szCs w:val="22"/>
              </w:rPr>
            </w:pPr>
            <w:r w:rsidRPr="00821D7E">
              <w:rPr>
                <w:sz w:val="22"/>
                <w:szCs w:val="22"/>
              </w:rPr>
              <w:t>Задача «Сохранение и развитие традиционного народного творчества»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4907,9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5285,9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2955,9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012022002Г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000000"/>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Обеспечение физического сохранения и безопасности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4577,9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4955,9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2955,9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012022002Г</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nil"/>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4955,9</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4955,9</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2955,9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012022003Г</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Расходы на создание условий для обеспечения услугами по организации досуга в сфере туризма</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012022003Г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330,0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330,0</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012002093Г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Погашение просроченной кредиторской задолженности по домам культуры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1243,9</w:t>
            </w:r>
          </w:p>
        </w:tc>
        <w:tc>
          <w:tcPr>
            <w:tcW w:w="486"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012002093Г</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1243,9</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2020-2024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1270000000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«Создание условий для организации досуга и обеспечение жителей поселения услугами организации культуры»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1270100000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«Организация досуга населения»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127014001Б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Обеспечение жителей поселения услугами культуры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127014001Б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2000,0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Другие вопросы в области культуры, кинематографии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«Культура Лихославльского района» на 2020 – 2024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0190000000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Обеспечивающая подпрограмма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0190100000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Обеспечение деятельности администраторов программы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2598,3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019012010Д</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содержание централизованной бухгалтерии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1544,5</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1544,5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1544,5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019012010Д</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Расходы на выплату персоналу в целях обеспечения выполнения функций государственными (муниципальными) </w:t>
            </w:r>
            <w:r w:rsidRPr="00821D7E">
              <w:rPr>
                <w:color w:val="000000"/>
                <w:sz w:val="22"/>
                <w:szCs w:val="22"/>
              </w:rPr>
              <w:lastRenderedPageBreak/>
              <w:t>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lastRenderedPageBreak/>
              <w:t>1332,1</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1332,1</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1332,1</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019012010Д</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212,4</w:t>
            </w:r>
          </w:p>
        </w:tc>
        <w:tc>
          <w:tcPr>
            <w:tcW w:w="486"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212,4</w:t>
            </w:r>
          </w:p>
        </w:tc>
        <w:tc>
          <w:tcPr>
            <w:tcW w:w="48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212,4</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019012012С</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Расходы по центральному аппарату комитета культуры</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1053,8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1053,8</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1053,8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019012012С</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1053,8</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1053,8</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1053,8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6.</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 </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b/>
                <w:bCs/>
                <w:sz w:val="22"/>
                <w:szCs w:val="22"/>
              </w:rPr>
            </w:pPr>
            <w:r w:rsidRPr="00821D7E">
              <w:rPr>
                <w:b/>
                <w:bCs/>
                <w:sz w:val="22"/>
                <w:szCs w:val="22"/>
              </w:rPr>
              <w:t>Социальная политика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b/>
                <w:bCs/>
                <w:sz w:val="22"/>
                <w:szCs w:val="22"/>
              </w:rPr>
            </w:pPr>
            <w:r w:rsidRPr="00821D7E">
              <w:rPr>
                <w:b/>
                <w:bCs/>
                <w:sz w:val="22"/>
                <w:szCs w:val="22"/>
              </w:rPr>
              <w:t>23906,1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b/>
                <w:bCs/>
                <w:sz w:val="22"/>
                <w:szCs w:val="22"/>
              </w:rPr>
            </w:pPr>
            <w:r w:rsidRPr="00821D7E">
              <w:rPr>
                <w:b/>
                <w:bCs/>
                <w:sz w:val="22"/>
                <w:szCs w:val="22"/>
              </w:rPr>
              <w:t>13627,9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b/>
                <w:bCs/>
                <w:sz w:val="22"/>
                <w:szCs w:val="22"/>
              </w:rPr>
            </w:pPr>
            <w:r w:rsidRPr="00821D7E">
              <w:rPr>
                <w:b/>
                <w:bCs/>
                <w:sz w:val="22"/>
                <w:szCs w:val="22"/>
              </w:rPr>
              <w:t>14758,8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Пенсионное обеспечение</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1419,0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749,5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749,5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«Социальная поддержка населения» на 2021 - 2025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1339,0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669,5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669,5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«Предоставление иных форм социальной поддержки отдельным категориям граждан»</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1339,0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669,5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669,5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1120200000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«Социальная поддержка отдельных категорий граждан»</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1339,0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669,5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669,5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112022001Э</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Доплаты к пенсиям муниципальных служащих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1339,0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669,5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669,5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112022001Э</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300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Социальное обеспечение и иные выплаты населению</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1339,0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669,5</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669,5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«Молодежная и социальная политика»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1240200000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«Социальное обеспечение и иные выплаты населению»</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124024001Э</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Доплаты к пенсиям государственных служащих субъектов РФ и муниципальных служащих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124024001Э</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300</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Социальное обеспечение и иные выплаты населению</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6"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80,0</w:t>
            </w:r>
          </w:p>
        </w:tc>
        <w:tc>
          <w:tcPr>
            <w:tcW w:w="48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80,0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Социальное обеспечение населения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2982,0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2982,0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2982,0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«Социальная поддержка населения» на 2021 - 2025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2982,0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2982,0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2982,0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«Предоставление иных форм социальной поддержки отдельным категориям граждан»</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2982,0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2982,0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2982,0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«Социальная поддержка отдельных категорий граждан»</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2592,0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2592,0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2592,0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1120110560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 xml:space="preserve">Субвенция на выплату компенсации расходов на оплату жилых помещений, </w:t>
            </w:r>
            <w:r w:rsidRPr="00821D7E">
              <w:rPr>
                <w:sz w:val="22"/>
                <w:szCs w:val="22"/>
              </w:rPr>
              <w:lastRenderedPageBreak/>
              <w:t>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lastRenderedPageBreak/>
              <w:t>2592,0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2592,0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2592,0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1120110560</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300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Социальное обеспечение и иные выплаты населению</w:t>
            </w:r>
          </w:p>
        </w:tc>
        <w:tc>
          <w:tcPr>
            <w:tcW w:w="417" w:type="pct"/>
            <w:tcBorders>
              <w:top w:val="nil"/>
              <w:left w:val="single" w:sz="4" w:space="0" w:color="auto"/>
              <w:bottom w:val="nil"/>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2592,0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2592,0</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2592,0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1120200000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«Социальная поддержка отдельных категорий граждан»</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112022003Э</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Единовременная выплата при рождении ребенка на территории Лихославльского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112022003Э</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300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Социальное обеспечение и иные выплаты населению</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390,0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390,0</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390,0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Охрана семьи и детства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19505,1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9896,4</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11027,3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«Социальная поддержка населения» на 2021 - 2025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6711,6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3392,9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4523,8</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1110000000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6711,6</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3392,9</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4523,8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1110100000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«Обеспечение жилыми помещениями детей сирот, детей оставшихся без попечения родителей, лиц из числа детей, оставшихся без попечения родителей»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6711,6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3392,9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4523,8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11101R0820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5033,7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2261,9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2261,9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11101R0820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400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5033,7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2261,9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2261,9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1110110820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за счет областного бюджета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1677,9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1131,0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2261,9</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1110110820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400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 xml:space="preserve">Капитальные вложения в объекты недвижимого имущества </w:t>
            </w:r>
            <w:r w:rsidRPr="00821D7E">
              <w:rPr>
                <w:sz w:val="22"/>
                <w:szCs w:val="22"/>
              </w:rPr>
              <w:lastRenderedPageBreak/>
              <w:t>государственной (муниципальной) собственности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lastRenderedPageBreak/>
              <w:t>1677,9</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1131,0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2261,9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2020 - 2024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«Модернизация дошкольного и общего образования как института социального развития»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«Содействие развитию системы дошкольного образования в Лихославльском районе2</w:t>
            </w:r>
          </w:p>
        </w:tc>
        <w:tc>
          <w:tcPr>
            <w:tcW w:w="417"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0210110500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4910,3</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0210110500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122,8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122,8</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122,8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0210110500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300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Социальные выплаты и иные выплаты населению</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4787,5</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4787,5</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4787,5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7883,2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1593,2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1593,2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«Молодежная и социальная политика»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7883,2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1593,2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1593,2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1240300000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«Обеспечением жильем молодых семей, нуждающихся в жилых помещениях»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5166,0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1033,2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1033,2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12403L4970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Реализация мероприятий по обеспечению молодых семей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5166,0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1033,2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1033,2</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12403L4970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300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Социальное обеспечение и иные выплаты населению</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5166,0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1033,2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1033,2</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1240500000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земельных участков для предоставления многодетным семьям коммунальной инфраструктурой»</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2717,2</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560,0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560,0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12405S0290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560,0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560,0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560,0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12405S0290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300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Социальное обеспечение и иные выплаты населению</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560,0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560,0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560,0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1240510290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обеспечение жилыми помещениями малоимущих многодетных семей, нуждающихся в жилых помещениях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2157,2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1240510290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300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Социальное обеспечение и иные выплаты населению</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2157,2</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7.</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b/>
                <w:bCs/>
                <w:sz w:val="22"/>
                <w:szCs w:val="22"/>
              </w:rPr>
            </w:pPr>
            <w:r w:rsidRPr="00821D7E">
              <w:rPr>
                <w:b/>
                <w:bCs/>
                <w:sz w:val="22"/>
                <w:szCs w:val="22"/>
              </w:rPr>
              <w:t>Физическая культура и спорт</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10788,4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10632,7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6977,1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Массовый спорт</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1500,0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1364,0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734,0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«Развитие городского поселения город Лихославль» на 2021-2025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366,0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1250000000</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«Развитие физической культуры и спорта среди детей и молодежи на территории городского поселения город Лихославль»</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366,0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1250100000</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«Создание необходимых условий для занятий физической культурой и массовым спортом различных групп населения»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366,0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125014002Б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Мероприятия по подготовке проектно-изыскательских работ под строительство ФОКа г. Лихославль</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366,0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125014002Б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400</w:t>
            </w:r>
          </w:p>
        </w:tc>
        <w:tc>
          <w:tcPr>
            <w:tcW w:w="187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xml:space="preserve">Капитальные вложения в объекты недвижимого имущества государственной </w:t>
            </w:r>
          </w:p>
        </w:tc>
        <w:tc>
          <w:tcPr>
            <w:tcW w:w="41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366,0</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tcPr>
          <w:p w:rsidR="00821D7E" w:rsidRPr="00821D7E" w:rsidRDefault="00821D7E" w:rsidP="00821D7E">
            <w:pPr>
              <w:rPr>
                <w:sz w:val="22"/>
                <w:szCs w:val="22"/>
              </w:rPr>
            </w:pPr>
          </w:p>
        </w:tc>
        <w:tc>
          <w:tcPr>
            <w:tcW w:w="274"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p>
        </w:tc>
        <w:tc>
          <w:tcPr>
            <w:tcW w:w="274"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p>
        </w:tc>
        <w:tc>
          <w:tcPr>
            <w:tcW w:w="634" w:type="pct"/>
            <w:tcBorders>
              <w:top w:val="single" w:sz="4" w:space="0" w:color="auto"/>
              <w:left w:val="nil"/>
              <w:bottom w:val="nil"/>
              <w:right w:val="single" w:sz="4" w:space="0" w:color="auto"/>
            </w:tcBorders>
            <w:shd w:val="clear" w:color="000000" w:fill="FFFFFF"/>
          </w:tcPr>
          <w:p w:rsidR="00821D7E" w:rsidRPr="00821D7E" w:rsidRDefault="00821D7E" w:rsidP="00821D7E">
            <w:pPr>
              <w:rPr>
                <w:sz w:val="22"/>
                <w:szCs w:val="22"/>
              </w:rPr>
            </w:pPr>
          </w:p>
        </w:tc>
        <w:tc>
          <w:tcPr>
            <w:tcW w:w="347"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p>
        </w:tc>
        <w:tc>
          <w:tcPr>
            <w:tcW w:w="1877"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r w:rsidRPr="00821D7E">
              <w:rPr>
                <w:sz w:val="22"/>
                <w:szCs w:val="22"/>
              </w:rPr>
              <w:t>(муниципальной) собственности</w:t>
            </w:r>
          </w:p>
        </w:tc>
        <w:tc>
          <w:tcPr>
            <w:tcW w:w="417"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jc w:val="right"/>
              <w:rPr>
                <w:sz w:val="22"/>
                <w:szCs w:val="22"/>
              </w:rPr>
            </w:pPr>
          </w:p>
        </w:tc>
        <w:tc>
          <w:tcPr>
            <w:tcW w:w="486"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p>
        </w:tc>
        <w:tc>
          <w:tcPr>
            <w:tcW w:w="484"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«Физическая культура и спорт Лихославльского района» на 2021-2025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1134,0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1364,0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734,0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«Массовая физкультурно-оздоровительная и спортивная работа»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1134,0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1364,0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734,0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031Р510400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приобретение плоскостных сооружений и спортивных площадок, и приобретение оборудования на них</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320,0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031Р510400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320,0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684,0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684,0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684,0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031012001Б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684,0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684,0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684,0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031012001Б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100</w:t>
            </w:r>
          </w:p>
        </w:tc>
        <w:tc>
          <w:tcPr>
            <w:tcW w:w="1877" w:type="pct"/>
            <w:tcBorders>
              <w:top w:val="single" w:sz="4" w:space="0" w:color="auto"/>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330,0</w:t>
            </w:r>
          </w:p>
        </w:tc>
        <w:tc>
          <w:tcPr>
            <w:tcW w:w="486"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330,0</w:t>
            </w:r>
          </w:p>
        </w:tc>
        <w:tc>
          <w:tcPr>
            <w:tcW w:w="48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330,0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031012001Б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354,0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354,0</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354,0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0310200000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sz w:val="22"/>
                <w:szCs w:val="22"/>
              </w:rPr>
            </w:pPr>
            <w:r w:rsidRPr="00821D7E">
              <w:rPr>
                <w:sz w:val="22"/>
                <w:szCs w:val="22"/>
              </w:rPr>
              <w:t>Задача «Развитие инфраструктуры массового спорта, укрепление материально технической базы»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680,0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031022003Б</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000000"/>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Приобретение спортивного оборудования, инвентаря и экипировки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031022003Б</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50,0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50,0</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50,0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031Р5S0400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Софинансирование расходов на приобретение плоскостных сооружений и спортивных площадок, оборудования</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630,0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02</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031Р5S0400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200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Закупка товаров, работ и услуг для государственных (муниципальных) нужд</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80,0</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630,0</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Спорт высших достижений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9288,4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9268,7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6243,1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Муниципальная программа Лихославльского района «Физическая культура и спорт Лихославльского района» на 2021-2025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9288,4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9268,7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6243,1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0320000000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Подпрограмма «Подготовка спортивного резерва»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9288,4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9268,7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6243,1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0320200000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«Обеспечение функционирования «МБУ «Спортивная школа».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9288,4</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9268,7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6243,1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032022001Г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«Лихославльский район»</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9174,1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9243,1</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6243,1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032022001Г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9174,1</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9243,1</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6243,1</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032002098Г</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Погашение просроченной кредиторской задолженности по спортивной школе</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69,8</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032002098Г</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69,8</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032Р5S0480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F37363" w:rsidP="00821D7E">
            <w:pPr>
              <w:rPr>
                <w:sz w:val="22"/>
                <w:szCs w:val="22"/>
              </w:rPr>
            </w:pPr>
            <w:r w:rsidRPr="00821D7E">
              <w:rPr>
                <w:sz w:val="22"/>
                <w:szCs w:val="22"/>
              </w:rPr>
              <w:t>Софинансирование</w:t>
            </w:r>
            <w:r w:rsidR="00821D7E" w:rsidRPr="00821D7E">
              <w:rPr>
                <w:sz w:val="22"/>
                <w:szCs w:val="22"/>
              </w:rPr>
              <w:t xml:space="preserve">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44,5</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25,6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11</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032Р5S0480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44,5</w:t>
            </w:r>
          </w:p>
        </w:tc>
        <w:tc>
          <w:tcPr>
            <w:tcW w:w="486" w:type="pct"/>
            <w:tcBorders>
              <w:top w:val="nil"/>
              <w:left w:val="nil"/>
              <w:bottom w:val="single" w:sz="4" w:space="0" w:color="auto"/>
              <w:right w:val="single" w:sz="4" w:space="0" w:color="auto"/>
            </w:tcBorders>
            <w:shd w:val="clear" w:color="auto" w:fill="auto"/>
            <w:hideMark/>
          </w:tcPr>
          <w:p w:rsidR="00821D7E" w:rsidRPr="00821D7E" w:rsidRDefault="00821D7E" w:rsidP="00821D7E">
            <w:pPr>
              <w:jc w:val="right"/>
              <w:rPr>
                <w:sz w:val="22"/>
                <w:szCs w:val="22"/>
              </w:rPr>
            </w:pPr>
            <w:r w:rsidRPr="00821D7E">
              <w:rPr>
                <w:sz w:val="22"/>
                <w:szCs w:val="22"/>
              </w:rPr>
              <w:t>25,6</w:t>
            </w:r>
          </w:p>
        </w:tc>
        <w:tc>
          <w:tcPr>
            <w:tcW w:w="484" w:type="pct"/>
            <w:tcBorders>
              <w:top w:val="nil"/>
              <w:left w:val="nil"/>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t>8.</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b/>
                <w:bCs/>
                <w:sz w:val="22"/>
                <w:szCs w:val="22"/>
              </w:rPr>
            </w:pPr>
            <w:r w:rsidRPr="00821D7E">
              <w:rPr>
                <w:b/>
                <w:bCs/>
                <w:sz w:val="22"/>
                <w:szCs w:val="22"/>
              </w:rPr>
              <w:t>Средства массовой информации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Другие вопросы в области средств массовой информации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Муниципальная программа Лихославльского района </w:t>
            </w:r>
            <w:r w:rsidRPr="00821D7E">
              <w:rPr>
                <w:color w:val="000000"/>
                <w:sz w:val="22"/>
                <w:szCs w:val="22"/>
              </w:rPr>
              <w:lastRenderedPageBreak/>
              <w:t>«Муниципальное управление» на 2021-2025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lastRenderedPageBreak/>
              <w:t>1856,8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lastRenderedPageBreak/>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«Поддержка общественного сектора и обеспечение информационной открытости органов местного самоуправления Лихославльского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1856,8</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1020100000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«Обеспечение оперативного освещения в печатных СМИ о важных событиях и о деятельности органов МСУ Лихославльского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32,6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32,6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32,6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10201S0320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Отдельные мероприятия на реализацию подпрограммы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11,7</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11,7</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11,7</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10201S0320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 xml:space="preserve">Предоставление субсидий бюджетным, автономным учреждениям и иным </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11,7</w:t>
            </w:r>
          </w:p>
        </w:tc>
        <w:tc>
          <w:tcPr>
            <w:tcW w:w="486"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11,7</w:t>
            </w:r>
          </w:p>
        </w:tc>
        <w:tc>
          <w:tcPr>
            <w:tcW w:w="484" w:type="pct"/>
            <w:tcBorders>
              <w:top w:val="single" w:sz="4" w:space="0" w:color="auto"/>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11,7</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tcPr>
          <w:p w:rsidR="00821D7E" w:rsidRPr="00821D7E" w:rsidRDefault="00821D7E" w:rsidP="00821D7E">
            <w:pPr>
              <w:rPr>
                <w:sz w:val="22"/>
                <w:szCs w:val="22"/>
              </w:rPr>
            </w:pPr>
          </w:p>
        </w:tc>
        <w:tc>
          <w:tcPr>
            <w:tcW w:w="274"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p>
        </w:tc>
        <w:tc>
          <w:tcPr>
            <w:tcW w:w="274"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p>
        </w:tc>
        <w:tc>
          <w:tcPr>
            <w:tcW w:w="634"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p>
        </w:tc>
        <w:tc>
          <w:tcPr>
            <w:tcW w:w="347" w:type="pct"/>
            <w:tcBorders>
              <w:top w:val="single" w:sz="4" w:space="0" w:color="auto"/>
              <w:left w:val="nil"/>
              <w:bottom w:val="single" w:sz="4" w:space="0" w:color="auto"/>
              <w:right w:val="single" w:sz="4" w:space="0" w:color="auto"/>
            </w:tcBorders>
            <w:shd w:val="clear" w:color="000000" w:fill="FFFFFF"/>
          </w:tcPr>
          <w:p w:rsidR="00821D7E" w:rsidRPr="00821D7E" w:rsidRDefault="00821D7E" w:rsidP="00821D7E">
            <w:pPr>
              <w:rPr>
                <w:sz w:val="22"/>
                <w:szCs w:val="22"/>
              </w:rPr>
            </w:pPr>
          </w:p>
        </w:tc>
        <w:tc>
          <w:tcPr>
            <w:tcW w:w="1877" w:type="pct"/>
            <w:tcBorders>
              <w:top w:val="single" w:sz="4" w:space="0" w:color="auto"/>
              <w:left w:val="nil"/>
              <w:bottom w:val="nil"/>
              <w:right w:val="nil"/>
            </w:tcBorders>
            <w:shd w:val="clear" w:color="000000" w:fill="FFFFFF"/>
          </w:tcPr>
          <w:p w:rsidR="00821D7E" w:rsidRPr="00821D7E" w:rsidRDefault="00821D7E" w:rsidP="00821D7E">
            <w:pPr>
              <w:rPr>
                <w:color w:val="000000"/>
                <w:sz w:val="22"/>
                <w:szCs w:val="22"/>
              </w:rPr>
            </w:pPr>
            <w:r w:rsidRPr="00821D7E">
              <w:rPr>
                <w:color w:val="000000"/>
                <w:sz w:val="22"/>
                <w:szCs w:val="22"/>
              </w:rPr>
              <w:t>некоммерческим организациям учреждений</w:t>
            </w:r>
          </w:p>
        </w:tc>
        <w:tc>
          <w:tcPr>
            <w:tcW w:w="417" w:type="pct"/>
            <w:tcBorders>
              <w:top w:val="single" w:sz="4" w:space="0" w:color="auto"/>
              <w:left w:val="single" w:sz="4" w:space="0" w:color="auto"/>
              <w:bottom w:val="single" w:sz="4" w:space="0" w:color="auto"/>
              <w:right w:val="single" w:sz="4" w:space="0" w:color="auto"/>
            </w:tcBorders>
            <w:shd w:val="clear" w:color="000000" w:fill="FFFFFF"/>
          </w:tcPr>
          <w:p w:rsidR="00821D7E" w:rsidRPr="00821D7E" w:rsidRDefault="00821D7E" w:rsidP="00821D7E">
            <w:pPr>
              <w:jc w:val="right"/>
              <w:rPr>
                <w:sz w:val="22"/>
                <w:szCs w:val="22"/>
              </w:rPr>
            </w:pPr>
          </w:p>
        </w:tc>
        <w:tc>
          <w:tcPr>
            <w:tcW w:w="486" w:type="pct"/>
            <w:tcBorders>
              <w:top w:val="single" w:sz="4" w:space="0" w:color="auto"/>
              <w:left w:val="nil"/>
              <w:bottom w:val="single" w:sz="4" w:space="0" w:color="auto"/>
              <w:right w:val="single" w:sz="4" w:space="0" w:color="auto"/>
            </w:tcBorders>
            <w:shd w:val="clear" w:color="auto" w:fill="auto"/>
            <w:noWrap/>
          </w:tcPr>
          <w:p w:rsidR="00821D7E" w:rsidRPr="00821D7E" w:rsidRDefault="00821D7E" w:rsidP="00821D7E">
            <w:pPr>
              <w:jc w:val="right"/>
              <w:rPr>
                <w:sz w:val="22"/>
                <w:szCs w:val="22"/>
              </w:rPr>
            </w:pPr>
          </w:p>
        </w:tc>
        <w:tc>
          <w:tcPr>
            <w:tcW w:w="484" w:type="pct"/>
            <w:tcBorders>
              <w:top w:val="single" w:sz="4" w:space="0" w:color="auto"/>
              <w:left w:val="nil"/>
              <w:bottom w:val="single" w:sz="4" w:space="0" w:color="auto"/>
              <w:right w:val="single" w:sz="4" w:space="0" w:color="auto"/>
            </w:tcBorders>
            <w:shd w:val="clear" w:color="auto" w:fill="auto"/>
            <w:noWrap/>
          </w:tcPr>
          <w:p w:rsidR="00821D7E" w:rsidRPr="00821D7E" w:rsidRDefault="00821D7E" w:rsidP="00821D7E">
            <w:pPr>
              <w:jc w:val="right"/>
              <w:rPr>
                <w:sz w:val="22"/>
                <w:szCs w:val="22"/>
              </w:rPr>
            </w:pP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1020110320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поддержку редакций районных и городских газет</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20,9</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20,9</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1020110320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20,9</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20,9</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20,9</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1020200000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«Сохранение тиражей и доступного для населения Лихославльского района уровня цены экземпляра печатного СМИ»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42,6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42,6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42,6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10202S0320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Отдельные мероприятия на реализацию подпрограммы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16,0</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16,0</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16,0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10202S0320</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16,0</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16,0</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16,0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1020210320</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поддержку редакций районных и городских газет</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26,6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26,6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26,6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1020210320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26,6</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26,6</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26,6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1020300000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Задача «Развитие материально-технической и информационной базы печатных СМИ»</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1781,6</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1781,6</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1781,6</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10203S0320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Отдельные мероприятия на реализацию подпрограммы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886,1</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886,1</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886,1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10203S0320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886,1</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886,1</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886,1</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1020310320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Субсидия на поддержку редакций районных и городских газет</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895,5</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895,5</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895,5</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12</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04</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1020310320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600</w:t>
            </w:r>
          </w:p>
        </w:tc>
        <w:tc>
          <w:tcPr>
            <w:tcW w:w="1877" w:type="pct"/>
            <w:tcBorders>
              <w:top w:val="nil"/>
              <w:left w:val="nil"/>
              <w:bottom w:val="single" w:sz="4" w:space="0" w:color="auto"/>
              <w:right w:val="nil"/>
            </w:tcBorders>
            <w:shd w:val="clear" w:color="000000" w:fill="FFFFFF"/>
            <w:hideMark/>
          </w:tcPr>
          <w:p w:rsidR="00821D7E" w:rsidRPr="00821D7E" w:rsidRDefault="00821D7E" w:rsidP="00821D7E">
            <w:pPr>
              <w:rPr>
                <w:sz w:val="22"/>
                <w:szCs w:val="22"/>
              </w:rPr>
            </w:pPr>
            <w:r w:rsidRPr="00821D7E">
              <w:rPr>
                <w:sz w:val="22"/>
                <w:szCs w:val="22"/>
              </w:rPr>
              <w:t>Предоставление субсидий бюджетным, автономным учреждениям и иным некоммерческим организациям учреждений</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895,5</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895,5</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895,5</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b/>
                <w:bCs/>
                <w:sz w:val="22"/>
                <w:szCs w:val="22"/>
              </w:rPr>
            </w:pPr>
            <w:r w:rsidRPr="00821D7E">
              <w:rPr>
                <w:b/>
                <w:bCs/>
                <w:sz w:val="22"/>
                <w:szCs w:val="22"/>
              </w:rPr>
              <w:lastRenderedPageBreak/>
              <w:t>9.</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b/>
                <w:bCs/>
                <w:sz w:val="22"/>
                <w:szCs w:val="22"/>
              </w:rPr>
            </w:pPr>
            <w:r w:rsidRPr="00821D7E">
              <w:rPr>
                <w:b/>
                <w:bCs/>
                <w:sz w:val="22"/>
                <w:szCs w:val="22"/>
              </w:rPr>
              <w:t>13</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b/>
                <w:bCs/>
                <w:sz w:val="22"/>
                <w:szCs w:val="22"/>
              </w:rPr>
            </w:pPr>
            <w:r w:rsidRPr="00821D7E">
              <w:rPr>
                <w:b/>
                <w:bCs/>
                <w:sz w:val="22"/>
                <w:szCs w:val="22"/>
              </w:rPr>
              <w:t>Обслуживание государственного и муниципального долга</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35,3</w:t>
            </w:r>
          </w:p>
        </w:tc>
        <w:tc>
          <w:tcPr>
            <w:tcW w:w="486"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13,2</w:t>
            </w:r>
          </w:p>
        </w:tc>
        <w:tc>
          <w:tcPr>
            <w:tcW w:w="48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Обслуживание государственного внутреннего и муниципального долга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0500000000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2021-2025 годы</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27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0510000000</w:t>
            </w:r>
          </w:p>
        </w:tc>
        <w:tc>
          <w:tcPr>
            <w:tcW w:w="347" w:type="pct"/>
            <w:tcBorders>
              <w:top w:val="nil"/>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Подпрограмма «Обеспечение сбалансированности и устойчивости бюджета Лихославльского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nil"/>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27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0510200000</w:t>
            </w:r>
          </w:p>
        </w:tc>
        <w:tc>
          <w:tcPr>
            <w:tcW w:w="347" w:type="pct"/>
            <w:tcBorders>
              <w:top w:val="nil"/>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single" w:sz="4" w:space="0" w:color="000000"/>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Задача «Обеспечение эффективного управления муниципальным долгом Лихославльского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single" w:sz="4" w:space="0" w:color="auto"/>
              <w:left w:val="single" w:sz="4" w:space="0" w:color="auto"/>
              <w:bottom w:val="nil"/>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27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051020011Б</w:t>
            </w:r>
          </w:p>
        </w:tc>
        <w:tc>
          <w:tcPr>
            <w:tcW w:w="347" w:type="pct"/>
            <w:tcBorders>
              <w:top w:val="single" w:sz="4" w:space="0" w:color="auto"/>
              <w:left w:val="nil"/>
              <w:bottom w:val="nil"/>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 </w:t>
            </w:r>
          </w:p>
        </w:tc>
        <w:tc>
          <w:tcPr>
            <w:tcW w:w="1877" w:type="pct"/>
            <w:tcBorders>
              <w:top w:val="nil"/>
              <w:left w:val="nil"/>
              <w:bottom w:val="nil"/>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Обслуживание муниципального долга Лихославльского района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35,3</w:t>
            </w:r>
          </w:p>
        </w:tc>
        <w:tc>
          <w:tcPr>
            <w:tcW w:w="486"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13,2</w:t>
            </w:r>
          </w:p>
        </w:tc>
        <w:tc>
          <w:tcPr>
            <w:tcW w:w="484" w:type="pct"/>
            <w:tcBorders>
              <w:top w:val="nil"/>
              <w:left w:val="nil"/>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0,0</w:t>
            </w:r>
          </w:p>
        </w:tc>
      </w:tr>
      <w:tr w:rsidR="00821D7E" w:rsidRPr="00821D7E" w:rsidTr="003A5047">
        <w:trPr>
          <w:trHeight w:val="113"/>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821D7E" w:rsidRPr="00821D7E" w:rsidRDefault="00821D7E" w:rsidP="00821D7E">
            <w:pPr>
              <w:rPr>
                <w:sz w:val="22"/>
                <w:szCs w:val="22"/>
              </w:rPr>
            </w:pPr>
            <w:r w:rsidRPr="00821D7E">
              <w:rPr>
                <w:sz w:val="22"/>
                <w:szCs w:val="22"/>
              </w:rPr>
              <w:t> </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13</w:t>
            </w:r>
          </w:p>
        </w:tc>
        <w:tc>
          <w:tcPr>
            <w:tcW w:w="27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01</w:t>
            </w:r>
          </w:p>
        </w:tc>
        <w:tc>
          <w:tcPr>
            <w:tcW w:w="634"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051020011Б</w:t>
            </w:r>
          </w:p>
        </w:tc>
        <w:tc>
          <w:tcPr>
            <w:tcW w:w="347" w:type="pct"/>
            <w:tcBorders>
              <w:top w:val="single" w:sz="4" w:space="0" w:color="auto"/>
              <w:left w:val="nil"/>
              <w:bottom w:val="single" w:sz="4" w:space="0" w:color="auto"/>
              <w:right w:val="single" w:sz="4" w:space="0" w:color="auto"/>
            </w:tcBorders>
            <w:shd w:val="clear" w:color="000000" w:fill="FFFFFF"/>
            <w:hideMark/>
          </w:tcPr>
          <w:p w:rsidR="00821D7E" w:rsidRPr="00821D7E" w:rsidRDefault="00821D7E" w:rsidP="00821D7E">
            <w:pPr>
              <w:rPr>
                <w:sz w:val="22"/>
                <w:szCs w:val="22"/>
              </w:rPr>
            </w:pPr>
            <w:r w:rsidRPr="00821D7E">
              <w:rPr>
                <w:sz w:val="22"/>
                <w:szCs w:val="22"/>
              </w:rPr>
              <w:t>700</w:t>
            </w:r>
          </w:p>
        </w:tc>
        <w:tc>
          <w:tcPr>
            <w:tcW w:w="1877" w:type="pct"/>
            <w:tcBorders>
              <w:top w:val="single" w:sz="4" w:space="0" w:color="auto"/>
              <w:left w:val="nil"/>
              <w:bottom w:val="single" w:sz="4" w:space="0" w:color="auto"/>
              <w:right w:val="nil"/>
            </w:tcBorders>
            <w:shd w:val="clear" w:color="000000" w:fill="FFFFFF"/>
            <w:hideMark/>
          </w:tcPr>
          <w:p w:rsidR="00821D7E" w:rsidRPr="00821D7E" w:rsidRDefault="00821D7E" w:rsidP="00821D7E">
            <w:pPr>
              <w:rPr>
                <w:color w:val="000000"/>
                <w:sz w:val="22"/>
                <w:szCs w:val="22"/>
              </w:rPr>
            </w:pPr>
            <w:r w:rsidRPr="00821D7E">
              <w:rPr>
                <w:color w:val="000000"/>
                <w:sz w:val="22"/>
                <w:szCs w:val="22"/>
              </w:rPr>
              <w:t>Обслуживание государственного (муниципального) долга</w:t>
            </w:r>
          </w:p>
        </w:tc>
        <w:tc>
          <w:tcPr>
            <w:tcW w:w="417" w:type="pct"/>
            <w:tcBorders>
              <w:top w:val="nil"/>
              <w:left w:val="single" w:sz="4" w:space="0" w:color="auto"/>
              <w:bottom w:val="single" w:sz="4" w:space="0" w:color="auto"/>
              <w:right w:val="single" w:sz="4" w:space="0" w:color="auto"/>
            </w:tcBorders>
            <w:shd w:val="clear" w:color="000000" w:fill="FFFFFF"/>
            <w:hideMark/>
          </w:tcPr>
          <w:p w:rsidR="00821D7E" w:rsidRPr="00821D7E" w:rsidRDefault="00821D7E" w:rsidP="00821D7E">
            <w:pPr>
              <w:jc w:val="right"/>
              <w:rPr>
                <w:sz w:val="22"/>
                <w:szCs w:val="22"/>
              </w:rPr>
            </w:pPr>
            <w:r w:rsidRPr="00821D7E">
              <w:rPr>
                <w:sz w:val="22"/>
                <w:szCs w:val="22"/>
              </w:rPr>
              <w:t>35,3</w:t>
            </w:r>
          </w:p>
        </w:tc>
        <w:tc>
          <w:tcPr>
            <w:tcW w:w="486"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jc w:val="right"/>
              <w:rPr>
                <w:sz w:val="22"/>
                <w:szCs w:val="22"/>
              </w:rPr>
            </w:pPr>
            <w:r w:rsidRPr="00821D7E">
              <w:rPr>
                <w:sz w:val="22"/>
                <w:szCs w:val="22"/>
              </w:rPr>
              <w:t>13,2</w:t>
            </w:r>
          </w:p>
        </w:tc>
        <w:tc>
          <w:tcPr>
            <w:tcW w:w="484" w:type="pct"/>
            <w:tcBorders>
              <w:top w:val="nil"/>
              <w:left w:val="nil"/>
              <w:bottom w:val="single" w:sz="4" w:space="0" w:color="auto"/>
              <w:right w:val="single" w:sz="4" w:space="0" w:color="auto"/>
            </w:tcBorders>
            <w:shd w:val="clear" w:color="auto" w:fill="auto"/>
            <w:noWrap/>
            <w:hideMark/>
          </w:tcPr>
          <w:p w:rsidR="00821D7E" w:rsidRPr="00821D7E" w:rsidRDefault="00821D7E" w:rsidP="00821D7E">
            <w:pPr>
              <w:rPr>
                <w:sz w:val="22"/>
                <w:szCs w:val="22"/>
              </w:rPr>
            </w:pPr>
            <w:r w:rsidRPr="00821D7E">
              <w:rPr>
                <w:sz w:val="22"/>
                <w:szCs w:val="22"/>
              </w:rPr>
              <w:t> </w:t>
            </w:r>
          </w:p>
        </w:tc>
      </w:tr>
    </w:tbl>
    <w:p w:rsidR="00821D7E" w:rsidRDefault="00821D7E" w:rsidP="00CE36DF"/>
    <w:p w:rsidR="00821D7E" w:rsidRDefault="00821D7E" w:rsidP="00CE36DF"/>
    <w:p w:rsidR="00821D7E" w:rsidRDefault="00821D7E" w:rsidP="00CE36DF"/>
    <w:p w:rsidR="005F4FDA" w:rsidRDefault="005F4FDA">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5F4FDA" w:rsidRPr="007218A4" w:rsidTr="005F4FDA">
        <w:tc>
          <w:tcPr>
            <w:tcW w:w="5114" w:type="dxa"/>
            <w:shd w:val="clear" w:color="auto" w:fill="auto"/>
          </w:tcPr>
          <w:p w:rsidR="005F4FDA" w:rsidRPr="007218A4" w:rsidRDefault="005F4FDA" w:rsidP="005F4FDA">
            <w:pPr>
              <w:widowControl w:val="0"/>
              <w:autoSpaceDE w:val="0"/>
              <w:autoSpaceDN w:val="0"/>
              <w:adjustRightInd w:val="0"/>
              <w:rPr>
                <w:sz w:val="28"/>
                <w:szCs w:val="28"/>
              </w:rPr>
            </w:pPr>
          </w:p>
        </w:tc>
        <w:tc>
          <w:tcPr>
            <w:tcW w:w="5091" w:type="dxa"/>
            <w:shd w:val="clear" w:color="auto" w:fill="auto"/>
          </w:tcPr>
          <w:p w:rsidR="005F4FDA" w:rsidRPr="007218A4" w:rsidRDefault="005F4FDA" w:rsidP="005F4FDA">
            <w:pPr>
              <w:widowControl w:val="0"/>
              <w:autoSpaceDE w:val="0"/>
              <w:autoSpaceDN w:val="0"/>
              <w:adjustRightInd w:val="0"/>
              <w:rPr>
                <w:sz w:val="28"/>
                <w:szCs w:val="28"/>
              </w:rPr>
            </w:pPr>
            <w:r>
              <w:rPr>
                <w:sz w:val="28"/>
                <w:szCs w:val="28"/>
              </w:rPr>
              <w:t xml:space="preserve">Приложение </w:t>
            </w:r>
            <w:r w:rsidR="00046385">
              <w:rPr>
                <w:sz w:val="28"/>
                <w:szCs w:val="28"/>
              </w:rPr>
              <w:t>11</w:t>
            </w:r>
          </w:p>
          <w:p w:rsidR="005F4FDA" w:rsidRPr="007218A4" w:rsidRDefault="005F4FDA" w:rsidP="005F4FDA">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5F4FDA" w:rsidRPr="007218A4" w:rsidRDefault="005F4FDA" w:rsidP="005F4FDA">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w:t>
            </w:r>
            <w:r w:rsidRPr="007218A4">
              <w:rPr>
                <w:sz w:val="28"/>
                <w:szCs w:val="28"/>
              </w:rPr>
              <w:t>)</w:t>
            </w:r>
          </w:p>
        </w:tc>
      </w:tr>
    </w:tbl>
    <w:p w:rsidR="00936AAF" w:rsidRDefault="00936AAF" w:rsidP="00CE36DF"/>
    <w:p w:rsidR="00046385" w:rsidRPr="00046385" w:rsidRDefault="00046385" w:rsidP="00046385">
      <w:pPr>
        <w:ind w:right="376"/>
        <w:jc w:val="center"/>
        <w:rPr>
          <w:b/>
          <w:bCs/>
          <w:sz w:val="28"/>
          <w:szCs w:val="28"/>
        </w:rPr>
      </w:pPr>
      <w:r w:rsidRPr="00046385">
        <w:rPr>
          <w:b/>
          <w:bCs/>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муниципального района на 2021 год и на плановый период 2022 и 2023 годов</w:t>
      </w:r>
    </w:p>
    <w:p w:rsidR="00046385" w:rsidRPr="00046385" w:rsidRDefault="00046385" w:rsidP="00046385">
      <w:pPr>
        <w:ind w:right="376"/>
        <w:jc w:val="center"/>
        <w:rPr>
          <w:rFonts w:eastAsiaTheme="minorHAns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5"/>
        <w:gridCol w:w="646"/>
        <w:gridCol w:w="396"/>
        <w:gridCol w:w="391"/>
        <w:gridCol w:w="1219"/>
        <w:gridCol w:w="553"/>
        <w:gridCol w:w="4113"/>
        <w:gridCol w:w="850"/>
        <w:gridCol w:w="852"/>
        <w:gridCol w:w="840"/>
      </w:tblGrid>
      <w:tr w:rsidR="00046385" w:rsidRPr="00046385" w:rsidTr="00261EDB">
        <w:trPr>
          <w:trHeight w:val="113"/>
        </w:trPr>
        <w:tc>
          <w:tcPr>
            <w:tcW w:w="164" w:type="pct"/>
            <w:vMerge w:val="restart"/>
            <w:shd w:val="clear" w:color="000000" w:fill="FFFFFF"/>
            <w:vAlign w:val="center"/>
            <w:hideMark/>
          </w:tcPr>
          <w:p w:rsidR="00046385" w:rsidRPr="00046385" w:rsidRDefault="00046385" w:rsidP="00261EDB">
            <w:pPr>
              <w:jc w:val="center"/>
              <w:rPr>
                <w:sz w:val="22"/>
                <w:szCs w:val="22"/>
              </w:rPr>
            </w:pPr>
          </w:p>
        </w:tc>
        <w:tc>
          <w:tcPr>
            <w:tcW w:w="317" w:type="pct"/>
            <w:vMerge w:val="restart"/>
            <w:shd w:val="clear" w:color="000000" w:fill="FFFFFF"/>
            <w:vAlign w:val="center"/>
            <w:hideMark/>
          </w:tcPr>
          <w:p w:rsidR="00046385" w:rsidRPr="00046385" w:rsidRDefault="00046385" w:rsidP="00261EDB">
            <w:pPr>
              <w:jc w:val="center"/>
              <w:rPr>
                <w:sz w:val="22"/>
                <w:szCs w:val="22"/>
              </w:rPr>
            </w:pPr>
            <w:r w:rsidRPr="00046385">
              <w:rPr>
                <w:sz w:val="22"/>
                <w:szCs w:val="22"/>
              </w:rPr>
              <w:t>ППП</w:t>
            </w:r>
          </w:p>
        </w:tc>
        <w:tc>
          <w:tcPr>
            <w:tcW w:w="194" w:type="pct"/>
            <w:vMerge w:val="restart"/>
            <w:shd w:val="clear" w:color="000000" w:fill="FFFFFF"/>
            <w:vAlign w:val="center"/>
            <w:hideMark/>
          </w:tcPr>
          <w:p w:rsidR="00046385" w:rsidRPr="00046385" w:rsidRDefault="00046385" w:rsidP="00261EDB">
            <w:pPr>
              <w:jc w:val="center"/>
              <w:rPr>
                <w:sz w:val="22"/>
                <w:szCs w:val="22"/>
              </w:rPr>
            </w:pPr>
            <w:r w:rsidRPr="00046385">
              <w:rPr>
                <w:sz w:val="22"/>
                <w:szCs w:val="22"/>
              </w:rPr>
              <w:t>Р</w:t>
            </w:r>
          </w:p>
        </w:tc>
        <w:tc>
          <w:tcPr>
            <w:tcW w:w="192" w:type="pct"/>
            <w:vMerge w:val="restart"/>
            <w:shd w:val="clear" w:color="000000" w:fill="FFFFFF"/>
            <w:vAlign w:val="center"/>
            <w:hideMark/>
          </w:tcPr>
          <w:p w:rsidR="00046385" w:rsidRPr="00046385" w:rsidRDefault="00046385" w:rsidP="00261EDB">
            <w:pPr>
              <w:jc w:val="center"/>
              <w:rPr>
                <w:sz w:val="22"/>
                <w:szCs w:val="22"/>
              </w:rPr>
            </w:pPr>
            <w:r w:rsidRPr="00046385">
              <w:rPr>
                <w:sz w:val="22"/>
                <w:szCs w:val="22"/>
              </w:rPr>
              <w:t>П</w:t>
            </w:r>
          </w:p>
        </w:tc>
        <w:tc>
          <w:tcPr>
            <w:tcW w:w="598" w:type="pct"/>
            <w:vMerge w:val="restart"/>
            <w:shd w:val="clear" w:color="000000" w:fill="FFFFFF"/>
            <w:vAlign w:val="center"/>
            <w:hideMark/>
          </w:tcPr>
          <w:p w:rsidR="00046385" w:rsidRPr="00046385" w:rsidRDefault="00046385" w:rsidP="00261EDB">
            <w:pPr>
              <w:jc w:val="center"/>
              <w:rPr>
                <w:sz w:val="22"/>
                <w:szCs w:val="22"/>
              </w:rPr>
            </w:pPr>
            <w:r w:rsidRPr="00046385">
              <w:rPr>
                <w:sz w:val="22"/>
                <w:szCs w:val="22"/>
              </w:rPr>
              <w:t>КЦСР</w:t>
            </w:r>
          </w:p>
        </w:tc>
        <w:tc>
          <w:tcPr>
            <w:tcW w:w="271" w:type="pct"/>
            <w:vMerge w:val="restart"/>
            <w:shd w:val="clear" w:color="000000" w:fill="FFFFFF"/>
            <w:vAlign w:val="center"/>
            <w:hideMark/>
          </w:tcPr>
          <w:p w:rsidR="00046385" w:rsidRPr="00046385" w:rsidRDefault="00046385" w:rsidP="00261EDB">
            <w:pPr>
              <w:jc w:val="center"/>
              <w:rPr>
                <w:sz w:val="22"/>
                <w:szCs w:val="22"/>
              </w:rPr>
            </w:pPr>
            <w:r w:rsidRPr="00046385">
              <w:rPr>
                <w:sz w:val="22"/>
                <w:szCs w:val="22"/>
              </w:rPr>
              <w:t>КВР</w:t>
            </w:r>
          </w:p>
        </w:tc>
        <w:tc>
          <w:tcPr>
            <w:tcW w:w="2017" w:type="pct"/>
            <w:vMerge w:val="restart"/>
            <w:shd w:val="clear" w:color="000000" w:fill="FFFFFF"/>
            <w:vAlign w:val="center"/>
            <w:hideMark/>
          </w:tcPr>
          <w:p w:rsidR="00046385" w:rsidRPr="00046385" w:rsidRDefault="00046385" w:rsidP="00261EDB">
            <w:pPr>
              <w:jc w:val="center"/>
              <w:rPr>
                <w:sz w:val="22"/>
                <w:szCs w:val="22"/>
              </w:rPr>
            </w:pPr>
            <w:r w:rsidRPr="00046385">
              <w:rPr>
                <w:sz w:val="22"/>
                <w:szCs w:val="22"/>
              </w:rPr>
              <w:t>Наименование</w:t>
            </w:r>
          </w:p>
        </w:tc>
        <w:tc>
          <w:tcPr>
            <w:tcW w:w="1248" w:type="pct"/>
            <w:gridSpan w:val="3"/>
            <w:shd w:val="clear" w:color="000000" w:fill="FFFFFF"/>
            <w:vAlign w:val="center"/>
            <w:hideMark/>
          </w:tcPr>
          <w:p w:rsidR="00046385" w:rsidRPr="00046385" w:rsidRDefault="00046385" w:rsidP="00261EDB">
            <w:pPr>
              <w:spacing w:after="160" w:line="259" w:lineRule="auto"/>
              <w:jc w:val="center"/>
              <w:rPr>
                <w:sz w:val="22"/>
                <w:szCs w:val="22"/>
              </w:rPr>
            </w:pPr>
            <w:r w:rsidRPr="00046385">
              <w:rPr>
                <w:sz w:val="22"/>
                <w:szCs w:val="22"/>
              </w:rPr>
              <w:t>Сумма, тыс. рублей</w:t>
            </w:r>
          </w:p>
        </w:tc>
      </w:tr>
      <w:tr w:rsidR="00046385" w:rsidRPr="00046385" w:rsidTr="00261EDB">
        <w:trPr>
          <w:trHeight w:val="253"/>
        </w:trPr>
        <w:tc>
          <w:tcPr>
            <w:tcW w:w="164" w:type="pct"/>
            <w:vMerge/>
            <w:vAlign w:val="center"/>
            <w:hideMark/>
          </w:tcPr>
          <w:p w:rsidR="00046385" w:rsidRPr="00046385" w:rsidRDefault="00046385" w:rsidP="00261EDB">
            <w:pPr>
              <w:jc w:val="center"/>
              <w:rPr>
                <w:sz w:val="22"/>
                <w:szCs w:val="22"/>
              </w:rPr>
            </w:pPr>
          </w:p>
        </w:tc>
        <w:tc>
          <w:tcPr>
            <w:tcW w:w="317" w:type="pct"/>
            <w:vMerge/>
            <w:vAlign w:val="center"/>
            <w:hideMark/>
          </w:tcPr>
          <w:p w:rsidR="00046385" w:rsidRPr="00046385" w:rsidRDefault="00046385" w:rsidP="00261EDB">
            <w:pPr>
              <w:jc w:val="center"/>
              <w:rPr>
                <w:sz w:val="22"/>
                <w:szCs w:val="22"/>
              </w:rPr>
            </w:pPr>
          </w:p>
        </w:tc>
        <w:tc>
          <w:tcPr>
            <w:tcW w:w="194" w:type="pct"/>
            <w:vMerge/>
            <w:vAlign w:val="center"/>
            <w:hideMark/>
          </w:tcPr>
          <w:p w:rsidR="00046385" w:rsidRPr="00046385" w:rsidRDefault="00046385" w:rsidP="00261EDB">
            <w:pPr>
              <w:jc w:val="center"/>
              <w:rPr>
                <w:sz w:val="22"/>
                <w:szCs w:val="22"/>
              </w:rPr>
            </w:pPr>
          </w:p>
        </w:tc>
        <w:tc>
          <w:tcPr>
            <w:tcW w:w="192" w:type="pct"/>
            <w:vMerge/>
            <w:vAlign w:val="center"/>
            <w:hideMark/>
          </w:tcPr>
          <w:p w:rsidR="00046385" w:rsidRPr="00046385" w:rsidRDefault="00046385" w:rsidP="00261EDB">
            <w:pPr>
              <w:jc w:val="center"/>
              <w:rPr>
                <w:sz w:val="22"/>
                <w:szCs w:val="22"/>
              </w:rPr>
            </w:pPr>
          </w:p>
        </w:tc>
        <w:tc>
          <w:tcPr>
            <w:tcW w:w="598" w:type="pct"/>
            <w:vMerge/>
            <w:vAlign w:val="center"/>
            <w:hideMark/>
          </w:tcPr>
          <w:p w:rsidR="00046385" w:rsidRPr="00046385" w:rsidRDefault="00046385" w:rsidP="00261EDB">
            <w:pPr>
              <w:jc w:val="center"/>
              <w:rPr>
                <w:sz w:val="22"/>
                <w:szCs w:val="22"/>
              </w:rPr>
            </w:pPr>
          </w:p>
        </w:tc>
        <w:tc>
          <w:tcPr>
            <w:tcW w:w="271" w:type="pct"/>
            <w:vMerge/>
            <w:vAlign w:val="center"/>
            <w:hideMark/>
          </w:tcPr>
          <w:p w:rsidR="00046385" w:rsidRPr="00046385" w:rsidRDefault="00046385" w:rsidP="00261EDB">
            <w:pPr>
              <w:jc w:val="center"/>
              <w:rPr>
                <w:sz w:val="22"/>
                <w:szCs w:val="22"/>
              </w:rPr>
            </w:pPr>
          </w:p>
        </w:tc>
        <w:tc>
          <w:tcPr>
            <w:tcW w:w="2017" w:type="pct"/>
            <w:vMerge/>
            <w:vAlign w:val="center"/>
            <w:hideMark/>
          </w:tcPr>
          <w:p w:rsidR="00046385" w:rsidRPr="00046385" w:rsidRDefault="00046385" w:rsidP="00261EDB">
            <w:pPr>
              <w:jc w:val="center"/>
              <w:rPr>
                <w:sz w:val="22"/>
                <w:szCs w:val="22"/>
              </w:rPr>
            </w:pPr>
          </w:p>
        </w:tc>
        <w:tc>
          <w:tcPr>
            <w:tcW w:w="417" w:type="pct"/>
            <w:vMerge w:val="restart"/>
            <w:shd w:val="clear" w:color="000000" w:fill="FFFFFF"/>
            <w:vAlign w:val="center"/>
            <w:hideMark/>
          </w:tcPr>
          <w:p w:rsidR="00046385" w:rsidRPr="00046385" w:rsidRDefault="00046385" w:rsidP="00261EDB">
            <w:pPr>
              <w:jc w:val="center"/>
              <w:rPr>
                <w:sz w:val="22"/>
                <w:szCs w:val="22"/>
              </w:rPr>
            </w:pPr>
            <w:r w:rsidRPr="00046385">
              <w:rPr>
                <w:sz w:val="22"/>
                <w:szCs w:val="22"/>
              </w:rPr>
              <w:t>2021 год</w:t>
            </w:r>
          </w:p>
        </w:tc>
        <w:tc>
          <w:tcPr>
            <w:tcW w:w="418" w:type="pct"/>
            <w:vMerge w:val="restart"/>
            <w:shd w:val="clear" w:color="auto" w:fill="auto"/>
            <w:noWrap/>
            <w:vAlign w:val="center"/>
            <w:hideMark/>
          </w:tcPr>
          <w:p w:rsidR="00046385" w:rsidRPr="00046385" w:rsidRDefault="00046385" w:rsidP="00261EDB">
            <w:pPr>
              <w:jc w:val="center"/>
              <w:rPr>
                <w:sz w:val="22"/>
                <w:szCs w:val="22"/>
              </w:rPr>
            </w:pPr>
            <w:r w:rsidRPr="00046385">
              <w:rPr>
                <w:sz w:val="22"/>
                <w:szCs w:val="22"/>
              </w:rPr>
              <w:t>2022 год</w:t>
            </w:r>
          </w:p>
        </w:tc>
        <w:tc>
          <w:tcPr>
            <w:tcW w:w="413" w:type="pct"/>
            <w:vMerge w:val="restart"/>
            <w:shd w:val="clear" w:color="auto" w:fill="auto"/>
            <w:noWrap/>
            <w:vAlign w:val="center"/>
            <w:hideMark/>
          </w:tcPr>
          <w:p w:rsidR="00046385" w:rsidRPr="00046385" w:rsidRDefault="00046385" w:rsidP="00261EDB">
            <w:pPr>
              <w:jc w:val="center"/>
              <w:rPr>
                <w:sz w:val="22"/>
                <w:szCs w:val="22"/>
              </w:rPr>
            </w:pPr>
            <w:r w:rsidRPr="00046385">
              <w:rPr>
                <w:sz w:val="22"/>
                <w:szCs w:val="22"/>
              </w:rPr>
              <w:t>2023 год</w:t>
            </w:r>
          </w:p>
        </w:tc>
      </w:tr>
      <w:tr w:rsidR="00046385" w:rsidRPr="00046385" w:rsidTr="00261EDB">
        <w:trPr>
          <w:trHeight w:val="253"/>
        </w:trPr>
        <w:tc>
          <w:tcPr>
            <w:tcW w:w="164" w:type="pct"/>
            <w:vMerge/>
            <w:vAlign w:val="center"/>
            <w:hideMark/>
          </w:tcPr>
          <w:p w:rsidR="00046385" w:rsidRPr="00046385" w:rsidRDefault="00046385" w:rsidP="00046385">
            <w:pPr>
              <w:rPr>
                <w:sz w:val="22"/>
                <w:szCs w:val="22"/>
              </w:rPr>
            </w:pPr>
          </w:p>
        </w:tc>
        <w:tc>
          <w:tcPr>
            <w:tcW w:w="317" w:type="pct"/>
            <w:vMerge/>
            <w:vAlign w:val="center"/>
            <w:hideMark/>
          </w:tcPr>
          <w:p w:rsidR="00046385" w:rsidRPr="00046385" w:rsidRDefault="00046385" w:rsidP="00046385">
            <w:pPr>
              <w:rPr>
                <w:sz w:val="22"/>
                <w:szCs w:val="22"/>
              </w:rPr>
            </w:pPr>
          </w:p>
        </w:tc>
        <w:tc>
          <w:tcPr>
            <w:tcW w:w="194" w:type="pct"/>
            <w:vMerge/>
            <w:vAlign w:val="center"/>
            <w:hideMark/>
          </w:tcPr>
          <w:p w:rsidR="00046385" w:rsidRPr="00046385" w:rsidRDefault="00046385" w:rsidP="00046385">
            <w:pPr>
              <w:rPr>
                <w:sz w:val="22"/>
                <w:szCs w:val="22"/>
              </w:rPr>
            </w:pPr>
          </w:p>
        </w:tc>
        <w:tc>
          <w:tcPr>
            <w:tcW w:w="192" w:type="pct"/>
            <w:vMerge/>
            <w:vAlign w:val="center"/>
            <w:hideMark/>
          </w:tcPr>
          <w:p w:rsidR="00046385" w:rsidRPr="00046385" w:rsidRDefault="00046385" w:rsidP="00046385">
            <w:pPr>
              <w:rPr>
                <w:sz w:val="22"/>
                <w:szCs w:val="22"/>
              </w:rPr>
            </w:pPr>
          </w:p>
        </w:tc>
        <w:tc>
          <w:tcPr>
            <w:tcW w:w="598" w:type="pct"/>
            <w:vMerge/>
            <w:vAlign w:val="center"/>
            <w:hideMark/>
          </w:tcPr>
          <w:p w:rsidR="00046385" w:rsidRPr="00046385" w:rsidRDefault="00046385" w:rsidP="00046385">
            <w:pPr>
              <w:rPr>
                <w:sz w:val="22"/>
                <w:szCs w:val="22"/>
              </w:rPr>
            </w:pPr>
          </w:p>
        </w:tc>
        <w:tc>
          <w:tcPr>
            <w:tcW w:w="271" w:type="pct"/>
            <w:vMerge/>
            <w:vAlign w:val="center"/>
            <w:hideMark/>
          </w:tcPr>
          <w:p w:rsidR="00046385" w:rsidRPr="00046385" w:rsidRDefault="00046385" w:rsidP="00046385">
            <w:pPr>
              <w:rPr>
                <w:sz w:val="22"/>
                <w:szCs w:val="22"/>
              </w:rPr>
            </w:pPr>
          </w:p>
        </w:tc>
        <w:tc>
          <w:tcPr>
            <w:tcW w:w="2017" w:type="pct"/>
            <w:vMerge/>
            <w:vAlign w:val="center"/>
            <w:hideMark/>
          </w:tcPr>
          <w:p w:rsidR="00046385" w:rsidRPr="00046385" w:rsidRDefault="00046385" w:rsidP="00046385">
            <w:pPr>
              <w:rPr>
                <w:sz w:val="22"/>
                <w:szCs w:val="22"/>
              </w:rPr>
            </w:pPr>
          </w:p>
        </w:tc>
        <w:tc>
          <w:tcPr>
            <w:tcW w:w="417" w:type="pct"/>
            <w:vMerge/>
            <w:vAlign w:val="center"/>
            <w:hideMark/>
          </w:tcPr>
          <w:p w:rsidR="00046385" w:rsidRPr="00046385" w:rsidRDefault="00046385" w:rsidP="00046385">
            <w:pPr>
              <w:rPr>
                <w:sz w:val="22"/>
                <w:szCs w:val="22"/>
              </w:rPr>
            </w:pPr>
          </w:p>
        </w:tc>
        <w:tc>
          <w:tcPr>
            <w:tcW w:w="418" w:type="pct"/>
            <w:vMerge/>
            <w:vAlign w:val="center"/>
            <w:hideMark/>
          </w:tcPr>
          <w:p w:rsidR="00046385" w:rsidRPr="00046385" w:rsidRDefault="00046385" w:rsidP="00046385">
            <w:pPr>
              <w:rPr>
                <w:sz w:val="22"/>
                <w:szCs w:val="22"/>
              </w:rPr>
            </w:pPr>
          </w:p>
        </w:tc>
        <w:tc>
          <w:tcPr>
            <w:tcW w:w="413" w:type="pct"/>
            <w:vMerge/>
            <w:vAlign w:val="center"/>
            <w:hideMark/>
          </w:tcPr>
          <w:p w:rsidR="00046385" w:rsidRPr="00046385" w:rsidRDefault="00046385" w:rsidP="00046385">
            <w:pPr>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jc w:val="center"/>
              <w:rPr>
                <w:sz w:val="22"/>
                <w:szCs w:val="22"/>
              </w:rPr>
            </w:pPr>
            <w:r w:rsidRPr="00046385">
              <w:rPr>
                <w:sz w:val="22"/>
                <w:szCs w:val="22"/>
              </w:rPr>
              <w:t>1</w:t>
            </w:r>
          </w:p>
        </w:tc>
        <w:tc>
          <w:tcPr>
            <w:tcW w:w="317" w:type="pct"/>
            <w:shd w:val="clear" w:color="000000" w:fill="FFFFFF"/>
            <w:hideMark/>
          </w:tcPr>
          <w:p w:rsidR="00046385" w:rsidRPr="00046385" w:rsidRDefault="00046385" w:rsidP="00046385">
            <w:pPr>
              <w:jc w:val="center"/>
              <w:rPr>
                <w:sz w:val="22"/>
                <w:szCs w:val="22"/>
              </w:rPr>
            </w:pPr>
            <w:r w:rsidRPr="00046385">
              <w:rPr>
                <w:sz w:val="22"/>
                <w:szCs w:val="22"/>
              </w:rPr>
              <w:t>2</w:t>
            </w:r>
          </w:p>
        </w:tc>
        <w:tc>
          <w:tcPr>
            <w:tcW w:w="194" w:type="pct"/>
            <w:shd w:val="clear" w:color="000000" w:fill="FFFFFF"/>
            <w:hideMark/>
          </w:tcPr>
          <w:p w:rsidR="00046385" w:rsidRPr="00046385" w:rsidRDefault="00046385" w:rsidP="00046385">
            <w:pPr>
              <w:jc w:val="center"/>
              <w:rPr>
                <w:sz w:val="22"/>
                <w:szCs w:val="22"/>
              </w:rPr>
            </w:pPr>
            <w:r w:rsidRPr="00046385">
              <w:rPr>
                <w:sz w:val="22"/>
                <w:szCs w:val="22"/>
              </w:rPr>
              <w:t>3</w:t>
            </w:r>
          </w:p>
        </w:tc>
        <w:tc>
          <w:tcPr>
            <w:tcW w:w="192" w:type="pct"/>
            <w:shd w:val="clear" w:color="000000" w:fill="FFFFFF"/>
            <w:hideMark/>
          </w:tcPr>
          <w:p w:rsidR="00046385" w:rsidRPr="00046385" w:rsidRDefault="00046385" w:rsidP="00046385">
            <w:pPr>
              <w:jc w:val="center"/>
              <w:rPr>
                <w:sz w:val="22"/>
                <w:szCs w:val="22"/>
              </w:rPr>
            </w:pPr>
            <w:r w:rsidRPr="00046385">
              <w:rPr>
                <w:sz w:val="22"/>
                <w:szCs w:val="22"/>
              </w:rPr>
              <w:t>4</w:t>
            </w:r>
          </w:p>
        </w:tc>
        <w:tc>
          <w:tcPr>
            <w:tcW w:w="598" w:type="pct"/>
            <w:shd w:val="clear" w:color="000000" w:fill="FFFFFF"/>
            <w:hideMark/>
          </w:tcPr>
          <w:p w:rsidR="00046385" w:rsidRPr="00046385" w:rsidRDefault="00046385" w:rsidP="00046385">
            <w:pPr>
              <w:jc w:val="center"/>
              <w:rPr>
                <w:sz w:val="22"/>
                <w:szCs w:val="22"/>
              </w:rPr>
            </w:pPr>
            <w:r w:rsidRPr="00046385">
              <w:rPr>
                <w:sz w:val="22"/>
                <w:szCs w:val="22"/>
              </w:rPr>
              <w:t>5</w:t>
            </w:r>
          </w:p>
        </w:tc>
        <w:tc>
          <w:tcPr>
            <w:tcW w:w="271" w:type="pct"/>
            <w:shd w:val="clear" w:color="000000" w:fill="FFFFFF"/>
            <w:hideMark/>
          </w:tcPr>
          <w:p w:rsidR="00046385" w:rsidRPr="00046385" w:rsidRDefault="00046385" w:rsidP="00046385">
            <w:pPr>
              <w:jc w:val="center"/>
              <w:rPr>
                <w:sz w:val="22"/>
                <w:szCs w:val="22"/>
              </w:rPr>
            </w:pPr>
            <w:r w:rsidRPr="00046385">
              <w:rPr>
                <w:sz w:val="22"/>
                <w:szCs w:val="22"/>
              </w:rPr>
              <w:t>6</w:t>
            </w:r>
          </w:p>
        </w:tc>
        <w:tc>
          <w:tcPr>
            <w:tcW w:w="2017" w:type="pct"/>
            <w:shd w:val="clear" w:color="000000" w:fill="FFFFFF"/>
            <w:hideMark/>
          </w:tcPr>
          <w:p w:rsidR="00046385" w:rsidRPr="00046385" w:rsidRDefault="00046385" w:rsidP="00046385">
            <w:pPr>
              <w:jc w:val="center"/>
              <w:rPr>
                <w:sz w:val="22"/>
                <w:szCs w:val="22"/>
              </w:rPr>
            </w:pPr>
            <w:r w:rsidRPr="00046385">
              <w:rPr>
                <w:sz w:val="22"/>
                <w:szCs w:val="22"/>
              </w:rPr>
              <w:t>7</w:t>
            </w:r>
          </w:p>
        </w:tc>
        <w:tc>
          <w:tcPr>
            <w:tcW w:w="417" w:type="pct"/>
            <w:shd w:val="clear" w:color="000000" w:fill="FFFFFF"/>
            <w:hideMark/>
          </w:tcPr>
          <w:p w:rsidR="00046385" w:rsidRPr="00046385" w:rsidRDefault="00046385" w:rsidP="00046385">
            <w:pPr>
              <w:jc w:val="center"/>
              <w:rPr>
                <w:sz w:val="22"/>
                <w:szCs w:val="22"/>
              </w:rPr>
            </w:pPr>
            <w:r w:rsidRPr="00046385">
              <w:rPr>
                <w:sz w:val="22"/>
                <w:szCs w:val="22"/>
              </w:rPr>
              <w:t>8</w:t>
            </w:r>
          </w:p>
        </w:tc>
        <w:tc>
          <w:tcPr>
            <w:tcW w:w="418" w:type="pct"/>
            <w:shd w:val="clear" w:color="auto" w:fill="auto"/>
            <w:noWrap/>
            <w:vAlign w:val="bottom"/>
            <w:hideMark/>
          </w:tcPr>
          <w:p w:rsidR="00046385" w:rsidRPr="00046385" w:rsidRDefault="00046385" w:rsidP="00046385">
            <w:pPr>
              <w:jc w:val="center"/>
              <w:rPr>
                <w:sz w:val="22"/>
                <w:szCs w:val="22"/>
              </w:rPr>
            </w:pPr>
            <w:r w:rsidRPr="00046385">
              <w:rPr>
                <w:sz w:val="22"/>
                <w:szCs w:val="22"/>
              </w:rPr>
              <w:t>9</w:t>
            </w:r>
          </w:p>
        </w:tc>
        <w:tc>
          <w:tcPr>
            <w:tcW w:w="413" w:type="pct"/>
            <w:shd w:val="clear" w:color="auto" w:fill="auto"/>
            <w:noWrap/>
            <w:vAlign w:val="bottom"/>
            <w:hideMark/>
          </w:tcPr>
          <w:p w:rsidR="00046385" w:rsidRPr="00046385" w:rsidRDefault="00046385" w:rsidP="00046385">
            <w:pPr>
              <w:jc w:val="center"/>
              <w:rPr>
                <w:sz w:val="22"/>
                <w:szCs w:val="22"/>
              </w:rPr>
            </w:pPr>
            <w:r w:rsidRPr="00046385">
              <w:rPr>
                <w:sz w:val="22"/>
                <w:szCs w:val="22"/>
              </w:rPr>
              <w:t>10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 </w:t>
            </w:r>
          </w:p>
        </w:tc>
        <w:tc>
          <w:tcPr>
            <w:tcW w:w="192" w:type="pct"/>
            <w:shd w:val="clear" w:color="000000" w:fill="FFFFFF"/>
            <w:hideMark/>
          </w:tcPr>
          <w:p w:rsidR="00046385" w:rsidRPr="00046385" w:rsidRDefault="00046385" w:rsidP="00046385">
            <w:pPr>
              <w:rPr>
                <w:sz w:val="22"/>
                <w:szCs w:val="22"/>
              </w:rPr>
            </w:pPr>
            <w:r w:rsidRPr="00046385">
              <w:rPr>
                <w:sz w:val="22"/>
                <w:szCs w:val="22"/>
              </w:rPr>
              <w:t> </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ВСЕГО:</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675589,5</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623610,1</w:t>
            </w:r>
          </w:p>
        </w:tc>
        <w:tc>
          <w:tcPr>
            <w:tcW w:w="413" w:type="pct"/>
            <w:shd w:val="clear" w:color="000000" w:fill="FFFFFF"/>
            <w:hideMark/>
          </w:tcPr>
          <w:p w:rsidR="00046385" w:rsidRPr="00046385" w:rsidRDefault="00046385" w:rsidP="00046385">
            <w:pPr>
              <w:jc w:val="center"/>
              <w:rPr>
                <w:b/>
                <w:bCs/>
                <w:sz w:val="22"/>
                <w:szCs w:val="22"/>
              </w:rPr>
            </w:pPr>
            <w:r w:rsidRPr="00046385">
              <w:rPr>
                <w:b/>
                <w:bCs/>
                <w:sz w:val="22"/>
                <w:szCs w:val="22"/>
              </w:rPr>
              <w:t>608157,9</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1</w:t>
            </w:r>
          </w:p>
        </w:tc>
        <w:tc>
          <w:tcPr>
            <w:tcW w:w="317" w:type="pct"/>
            <w:shd w:val="clear" w:color="000000" w:fill="FFFFFF"/>
            <w:hideMark/>
          </w:tcPr>
          <w:p w:rsidR="00046385" w:rsidRPr="00046385" w:rsidRDefault="00046385" w:rsidP="00046385">
            <w:pPr>
              <w:rPr>
                <w:b/>
                <w:bCs/>
                <w:sz w:val="22"/>
                <w:szCs w:val="22"/>
              </w:rPr>
            </w:pPr>
            <w:r w:rsidRPr="00046385">
              <w:rPr>
                <w:b/>
                <w:bCs/>
                <w:sz w:val="22"/>
                <w:szCs w:val="22"/>
              </w:rPr>
              <w:t>601</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192"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598"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71"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Администрация Лихославльского района</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197907,2</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175155,7</w:t>
            </w:r>
          </w:p>
        </w:tc>
        <w:tc>
          <w:tcPr>
            <w:tcW w:w="413" w:type="pct"/>
            <w:shd w:val="clear" w:color="000000" w:fill="FFFFFF"/>
            <w:hideMark/>
          </w:tcPr>
          <w:p w:rsidR="00046385" w:rsidRPr="00046385" w:rsidRDefault="00046385" w:rsidP="00046385">
            <w:pPr>
              <w:jc w:val="center"/>
              <w:rPr>
                <w:b/>
                <w:bCs/>
                <w:sz w:val="22"/>
                <w:szCs w:val="22"/>
              </w:rPr>
            </w:pPr>
            <w:r w:rsidRPr="00046385">
              <w:rPr>
                <w:b/>
                <w:bCs/>
                <w:sz w:val="22"/>
                <w:szCs w:val="22"/>
              </w:rPr>
              <w:t>209864,7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01</w:t>
            </w:r>
          </w:p>
        </w:tc>
        <w:tc>
          <w:tcPr>
            <w:tcW w:w="192"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598"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71"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Общегосударственные вопросы</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40161,8</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39764,6</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38663,0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Функционирование высшего должностного лица субъекта Российской Федерации и муниципального образования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1578,7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1000000000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«Муниципальное управление»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1578,7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1090000000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Обеспечивающая подпрограмма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1578,7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1090100000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Обеспечение деятельности администраторов 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1578,7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109012011С</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Высшее должностное лицо муниципального образования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1578,7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109012011С</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1578,7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1578,7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29374,8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29325,5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29308,8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«Муниципальное управление»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29374,8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29325,5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29308,8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Обеспечивающая подпрограмма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29374,8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29325,5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29308,8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Обеспечение деятельности администраторов 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29322,3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29325,5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29308,8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Расходы по центральному аппарату исполнительного органа местного самоуправления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28457,2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28136,7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28116,7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25352,8</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25032,3</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25032,3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3044,4</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3084,4</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3084,4</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800</w:t>
            </w:r>
          </w:p>
        </w:tc>
        <w:tc>
          <w:tcPr>
            <w:tcW w:w="2017" w:type="pct"/>
            <w:shd w:val="clear" w:color="000000" w:fill="FFFFFF"/>
            <w:hideMark/>
          </w:tcPr>
          <w:p w:rsidR="00046385" w:rsidRPr="00046385" w:rsidRDefault="00046385" w:rsidP="00046385">
            <w:pPr>
              <w:rPr>
                <w:sz w:val="22"/>
                <w:szCs w:val="22"/>
              </w:rPr>
            </w:pPr>
            <w:r w:rsidRPr="00046385">
              <w:rPr>
                <w:sz w:val="22"/>
                <w:szCs w:val="22"/>
              </w:rPr>
              <w:t>Иные бюджетные ассигнования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20,0</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109002095С</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просроченной кредиторской задолженности по администрации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52,5</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109002095С</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52,5</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109014012С</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по центральному аппарату на исполнение полномочий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480,0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800,5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800,5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109014012С</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480,0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800,5</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800,5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1090110510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385,1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388,3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391,6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1090110510</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318,0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318,0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318,0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1090110510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67,1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70,3</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73,6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Судебная система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94,3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9900000000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не включенные в муниципальные программы Лихославльского района (непрограммные мероприятия)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94,3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994000000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Отдельные мероприятия, не включенные в муниципальные программы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94,3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9940051200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94,3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9940051200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15,6</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94,3</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7,5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Другие общегосударственные вопросы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9192,7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8766,1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7768,0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0800000000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Муниципальная программа Лихославльского района «Обеспечение правопорядка и безопасности населения </w:t>
            </w:r>
            <w:r w:rsidRPr="00046385">
              <w:rPr>
                <w:color w:val="000000"/>
                <w:sz w:val="22"/>
                <w:szCs w:val="22"/>
              </w:rPr>
              <w:lastRenderedPageBreak/>
              <w:t>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lastRenderedPageBreak/>
              <w:t>10,5</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0820000000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«Общественная безопасность и профилактика правонарушений в Лихославльском районе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0820300000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«Профилактика совершения преступлений в общественных местах»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082030201Б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Обеспечение охраны общественного порядка при проведении мероприятий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082030201Б</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государственными внебюджетными фондами</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jc w:val="right"/>
              <w:rPr>
                <w:sz w:val="22"/>
                <w:szCs w:val="22"/>
              </w:rPr>
            </w:pPr>
          </w:p>
        </w:tc>
        <w:tc>
          <w:tcPr>
            <w:tcW w:w="413" w:type="pct"/>
            <w:shd w:val="clear" w:color="000000" w:fill="FFFFFF"/>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0840000000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«Профилактика терроризма и экстремизма, а также минимизации и (или)ликвидации последствий проявления терроризма и экстремизма на территории муниципального образования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0,5</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0840200000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«Взаимодействие с гражданским обществом по вопросам предупреждения терроризма и экстремизма в Лихославльском районе»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0,5</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084022001Б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Изготовление агитационных материалов, листовок</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0,5</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084022001Б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0,5</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0900000000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0910000000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«Управление муниципальным имуществом»</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0910100000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«Организация работы по эффективному использованию имущества»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091012001Б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Отдельные мероприятия на реализацию подпрограммы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091012001Б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90,0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1000000000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«Муниципальное управление»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614,3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201,7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203,6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1090000000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Обеспечивающая подпрограмма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614,3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201,7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203,6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1090100000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Обеспечение деятельности администраторов 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614,3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201,7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203,6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1090110540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Финансовое обеспечение деятельности административной комиссии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199,8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201,7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203,6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1090110540</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Расходы на выплату персоналу в целях обеспечения выполнения функций государственными (муниципальными) </w:t>
            </w:r>
            <w:r w:rsidRPr="00046385">
              <w:rPr>
                <w:sz w:val="22"/>
                <w:szCs w:val="22"/>
              </w:rPr>
              <w:lastRenderedPageBreak/>
              <w:t>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lastRenderedPageBreak/>
              <w:t>90,5</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90,5</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90,5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1090110540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109,3</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111,2</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113,1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1090154690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Субвенции на осуществление отдельных государственных полномочий по подготовке и проведению Всероссийской переписи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414,5</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1090154690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414,5</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9900000000</w:t>
            </w:r>
          </w:p>
        </w:tc>
        <w:tc>
          <w:tcPr>
            <w:tcW w:w="271" w:type="pct"/>
            <w:shd w:val="clear" w:color="auto" w:fill="auto"/>
            <w:noWrap/>
            <w:hideMark/>
          </w:tcPr>
          <w:p w:rsidR="00046385" w:rsidRPr="00046385" w:rsidRDefault="00046385" w:rsidP="00046385">
            <w:pPr>
              <w:rPr>
                <w:sz w:val="22"/>
                <w:szCs w:val="22"/>
              </w:rPr>
            </w:pPr>
            <w:r w:rsidRPr="00046385">
              <w:rPr>
                <w:sz w:val="22"/>
                <w:szCs w:val="22"/>
              </w:rPr>
              <w:t> </w:t>
            </w:r>
          </w:p>
        </w:tc>
        <w:tc>
          <w:tcPr>
            <w:tcW w:w="2017" w:type="pct"/>
            <w:shd w:val="clear" w:color="auto" w:fill="auto"/>
            <w:hideMark/>
          </w:tcPr>
          <w:p w:rsidR="00046385" w:rsidRPr="00046385" w:rsidRDefault="00046385" w:rsidP="00046385">
            <w:pPr>
              <w:rPr>
                <w:sz w:val="22"/>
                <w:szCs w:val="22"/>
              </w:rPr>
            </w:pPr>
            <w:r w:rsidRPr="00046385">
              <w:rPr>
                <w:sz w:val="22"/>
                <w:szCs w:val="22"/>
              </w:rPr>
              <w:t>Расходы, не включенные в муниципальные программы (непрограммные мероприятия)</w:t>
            </w:r>
          </w:p>
        </w:tc>
        <w:tc>
          <w:tcPr>
            <w:tcW w:w="417" w:type="pct"/>
            <w:shd w:val="clear" w:color="auto" w:fill="auto"/>
            <w:noWrap/>
            <w:vAlign w:val="bottom"/>
            <w:hideMark/>
          </w:tcPr>
          <w:p w:rsidR="00046385" w:rsidRPr="00046385" w:rsidRDefault="00046385" w:rsidP="00046385">
            <w:pPr>
              <w:jc w:val="right"/>
              <w:rPr>
                <w:sz w:val="22"/>
                <w:szCs w:val="22"/>
              </w:rPr>
            </w:pPr>
            <w:r w:rsidRPr="00046385">
              <w:rPr>
                <w:sz w:val="22"/>
                <w:szCs w:val="22"/>
              </w:rPr>
              <w:t>8267,9</w:t>
            </w:r>
          </w:p>
        </w:tc>
        <w:tc>
          <w:tcPr>
            <w:tcW w:w="418" w:type="pct"/>
            <w:shd w:val="clear" w:color="auto" w:fill="auto"/>
            <w:noWrap/>
            <w:vAlign w:val="bottom"/>
            <w:hideMark/>
          </w:tcPr>
          <w:p w:rsidR="00046385" w:rsidRPr="00046385" w:rsidRDefault="00046385" w:rsidP="00046385">
            <w:pPr>
              <w:jc w:val="right"/>
              <w:rPr>
                <w:sz w:val="22"/>
                <w:szCs w:val="22"/>
              </w:rPr>
            </w:pPr>
            <w:r w:rsidRPr="00046385">
              <w:rPr>
                <w:sz w:val="22"/>
                <w:szCs w:val="22"/>
              </w:rPr>
              <w:t>8213,9</w:t>
            </w:r>
          </w:p>
        </w:tc>
        <w:tc>
          <w:tcPr>
            <w:tcW w:w="413" w:type="pct"/>
            <w:shd w:val="clear" w:color="auto" w:fill="auto"/>
            <w:noWrap/>
            <w:vAlign w:val="bottom"/>
            <w:hideMark/>
          </w:tcPr>
          <w:p w:rsidR="00046385" w:rsidRPr="00046385" w:rsidRDefault="00046385" w:rsidP="00046385">
            <w:pPr>
              <w:jc w:val="right"/>
              <w:rPr>
                <w:sz w:val="22"/>
                <w:szCs w:val="22"/>
              </w:rPr>
            </w:pPr>
            <w:r w:rsidRPr="00046385">
              <w:rPr>
                <w:sz w:val="22"/>
                <w:szCs w:val="22"/>
              </w:rPr>
              <w:t>7213,9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9990000000</w:t>
            </w:r>
          </w:p>
        </w:tc>
        <w:tc>
          <w:tcPr>
            <w:tcW w:w="271" w:type="pct"/>
            <w:shd w:val="clear" w:color="auto" w:fill="auto"/>
            <w:noWrap/>
            <w:hideMark/>
          </w:tcPr>
          <w:p w:rsidR="00046385" w:rsidRPr="00046385" w:rsidRDefault="00046385" w:rsidP="00046385">
            <w:pPr>
              <w:rPr>
                <w:sz w:val="22"/>
                <w:szCs w:val="22"/>
              </w:rPr>
            </w:pPr>
            <w:r w:rsidRPr="00046385">
              <w:rPr>
                <w:sz w:val="22"/>
                <w:szCs w:val="22"/>
              </w:rPr>
              <w:t> </w:t>
            </w:r>
          </w:p>
        </w:tc>
        <w:tc>
          <w:tcPr>
            <w:tcW w:w="2017" w:type="pct"/>
            <w:shd w:val="clear" w:color="auto" w:fill="auto"/>
            <w:hideMark/>
          </w:tcPr>
          <w:p w:rsidR="00046385" w:rsidRPr="00046385" w:rsidRDefault="00046385" w:rsidP="00046385">
            <w:pPr>
              <w:rPr>
                <w:sz w:val="22"/>
                <w:szCs w:val="22"/>
              </w:rPr>
            </w:pPr>
            <w:r w:rsidRPr="00046385">
              <w:rPr>
                <w:sz w:val="22"/>
                <w:szCs w:val="22"/>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417" w:type="pct"/>
            <w:shd w:val="clear" w:color="auto" w:fill="auto"/>
            <w:noWrap/>
            <w:vAlign w:val="bottom"/>
            <w:hideMark/>
          </w:tcPr>
          <w:p w:rsidR="00046385" w:rsidRPr="00046385" w:rsidRDefault="00046385" w:rsidP="00046385">
            <w:pPr>
              <w:jc w:val="right"/>
              <w:rPr>
                <w:sz w:val="22"/>
                <w:szCs w:val="22"/>
              </w:rPr>
            </w:pPr>
            <w:r w:rsidRPr="00046385">
              <w:rPr>
                <w:sz w:val="22"/>
                <w:szCs w:val="22"/>
              </w:rPr>
              <w:t>8267,9</w:t>
            </w:r>
          </w:p>
        </w:tc>
        <w:tc>
          <w:tcPr>
            <w:tcW w:w="418" w:type="pct"/>
            <w:shd w:val="clear" w:color="auto" w:fill="auto"/>
            <w:noWrap/>
            <w:vAlign w:val="bottom"/>
            <w:hideMark/>
          </w:tcPr>
          <w:p w:rsidR="00046385" w:rsidRPr="00046385" w:rsidRDefault="00046385" w:rsidP="00046385">
            <w:pPr>
              <w:jc w:val="right"/>
              <w:rPr>
                <w:sz w:val="22"/>
                <w:szCs w:val="22"/>
              </w:rPr>
            </w:pPr>
            <w:r w:rsidRPr="00046385">
              <w:rPr>
                <w:sz w:val="22"/>
                <w:szCs w:val="22"/>
              </w:rPr>
              <w:t>8213,9</w:t>
            </w:r>
          </w:p>
        </w:tc>
        <w:tc>
          <w:tcPr>
            <w:tcW w:w="413" w:type="pct"/>
            <w:shd w:val="clear" w:color="auto" w:fill="auto"/>
            <w:noWrap/>
            <w:vAlign w:val="bottom"/>
            <w:hideMark/>
          </w:tcPr>
          <w:p w:rsidR="00046385" w:rsidRPr="00046385" w:rsidRDefault="00046385" w:rsidP="00046385">
            <w:pPr>
              <w:jc w:val="right"/>
              <w:rPr>
                <w:sz w:val="22"/>
                <w:szCs w:val="22"/>
              </w:rPr>
            </w:pPr>
            <w:r w:rsidRPr="00046385">
              <w:rPr>
                <w:sz w:val="22"/>
                <w:szCs w:val="22"/>
              </w:rPr>
              <w:t>7213,9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999002002К</w:t>
            </w:r>
          </w:p>
        </w:tc>
        <w:tc>
          <w:tcPr>
            <w:tcW w:w="271" w:type="pct"/>
            <w:shd w:val="clear" w:color="auto" w:fill="auto"/>
            <w:noWrap/>
            <w:hideMark/>
          </w:tcPr>
          <w:p w:rsidR="00046385" w:rsidRPr="00046385" w:rsidRDefault="00046385" w:rsidP="00046385">
            <w:pPr>
              <w:rPr>
                <w:sz w:val="22"/>
                <w:szCs w:val="22"/>
              </w:rPr>
            </w:pPr>
            <w:r w:rsidRPr="00046385">
              <w:rPr>
                <w:sz w:val="22"/>
                <w:szCs w:val="22"/>
              </w:rPr>
              <w:t> </w:t>
            </w:r>
          </w:p>
        </w:tc>
        <w:tc>
          <w:tcPr>
            <w:tcW w:w="2017" w:type="pct"/>
            <w:shd w:val="clear" w:color="auto" w:fill="auto"/>
            <w:hideMark/>
          </w:tcPr>
          <w:p w:rsidR="00046385" w:rsidRPr="00046385" w:rsidRDefault="00046385" w:rsidP="00046385">
            <w:pPr>
              <w:rPr>
                <w:sz w:val="22"/>
                <w:szCs w:val="22"/>
              </w:rPr>
            </w:pPr>
            <w:r w:rsidRPr="00046385">
              <w:rPr>
                <w:sz w:val="22"/>
                <w:szCs w:val="22"/>
              </w:rPr>
              <w:t>Хозяйственно - эксплуатационная служба</w:t>
            </w:r>
          </w:p>
        </w:tc>
        <w:tc>
          <w:tcPr>
            <w:tcW w:w="417" w:type="pct"/>
            <w:shd w:val="clear" w:color="auto" w:fill="auto"/>
            <w:noWrap/>
            <w:vAlign w:val="bottom"/>
            <w:hideMark/>
          </w:tcPr>
          <w:p w:rsidR="00046385" w:rsidRPr="00046385" w:rsidRDefault="00046385" w:rsidP="00046385">
            <w:pPr>
              <w:jc w:val="right"/>
              <w:rPr>
                <w:sz w:val="22"/>
                <w:szCs w:val="22"/>
              </w:rPr>
            </w:pPr>
            <w:r w:rsidRPr="00046385">
              <w:rPr>
                <w:sz w:val="22"/>
                <w:szCs w:val="22"/>
              </w:rPr>
              <w:t>8267,9</w:t>
            </w:r>
          </w:p>
        </w:tc>
        <w:tc>
          <w:tcPr>
            <w:tcW w:w="418" w:type="pct"/>
            <w:shd w:val="clear" w:color="auto" w:fill="auto"/>
            <w:noWrap/>
            <w:vAlign w:val="bottom"/>
            <w:hideMark/>
          </w:tcPr>
          <w:p w:rsidR="00046385" w:rsidRPr="00046385" w:rsidRDefault="00046385" w:rsidP="00046385">
            <w:pPr>
              <w:jc w:val="right"/>
              <w:rPr>
                <w:sz w:val="22"/>
                <w:szCs w:val="22"/>
              </w:rPr>
            </w:pPr>
            <w:r w:rsidRPr="00046385">
              <w:rPr>
                <w:sz w:val="22"/>
                <w:szCs w:val="22"/>
              </w:rPr>
              <w:t>8213,9</w:t>
            </w:r>
          </w:p>
        </w:tc>
        <w:tc>
          <w:tcPr>
            <w:tcW w:w="413" w:type="pct"/>
            <w:shd w:val="clear" w:color="auto" w:fill="auto"/>
            <w:noWrap/>
            <w:vAlign w:val="bottom"/>
            <w:hideMark/>
          </w:tcPr>
          <w:p w:rsidR="00046385" w:rsidRPr="00046385" w:rsidRDefault="00046385" w:rsidP="00046385">
            <w:pPr>
              <w:jc w:val="right"/>
              <w:rPr>
                <w:sz w:val="22"/>
                <w:szCs w:val="22"/>
              </w:rPr>
            </w:pPr>
            <w:r w:rsidRPr="00046385">
              <w:rPr>
                <w:sz w:val="22"/>
                <w:szCs w:val="22"/>
              </w:rPr>
              <w:t>7213,9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999002002К</w:t>
            </w:r>
          </w:p>
        </w:tc>
        <w:tc>
          <w:tcPr>
            <w:tcW w:w="271" w:type="pct"/>
            <w:shd w:val="clear" w:color="auto" w:fill="auto"/>
            <w:noWrap/>
            <w:hideMark/>
          </w:tcPr>
          <w:p w:rsidR="00046385" w:rsidRPr="00046385" w:rsidRDefault="00046385" w:rsidP="00046385">
            <w:pPr>
              <w:jc w:val="right"/>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auto" w:fill="auto"/>
            <w:noWrap/>
            <w:vAlign w:val="bottom"/>
            <w:hideMark/>
          </w:tcPr>
          <w:p w:rsidR="00046385" w:rsidRPr="00046385" w:rsidRDefault="00046385" w:rsidP="00046385">
            <w:pPr>
              <w:jc w:val="right"/>
              <w:rPr>
                <w:sz w:val="22"/>
                <w:szCs w:val="22"/>
              </w:rPr>
            </w:pPr>
            <w:r w:rsidRPr="00046385">
              <w:rPr>
                <w:sz w:val="22"/>
                <w:szCs w:val="22"/>
              </w:rPr>
              <w:t>4308,7</w:t>
            </w:r>
          </w:p>
        </w:tc>
        <w:tc>
          <w:tcPr>
            <w:tcW w:w="418" w:type="pct"/>
            <w:shd w:val="clear" w:color="auto" w:fill="auto"/>
            <w:noWrap/>
            <w:vAlign w:val="bottom"/>
            <w:hideMark/>
          </w:tcPr>
          <w:p w:rsidR="00046385" w:rsidRPr="00046385" w:rsidRDefault="00046385" w:rsidP="00046385">
            <w:pPr>
              <w:jc w:val="right"/>
              <w:rPr>
                <w:sz w:val="22"/>
                <w:szCs w:val="22"/>
              </w:rPr>
            </w:pPr>
            <w:r w:rsidRPr="00046385">
              <w:rPr>
                <w:sz w:val="22"/>
                <w:szCs w:val="22"/>
              </w:rPr>
              <w:t>4254,7</w:t>
            </w:r>
          </w:p>
        </w:tc>
        <w:tc>
          <w:tcPr>
            <w:tcW w:w="413" w:type="pct"/>
            <w:shd w:val="clear" w:color="auto" w:fill="auto"/>
            <w:noWrap/>
            <w:vAlign w:val="bottom"/>
            <w:hideMark/>
          </w:tcPr>
          <w:p w:rsidR="00046385" w:rsidRPr="00046385" w:rsidRDefault="00046385" w:rsidP="00046385">
            <w:pPr>
              <w:jc w:val="right"/>
              <w:rPr>
                <w:sz w:val="22"/>
                <w:szCs w:val="22"/>
              </w:rPr>
            </w:pPr>
            <w:r w:rsidRPr="00046385">
              <w:rPr>
                <w:sz w:val="22"/>
                <w:szCs w:val="22"/>
              </w:rPr>
              <w:t>4254,7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999002002К</w:t>
            </w:r>
          </w:p>
        </w:tc>
        <w:tc>
          <w:tcPr>
            <w:tcW w:w="271" w:type="pct"/>
            <w:shd w:val="clear" w:color="auto" w:fill="auto"/>
            <w:noWrap/>
            <w:hideMark/>
          </w:tcPr>
          <w:p w:rsidR="00046385" w:rsidRPr="00046385" w:rsidRDefault="00046385" w:rsidP="00046385">
            <w:pPr>
              <w:jc w:val="right"/>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auto" w:fill="auto"/>
            <w:noWrap/>
            <w:vAlign w:val="bottom"/>
            <w:hideMark/>
          </w:tcPr>
          <w:p w:rsidR="00046385" w:rsidRPr="00046385" w:rsidRDefault="00046385" w:rsidP="00046385">
            <w:pPr>
              <w:jc w:val="right"/>
              <w:rPr>
                <w:sz w:val="22"/>
                <w:szCs w:val="22"/>
              </w:rPr>
            </w:pPr>
            <w:r w:rsidRPr="00046385">
              <w:rPr>
                <w:sz w:val="22"/>
                <w:szCs w:val="22"/>
              </w:rPr>
              <w:t>3959,2</w:t>
            </w:r>
          </w:p>
        </w:tc>
        <w:tc>
          <w:tcPr>
            <w:tcW w:w="418" w:type="pct"/>
            <w:shd w:val="clear" w:color="auto" w:fill="auto"/>
            <w:noWrap/>
            <w:vAlign w:val="bottom"/>
            <w:hideMark/>
          </w:tcPr>
          <w:p w:rsidR="00046385" w:rsidRPr="00046385" w:rsidRDefault="00046385" w:rsidP="00046385">
            <w:pPr>
              <w:jc w:val="right"/>
              <w:rPr>
                <w:sz w:val="22"/>
                <w:szCs w:val="22"/>
              </w:rPr>
            </w:pPr>
            <w:r w:rsidRPr="00046385">
              <w:rPr>
                <w:sz w:val="22"/>
                <w:szCs w:val="22"/>
              </w:rPr>
              <w:t>3959,2</w:t>
            </w:r>
          </w:p>
        </w:tc>
        <w:tc>
          <w:tcPr>
            <w:tcW w:w="413" w:type="pct"/>
            <w:shd w:val="clear" w:color="auto" w:fill="auto"/>
            <w:noWrap/>
            <w:vAlign w:val="bottom"/>
            <w:hideMark/>
          </w:tcPr>
          <w:p w:rsidR="00046385" w:rsidRPr="00046385" w:rsidRDefault="00046385" w:rsidP="00046385">
            <w:pPr>
              <w:jc w:val="right"/>
              <w:rPr>
                <w:sz w:val="22"/>
                <w:szCs w:val="22"/>
              </w:rPr>
            </w:pPr>
            <w:r w:rsidRPr="00046385">
              <w:rPr>
                <w:sz w:val="22"/>
                <w:szCs w:val="22"/>
              </w:rPr>
              <w:t>2959,2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1280000000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«Управление муниципальным имуществом и земельными ресурсами»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1280100000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«Организация работы по эффективному использованию муниципального имущества»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128014001Б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Оценка недвижимости муниципальной собственности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128014001Б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250,0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13</w:t>
            </w:r>
          </w:p>
        </w:tc>
        <w:tc>
          <w:tcPr>
            <w:tcW w:w="598" w:type="pct"/>
            <w:shd w:val="clear" w:color="000000" w:fill="FFFFFF"/>
            <w:hideMark/>
          </w:tcPr>
          <w:p w:rsidR="00046385" w:rsidRPr="00046385" w:rsidRDefault="00046385" w:rsidP="00046385">
            <w:pPr>
              <w:rPr>
                <w:sz w:val="22"/>
                <w:szCs w:val="22"/>
              </w:rPr>
            </w:pPr>
            <w:r w:rsidRPr="00046385">
              <w:rPr>
                <w:sz w:val="22"/>
                <w:szCs w:val="22"/>
              </w:rPr>
              <w:t>128024002Б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«Разработка проектов внесений изменений в правила землепользования и застройки, в соответствии с Генеральным планом»</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 </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Национальная безопасность и правоохранительная деятельность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3984,8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3961,7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3929,6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Органы юстиции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839,1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834,6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802,5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«Муниципальное управление»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839,1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834,6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802,5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Обеспечивающая подпрограмма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839,1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834,6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802,5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1090159302</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Финансовое обеспечение деятельности органов ЗАГС</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839,1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834,6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802,5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1090159302</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Расходы на выплату персоналу в целях обеспечения выполнения функций государственными (муниципальными) </w:t>
            </w:r>
            <w:r w:rsidRPr="00046385">
              <w:rPr>
                <w:sz w:val="22"/>
                <w:szCs w:val="22"/>
              </w:rPr>
              <w:lastRenderedPageBreak/>
              <w:t>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lastRenderedPageBreak/>
              <w:t>766,3</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766,3</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766,3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1090159302</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72,8</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68,3</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36,2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10</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Защита населения и территорий от чрезвычайных ситуаций природного и техногенного характера, пожарная безопасность.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3145,7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3127,1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3127,1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10</w:t>
            </w:r>
          </w:p>
        </w:tc>
        <w:tc>
          <w:tcPr>
            <w:tcW w:w="598" w:type="pct"/>
            <w:shd w:val="clear" w:color="000000" w:fill="FFFFFF"/>
            <w:hideMark/>
          </w:tcPr>
          <w:p w:rsidR="00046385" w:rsidRPr="00046385" w:rsidRDefault="00046385" w:rsidP="00046385">
            <w:pPr>
              <w:rPr>
                <w:sz w:val="22"/>
                <w:szCs w:val="22"/>
              </w:rPr>
            </w:pPr>
            <w:r w:rsidRPr="00046385">
              <w:rPr>
                <w:sz w:val="22"/>
                <w:szCs w:val="22"/>
              </w:rPr>
              <w:t>0800000000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3145,7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3127,1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3127,1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10</w:t>
            </w:r>
          </w:p>
        </w:tc>
        <w:tc>
          <w:tcPr>
            <w:tcW w:w="598" w:type="pct"/>
            <w:shd w:val="clear" w:color="000000" w:fill="FFFFFF"/>
            <w:hideMark/>
          </w:tcPr>
          <w:p w:rsidR="00046385" w:rsidRPr="00046385" w:rsidRDefault="00046385" w:rsidP="00046385">
            <w:pPr>
              <w:rPr>
                <w:sz w:val="22"/>
                <w:szCs w:val="22"/>
              </w:rPr>
            </w:pPr>
            <w:r w:rsidRPr="00046385">
              <w:rPr>
                <w:sz w:val="22"/>
                <w:szCs w:val="22"/>
              </w:rPr>
              <w:t>0860000000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3145,7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3127,1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3127,1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10</w:t>
            </w:r>
          </w:p>
        </w:tc>
        <w:tc>
          <w:tcPr>
            <w:tcW w:w="598" w:type="pct"/>
            <w:shd w:val="clear" w:color="000000" w:fill="FFFFFF"/>
            <w:hideMark/>
          </w:tcPr>
          <w:p w:rsidR="00046385" w:rsidRPr="00046385" w:rsidRDefault="00046385" w:rsidP="00046385">
            <w:pPr>
              <w:rPr>
                <w:sz w:val="22"/>
                <w:szCs w:val="22"/>
              </w:rPr>
            </w:pPr>
            <w:r w:rsidRPr="00046385">
              <w:rPr>
                <w:sz w:val="22"/>
                <w:szCs w:val="22"/>
              </w:rPr>
              <w:t>0860100000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Задача «Повышение готовности органов управления, сил и средств Лихославльского района к защите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3145,7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3127,1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3127,1</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населения и территорий от чрезвычайных ситуаций муниципального характера»</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jc w:val="right"/>
              <w:rPr>
                <w:sz w:val="22"/>
                <w:szCs w:val="22"/>
              </w:rPr>
            </w:pPr>
          </w:p>
        </w:tc>
        <w:tc>
          <w:tcPr>
            <w:tcW w:w="413" w:type="pct"/>
            <w:shd w:val="clear" w:color="000000" w:fill="FFFFFF"/>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10</w:t>
            </w:r>
          </w:p>
        </w:tc>
        <w:tc>
          <w:tcPr>
            <w:tcW w:w="598" w:type="pct"/>
            <w:shd w:val="clear" w:color="auto" w:fill="auto"/>
            <w:hideMark/>
          </w:tcPr>
          <w:p w:rsidR="00046385" w:rsidRPr="00046385" w:rsidRDefault="00046385" w:rsidP="00046385">
            <w:pPr>
              <w:rPr>
                <w:sz w:val="22"/>
                <w:szCs w:val="22"/>
              </w:rPr>
            </w:pPr>
            <w:r w:rsidRPr="00046385">
              <w:rPr>
                <w:sz w:val="22"/>
                <w:szCs w:val="22"/>
              </w:rPr>
              <w:t>086012001Д</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Финансовое обеспечение деятельности ЕДДС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3112,7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3127,1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3127,1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10</w:t>
            </w:r>
          </w:p>
        </w:tc>
        <w:tc>
          <w:tcPr>
            <w:tcW w:w="598" w:type="pct"/>
            <w:shd w:val="clear" w:color="auto" w:fill="auto"/>
            <w:hideMark/>
          </w:tcPr>
          <w:p w:rsidR="00046385" w:rsidRPr="00046385" w:rsidRDefault="00046385" w:rsidP="00046385">
            <w:pPr>
              <w:rPr>
                <w:sz w:val="22"/>
                <w:szCs w:val="22"/>
              </w:rPr>
            </w:pPr>
            <w:r w:rsidRPr="00046385">
              <w:rPr>
                <w:sz w:val="22"/>
                <w:szCs w:val="22"/>
              </w:rPr>
              <w:t>086012001Д</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2856,0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2847,9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2847,9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10</w:t>
            </w:r>
          </w:p>
        </w:tc>
        <w:tc>
          <w:tcPr>
            <w:tcW w:w="598" w:type="pct"/>
            <w:shd w:val="clear" w:color="auto" w:fill="auto"/>
            <w:hideMark/>
          </w:tcPr>
          <w:p w:rsidR="00046385" w:rsidRPr="00046385" w:rsidRDefault="00046385" w:rsidP="00046385">
            <w:pPr>
              <w:rPr>
                <w:sz w:val="22"/>
                <w:szCs w:val="22"/>
              </w:rPr>
            </w:pPr>
            <w:r w:rsidRPr="00046385">
              <w:rPr>
                <w:sz w:val="22"/>
                <w:szCs w:val="22"/>
              </w:rPr>
              <w:t>086012001Д</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256,7</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279,2</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279,2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10</w:t>
            </w:r>
          </w:p>
        </w:tc>
        <w:tc>
          <w:tcPr>
            <w:tcW w:w="598" w:type="pct"/>
            <w:shd w:val="clear" w:color="auto" w:fill="auto"/>
            <w:hideMark/>
          </w:tcPr>
          <w:p w:rsidR="00046385" w:rsidRPr="00046385" w:rsidRDefault="00046385" w:rsidP="00046385">
            <w:pPr>
              <w:rPr>
                <w:sz w:val="22"/>
                <w:szCs w:val="22"/>
              </w:rPr>
            </w:pPr>
            <w:r w:rsidRPr="00046385">
              <w:rPr>
                <w:sz w:val="22"/>
                <w:szCs w:val="22"/>
              </w:rPr>
              <w:t>086012999Д</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просроченной кредиторской задолженности по содержанию ЕДДС</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33,0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03</w:t>
            </w:r>
          </w:p>
        </w:tc>
        <w:tc>
          <w:tcPr>
            <w:tcW w:w="192" w:type="pct"/>
            <w:shd w:val="clear" w:color="000000" w:fill="FFFFFF"/>
            <w:hideMark/>
          </w:tcPr>
          <w:p w:rsidR="00046385" w:rsidRPr="00046385" w:rsidRDefault="00046385" w:rsidP="00046385">
            <w:pPr>
              <w:rPr>
                <w:sz w:val="22"/>
                <w:szCs w:val="22"/>
              </w:rPr>
            </w:pPr>
            <w:r w:rsidRPr="00046385">
              <w:rPr>
                <w:sz w:val="22"/>
                <w:szCs w:val="22"/>
              </w:rPr>
              <w:t>10</w:t>
            </w:r>
          </w:p>
        </w:tc>
        <w:tc>
          <w:tcPr>
            <w:tcW w:w="598" w:type="pct"/>
            <w:shd w:val="clear" w:color="auto" w:fill="auto"/>
            <w:hideMark/>
          </w:tcPr>
          <w:p w:rsidR="00046385" w:rsidRPr="00046385" w:rsidRDefault="00046385" w:rsidP="00046385">
            <w:pPr>
              <w:rPr>
                <w:sz w:val="22"/>
                <w:szCs w:val="22"/>
              </w:rPr>
            </w:pPr>
            <w:r w:rsidRPr="00046385">
              <w:rPr>
                <w:sz w:val="22"/>
                <w:szCs w:val="22"/>
              </w:rPr>
              <w:t>086012999Д</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33,0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04</w:t>
            </w:r>
          </w:p>
        </w:tc>
        <w:tc>
          <w:tcPr>
            <w:tcW w:w="192"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598"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71"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Национальная экономика</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96822,9</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98766,5</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99525,8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Транспорт</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22025,8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24206,8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23886,4</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0700000000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Муниципальная программа Лихославльского района «Развитие жилищно-коммунальной инфраструктуры, обеспечение энергосбережения в целях повышения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22010,8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24196,8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23876,4</w:t>
            </w:r>
          </w:p>
        </w:tc>
      </w:tr>
      <w:tr w:rsidR="00046385" w:rsidRPr="00046385" w:rsidTr="00261EDB">
        <w:trPr>
          <w:trHeight w:val="113"/>
        </w:trPr>
        <w:tc>
          <w:tcPr>
            <w:tcW w:w="164" w:type="pct"/>
            <w:shd w:val="clear" w:color="000000" w:fill="FFFFFF"/>
          </w:tcPr>
          <w:p w:rsidR="00046385" w:rsidRPr="00046385" w:rsidRDefault="00046385" w:rsidP="00046385">
            <w:pPr>
              <w:rPr>
                <w:b/>
                <w:bCs/>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color w:val="000000"/>
                <w:sz w:val="22"/>
                <w:szCs w:val="22"/>
              </w:rPr>
            </w:pPr>
            <w:r w:rsidRPr="00046385">
              <w:rPr>
                <w:color w:val="000000"/>
                <w:sz w:val="22"/>
                <w:szCs w:val="22"/>
              </w:rPr>
              <w:t>энергетической эффективности и обеспечение транспортных услуг» на 2021-2025 годы</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jc w:val="right"/>
              <w:rPr>
                <w:sz w:val="22"/>
                <w:szCs w:val="22"/>
              </w:rPr>
            </w:pPr>
          </w:p>
        </w:tc>
        <w:tc>
          <w:tcPr>
            <w:tcW w:w="413" w:type="pct"/>
            <w:shd w:val="clear" w:color="000000" w:fill="FFFFFF"/>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0730000000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«Обеспечение развития транспортного комплекса и дорожного хозяйства»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22010,8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24196,8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23876,4</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0730200000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«Развитие автомобильного транспорта»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22010,8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24196,8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23876,4</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07302S030Ж</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Организация транспортного обслуживания населения на маршрутах автомобильного транспорта между поселениями в границах </w:t>
            </w:r>
            <w:r w:rsidRPr="00046385">
              <w:rPr>
                <w:color w:val="000000"/>
                <w:sz w:val="22"/>
                <w:szCs w:val="22"/>
              </w:rPr>
              <w:lastRenderedPageBreak/>
              <w:t>в соответствии с минимальными социальными требованиями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lastRenderedPageBreak/>
              <w:t>4402,2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4402,2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4402,2</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07302S030Ж</w:t>
            </w:r>
          </w:p>
        </w:tc>
        <w:tc>
          <w:tcPr>
            <w:tcW w:w="271" w:type="pct"/>
            <w:shd w:val="clear" w:color="000000" w:fill="FFFFFF"/>
            <w:hideMark/>
          </w:tcPr>
          <w:p w:rsidR="00046385" w:rsidRPr="00046385" w:rsidRDefault="00046385" w:rsidP="00046385">
            <w:pPr>
              <w:rPr>
                <w:sz w:val="22"/>
                <w:szCs w:val="22"/>
              </w:rPr>
            </w:pPr>
            <w:r w:rsidRPr="00046385">
              <w:rPr>
                <w:sz w:val="22"/>
                <w:szCs w:val="22"/>
              </w:rPr>
              <w:t>244</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4402,2</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4402,2</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4402,2</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0730210300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17608,6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19794,6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19474,2</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0730210300</w:t>
            </w:r>
          </w:p>
        </w:tc>
        <w:tc>
          <w:tcPr>
            <w:tcW w:w="271" w:type="pct"/>
            <w:shd w:val="clear" w:color="000000" w:fill="FFFFFF"/>
            <w:hideMark/>
          </w:tcPr>
          <w:p w:rsidR="00046385" w:rsidRPr="00046385" w:rsidRDefault="00046385" w:rsidP="00046385">
            <w:pPr>
              <w:rPr>
                <w:sz w:val="22"/>
                <w:szCs w:val="22"/>
              </w:rPr>
            </w:pPr>
            <w:r w:rsidRPr="00046385">
              <w:rPr>
                <w:sz w:val="22"/>
                <w:szCs w:val="22"/>
              </w:rPr>
              <w:t>244</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17608,6</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19794,6</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19474,2</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1260000000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«Организация транспортного обслуживания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1260100000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«Повышение доступности транспортного обслуживания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126014001Б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транспортных услуг</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08</w:t>
            </w:r>
          </w:p>
        </w:tc>
        <w:tc>
          <w:tcPr>
            <w:tcW w:w="598" w:type="pct"/>
            <w:shd w:val="clear" w:color="000000" w:fill="FFFFFF"/>
            <w:hideMark/>
          </w:tcPr>
          <w:p w:rsidR="00046385" w:rsidRPr="00046385" w:rsidRDefault="00046385" w:rsidP="00046385">
            <w:pPr>
              <w:rPr>
                <w:sz w:val="22"/>
                <w:szCs w:val="22"/>
              </w:rPr>
            </w:pPr>
            <w:r w:rsidRPr="00046385">
              <w:rPr>
                <w:sz w:val="22"/>
                <w:szCs w:val="22"/>
              </w:rPr>
              <w:t>126014001Б</w:t>
            </w:r>
          </w:p>
        </w:tc>
        <w:tc>
          <w:tcPr>
            <w:tcW w:w="271" w:type="pct"/>
            <w:shd w:val="clear" w:color="000000" w:fill="FFFFFF"/>
            <w:hideMark/>
          </w:tcPr>
          <w:p w:rsidR="00046385" w:rsidRPr="00046385" w:rsidRDefault="00046385" w:rsidP="00046385">
            <w:pPr>
              <w:rPr>
                <w:sz w:val="22"/>
                <w:szCs w:val="22"/>
              </w:rPr>
            </w:pPr>
            <w:r w:rsidRPr="00046385">
              <w:rPr>
                <w:sz w:val="22"/>
                <w:szCs w:val="22"/>
              </w:rPr>
              <w:t>800</w:t>
            </w:r>
          </w:p>
        </w:tc>
        <w:tc>
          <w:tcPr>
            <w:tcW w:w="2017" w:type="pct"/>
            <w:shd w:val="clear" w:color="000000" w:fill="FFFFFF"/>
            <w:hideMark/>
          </w:tcPr>
          <w:p w:rsidR="00046385" w:rsidRPr="00046385" w:rsidRDefault="00046385" w:rsidP="00046385">
            <w:pPr>
              <w:rPr>
                <w:sz w:val="22"/>
                <w:szCs w:val="22"/>
              </w:rPr>
            </w:pPr>
            <w:r w:rsidRPr="00046385">
              <w:rPr>
                <w:sz w:val="22"/>
                <w:szCs w:val="22"/>
              </w:rPr>
              <w:t>Иные бюджетные ассигнования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Дорожное хозяйство (дорожные фонды)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71659,1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73871,7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75200,4</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22521,8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25986,7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20470,0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«Обеспечение развития транспортного комплекса и дорожного хозяйства»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22521,8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25986,7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20470,0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«Содержание автомобильных дорог и сооружений на них»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22521,8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25986,7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20470,0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0730110520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14389,3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14964,9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15563,4</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0730110520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Закупка товаров, работ и услуг для государственных (муниципальных)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14389,3</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14964,9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15563,4</w:t>
            </w:r>
          </w:p>
        </w:tc>
      </w:tr>
      <w:tr w:rsidR="00046385" w:rsidRPr="00046385" w:rsidTr="00261EDB">
        <w:trPr>
          <w:trHeight w:val="113"/>
        </w:trPr>
        <w:tc>
          <w:tcPr>
            <w:tcW w:w="164" w:type="pct"/>
            <w:shd w:val="clear" w:color="000000" w:fill="FFFFFF"/>
          </w:tcPr>
          <w:p w:rsidR="00046385" w:rsidRPr="00046385" w:rsidRDefault="00046385" w:rsidP="00046385">
            <w:pPr>
              <w:rPr>
                <w:b/>
                <w:bCs/>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нужд</w:t>
            </w:r>
          </w:p>
        </w:tc>
        <w:tc>
          <w:tcPr>
            <w:tcW w:w="417" w:type="pct"/>
            <w:shd w:val="clear" w:color="000000" w:fill="FFFFFF"/>
          </w:tcPr>
          <w:p w:rsidR="00046385" w:rsidRPr="00046385" w:rsidRDefault="00046385" w:rsidP="00046385">
            <w:pPr>
              <w:jc w:val="right"/>
              <w:rPr>
                <w:sz w:val="22"/>
                <w:szCs w:val="22"/>
              </w:rPr>
            </w:pPr>
          </w:p>
        </w:tc>
        <w:tc>
          <w:tcPr>
            <w:tcW w:w="418" w:type="pct"/>
            <w:shd w:val="clear" w:color="auto" w:fill="auto"/>
          </w:tcPr>
          <w:p w:rsidR="00046385" w:rsidRPr="00046385" w:rsidRDefault="00046385" w:rsidP="00046385">
            <w:pPr>
              <w:jc w:val="right"/>
              <w:rPr>
                <w:sz w:val="22"/>
                <w:szCs w:val="22"/>
              </w:rPr>
            </w:pPr>
          </w:p>
        </w:tc>
        <w:tc>
          <w:tcPr>
            <w:tcW w:w="413" w:type="pct"/>
            <w:shd w:val="clear" w:color="auto" w:fill="auto"/>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07301S1050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Софинансирование расходов по строительству дорог в районе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275,8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1293,2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07301S1050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275,8</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1293,2</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0730111050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Субсидии на капитальный ремонт и ремонт улично - дорожной сети муниципальных образований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1063,1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5172,9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0730111050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1063,1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5172,9</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073012003Б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4278,4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4555,7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4906,6</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073012003Б</w:t>
            </w:r>
          </w:p>
        </w:tc>
        <w:tc>
          <w:tcPr>
            <w:tcW w:w="271" w:type="pct"/>
            <w:shd w:val="clear" w:color="000000" w:fill="FFFFFF"/>
            <w:hideMark/>
          </w:tcPr>
          <w:p w:rsidR="00046385" w:rsidRPr="00046385" w:rsidRDefault="00046385" w:rsidP="00046385">
            <w:pPr>
              <w:rPr>
                <w:sz w:val="22"/>
                <w:szCs w:val="22"/>
              </w:rPr>
            </w:pPr>
            <w:r w:rsidRPr="00046385">
              <w:rPr>
                <w:sz w:val="22"/>
                <w:szCs w:val="22"/>
              </w:rPr>
              <w:t>500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Межбюджетные трансферты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4278,4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4555,7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4906,6</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073012999Б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кредиторской задолженности по содержанию дорог</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665,8</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073012999Б</w:t>
            </w:r>
          </w:p>
        </w:tc>
        <w:tc>
          <w:tcPr>
            <w:tcW w:w="271" w:type="pct"/>
            <w:shd w:val="clear" w:color="000000" w:fill="FFFFFF"/>
            <w:hideMark/>
          </w:tcPr>
          <w:p w:rsidR="00046385" w:rsidRPr="00046385" w:rsidRDefault="00046385" w:rsidP="00046385">
            <w:pPr>
              <w:rPr>
                <w:sz w:val="22"/>
                <w:szCs w:val="22"/>
              </w:rPr>
            </w:pPr>
            <w:r w:rsidRPr="00046385">
              <w:rPr>
                <w:sz w:val="22"/>
                <w:szCs w:val="22"/>
              </w:rPr>
              <w:t>500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Межбюджетные трансферты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665,8</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0730111020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1448,5</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0730111020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Закупка товаров, работ и услуг для государственных (муниципальных)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1448,5</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tcPr>
          <w:p w:rsidR="00046385" w:rsidRPr="00046385" w:rsidRDefault="00046385" w:rsidP="00046385">
            <w:pPr>
              <w:rPr>
                <w:b/>
                <w:bCs/>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нужд</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rPr>
                <w:sz w:val="22"/>
                <w:szCs w:val="22"/>
              </w:rPr>
            </w:pPr>
          </w:p>
        </w:tc>
        <w:tc>
          <w:tcPr>
            <w:tcW w:w="413" w:type="pct"/>
            <w:shd w:val="clear" w:color="000000" w:fill="FFFFFF"/>
          </w:tcPr>
          <w:p w:rsidR="00046385" w:rsidRPr="00046385" w:rsidRDefault="00046385" w:rsidP="00046385">
            <w:pPr>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07301S1020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400,9</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07301S1020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400,9</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49137,3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47885,0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54730,4</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«Дорожное хозяйство»</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49137,3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47885,0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54730,4</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«Содержание автомобильных дорог и сооружений на них»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7619,0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9125,9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9121,8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121014016Б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Поддержание автомобильных дорог общего пользования местного значения на уровне, соответствующем категории дороги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3993,2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5500,0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5500,0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121014016Б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1726,0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900,0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900,0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121014016Б</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2267,2</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4600,0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4600,0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121014017Б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Нанесения дорожной разметки, устройства на дорогах искусственных неровностей, приведение в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700,0</w:t>
            </w:r>
          </w:p>
        </w:tc>
      </w:tr>
      <w:tr w:rsidR="00046385" w:rsidRPr="00046385" w:rsidTr="00261EDB">
        <w:trPr>
          <w:trHeight w:val="113"/>
        </w:trPr>
        <w:tc>
          <w:tcPr>
            <w:tcW w:w="164" w:type="pct"/>
            <w:shd w:val="clear" w:color="000000" w:fill="FFFFFF"/>
          </w:tcPr>
          <w:p w:rsidR="00046385" w:rsidRPr="00046385" w:rsidRDefault="00046385" w:rsidP="00046385">
            <w:pPr>
              <w:rPr>
                <w:b/>
                <w:bCs/>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 xml:space="preserve">нормативное состояние тротуаров обеспечение безопасности пешеходов, снижение риска возникновения ДТП </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jc w:val="right"/>
              <w:rPr>
                <w:sz w:val="22"/>
                <w:szCs w:val="22"/>
              </w:rPr>
            </w:pPr>
          </w:p>
        </w:tc>
        <w:tc>
          <w:tcPr>
            <w:tcW w:w="413" w:type="pct"/>
            <w:shd w:val="clear" w:color="000000" w:fill="FFFFFF"/>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121014017Б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700,0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700,0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700,0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121R311090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2319,0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2319,1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2315,0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121R311090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2319,0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2319,1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2315,0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121R3S1090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Софинансирование расходов на проведение мероприятий в целях обеспечения безопасности дорожного движения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606,8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606,8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606,8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121R3S1090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606,8</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606,8</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606,8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«Развитие дорожной сети»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38748,1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34699,6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41500,8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1210211050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Субсидии на капитальный ремонт и ремонт улично - дорожной сети муниципальных образований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30974,1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27049,6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33850,8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1210211050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30974,1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27049,6</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33850,8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12102S1050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7774,0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7650,0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7650,0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12102S1050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7774,0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7650,0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7650,0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1210300000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«Благоустройство дворовых территорий многоквартирных домов и проездов»</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2770,2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4059,5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4107,8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121032014Б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121032014Б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100,0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1210311020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2070,2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3659,5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3707,8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1210311020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2070,2</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3659,5</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3707,8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12103S1020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Софинансирование расходов на ремонт дворовых территорий многоквартирных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300,0</w:t>
            </w:r>
          </w:p>
        </w:tc>
      </w:tr>
      <w:tr w:rsidR="00046385" w:rsidRPr="00046385" w:rsidTr="00261EDB">
        <w:trPr>
          <w:trHeight w:val="113"/>
        </w:trPr>
        <w:tc>
          <w:tcPr>
            <w:tcW w:w="164" w:type="pct"/>
            <w:shd w:val="clear" w:color="000000" w:fill="FFFFFF"/>
          </w:tcPr>
          <w:p w:rsidR="00046385" w:rsidRPr="00046385" w:rsidRDefault="00046385" w:rsidP="00046385">
            <w:pPr>
              <w:rPr>
                <w:b/>
                <w:bCs/>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домов, проездов к дворовым территориям многоквартирных домов</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jc w:val="right"/>
              <w:rPr>
                <w:sz w:val="22"/>
                <w:szCs w:val="22"/>
              </w:rPr>
            </w:pPr>
          </w:p>
        </w:tc>
        <w:tc>
          <w:tcPr>
            <w:tcW w:w="413" w:type="pct"/>
            <w:shd w:val="clear" w:color="000000" w:fill="FFFFFF"/>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12103S1020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600,0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300,0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300,0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Другие вопросы в области национальной экономики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3138,0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688,0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439,0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0900000000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0920000000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«Управление земельными ресурсами»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0920100000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«Развитие инфраструктуры земельных ресурсов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092012001Б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Отдельные мероприятия на реализацию подпрограммы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092012001Б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малого и среднего предпринимательства на территории МО «Лихославльский район» на 2019-2023годы»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3044,0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584,0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335,0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Подпрограмма «Поддержка развития малого и среднего предпринимательства на </w:t>
            </w:r>
            <w:r w:rsidRPr="00046385">
              <w:rPr>
                <w:sz w:val="22"/>
                <w:szCs w:val="22"/>
              </w:rPr>
              <w:lastRenderedPageBreak/>
              <w:t>территории МО «Лихославльский район» на 2019-2023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lastRenderedPageBreak/>
              <w:t>3044,0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584,0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335,0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«Развитие инфраструктуры поддержки субъектов малого и среднего предпринимательства в Лихославльском районе»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Содействие развитию Бизнес-центра на базе МБУК Лихославльская библиотека им. Соколова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«Популяризация малого бизнеса в целях повышения интереса к предпринимательской деятельности»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3041,0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581,0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332,0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171032002Б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Организация и проведение ежегодного смотра-конкурса на лучшее новогоднее оформление предприятий потребительского рынка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171032002Б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1710310860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1710310860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2500,0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17103S0860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Содействие развитию малого и среднего предпринимательства в сфере туризма в рамках софинансирования доход генерирующих проектах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379,0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379,0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17103S0860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379,0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379,0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171032999Б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просроченной кредиторской задолженности по реализации доход генерирующих проектов на территории муниципального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171032999Б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155,0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171032003Б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Реализация доход генерирующих проектов на территории муниципального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195,0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04</w:t>
            </w:r>
          </w:p>
        </w:tc>
        <w:tc>
          <w:tcPr>
            <w:tcW w:w="192" w:type="pct"/>
            <w:shd w:val="clear" w:color="000000" w:fill="FFFFFF"/>
            <w:hideMark/>
          </w:tcPr>
          <w:p w:rsidR="00046385" w:rsidRPr="00046385" w:rsidRDefault="00046385" w:rsidP="00046385">
            <w:pPr>
              <w:rPr>
                <w:sz w:val="22"/>
                <w:szCs w:val="22"/>
              </w:rPr>
            </w:pPr>
            <w:r w:rsidRPr="00046385">
              <w:rPr>
                <w:sz w:val="22"/>
                <w:szCs w:val="22"/>
              </w:rPr>
              <w:t>12</w:t>
            </w:r>
          </w:p>
        </w:tc>
        <w:tc>
          <w:tcPr>
            <w:tcW w:w="598" w:type="pct"/>
            <w:shd w:val="clear" w:color="000000" w:fill="FFFFFF"/>
            <w:hideMark/>
          </w:tcPr>
          <w:p w:rsidR="00046385" w:rsidRPr="00046385" w:rsidRDefault="00046385" w:rsidP="00046385">
            <w:pPr>
              <w:rPr>
                <w:sz w:val="22"/>
                <w:szCs w:val="22"/>
              </w:rPr>
            </w:pPr>
            <w:r w:rsidRPr="00046385">
              <w:rPr>
                <w:sz w:val="22"/>
                <w:szCs w:val="22"/>
              </w:rPr>
              <w:t>171032003Б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rPr>
                <w:sz w:val="22"/>
                <w:szCs w:val="22"/>
              </w:rPr>
            </w:pPr>
            <w:r w:rsidRPr="00046385">
              <w:rPr>
                <w:sz w:val="22"/>
                <w:szCs w:val="22"/>
              </w:rPr>
              <w:t> </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195,0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05</w:t>
            </w:r>
          </w:p>
        </w:tc>
        <w:tc>
          <w:tcPr>
            <w:tcW w:w="192"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598"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71"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Жилищно-коммунальное хозяйство</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27723,7</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13847,8</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51455,9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Жилищное хозяйство</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1431,9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1431,9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1431,9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0700000000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87,9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87,9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87,9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0710000000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«Обеспечение развития системы ЖКХ и газового хозяйства»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87,9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87,9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87,9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0710300000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«Сохранение и улучшения состояния общего имущества в многоквартирных домах»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87,9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87,9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87,9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071032001Б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Проведение капитального ремонта общего имущества в многоквартирных домах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87,9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87,9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87,9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071032001Б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87,9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87,9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87,9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1344,0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1344,0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1344,0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Подпрограмма «Развитие жилищно-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1344,0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1344,0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1344,0</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коммунального хозяйства»</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jc w:val="right"/>
              <w:rPr>
                <w:sz w:val="22"/>
                <w:szCs w:val="22"/>
              </w:rPr>
            </w:pPr>
          </w:p>
        </w:tc>
        <w:tc>
          <w:tcPr>
            <w:tcW w:w="413" w:type="pct"/>
            <w:shd w:val="clear" w:color="000000" w:fill="FFFFFF"/>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1220100000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мероприятий по содержанию муниципального жилищного фонда»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1344,0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1344,0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1344,0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122014018Б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Мероприятия в области жилищного хозяйства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1344,0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1344,0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1344,0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122014018Б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1344,0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1344,0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1344,0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Коммунальное хозяйство</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3838,4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3313,1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40921,2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2970,4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2743,1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40351,2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«Развитие системы газоснабжения населенных пунктов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2970,4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2743,1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40351,2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071F552432</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Строительство и реконструкция (модернизация) объектов питьевого водоснабжения</w:t>
            </w:r>
            <w:r w:rsidR="00F37363">
              <w:rPr>
                <w:color w:val="000000"/>
                <w:sz w:val="22"/>
                <w:szCs w:val="22"/>
              </w:rPr>
              <w:t xml:space="preserve">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40000,0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071F552432</w:t>
            </w:r>
          </w:p>
        </w:tc>
        <w:tc>
          <w:tcPr>
            <w:tcW w:w="271" w:type="pct"/>
            <w:shd w:val="clear" w:color="000000" w:fill="FFFFFF"/>
            <w:hideMark/>
          </w:tcPr>
          <w:p w:rsidR="00046385" w:rsidRPr="00046385" w:rsidRDefault="00046385" w:rsidP="00046385">
            <w:pPr>
              <w:rPr>
                <w:sz w:val="22"/>
                <w:szCs w:val="22"/>
              </w:rPr>
            </w:pPr>
            <w:r w:rsidRPr="00046385">
              <w:rPr>
                <w:sz w:val="22"/>
                <w:szCs w:val="22"/>
              </w:rPr>
              <w:t>400</w:t>
            </w:r>
          </w:p>
        </w:tc>
        <w:tc>
          <w:tcPr>
            <w:tcW w:w="2017" w:type="pct"/>
            <w:shd w:val="clear" w:color="000000" w:fill="FFFFFF"/>
            <w:hideMark/>
          </w:tcPr>
          <w:p w:rsidR="00046385" w:rsidRPr="00046385" w:rsidRDefault="00046385" w:rsidP="00046385">
            <w:pPr>
              <w:rPr>
                <w:sz w:val="22"/>
                <w:szCs w:val="22"/>
              </w:rPr>
            </w:pPr>
            <w:r w:rsidRPr="00046385">
              <w:rPr>
                <w:sz w:val="22"/>
                <w:szCs w:val="22"/>
              </w:rPr>
              <w:t>Капитальные вложения в объекты недвижимого имущества государственной (муниципальной) собственности</w:t>
            </w:r>
          </w:p>
        </w:tc>
        <w:tc>
          <w:tcPr>
            <w:tcW w:w="417" w:type="pct"/>
            <w:shd w:val="clear" w:color="000000" w:fill="FFFFFF"/>
            <w:hideMark/>
          </w:tcPr>
          <w:p w:rsidR="00046385" w:rsidRPr="00046385" w:rsidRDefault="00046385" w:rsidP="00046385">
            <w:pPr>
              <w:rPr>
                <w:sz w:val="22"/>
                <w:szCs w:val="22"/>
              </w:rPr>
            </w:pPr>
            <w:r w:rsidRPr="00046385">
              <w:rPr>
                <w:sz w:val="22"/>
                <w:szCs w:val="22"/>
              </w:rPr>
              <w:t> </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40000,0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«Обеспечение надежности функционирования объектов коммунальной инфраструктуры»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720,0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Проектирование и строительство инженерной инфраструктуры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300,0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071014003Б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Исполнение переданных полномочий по организации водоснабжения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420,0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071014003Б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420,0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«Развитие системы газоснабжения населенных пунктов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1899,2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2391,9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071022003Б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Расходы на проектирование и строительство газовых сетей в Лихославльском районе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1899,2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2391,9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071022003Б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1899,2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2391,9</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0710500000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передачи полномочий поселений по теплоснабжению администрации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351,2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351,2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351,2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071054001Б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Проведение модернизации и капитального ремонта объектов теплоснабжения на территории МО «Лихославльский район»</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351,2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351,2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351,2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071054001Б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351,2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351,2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351,2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868,0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570,0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570,0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«Развитие жилищно- коммунального хозяйства»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868,0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570,0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570,0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1220200000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мероприятий в области коммунального хозяйства»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868,0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570,0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570,0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122024025Б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Мероприятия в области коммунального хозяйства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570,0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570,0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570,0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122024025Б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570,0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570,0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570,0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12202S070Б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Софинансирование мероприятий по капитальному ремонту тепловых сетей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298,0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12202S070Б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298,0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Благоустройство</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18455,0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9102,8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9102,8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0600000000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Муниципальная программа Лихославльского района «Формирование современной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8113,6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250,0</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городской среды городского поселения город Лихославль на 2021-2025 годы»</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jc w:val="right"/>
              <w:rPr>
                <w:sz w:val="22"/>
                <w:szCs w:val="22"/>
              </w:rPr>
            </w:pPr>
          </w:p>
        </w:tc>
        <w:tc>
          <w:tcPr>
            <w:tcW w:w="413" w:type="pct"/>
            <w:shd w:val="clear" w:color="000000" w:fill="FFFFFF"/>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0620000000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«Благоустройство территорий общего пользования городского поселения город Лихославль»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8113,6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062F255550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Благоустройство территорий общего пользования, включенных в муниципальную программу, за счет средств городской среды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8113,6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062F255550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8113,6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10341,4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8852,8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8852,8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«Благоустройство»</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10341,4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8852,8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8852,8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уличного освещения территории городского поселения город Лихославль»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5600,0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5600,0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5600,0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123014026Б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Уличное освещение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5600,0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5600,0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5600,0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123014026Б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5466,5</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5600,0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5600,0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123014026Б</w:t>
            </w:r>
          </w:p>
        </w:tc>
        <w:tc>
          <w:tcPr>
            <w:tcW w:w="271" w:type="pct"/>
            <w:shd w:val="clear" w:color="000000" w:fill="FFFFFF"/>
            <w:hideMark/>
          </w:tcPr>
          <w:p w:rsidR="00046385" w:rsidRPr="00046385" w:rsidRDefault="00046385" w:rsidP="00046385">
            <w:pPr>
              <w:rPr>
                <w:sz w:val="22"/>
                <w:szCs w:val="22"/>
              </w:rPr>
            </w:pPr>
            <w:r w:rsidRPr="00046385">
              <w:rPr>
                <w:sz w:val="22"/>
                <w:szCs w:val="22"/>
              </w:rPr>
              <w:t>800</w:t>
            </w:r>
          </w:p>
        </w:tc>
        <w:tc>
          <w:tcPr>
            <w:tcW w:w="2017" w:type="pct"/>
            <w:shd w:val="clear" w:color="000000" w:fill="FFFFFF"/>
            <w:hideMark/>
          </w:tcPr>
          <w:p w:rsidR="00046385" w:rsidRPr="00046385" w:rsidRDefault="00046385" w:rsidP="00046385">
            <w:pPr>
              <w:rPr>
                <w:sz w:val="22"/>
                <w:szCs w:val="22"/>
              </w:rPr>
            </w:pPr>
            <w:r w:rsidRPr="00046385">
              <w:rPr>
                <w:sz w:val="22"/>
                <w:szCs w:val="22"/>
              </w:rPr>
              <w:t>Иные бюджетные ассигнования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133,5</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1230300000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прочих мероприятий по благоустройству территории городского поселения город Лихославль»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4741,4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3252,8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3252,8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123034029Б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Прочие мероприятия по благоустройству</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4691,4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3202,8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3202,8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123034029Б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2753,5</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772,3</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772,3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123034029Б</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1824,9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2430,5</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2430,5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123034029Б</w:t>
            </w:r>
          </w:p>
        </w:tc>
        <w:tc>
          <w:tcPr>
            <w:tcW w:w="271" w:type="pct"/>
            <w:shd w:val="clear" w:color="000000" w:fill="FFFFFF"/>
            <w:hideMark/>
          </w:tcPr>
          <w:p w:rsidR="00046385" w:rsidRPr="00046385" w:rsidRDefault="00046385" w:rsidP="00046385">
            <w:pPr>
              <w:rPr>
                <w:sz w:val="22"/>
                <w:szCs w:val="22"/>
              </w:rPr>
            </w:pPr>
            <w:r w:rsidRPr="00046385">
              <w:rPr>
                <w:sz w:val="22"/>
                <w:szCs w:val="22"/>
              </w:rPr>
              <w:t>300</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123034029Б</w:t>
            </w:r>
          </w:p>
        </w:tc>
        <w:tc>
          <w:tcPr>
            <w:tcW w:w="271" w:type="pct"/>
            <w:shd w:val="clear" w:color="000000" w:fill="FFFFFF"/>
            <w:hideMark/>
          </w:tcPr>
          <w:p w:rsidR="00046385" w:rsidRPr="00046385" w:rsidRDefault="00046385" w:rsidP="00046385">
            <w:pPr>
              <w:rPr>
                <w:sz w:val="22"/>
                <w:szCs w:val="22"/>
              </w:rPr>
            </w:pPr>
            <w:r w:rsidRPr="00046385">
              <w:rPr>
                <w:sz w:val="22"/>
                <w:szCs w:val="22"/>
              </w:rPr>
              <w:t>800</w:t>
            </w:r>
          </w:p>
        </w:tc>
        <w:tc>
          <w:tcPr>
            <w:tcW w:w="2017" w:type="pct"/>
            <w:shd w:val="clear" w:color="000000" w:fill="FFFFFF"/>
            <w:hideMark/>
          </w:tcPr>
          <w:p w:rsidR="00046385" w:rsidRPr="00046385" w:rsidRDefault="00046385" w:rsidP="00046385">
            <w:pPr>
              <w:rPr>
                <w:sz w:val="22"/>
                <w:szCs w:val="22"/>
              </w:rPr>
            </w:pPr>
            <w:r w:rsidRPr="00046385">
              <w:rPr>
                <w:sz w:val="22"/>
                <w:szCs w:val="22"/>
              </w:rPr>
              <w:t>Иные бюджетные ассигнования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95,0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12303S0280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Проведение работ по благоустройству и восстановлению воинских захоронений на территории городского поселения город Лихославль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12303S0280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50,0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Другие вопросы в области жилищно- коммунального хозяйства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3998,4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3998,4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1230000000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«Благоустройство»</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3998,4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1230300000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прочих мероприятий по благоустройству территории городского поселения город Лихославль»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3998,4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123034030Б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Содержание МБУ «Благоустройство»</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3998,4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05</w:t>
            </w:r>
          </w:p>
        </w:tc>
        <w:tc>
          <w:tcPr>
            <w:tcW w:w="192" w:type="pct"/>
            <w:shd w:val="clear" w:color="000000" w:fill="FFFFFF"/>
            <w:hideMark/>
          </w:tcPr>
          <w:p w:rsidR="00046385" w:rsidRPr="00046385" w:rsidRDefault="00046385" w:rsidP="00046385">
            <w:pPr>
              <w:rPr>
                <w:sz w:val="22"/>
                <w:szCs w:val="22"/>
              </w:rPr>
            </w:pPr>
            <w:r w:rsidRPr="00046385">
              <w:rPr>
                <w:sz w:val="22"/>
                <w:szCs w:val="22"/>
              </w:rPr>
              <w:t>05</w:t>
            </w:r>
          </w:p>
        </w:tc>
        <w:tc>
          <w:tcPr>
            <w:tcW w:w="598" w:type="pct"/>
            <w:shd w:val="clear" w:color="000000" w:fill="FFFFFF"/>
            <w:hideMark/>
          </w:tcPr>
          <w:p w:rsidR="00046385" w:rsidRPr="00046385" w:rsidRDefault="00046385" w:rsidP="00046385">
            <w:pPr>
              <w:rPr>
                <w:sz w:val="22"/>
                <w:szCs w:val="22"/>
              </w:rPr>
            </w:pPr>
            <w:r w:rsidRPr="00046385">
              <w:rPr>
                <w:sz w:val="22"/>
                <w:szCs w:val="22"/>
              </w:rPr>
              <w:t>123034030Б</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Предоставление субсидий бюджетным, автономным учреждениям и иным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3998,4</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некоммерческим организациям учреждений</w:t>
            </w:r>
          </w:p>
        </w:tc>
        <w:tc>
          <w:tcPr>
            <w:tcW w:w="417" w:type="pct"/>
            <w:shd w:val="clear" w:color="000000" w:fill="FFFFFF"/>
          </w:tcPr>
          <w:p w:rsidR="00046385" w:rsidRPr="00046385" w:rsidRDefault="00046385" w:rsidP="00046385">
            <w:pPr>
              <w:jc w:val="right"/>
              <w:rPr>
                <w:sz w:val="22"/>
                <w:szCs w:val="22"/>
              </w:rPr>
            </w:pPr>
          </w:p>
        </w:tc>
        <w:tc>
          <w:tcPr>
            <w:tcW w:w="418" w:type="pct"/>
            <w:shd w:val="clear" w:color="auto" w:fill="auto"/>
          </w:tcPr>
          <w:p w:rsidR="00046385" w:rsidRPr="00046385" w:rsidRDefault="00046385" w:rsidP="00046385">
            <w:pPr>
              <w:rPr>
                <w:sz w:val="22"/>
                <w:szCs w:val="22"/>
              </w:rPr>
            </w:pPr>
          </w:p>
        </w:tc>
        <w:tc>
          <w:tcPr>
            <w:tcW w:w="413" w:type="pct"/>
            <w:shd w:val="clear" w:color="auto" w:fill="auto"/>
          </w:tcPr>
          <w:p w:rsidR="00046385" w:rsidRPr="00046385" w:rsidRDefault="00046385" w:rsidP="00046385">
            <w:pPr>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07</w:t>
            </w:r>
          </w:p>
        </w:tc>
        <w:tc>
          <w:tcPr>
            <w:tcW w:w="192"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598"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71"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Образование</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165,0</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200,0</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200,0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Молодежная политика и оздоровление детей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165,0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04000000000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«Молодежь Лихославльского района» на 2021-2025г.</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165,0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0410000000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«Вовлечение молодежи в общественно-политическую, социально -экономическую и культурную жизнь общества»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165,0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0410100000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«Содействие развитию гражданско-патриотического и духовно - нравственного воспитания молодежи»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041012001Б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Отдельные мероприятия на реализацию подпрограммы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041012001Б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115,0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150,0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0410200000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«Поддержка общественно значимых молодежных инициатив и развитие молодежного самоуправления»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041022002Б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Организация деятельности Молодежного совета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041022002Б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5,0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041022003Б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Поощрение одаренных детей и талантливой молодежи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041022003Б</w:t>
            </w:r>
          </w:p>
        </w:tc>
        <w:tc>
          <w:tcPr>
            <w:tcW w:w="271" w:type="pct"/>
            <w:shd w:val="clear" w:color="000000" w:fill="FFFFFF"/>
            <w:hideMark/>
          </w:tcPr>
          <w:p w:rsidR="00046385" w:rsidRPr="00046385" w:rsidRDefault="00046385" w:rsidP="00046385">
            <w:pPr>
              <w:rPr>
                <w:sz w:val="22"/>
                <w:szCs w:val="22"/>
              </w:rPr>
            </w:pPr>
            <w:r w:rsidRPr="00046385">
              <w:rPr>
                <w:sz w:val="22"/>
                <w:szCs w:val="22"/>
              </w:rPr>
              <w:t>300</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45,0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45,0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45,0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10</w:t>
            </w:r>
          </w:p>
        </w:tc>
        <w:tc>
          <w:tcPr>
            <w:tcW w:w="192"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598"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71"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Социальная политика</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16403,8</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6125,6</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7256,5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Пенсионное обеспечение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1419,0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749,5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749,5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1100000000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«Социальная поддержка населения»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1339,0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669,5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669,5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1120000000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«Предоставление иных форм социальной поддержки отдельным категориям граждан»</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1339,0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669,5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669,5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1120200000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«Социальная поддержка отдельных категорий граждан»</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1339,0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669,5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669,5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112022001Э</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Доплаты к пенсиям муниципальных служащих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1339,0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669,5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669,5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112022001Э</w:t>
            </w:r>
          </w:p>
        </w:tc>
        <w:tc>
          <w:tcPr>
            <w:tcW w:w="271" w:type="pct"/>
            <w:shd w:val="clear" w:color="000000" w:fill="FFFFFF"/>
            <w:hideMark/>
          </w:tcPr>
          <w:p w:rsidR="00046385" w:rsidRPr="00046385" w:rsidRDefault="00046385" w:rsidP="00046385">
            <w:pPr>
              <w:rPr>
                <w:sz w:val="22"/>
                <w:szCs w:val="22"/>
              </w:rPr>
            </w:pPr>
            <w:r w:rsidRPr="00046385">
              <w:rPr>
                <w:sz w:val="22"/>
                <w:szCs w:val="22"/>
              </w:rPr>
              <w:t>300</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1339,0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669,5</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669,5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1240000000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«Молодежная и социальная политика»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1240200000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«Социальное обеспечение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124024001Э</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Доплаты к пенсиям государственных служащих субъектов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80,0</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РФ и муниципальных служащих</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jc w:val="right"/>
              <w:rPr>
                <w:sz w:val="22"/>
                <w:szCs w:val="22"/>
              </w:rPr>
            </w:pPr>
          </w:p>
        </w:tc>
        <w:tc>
          <w:tcPr>
            <w:tcW w:w="413" w:type="pct"/>
            <w:shd w:val="clear" w:color="000000" w:fill="FFFFFF"/>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124024001Э</w:t>
            </w:r>
          </w:p>
        </w:tc>
        <w:tc>
          <w:tcPr>
            <w:tcW w:w="271" w:type="pct"/>
            <w:shd w:val="clear" w:color="000000" w:fill="FFFFFF"/>
            <w:hideMark/>
          </w:tcPr>
          <w:p w:rsidR="00046385" w:rsidRPr="00046385" w:rsidRDefault="00046385" w:rsidP="00046385">
            <w:pPr>
              <w:rPr>
                <w:sz w:val="22"/>
                <w:szCs w:val="22"/>
              </w:rPr>
            </w:pPr>
            <w:r w:rsidRPr="00046385">
              <w:rPr>
                <w:sz w:val="22"/>
                <w:szCs w:val="22"/>
              </w:rPr>
              <w:t>300</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80,0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80,0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1100000000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«Социальная поддержка населения»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1120000000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«Предоставление иных форм социальной поддержки отдельным категориям граждан»</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1120200000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"Социальная поддержка отдельных категорий граждан"</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112022003Э</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Единовременная выплата при рождении ребенка на территории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112022003Э</w:t>
            </w:r>
          </w:p>
        </w:tc>
        <w:tc>
          <w:tcPr>
            <w:tcW w:w="271" w:type="pct"/>
            <w:shd w:val="clear" w:color="000000" w:fill="FFFFFF"/>
            <w:hideMark/>
          </w:tcPr>
          <w:p w:rsidR="00046385" w:rsidRPr="00046385" w:rsidRDefault="00046385" w:rsidP="00046385">
            <w:pPr>
              <w:rPr>
                <w:sz w:val="22"/>
                <w:szCs w:val="22"/>
              </w:rPr>
            </w:pPr>
            <w:r w:rsidRPr="00046385">
              <w:rPr>
                <w:sz w:val="22"/>
                <w:szCs w:val="22"/>
              </w:rPr>
              <w:t>300</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390,0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390,0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Охрана семьи и детства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14594,8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4986,1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6117,0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1100000000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«Социальная поддержка населения»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6711,6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3392,9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4523,8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1110000000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6711,6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3392,9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4523,8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1110100000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«Обеспечение жилыми помещениями детей сирот, детей оставшихся без попечения родителей, лиц из числа детей, оставшихся без попечения родителей»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6711,6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3392,9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4523,8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11101R0820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5033,7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2261,9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2261,9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11101R0820</w:t>
            </w:r>
          </w:p>
        </w:tc>
        <w:tc>
          <w:tcPr>
            <w:tcW w:w="271" w:type="pct"/>
            <w:shd w:val="clear" w:color="000000" w:fill="FFFFFF"/>
            <w:hideMark/>
          </w:tcPr>
          <w:p w:rsidR="00046385" w:rsidRPr="00046385" w:rsidRDefault="00046385" w:rsidP="00046385">
            <w:pPr>
              <w:rPr>
                <w:sz w:val="22"/>
                <w:szCs w:val="22"/>
              </w:rPr>
            </w:pPr>
            <w:r w:rsidRPr="00046385">
              <w:rPr>
                <w:sz w:val="22"/>
                <w:szCs w:val="22"/>
              </w:rPr>
              <w:t>400</w:t>
            </w:r>
          </w:p>
        </w:tc>
        <w:tc>
          <w:tcPr>
            <w:tcW w:w="2017" w:type="pct"/>
            <w:shd w:val="clear" w:color="000000" w:fill="FFFFFF"/>
            <w:hideMark/>
          </w:tcPr>
          <w:p w:rsidR="00046385" w:rsidRPr="00046385" w:rsidRDefault="00046385" w:rsidP="00046385">
            <w:pPr>
              <w:rPr>
                <w:sz w:val="22"/>
                <w:szCs w:val="22"/>
              </w:rPr>
            </w:pPr>
            <w:r w:rsidRPr="00046385">
              <w:rPr>
                <w:sz w:val="22"/>
                <w:szCs w:val="22"/>
              </w:rPr>
              <w:t>Капитальные вложения в объекты недвижимого имущества государственной (муниципальной) собственности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5033,7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2261,9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2261,9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1110110820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за счет областного бюджета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1677,9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1131,0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2261,9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1110110820</w:t>
            </w:r>
          </w:p>
        </w:tc>
        <w:tc>
          <w:tcPr>
            <w:tcW w:w="271" w:type="pct"/>
            <w:shd w:val="clear" w:color="000000" w:fill="FFFFFF"/>
            <w:hideMark/>
          </w:tcPr>
          <w:p w:rsidR="00046385" w:rsidRPr="00046385" w:rsidRDefault="00046385" w:rsidP="00046385">
            <w:pPr>
              <w:rPr>
                <w:sz w:val="22"/>
                <w:szCs w:val="22"/>
              </w:rPr>
            </w:pPr>
            <w:r w:rsidRPr="00046385">
              <w:rPr>
                <w:sz w:val="22"/>
                <w:szCs w:val="22"/>
              </w:rPr>
              <w:t>400</w:t>
            </w:r>
          </w:p>
        </w:tc>
        <w:tc>
          <w:tcPr>
            <w:tcW w:w="2017" w:type="pct"/>
            <w:shd w:val="clear" w:color="000000" w:fill="FFFFFF"/>
            <w:hideMark/>
          </w:tcPr>
          <w:p w:rsidR="00046385" w:rsidRPr="00046385" w:rsidRDefault="00046385" w:rsidP="00046385">
            <w:pPr>
              <w:rPr>
                <w:sz w:val="22"/>
                <w:szCs w:val="22"/>
              </w:rPr>
            </w:pPr>
            <w:r w:rsidRPr="00046385">
              <w:rPr>
                <w:sz w:val="22"/>
                <w:szCs w:val="22"/>
              </w:rPr>
              <w:t>Капитальные вложения в объекты недвижимого имущества государственной (муниципальной) собственности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1677,9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1131,0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2261,9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7883,2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1593,2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1593,2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1240000000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«Молодежная и социальная политика»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7883,2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1593,2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1593,2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1240300000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«Обеспечением жильем молодых семей, нуждающихся в жилых помещениях»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5166,0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1033,2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1033,2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12403L4970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Реализация мероприятий по обеспечению молодых семей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5166,0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1033,2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1033,2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12403L4970</w:t>
            </w:r>
          </w:p>
        </w:tc>
        <w:tc>
          <w:tcPr>
            <w:tcW w:w="271" w:type="pct"/>
            <w:shd w:val="clear" w:color="000000" w:fill="FFFFFF"/>
            <w:hideMark/>
          </w:tcPr>
          <w:p w:rsidR="00046385" w:rsidRPr="00046385" w:rsidRDefault="00046385" w:rsidP="00046385">
            <w:pPr>
              <w:rPr>
                <w:sz w:val="22"/>
                <w:szCs w:val="22"/>
              </w:rPr>
            </w:pPr>
            <w:r w:rsidRPr="00046385">
              <w:rPr>
                <w:sz w:val="22"/>
                <w:szCs w:val="22"/>
              </w:rPr>
              <w:t>300</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5166,0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1033,2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1033,2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1240500000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земельных участков для предоставления многодетным семьям коммунальной инфраструктурой»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2717,2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560,0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560,0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12405S0290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560,0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560,0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560,0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12405S0290</w:t>
            </w:r>
          </w:p>
        </w:tc>
        <w:tc>
          <w:tcPr>
            <w:tcW w:w="271" w:type="pct"/>
            <w:shd w:val="clear" w:color="000000" w:fill="FFFFFF"/>
            <w:hideMark/>
          </w:tcPr>
          <w:p w:rsidR="00046385" w:rsidRPr="00046385" w:rsidRDefault="00046385" w:rsidP="00046385">
            <w:pPr>
              <w:rPr>
                <w:sz w:val="22"/>
                <w:szCs w:val="22"/>
              </w:rPr>
            </w:pPr>
            <w:r w:rsidRPr="00046385">
              <w:rPr>
                <w:sz w:val="22"/>
                <w:szCs w:val="22"/>
              </w:rPr>
              <w:t>300</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560,0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560,0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560,0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1240510290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обеспечение жилыми помещениями малоимущих многодетных семей, нуждающихся в жилых помещениях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2157,2</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1240510290</w:t>
            </w:r>
          </w:p>
        </w:tc>
        <w:tc>
          <w:tcPr>
            <w:tcW w:w="271" w:type="pct"/>
            <w:shd w:val="clear" w:color="000000" w:fill="FFFFFF"/>
            <w:hideMark/>
          </w:tcPr>
          <w:p w:rsidR="00046385" w:rsidRPr="00046385" w:rsidRDefault="00046385" w:rsidP="00046385">
            <w:pPr>
              <w:rPr>
                <w:sz w:val="22"/>
                <w:szCs w:val="22"/>
              </w:rPr>
            </w:pPr>
            <w:r w:rsidRPr="00046385">
              <w:rPr>
                <w:sz w:val="22"/>
                <w:szCs w:val="22"/>
              </w:rPr>
              <w:t>300</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2157,2</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 </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Физическая культура и спорт</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10788,4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10632,7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6977,1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Массовый спорт</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1364,0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734,0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366,0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1250000000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«Развитие физической культуры и спорта среди детей и молодежи на территории городского поселения город Лихославль»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366,0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1250100000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«Создание необходимых условий для занятий физической культурой и массовым спортом различных групп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366,0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125014002Б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Мероприятия по подготовке проектно-изыскательских работ под строительство ФОКа г. Лихославль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366,0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125014002Б</w:t>
            </w:r>
          </w:p>
        </w:tc>
        <w:tc>
          <w:tcPr>
            <w:tcW w:w="271" w:type="pct"/>
            <w:shd w:val="clear" w:color="000000" w:fill="FFFFFF"/>
            <w:hideMark/>
          </w:tcPr>
          <w:p w:rsidR="00046385" w:rsidRPr="00046385" w:rsidRDefault="00046385" w:rsidP="00046385">
            <w:pPr>
              <w:rPr>
                <w:sz w:val="22"/>
                <w:szCs w:val="22"/>
              </w:rPr>
            </w:pPr>
            <w:r w:rsidRPr="00046385">
              <w:rPr>
                <w:sz w:val="22"/>
                <w:szCs w:val="22"/>
              </w:rPr>
              <w:t>400</w:t>
            </w:r>
          </w:p>
        </w:tc>
        <w:tc>
          <w:tcPr>
            <w:tcW w:w="2017" w:type="pct"/>
            <w:shd w:val="clear" w:color="000000" w:fill="FFFFFF"/>
            <w:hideMark/>
          </w:tcPr>
          <w:p w:rsidR="00046385" w:rsidRPr="00046385" w:rsidRDefault="00046385" w:rsidP="00046385">
            <w:pPr>
              <w:rPr>
                <w:sz w:val="22"/>
                <w:szCs w:val="22"/>
              </w:rPr>
            </w:pPr>
            <w:r w:rsidRPr="00046385">
              <w:rPr>
                <w:sz w:val="22"/>
                <w:szCs w:val="22"/>
              </w:rPr>
              <w:t>Капитальные вложения в объекты недвижимого имущества государственной (муниципальной) собственности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366,0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«Физическая культура и спорт Лихославльского района»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1134,0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1364,0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734,0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«Массовая физкультурно-оздоровительная и спортивная работа»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1134,0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1364,0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734,0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031Р510400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Расходы на приобретение плоскостных сооружений и спортивных площадок, и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320,0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color w:val="000000"/>
                <w:sz w:val="22"/>
                <w:szCs w:val="22"/>
              </w:rPr>
            </w:pPr>
            <w:r w:rsidRPr="00046385">
              <w:rPr>
                <w:color w:val="000000"/>
                <w:sz w:val="22"/>
                <w:szCs w:val="22"/>
              </w:rPr>
              <w:t>приобретение оборудования на них</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rPr>
                <w:sz w:val="22"/>
                <w:szCs w:val="22"/>
              </w:rPr>
            </w:pPr>
          </w:p>
        </w:tc>
        <w:tc>
          <w:tcPr>
            <w:tcW w:w="413" w:type="pct"/>
            <w:shd w:val="clear" w:color="000000" w:fill="FFFFFF"/>
          </w:tcPr>
          <w:p w:rsidR="00046385" w:rsidRPr="00046385" w:rsidRDefault="00046385" w:rsidP="00046385">
            <w:pPr>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031Р510400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320,0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684,0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684,0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684,0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684,0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684,0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684,0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330,0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330,0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330,0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031012001Б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354,0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354,0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354,0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«Развитие инфраструктуры массового спорта, укрепление материально технической базы»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680,0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031022003Б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Приобретение спортивного оборудования, инвентаря и экипировки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031022003Б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50,0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031Р5S0400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Софинансирование расходов на приобретение плоскостных сооружений и спортивных площадок, оборудования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630,0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031Р5S0400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630,0</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Спорт высших достижений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9288,4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9268,7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6243,1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0300000000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Лихославльского района «Физическая культура и спорт Лихославльского района» на 2015-2019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9288,4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9268,7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6243,1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0320000000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«Подготовка спортивного резерва»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9288,4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9268,7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6243,1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0320200000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функционирования «МБУ «Спортивная школа».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9288,4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9268,7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6243,1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032022001Г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«Лихославльский район»</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9174,1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9243,1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6243,1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032022001Г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9174,1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9243,1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6243,1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032Р5S0480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F37363" w:rsidP="00046385">
            <w:pPr>
              <w:rPr>
                <w:sz w:val="22"/>
                <w:szCs w:val="22"/>
              </w:rPr>
            </w:pPr>
            <w:r w:rsidRPr="00046385">
              <w:rPr>
                <w:sz w:val="22"/>
                <w:szCs w:val="22"/>
              </w:rPr>
              <w:t>Софинансирование</w:t>
            </w:r>
            <w:r w:rsidR="00046385" w:rsidRPr="00046385">
              <w:rPr>
                <w:sz w:val="22"/>
                <w:szCs w:val="22"/>
              </w:rPr>
              <w:t xml:space="preserve">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44,5</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032Р5S0480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44,5</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25,6</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032002098Г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просроченной кредиторской задолженности по Спортивной школе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69,8</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11</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032002098Г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69,8</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 </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Средства массовой информации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1856,8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1856,8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1856,8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Другие вопросы в области средств массовой информации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1856,8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1856,8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1856,8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«Муниципальное управление»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1856,8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1856,8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1856,8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«Поддержка общественного сектора и обеспечение информационной открытости органов местного самоуправления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1856,8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1856,8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1856,8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«Обеспечение оперативного освещения в печатных СМИ о важных событиях и о деятельности органов МСУ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32,6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32,6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32,6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10201S0320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Отдельные мероприятия на реализацию подпрограммы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11,7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11,7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10201S0320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11,7</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11,7</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11,7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1020110320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поддержку редакций районных и городских газет</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20,9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1020110320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20,9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20,9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«Сохранение тиражей и доступного для населения Лихославльского района уровня цены экземпляра печатного СМИ»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42,6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42,6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42,6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10202S0320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Отдельные мероприятия на реализацию подпрограммы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16,0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16,0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16,0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10202S0320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16,0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16,0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16,0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1020210320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поддержку редакций районных и городских газет</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26,6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26,6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26,6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1020210320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26,6</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26,6</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26,6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1020300000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«Развитие материально-технической и информационной базы печатных СМИ»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1781,6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1781,6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1781,6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10203S0320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Отдельные мероприятия на реализацию подпрограммы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886,1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886,1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886,1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10203S0320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886,1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886,1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886,1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1020310320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поддержку редакций районных и городских газет</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895,5</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895,5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895,5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12</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1020310320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895,5</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895,5</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895,5</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2</w:t>
            </w:r>
          </w:p>
        </w:tc>
        <w:tc>
          <w:tcPr>
            <w:tcW w:w="317" w:type="pct"/>
            <w:shd w:val="clear" w:color="000000" w:fill="FFFFFF"/>
            <w:hideMark/>
          </w:tcPr>
          <w:p w:rsidR="00046385" w:rsidRPr="00046385" w:rsidRDefault="00046385" w:rsidP="00046385">
            <w:pPr>
              <w:rPr>
                <w:b/>
                <w:bCs/>
                <w:sz w:val="22"/>
                <w:szCs w:val="22"/>
              </w:rPr>
            </w:pPr>
            <w:r w:rsidRPr="00046385">
              <w:rPr>
                <w:b/>
                <w:bCs/>
                <w:sz w:val="22"/>
                <w:szCs w:val="22"/>
              </w:rPr>
              <w:t>602</w:t>
            </w:r>
          </w:p>
        </w:tc>
        <w:tc>
          <w:tcPr>
            <w:tcW w:w="194" w:type="pct"/>
            <w:shd w:val="clear" w:color="000000" w:fill="FFFFFF"/>
            <w:hideMark/>
          </w:tcPr>
          <w:p w:rsidR="00046385" w:rsidRPr="00046385" w:rsidRDefault="00046385" w:rsidP="00046385">
            <w:pPr>
              <w:rPr>
                <w:sz w:val="22"/>
                <w:szCs w:val="22"/>
              </w:rPr>
            </w:pPr>
            <w:r w:rsidRPr="00046385">
              <w:rPr>
                <w:sz w:val="22"/>
                <w:szCs w:val="22"/>
              </w:rPr>
              <w:t> </w:t>
            </w:r>
          </w:p>
        </w:tc>
        <w:tc>
          <w:tcPr>
            <w:tcW w:w="192" w:type="pct"/>
            <w:shd w:val="clear" w:color="000000" w:fill="FFFFFF"/>
            <w:hideMark/>
          </w:tcPr>
          <w:p w:rsidR="00046385" w:rsidRPr="00046385" w:rsidRDefault="00046385" w:rsidP="00046385">
            <w:pPr>
              <w:rPr>
                <w:sz w:val="22"/>
                <w:szCs w:val="22"/>
              </w:rPr>
            </w:pPr>
            <w:r w:rsidRPr="00046385">
              <w:rPr>
                <w:sz w:val="22"/>
                <w:szCs w:val="22"/>
              </w:rPr>
              <w:t> </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Финансовый отдел администрации Лихославльского района</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7154,6</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7132,5</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7119,3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01</w:t>
            </w:r>
          </w:p>
        </w:tc>
        <w:tc>
          <w:tcPr>
            <w:tcW w:w="192"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598"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71"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Общегосударственные вопросы</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7119,3</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7119,3</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7119,3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7019,3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7019,3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7019,3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0500000000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7019,3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7019,3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7019,3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0590000000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Обеспечивающая подпрограмма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7019,3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7019,3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7019,3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0590100000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Обеспечение деятельности администраторов 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7019,3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7019,3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7019,3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059012012С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Расходы по центральному аппарату исполнительного органа местной власти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7019,3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7019,3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7019,3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059012012С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6539,5</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6539,5</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6539,5</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государственными внебюджетными фондами</w:t>
            </w:r>
          </w:p>
        </w:tc>
        <w:tc>
          <w:tcPr>
            <w:tcW w:w="417" w:type="pct"/>
            <w:shd w:val="clear" w:color="000000" w:fill="FFFFFF"/>
          </w:tcPr>
          <w:p w:rsidR="00046385" w:rsidRPr="00046385" w:rsidRDefault="00046385" w:rsidP="00046385">
            <w:pPr>
              <w:jc w:val="right"/>
              <w:rPr>
                <w:sz w:val="22"/>
                <w:szCs w:val="22"/>
              </w:rPr>
            </w:pPr>
          </w:p>
        </w:tc>
        <w:tc>
          <w:tcPr>
            <w:tcW w:w="418" w:type="pct"/>
            <w:shd w:val="clear" w:color="auto" w:fill="auto"/>
          </w:tcPr>
          <w:p w:rsidR="00046385" w:rsidRPr="00046385" w:rsidRDefault="00046385" w:rsidP="00046385">
            <w:pPr>
              <w:jc w:val="right"/>
              <w:rPr>
                <w:sz w:val="22"/>
                <w:szCs w:val="22"/>
              </w:rPr>
            </w:pPr>
          </w:p>
        </w:tc>
        <w:tc>
          <w:tcPr>
            <w:tcW w:w="413" w:type="pct"/>
            <w:shd w:val="clear" w:color="auto" w:fill="auto"/>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059012012С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474,8</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477,8</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477,8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059012012С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800</w:t>
            </w:r>
          </w:p>
        </w:tc>
        <w:tc>
          <w:tcPr>
            <w:tcW w:w="2017" w:type="pct"/>
            <w:shd w:val="clear" w:color="000000" w:fill="FFFFFF"/>
            <w:hideMark/>
          </w:tcPr>
          <w:p w:rsidR="00046385" w:rsidRPr="00046385" w:rsidRDefault="00046385" w:rsidP="00046385">
            <w:pPr>
              <w:rPr>
                <w:sz w:val="22"/>
                <w:szCs w:val="22"/>
              </w:rPr>
            </w:pPr>
            <w:r w:rsidRPr="00046385">
              <w:rPr>
                <w:sz w:val="22"/>
                <w:szCs w:val="22"/>
              </w:rPr>
              <w:t>Иные бюджетные ассигнования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11</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Резервные фонды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100,0</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11</w:t>
            </w:r>
          </w:p>
        </w:tc>
        <w:tc>
          <w:tcPr>
            <w:tcW w:w="598" w:type="pct"/>
            <w:shd w:val="clear" w:color="000000" w:fill="FFFFFF"/>
            <w:hideMark/>
          </w:tcPr>
          <w:p w:rsidR="00046385" w:rsidRPr="00046385" w:rsidRDefault="00046385" w:rsidP="00046385">
            <w:pPr>
              <w:rPr>
                <w:sz w:val="22"/>
                <w:szCs w:val="22"/>
              </w:rPr>
            </w:pPr>
            <w:r w:rsidRPr="00046385">
              <w:rPr>
                <w:sz w:val="22"/>
                <w:szCs w:val="22"/>
              </w:rPr>
              <w:t>9900000000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не включенные в муниципальные программы (непрограммные мероприятия)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11</w:t>
            </w:r>
          </w:p>
        </w:tc>
        <w:tc>
          <w:tcPr>
            <w:tcW w:w="598" w:type="pct"/>
            <w:shd w:val="clear" w:color="000000" w:fill="FFFFFF"/>
            <w:hideMark/>
          </w:tcPr>
          <w:p w:rsidR="00046385" w:rsidRPr="00046385" w:rsidRDefault="00046385" w:rsidP="00046385">
            <w:pPr>
              <w:rPr>
                <w:sz w:val="22"/>
                <w:szCs w:val="22"/>
              </w:rPr>
            </w:pPr>
            <w:r w:rsidRPr="00046385">
              <w:rPr>
                <w:sz w:val="22"/>
                <w:szCs w:val="22"/>
              </w:rPr>
              <w:t>9920000000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Резервный фонд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11</w:t>
            </w:r>
          </w:p>
        </w:tc>
        <w:tc>
          <w:tcPr>
            <w:tcW w:w="598" w:type="pct"/>
            <w:shd w:val="clear" w:color="000000" w:fill="FFFFFF"/>
            <w:hideMark/>
          </w:tcPr>
          <w:p w:rsidR="00046385" w:rsidRPr="00046385" w:rsidRDefault="00046385" w:rsidP="00046385">
            <w:pPr>
              <w:rPr>
                <w:sz w:val="22"/>
                <w:szCs w:val="22"/>
              </w:rPr>
            </w:pPr>
            <w:r w:rsidRPr="00046385">
              <w:rPr>
                <w:sz w:val="22"/>
                <w:szCs w:val="22"/>
              </w:rPr>
              <w:t>992002090А</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Резервный фонд администрации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01</w:t>
            </w:r>
          </w:p>
        </w:tc>
        <w:tc>
          <w:tcPr>
            <w:tcW w:w="192" w:type="pct"/>
            <w:shd w:val="clear" w:color="000000" w:fill="FFFFFF"/>
            <w:hideMark/>
          </w:tcPr>
          <w:p w:rsidR="00046385" w:rsidRPr="00046385" w:rsidRDefault="00046385" w:rsidP="00046385">
            <w:pPr>
              <w:rPr>
                <w:sz w:val="22"/>
                <w:szCs w:val="22"/>
              </w:rPr>
            </w:pPr>
            <w:r w:rsidRPr="00046385">
              <w:rPr>
                <w:sz w:val="22"/>
                <w:szCs w:val="22"/>
              </w:rPr>
              <w:t>11</w:t>
            </w:r>
          </w:p>
        </w:tc>
        <w:tc>
          <w:tcPr>
            <w:tcW w:w="598" w:type="pct"/>
            <w:shd w:val="clear" w:color="000000" w:fill="FFFFFF"/>
            <w:hideMark/>
          </w:tcPr>
          <w:p w:rsidR="00046385" w:rsidRPr="00046385" w:rsidRDefault="00046385" w:rsidP="00046385">
            <w:pPr>
              <w:rPr>
                <w:sz w:val="22"/>
                <w:szCs w:val="22"/>
              </w:rPr>
            </w:pPr>
            <w:r w:rsidRPr="00046385">
              <w:rPr>
                <w:sz w:val="22"/>
                <w:szCs w:val="22"/>
              </w:rPr>
              <w:t>992002090А</w:t>
            </w:r>
          </w:p>
        </w:tc>
        <w:tc>
          <w:tcPr>
            <w:tcW w:w="271" w:type="pct"/>
            <w:shd w:val="clear" w:color="000000" w:fill="FFFFFF"/>
            <w:hideMark/>
          </w:tcPr>
          <w:p w:rsidR="00046385" w:rsidRPr="00046385" w:rsidRDefault="00046385" w:rsidP="00046385">
            <w:pPr>
              <w:rPr>
                <w:sz w:val="22"/>
                <w:szCs w:val="22"/>
              </w:rPr>
            </w:pPr>
            <w:r w:rsidRPr="00046385">
              <w:rPr>
                <w:sz w:val="22"/>
                <w:szCs w:val="22"/>
              </w:rPr>
              <w:t>800</w:t>
            </w:r>
          </w:p>
        </w:tc>
        <w:tc>
          <w:tcPr>
            <w:tcW w:w="2017" w:type="pct"/>
            <w:shd w:val="clear" w:color="000000" w:fill="FFFFFF"/>
            <w:hideMark/>
          </w:tcPr>
          <w:p w:rsidR="00046385" w:rsidRPr="00046385" w:rsidRDefault="00046385" w:rsidP="00046385">
            <w:pPr>
              <w:rPr>
                <w:sz w:val="22"/>
                <w:szCs w:val="22"/>
              </w:rPr>
            </w:pPr>
            <w:r w:rsidRPr="00046385">
              <w:rPr>
                <w:sz w:val="22"/>
                <w:szCs w:val="22"/>
              </w:rPr>
              <w:t>Иные бюджетные ассигнования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100,0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100,0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13</w:t>
            </w:r>
          </w:p>
        </w:tc>
        <w:tc>
          <w:tcPr>
            <w:tcW w:w="192" w:type="pct"/>
            <w:shd w:val="clear" w:color="000000" w:fill="FFFFFF"/>
            <w:hideMark/>
          </w:tcPr>
          <w:p w:rsidR="00046385" w:rsidRPr="00046385" w:rsidRDefault="00046385" w:rsidP="00046385">
            <w:pPr>
              <w:rPr>
                <w:sz w:val="22"/>
                <w:szCs w:val="22"/>
              </w:rPr>
            </w:pPr>
            <w:r w:rsidRPr="00046385">
              <w:rPr>
                <w:sz w:val="22"/>
                <w:szCs w:val="22"/>
              </w:rPr>
              <w:t> </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Обслуживание государственного и муниципального долга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13</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Обслуживание государственного внутреннего и муниципального долга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13</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0500000000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13</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0510000000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«Обеспечение сбалансированности и устойчивости</w:t>
            </w:r>
            <w:r w:rsidR="00F37363">
              <w:rPr>
                <w:color w:val="000000"/>
                <w:sz w:val="22"/>
                <w:szCs w:val="22"/>
              </w:rPr>
              <w:t xml:space="preserve"> </w:t>
            </w:r>
            <w:r w:rsidRPr="00046385">
              <w:rPr>
                <w:color w:val="000000"/>
                <w:sz w:val="22"/>
                <w:szCs w:val="22"/>
              </w:rPr>
              <w:t>бюджета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13</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0510200000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«Обеспечение эффективного управления муниципальным долгом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13</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051020011Б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Обслуживание муниципального долга Лихославльского района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13</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051020011Б</w:t>
            </w:r>
          </w:p>
        </w:tc>
        <w:tc>
          <w:tcPr>
            <w:tcW w:w="271" w:type="pct"/>
            <w:shd w:val="clear" w:color="000000" w:fill="FFFFFF"/>
            <w:hideMark/>
          </w:tcPr>
          <w:p w:rsidR="00046385" w:rsidRPr="00046385" w:rsidRDefault="00046385" w:rsidP="00046385">
            <w:pPr>
              <w:rPr>
                <w:sz w:val="22"/>
                <w:szCs w:val="22"/>
              </w:rPr>
            </w:pPr>
            <w:r w:rsidRPr="00046385">
              <w:rPr>
                <w:sz w:val="22"/>
                <w:szCs w:val="22"/>
              </w:rPr>
              <w:t>700</w:t>
            </w:r>
          </w:p>
        </w:tc>
        <w:tc>
          <w:tcPr>
            <w:tcW w:w="2017" w:type="pct"/>
            <w:shd w:val="clear" w:color="000000" w:fill="FFFFFF"/>
            <w:hideMark/>
          </w:tcPr>
          <w:p w:rsidR="00046385" w:rsidRPr="00046385" w:rsidRDefault="00046385" w:rsidP="00046385">
            <w:pPr>
              <w:rPr>
                <w:sz w:val="22"/>
                <w:szCs w:val="22"/>
              </w:rPr>
            </w:pPr>
            <w:r w:rsidRPr="00046385">
              <w:rPr>
                <w:sz w:val="22"/>
                <w:szCs w:val="22"/>
              </w:rPr>
              <w:t>Обслуживание государственного (муниципального) долга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35,3</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13,2</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jc w:val="right"/>
              <w:rPr>
                <w:b/>
                <w:bCs/>
                <w:sz w:val="22"/>
                <w:szCs w:val="22"/>
              </w:rPr>
            </w:pPr>
            <w:r w:rsidRPr="00046385">
              <w:rPr>
                <w:b/>
                <w:bCs/>
                <w:sz w:val="22"/>
                <w:szCs w:val="22"/>
              </w:rPr>
              <w:t>3</w:t>
            </w:r>
          </w:p>
        </w:tc>
        <w:tc>
          <w:tcPr>
            <w:tcW w:w="317" w:type="pct"/>
            <w:shd w:val="clear" w:color="000000" w:fill="FFFFFF"/>
            <w:hideMark/>
          </w:tcPr>
          <w:p w:rsidR="00046385" w:rsidRPr="00046385" w:rsidRDefault="00046385" w:rsidP="00046385">
            <w:pPr>
              <w:jc w:val="right"/>
              <w:rPr>
                <w:b/>
                <w:bCs/>
                <w:sz w:val="22"/>
                <w:szCs w:val="22"/>
              </w:rPr>
            </w:pPr>
            <w:r w:rsidRPr="00046385">
              <w:rPr>
                <w:b/>
                <w:bCs/>
                <w:sz w:val="22"/>
                <w:szCs w:val="22"/>
              </w:rPr>
              <w:t>606</w:t>
            </w:r>
          </w:p>
        </w:tc>
        <w:tc>
          <w:tcPr>
            <w:tcW w:w="194" w:type="pct"/>
            <w:shd w:val="clear" w:color="000000" w:fill="FFFFFF"/>
            <w:hideMark/>
          </w:tcPr>
          <w:p w:rsidR="00046385" w:rsidRPr="00046385" w:rsidRDefault="00046385" w:rsidP="00046385">
            <w:pPr>
              <w:rPr>
                <w:sz w:val="22"/>
                <w:szCs w:val="22"/>
              </w:rPr>
            </w:pPr>
            <w:r w:rsidRPr="00046385">
              <w:rPr>
                <w:sz w:val="22"/>
                <w:szCs w:val="22"/>
              </w:rPr>
              <w:t> </w:t>
            </w:r>
          </w:p>
        </w:tc>
        <w:tc>
          <w:tcPr>
            <w:tcW w:w="192" w:type="pct"/>
            <w:shd w:val="clear" w:color="000000" w:fill="FFFFFF"/>
            <w:hideMark/>
          </w:tcPr>
          <w:p w:rsidR="00046385" w:rsidRPr="00046385" w:rsidRDefault="00046385" w:rsidP="00046385">
            <w:pPr>
              <w:rPr>
                <w:sz w:val="22"/>
                <w:szCs w:val="22"/>
              </w:rPr>
            </w:pPr>
            <w:r w:rsidRPr="00046385">
              <w:rPr>
                <w:sz w:val="22"/>
                <w:szCs w:val="22"/>
              </w:rPr>
              <w:t> </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Комитет по делам культуры администрации Лихославльского района</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89244,4</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68104,5</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46424,5</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 </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Образование</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12830,4</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12769,8</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7769,8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Дополнительное образование детей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12830,4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12769,8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7769,8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«Культура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12830,4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12769,8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7769,8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«Художественное образование детей, развитие у них творческих способностей»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12830,4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12769,8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7769,8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«Организация предоставления дополнительного образования в сфере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12798,2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12769,8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7769,8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01301S069Н</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Софинансирование расходов на повышение заработной платы </w:t>
            </w:r>
            <w:r w:rsidRPr="00046385">
              <w:rPr>
                <w:sz w:val="22"/>
                <w:szCs w:val="22"/>
              </w:rPr>
              <w:lastRenderedPageBreak/>
              <w:t>педагогическим работникам дополнительного образования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lastRenderedPageBreak/>
              <w:t>251,7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251,7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251,7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01301S069Н</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251,7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251,7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251,7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0130110690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повышение заработной платы педагогическим работникам муниципальных организаций дополнительного образования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2517,4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2517,4</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2517,4</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0130110690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2517,4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2517,4</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2517,4</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0130110920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Средства на реализацию мероприятий по обращениям, поступающим к депутатам Законодательного Собрания Тверской области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119,5</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0130110920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119,5</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013012021Г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Оказание муниципальной услуги «Организация предоставления дополнительного образования в сфере культуры и искусства»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9909,6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10000,7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5000,7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013012021Г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9909,6</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10000,7</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5000,7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013002099Г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просроченной кредиторской задолженности по ДШИ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32,2</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013002099Г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32,2</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08</w:t>
            </w:r>
          </w:p>
        </w:tc>
        <w:tc>
          <w:tcPr>
            <w:tcW w:w="192"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598"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71"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Культура и кинематография</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76414,0</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55334,7</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38654,7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Культура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73815,7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52736,4</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36056,4</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«Культура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71815,7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52736,4</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36056,4</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«Организация библиотечного обслуживания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21480,7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15994,2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11844,2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011А154540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Иные межбюджетные трансферты местным бюджетам на создание модельных муниципальных библиотек</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5000,0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011А154540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5000,0</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«Сохранение и развитие библиотечного дела»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15656,1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15344,2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11844,2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011012001Г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Оказание муниципальной услуги «Библиотечное, библиографическое и </w:t>
            </w:r>
            <w:r w:rsidRPr="00046385">
              <w:rPr>
                <w:color w:val="000000"/>
                <w:sz w:val="22"/>
                <w:szCs w:val="22"/>
              </w:rPr>
              <w:lastRenderedPageBreak/>
              <w:t>информационное обслуживание пользователей библиотеки»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lastRenderedPageBreak/>
              <w:t>8620,3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8795,4</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5795,4</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011012001Г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8620,3</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8795,4</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5795,4</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auto" w:fill="auto"/>
            <w:noWrap/>
            <w:hideMark/>
          </w:tcPr>
          <w:p w:rsidR="00046385" w:rsidRPr="00046385" w:rsidRDefault="00046385" w:rsidP="00046385">
            <w:pPr>
              <w:rPr>
                <w:sz w:val="22"/>
                <w:szCs w:val="22"/>
              </w:rPr>
            </w:pPr>
            <w:r w:rsidRPr="00046385">
              <w:rPr>
                <w:sz w:val="22"/>
                <w:szCs w:val="22"/>
              </w:rPr>
              <w:t>011А255193</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поддержку лучшим сельским учреждениям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103,0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auto" w:fill="auto"/>
            <w:noWrap/>
            <w:hideMark/>
          </w:tcPr>
          <w:p w:rsidR="00046385" w:rsidRPr="00046385" w:rsidRDefault="00046385" w:rsidP="00046385">
            <w:pPr>
              <w:rPr>
                <w:sz w:val="22"/>
                <w:szCs w:val="22"/>
              </w:rPr>
            </w:pPr>
            <w:r w:rsidRPr="00046385">
              <w:rPr>
                <w:sz w:val="22"/>
                <w:szCs w:val="22"/>
              </w:rPr>
              <w:t>011А255193</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103,0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auto" w:fill="auto"/>
            <w:noWrap/>
            <w:hideMark/>
          </w:tcPr>
          <w:p w:rsidR="00046385" w:rsidRPr="00046385" w:rsidRDefault="00046385" w:rsidP="00046385">
            <w:pPr>
              <w:rPr>
                <w:sz w:val="22"/>
                <w:szCs w:val="22"/>
              </w:rPr>
            </w:pPr>
            <w:r w:rsidRPr="00046385">
              <w:rPr>
                <w:sz w:val="22"/>
                <w:szCs w:val="22"/>
              </w:rPr>
              <w:t>011А255194</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auto" w:fill="auto"/>
            <w:vAlign w:val="bottom"/>
            <w:hideMark/>
          </w:tcPr>
          <w:p w:rsidR="00046385" w:rsidRPr="00046385" w:rsidRDefault="00046385" w:rsidP="00046385">
            <w:pPr>
              <w:rPr>
                <w:sz w:val="22"/>
                <w:szCs w:val="22"/>
              </w:rPr>
            </w:pPr>
            <w:r w:rsidRPr="00046385">
              <w:rPr>
                <w:sz w:val="22"/>
                <w:szCs w:val="22"/>
              </w:rPr>
              <w:t>Субсидии на поддержку отрасли культуры (в части оказания государственной поддержки лучшим работникам сельских учреждений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51,5</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auto" w:fill="auto"/>
            <w:noWrap/>
            <w:hideMark/>
          </w:tcPr>
          <w:p w:rsidR="00046385" w:rsidRPr="00046385" w:rsidRDefault="00046385" w:rsidP="00046385">
            <w:pPr>
              <w:rPr>
                <w:sz w:val="22"/>
                <w:szCs w:val="22"/>
              </w:rPr>
            </w:pPr>
            <w:r w:rsidRPr="00046385">
              <w:rPr>
                <w:sz w:val="22"/>
                <w:szCs w:val="22"/>
              </w:rPr>
              <w:t>011А255194</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51,5</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011012002Г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Обеспечение физического сохранения и безопасности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1009,6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1009,6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509,6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011012002Г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1009,6</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1009,6</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509,6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0110110680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повышение заработной платы работникам муниципальных учреждений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5484,3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5484,3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5484,3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0110110680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5484,3</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5484,3</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5484,3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0110110920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Средства на реализацию мероприятий по обращениям, поступающим к депутатам Законодательного Собрания Тверской области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332,0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0110110920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332,0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01101S068Н</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Софинансирование повышения заработной платы работникам библиотек</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55,4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54,9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54,9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01101S068Н</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55,4</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54,9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54,9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2 «Комплектование библиотечных фондов»</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650,0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011022002Г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Комплектование библиотечных фондов библиотек</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650,0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650,0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011022002Г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650,0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650,0</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011002094Г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просроченной кредиторской задолженности по библиотекам</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174,6</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011002094Г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174,6</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«Создание условий для занятий творческой деятельностью и организация досуга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50335,0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36742,2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24212,2</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012А155198</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Субсидии местным бюджетам на государственную поддержку отрасли культуры (в части мероприятий, направленных на создание и модернизацию учреждений культурно-досугового типа в сельской местности, включая капитальный ремонт зданий)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15500,1</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012А155198</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15500,1</w:t>
            </w:r>
          </w:p>
        </w:tc>
        <w:tc>
          <w:tcPr>
            <w:tcW w:w="418" w:type="pct"/>
            <w:shd w:val="clear" w:color="000000" w:fill="FFFFFF"/>
            <w:hideMark/>
          </w:tcPr>
          <w:p w:rsidR="00046385" w:rsidRPr="00046385" w:rsidRDefault="00046385" w:rsidP="00046385">
            <w:pPr>
              <w:rPr>
                <w:sz w:val="22"/>
                <w:szCs w:val="22"/>
              </w:rPr>
            </w:pPr>
            <w:r w:rsidRPr="00046385">
              <w:rPr>
                <w:sz w:val="22"/>
                <w:szCs w:val="22"/>
              </w:rPr>
              <w:t> </w:t>
            </w:r>
          </w:p>
        </w:tc>
        <w:tc>
          <w:tcPr>
            <w:tcW w:w="413" w:type="pct"/>
            <w:shd w:val="clear" w:color="000000" w:fill="FFFFFF"/>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012010000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«Организация досуга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28683,1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31456,3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21256,3</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012012001Г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Оказание муниципальной услуги «Организация и проведение культурно-досуговых мероприятий»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17486,3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20415,1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10415,1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012012001Г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17486,3</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20415,1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10415,1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auto" w:fill="auto"/>
            <w:noWrap/>
            <w:hideMark/>
          </w:tcPr>
          <w:p w:rsidR="00046385" w:rsidRPr="00046385" w:rsidRDefault="00046385" w:rsidP="00046385">
            <w:pPr>
              <w:rPr>
                <w:sz w:val="22"/>
                <w:szCs w:val="22"/>
              </w:rPr>
            </w:pPr>
            <w:r w:rsidRPr="00046385">
              <w:rPr>
                <w:sz w:val="22"/>
                <w:szCs w:val="22"/>
              </w:rPr>
              <w:t>012А255193</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auto" w:fill="auto"/>
            <w:vAlign w:val="bottom"/>
            <w:hideMark/>
          </w:tcPr>
          <w:p w:rsidR="00046385" w:rsidRPr="00046385" w:rsidRDefault="00046385" w:rsidP="00046385">
            <w:pPr>
              <w:rPr>
                <w:sz w:val="22"/>
                <w:szCs w:val="22"/>
              </w:rPr>
            </w:pPr>
            <w:r w:rsidRPr="00046385">
              <w:rPr>
                <w:sz w:val="22"/>
                <w:szCs w:val="22"/>
              </w:rPr>
              <w:t>Субсидии на поддержку отрасли культуры (в части оказания государственной поддержки лучшим сельским учреждениям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103,0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auto" w:fill="auto"/>
            <w:noWrap/>
            <w:hideMark/>
          </w:tcPr>
          <w:p w:rsidR="00046385" w:rsidRPr="00046385" w:rsidRDefault="00046385" w:rsidP="00046385">
            <w:pPr>
              <w:rPr>
                <w:sz w:val="22"/>
                <w:szCs w:val="22"/>
              </w:rPr>
            </w:pPr>
            <w:r w:rsidRPr="00046385">
              <w:rPr>
                <w:sz w:val="22"/>
                <w:szCs w:val="22"/>
              </w:rPr>
              <w:t>012А255193</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103,0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auto" w:fill="auto"/>
            <w:noWrap/>
            <w:hideMark/>
          </w:tcPr>
          <w:p w:rsidR="00046385" w:rsidRPr="00046385" w:rsidRDefault="00046385" w:rsidP="00046385">
            <w:pPr>
              <w:rPr>
                <w:sz w:val="22"/>
                <w:szCs w:val="22"/>
              </w:rPr>
            </w:pPr>
            <w:r w:rsidRPr="00046385">
              <w:rPr>
                <w:sz w:val="22"/>
                <w:szCs w:val="22"/>
              </w:rPr>
              <w:t>012А255194</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за счет местного бюджета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51,5</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auto" w:fill="auto"/>
            <w:noWrap/>
            <w:hideMark/>
          </w:tcPr>
          <w:p w:rsidR="00046385" w:rsidRPr="00046385" w:rsidRDefault="00046385" w:rsidP="00046385">
            <w:pPr>
              <w:rPr>
                <w:sz w:val="22"/>
                <w:szCs w:val="22"/>
              </w:rPr>
            </w:pPr>
            <w:r w:rsidRPr="00046385">
              <w:rPr>
                <w:sz w:val="22"/>
                <w:szCs w:val="22"/>
              </w:rPr>
              <w:t>012А255194</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51,5</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012012002Г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400,9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469,9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269,9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012012002Г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400,9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469,9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269,9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0120110680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повышение заработной платы работникам муниципальных учреждений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10466,6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10466,6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10466,6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0120110680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10466,6</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10466,6</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10466,6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01201S068Н</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Софинансирование повышения заработной платы работникам домов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105,8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104,7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104,7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01201S068Н</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105,8</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104,7</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104,7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auto" w:fill="auto"/>
            <w:noWrap/>
            <w:hideMark/>
          </w:tcPr>
          <w:p w:rsidR="00046385" w:rsidRPr="00046385" w:rsidRDefault="00046385" w:rsidP="00046385">
            <w:pPr>
              <w:rPr>
                <w:sz w:val="22"/>
                <w:szCs w:val="22"/>
              </w:rPr>
            </w:pPr>
            <w:r w:rsidRPr="00046385">
              <w:rPr>
                <w:sz w:val="22"/>
                <w:szCs w:val="22"/>
              </w:rPr>
              <w:t>01201L4670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по укреплению МТБ домов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69,0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auto" w:fill="auto"/>
            <w:noWrap/>
            <w:hideMark/>
          </w:tcPr>
          <w:p w:rsidR="00046385" w:rsidRPr="00046385" w:rsidRDefault="00046385" w:rsidP="00046385">
            <w:pPr>
              <w:rPr>
                <w:sz w:val="22"/>
                <w:szCs w:val="22"/>
              </w:rPr>
            </w:pPr>
            <w:r w:rsidRPr="00046385">
              <w:rPr>
                <w:sz w:val="22"/>
                <w:szCs w:val="22"/>
              </w:rPr>
              <w:t>01201L4670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69,0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«Сохранение и развитие традиционного народного творчества»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4907,9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5285,9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2955,9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012022002Г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Обеспечение физического сохранения и безопасности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4577,9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4955,9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2955,9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012022002Г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4577,9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4955,9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2955,9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012022003Г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создание условий для обеспечения услугами по организации досуга в сфере туризма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330,0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330,0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012022003Г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330,0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330,0</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012002093Г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просроченной кредиторской задолженности по домам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1243,9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012002093Г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1243,9</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1270000000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«Создание условий для организации досуга и обеспечение жителей поселения услугами организации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1270100000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«Организация досуга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127014001Б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Обеспечение жителей поселения услугами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127014001Б</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2000,0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Другие вопросы в области культуры, кинематографии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2598,3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2598,3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2598,3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0100000000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«Культура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2598,3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2598,3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2598,3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0190000000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Обеспечивающая подпрограмма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2598,3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2598,3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2598,3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0190100000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Обеспечение деятельности администраторов 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2598,3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2598,3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2598,3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019012010Д</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содержание централизованной бухгалтерии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1544,5</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1544,5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1544,5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019012010Д</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1332,1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1332,1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1332,1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019012010Д</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212,4</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212,4</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212,4</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019012012С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по центральному аппарату комитета культуры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1053,8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1053,8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1053,8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08</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019012012С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p>
          <w:p w:rsidR="00046385" w:rsidRPr="00046385" w:rsidRDefault="00046385" w:rsidP="00046385">
            <w:pPr>
              <w:rPr>
                <w:sz w:val="22"/>
                <w:szCs w:val="22"/>
              </w:rPr>
            </w:pPr>
            <w:r w:rsidRPr="00046385">
              <w:rPr>
                <w:sz w:val="22"/>
                <w:szCs w:val="22"/>
              </w:rPr>
              <w:t xml:space="preserve">управлениями государственными </w:t>
            </w:r>
          </w:p>
          <w:p w:rsidR="00046385" w:rsidRPr="00046385" w:rsidRDefault="00046385" w:rsidP="00046385">
            <w:pPr>
              <w:rPr>
                <w:sz w:val="22"/>
                <w:szCs w:val="22"/>
              </w:rPr>
            </w:pPr>
            <w:r w:rsidRPr="00046385">
              <w:rPr>
                <w:sz w:val="22"/>
                <w:szCs w:val="22"/>
              </w:rPr>
              <w:t>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1053,8</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1053,8</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1053,8</w:t>
            </w:r>
          </w:p>
        </w:tc>
      </w:tr>
      <w:tr w:rsidR="00046385" w:rsidRPr="00046385" w:rsidTr="00261EDB">
        <w:trPr>
          <w:trHeight w:val="113"/>
        </w:trPr>
        <w:tc>
          <w:tcPr>
            <w:tcW w:w="164" w:type="pct"/>
            <w:shd w:val="clear" w:color="000000" w:fill="FFFFFF"/>
            <w:hideMark/>
          </w:tcPr>
          <w:p w:rsidR="00046385" w:rsidRPr="00046385" w:rsidRDefault="00046385" w:rsidP="00046385">
            <w:pPr>
              <w:rPr>
                <w:b/>
                <w:bCs/>
                <w:sz w:val="22"/>
                <w:szCs w:val="22"/>
              </w:rPr>
            </w:pPr>
            <w:r w:rsidRPr="00046385">
              <w:rPr>
                <w:b/>
                <w:bCs/>
                <w:sz w:val="22"/>
                <w:szCs w:val="22"/>
              </w:rPr>
              <w:t>4</w:t>
            </w:r>
          </w:p>
        </w:tc>
        <w:tc>
          <w:tcPr>
            <w:tcW w:w="317" w:type="pct"/>
            <w:shd w:val="clear" w:color="000000" w:fill="FFFFFF"/>
            <w:hideMark/>
          </w:tcPr>
          <w:p w:rsidR="00046385" w:rsidRPr="00046385" w:rsidRDefault="00046385" w:rsidP="00046385">
            <w:pPr>
              <w:rPr>
                <w:b/>
                <w:bCs/>
                <w:sz w:val="22"/>
                <w:szCs w:val="22"/>
              </w:rPr>
            </w:pPr>
            <w:r w:rsidRPr="00046385">
              <w:rPr>
                <w:b/>
                <w:bCs/>
                <w:sz w:val="22"/>
                <w:szCs w:val="22"/>
              </w:rPr>
              <w:t>609</w:t>
            </w:r>
          </w:p>
        </w:tc>
        <w:tc>
          <w:tcPr>
            <w:tcW w:w="194" w:type="pct"/>
            <w:shd w:val="clear" w:color="000000" w:fill="FFFFFF"/>
            <w:hideMark/>
          </w:tcPr>
          <w:p w:rsidR="00046385" w:rsidRPr="00046385" w:rsidRDefault="00046385" w:rsidP="00046385">
            <w:pPr>
              <w:rPr>
                <w:sz w:val="22"/>
                <w:szCs w:val="22"/>
              </w:rPr>
            </w:pPr>
            <w:r w:rsidRPr="00046385">
              <w:rPr>
                <w:sz w:val="22"/>
                <w:szCs w:val="22"/>
              </w:rPr>
              <w:t> </w:t>
            </w:r>
          </w:p>
        </w:tc>
        <w:tc>
          <w:tcPr>
            <w:tcW w:w="192" w:type="pct"/>
            <w:shd w:val="clear" w:color="000000" w:fill="FFFFFF"/>
            <w:hideMark/>
          </w:tcPr>
          <w:p w:rsidR="00046385" w:rsidRPr="00046385" w:rsidRDefault="00046385" w:rsidP="00046385">
            <w:pPr>
              <w:rPr>
                <w:sz w:val="22"/>
                <w:szCs w:val="22"/>
              </w:rPr>
            </w:pPr>
            <w:r w:rsidRPr="00046385">
              <w:rPr>
                <w:sz w:val="22"/>
                <w:szCs w:val="22"/>
              </w:rPr>
              <w:t> </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auto" w:fill="auto"/>
            <w:hideMark/>
          </w:tcPr>
          <w:p w:rsidR="00046385" w:rsidRPr="00046385" w:rsidRDefault="00046385" w:rsidP="00046385">
            <w:pPr>
              <w:rPr>
                <w:b/>
                <w:bCs/>
                <w:sz w:val="22"/>
                <w:szCs w:val="22"/>
              </w:rPr>
            </w:pPr>
            <w:r w:rsidRPr="00046385">
              <w:rPr>
                <w:b/>
                <w:bCs/>
                <w:sz w:val="22"/>
                <w:szCs w:val="22"/>
              </w:rPr>
              <w:t>Отдел образования администрации Лихославльского района</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380477,2</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372411,3</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343943,3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07</w:t>
            </w:r>
          </w:p>
        </w:tc>
        <w:tc>
          <w:tcPr>
            <w:tcW w:w="192"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598"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71"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Образование</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372974,9</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364909,0</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336441,0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Дошкольное образование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129820,6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124709,7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114462,7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129820,6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124709,7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114462,7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«Модернизация дошкольного и общего образования как института социального развития»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129820,6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124709,7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114462,7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«Содействие развитие системы дошкольного образования в Лихославльском районе»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124978,7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122896,6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112649,6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021012001Г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Финансовое обеспечение условий предоставления </w:t>
            </w:r>
            <w:r w:rsidRPr="00046385">
              <w:rPr>
                <w:sz w:val="22"/>
                <w:szCs w:val="22"/>
              </w:rPr>
              <w:t xml:space="preserve">дошкольного </w:t>
            </w:r>
            <w:r w:rsidRPr="00046385">
              <w:rPr>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69370,9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67288,8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57041,8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021012001Г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Предоставление субсидий бюджетным, автономным учреждениям и иным </w:t>
            </w:r>
            <w:r w:rsidRPr="00046385">
              <w:rPr>
                <w:sz w:val="22"/>
                <w:szCs w:val="22"/>
              </w:rPr>
              <w:lastRenderedPageBreak/>
              <w:t>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lastRenderedPageBreak/>
              <w:t>69370,9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67288,8</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57041,8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021012111Г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Финансовое обеспечение детей дошкольных учреждений питанием</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5723,0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5723,0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5723,0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021012111Г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5723,0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5723,0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5723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0210110740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49884,8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49884,8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49884,8</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color w:val="000000"/>
                <w:sz w:val="22"/>
                <w:szCs w:val="22"/>
              </w:rPr>
            </w:pPr>
            <w:r w:rsidRPr="00046385">
              <w:rPr>
                <w:color w:val="000000"/>
                <w:sz w:val="22"/>
                <w:szCs w:val="22"/>
              </w:rPr>
              <w:t>дошкольных образовательных учреждениях</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jc w:val="right"/>
              <w:rPr>
                <w:sz w:val="22"/>
                <w:szCs w:val="22"/>
              </w:rPr>
            </w:pPr>
          </w:p>
        </w:tc>
        <w:tc>
          <w:tcPr>
            <w:tcW w:w="413" w:type="pct"/>
            <w:shd w:val="clear" w:color="000000" w:fill="FFFFFF"/>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0210110740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49884,8</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49884,8</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49884,8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0210400000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безопасности условий получения образования в муниципальных образовательных учреждениях»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1813,1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1813,1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1813,1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021042005Г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1813,1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1813,1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1813,1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021042005Г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1813,1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1813,1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1813,1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021002096Г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просроченной кредиторской задолженности по садам</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3028,8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01</w:t>
            </w:r>
          </w:p>
        </w:tc>
        <w:tc>
          <w:tcPr>
            <w:tcW w:w="598" w:type="pct"/>
            <w:shd w:val="clear" w:color="000000" w:fill="FFFFFF"/>
            <w:hideMark/>
          </w:tcPr>
          <w:p w:rsidR="00046385" w:rsidRPr="00046385" w:rsidRDefault="00046385" w:rsidP="00046385">
            <w:pPr>
              <w:rPr>
                <w:sz w:val="22"/>
                <w:szCs w:val="22"/>
              </w:rPr>
            </w:pPr>
            <w:r w:rsidRPr="00046385">
              <w:rPr>
                <w:sz w:val="22"/>
                <w:szCs w:val="22"/>
              </w:rPr>
              <w:t>021002096Г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3028,8</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Общее образование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219263,6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217971,8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203432,2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219263,6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217971,8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203432,2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«Модернизация дошкольного и общего образования как института социального развития»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219263,6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217971,8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203432,2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0210300000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63663,6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62953,7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50747,2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021032002Г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Финансовое обеспечение условий предоставления </w:t>
            </w:r>
            <w:r w:rsidRPr="00046385">
              <w:rPr>
                <w:sz w:val="22"/>
                <w:szCs w:val="22"/>
              </w:rPr>
              <w:t>общего</w:t>
            </w:r>
            <w:r w:rsidRPr="00046385">
              <w:rPr>
                <w:color w:val="FF0000"/>
                <w:sz w:val="22"/>
                <w:szCs w:val="22"/>
              </w:rPr>
              <w:t xml:space="preserve"> </w:t>
            </w:r>
            <w:r w:rsidRPr="00046385">
              <w:rPr>
                <w:color w:val="000000"/>
                <w:sz w:val="22"/>
                <w:szCs w:val="22"/>
              </w:rPr>
              <w:t xml:space="preserve">образования в соответствии с требованиями норм и </w:t>
            </w:r>
            <w:r w:rsidRPr="00046385">
              <w:rPr>
                <w:color w:val="000000"/>
                <w:sz w:val="22"/>
                <w:szCs w:val="22"/>
              </w:rPr>
              <w:lastRenderedPageBreak/>
              <w:t xml:space="preserve">положений законодательства (требований к обеспечению к </w:t>
            </w:r>
          </w:p>
          <w:p w:rsidR="00046385" w:rsidRPr="00046385" w:rsidRDefault="00046385" w:rsidP="00046385">
            <w:pPr>
              <w:rPr>
                <w:color w:val="000000"/>
                <w:sz w:val="22"/>
                <w:szCs w:val="22"/>
              </w:rPr>
            </w:pPr>
            <w:r w:rsidRPr="00046385">
              <w:rPr>
                <w:color w:val="000000"/>
                <w:sz w:val="22"/>
                <w:szCs w:val="22"/>
              </w:rPr>
              <w:t>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lastRenderedPageBreak/>
              <w:t>44114,4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45559,2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38326,1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021032002Г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Предоставление субсидий бюджетным, автономным учреждениям и иным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44114,4</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45559,2</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38326,1</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некоммерческим организациям учреждений</w:t>
            </w:r>
          </w:p>
        </w:tc>
        <w:tc>
          <w:tcPr>
            <w:tcW w:w="417" w:type="pct"/>
            <w:shd w:val="clear" w:color="000000" w:fill="FFFFFF"/>
          </w:tcPr>
          <w:p w:rsidR="00046385" w:rsidRPr="00046385" w:rsidRDefault="00046385" w:rsidP="00046385">
            <w:pPr>
              <w:jc w:val="right"/>
              <w:rPr>
                <w:sz w:val="22"/>
                <w:szCs w:val="22"/>
              </w:rPr>
            </w:pPr>
          </w:p>
        </w:tc>
        <w:tc>
          <w:tcPr>
            <w:tcW w:w="418" w:type="pct"/>
            <w:shd w:val="clear" w:color="auto" w:fill="auto"/>
          </w:tcPr>
          <w:p w:rsidR="00046385" w:rsidRPr="00046385" w:rsidRDefault="00046385" w:rsidP="00046385">
            <w:pPr>
              <w:jc w:val="right"/>
              <w:rPr>
                <w:sz w:val="22"/>
                <w:szCs w:val="22"/>
              </w:rPr>
            </w:pPr>
          </w:p>
        </w:tc>
        <w:tc>
          <w:tcPr>
            <w:tcW w:w="413" w:type="pct"/>
            <w:shd w:val="clear" w:color="auto" w:fill="auto"/>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021032003В</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по иной субсидии на общее образование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735,5</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1715,0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021032003В</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735,5</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1715,0</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0210310440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укрепление материально - технической базы муниципальных общеобразовательных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5060,2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1926,0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r w:rsidRPr="00046385">
              <w:rPr>
                <w:sz w:val="22"/>
                <w:szCs w:val="22"/>
              </w:rPr>
              <w:t>07</w:t>
            </w:r>
          </w:p>
        </w:tc>
        <w:tc>
          <w:tcPr>
            <w:tcW w:w="192" w:type="pct"/>
            <w:shd w:val="clear" w:color="000000" w:fill="FFFFFF"/>
          </w:tcPr>
          <w:p w:rsidR="00046385" w:rsidRPr="00046385" w:rsidRDefault="00046385" w:rsidP="00046385">
            <w:pPr>
              <w:rPr>
                <w:sz w:val="22"/>
                <w:szCs w:val="22"/>
              </w:rPr>
            </w:pPr>
            <w:r w:rsidRPr="00046385">
              <w:rPr>
                <w:sz w:val="22"/>
                <w:szCs w:val="22"/>
              </w:rPr>
              <w:t>02</w:t>
            </w:r>
          </w:p>
        </w:tc>
        <w:tc>
          <w:tcPr>
            <w:tcW w:w="598" w:type="pct"/>
            <w:shd w:val="clear" w:color="000000" w:fill="FFFFFF"/>
          </w:tcPr>
          <w:p w:rsidR="00046385" w:rsidRPr="00046385" w:rsidRDefault="00046385" w:rsidP="00046385">
            <w:pPr>
              <w:rPr>
                <w:sz w:val="22"/>
                <w:szCs w:val="22"/>
              </w:rPr>
            </w:pPr>
            <w:r w:rsidRPr="00046385">
              <w:rPr>
                <w:sz w:val="22"/>
                <w:szCs w:val="22"/>
              </w:rPr>
              <w:t>0210310440</w:t>
            </w:r>
          </w:p>
        </w:tc>
        <w:tc>
          <w:tcPr>
            <w:tcW w:w="271" w:type="pct"/>
            <w:shd w:val="clear" w:color="000000" w:fill="FFFFFF"/>
          </w:tcPr>
          <w:p w:rsidR="00046385" w:rsidRPr="00046385" w:rsidRDefault="00046385" w:rsidP="00046385">
            <w:pPr>
              <w:rPr>
                <w:sz w:val="22"/>
                <w:szCs w:val="22"/>
              </w:rPr>
            </w:pPr>
            <w:r w:rsidRPr="00046385">
              <w:rPr>
                <w:sz w:val="22"/>
                <w:szCs w:val="22"/>
              </w:rPr>
              <w:t>600</w:t>
            </w:r>
          </w:p>
        </w:tc>
        <w:tc>
          <w:tcPr>
            <w:tcW w:w="2017" w:type="pct"/>
            <w:shd w:val="clear" w:color="000000" w:fill="FFFFFF"/>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w:t>
            </w:r>
          </w:p>
        </w:tc>
        <w:tc>
          <w:tcPr>
            <w:tcW w:w="417" w:type="pct"/>
            <w:shd w:val="clear" w:color="000000" w:fill="FFFFFF"/>
          </w:tcPr>
          <w:p w:rsidR="00046385" w:rsidRPr="00046385" w:rsidRDefault="00046385" w:rsidP="00046385">
            <w:pPr>
              <w:jc w:val="right"/>
              <w:rPr>
                <w:sz w:val="22"/>
                <w:szCs w:val="22"/>
              </w:rPr>
            </w:pPr>
            <w:r w:rsidRPr="00046385">
              <w:rPr>
                <w:sz w:val="22"/>
                <w:szCs w:val="22"/>
              </w:rPr>
              <w:t>5060,2</w:t>
            </w:r>
          </w:p>
        </w:tc>
        <w:tc>
          <w:tcPr>
            <w:tcW w:w="418" w:type="pct"/>
            <w:shd w:val="clear" w:color="auto" w:fill="auto"/>
          </w:tcPr>
          <w:p w:rsidR="00046385" w:rsidRPr="00046385" w:rsidRDefault="00046385" w:rsidP="00046385">
            <w:pPr>
              <w:jc w:val="right"/>
              <w:rPr>
                <w:sz w:val="22"/>
                <w:szCs w:val="22"/>
              </w:rPr>
            </w:pPr>
            <w:r w:rsidRPr="00046385">
              <w:rPr>
                <w:sz w:val="22"/>
                <w:szCs w:val="22"/>
              </w:rPr>
              <w:t>1926,0</w:t>
            </w:r>
          </w:p>
        </w:tc>
        <w:tc>
          <w:tcPr>
            <w:tcW w:w="413" w:type="pct"/>
            <w:shd w:val="clear" w:color="auto" w:fill="auto"/>
          </w:tcPr>
          <w:p w:rsidR="00046385" w:rsidRPr="00046385" w:rsidRDefault="00046385" w:rsidP="00046385">
            <w:pPr>
              <w:rPr>
                <w:sz w:val="22"/>
                <w:szCs w:val="22"/>
              </w:rPr>
            </w:pP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некоммерческим организациям учреждений</w:t>
            </w:r>
          </w:p>
        </w:tc>
        <w:tc>
          <w:tcPr>
            <w:tcW w:w="417" w:type="pct"/>
            <w:shd w:val="clear" w:color="000000" w:fill="FFFFFF"/>
          </w:tcPr>
          <w:p w:rsidR="00046385" w:rsidRPr="00046385" w:rsidRDefault="00046385" w:rsidP="00046385">
            <w:pPr>
              <w:jc w:val="right"/>
              <w:rPr>
                <w:sz w:val="22"/>
                <w:szCs w:val="22"/>
              </w:rPr>
            </w:pPr>
          </w:p>
        </w:tc>
        <w:tc>
          <w:tcPr>
            <w:tcW w:w="418" w:type="pct"/>
            <w:shd w:val="clear" w:color="auto" w:fill="auto"/>
          </w:tcPr>
          <w:p w:rsidR="00046385" w:rsidRPr="00046385" w:rsidRDefault="00046385" w:rsidP="00046385">
            <w:pPr>
              <w:jc w:val="right"/>
              <w:rPr>
                <w:sz w:val="22"/>
                <w:szCs w:val="22"/>
              </w:rPr>
            </w:pPr>
          </w:p>
        </w:tc>
        <w:tc>
          <w:tcPr>
            <w:tcW w:w="413" w:type="pct"/>
            <w:shd w:val="clear" w:color="auto" w:fill="auto"/>
          </w:tcPr>
          <w:p w:rsidR="00046385" w:rsidRPr="00046385" w:rsidRDefault="00046385" w:rsidP="00046385">
            <w:pPr>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02103S044Н</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Софинансирование расходов по укреплению материально-технической базы общеобразовательных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1332,4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1332,4</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02103S044Н</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1332,4</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1332,4</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0210353031</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12421,1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12421,1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12421,1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0210353031</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12421,1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12421,1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12421,1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0210200000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«Удовлетворение потребностей поселения в получении услуг общего образования»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133144,0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133144,0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133144,0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0210210750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w:t>
            </w:r>
          </w:p>
          <w:p w:rsidR="00046385" w:rsidRPr="00046385" w:rsidRDefault="00046385" w:rsidP="00046385">
            <w:pPr>
              <w:rPr>
                <w:color w:val="000000"/>
                <w:sz w:val="22"/>
                <w:szCs w:val="22"/>
              </w:rPr>
            </w:pPr>
            <w:r w:rsidRPr="00046385">
              <w:rPr>
                <w:color w:val="000000"/>
                <w:sz w:val="22"/>
                <w:szCs w:val="22"/>
              </w:rPr>
              <w:t>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133144,0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133144,0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133144,0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0210210750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133144,0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133144,0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133144,0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0210400000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безопасности условий получения образования в муниципальных образовательных учреждениях»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2318,3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2318,3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2318,3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021042006Г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2318,3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2318,3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2318,3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021042006Г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2318,3</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2318,3</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2318,3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0210500000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6159,6</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6159,6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5159,6</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02105S025Г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Организация безопасных условий подвоза учащихся, проживающих в сельской местности, к месту учебы и обратно</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4357,8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4357,8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3357,8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02105S025Г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4357,8</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4357,8</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3357,8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0210510250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1757,3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1757,3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1757,3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0210510250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1757,3</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1757,3</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1757,3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0210511080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организацию участия детей и подростков в социально значимых региональных проектах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44,5</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44,5</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44,5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0210511080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44,5</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44,5</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44,5</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0210700000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12902,7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13396,2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12063,1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02107L3040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12902,7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13396,2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12063,1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02107L3040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Предоставление субсидий бюджетным, автономным учреждениям и иным </w:t>
            </w:r>
            <w:r w:rsidRPr="00046385">
              <w:rPr>
                <w:sz w:val="22"/>
                <w:szCs w:val="22"/>
              </w:rPr>
              <w:lastRenderedPageBreak/>
              <w:t>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lastRenderedPageBreak/>
              <w:t>12902,7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13396,2</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12063,1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021002095Г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просроченной кредиторской задолженности по школам</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1075,4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02</w:t>
            </w:r>
          </w:p>
        </w:tc>
        <w:tc>
          <w:tcPr>
            <w:tcW w:w="598" w:type="pct"/>
            <w:shd w:val="clear" w:color="000000" w:fill="FFFFFF"/>
            <w:hideMark/>
          </w:tcPr>
          <w:p w:rsidR="00046385" w:rsidRPr="00046385" w:rsidRDefault="00046385" w:rsidP="00046385">
            <w:pPr>
              <w:rPr>
                <w:sz w:val="22"/>
                <w:szCs w:val="22"/>
              </w:rPr>
            </w:pPr>
            <w:r w:rsidRPr="00046385">
              <w:rPr>
                <w:sz w:val="22"/>
                <w:szCs w:val="22"/>
              </w:rPr>
              <w:t>021002095Г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Предоставление субсидий бюджетным, автономным учреждениям и иным некоммерческим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1075,4</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организациям учреждений</w:t>
            </w:r>
          </w:p>
        </w:tc>
        <w:tc>
          <w:tcPr>
            <w:tcW w:w="417" w:type="pct"/>
            <w:shd w:val="clear" w:color="000000" w:fill="FFFFFF"/>
          </w:tcPr>
          <w:p w:rsidR="00046385" w:rsidRPr="00046385" w:rsidRDefault="00046385" w:rsidP="00046385">
            <w:pPr>
              <w:jc w:val="right"/>
              <w:rPr>
                <w:sz w:val="22"/>
                <w:szCs w:val="22"/>
              </w:rPr>
            </w:pPr>
          </w:p>
        </w:tc>
        <w:tc>
          <w:tcPr>
            <w:tcW w:w="418" w:type="pct"/>
            <w:shd w:val="clear" w:color="auto" w:fill="auto"/>
          </w:tcPr>
          <w:p w:rsidR="00046385" w:rsidRPr="00046385" w:rsidRDefault="00046385" w:rsidP="00046385">
            <w:pPr>
              <w:rPr>
                <w:sz w:val="22"/>
                <w:szCs w:val="22"/>
              </w:rPr>
            </w:pPr>
          </w:p>
        </w:tc>
        <w:tc>
          <w:tcPr>
            <w:tcW w:w="413" w:type="pct"/>
            <w:shd w:val="clear" w:color="auto" w:fill="auto"/>
          </w:tcPr>
          <w:p w:rsidR="00046385" w:rsidRPr="00046385" w:rsidRDefault="00046385" w:rsidP="00046385">
            <w:pPr>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Дополнительное образование детей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12258,7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11136,1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8136,1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11258,7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11136,1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8136,1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«Модернизация дошкольного и общего образования как института социального развития»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11258,7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11136,1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8136,1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0210600000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«Создание условий для воспитания гармонично-развитой личности в условиях современного социума»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11176,7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11136,1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8136,1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021062003Г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9011,9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8971,3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5971,3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021062003Г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9011,9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8971,3</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5971,3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02106S069Н</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Софинансирование расходов на повышение заработной платы педагогическим работникам дополнительного образования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196,9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196,9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196,9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02106S069Н</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196,9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196,9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196,9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0210610690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повышение заработной платы педагогическим работникам муниципальных организаций дополнительного образования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1967,9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1967,9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1967,9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0210610690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1967,9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1967,9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1967,9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021002097Г</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Погашение просроченной кредиторской задолженности по ЦДО</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82,0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021002097Г</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82,0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Муниципальная программа «Развитие городского поселения город Лихославль»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1250000000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Подпрограмма «Развитие физической культуры и спорта среди детей и молодежи на территории городского поселения город Лихославль»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1250100000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«Создание необходимых условий для занятий физической культурой и массовым спортом различных групп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125014001Б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Развитие физкультурно-спортивной работы в организациях, находящихся на территории городского поселения г. Лихославль</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0,0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0,0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125014001Б</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1000,0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Молодежная политика и оздоровление детей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2786,8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2786,8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2286,8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2786,8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2786,8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2286,8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0210000000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«Модернизация дошкольного и общего образования как института социального развития»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2786,8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2786,8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2286,8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0210700000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2786,8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2786,8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2286,8</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02107S0240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Организация отдыха, оздоровления и занятости детей и подростков</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1074,1</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1074,1</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574,1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02107S0240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Закупка товаров, работ и услуг для </w:t>
            </w:r>
          </w:p>
          <w:p w:rsidR="00046385" w:rsidRPr="00046385" w:rsidRDefault="00046385" w:rsidP="00046385">
            <w:pPr>
              <w:rPr>
                <w:sz w:val="22"/>
                <w:szCs w:val="22"/>
              </w:rPr>
            </w:pPr>
            <w:r w:rsidRPr="00046385">
              <w:rPr>
                <w:sz w:val="22"/>
                <w:szCs w:val="22"/>
              </w:rPr>
              <w:t xml:space="preserve">государственных (муниципальных) </w:t>
            </w:r>
          </w:p>
          <w:p w:rsidR="00046385" w:rsidRPr="00046385" w:rsidRDefault="00046385" w:rsidP="00046385">
            <w:pPr>
              <w:rPr>
                <w:sz w:val="22"/>
                <w:szCs w:val="22"/>
              </w:rPr>
            </w:pPr>
            <w:r w:rsidRPr="00046385">
              <w:rPr>
                <w:sz w:val="22"/>
                <w:szCs w:val="22"/>
              </w:rPr>
              <w:t>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210,0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1074,1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574,1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021072007Б</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864,1</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0210710240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Субсидия на организацию отдыха детей в каникулярное время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1712,7</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1712,7</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1712,7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0210710240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457,9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1712,7</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1712,7</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07</w:t>
            </w:r>
          </w:p>
        </w:tc>
        <w:tc>
          <w:tcPr>
            <w:tcW w:w="598" w:type="pct"/>
            <w:shd w:val="clear" w:color="000000" w:fill="FFFFFF"/>
            <w:hideMark/>
          </w:tcPr>
          <w:p w:rsidR="00046385" w:rsidRPr="00046385" w:rsidRDefault="00046385" w:rsidP="00046385">
            <w:pPr>
              <w:rPr>
                <w:sz w:val="22"/>
                <w:szCs w:val="22"/>
              </w:rPr>
            </w:pPr>
            <w:r w:rsidRPr="00046385">
              <w:rPr>
                <w:sz w:val="22"/>
                <w:szCs w:val="22"/>
              </w:rPr>
              <w:t>0210710240</w:t>
            </w:r>
          </w:p>
        </w:tc>
        <w:tc>
          <w:tcPr>
            <w:tcW w:w="271" w:type="pct"/>
            <w:shd w:val="clear" w:color="000000" w:fill="FFFFFF"/>
            <w:hideMark/>
          </w:tcPr>
          <w:p w:rsidR="00046385" w:rsidRPr="00046385" w:rsidRDefault="00046385" w:rsidP="00046385">
            <w:pPr>
              <w:rPr>
                <w:sz w:val="22"/>
                <w:szCs w:val="22"/>
              </w:rPr>
            </w:pPr>
            <w:r w:rsidRPr="00046385">
              <w:rPr>
                <w:sz w:val="22"/>
                <w:szCs w:val="22"/>
              </w:rPr>
              <w:t>600</w:t>
            </w:r>
          </w:p>
        </w:tc>
        <w:tc>
          <w:tcPr>
            <w:tcW w:w="2017" w:type="pct"/>
            <w:shd w:val="clear" w:color="000000" w:fill="FFFFFF"/>
            <w:hideMark/>
          </w:tcPr>
          <w:p w:rsidR="00046385" w:rsidRPr="00046385" w:rsidRDefault="00046385" w:rsidP="00046385">
            <w:pPr>
              <w:rPr>
                <w:sz w:val="22"/>
                <w:szCs w:val="22"/>
              </w:rPr>
            </w:pPr>
            <w:r w:rsidRPr="00046385">
              <w:rPr>
                <w:sz w:val="22"/>
                <w:szCs w:val="22"/>
              </w:rPr>
              <w:t>Предоставление субсидий бюджетным, автономным учреждениям и иным некоммерческим организациям учреждений</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1254,8</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Другие вопросы в области образования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8845,2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8304,6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8123,2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8840,2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8299,6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8118,2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Обеспечивающая подпрограмма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8840,2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8299,6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8118,2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Обеспечение деятельности администраторов программы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8840,2</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8299,6</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8118,2</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029012010Д</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содержание централизованной бухгалтерии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5286,4</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5267,8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5086,4</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029012010Д</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4240,1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4240,1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4240,1</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029012010Д</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1046,3</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1027,7</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846,3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по центральному аппарату отдела образования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2219,9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2219,9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2219,9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029012012С</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2219,9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2219,9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2219,9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029012030Д</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содержание хозяйственно-эксплуатационной группы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1333,9</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811,9</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811,9</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029012030Д</w:t>
            </w:r>
          </w:p>
        </w:tc>
        <w:tc>
          <w:tcPr>
            <w:tcW w:w="271" w:type="pct"/>
            <w:shd w:val="clear" w:color="000000" w:fill="FFFFFF"/>
            <w:hideMark/>
          </w:tcPr>
          <w:p w:rsidR="00046385" w:rsidRPr="00046385" w:rsidRDefault="00046385" w:rsidP="00046385">
            <w:pPr>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617,4</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604,9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604,9</w:t>
            </w:r>
          </w:p>
        </w:tc>
      </w:tr>
      <w:tr w:rsidR="00046385" w:rsidRPr="00046385" w:rsidTr="00261EDB">
        <w:trPr>
          <w:trHeight w:val="113"/>
        </w:trPr>
        <w:tc>
          <w:tcPr>
            <w:tcW w:w="164" w:type="pct"/>
            <w:shd w:val="clear" w:color="000000" w:fill="FFFFFF"/>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000000" w:fill="FFFFFF"/>
          </w:tcPr>
          <w:p w:rsidR="00046385" w:rsidRPr="00046385" w:rsidRDefault="00046385" w:rsidP="00046385">
            <w:pPr>
              <w:rPr>
                <w:sz w:val="22"/>
                <w:szCs w:val="22"/>
              </w:rPr>
            </w:pPr>
            <w:r w:rsidRPr="00046385">
              <w:rPr>
                <w:sz w:val="22"/>
                <w:szCs w:val="22"/>
              </w:rPr>
              <w:t>внебюджетными фондами</w:t>
            </w:r>
          </w:p>
        </w:tc>
        <w:tc>
          <w:tcPr>
            <w:tcW w:w="417" w:type="pct"/>
            <w:shd w:val="clear" w:color="000000" w:fill="FFFFFF"/>
          </w:tcPr>
          <w:p w:rsidR="00046385" w:rsidRPr="00046385" w:rsidRDefault="00046385" w:rsidP="00046385">
            <w:pPr>
              <w:jc w:val="right"/>
              <w:rPr>
                <w:sz w:val="22"/>
                <w:szCs w:val="22"/>
              </w:rPr>
            </w:pPr>
          </w:p>
        </w:tc>
        <w:tc>
          <w:tcPr>
            <w:tcW w:w="418" w:type="pct"/>
            <w:shd w:val="clear" w:color="auto" w:fill="auto"/>
          </w:tcPr>
          <w:p w:rsidR="00046385" w:rsidRPr="00046385" w:rsidRDefault="00046385" w:rsidP="00046385">
            <w:pPr>
              <w:jc w:val="right"/>
              <w:rPr>
                <w:sz w:val="22"/>
                <w:szCs w:val="22"/>
              </w:rPr>
            </w:pPr>
          </w:p>
        </w:tc>
        <w:tc>
          <w:tcPr>
            <w:tcW w:w="413" w:type="pct"/>
            <w:shd w:val="clear" w:color="auto" w:fill="auto"/>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029012030Д</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706,5</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207,0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207,0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029012030Д</w:t>
            </w:r>
          </w:p>
        </w:tc>
        <w:tc>
          <w:tcPr>
            <w:tcW w:w="271" w:type="pct"/>
            <w:shd w:val="clear" w:color="000000" w:fill="FFFFFF"/>
            <w:hideMark/>
          </w:tcPr>
          <w:p w:rsidR="00046385" w:rsidRPr="00046385" w:rsidRDefault="00046385" w:rsidP="00046385">
            <w:pPr>
              <w:rPr>
                <w:sz w:val="22"/>
                <w:szCs w:val="22"/>
              </w:rPr>
            </w:pPr>
            <w:r w:rsidRPr="00046385">
              <w:rPr>
                <w:sz w:val="22"/>
                <w:szCs w:val="22"/>
              </w:rPr>
              <w:t>800</w:t>
            </w:r>
          </w:p>
        </w:tc>
        <w:tc>
          <w:tcPr>
            <w:tcW w:w="2017" w:type="pct"/>
            <w:shd w:val="clear" w:color="000000" w:fill="FFFFFF"/>
            <w:hideMark/>
          </w:tcPr>
          <w:p w:rsidR="00046385" w:rsidRPr="00046385" w:rsidRDefault="00046385" w:rsidP="00046385">
            <w:pPr>
              <w:rPr>
                <w:sz w:val="22"/>
                <w:szCs w:val="22"/>
              </w:rPr>
            </w:pPr>
            <w:r w:rsidRPr="00046385">
              <w:rPr>
                <w:sz w:val="22"/>
                <w:szCs w:val="22"/>
              </w:rPr>
              <w:t>Иные бюджетные ассигнования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10,0</w:t>
            </w:r>
          </w:p>
        </w:tc>
        <w:tc>
          <w:tcPr>
            <w:tcW w:w="418" w:type="pct"/>
            <w:shd w:val="clear" w:color="auto" w:fill="auto"/>
            <w:hideMark/>
          </w:tcPr>
          <w:p w:rsidR="00046385" w:rsidRPr="00046385" w:rsidRDefault="00046385" w:rsidP="00046385">
            <w:pPr>
              <w:rPr>
                <w:sz w:val="22"/>
                <w:szCs w:val="22"/>
              </w:rPr>
            </w:pPr>
            <w:r w:rsidRPr="00046385">
              <w:rPr>
                <w:sz w:val="22"/>
                <w:szCs w:val="22"/>
              </w:rPr>
              <w:t> </w:t>
            </w:r>
          </w:p>
        </w:tc>
        <w:tc>
          <w:tcPr>
            <w:tcW w:w="413" w:type="pct"/>
            <w:shd w:val="clear" w:color="auto" w:fill="auto"/>
            <w:hideMark/>
          </w:tcPr>
          <w:p w:rsidR="00046385" w:rsidRPr="00046385" w:rsidRDefault="00046385" w:rsidP="00046385">
            <w:pPr>
              <w:rPr>
                <w:sz w:val="22"/>
                <w:szCs w:val="22"/>
              </w:rPr>
            </w:pPr>
            <w:r w:rsidRPr="00046385">
              <w:rPr>
                <w:sz w:val="22"/>
                <w:szCs w:val="22"/>
              </w:rPr>
              <w:t> </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0800000000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0820000000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Подпрограмма «Общественная безопасность и профилактика </w:t>
            </w:r>
          </w:p>
          <w:p w:rsidR="00046385" w:rsidRPr="00046385" w:rsidRDefault="00046385" w:rsidP="00046385">
            <w:pPr>
              <w:rPr>
                <w:color w:val="000000"/>
                <w:sz w:val="22"/>
                <w:szCs w:val="22"/>
              </w:rPr>
            </w:pPr>
            <w:r w:rsidRPr="00046385">
              <w:rPr>
                <w:color w:val="000000"/>
                <w:sz w:val="22"/>
                <w:szCs w:val="22"/>
              </w:rPr>
              <w:t>правонарушений в Лихославльском районе на 2021-2025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0820100000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082012001Б</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07</w:t>
            </w:r>
          </w:p>
        </w:tc>
        <w:tc>
          <w:tcPr>
            <w:tcW w:w="192" w:type="pct"/>
            <w:shd w:val="clear" w:color="000000" w:fill="FFFFFF"/>
            <w:hideMark/>
          </w:tcPr>
          <w:p w:rsidR="00046385" w:rsidRPr="00046385" w:rsidRDefault="00046385" w:rsidP="00046385">
            <w:pPr>
              <w:rPr>
                <w:sz w:val="22"/>
                <w:szCs w:val="22"/>
              </w:rPr>
            </w:pPr>
            <w:r w:rsidRPr="00046385">
              <w:rPr>
                <w:sz w:val="22"/>
                <w:szCs w:val="22"/>
              </w:rPr>
              <w:t>09</w:t>
            </w:r>
          </w:p>
        </w:tc>
        <w:tc>
          <w:tcPr>
            <w:tcW w:w="598" w:type="pct"/>
            <w:shd w:val="clear" w:color="000000" w:fill="FFFFFF"/>
            <w:hideMark/>
          </w:tcPr>
          <w:p w:rsidR="00046385" w:rsidRPr="00046385" w:rsidRDefault="00046385" w:rsidP="00046385">
            <w:pPr>
              <w:rPr>
                <w:sz w:val="22"/>
                <w:szCs w:val="22"/>
              </w:rPr>
            </w:pPr>
            <w:r w:rsidRPr="00046385">
              <w:rPr>
                <w:sz w:val="22"/>
                <w:szCs w:val="22"/>
              </w:rPr>
              <w:t>082012001Б</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5,0</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5,0</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5,0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b/>
                <w:bCs/>
                <w:sz w:val="22"/>
                <w:szCs w:val="22"/>
              </w:rPr>
            </w:pPr>
            <w:r w:rsidRPr="00046385">
              <w:rPr>
                <w:b/>
                <w:bCs/>
                <w:sz w:val="22"/>
                <w:szCs w:val="22"/>
              </w:rPr>
              <w:t>10</w:t>
            </w:r>
          </w:p>
        </w:tc>
        <w:tc>
          <w:tcPr>
            <w:tcW w:w="192"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598"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71" w:type="pct"/>
            <w:shd w:val="clear" w:color="000000" w:fill="FFFFFF"/>
            <w:hideMark/>
          </w:tcPr>
          <w:p w:rsidR="00046385" w:rsidRPr="00046385" w:rsidRDefault="00046385" w:rsidP="00046385">
            <w:pPr>
              <w:rPr>
                <w:b/>
                <w:bCs/>
                <w:sz w:val="22"/>
                <w:szCs w:val="22"/>
              </w:rPr>
            </w:pPr>
            <w:r w:rsidRPr="00046385">
              <w:rPr>
                <w:b/>
                <w:bCs/>
                <w:sz w:val="22"/>
                <w:szCs w:val="22"/>
              </w:rPr>
              <w:t> </w:t>
            </w:r>
          </w:p>
        </w:tc>
        <w:tc>
          <w:tcPr>
            <w:tcW w:w="2017" w:type="pct"/>
            <w:shd w:val="clear" w:color="000000" w:fill="FFFFFF"/>
            <w:hideMark/>
          </w:tcPr>
          <w:p w:rsidR="00046385" w:rsidRPr="00046385" w:rsidRDefault="00046385" w:rsidP="00046385">
            <w:pPr>
              <w:rPr>
                <w:b/>
                <w:bCs/>
                <w:sz w:val="22"/>
                <w:szCs w:val="22"/>
              </w:rPr>
            </w:pPr>
            <w:r w:rsidRPr="00046385">
              <w:rPr>
                <w:b/>
                <w:bCs/>
                <w:sz w:val="22"/>
                <w:szCs w:val="22"/>
              </w:rPr>
              <w:t>Социальная политика</w:t>
            </w:r>
          </w:p>
        </w:tc>
        <w:tc>
          <w:tcPr>
            <w:tcW w:w="417" w:type="pct"/>
            <w:shd w:val="clear" w:color="000000" w:fill="FFFFFF"/>
            <w:hideMark/>
          </w:tcPr>
          <w:p w:rsidR="00046385" w:rsidRPr="00046385" w:rsidRDefault="00046385" w:rsidP="00046385">
            <w:pPr>
              <w:jc w:val="right"/>
              <w:rPr>
                <w:b/>
                <w:bCs/>
                <w:sz w:val="22"/>
                <w:szCs w:val="22"/>
              </w:rPr>
            </w:pPr>
            <w:r w:rsidRPr="00046385">
              <w:rPr>
                <w:b/>
                <w:bCs/>
                <w:sz w:val="22"/>
                <w:szCs w:val="22"/>
              </w:rPr>
              <w:t>7502,3</w:t>
            </w:r>
          </w:p>
        </w:tc>
        <w:tc>
          <w:tcPr>
            <w:tcW w:w="418" w:type="pct"/>
            <w:shd w:val="clear" w:color="000000" w:fill="FFFFFF"/>
            <w:hideMark/>
          </w:tcPr>
          <w:p w:rsidR="00046385" w:rsidRPr="00046385" w:rsidRDefault="00046385" w:rsidP="00046385">
            <w:pPr>
              <w:jc w:val="right"/>
              <w:rPr>
                <w:b/>
                <w:bCs/>
                <w:sz w:val="22"/>
                <w:szCs w:val="22"/>
              </w:rPr>
            </w:pPr>
            <w:r w:rsidRPr="00046385">
              <w:rPr>
                <w:b/>
                <w:bCs/>
                <w:sz w:val="22"/>
                <w:szCs w:val="22"/>
              </w:rPr>
              <w:t>7502,3</w:t>
            </w:r>
          </w:p>
        </w:tc>
        <w:tc>
          <w:tcPr>
            <w:tcW w:w="413" w:type="pct"/>
            <w:shd w:val="clear" w:color="000000" w:fill="FFFFFF"/>
            <w:hideMark/>
          </w:tcPr>
          <w:p w:rsidR="00046385" w:rsidRPr="00046385" w:rsidRDefault="00046385" w:rsidP="00046385">
            <w:pPr>
              <w:jc w:val="right"/>
              <w:rPr>
                <w:b/>
                <w:bCs/>
                <w:sz w:val="22"/>
                <w:szCs w:val="22"/>
              </w:rPr>
            </w:pPr>
            <w:r w:rsidRPr="00046385">
              <w:rPr>
                <w:b/>
                <w:bCs/>
                <w:sz w:val="22"/>
                <w:szCs w:val="22"/>
              </w:rPr>
              <w:t>7502,3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населения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2592,0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lastRenderedPageBreak/>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1100000000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«Социальная поддержка населения»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2592,0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1120000000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«Предоставление иных форм социальной поддержки отдельным категориям граждан»</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2592,0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1120100000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«Социальная поддержка отдельных категорий граждан»</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2592,0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1120110560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2592,0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03</w:t>
            </w:r>
          </w:p>
        </w:tc>
        <w:tc>
          <w:tcPr>
            <w:tcW w:w="598" w:type="pct"/>
            <w:shd w:val="clear" w:color="000000" w:fill="FFFFFF"/>
            <w:hideMark/>
          </w:tcPr>
          <w:p w:rsidR="00046385" w:rsidRPr="00046385" w:rsidRDefault="00046385" w:rsidP="00046385">
            <w:pPr>
              <w:rPr>
                <w:sz w:val="22"/>
                <w:szCs w:val="22"/>
              </w:rPr>
            </w:pPr>
            <w:r w:rsidRPr="00046385">
              <w:rPr>
                <w:sz w:val="22"/>
                <w:szCs w:val="22"/>
              </w:rPr>
              <w:t>1120110560</w:t>
            </w:r>
          </w:p>
        </w:tc>
        <w:tc>
          <w:tcPr>
            <w:tcW w:w="271" w:type="pct"/>
            <w:shd w:val="clear" w:color="000000" w:fill="FFFFFF"/>
            <w:hideMark/>
          </w:tcPr>
          <w:p w:rsidR="00046385" w:rsidRPr="00046385" w:rsidRDefault="00046385" w:rsidP="00046385">
            <w:pPr>
              <w:jc w:val="right"/>
              <w:rPr>
                <w:sz w:val="22"/>
                <w:szCs w:val="22"/>
              </w:rPr>
            </w:pPr>
            <w:r w:rsidRPr="00046385">
              <w:rPr>
                <w:sz w:val="22"/>
                <w:szCs w:val="22"/>
              </w:rPr>
              <w:t>300</w:t>
            </w:r>
          </w:p>
        </w:tc>
        <w:tc>
          <w:tcPr>
            <w:tcW w:w="2017" w:type="pct"/>
            <w:shd w:val="clear" w:color="000000" w:fill="FFFFFF"/>
            <w:hideMark/>
          </w:tcPr>
          <w:p w:rsidR="00046385" w:rsidRPr="00046385" w:rsidRDefault="00046385" w:rsidP="00046385">
            <w:pPr>
              <w:rPr>
                <w:sz w:val="22"/>
                <w:szCs w:val="22"/>
              </w:rPr>
            </w:pPr>
            <w:r w:rsidRPr="00046385">
              <w:rPr>
                <w:sz w:val="22"/>
                <w:szCs w:val="22"/>
              </w:rPr>
              <w:t>Социальное обеспечение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2592,0</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2592,0</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 </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Охрана семьи и детства</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4910,3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4910,3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4910,3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0200000000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4910,3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4910,3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4910,3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0210000000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Подпрограмма «Модернизация дошкольного и общего образования как института социального развития»</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4910,3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4910,3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4910,3</w:t>
            </w:r>
          </w:p>
        </w:tc>
      </w:tr>
      <w:tr w:rsidR="00046385" w:rsidRPr="00046385" w:rsidTr="00261EDB">
        <w:trPr>
          <w:trHeight w:val="113"/>
        </w:trPr>
        <w:tc>
          <w:tcPr>
            <w:tcW w:w="164" w:type="pct"/>
            <w:shd w:val="clear" w:color="000000" w:fill="FFFFFF"/>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0210100000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color w:val="000000"/>
                <w:sz w:val="22"/>
                <w:szCs w:val="22"/>
              </w:rPr>
            </w:pPr>
            <w:r w:rsidRPr="00046385">
              <w:rPr>
                <w:color w:val="000000"/>
                <w:sz w:val="22"/>
                <w:szCs w:val="22"/>
              </w:rPr>
              <w:t>Задача «Содействие развитию системы дошкольного образования в Лихославльском районе»</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4910,3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4910,3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4910,3</w:t>
            </w: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0210110500</w:t>
            </w:r>
          </w:p>
        </w:tc>
        <w:tc>
          <w:tcPr>
            <w:tcW w:w="271" w:type="pct"/>
            <w:shd w:val="clear" w:color="000000" w:fill="FFFFFF"/>
            <w:hideMark/>
          </w:tcPr>
          <w:p w:rsidR="00046385" w:rsidRPr="00046385" w:rsidRDefault="00046385" w:rsidP="00046385">
            <w:pPr>
              <w:rPr>
                <w:sz w:val="22"/>
                <w:szCs w:val="22"/>
              </w:rPr>
            </w:pPr>
            <w:r w:rsidRPr="00046385">
              <w:rPr>
                <w:sz w:val="22"/>
                <w:szCs w:val="22"/>
              </w:rPr>
              <w:t> </w:t>
            </w:r>
          </w:p>
        </w:tc>
        <w:tc>
          <w:tcPr>
            <w:tcW w:w="2017" w:type="pct"/>
            <w:shd w:val="clear" w:color="auto" w:fill="auto"/>
            <w:hideMark/>
          </w:tcPr>
          <w:p w:rsidR="00046385" w:rsidRPr="00046385" w:rsidRDefault="00046385" w:rsidP="00046385">
            <w:pPr>
              <w:rPr>
                <w:color w:val="000000"/>
                <w:sz w:val="22"/>
                <w:szCs w:val="22"/>
              </w:rPr>
            </w:pPr>
            <w:r w:rsidRPr="00046385">
              <w:rPr>
                <w:color w:val="000000"/>
                <w:sz w:val="22"/>
                <w:szCs w:val="22"/>
              </w:rPr>
              <w:t xml:space="preserve">Компенсация части родительской платы за содержание ребенка (присмотр и уход за ребенком) в организациях, реализующих основную </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4910,3</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4910,3</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4910,3</w:t>
            </w:r>
          </w:p>
        </w:tc>
      </w:tr>
      <w:tr w:rsidR="00046385" w:rsidRPr="00046385" w:rsidTr="00261EDB">
        <w:trPr>
          <w:trHeight w:val="113"/>
        </w:trPr>
        <w:tc>
          <w:tcPr>
            <w:tcW w:w="164" w:type="pct"/>
            <w:shd w:val="clear" w:color="auto" w:fill="auto"/>
            <w:noWrap/>
          </w:tcPr>
          <w:p w:rsidR="00046385" w:rsidRPr="00046385" w:rsidRDefault="00046385" w:rsidP="00046385">
            <w:pPr>
              <w:rPr>
                <w:sz w:val="22"/>
                <w:szCs w:val="22"/>
              </w:rPr>
            </w:pPr>
          </w:p>
        </w:tc>
        <w:tc>
          <w:tcPr>
            <w:tcW w:w="317" w:type="pct"/>
            <w:shd w:val="clear" w:color="000000" w:fill="FFFFFF"/>
          </w:tcPr>
          <w:p w:rsidR="00046385" w:rsidRPr="00046385" w:rsidRDefault="00046385" w:rsidP="00046385">
            <w:pPr>
              <w:rPr>
                <w:sz w:val="22"/>
                <w:szCs w:val="22"/>
              </w:rPr>
            </w:pPr>
          </w:p>
        </w:tc>
        <w:tc>
          <w:tcPr>
            <w:tcW w:w="194" w:type="pct"/>
            <w:shd w:val="clear" w:color="000000" w:fill="FFFFFF"/>
          </w:tcPr>
          <w:p w:rsidR="00046385" w:rsidRPr="00046385" w:rsidRDefault="00046385" w:rsidP="00046385">
            <w:pPr>
              <w:rPr>
                <w:sz w:val="22"/>
                <w:szCs w:val="22"/>
              </w:rPr>
            </w:pPr>
          </w:p>
        </w:tc>
        <w:tc>
          <w:tcPr>
            <w:tcW w:w="192" w:type="pct"/>
            <w:shd w:val="clear" w:color="000000" w:fill="FFFFFF"/>
          </w:tcPr>
          <w:p w:rsidR="00046385" w:rsidRPr="00046385" w:rsidRDefault="00046385" w:rsidP="00046385">
            <w:pPr>
              <w:rPr>
                <w:sz w:val="22"/>
                <w:szCs w:val="22"/>
              </w:rPr>
            </w:pPr>
          </w:p>
        </w:tc>
        <w:tc>
          <w:tcPr>
            <w:tcW w:w="598" w:type="pct"/>
            <w:shd w:val="clear" w:color="000000" w:fill="FFFFFF"/>
          </w:tcPr>
          <w:p w:rsidR="00046385" w:rsidRPr="00046385" w:rsidRDefault="00046385" w:rsidP="00046385">
            <w:pPr>
              <w:rPr>
                <w:sz w:val="22"/>
                <w:szCs w:val="22"/>
              </w:rPr>
            </w:pPr>
          </w:p>
        </w:tc>
        <w:tc>
          <w:tcPr>
            <w:tcW w:w="271" w:type="pct"/>
            <w:shd w:val="clear" w:color="000000" w:fill="FFFFFF"/>
          </w:tcPr>
          <w:p w:rsidR="00046385" w:rsidRPr="00046385" w:rsidRDefault="00046385" w:rsidP="00046385">
            <w:pPr>
              <w:rPr>
                <w:sz w:val="22"/>
                <w:szCs w:val="22"/>
              </w:rPr>
            </w:pPr>
          </w:p>
        </w:tc>
        <w:tc>
          <w:tcPr>
            <w:tcW w:w="2017" w:type="pct"/>
            <w:shd w:val="clear" w:color="auto" w:fill="auto"/>
          </w:tcPr>
          <w:p w:rsidR="00046385" w:rsidRPr="00046385" w:rsidRDefault="00046385" w:rsidP="00046385">
            <w:pPr>
              <w:rPr>
                <w:color w:val="000000"/>
                <w:sz w:val="22"/>
                <w:szCs w:val="22"/>
              </w:rPr>
            </w:pPr>
            <w:r w:rsidRPr="00046385">
              <w:rPr>
                <w:color w:val="000000"/>
                <w:sz w:val="22"/>
                <w:szCs w:val="22"/>
              </w:rPr>
              <w:t>общеобразовательную программу дошкольного образования</w:t>
            </w:r>
          </w:p>
        </w:tc>
        <w:tc>
          <w:tcPr>
            <w:tcW w:w="417" w:type="pct"/>
            <w:shd w:val="clear" w:color="000000" w:fill="FFFFFF"/>
          </w:tcPr>
          <w:p w:rsidR="00046385" w:rsidRPr="00046385" w:rsidRDefault="00046385" w:rsidP="00046385">
            <w:pPr>
              <w:jc w:val="right"/>
              <w:rPr>
                <w:sz w:val="22"/>
                <w:szCs w:val="22"/>
              </w:rPr>
            </w:pPr>
          </w:p>
        </w:tc>
        <w:tc>
          <w:tcPr>
            <w:tcW w:w="418" w:type="pct"/>
            <w:shd w:val="clear" w:color="000000" w:fill="FFFFFF"/>
          </w:tcPr>
          <w:p w:rsidR="00046385" w:rsidRPr="00046385" w:rsidRDefault="00046385" w:rsidP="00046385">
            <w:pPr>
              <w:jc w:val="right"/>
              <w:rPr>
                <w:sz w:val="22"/>
                <w:szCs w:val="22"/>
              </w:rPr>
            </w:pPr>
          </w:p>
        </w:tc>
        <w:tc>
          <w:tcPr>
            <w:tcW w:w="413" w:type="pct"/>
            <w:shd w:val="clear" w:color="000000" w:fill="FFFFFF"/>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0210110500</w:t>
            </w:r>
          </w:p>
        </w:tc>
        <w:tc>
          <w:tcPr>
            <w:tcW w:w="271" w:type="pct"/>
            <w:shd w:val="clear" w:color="000000" w:fill="FFFFFF"/>
            <w:hideMark/>
          </w:tcPr>
          <w:p w:rsidR="00046385" w:rsidRPr="00046385" w:rsidRDefault="00046385" w:rsidP="00046385">
            <w:pPr>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122,8</w:t>
            </w:r>
          </w:p>
        </w:tc>
        <w:tc>
          <w:tcPr>
            <w:tcW w:w="418" w:type="pct"/>
            <w:shd w:val="clear" w:color="000000" w:fill="FFFFFF"/>
            <w:hideMark/>
          </w:tcPr>
          <w:p w:rsidR="00046385" w:rsidRPr="00046385" w:rsidRDefault="00046385" w:rsidP="00046385">
            <w:pPr>
              <w:jc w:val="right"/>
              <w:rPr>
                <w:sz w:val="22"/>
                <w:szCs w:val="22"/>
              </w:rPr>
            </w:pPr>
            <w:r w:rsidRPr="00046385">
              <w:rPr>
                <w:sz w:val="22"/>
                <w:szCs w:val="22"/>
              </w:rPr>
              <w:t>122,8</w:t>
            </w:r>
          </w:p>
        </w:tc>
        <w:tc>
          <w:tcPr>
            <w:tcW w:w="413" w:type="pct"/>
            <w:shd w:val="clear" w:color="000000" w:fill="FFFFFF"/>
            <w:hideMark/>
          </w:tcPr>
          <w:p w:rsidR="00046385" w:rsidRPr="00046385" w:rsidRDefault="00046385" w:rsidP="00046385">
            <w:pPr>
              <w:jc w:val="right"/>
              <w:rPr>
                <w:sz w:val="22"/>
                <w:szCs w:val="22"/>
              </w:rPr>
            </w:pPr>
            <w:r w:rsidRPr="00046385">
              <w:rPr>
                <w:sz w:val="22"/>
                <w:szCs w:val="22"/>
              </w:rPr>
              <w:t>122,8</w:t>
            </w: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t> </w:t>
            </w:r>
          </w:p>
        </w:tc>
        <w:tc>
          <w:tcPr>
            <w:tcW w:w="317" w:type="pct"/>
            <w:shd w:val="clear" w:color="000000" w:fill="FFFFFF"/>
            <w:hideMark/>
          </w:tcPr>
          <w:p w:rsidR="00046385" w:rsidRPr="00046385" w:rsidRDefault="00046385" w:rsidP="00046385">
            <w:pPr>
              <w:rPr>
                <w:sz w:val="22"/>
                <w:szCs w:val="22"/>
              </w:rPr>
            </w:pPr>
            <w:r w:rsidRPr="00046385">
              <w:rPr>
                <w:sz w:val="22"/>
                <w:szCs w:val="22"/>
              </w:rPr>
              <w:t> </w:t>
            </w:r>
          </w:p>
        </w:tc>
        <w:tc>
          <w:tcPr>
            <w:tcW w:w="194" w:type="pct"/>
            <w:shd w:val="clear" w:color="000000" w:fill="FFFFFF"/>
            <w:hideMark/>
          </w:tcPr>
          <w:p w:rsidR="00046385" w:rsidRPr="00046385" w:rsidRDefault="00046385" w:rsidP="00046385">
            <w:pPr>
              <w:rPr>
                <w:sz w:val="22"/>
                <w:szCs w:val="22"/>
              </w:rPr>
            </w:pPr>
            <w:r w:rsidRPr="00046385">
              <w:rPr>
                <w:sz w:val="22"/>
                <w:szCs w:val="22"/>
              </w:rPr>
              <w:t>10</w:t>
            </w:r>
          </w:p>
        </w:tc>
        <w:tc>
          <w:tcPr>
            <w:tcW w:w="192" w:type="pct"/>
            <w:shd w:val="clear" w:color="000000" w:fill="FFFFFF"/>
            <w:hideMark/>
          </w:tcPr>
          <w:p w:rsidR="00046385" w:rsidRPr="00046385" w:rsidRDefault="00046385" w:rsidP="00046385">
            <w:pPr>
              <w:rPr>
                <w:sz w:val="22"/>
                <w:szCs w:val="22"/>
              </w:rPr>
            </w:pPr>
            <w:r w:rsidRPr="00046385">
              <w:rPr>
                <w:sz w:val="22"/>
                <w:szCs w:val="22"/>
              </w:rPr>
              <w:t>04</w:t>
            </w:r>
          </w:p>
        </w:tc>
        <w:tc>
          <w:tcPr>
            <w:tcW w:w="598" w:type="pct"/>
            <w:shd w:val="clear" w:color="000000" w:fill="FFFFFF"/>
            <w:hideMark/>
          </w:tcPr>
          <w:p w:rsidR="00046385" w:rsidRPr="00046385" w:rsidRDefault="00046385" w:rsidP="00046385">
            <w:pPr>
              <w:rPr>
                <w:sz w:val="22"/>
                <w:szCs w:val="22"/>
              </w:rPr>
            </w:pPr>
            <w:r w:rsidRPr="00046385">
              <w:rPr>
                <w:sz w:val="22"/>
                <w:szCs w:val="22"/>
              </w:rPr>
              <w:t>0210110500</w:t>
            </w:r>
          </w:p>
        </w:tc>
        <w:tc>
          <w:tcPr>
            <w:tcW w:w="271" w:type="pct"/>
            <w:shd w:val="clear" w:color="000000" w:fill="FFFFFF"/>
            <w:hideMark/>
          </w:tcPr>
          <w:p w:rsidR="00046385" w:rsidRPr="00046385" w:rsidRDefault="00046385" w:rsidP="00046385">
            <w:pPr>
              <w:rPr>
                <w:sz w:val="22"/>
                <w:szCs w:val="22"/>
              </w:rPr>
            </w:pPr>
            <w:r w:rsidRPr="00046385">
              <w:rPr>
                <w:sz w:val="22"/>
                <w:szCs w:val="22"/>
              </w:rPr>
              <w:t>300</w:t>
            </w:r>
          </w:p>
        </w:tc>
        <w:tc>
          <w:tcPr>
            <w:tcW w:w="2017" w:type="pct"/>
            <w:shd w:val="clear" w:color="auto" w:fill="auto"/>
            <w:hideMark/>
          </w:tcPr>
          <w:p w:rsidR="00046385" w:rsidRPr="00046385" w:rsidRDefault="00046385" w:rsidP="00046385">
            <w:pPr>
              <w:rPr>
                <w:color w:val="000000"/>
                <w:sz w:val="22"/>
                <w:szCs w:val="22"/>
              </w:rPr>
            </w:pPr>
            <w:r w:rsidRPr="00046385">
              <w:rPr>
                <w:color w:val="000000"/>
                <w:sz w:val="22"/>
                <w:szCs w:val="22"/>
              </w:rPr>
              <w:t>Социальные выплаты и иные выплаты населению</w:t>
            </w:r>
          </w:p>
        </w:tc>
        <w:tc>
          <w:tcPr>
            <w:tcW w:w="417" w:type="pct"/>
            <w:shd w:val="clear" w:color="000000" w:fill="FFFFFF"/>
            <w:hideMark/>
          </w:tcPr>
          <w:p w:rsidR="00046385" w:rsidRPr="00046385" w:rsidRDefault="00046385" w:rsidP="00046385">
            <w:pPr>
              <w:jc w:val="right"/>
              <w:rPr>
                <w:sz w:val="22"/>
                <w:szCs w:val="22"/>
              </w:rPr>
            </w:pPr>
            <w:r w:rsidRPr="00046385">
              <w:rPr>
                <w:sz w:val="22"/>
                <w:szCs w:val="22"/>
              </w:rPr>
              <w:t>4787,5</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4787,5</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4787,5</w:t>
            </w:r>
          </w:p>
        </w:tc>
      </w:tr>
      <w:tr w:rsidR="00046385" w:rsidRPr="00046385" w:rsidTr="00261EDB">
        <w:trPr>
          <w:trHeight w:val="113"/>
        </w:trPr>
        <w:tc>
          <w:tcPr>
            <w:tcW w:w="164" w:type="pct"/>
            <w:shd w:val="clear" w:color="auto" w:fill="auto"/>
            <w:hideMark/>
          </w:tcPr>
          <w:p w:rsidR="00046385" w:rsidRPr="00046385" w:rsidRDefault="00046385" w:rsidP="00046385">
            <w:pPr>
              <w:rPr>
                <w:b/>
                <w:bCs/>
                <w:sz w:val="22"/>
                <w:szCs w:val="22"/>
              </w:rPr>
            </w:pPr>
            <w:r w:rsidRPr="00046385">
              <w:rPr>
                <w:b/>
                <w:bCs/>
                <w:sz w:val="22"/>
                <w:szCs w:val="22"/>
              </w:rPr>
              <w:t>5</w:t>
            </w:r>
          </w:p>
        </w:tc>
        <w:tc>
          <w:tcPr>
            <w:tcW w:w="317" w:type="pct"/>
            <w:shd w:val="clear" w:color="auto" w:fill="auto"/>
            <w:hideMark/>
          </w:tcPr>
          <w:p w:rsidR="00046385" w:rsidRPr="00046385" w:rsidRDefault="00046385" w:rsidP="00046385">
            <w:pPr>
              <w:rPr>
                <w:b/>
                <w:bCs/>
                <w:sz w:val="22"/>
                <w:szCs w:val="22"/>
              </w:rPr>
            </w:pPr>
            <w:r w:rsidRPr="00046385">
              <w:rPr>
                <w:b/>
                <w:bCs/>
                <w:sz w:val="22"/>
                <w:szCs w:val="22"/>
              </w:rPr>
              <w:t>613</w:t>
            </w:r>
          </w:p>
        </w:tc>
        <w:tc>
          <w:tcPr>
            <w:tcW w:w="194" w:type="pct"/>
            <w:shd w:val="clear" w:color="auto" w:fill="auto"/>
            <w:hideMark/>
          </w:tcPr>
          <w:p w:rsidR="00046385" w:rsidRPr="00046385" w:rsidRDefault="00046385" w:rsidP="00046385">
            <w:pPr>
              <w:rPr>
                <w:b/>
                <w:bCs/>
                <w:sz w:val="22"/>
                <w:szCs w:val="22"/>
              </w:rPr>
            </w:pPr>
            <w:r w:rsidRPr="00046385">
              <w:rPr>
                <w:b/>
                <w:bCs/>
                <w:sz w:val="22"/>
                <w:szCs w:val="22"/>
              </w:rPr>
              <w:t> </w:t>
            </w:r>
          </w:p>
        </w:tc>
        <w:tc>
          <w:tcPr>
            <w:tcW w:w="192" w:type="pct"/>
            <w:shd w:val="clear" w:color="auto" w:fill="auto"/>
            <w:hideMark/>
          </w:tcPr>
          <w:p w:rsidR="00046385" w:rsidRPr="00046385" w:rsidRDefault="00046385" w:rsidP="00046385">
            <w:pPr>
              <w:rPr>
                <w:b/>
                <w:bCs/>
                <w:sz w:val="22"/>
                <w:szCs w:val="22"/>
              </w:rPr>
            </w:pPr>
            <w:r w:rsidRPr="00046385">
              <w:rPr>
                <w:b/>
                <w:bCs/>
                <w:sz w:val="22"/>
                <w:szCs w:val="22"/>
              </w:rPr>
              <w:t> </w:t>
            </w:r>
          </w:p>
        </w:tc>
        <w:tc>
          <w:tcPr>
            <w:tcW w:w="598" w:type="pct"/>
            <w:shd w:val="clear" w:color="auto" w:fill="auto"/>
            <w:hideMark/>
          </w:tcPr>
          <w:p w:rsidR="00046385" w:rsidRPr="00046385" w:rsidRDefault="00046385" w:rsidP="00046385">
            <w:pPr>
              <w:rPr>
                <w:b/>
                <w:bCs/>
                <w:sz w:val="22"/>
                <w:szCs w:val="22"/>
              </w:rPr>
            </w:pPr>
            <w:r w:rsidRPr="00046385">
              <w:rPr>
                <w:b/>
                <w:bCs/>
                <w:sz w:val="22"/>
                <w:szCs w:val="22"/>
              </w:rPr>
              <w:t> </w:t>
            </w:r>
          </w:p>
        </w:tc>
        <w:tc>
          <w:tcPr>
            <w:tcW w:w="271" w:type="pct"/>
            <w:shd w:val="clear" w:color="auto" w:fill="auto"/>
            <w:noWrap/>
            <w:hideMark/>
          </w:tcPr>
          <w:p w:rsidR="00046385" w:rsidRPr="00046385" w:rsidRDefault="00046385" w:rsidP="00046385">
            <w:pPr>
              <w:rPr>
                <w:b/>
                <w:bCs/>
                <w:sz w:val="22"/>
                <w:szCs w:val="22"/>
              </w:rPr>
            </w:pPr>
            <w:r w:rsidRPr="00046385">
              <w:rPr>
                <w:b/>
                <w:bCs/>
                <w:sz w:val="22"/>
                <w:szCs w:val="22"/>
              </w:rPr>
              <w:t> </w:t>
            </w:r>
          </w:p>
        </w:tc>
        <w:tc>
          <w:tcPr>
            <w:tcW w:w="2017" w:type="pct"/>
            <w:shd w:val="clear" w:color="auto" w:fill="auto"/>
            <w:hideMark/>
          </w:tcPr>
          <w:p w:rsidR="00046385" w:rsidRPr="00046385" w:rsidRDefault="00046385" w:rsidP="00046385">
            <w:pPr>
              <w:rPr>
                <w:b/>
                <w:bCs/>
                <w:sz w:val="22"/>
                <w:szCs w:val="22"/>
              </w:rPr>
            </w:pPr>
            <w:r w:rsidRPr="00046385">
              <w:rPr>
                <w:b/>
                <w:bCs/>
                <w:sz w:val="22"/>
                <w:szCs w:val="22"/>
              </w:rPr>
              <w:t>Контрольно-счетная палата Лихославльского района</w:t>
            </w:r>
          </w:p>
        </w:tc>
        <w:tc>
          <w:tcPr>
            <w:tcW w:w="417" w:type="pct"/>
            <w:shd w:val="clear" w:color="auto" w:fill="auto"/>
            <w:hideMark/>
          </w:tcPr>
          <w:p w:rsidR="00046385" w:rsidRPr="00046385" w:rsidRDefault="00046385" w:rsidP="00046385">
            <w:pPr>
              <w:jc w:val="right"/>
              <w:rPr>
                <w:b/>
                <w:bCs/>
                <w:sz w:val="22"/>
                <w:szCs w:val="22"/>
              </w:rPr>
            </w:pPr>
            <w:r w:rsidRPr="00046385">
              <w:rPr>
                <w:b/>
                <w:bCs/>
                <w:sz w:val="22"/>
                <w:szCs w:val="22"/>
              </w:rPr>
              <w:t>806,1</w:t>
            </w:r>
          </w:p>
        </w:tc>
        <w:tc>
          <w:tcPr>
            <w:tcW w:w="418" w:type="pct"/>
            <w:shd w:val="clear" w:color="auto" w:fill="auto"/>
            <w:hideMark/>
          </w:tcPr>
          <w:p w:rsidR="00046385" w:rsidRPr="00046385" w:rsidRDefault="00046385" w:rsidP="00046385">
            <w:pPr>
              <w:jc w:val="right"/>
              <w:rPr>
                <w:b/>
                <w:bCs/>
                <w:sz w:val="22"/>
                <w:szCs w:val="22"/>
              </w:rPr>
            </w:pPr>
            <w:r w:rsidRPr="00046385">
              <w:rPr>
                <w:b/>
                <w:bCs/>
                <w:sz w:val="22"/>
                <w:szCs w:val="22"/>
              </w:rPr>
              <w:t>806,1</w:t>
            </w:r>
          </w:p>
        </w:tc>
        <w:tc>
          <w:tcPr>
            <w:tcW w:w="413" w:type="pct"/>
            <w:shd w:val="clear" w:color="auto" w:fill="auto"/>
            <w:hideMark/>
          </w:tcPr>
          <w:p w:rsidR="00046385" w:rsidRPr="00046385" w:rsidRDefault="00046385" w:rsidP="00046385">
            <w:pPr>
              <w:jc w:val="right"/>
              <w:rPr>
                <w:b/>
                <w:bCs/>
                <w:sz w:val="22"/>
                <w:szCs w:val="22"/>
              </w:rPr>
            </w:pPr>
            <w:r w:rsidRPr="00046385">
              <w:rPr>
                <w:b/>
                <w:bCs/>
                <w:sz w:val="22"/>
                <w:szCs w:val="22"/>
              </w:rPr>
              <w:t>806,1</w:t>
            </w:r>
          </w:p>
        </w:tc>
      </w:tr>
      <w:tr w:rsidR="00046385" w:rsidRPr="00046385" w:rsidTr="00261EDB">
        <w:trPr>
          <w:trHeight w:val="113"/>
        </w:trPr>
        <w:tc>
          <w:tcPr>
            <w:tcW w:w="164" w:type="pct"/>
            <w:shd w:val="clear" w:color="auto" w:fill="auto"/>
            <w:noWrap/>
            <w:hideMark/>
          </w:tcPr>
          <w:p w:rsidR="00046385" w:rsidRPr="00046385" w:rsidRDefault="00046385" w:rsidP="00046385">
            <w:pPr>
              <w:rPr>
                <w:b/>
                <w:bCs/>
                <w:sz w:val="22"/>
                <w:szCs w:val="22"/>
              </w:rPr>
            </w:pPr>
            <w:r w:rsidRPr="00046385">
              <w:rPr>
                <w:b/>
                <w:bCs/>
                <w:sz w:val="22"/>
                <w:szCs w:val="22"/>
              </w:rPr>
              <w:t> </w:t>
            </w:r>
          </w:p>
        </w:tc>
        <w:tc>
          <w:tcPr>
            <w:tcW w:w="317" w:type="pct"/>
            <w:shd w:val="clear" w:color="auto" w:fill="auto"/>
            <w:noWrap/>
            <w:hideMark/>
          </w:tcPr>
          <w:p w:rsidR="00046385" w:rsidRPr="00046385" w:rsidRDefault="00046385" w:rsidP="00046385">
            <w:pPr>
              <w:rPr>
                <w:b/>
                <w:bCs/>
                <w:sz w:val="22"/>
                <w:szCs w:val="22"/>
              </w:rPr>
            </w:pPr>
            <w:r w:rsidRPr="00046385">
              <w:rPr>
                <w:b/>
                <w:bCs/>
                <w:sz w:val="22"/>
                <w:szCs w:val="22"/>
              </w:rPr>
              <w:t> </w:t>
            </w:r>
          </w:p>
        </w:tc>
        <w:tc>
          <w:tcPr>
            <w:tcW w:w="194" w:type="pct"/>
            <w:shd w:val="clear" w:color="auto" w:fill="auto"/>
            <w:noWrap/>
            <w:hideMark/>
          </w:tcPr>
          <w:p w:rsidR="00046385" w:rsidRPr="00046385" w:rsidRDefault="00046385" w:rsidP="00046385">
            <w:pPr>
              <w:rPr>
                <w:b/>
                <w:bCs/>
                <w:sz w:val="22"/>
                <w:szCs w:val="22"/>
              </w:rPr>
            </w:pPr>
            <w:r w:rsidRPr="00046385">
              <w:rPr>
                <w:b/>
                <w:bCs/>
                <w:sz w:val="22"/>
                <w:szCs w:val="22"/>
              </w:rPr>
              <w:t>01</w:t>
            </w:r>
          </w:p>
        </w:tc>
        <w:tc>
          <w:tcPr>
            <w:tcW w:w="192" w:type="pct"/>
            <w:shd w:val="clear" w:color="auto" w:fill="auto"/>
            <w:noWrap/>
            <w:hideMark/>
          </w:tcPr>
          <w:p w:rsidR="00046385" w:rsidRPr="00046385" w:rsidRDefault="00046385" w:rsidP="00046385">
            <w:pPr>
              <w:rPr>
                <w:b/>
                <w:bCs/>
                <w:sz w:val="22"/>
                <w:szCs w:val="22"/>
              </w:rPr>
            </w:pPr>
            <w:r w:rsidRPr="00046385">
              <w:rPr>
                <w:b/>
                <w:bCs/>
                <w:sz w:val="22"/>
                <w:szCs w:val="22"/>
              </w:rPr>
              <w:t> </w:t>
            </w:r>
          </w:p>
        </w:tc>
        <w:tc>
          <w:tcPr>
            <w:tcW w:w="598" w:type="pct"/>
            <w:shd w:val="clear" w:color="auto" w:fill="auto"/>
            <w:noWrap/>
            <w:hideMark/>
          </w:tcPr>
          <w:p w:rsidR="00046385" w:rsidRPr="00046385" w:rsidRDefault="00046385" w:rsidP="00046385">
            <w:pPr>
              <w:rPr>
                <w:b/>
                <w:bCs/>
                <w:sz w:val="22"/>
                <w:szCs w:val="22"/>
              </w:rPr>
            </w:pPr>
            <w:r w:rsidRPr="00046385">
              <w:rPr>
                <w:b/>
                <w:bCs/>
                <w:sz w:val="22"/>
                <w:szCs w:val="22"/>
              </w:rPr>
              <w:t> </w:t>
            </w:r>
          </w:p>
        </w:tc>
        <w:tc>
          <w:tcPr>
            <w:tcW w:w="271" w:type="pct"/>
            <w:shd w:val="clear" w:color="auto" w:fill="auto"/>
            <w:noWrap/>
            <w:hideMark/>
          </w:tcPr>
          <w:p w:rsidR="00046385" w:rsidRPr="00046385" w:rsidRDefault="00046385" w:rsidP="00046385">
            <w:pPr>
              <w:rPr>
                <w:b/>
                <w:bCs/>
                <w:sz w:val="22"/>
                <w:szCs w:val="22"/>
              </w:rPr>
            </w:pPr>
            <w:r w:rsidRPr="00046385">
              <w:rPr>
                <w:b/>
                <w:bCs/>
                <w:sz w:val="22"/>
                <w:szCs w:val="22"/>
              </w:rPr>
              <w:t> </w:t>
            </w:r>
          </w:p>
        </w:tc>
        <w:tc>
          <w:tcPr>
            <w:tcW w:w="2017" w:type="pct"/>
            <w:shd w:val="clear" w:color="auto" w:fill="auto"/>
            <w:noWrap/>
            <w:hideMark/>
          </w:tcPr>
          <w:p w:rsidR="00046385" w:rsidRPr="00046385" w:rsidRDefault="00046385" w:rsidP="00046385">
            <w:pPr>
              <w:rPr>
                <w:b/>
                <w:bCs/>
                <w:sz w:val="22"/>
                <w:szCs w:val="22"/>
              </w:rPr>
            </w:pPr>
            <w:r w:rsidRPr="00046385">
              <w:rPr>
                <w:b/>
                <w:bCs/>
                <w:sz w:val="22"/>
                <w:szCs w:val="22"/>
              </w:rPr>
              <w:t>Общегосударственные вопросы</w:t>
            </w:r>
          </w:p>
        </w:tc>
        <w:tc>
          <w:tcPr>
            <w:tcW w:w="417" w:type="pct"/>
            <w:shd w:val="clear" w:color="auto" w:fill="auto"/>
            <w:noWrap/>
            <w:hideMark/>
          </w:tcPr>
          <w:p w:rsidR="00046385" w:rsidRPr="00046385" w:rsidRDefault="00046385" w:rsidP="00046385">
            <w:pPr>
              <w:jc w:val="right"/>
              <w:rPr>
                <w:b/>
                <w:bCs/>
                <w:sz w:val="22"/>
                <w:szCs w:val="22"/>
              </w:rPr>
            </w:pPr>
            <w:r w:rsidRPr="00046385">
              <w:rPr>
                <w:b/>
                <w:bCs/>
                <w:sz w:val="22"/>
                <w:szCs w:val="22"/>
              </w:rPr>
              <w:t>806,1</w:t>
            </w:r>
          </w:p>
        </w:tc>
        <w:tc>
          <w:tcPr>
            <w:tcW w:w="418" w:type="pct"/>
            <w:shd w:val="clear" w:color="auto" w:fill="auto"/>
            <w:hideMark/>
          </w:tcPr>
          <w:p w:rsidR="00046385" w:rsidRPr="00046385" w:rsidRDefault="00046385" w:rsidP="00046385">
            <w:pPr>
              <w:jc w:val="right"/>
              <w:rPr>
                <w:b/>
                <w:bCs/>
                <w:sz w:val="22"/>
                <w:szCs w:val="22"/>
              </w:rPr>
            </w:pPr>
            <w:r w:rsidRPr="00046385">
              <w:rPr>
                <w:b/>
                <w:bCs/>
                <w:sz w:val="22"/>
                <w:szCs w:val="22"/>
              </w:rPr>
              <w:t>806,1</w:t>
            </w:r>
          </w:p>
        </w:tc>
        <w:tc>
          <w:tcPr>
            <w:tcW w:w="413" w:type="pct"/>
            <w:shd w:val="clear" w:color="auto" w:fill="auto"/>
            <w:hideMark/>
          </w:tcPr>
          <w:p w:rsidR="00046385" w:rsidRPr="00046385" w:rsidRDefault="00046385" w:rsidP="00046385">
            <w:pPr>
              <w:jc w:val="right"/>
              <w:rPr>
                <w:b/>
                <w:bCs/>
                <w:sz w:val="22"/>
                <w:szCs w:val="22"/>
              </w:rPr>
            </w:pPr>
            <w:r w:rsidRPr="00046385">
              <w:rPr>
                <w:b/>
                <w:bCs/>
                <w:sz w:val="22"/>
                <w:szCs w:val="22"/>
              </w:rPr>
              <w:t>806,1</w:t>
            </w: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t> </w:t>
            </w:r>
          </w:p>
        </w:tc>
        <w:tc>
          <w:tcPr>
            <w:tcW w:w="317" w:type="pct"/>
            <w:shd w:val="clear" w:color="auto" w:fill="auto"/>
            <w:noWrap/>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06</w:t>
            </w:r>
          </w:p>
        </w:tc>
        <w:tc>
          <w:tcPr>
            <w:tcW w:w="598" w:type="pct"/>
            <w:shd w:val="clear" w:color="auto" w:fill="auto"/>
            <w:noWrap/>
            <w:hideMark/>
          </w:tcPr>
          <w:p w:rsidR="00046385" w:rsidRPr="00046385" w:rsidRDefault="00046385" w:rsidP="00046385">
            <w:pPr>
              <w:rPr>
                <w:sz w:val="22"/>
                <w:szCs w:val="22"/>
              </w:rPr>
            </w:pPr>
            <w:r w:rsidRPr="00046385">
              <w:rPr>
                <w:sz w:val="22"/>
                <w:szCs w:val="22"/>
              </w:rPr>
              <w:t> </w:t>
            </w:r>
          </w:p>
        </w:tc>
        <w:tc>
          <w:tcPr>
            <w:tcW w:w="271" w:type="pct"/>
            <w:shd w:val="clear" w:color="auto" w:fill="auto"/>
            <w:noWrap/>
            <w:hideMark/>
          </w:tcPr>
          <w:p w:rsidR="00046385" w:rsidRPr="00046385" w:rsidRDefault="00046385" w:rsidP="00046385">
            <w:pPr>
              <w:rPr>
                <w:sz w:val="22"/>
                <w:szCs w:val="22"/>
              </w:rPr>
            </w:pPr>
            <w:r w:rsidRPr="00046385">
              <w:rPr>
                <w:sz w:val="22"/>
                <w:szCs w:val="22"/>
              </w:rPr>
              <w:t> </w:t>
            </w:r>
          </w:p>
        </w:tc>
        <w:tc>
          <w:tcPr>
            <w:tcW w:w="2017" w:type="pct"/>
            <w:shd w:val="clear" w:color="auto" w:fill="auto"/>
            <w:hideMark/>
          </w:tcPr>
          <w:p w:rsidR="00046385" w:rsidRPr="00046385" w:rsidRDefault="00046385" w:rsidP="00046385">
            <w:pPr>
              <w:rPr>
                <w:sz w:val="22"/>
                <w:szCs w:val="22"/>
              </w:rPr>
            </w:pPr>
            <w:r w:rsidRPr="00046385">
              <w:rPr>
                <w:sz w:val="22"/>
                <w:szCs w:val="22"/>
              </w:rPr>
              <w:t xml:space="preserve">Обеспечение деятельности финансовых, налоговых и </w:t>
            </w:r>
          </w:p>
        </w:tc>
        <w:tc>
          <w:tcPr>
            <w:tcW w:w="417" w:type="pct"/>
            <w:shd w:val="clear" w:color="auto" w:fill="auto"/>
            <w:noWrap/>
            <w:hideMark/>
          </w:tcPr>
          <w:p w:rsidR="00046385" w:rsidRPr="00046385" w:rsidRDefault="00046385" w:rsidP="00046385">
            <w:pPr>
              <w:jc w:val="right"/>
              <w:rPr>
                <w:sz w:val="22"/>
                <w:szCs w:val="22"/>
              </w:rPr>
            </w:pPr>
            <w:r w:rsidRPr="00046385">
              <w:rPr>
                <w:sz w:val="22"/>
                <w:szCs w:val="22"/>
              </w:rPr>
              <w:t>806,1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806,1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806,1</w:t>
            </w:r>
          </w:p>
        </w:tc>
      </w:tr>
      <w:tr w:rsidR="00046385" w:rsidRPr="00046385" w:rsidTr="00261EDB">
        <w:trPr>
          <w:trHeight w:val="113"/>
        </w:trPr>
        <w:tc>
          <w:tcPr>
            <w:tcW w:w="164" w:type="pct"/>
            <w:shd w:val="clear" w:color="auto" w:fill="auto"/>
            <w:noWrap/>
          </w:tcPr>
          <w:p w:rsidR="00046385" w:rsidRPr="00046385" w:rsidRDefault="00046385" w:rsidP="00046385">
            <w:pPr>
              <w:rPr>
                <w:sz w:val="22"/>
                <w:szCs w:val="22"/>
              </w:rPr>
            </w:pPr>
          </w:p>
        </w:tc>
        <w:tc>
          <w:tcPr>
            <w:tcW w:w="317" w:type="pct"/>
            <w:shd w:val="clear" w:color="auto" w:fill="auto"/>
            <w:noWrap/>
          </w:tcPr>
          <w:p w:rsidR="00046385" w:rsidRPr="00046385" w:rsidRDefault="00046385" w:rsidP="00046385">
            <w:pPr>
              <w:rPr>
                <w:sz w:val="22"/>
                <w:szCs w:val="22"/>
              </w:rPr>
            </w:pPr>
          </w:p>
        </w:tc>
        <w:tc>
          <w:tcPr>
            <w:tcW w:w="194" w:type="pct"/>
            <w:shd w:val="clear" w:color="auto" w:fill="auto"/>
            <w:noWrap/>
          </w:tcPr>
          <w:p w:rsidR="00046385" w:rsidRPr="00046385" w:rsidRDefault="00046385" w:rsidP="00046385">
            <w:pPr>
              <w:rPr>
                <w:sz w:val="22"/>
                <w:szCs w:val="22"/>
              </w:rPr>
            </w:pPr>
          </w:p>
        </w:tc>
        <w:tc>
          <w:tcPr>
            <w:tcW w:w="192" w:type="pct"/>
            <w:shd w:val="clear" w:color="auto" w:fill="auto"/>
            <w:noWrap/>
          </w:tcPr>
          <w:p w:rsidR="00046385" w:rsidRPr="00046385" w:rsidRDefault="00046385" w:rsidP="00046385">
            <w:pPr>
              <w:rPr>
                <w:sz w:val="22"/>
                <w:szCs w:val="22"/>
              </w:rPr>
            </w:pPr>
          </w:p>
        </w:tc>
        <w:tc>
          <w:tcPr>
            <w:tcW w:w="598" w:type="pct"/>
            <w:shd w:val="clear" w:color="auto" w:fill="auto"/>
            <w:noWrap/>
          </w:tcPr>
          <w:p w:rsidR="00046385" w:rsidRPr="00046385" w:rsidRDefault="00046385" w:rsidP="00046385">
            <w:pPr>
              <w:rPr>
                <w:sz w:val="22"/>
                <w:szCs w:val="22"/>
              </w:rPr>
            </w:pPr>
          </w:p>
        </w:tc>
        <w:tc>
          <w:tcPr>
            <w:tcW w:w="271" w:type="pct"/>
            <w:shd w:val="clear" w:color="auto" w:fill="auto"/>
            <w:noWrap/>
          </w:tcPr>
          <w:p w:rsidR="00046385" w:rsidRPr="00046385" w:rsidRDefault="00046385" w:rsidP="00046385">
            <w:pPr>
              <w:rPr>
                <w:sz w:val="22"/>
                <w:szCs w:val="22"/>
              </w:rPr>
            </w:pPr>
          </w:p>
        </w:tc>
        <w:tc>
          <w:tcPr>
            <w:tcW w:w="2017" w:type="pct"/>
            <w:shd w:val="clear" w:color="auto" w:fill="auto"/>
          </w:tcPr>
          <w:p w:rsidR="00046385" w:rsidRPr="00046385" w:rsidRDefault="00046385" w:rsidP="00046385">
            <w:pPr>
              <w:rPr>
                <w:sz w:val="22"/>
                <w:szCs w:val="22"/>
              </w:rPr>
            </w:pPr>
            <w:r w:rsidRPr="00046385">
              <w:rPr>
                <w:sz w:val="22"/>
                <w:szCs w:val="22"/>
              </w:rPr>
              <w:t xml:space="preserve">таможенных органов и органов финансового (финансово-бюджетного) надзора </w:t>
            </w:r>
          </w:p>
        </w:tc>
        <w:tc>
          <w:tcPr>
            <w:tcW w:w="417" w:type="pct"/>
            <w:shd w:val="clear" w:color="auto" w:fill="auto"/>
            <w:noWrap/>
          </w:tcPr>
          <w:p w:rsidR="00046385" w:rsidRPr="00046385" w:rsidRDefault="00046385" w:rsidP="00046385">
            <w:pPr>
              <w:jc w:val="right"/>
              <w:rPr>
                <w:sz w:val="22"/>
                <w:szCs w:val="22"/>
              </w:rPr>
            </w:pPr>
          </w:p>
        </w:tc>
        <w:tc>
          <w:tcPr>
            <w:tcW w:w="418" w:type="pct"/>
            <w:shd w:val="clear" w:color="auto" w:fill="auto"/>
          </w:tcPr>
          <w:p w:rsidR="00046385" w:rsidRPr="00046385" w:rsidRDefault="00046385" w:rsidP="00046385">
            <w:pPr>
              <w:jc w:val="right"/>
              <w:rPr>
                <w:sz w:val="22"/>
                <w:szCs w:val="22"/>
              </w:rPr>
            </w:pPr>
          </w:p>
        </w:tc>
        <w:tc>
          <w:tcPr>
            <w:tcW w:w="413" w:type="pct"/>
            <w:shd w:val="clear" w:color="auto" w:fill="auto"/>
          </w:tcPr>
          <w:p w:rsidR="00046385" w:rsidRPr="00046385" w:rsidRDefault="00046385" w:rsidP="00046385">
            <w:pPr>
              <w:jc w:val="right"/>
              <w:rPr>
                <w:sz w:val="22"/>
                <w:szCs w:val="22"/>
              </w:rPr>
            </w:pP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t> </w:t>
            </w:r>
          </w:p>
        </w:tc>
        <w:tc>
          <w:tcPr>
            <w:tcW w:w="317" w:type="pct"/>
            <w:shd w:val="clear" w:color="auto" w:fill="auto"/>
            <w:noWrap/>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9900000000</w:t>
            </w:r>
          </w:p>
        </w:tc>
        <w:tc>
          <w:tcPr>
            <w:tcW w:w="271" w:type="pct"/>
            <w:shd w:val="clear" w:color="auto" w:fill="auto"/>
            <w:noWrap/>
            <w:hideMark/>
          </w:tcPr>
          <w:p w:rsidR="00046385" w:rsidRPr="00046385" w:rsidRDefault="00046385" w:rsidP="00046385">
            <w:pPr>
              <w:rPr>
                <w:sz w:val="22"/>
                <w:szCs w:val="22"/>
              </w:rPr>
            </w:pPr>
            <w:r w:rsidRPr="00046385">
              <w:rPr>
                <w:sz w:val="22"/>
                <w:szCs w:val="22"/>
              </w:rPr>
              <w:t> </w:t>
            </w:r>
          </w:p>
        </w:tc>
        <w:tc>
          <w:tcPr>
            <w:tcW w:w="2017" w:type="pct"/>
            <w:shd w:val="clear" w:color="auto" w:fill="auto"/>
            <w:hideMark/>
          </w:tcPr>
          <w:p w:rsidR="00046385" w:rsidRPr="00046385" w:rsidRDefault="00046385" w:rsidP="00046385">
            <w:pPr>
              <w:rPr>
                <w:sz w:val="22"/>
                <w:szCs w:val="22"/>
              </w:rPr>
            </w:pPr>
            <w:r w:rsidRPr="00046385">
              <w:rPr>
                <w:sz w:val="22"/>
                <w:szCs w:val="22"/>
              </w:rPr>
              <w:t>Расходы, не включенные в муниципальные программы (непрограммные мероприятия)</w:t>
            </w:r>
          </w:p>
        </w:tc>
        <w:tc>
          <w:tcPr>
            <w:tcW w:w="417" w:type="pct"/>
            <w:shd w:val="clear" w:color="auto" w:fill="auto"/>
            <w:noWrap/>
            <w:hideMark/>
          </w:tcPr>
          <w:p w:rsidR="00046385" w:rsidRPr="00046385" w:rsidRDefault="00046385" w:rsidP="00046385">
            <w:pPr>
              <w:jc w:val="right"/>
              <w:rPr>
                <w:sz w:val="22"/>
                <w:szCs w:val="22"/>
              </w:rPr>
            </w:pPr>
            <w:r w:rsidRPr="00046385">
              <w:rPr>
                <w:sz w:val="22"/>
                <w:szCs w:val="22"/>
              </w:rPr>
              <w:t>806,1</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806,1</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806,1</w:t>
            </w: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t> </w:t>
            </w:r>
          </w:p>
        </w:tc>
        <w:tc>
          <w:tcPr>
            <w:tcW w:w="317" w:type="pct"/>
            <w:shd w:val="clear" w:color="auto" w:fill="auto"/>
            <w:noWrap/>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9990000000</w:t>
            </w:r>
          </w:p>
        </w:tc>
        <w:tc>
          <w:tcPr>
            <w:tcW w:w="271" w:type="pct"/>
            <w:shd w:val="clear" w:color="auto" w:fill="auto"/>
            <w:noWrap/>
            <w:hideMark/>
          </w:tcPr>
          <w:p w:rsidR="00046385" w:rsidRPr="00046385" w:rsidRDefault="00046385" w:rsidP="00046385">
            <w:pPr>
              <w:rPr>
                <w:sz w:val="22"/>
                <w:szCs w:val="22"/>
              </w:rPr>
            </w:pPr>
            <w:r w:rsidRPr="00046385">
              <w:rPr>
                <w:sz w:val="22"/>
                <w:szCs w:val="22"/>
              </w:rPr>
              <w:t> </w:t>
            </w:r>
          </w:p>
        </w:tc>
        <w:tc>
          <w:tcPr>
            <w:tcW w:w="2017" w:type="pct"/>
            <w:shd w:val="clear" w:color="auto" w:fill="auto"/>
            <w:hideMark/>
          </w:tcPr>
          <w:p w:rsidR="00046385" w:rsidRPr="00046385" w:rsidRDefault="00046385" w:rsidP="00046385">
            <w:pPr>
              <w:rPr>
                <w:sz w:val="22"/>
                <w:szCs w:val="22"/>
              </w:rPr>
            </w:pPr>
            <w:r w:rsidRPr="00046385">
              <w:rPr>
                <w:sz w:val="22"/>
                <w:szCs w:val="22"/>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417" w:type="pct"/>
            <w:shd w:val="clear" w:color="auto" w:fill="auto"/>
            <w:noWrap/>
            <w:hideMark/>
          </w:tcPr>
          <w:p w:rsidR="00046385" w:rsidRPr="00046385" w:rsidRDefault="00046385" w:rsidP="00046385">
            <w:pPr>
              <w:jc w:val="right"/>
              <w:rPr>
                <w:sz w:val="22"/>
                <w:szCs w:val="22"/>
              </w:rPr>
            </w:pPr>
            <w:r w:rsidRPr="00046385">
              <w:rPr>
                <w:sz w:val="22"/>
                <w:szCs w:val="22"/>
              </w:rPr>
              <w:t>806,1</w:t>
            </w:r>
          </w:p>
        </w:tc>
        <w:tc>
          <w:tcPr>
            <w:tcW w:w="418" w:type="pct"/>
            <w:shd w:val="clear" w:color="auto" w:fill="auto"/>
            <w:noWrap/>
            <w:hideMark/>
          </w:tcPr>
          <w:p w:rsidR="00046385" w:rsidRPr="00046385" w:rsidRDefault="00046385" w:rsidP="00046385">
            <w:pPr>
              <w:jc w:val="right"/>
              <w:rPr>
                <w:sz w:val="22"/>
                <w:szCs w:val="22"/>
              </w:rPr>
            </w:pPr>
            <w:r w:rsidRPr="00046385">
              <w:rPr>
                <w:sz w:val="22"/>
                <w:szCs w:val="22"/>
              </w:rPr>
              <w:t>806,1</w:t>
            </w:r>
          </w:p>
        </w:tc>
        <w:tc>
          <w:tcPr>
            <w:tcW w:w="413" w:type="pct"/>
            <w:shd w:val="clear" w:color="auto" w:fill="auto"/>
            <w:noWrap/>
            <w:hideMark/>
          </w:tcPr>
          <w:p w:rsidR="00046385" w:rsidRPr="00046385" w:rsidRDefault="00046385" w:rsidP="00046385">
            <w:pPr>
              <w:jc w:val="right"/>
              <w:rPr>
                <w:sz w:val="22"/>
                <w:szCs w:val="22"/>
              </w:rPr>
            </w:pPr>
            <w:r w:rsidRPr="00046385">
              <w:rPr>
                <w:sz w:val="22"/>
                <w:szCs w:val="22"/>
              </w:rPr>
              <w:t>806,1</w:t>
            </w: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lastRenderedPageBreak/>
              <w:t> </w:t>
            </w:r>
          </w:p>
        </w:tc>
        <w:tc>
          <w:tcPr>
            <w:tcW w:w="317" w:type="pct"/>
            <w:shd w:val="clear" w:color="auto" w:fill="auto"/>
            <w:noWrap/>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999002001Ц</w:t>
            </w:r>
          </w:p>
        </w:tc>
        <w:tc>
          <w:tcPr>
            <w:tcW w:w="271" w:type="pct"/>
            <w:shd w:val="clear" w:color="auto" w:fill="auto"/>
            <w:noWrap/>
            <w:hideMark/>
          </w:tcPr>
          <w:p w:rsidR="00046385" w:rsidRPr="00046385" w:rsidRDefault="00046385" w:rsidP="00046385">
            <w:pPr>
              <w:rPr>
                <w:sz w:val="22"/>
                <w:szCs w:val="22"/>
              </w:rPr>
            </w:pPr>
            <w:r w:rsidRPr="00046385">
              <w:rPr>
                <w:sz w:val="22"/>
                <w:szCs w:val="22"/>
              </w:rPr>
              <w:t> </w:t>
            </w:r>
          </w:p>
        </w:tc>
        <w:tc>
          <w:tcPr>
            <w:tcW w:w="2017" w:type="pct"/>
            <w:shd w:val="clear" w:color="auto" w:fill="auto"/>
            <w:hideMark/>
          </w:tcPr>
          <w:p w:rsidR="00046385" w:rsidRPr="00046385" w:rsidRDefault="00046385" w:rsidP="00046385">
            <w:pPr>
              <w:rPr>
                <w:sz w:val="22"/>
                <w:szCs w:val="22"/>
              </w:rPr>
            </w:pPr>
            <w:r w:rsidRPr="00046385">
              <w:rPr>
                <w:sz w:val="22"/>
                <w:szCs w:val="22"/>
              </w:rPr>
              <w:t>Центральный аппарат органов, не включенных в муниципальные программы</w:t>
            </w:r>
          </w:p>
        </w:tc>
        <w:tc>
          <w:tcPr>
            <w:tcW w:w="417" w:type="pct"/>
            <w:shd w:val="clear" w:color="auto" w:fill="auto"/>
            <w:noWrap/>
            <w:hideMark/>
          </w:tcPr>
          <w:p w:rsidR="00046385" w:rsidRPr="00046385" w:rsidRDefault="00046385" w:rsidP="00046385">
            <w:pPr>
              <w:jc w:val="right"/>
              <w:rPr>
                <w:sz w:val="22"/>
                <w:szCs w:val="22"/>
              </w:rPr>
            </w:pPr>
            <w:r w:rsidRPr="00046385">
              <w:rPr>
                <w:sz w:val="22"/>
                <w:szCs w:val="22"/>
              </w:rPr>
              <w:t>782,9</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782,9</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782,9</w:t>
            </w: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t> </w:t>
            </w:r>
          </w:p>
        </w:tc>
        <w:tc>
          <w:tcPr>
            <w:tcW w:w="317" w:type="pct"/>
            <w:shd w:val="clear" w:color="auto" w:fill="auto"/>
            <w:noWrap/>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999002001Ц</w:t>
            </w:r>
          </w:p>
        </w:tc>
        <w:tc>
          <w:tcPr>
            <w:tcW w:w="271" w:type="pct"/>
            <w:shd w:val="clear" w:color="auto" w:fill="auto"/>
            <w:noWrap/>
            <w:hideMark/>
          </w:tcPr>
          <w:p w:rsidR="00046385" w:rsidRPr="00046385" w:rsidRDefault="00046385" w:rsidP="00046385">
            <w:pPr>
              <w:jc w:val="right"/>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auto" w:fill="auto"/>
            <w:noWrap/>
            <w:hideMark/>
          </w:tcPr>
          <w:p w:rsidR="00046385" w:rsidRPr="00046385" w:rsidRDefault="00046385" w:rsidP="00046385">
            <w:pPr>
              <w:jc w:val="right"/>
              <w:rPr>
                <w:sz w:val="22"/>
                <w:szCs w:val="22"/>
              </w:rPr>
            </w:pPr>
            <w:r w:rsidRPr="00046385">
              <w:rPr>
                <w:sz w:val="22"/>
                <w:szCs w:val="22"/>
              </w:rPr>
              <w:t>682,7</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682,7</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682,7</w:t>
            </w: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t> </w:t>
            </w:r>
          </w:p>
        </w:tc>
        <w:tc>
          <w:tcPr>
            <w:tcW w:w="317" w:type="pct"/>
            <w:shd w:val="clear" w:color="auto" w:fill="auto"/>
            <w:noWrap/>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999002001Ц</w:t>
            </w:r>
          </w:p>
        </w:tc>
        <w:tc>
          <w:tcPr>
            <w:tcW w:w="271" w:type="pct"/>
            <w:shd w:val="clear" w:color="auto" w:fill="auto"/>
            <w:noWrap/>
            <w:hideMark/>
          </w:tcPr>
          <w:p w:rsidR="00046385" w:rsidRPr="00046385" w:rsidRDefault="00046385" w:rsidP="00046385">
            <w:pPr>
              <w:jc w:val="right"/>
              <w:rPr>
                <w:sz w:val="22"/>
                <w:szCs w:val="22"/>
              </w:rPr>
            </w:pPr>
            <w:r w:rsidRPr="00046385">
              <w:rPr>
                <w:sz w:val="22"/>
                <w:szCs w:val="22"/>
              </w:rPr>
              <w:t>200</w:t>
            </w:r>
          </w:p>
        </w:tc>
        <w:tc>
          <w:tcPr>
            <w:tcW w:w="2017" w:type="pct"/>
            <w:shd w:val="clear" w:color="000000" w:fill="FFFFFF"/>
            <w:hideMark/>
          </w:tcPr>
          <w:p w:rsidR="00046385" w:rsidRPr="00046385" w:rsidRDefault="00046385" w:rsidP="00046385">
            <w:pPr>
              <w:rPr>
                <w:sz w:val="22"/>
                <w:szCs w:val="22"/>
              </w:rPr>
            </w:pPr>
            <w:r w:rsidRPr="00046385">
              <w:rPr>
                <w:sz w:val="22"/>
                <w:szCs w:val="22"/>
              </w:rPr>
              <w:t>Закупка товаров, работ и услуг для государственных (муниципальных) нужд</w:t>
            </w:r>
          </w:p>
        </w:tc>
        <w:tc>
          <w:tcPr>
            <w:tcW w:w="417" w:type="pct"/>
            <w:shd w:val="clear" w:color="auto" w:fill="auto"/>
            <w:noWrap/>
            <w:hideMark/>
          </w:tcPr>
          <w:p w:rsidR="00046385" w:rsidRPr="00046385" w:rsidRDefault="00046385" w:rsidP="00046385">
            <w:pPr>
              <w:jc w:val="right"/>
              <w:rPr>
                <w:sz w:val="22"/>
                <w:szCs w:val="22"/>
              </w:rPr>
            </w:pPr>
            <w:r w:rsidRPr="00046385">
              <w:rPr>
                <w:sz w:val="22"/>
                <w:szCs w:val="22"/>
              </w:rPr>
              <w:t>100,2</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100,2</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100,2</w:t>
            </w: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t> </w:t>
            </w:r>
          </w:p>
        </w:tc>
        <w:tc>
          <w:tcPr>
            <w:tcW w:w="317" w:type="pct"/>
            <w:shd w:val="clear" w:color="auto" w:fill="auto"/>
            <w:noWrap/>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999004002Ц</w:t>
            </w:r>
          </w:p>
        </w:tc>
        <w:tc>
          <w:tcPr>
            <w:tcW w:w="271" w:type="pct"/>
            <w:shd w:val="clear" w:color="auto" w:fill="auto"/>
            <w:noWrap/>
            <w:hideMark/>
          </w:tcPr>
          <w:p w:rsidR="00046385" w:rsidRPr="00046385" w:rsidRDefault="00046385" w:rsidP="00046385">
            <w:pPr>
              <w:rPr>
                <w:sz w:val="22"/>
                <w:szCs w:val="22"/>
              </w:rPr>
            </w:pPr>
            <w:r w:rsidRPr="00046385">
              <w:rPr>
                <w:sz w:val="22"/>
                <w:szCs w:val="22"/>
              </w:rPr>
              <w:t> </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выполнение полномочий КСП</w:t>
            </w:r>
          </w:p>
        </w:tc>
        <w:tc>
          <w:tcPr>
            <w:tcW w:w="417" w:type="pct"/>
            <w:shd w:val="clear" w:color="auto" w:fill="auto"/>
            <w:noWrap/>
            <w:hideMark/>
          </w:tcPr>
          <w:p w:rsidR="00046385" w:rsidRPr="00046385" w:rsidRDefault="00046385" w:rsidP="00046385">
            <w:pPr>
              <w:jc w:val="right"/>
              <w:rPr>
                <w:sz w:val="22"/>
                <w:szCs w:val="22"/>
              </w:rPr>
            </w:pPr>
            <w:r w:rsidRPr="00046385">
              <w:rPr>
                <w:sz w:val="22"/>
                <w:szCs w:val="22"/>
              </w:rPr>
              <w:t>23,2</w:t>
            </w:r>
          </w:p>
        </w:tc>
        <w:tc>
          <w:tcPr>
            <w:tcW w:w="418" w:type="pct"/>
            <w:shd w:val="clear" w:color="auto" w:fill="auto"/>
            <w:noWrap/>
            <w:hideMark/>
          </w:tcPr>
          <w:p w:rsidR="00046385" w:rsidRPr="00046385" w:rsidRDefault="00046385" w:rsidP="00046385">
            <w:pPr>
              <w:jc w:val="right"/>
              <w:rPr>
                <w:sz w:val="22"/>
                <w:szCs w:val="22"/>
              </w:rPr>
            </w:pPr>
            <w:r w:rsidRPr="00046385">
              <w:rPr>
                <w:sz w:val="22"/>
                <w:szCs w:val="22"/>
              </w:rPr>
              <w:t>23,2</w:t>
            </w:r>
          </w:p>
        </w:tc>
        <w:tc>
          <w:tcPr>
            <w:tcW w:w="413" w:type="pct"/>
            <w:shd w:val="clear" w:color="auto" w:fill="auto"/>
            <w:noWrap/>
            <w:hideMark/>
          </w:tcPr>
          <w:p w:rsidR="00046385" w:rsidRPr="00046385" w:rsidRDefault="00046385" w:rsidP="00046385">
            <w:pPr>
              <w:jc w:val="right"/>
              <w:rPr>
                <w:sz w:val="22"/>
                <w:szCs w:val="22"/>
              </w:rPr>
            </w:pPr>
            <w:r w:rsidRPr="00046385">
              <w:rPr>
                <w:sz w:val="22"/>
                <w:szCs w:val="22"/>
              </w:rPr>
              <w:t>23,2</w:t>
            </w:r>
          </w:p>
        </w:tc>
      </w:tr>
      <w:tr w:rsidR="00046385" w:rsidRPr="00046385" w:rsidTr="00261EDB">
        <w:trPr>
          <w:trHeight w:val="113"/>
        </w:trPr>
        <w:tc>
          <w:tcPr>
            <w:tcW w:w="164" w:type="pct"/>
            <w:shd w:val="clear" w:color="auto" w:fill="auto"/>
            <w:noWrap/>
            <w:hideMark/>
          </w:tcPr>
          <w:p w:rsidR="00046385" w:rsidRPr="00046385" w:rsidRDefault="00046385" w:rsidP="00046385">
            <w:pPr>
              <w:rPr>
                <w:sz w:val="22"/>
                <w:szCs w:val="22"/>
              </w:rPr>
            </w:pPr>
            <w:r w:rsidRPr="00046385">
              <w:rPr>
                <w:sz w:val="22"/>
                <w:szCs w:val="22"/>
              </w:rPr>
              <w:t> </w:t>
            </w:r>
          </w:p>
        </w:tc>
        <w:tc>
          <w:tcPr>
            <w:tcW w:w="317" w:type="pct"/>
            <w:shd w:val="clear" w:color="auto" w:fill="auto"/>
            <w:noWrap/>
            <w:hideMark/>
          </w:tcPr>
          <w:p w:rsidR="00046385" w:rsidRPr="00046385" w:rsidRDefault="00046385" w:rsidP="00046385">
            <w:pPr>
              <w:rPr>
                <w:sz w:val="22"/>
                <w:szCs w:val="22"/>
              </w:rPr>
            </w:pPr>
            <w:r w:rsidRPr="00046385">
              <w:rPr>
                <w:sz w:val="22"/>
                <w:szCs w:val="22"/>
              </w:rPr>
              <w:t> </w:t>
            </w:r>
          </w:p>
        </w:tc>
        <w:tc>
          <w:tcPr>
            <w:tcW w:w="194" w:type="pct"/>
            <w:shd w:val="clear" w:color="auto" w:fill="auto"/>
            <w:noWrap/>
            <w:hideMark/>
          </w:tcPr>
          <w:p w:rsidR="00046385" w:rsidRPr="00046385" w:rsidRDefault="00046385" w:rsidP="00046385">
            <w:pPr>
              <w:rPr>
                <w:sz w:val="22"/>
                <w:szCs w:val="22"/>
              </w:rPr>
            </w:pPr>
            <w:r w:rsidRPr="00046385">
              <w:rPr>
                <w:sz w:val="22"/>
                <w:szCs w:val="22"/>
              </w:rPr>
              <w:t>01</w:t>
            </w:r>
          </w:p>
        </w:tc>
        <w:tc>
          <w:tcPr>
            <w:tcW w:w="192" w:type="pct"/>
            <w:shd w:val="clear" w:color="auto" w:fill="auto"/>
            <w:noWrap/>
            <w:hideMark/>
          </w:tcPr>
          <w:p w:rsidR="00046385" w:rsidRPr="00046385" w:rsidRDefault="00046385" w:rsidP="00046385">
            <w:pPr>
              <w:rPr>
                <w:sz w:val="22"/>
                <w:szCs w:val="22"/>
              </w:rPr>
            </w:pPr>
            <w:r w:rsidRPr="00046385">
              <w:rPr>
                <w:sz w:val="22"/>
                <w:szCs w:val="22"/>
              </w:rPr>
              <w:t>06</w:t>
            </w:r>
          </w:p>
        </w:tc>
        <w:tc>
          <w:tcPr>
            <w:tcW w:w="598" w:type="pct"/>
            <w:shd w:val="clear" w:color="000000" w:fill="FFFFFF"/>
            <w:hideMark/>
          </w:tcPr>
          <w:p w:rsidR="00046385" w:rsidRPr="00046385" w:rsidRDefault="00046385" w:rsidP="00046385">
            <w:pPr>
              <w:rPr>
                <w:sz w:val="22"/>
                <w:szCs w:val="22"/>
              </w:rPr>
            </w:pPr>
            <w:r w:rsidRPr="00046385">
              <w:rPr>
                <w:sz w:val="22"/>
                <w:szCs w:val="22"/>
              </w:rPr>
              <w:t>999004002Ц</w:t>
            </w:r>
          </w:p>
        </w:tc>
        <w:tc>
          <w:tcPr>
            <w:tcW w:w="271" w:type="pct"/>
            <w:shd w:val="clear" w:color="auto" w:fill="auto"/>
            <w:noWrap/>
            <w:hideMark/>
          </w:tcPr>
          <w:p w:rsidR="00046385" w:rsidRPr="00046385" w:rsidRDefault="00046385" w:rsidP="00046385">
            <w:pPr>
              <w:jc w:val="right"/>
              <w:rPr>
                <w:sz w:val="22"/>
                <w:szCs w:val="22"/>
              </w:rPr>
            </w:pPr>
            <w:r w:rsidRPr="00046385">
              <w:rPr>
                <w:sz w:val="22"/>
                <w:szCs w:val="22"/>
              </w:rPr>
              <w:t>100</w:t>
            </w:r>
          </w:p>
        </w:tc>
        <w:tc>
          <w:tcPr>
            <w:tcW w:w="2017" w:type="pct"/>
            <w:shd w:val="clear" w:color="000000" w:fill="FFFFFF"/>
            <w:hideMark/>
          </w:tcPr>
          <w:p w:rsidR="00046385" w:rsidRPr="00046385" w:rsidRDefault="00046385" w:rsidP="00046385">
            <w:pPr>
              <w:rPr>
                <w:sz w:val="22"/>
                <w:szCs w:val="22"/>
              </w:rPr>
            </w:pPr>
            <w:r w:rsidRPr="0004638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17" w:type="pct"/>
            <w:shd w:val="clear" w:color="auto" w:fill="auto"/>
            <w:noWrap/>
            <w:hideMark/>
          </w:tcPr>
          <w:p w:rsidR="00046385" w:rsidRPr="00046385" w:rsidRDefault="00046385" w:rsidP="00046385">
            <w:pPr>
              <w:jc w:val="right"/>
              <w:rPr>
                <w:sz w:val="22"/>
                <w:szCs w:val="22"/>
              </w:rPr>
            </w:pPr>
            <w:r w:rsidRPr="00046385">
              <w:rPr>
                <w:sz w:val="22"/>
                <w:szCs w:val="22"/>
              </w:rPr>
              <w:t>23,2</w:t>
            </w:r>
          </w:p>
        </w:tc>
        <w:tc>
          <w:tcPr>
            <w:tcW w:w="418" w:type="pct"/>
            <w:shd w:val="clear" w:color="auto" w:fill="auto"/>
            <w:hideMark/>
          </w:tcPr>
          <w:p w:rsidR="00046385" w:rsidRPr="00046385" w:rsidRDefault="00046385" w:rsidP="00046385">
            <w:pPr>
              <w:jc w:val="right"/>
              <w:rPr>
                <w:sz w:val="22"/>
                <w:szCs w:val="22"/>
              </w:rPr>
            </w:pPr>
            <w:r w:rsidRPr="00046385">
              <w:rPr>
                <w:sz w:val="22"/>
                <w:szCs w:val="22"/>
              </w:rPr>
              <w:t>23,2</w:t>
            </w:r>
          </w:p>
        </w:tc>
        <w:tc>
          <w:tcPr>
            <w:tcW w:w="413" w:type="pct"/>
            <w:shd w:val="clear" w:color="auto" w:fill="auto"/>
            <w:hideMark/>
          </w:tcPr>
          <w:p w:rsidR="00046385" w:rsidRPr="00046385" w:rsidRDefault="00046385" w:rsidP="00046385">
            <w:pPr>
              <w:jc w:val="right"/>
              <w:rPr>
                <w:sz w:val="22"/>
                <w:szCs w:val="22"/>
              </w:rPr>
            </w:pPr>
            <w:r w:rsidRPr="00046385">
              <w:rPr>
                <w:sz w:val="22"/>
                <w:szCs w:val="22"/>
              </w:rPr>
              <w:t>23,2</w:t>
            </w:r>
          </w:p>
        </w:tc>
      </w:tr>
    </w:tbl>
    <w:p w:rsidR="00046385" w:rsidRDefault="00046385" w:rsidP="00CE36DF"/>
    <w:p w:rsidR="00046385" w:rsidRDefault="00046385" w:rsidP="00CE36DF"/>
    <w:p w:rsidR="00936AAF" w:rsidRDefault="00936AAF">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936AAF" w:rsidRPr="007218A4" w:rsidTr="00821D7E">
        <w:tc>
          <w:tcPr>
            <w:tcW w:w="5114" w:type="dxa"/>
            <w:shd w:val="clear" w:color="auto" w:fill="auto"/>
          </w:tcPr>
          <w:p w:rsidR="00936AAF" w:rsidRPr="007218A4" w:rsidRDefault="00936AAF" w:rsidP="00821D7E">
            <w:pPr>
              <w:widowControl w:val="0"/>
              <w:autoSpaceDE w:val="0"/>
              <w:autoSpaceDN w:val="0"/>
              <w:adjustRightInd w:val="0"/>
              <w:rPr>
                <w:sz w:val="28"/>
                <w:szCs w:val="28"/>
              </w:rPr>
            </w:pPr>
          </w:p>
        </w:tc>
        <w:tc>
          <w:tcPr>
            <w:tcW w:w="5091" w:type="dxa"/>
            <w:shd w:val="clear" w:color="auto" w:fill="auto"/>
          </w:tcPr>
          <w:p w:rsidR="00936AAF" w:rsidRPr="007218A4" w:rsidRDefault="00936AAF" w:rsidP="00821D7E">
            <w:pPr>
              <w:widowControl w:val="0"/>
              <w:autoSpaceDE w:val="0"/>
              <w:autoSpaceDN w:val="0"/>
              <w:adjustRightInd w:val="0"/>
              <w:rPr>
                <w:sz w:val="28"/>
                <w:szCs w:val="28"/>
              </w:rPr>
            </w:pPr>
            <w:r>
              <w:rPr>
                <w:sz w:val="28"/>
                <w:szCs w:val="28"/>
              </w:rPr>
              <w:t xml:space="preserve">Приложение </w:t>
            </w:r>
            <w:r w:rsidR="003541B9">
              <w:rPr>
                <w:sz w:val="28"/>
                <w:szCs w:val="28"/>
              </w:rPr>
              <w:t>12</w:t>
            </w:r>
          </w:p>
          <w:p w:rsidR="00936AAF" w:rsidRPr="007218A4" w:rsidRDefault="00936AAF" w:rsidP="00821D7E">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936AAF" w:rsidRPr="007218A4" w:rsidRDefault="00936AAF" w:rsidP="00821D7E">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w:t>
            </w:r>
            <w:r w:rsidRPr="007218A4">
              <w:rPr>
                <w:sz w:val="28"/>
                <w:szCs w:val="28"/>
              </w:rPr>
              <w:t>)</w:t>
            </w:r>
          </w:p>
        </w:tc>
      </w:tr>
    </w:tbl>
    <w:p w:rsidR="001776E7" w:rsidRDefault="001776E7" w:rsidP="00CE36DF"/>
    <w:p w:rsidR="003541B9" w:rsidRDefault="003541B9" w:rsidP="003541B9">
      <w:pPr>
        <w:jc w:val="center"/>
        <w:rPr>
          <w:b/>
          <w:bCs/>
          <w:color w:val="000000"/>
          <w:sz w:val="28"/>
          <w:szCs w:val="28"/>
        </w:rPr>
      </w:pPr>
      <w:r w:rsidRPr="00E53498">
        <w:rPr>
          <w:b/>
          <w:bCs/>
          <w:color w:val="000000"/>
          <w:sz w:val="28"/>
          <w:szCs w:val="28"/>
        </w:rPr>
        <w:t>Распределение бюджетных ассигнований по целевым статьям (муниципальным программам Лихославльского района и непрограммным направлениям деятельности), группам видов расходов, главным распорядителям средств местного бюджета, разделам, подразделам классификации расходов бюджета на 2021 год и на плановый период 2022 и 2023 годов</w:t>
      </w:r>
    </w:p>
    <w:p w:rsidR="003541B9" w:rsidRDefault="003541B9" w:rsidP="003541B9">
      <w:pPr>
        <w:jc w:val="center"/>
        <w:rPr>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7"/>
        <w:gridCol w:w="571"/>
        <w:gridCol w:w="708"/>
        <w:gridCol w:w="710"/>
        <w:gridCol w:w="3827"/>
        <w:gridCol w:w="991"/>
        <w:gridCol w:w="1134"/>
        <w:gridCol w:w="987"/>
      </w:tblGrid>
      <w:tr w:rsidR="003541B9" w:rsidRPr="00583F0C" w:rsidTr="00583F0C">
        <w:trPr>
          <w:trHeight w:val="113"/>
        </w:trPr>
        <w:tc>
          <w:tcPr>
            <w:tcW w:w="621" w:type="pct"/>
            <w:vMerge w:val="restart"/>
            <w:shd w:val="clear" w:color="auto" w:fill="auto"/>
            <w:vAlign w:val="center"/>
            <w:hideMark/>
          </w:tcPr>
          <w:p w:rsidR="003541B9" w:rsidRPr="00583F0C" w:rsidRDefault="003541B9" w:rsidP="003541B9">
            <w:pPr>
              <w:jc w:val="center"/>
              <w:rPr>
                <w:color w:val="000000"/>
                <w:sz w:val="22"/>
                <w:szCs w:val="22"/>
              </w:rPr>
            </w:pPr>
            <w:r w:rsidRPr="00583F0C">
              <w:rPr>
                <w:color w:val="000000"/>
                <w:sz w:val="22"/>
                <w:szCs w:val="22"/>
              </w:rPr>
              <w:t>КЦСР</w:t>
            </w:r>
          </w:p>
        </w:tc>
        <w:tc>
          <w:tcPr>
            <w:tcW w:w="280" w:type="pct"/>
            <w:vMerge w:val="restart"/>
            <w:shd w:val="clear" w:color="auto" w:fill="auto"/>
            <w:vAlign w:val="center"/>
            <w:hideMark/>
          </w:tcPr>
          <w:p w:rsidR="003541B9" w:rsidRPr="00583F0C" w:rsidRDefault="003541B9" w:rsidP="003541B9">
            <w:pPr>
              <w:jc w:val="center"/>
              <w:rPr>
                <w:color w:val="000000"/>
                <w:sz w:val="22"/>
                <w:szCs w:val="22"/>
              </w:rPr>
            </w:pPr>
            <w:r w:rsidRPr="00583F0C">
              <w:rPr>
                <w:color w:val="000000"/>
                <w:sz w:val="22"/>
                <w:szCs w:val="22"/>
              </w:rPr>
              <w:t>КВР</w:t>
            </w:r>
          </w:p>
        </w:tc>
        <w:tc>
          <w:tcPr>
            <w:tcW w:w="347" w:type="pct"/>
            <w:vMerge w:val="restart"/>
            <w:shd w:val="clear" w:color="auto" w:fill="auto"/>
            <w:vAlign w:val="center"/>
            <w:hideMark/>
          </w:tcPr>
          <w:p w:rsidR="003541B9" w:rsidRPr="00583F0C" w:rsidRDefault="003541B9" w:rsidP="003541B9">
            <w:pPr>
              <w:jc w:val="center"/>
              <w:rPr>
                <w:color w:val="000000"/>
                <w:sz w:val="22"/>
                <w:szCs w:val="22"/>
              </w:rPr>
            </w:pPr>
            <w:r w:rsidRPr="00583F0C">
              <w:rPr>
                <w:color w:val="000000"/>
                <w:sz w:val="22"/>
                <w:szCs w:val="22"/>
              </w:rPr>
              <w:t>ППП</w:t>
            </w:r>
          </w:p>
        </w:tc>
        <w:tc>
          <w:tcPr>
            <w:tcW w:w="348" w:type="pct"/>
            <w:vMerge w:val="restart"/>
            <w:shd w:val="clear" w:color="auto" w:fill="auto"/>
            <w:vAlign w:val="center"/>
            <w:hideMark/>
          </w:tcPr>
          <w:p w:rsidR="003541B9" w:rsidRPr="00583F0C" w:rsidRDefault="003541B9" w:rsidP="003541B9">
            <w:pPr>
              <w:jc w:val="center"/>
              <w:rPr>
                <w:color w:val="000000"/>
                <w:sz w:val="22"/>
                <w:szCs w:val="22"/>
              </w:rPr>
            </w:pPr>
            <w:r w:rsidRPr="00583F0C">
              <w:rPr>
                <w:color w:val="000000"/>
                <w:sz w:val="22"/>
                <w:szCs w:val="22"/>
              </w:rPr>
              <w:t>РП</w:t>
            </w:r>
          </w:p>
        </w:tc>
        <w:tc>
          <w:tcPr>
            <w:tcW w:w="1877" w:type="pct"/>
            <w:vMerge w:val="restart"/>
            <w:shd w:val="clear" w:color="auto" w:fill="auto"/>
            <w:vAlign w:val="center"/>
            <w:hideMark/>
          </w:tcPr>
          <w:p w:rsidR="003541B9" w:rsidRPr="00583F0C" w:rsidRDefault="003541B9" w:rsidP="003541B9">
            <w:pPr>
              <w:jc w:val="center"/>
              <w:rPr>
                <w:color w:val="000000"/>
                <w:sz w:val="22"/>
                <w:szCs w:val="22"/>
              </w:rPr>
            </w:pPr>
            <w:r w:rsidRPr="00583F0C">
              <w:rPr>
                <w:color w:val="000000"/>
                <w:sz w:val="22"/>
                <w:szCs w:val="22"/>
              </w:rPr>
              <w:t>Наименование</w:t>
            </w:r>
          </w:p>
        </w:tc>
        <w:tc>
          <w:tcPr>
            <w:tcW w:w="1526" w:type="pct"/>
            <w:gridSpan w:val="3"/>
            <w:shd w:val="clear" w:color="auto" w:fill="auto"/>
            <w:vAlign w:val="center"/>
            <w:hideMark/>
          </w:tcPr>
          <w:p w:rsidR="003541B9" w:rsidRPr="00583F0C" w:rsidRDefault="003541B9" w:rsidP="003541B9">
            <w:pPr>
              <w:jc w:val="center"/>
              <w:rPr>
                <w:color w:val="000000"/>
                <w:sz w:val="22"/>
                <w:szCs w:val="22"/>
              </w:rPr>
            </w:pPr>
            <w:r w:rsidRPr="00583F0C">
              <w:rPr>
                <w:color w:val="000000"/>
                <w:sz w:val="22"/>
                <w:szCs w:val="22"/>
              </w:rPr>
              <w:t>Сумма, тыс. руб.</w:t>
            </w:r>
          </w:p>
        </w:tc>
      </w:tr>
      <w:tr w:rsidR="003541B9" w:rsidRPr="00583F0C" w:rsidTr="00583F0C">
        <w:trPr>
          <w:trHeight w:val="113"/>
        </w:trPr>
        <w:tc>
          <w:tcPr>
            <w:tcW w:w="621" w:type="pct"/>
            <w:vMerge/>
            <w:vAlign w:val="center"/>
            <w:hideMark/>
          </w:tcPr>
          <w:p w:rsidR="003541B9" w:rsidRPr="00583F0C" w:rsidRDefault="003541B9" w:rsidP="003541B9">
            <w:pPr>
              <w:rPr>
                <w:color w:val="000000"/>
                <w:sz w:val="22"/>
                <w:szCs w:val="22"/>
              </w:rPr>
            </w:pPr>
          </w:p>
        </w:tc>
        <w:tc>
          <w:tcPr>
            <w:tcW w:w="280" w:type="pct"/>
            <w:vMerge/>
            <w:vAlign w:val="center"/>
            <w:hideMark/>
          </w:tcPr>
          <w:p w:rsidR="003541B9" w:rsidRPr="00583F0C" w:rsidRDefault="003541B9" w:rsidP="003541B9">
            <w:pPr>
              <w:rPr>
                <w:color w:val="000000"/>
                <w:sz w:val="22"/>
                <w:szCs w:val="22"/>
              </w:rPr>
            </w:pPr>
          </w:p>
        </w:tc>
        <w:tc>
          <w:tcPr>
            <w:tcW w:w="347" w:type="pct"/>
            <w:vMerge/>
            <w:vAlign w:val="center"/>
            <w:hideMark/>
          </w:tcPr>
          <w:p w:rsidR="003541B9" w:rsidRPr="00583F0C" w:rsidRDefault="003541B9" w:rsidP="003541B9">
            <w:pPr>
              <w:rPr>
                <w:color w:val="000000"/>
                <w:sz w:val="22"/>
                <w:szCs w:val="22"/>
              </w:rPr>
            </w:pPr>
          </w:p>
        </w:tc>
        <w:tc>
          <w:tcPr>
            <w:tcW w:w="348" w:type="pct"/>
            <w:vMerge/>
            <w:vAlign w:val="center"/>
            <w:hideMark/>
          </w:tcPr>
          <w:p w:rsidR="003541B9" w:rsidRPr="00583F0C" w:rsidRDefault="003541B9" w:rsidP="003541B9">
            <w:pPr>
              <w:rPr>
                <w:color w:val="000000"/>
                <w:sz w:val="22"/>
                <w:szCs w:val="22"/>
              </w:rPr>
            </w:pPr>
          </w:p>
        </w:tc>
        <w:tc>
          <w:tcPr>
            <w:tcW w:w="1877" w:type="pct"/>
            <w:vMerge/>
            <w:vAlign w:val="center"/>
            <w:hideMark/>
          </w:tcPr>
          <w:p w:rsidR="003541B9" w:rsidRPr="00583F0C" w:rsidRDefault="003541B9" w:rsidP="003541B9">
            <w:pPr>
              <w:rPr>
                <w:color w:val="000000"/>
                <w:sz w:val="22"/>
                <w:szCs w:val="22"/>
              </w:rPr>
            </w:pPr>
          </w:p>
        </w:tc>
        <w:tc>
          <w:tcPr>
            <w:tcW w:w="486" w:type="pct"/>
            <w:vMerge w:val="restart"/>
            <w:shd w:val="clear" w:color="auto" w:fill="auto"/>
            <w:vAlign w:val="center"/>
            <w:hideMark/>
          </w:tcPr>
          <w:p w:rsidR="003541B9" w:rsidRPr="00583F0C" w:rsidRDefault="003541B9" w:rsidP="003541B9">
            <w:pPr>
              <w:jc w:val="center"/>
              <w:rPr>
                <w:color w:val="000000"/>
                <w:sz w:val="22"/>
                <w:szCs w:val="22"/>
              </w:rPr>
            </w:pPr>
            <w:r w:rsidRPr="00583F0C">
              <w:rPr>
                <w:color w:val="000000"/>
                <w:sz w:val="22"/>
                <w:szCs w:val="22"/>
              </w:rPr>
              <w:t>2021 год</w:t>
            </w:r>
          </w:p>
        </w:tc>
        <w:tc>
          <w:tcPr>
            <w:tcW w:w="1040" w:type="pct"/>
            <w:gridSpan w:val="2"/>
            <w:shd w:val="clear" w:color="auto" w:fill="auto"/>
            <w:vAlign w:val="center"/>
            <w:hideMark/>
          </w:tcPr>
          <w:p w:rsidR="003541B9" w:rsidRPr="00583F0C" w:rsidRDefault="003541B9" w:rsidP="003541B9">
            <w:pPr>
              <w:jc w:val="center"/>
              <w:rPr>
                <w:color w:val="000000"/>
                <w:sz w:val="22"/>
                <w:szCs w:val="22"/>
              </w:rPr>
            </w:pPr>
            <w:r w:rsidRPr="00583F0C">
              <w:rPr>
                <w:color w:val="000000"/>
                <w:sz w:val="22"/>
                <w:szCs w:val="22"/>
              </w:rPr>
              <w:t>плановый период</w:t>
            </w:r>
          </w:p>
        </w:tc>
      </w:tr>
      <w:tr w:rsidR="00583F0C" w:rsidRPr="00583F0C" w:rsidTr="00583F0C">
        <w:trPr>
          <w:trHeight w:val="113"/>
        </w:trPr>
        <w:tc>
          <w:tcPr>
            <w:tcW w:w="621" w:type="pct"/>
            <w:vMerge/>
            <w:vAlign w:val="center"/>
            <w:hideMark/>
          </w:tcPr>
          <w:p w:rsidR="003541B9" w:rsidRPr="00583F0C" w:rsidRDefault="003541B9" w:rsidP="003541B9">
            <w:pPr>
              <w:rPr>
                <w:color w:val="000000"/>
                <w:sz w:val="22"/>
                <w:szCs w:val="22"/>
              </w:rPr>
            </w:pPr>
          </w:p>
        </w:tc>
        <w:tc>
          <w:tcPr>
            <w:tcW w:w="280" w:type="pct"/>
            <w:vMerge/>
            <w:vAlign w:val="center"/>
            <w:hideMark/>
          </w:tcPr>
          <w:p w:rsidR="003541B9" w:rsidRPr="00583F0C" w:rsidRDefault="003541B9" w:rsidP="003541B9">
            <w:pPr>
              <w:rPr>
                <w:color w:val="000000"/>
                <w:sz w:val="22"/>
                <w:szCs w:val="22"/>
              </w:rPr>
            </w:pPr>
          </w:p>
        </w:tc>
        <w:tc>
          <w:tcPr>
            <w:tcW w:w="347" w:type="pct"/>
            <w:vMerge/>
            <w:vAlign w:val="center"/>
            <w:hideMark/>
          </w:tcPr>
          <w:p w:rsidR="003541B9" w:rsidRPr="00583F0C" w:rsidRDefault="003541B9" w:rsidP="003541B9">
            <w:pPr>
              <w:rPr>
                <w:color w:val="000000"/>
                <w:sz w:val="22"/>
                <w:szCs w:val="22"/>
              </w:rPr>
            </w:pPr>
          </w:p>
        </w:tc>
        <w:tc>
          <w:tcPr>
            <w:tcW w:w="348" w:type="pct"/>
            <w:vMerge/>
            <w:vAlign w:val="center"/>
            <w:hideMark/>
          </w:tcPr>
          <w:p w:rsidR="003541B9" w:rsidRPr="00583F0C" w:rsidRDefault="003541B9" w:rsidP="003541B9">
            <w:pPr>
              <w:rPr>
                <w:color w:val="000000"/>
                <w:sz w:val="22"/>
                <w:szCs w:val="22"/>
              </w:rPr>
            </w:pPr>
          </w:p>
        </w:tc>
        <w:tc>
          <w:tcPr>
            <w:tcW w:w="1877" w:type="pct"/>
            <w:vMerge/>
            <w:vAlign w:val="center"/>
            <w:hideMark/>
          </w:tcPr>
          <w:p w:rsidR="003541B9" w:rsidRPr="00583F0C" w:rsidRDefault="003541B9" w:rsidP="003541B9">
            <w:pPr>
              <w:rPr>
                <w:color w:val="000000"/>
                <w:sz w:val="22"/>
                <w:szCs w:val="22"/>
              </w:rPr>
            </w:pPr>
          </w:p>
        </w:tc>
        <w:tc>
          <w:tcPr>
            <w:tcW w:w="486" w:type="pct"/>
            <w:vMerge/>
            <w:vAlign w:val="center"/>
            <w:hideMark/>
          </w:tcPr>
          <w:p w:rsidR="003541B9" w:rsidRPr="00583F0C" w:rsidRDefault="003541B9" w:rsidP="003541B9">
            <w:pPr>
              <w:rPr>
                <w:color w:val="000000"/>
                <w:sz w:val="22"/>
                <w:szCs w:val="22"/>
              </w:rPr>
            </w:pPr>
          </w:p>
        </w:tc>
        <w:tc>
          <w:tcPr>
            <w:tcW w:w="556" w:type="pct"/>
            <w:shd w:val="clear" w:color="auto" w:fill="auto"/>
            <w:vAlign w:val="center"/>
            <w:hideMark/>
          </w:tcPr>
          <w:p w:rsidR="003541B9" w:rsidRPr="00583F0C" w:rsidRDefault="003541B9" w:rsidP="003541B9">
            <w:pPr>
              <w:jc w:val="center"/>
              <w:rPr>
                <w:color w:val="000000"/>
                <w:sz w:val="22"/>
                <w:szCs w:val="22"/>
              </w:rPr>
            </w:pPr>
            <w:r w:rsidRPr="00583F0C">
              <w:rPr>
                <w:color w:val="000000"/>
                <w:sz w:val="22"/>
                <w:szCs w:val="22"/>
              </w:rPr>
              <w:t>2022 год</w:t>
            </w:r>
          </w:p>
        </w:tc>
        <w:tc>
          <w:tcPr>
            <w:tcW w:w="484" w:type="pct"/>
            <w:shd w:val="clear" w:color="auto" w:fill="auto"/>
            <w:vAlign w:val="center"/>
            <w:hideMark/>
          </w:tcPr>
          <w:p w:rsidR="003541B9" w:rsidRPr="00583F0C" w:rsidRDefault="003541B9" w:rsidP="003541B9">
            <w:pPr>
              <w:jc w:val="center"/>
              <w:rPr>
                <w:color w:val="000000"/>
                <w:sz w:val="22"/>
                <w:szCs w:val="22"/>
              </w:rPr>
            </w:pPr>
            <w:r w:rsidRPr="00583F0C">
              <w:rPr>
                <w:color w:val="000000"/>
                <w:sz w:val="22"/>
                <w:szCs w:val="22"/>
              </w:rPr>
              <w:t>2023 год</w:t>
            </w:r>
          </w:p>
        </w:tc>
      </w:tr>
      <w:tr w:rsidR="00583F0C" w:rsidRPr="00583F0C" w:rsidTr="00583F0C">
        <w:trPr>
          <w:trHeight w:val="113"/>
        </w:trPr>
        <w:tc>
          <w:tcPr>
            <w:tcW w:w="621" w:type="pct"/>
            <w:shd w:val="clear" w:color="auto" w:fill="auto"/>
            <w:hideMark/>
          </w:tcPr>
          <w:p w:rsidR="003541B9" w:rsidRPr="00583F0C" w:rsidRDefault="003541B9" w:rsidP="003541B9">
            <w:pPr>
              <w:jc w:val="center"/>
              <w:rPr>
                <w:color w:val="000000"/>
                <w:sz w:val="22"/>
                <w:szCs w:val="22"/>
              </w:rPr>
            </w:pPr>
            <w:r w:rsidRPr="00583F0C">
              <w:rPr>
                <w:color w:val="000000"/>
                <w:sz w:val="22"/>
                <w:szCs w:val="22"/>
              </w:rPr>
              <w:t>1</w:t>
            </w:r>
          </w:p>
        </w:tc>
        <w:tc>
          <w:tcPr>
            <w:tcW w:w="280" w:type="pct"/>
            <w:shd w:val="clear" w:color="auto" w:fill="auto"/>
            <w:hideMark/>
          </w:tcPr>
          <w:p w:rsidR="003541B9" w:rsidRPr="00583F0C" w:rsidRDefault="003541B9" w:rsidP="003541B9">
            <w:pPr>
              <w:jc w:val="center"/>
              <w:rPr>
                <w:color w:val="000000"/>
                <w:sz w:val="22"/>
                <w:szCs w:val="22"/>
              </w:rPr>
            </w:pPr>
            <w:r w:rsidRPr="00583F0C">
              <w:rPr>
                <w:color w:val="000000"/>
                <w:sz w:val="22"/>
                <w:szCs w:val="22"/>
              </w:rPr>
              <w:t>2</w:t>
            </w:r>
          </w:p>
        </w:tc>
        <w:tc>
          <w:tcPr>
            <w:tcW w:w="347" w:type="pct"/>
            <w:shd w:val="clear" w:color="auto" w:fill="auto"/>
            <w:hideMark/>
          </w:tcPr>
          <w:p w:rsidR="003541B9" w:rsidRPr="00583F0C" w:rsidRDefault="003541B9" w:rsidP="003541B9">
            <w:pPr>
              <w:jc w:val="center"/>
              <w:rPr>
                <w:color w:val="000000"/>
                <w:sz w:val="22"/>
                <w:szCs w:val="22"/>
              </w:rPr>
            </w:pPr>
            <w:r w:rsidRPr="00583F0C">
              <w:rPr>
                <w:color w:val="000000"/>
                <w:sz w:val="22"/>
                <w:szCs w:val="22"/>
              </w:rPr>
              <w:t>3</w:t>
            </w:r>
          </w:p>
        </w:tc>
        <w:tc>
          <w:tcPr>
            <w:tcW w:w="348" w:type="pct"/>
            <w:shd w:val="clear" w:color="auto" w:fill="auto"/>
            <w:hideMark/>
          </w:tcPr>
          <w:p w:rsidR="003541B9" w:rsidRPr="00583F0C" w:rsidRDefault="003541B9" w:rsidP="003541B9">
            <w:pPr>
              <w:jc w:val="center"/>
              <w:rPr>
                <w:color w:val="000000"/>
                <w:sz w:val="22"/>
                <w:szCs w:val="22"/>
              </w:rPr>
            </w:pPr>
            <w:r w:rsidRPr="00583F0C">
              <w:rPr>
                <w:color w:val="000000"/>
                <w:sz w:val="22"/>
                <w:szCs w:val="22"/>
              </w:rPr>
              <w:t>4</w:t>
            </w:r>
          </w:p>
        </w:tc>
        <w:tc>
          <w:tcPr>
            <w:tcW w:w="1877" w:type="pct"/>
            <w:shd w:val="clear" w:color="auto" w:fill="auto"/>
            <w:hideMark/>
          </w:tcPr>
          <w:p w:rsidR="003541B9" w:rsidRPr="00583F0C" w:rsidRDefault="003541B9" w:rsidP="003541B9">
            <w:pPr>
              <w:jc w:val="center"/>
              <w:rPr>
                <w:color w:val="000000"/>
                <w:sz w:val="22"/>
                <w:szCs w:val="22"/>
              </w:rPr>
            </w:pPr>
            <w:r w:rsidRPr="00583F0C">
              <w:rPr>
                <w:color w:val="000000"/>
                <w:sz w:val="22"/>
                <w:szCs w:val="22"/>
              </w:rPr>
              <w:t>5</w:t>
            </w:r>
          </w:p>
        </w:tc>
        <w:tc>
          <w:tcPr>
            <w:tcW w:w="486" w:type="pct"/>
            <w:shd w:val="clear" w:color="auto" w:fill="auto"/>
            <w:hideMark/>
          </w:tcPr>
          <w:p w:rsidR="003541B9" w:rsidRPr="00583F0C" w:rsidRDefault="003541B9" w:rsidP="003541B9">
            <w:pPr>
              <w:jc w:val="center"/>
              <w:rPr>
                <w:color w:val="000000"/>
                <w:sz w:val="22"/>
                <w:szCs w:val="22"/>
              </w:rPr>
            </w:pPr>
            <w:r w:rsidRPr="00583F0C">
              <w:rPr>
                <w:color w:val="000000"/>
                <w:sz w:val="22"/>
                <w:szCs w:val="22"/>
              </w:rPr>
              <w:t>6</w:t>
            </w:r>
          </w:p>
        </w:tc>
        <w:tc>
          <w:tcPr>
            <w:tcW w:w="556" w:type="pct"/>
            <w:shd w:val="clear" w:color="auto" w:fill="auto"/>
            <w:hideMark/>
          </w:tcPr>
          <w:p w:rsidR="003541B9" w:rsidRPr="00583F0C" w:rsidRDefault="003541B9" w:rsidP="003541B9">
            <w:pPr>
              <w:jc w:val="center"/>
              <w:rPr>
                <w:color w:val="000000"/>
                <w:sz w:val="22"/>
                <w:szCs w:val="22"/>
              </w:rPr>
            </w:pPr>
            <w:r w:rsidRPr="00583F0C">
              <w:rPr>
                <w:color w:val="000000"/>
                <w:sz w:val="22"/>
                <w:szCs w:val="22"/>
              </w:rPr>
              <w:t>7</w:t>
            </w:r>
          </w:p>
        </w:tc>
        <w:tc>
          <w:tcPr>
            <w:tcW w:w="484" w:type="pct"/>
            <w:shd w:val="clear" w:color="auto" w:fill="auto"/>
            <w:hideMark/>
          </w:tcPr>
          <w:p w:rsidR="003541B9" w:rsidRPr="00583F0C" w:rsidRDefault="003541B9" w:rsidP="003541B9">
            <w:pPr>
              <w:jc w:val="center"/>
              <w:rPr>
                <w:color w:val="000000"/>
                <w:sz w:val="22"/>
                <w:szCs w:val="22"/>
              </w:rPr>
            </w:pPr>
            <w:r w:rsidRPr="00583F0C">
              <w:rPr>
                <w:color w:val="000000"/>
                <w:sz w:val="22"/>
                <w:szCs w:val="22"/>
              </w:rPr>
              <w:t>8</w:t>
            </w:r>
          </w:p>
        </w:tc>
      </w:tr>
      <w:tr w:rsidR="00583F0C" w:rsidRPr="00583F0C" w:rsidTr="00583F0C">
        <w:trPr>
          <w:trHeight w:val="113"/>
        </w:trPr>
        <w:tc>
          <w:tcPr>
            <w:tcW w:w="621" w:type="pct"/>
            <w:shd w:val="clear" w:color="auto" w:fill="auto"/>
            <w:hideMark/>
          </w:tcPr>
          <w:p w:rsidR="003541B9" w:rsidRPr="00583F0C" w:rsidRDefault="003541B9" w:rsidP="003541B9">
            <w:pPr>
              <w:jc w:val="right"/>
              <w:rPr>
                <w:b/>
                <w:bCs/>
                <w:color w:val="000000"/>
                <w:sz w:val="22"/>
                <w:szCs w:val="22"/>
              </w:rPr>
            </w:pPr>
            <w:r w:rsidRPr="00583F0C">
              <w:rPr>
                <w:b/>
                <w:bCs/>
                <w:color w:val="000000"/>
                <w:sz w:val="22"/>
                <w:szCs w:val="22"/>
              </w:rPr>
              <w:t> </w:t>
            </w:r>
          </w:p>
        </w:tc>
        <w:tc>
          <w:tcPr>
            <w:tcW w:w="280" w:type="pct"/>
            <w:shd w:val="clear" w:color="auto" w:fill="auto"/>
            <w:hideMark/>
          </w:tcPr>
          <w:p w:rsidR="003541B9" w:rsidRPr="00583F0C" w:rsidRDefault="003541B9" w:rsidP="003541B9">
            <w:pPr>
              <w:jc w:val="right"/>
              <w:rPr>
                <w:b/>
                <w:bCs/>
                <w:color w:val="000000"/>
                <w:sz w:val="22"/>
                <w:szCs w:val="22"/>
              </w:rPr>
            </w:pPr>
            <w:r w:rsidRPr="00583F0C">
              <w:rPr>
                <w:b/>
                <w:bCs/>
                <w:color w:val="000000"/>
                <w:sz w:val="22"/>
                <w:szCs w:val="22"/>
              </w:rPr>
              <w:t> </w:t>
            </w:r>
          </w:p>
        </w:tc>
        <w:tc>
          <w:tcPr>
            <w:tcW w:w="347" w:type="pct"/>
            <w:shd w:val="clear" w:color="auto" w:fill="auto"/>
            <w:hideMark/>
          </w:tcPr>
          <w:p w:rsidR="003541B9" w:rsidRPr="00583F0C" w:rsidRDefault="003541B9" w:rsidP="003541B9">
            <w:pPr>
              <w:jc w:val="right"/>
              <w:rPr>
                <w:b/>
                <w:bCs/>
                <w:color w:val="000000"/>
                <w:sz w:val="22"/>
                <w:szCs w:val="22"/>
              </w:rPr>
            </w:pPr>
            <w:r w:rsidRPr="00583F0C">
              <w:rPr>
                <w:b/>
                <w:bCs/>
                <w:color w:val="000000"/>
                <w:sz w:val="22"/>
                <w:szCs w:val="22"/>
              </w:rPr>
              <w:t> </w:t>
            </w:r>
          </w:p>
        </w:tc>
        <w:tc>
          <w:tcPr>
            <w:tcW w:w="348" w:type="pct"/>
            <w:shd w:val="clear" w:color="auto" w:fill="auto"/>
            <w:hideMark/>
          </w:tcPr>
          <w:p w:rsidR="003541B9" w:rsidRPr="00583F0C" w:rsidRDefault="003541B9" w:rsidP="003541B9">
            <w:pPr>
              <w:jc w:val="right"/>
              <w:rPr>
                <w:b/>
                <w:bCs/>
                <w:color w:val="000000"/>
                <w:sz w:val="22"/>
                <w:szCs w:val="22"/>
              </w:rPr>
            </w:pPr>
            <w:r w:rsidRPr="00583F0C">
              <w:rPr>
                <w:b/>
                <w:bCs/>
                <w:color w:val="000000"/>
                <w:sz w:val="22"/>
                <w:szCs w:val="22"/>
              </w:rPr>
              <w:t> </w:t>
            </w:r>
          </w:p>
        </w:tc>
        <w:tc>
          <w:tcPr>
            <w:tcW w:w="1877" w:type="pct"/>
            <w:shd w:val="clear" w:color="auto" w:fill="auto"/>
            <w:hideMark/>
          </w:tcPr>
          <w:p w:rsidR="003541B9" w:rsidRPr="00583F0C" w:rsidRDefault="003541B9" w:rsidP="003541B9">
            <w:pPr>
              <w:rPr>
                <w:b/>
                <w:bCs/>
                <w:color w:val="000000"/>
                <w:sz w:val="22"/>
                <w:szCs w:val="22"/>
              </w:rPr>
            </w:pPr>
            <w:r w:rsidRPr="00583F0C">
              <w:rPr>
                <w:b/>
                <w:bCs/>
                <w:color w:val="000000"/>
                <w:sz w:val="22"/>
                <w:szCs w:val="22"/>
              </w:rPr>
              <w:t>ВСЕГО</w:t>
            </w:r>
          </w:p>
        </w:tc>
        <w:tc>
          <w:tcPr>
            <w:tcW w:w="486" w:type="pct"/>
            <w:shd w:val="clear" w:color="auto" w:fill="auto"/>
            <w:hideMark/>
          </w:tcPr>
          <w:p w:rsidR="003541B9" w:rsidRPr="00583F0C" w:rsidRDefault="003541B9" w:rsidP="003541B9">
            <w:pPr>
              <w:jc w:val="right"/>
              <w:rPr>
                <w:b/>
                <w:bCs/>
                <w:color w:val="000000"/>
                <w:sz w:val="22"/>
                <w:szCs w:val="22"/>
              </w:rPr>
            </w:pPr>
            <w:r w:rsidRPr="00583F0C">
              <w:rPr>
                <w:b/>
                <w:bCs/>
                <w:color w:val="000000"/>
                <w:sz w:val="22"/>
                <w:szCs w:val="22"/>
              </w:rPr>
              <w:t>675 589,5</w:t>
            </w:r>
          </w:p>
        </w:tc>
        <w:tc>
          <w:tcPr>
            <w:tcW w:w="556" w:type="pct"/>
            <w:shd w:val="clear" w:color="auto" w:fill="auto"/>
            <w:hideMark/>
          </w:tcPr>
          <w:p w:rsidR="003541B9" w:rsidRPr="00583F0C" w:rsidRDefault="003541B9" w:rsidP="003541B9">
            <w:pPr>
              <w:jc w:val="right"/>
              <w:rPr>
                <w:b/>
                <w:bCs/>
                <w:color w:val="000000"/>
                <w:sz w:val="22"/>
                <w:szCs w:val="22"/>
              </w:rPr>
            </w:pPr>
            <w:r w:rsidRPr="00583F0C">
              <w:rPr>
                <w:b/>
                <w:bCs/>
                <w:color w:val="000000"/>
                <w:sz w:val="22"/>
                <w:szCs w:val="22"/>
              </w:rPr>
              <w:t>623 610,1</w:t>
            </w:r>
          </w:p>
        </w:tc>
        <w:tc>
          <w:tcPr>
            <w:tcW w:w="484" w:type="pct"/>
            <w:shd w:val="clear" w:color="auto" w:fill="auto"/>
            <w:hideMark/>
          </w:tcPr>
          <w:p w:rsidR="003541B9" w:rsidRPr="00583F0C" w:rsidRDefault="003541B9" w:rsidP="003541B9">
            <w:pPr>
              <w:jc w:val="right"/>
              <w:rPr>
                <w:b/>
                <w:bCs/>
                <w:color w:val="000000"/>
                <w:sz w:val="22"/>
                <w:szCs w:val="22"/>
              </w:rPr>
            </w:pPr>
            <w:r w:rsidRPr="00583F0C">
              <w:rPr>
                <w:b/>
                <w:bCs/>
                <w:color w:val="000000"/>
                <w:sz w:val="22"/>
                <w:szCs w:val="22"/>
              </w:rPr>
              <w:t>608 157,9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Муниципальная программа Лихославльского района «Культура Лихославльского района» на 2021 – 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87 244,4</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68 104,5</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46 424,5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110000000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«Организация библиотечного обслуживания населения»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21 480,7</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15 994,2</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11 844,2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011А154540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Иные межбюджетные трансферты местным бюджетам на создание модельных муниципальных библиотек</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5 000,0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011А154540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5 000,0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110100000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«Сохранение и развитие библиотечного дела»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15 656,1</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15 344,2</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11 844,2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011012001Г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8 620,3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8 795,4</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5 795,4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011012001Г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8 620,3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8 795,4</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5 795,4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011А255193</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поддержку лучшим сельским учреждениям культуры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103,0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011А255193</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103,0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011А255194</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auto" w:fill="auto"/>
            <w:vAlign w:val="bottom"/>
            <w:hideMark/>
          </w:tcPr>
          <w:p w:rsidR="003541B9" w:rsidRPr="00583F0C" w:rsidRDefault="003541B9" w:rsidP="003541B9">
            <w:pPr>
              <w:rPr>
                <w:sz w:val="22"/>
                <w:szCs w:val="22"/>
              </w:rPr>
            </w:pPr>
            <w:r w:rsidRPr="00583F0C">
              <w:rPr>
                <w:sz w:val="22"/>
                <w:szCs w:val="22"/>
              </w:rPr>
              <w:t xml:space="preserve">Субсидии на поддержку отрасли культуры (в части оказания государственной поддержки лучшим </w:t>
            </w:r>
            <w:r w:rsidRPr="00583F0C">
              <w:rPr>
                <w:sz w:val="22"/>
                <w:szCs w:val="22"/>
              </w:rPr>
              <w:lastRenderedPageBreak/>
              <w:t>работникам сельских учреждений культуры)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lastRenderedPageBreak/>
              <w:t>51,5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lastRenderedPageBreak/>
              <w:t>011А255194</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51,5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011012002Г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Обеспечение физического сохранения и безопасности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1 009,6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1 009,6</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509,6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011012002Г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1 009,6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1 009,6</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509,6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0110110680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повышение заработной платы работникам муниципальных учреждений культуры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5 484,3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5 484,3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5 484,3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0110110680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5 484,3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5 484,3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5 484,3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01101S068Н</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повышения заработной платы работникам библиотек</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55,4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54,9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54,9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01101S068Н</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55,4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54,9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54,9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0110110920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Средства на реализацию мероприятий по обращениям, поступающим к депутатам Законодательного Собрания Тверской области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332,0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0110110920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332,0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0110200000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Задача 2 «Комплектование библиотечных фондов»</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650,0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011022002Г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Комплектование библиотечных фондов библиотек</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650,0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011022002Г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650,0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650,0</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011002094Г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Погашение кредиторской задолженности по библиотекам</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174,6</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011002094Г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174,6</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0120000000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«Создание условий для занятий творческой деятельностью и организация досуга населения»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50 335,0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36 742,2</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24 212,2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012А155198</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Субсидии местным бюджетам на государственную поддержку отрасли культуры (в части мероприятий, </w:t>
            </w:r>
            <w:r w:rsidRPr="00583F0C">
              <w:rPr>
                <w:color w:val="000000"/>
                <w:sz w:val="22"/>
                <w:szCs w:val="22"/>
              </w:rPr>
              <w:lastRenderedPageBreak/>
              <w:t>направленных на создание и модернизацию учреждений культурно-досугового типа в сельской местности, включая капитальный ремонт зданий)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lastRenderedPageBreak/>
              <w:t>15 500,1</w:t>
            </w:r>
          </w:p>
        </w:tc>
        <w:tc>
          <w:tcPr>
            <w:tcW w:w="556"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 </w:t>
            </w:r>
          </w:p>
        </w:tc>
        <w:tc>
          <w:tcPr>
            <w:tcW w:w="484"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012А155198</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15 500,1</w:t>
            </w:r>
          </w:p>
        </w:tc>
        <w:tc>
          <w:tcPr>
            <w:tcW w:w="556"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 </w:t>
            </w:r>
          </w:p>
        </w:tc>
        <w:tc>
          <w:tcPr>
            <w:tcW w:w="484"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0120100000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«Организация досуга населения»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28 683,1</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31 456,3</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21 256,3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012012001Г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Оказание муниципальной услуги «Организация и проведение культурно-</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17 486,3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20 415,1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10 415,1</w:t>
            </w:r>
          </w:p>
        </w:tc>
      </w:tr>
      <w:tr w:rsidR="00583F0C" w:rsidRPr="00583F0C" w:rsidTr="00583F0C">
        <w:trPr>
          <w:trHeight w:val="113"/>
        </w:trPr>
        <w:tc>
          <w:tcPr>
            <w:tcW w:w="621" w:type="pct"/>
            <w:shd w:val="clear" w:color="000000" w:fill="FFFFFF"/>
          </w:tcPr>
          <w:p w:rsidR="003541B9" w:rsidRPr="00583F0C" w:rsidRDefault="003541B9" w:rsidP="003541B9">
            <w:pPr>
              <w:jc w:val="center"/>
              <w:rPr>
                <w:color w:val="000000"/>
                <w:sz w:val="22"/>
                <w:szCs w:val="22"/>
              </w:rPr>
            </w:pPr>
          </w:p>
        </w:tc>
        <w:tc>
          <w:tcPr>
            <w:tcW w:w="280" w:type="pct"/>
            <w:shd w:val="clear" w:color="000000" w:fill="FFFFFF"/>
          </w:tcPr>
          <w:p w:rsidR="003541B9" w:rsidRPr="00583F0C" w:rsidRDefault="003541B9" w:rsidP="003541B9">
            <w:pPr>
              <w:jc w:val="center"/>
              <w:rPr>
                <w:color w:val="000000"/>
                <w:sz w:val="22"/>
                <w:szCs w:val="22"/>
              </w:rPr>
            </w:pPr>
          </w:p>
        </w:tc>
        <w:tc>
          <w:tcPr>
            <w:tcW w:w="347" w:type="pct"/>
            <w:shd w:val="clear" w:color="000000" w:fill="FFFFFF"/>
          </w:tcPr>
          <w:p w:rsidR="003541B9" w:rsidRPr="00583F0C" w:rsidRDefault="003541B9" w:rsidP="003541B9">
            <w:pPr>
              <w:jc w:val="center"/>
              <w:rPr>
                <w:color w:val="000000"/>
                <w:sz w:val="22"/>
                <w:szCs w:val="22"/>
              </w:rPr>
            </w:pPr>
          </w:p>
        </w:tc>
        <w:tc>
          <w:tcPr>
            <w:tcW w:w="348" w:type="pct"/>
            <w:shd w:val="clear" w:color="000000" w:fill="FFFFFF"/>
          </w:tcPr>
          <w:p w:rsidR="003541B9" w:rsidRPr="00583F0C" w:rsidRDefault="003541B9" w:rsidP="003541B9">
            <w:pPr>
              <w:jc w:val="center"/>
              <w:rPr>
                <w:color w:val="000000"/>
                <w:sz w:val="22"/>
                <w:szCs w:val="22"/>
              </w:rPr>
            </w:pPr>
          </w:p>
        </w:tc>
        <w:tc>
          <w:tcPr>
            <w:tcW w:w="1877" w:type="pct"/>
            <w:shd w:val="clear" w:color="000000" w:fill="FFFFFF"/>
          </w:tcPr>
          <w:p w:rsidR="003541B9" w:rsidRPr="00583F0C" w:rsidRDefault="003541B9" w:rsidP="003541B9">
            <w:pPr>
              <w:rPr>
                <w:color w:val="000000"/>
                <w:sz w:val="22"/>
                <w:szCs w:val="22"/>
              </w:rPr>
            </w:pPr>
            <w:r w:rsidRPr="00583F0C">
              <w:rPr>
                <w:color w:val="000000"/>
                <w:sz w:val="22"/>
                <w:szCs w:val="22"/>
              </w:rPr>
              <w:t>досуговых мероприятий»</w:t>
            </w:r>
          </w:p>
        </w:tc>
        <w:tc>
          <w:tcPr>
            <w:tcW w:w="486" w:type="pct"/>
            <w:shd w:val="clear" w:color="000000" w:fill="FFFFFF"/>
          </w:tcPr>
          <w:p w:rsidR="003541B9" w:rsidRPr="00583F0C" w:rsidRDefault="003541B9" w:rsidP="003541B9">
            <w:pPr>
              <w:jc w:val="right"/>
              <w:rPr>
                <w:color w:val="000000"/>
                <w:sz w:val="22"/>
                <w:szCs w:val="22"/>
              </w:rPr>
            </w:pPr>
          </w:p>
        </w:tc>
        <w:tc>
          <w:tcPr>
            <w:tcW w:w="556" w:type="pct"/>
            <w:shd w:val="clear" w:color="000000" w:fill="FFFFFF"/>
          </w:tcPr>
          <w:p w:rsidR="003541B9" w:rsidRPr="00583F0C" w:rsidRDefault="003541B9" w:rsidP="003541B9">
            <w:pPr>
              <w:jc w:val="right"/>
              <w:rPr>
                <w:color w:val="000000"/>
                <w:sz w:val="22"/>
                <w:szCs w:val="22"/>
              </w:rPr>
            </w:pPr>
          </w:p>
        </w:tc>
        <w:tc>
          <w:tcPr>
            <w:tcW w:w="484" w:type="pct"/>
            <w:shd w:val="clear" w:color="000000" w:fill="FFFFFF"/>
          </w:tcPr>
          <w:p w:rsidR="003541B9" w:rsidRPr="00583F0C" w:rsidRDefault="003541B9" w:rsidP="003541B9">
            <w:pPr>
              <w:jc w:val="right"/>
              <w:rPr>
                <w:color w:val="000000"/>
                <w:sz w:val="22"/>
                <w:szCs w:val="22"/>
              </w:rPr>
            </w:pP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012012001Г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17 486,3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20 415,1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10 415,1</w:t>
            </w:r>
          </w:p>
        </w:tc>
      </w:tr>
      <w:tr w:rsidR="00583F0C" w:rsidRPr="00583F0C" w:rsidTr="00583F0C">
        <w:trPr>
          <w:trHeight w:val="113"/>
        </w:trPr>
        <w:tc>
          <w:tcPr>
            <w:tcW w:w="621" w:type="pct"/>
            <w:shd w:val="clear" w:color="auto" w:fill="auto"/>
            <w:noWrap/>
            <w:hideMark/>
          </w:tcPr>
          <w:p w:rsidR="003541B9" w:rsidRPr="00583F0C" w:rsidRDefault="003541B9" w:rsidP="003541B9">
            <w:pPr>
              <w:jc w:val="center"/>
              <w:rPr>
                <w:sz w:val="22"/>
                <w:szCs w:val="22"/>
              </w:rPr>
            </w:pPr>
            <w:r w:rsidRPr="00583F0C">
              <w:rPr>
                <w:sz w:val="22"/>
                <w:szCs w:val="22"/>
              </w:rPr>
              <w:t>012А255193</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auto" w:fill="auto"/>
            <w:vAlign w:val="bottom"/>
            <w:hideMark/>
          </w:tcPr>
          <w:p w:rsidR="003541B9" w:rsidRPr="00583F0C" w:rsidRDefault="003541B9" w:rsidP="003541B9">
            <w:pPr>
              <w:rPr>
                <w:sz w:val="22"/>
                <w:szCs w:val="22"/>
              </w:rPr>
            </w:pPr>
            <w:r w:rsidRPr="00583F0C">
              <w:rPr>
                <w:sz w:val="22"/>
                <w:szCs w:val="22"/>
              </w:rPr>
              <w:t>Субсидии на поддержку отрасли культуры (в части оказания государственной поддержки лучшим сельским учреждениям культуры)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103,0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auto" w:fill="auto"/>
            <w:noWrap/>
            <w:hideMark/>
          </w:tcPr>
          <w:p w:rsidR="003541B9" w:rsidRPr="00583F0C" w:rsidRDefault="003541B9" w:rsidP="003541B9">
            <w:pPr>
              <w:jc w:val="center"/>
              <w:rPr>
                <w:sz w:val="22"/>
                <w:szCs w:val="22"/>
              </w:rPr>
            </w:pPr>
            <w:r w:rsidRPr="00583F0C">
              <w:rPr>
                <w:sz w:val="22"/>
                <w:szCs w:val="22"/>
              </w:rPr>
              <w:t>012А255193</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103,0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auto" w:fill="auto"/>
            <w:noWrap/>
            <w:hideMark/>
          </w:tcPr>
          <w:p w:rsidR="003541B9" w:rsidRPr="00583F0C" w:rsidRDefault="003541B9" w:rsidP="003541B9">
            <w:pPr>
              <w:jc w:val="center"/>
              <w:rPr>
                <w:sz w:val="22"/>
                <w:szCs w:val="22"/>
              </w:rPr>
            </w:pPr>
            <w:r w:rsidRPr="00583F0C">
              <w:rPr>
                <w:sz w:val="22"/>
                <w:szCs w:val="22"/>
              </w:rPr>
              <w:t>012А255194</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51,5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auto" w:fill="auto"/>
            <w:noWrap/>
            <w:hideMark/>
          </w:tcPr>
          <w:p w:rsidR="003541B9" w:rsidRPr="00583F0C" w:rsidRDefault="003541B9" w:rsidP="003541B9">
            <w:pPr>
              <w:jc w:val="center"/>
              <w:rPr>
                <w:sz w:val="22"/>
                <w:szCs w:val="22"/>
              </w:rPr>
            </w:pPr>
            <w:r w:rsidRPr="00583F0C">
              <w:rPr>
                <w:sz w:val="22"/>
                <w:szCs w:val="22"/>
              </w:rPr>
              <w:t>012А255194</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51,5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012012002Г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400,9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469,9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269,9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012012002Г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400,9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469,9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269,9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0120110680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повышение заработной платы работникам муниципальных учреждений культуры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10 466,6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10 466,6</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10 466,6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0120110680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10 466,6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10 466,6</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10 466,6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01201S068Н</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повышения заработной платы работникам домов культуры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105,8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104,7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104,7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01201S068Н</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Предоставление субсидий бюджетным, автономным учреждениям и иным </w:t>
            </w:r>
            <w:r w:rsidRPr="00583F0C">
              <w:rPr>
                <w:sz w:val="22"/>
                <w:szCs w:val="22"/>
              </w:rPr>
              <w:lastRenderedPageBreak/>
              <w:t>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lastRenderedPageBreak/>
              <w:t>105,8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104,7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104,7</w:t>
            </w:r>
          </w:p>
        </w:tc>
      </w:tr>
      <w:tr w:rsidR="00583F0C" w:rsidRPr="00583F0C" w:rsidTr="00583F0C">
        <w:trPr>
          <w:trHeight w:val="113"/>
        </w:trPr>
        <w:tc>
          <w:tcPr>
            <w:tcW w:w="621" w:type="pct"/>
            <w:shd w:val="clear" w:color="auto" w:fill="auto"/>
            <w:noWrap/>
            <w:hideMark/>
          </w:tcPr>
          <w:p w:rsidR="003541B9" w:rsidRPr="00583F0C" w:rsidRDefault="003541B9" w:rsidP="003541B9">
            <w:pPr>
              <w:jc w:val="center"/>
              <w:rPr>
                <w:sz w:val="22"/>
                <w:szCs w:val="22"/>
              </w:rPr>
            </w:pPr>
            <w:r w:rsidRPr="00583F0C">
              <w:rPr>
                <w:sz w:val="22"/>
                <w:szCs w:val="22"/>
              </w:rPr>
              <w:lastRenderedPageBreak/>
              <w:t>01201L4670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по укреплению МТБ домов культуры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69,0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auto" w:fill="auto"/>
            <w:noWrap/>
            <w:hideMark/>
          </w:tcPr>
          <w:p w:rsidR="003541B9" w:rsidRPr="00583F0C" w:rsidRDefault="003541B9" w:rsidP="003541B9">
            <w:pPr>
              <w:jc w:val="center"/>
              <w:rPr>
                <w:sz w:val="22"/>
                <w:szCs w:val="22"/>
              </w:rPr>
            </w:pPr>
            <w:r w:rsidRPr="00583F0C">
              <w:rPr>
                <w:sz w:val="22"/>
                <w:szCs w:val="22"/>
              </w:rPr>
              <w:t>01201L4670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69,0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0120200000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«Сохранение и развитие традиционного народного творчества»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4 907,9</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5 285,9</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2 955,9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0120222002Г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Обеспечение физического сохранения и безопасности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4 577,9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4 955,9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2 955,9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0120222002Г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4 577,9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4 955,9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2 955,9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0120222003Г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создание условий для обеспечения услугами по организации досуга в сфере туризма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0120222003Г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330,0</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012002093Г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Погашение кредиторской задолженности по домам культуры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1 243,9</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012002093Г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1 243,9</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130000000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«Художественное образование детей, развитие у них творческих способностей»</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12 830,4</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12 769,8</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7 769,8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130100000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«Организация предоставления дополнительного образования в сфере культуры»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12 798,2</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12 769,8</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7 769,8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01301S069Н</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расходов на повышение заработной платы педагогическим работникам дополнительного образования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251,7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251,7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251,7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01301S069Н</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251,7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251,7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251,7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0130110690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повышение заработной платы педагогическим работникам муниципальных организаций дополнительного образования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2 517,4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2 517,4</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2 517,4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0130110690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2 517,4</w:t>
            </w:r>
          </w:p>
        </w:tc>
        <w:tc>
          <w:tcPr>
            <w:tcW w:w="556" w:type="pct"/>
            <w:shd w:val="clear" w:color="auto" w:fill="auto"/>
            <w:hideMark/>
          </w:tcPr>
          <w:p w:rsidR="003541B9" w:rsidRPr="00583F0C" w:rsidRDefault="003541B9" w:rsidP="003541B9">
            <w:pPr>
              <w:jc w:val="right"/>
              <w:rPr>
                <w:color w:val="000000"/>
                <w:sz w:val="22"/>
                <w:szCs w:val="22"/>
              </w:rPr>
            </w:pPr>
            <w:r w:rsidRPr="00583F0C">
              <w:rPr>
                <w:color w:val="000000"/>
                <w:sz w:val="22"/>
                <w:szCs w:val="22"/>
              </w:rPr>
              <w:t>2517,4</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2 517,4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013012021Г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Оказание муниципальной услуги «Организация предоставления </w:t>
            </w:r>
            <w:r w:rsidRPr="00583F0C">
              <w:rPr>
                <w:color w:val="000000"/>
                <w:sz w:val="22"/>
                <w:szCs w:val="22"/>
              </w:rPr>
              <w:lastRenderedPageBreak/>
              <w:t>дополнительного образования в сфере культуры и искусства»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lastRenderedPageBreak/>
              <w:t>9 909,6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10 000,7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5 000,7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013012021Г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9 909,6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10 000,7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5 000,7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0130110920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Средства на реализацию мероприятий по обращениям, поступающим к депутатам Законодательного Собрания Тверской области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119,5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0130110920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119,5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013002099Г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Погашение кредиторской задолженности по ДШИ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32,2</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013002099Г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32,2</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190000000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Обеспечивающая подпрограмма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2 598,3</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2 598,3</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2 598,3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019012010Д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Расходы на содержание централизованной бухгалтерии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1 544,5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1 544,5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1 544,5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019012010Д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0804</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1 332,1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1 332,1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1 332,1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019012010Д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0804</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212,4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212,4</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212,4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по центральному аппарату комитета культуры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1 053,8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1 053,8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1 053,8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0804</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1 053,8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1 053,8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1 053,8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200000000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Муниципальная программа Лихославльского района Тверской области «Развитие системы образования Лихославльского района» на 2021 - 2025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376 880,2</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369 814,3</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341 346,3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0210000000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«Модернизация дошкольного и общего образования как института социального развития»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368 040,0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361 514,7</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333 228,1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0210100000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«Содействие развитие системы дошкольного образования в Лихославльском районе»</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129 889,0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127 806,9</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117 559,9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0210110500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4 910,3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4 910,3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4 910,3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0210110500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1004</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122,8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122,8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122,8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0210110500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300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1004</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Социальные выплаты и иные выплаты населению</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4 787,5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4 787,5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4 787,5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021012001Г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Финансовое обеспечение условий предоставления </w:t>
            </w:r>
            <w:r w:rsidRPr="00583F0C">
              <w:rPr>
                <w:sz w:val="22"/>
                <w:szCs w:val="22"/>
              </w:rPr>
              <w:t xml:space="preserve">дошкольного </w:t>
            </w:r>
            <w:r w:rsidRPr="00583F0C">
              <w:rPr>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69 370,9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67 288,8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57 041,8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021012001Г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69 370,9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67 288,8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57 041,8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021012111Г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Финансовое обеспечение детей дошкольных учреждений питанием</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5 723,0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5 723,0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5 723,0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021012111Г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5 723,0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5 723,0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5 723,0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0210110740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49 884,8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49 884,8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49 884,8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0210110740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49 884,8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49 884,8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49 884,8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0210400000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безопасности условий получения образования в муниципальных образовательных учреждениях»</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1 813,1</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1 813,1</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1 813,1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021042005Г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1 813,1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1 813,1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1 813,1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021042005Г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0701</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Предоставление субсидий бюджетным, автономным учреждениям и иным </w:t>
            </w:r>
            <w:r w:rsidRPr="00583F0C">
              <w:rPr>
                <w:sz w:val="22"/>
                <w:szCs w:val="22"/>
              </w:rPr>
              <w:lastRenderedPageBreak/>
              <w:t>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lastRenderedPageBreak/>
              <w:t>1 813,1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1 813,1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1 813,1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021002096Г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Погашение просроченной кредиторской задолженности по садам</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3 028,8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021002096Г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3 028,8</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0210200000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«Удовлетворение потребностей поселения в получении услуг общего образования»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133144,0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133144,0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133144,0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0210210750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133 144,0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133 144,0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133 144,0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0210210750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133 144,0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133 144,0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133 144,0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0210300000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63 663,6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62 953,7</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50 747,2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021032002Г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Финансовое обеспечение условий предоставления </w:t>
            </w:r>
            <w:r w:rsidRPr="00583F0C">
              <w:rPr>
                <w:sz w:val="22"/>
                <w:szCs w:val="22"/>
              </w:rPr>
              <w:t>общего</w:t>
            </w:r>
            <w:r w:rsidRPr="00583F0C">
              <w:rPr>
                <w:color w:val="FF0000"/>
                <w:sz w:val="22"/>
                <w:szCs w:val="22"/>
              </w:rPr>
              <w:t xml:space="preserve"> </w:t>
            </w:r>
            <w:r w:rsidRPr="00583F0C">
              <w:rPr>
                <w:color w:val="000000"/>
                <w:sz w:val="22"/>
                <w:szCs w:val="22"/>
              </w:rPr>
              <w:t xml:space="preserve">образования в соответствии с требованиями норм и положений законодательства (требований к обеспечению к обеспечению образовательного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44 114,4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45 559,2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38 326,1</w:t>
            </w:r>
          </w:p>
        </w:tc>
      </w:tr>
      <w:tr w:rsidR="00583F0C" w:rsidRPr="00583F0C" w:rsidTr="00583F0C">
        <w:trPr>
          <w:trHeight w:val="113"/>
        </w:trPr>
        <w:tc>
          <w:tcPr>
            <w:tcW w:w="621" w:type="pct"/>
            <w:shd w:val="clear" w:color="000000" w:fill="FFFFFF"/>
          </w:tcPr>
          <w:p w:rsidR="003541B9" w:rsidRPr="00583F0C" w:rsidRDefault="003541B9" w:rsidP="003541B9">
            <w:pPr>
              <w:jc w:val="center"/>
              <w:rPr>
                <w:color w:val="000000"/>
                <w:sz w:val="22"/>
                <w:szCs w:val="22"/>
              </w:rPr>
            </w:pPr>
          </w:p>
        </w:tc>
        <w:tc>
          <w:tcPr>
            <w:tcW w:w="280" w:type="pct"/>
            <w:shd w:val="clear" w:color="000000" w:fill="FFFFFF"/>
          </w:tcPr>
          <w:p w:rsidR="003541B9" w:rsidRPr="00583F0C" w:rsidRDefault="003541B9" w:rsidP="003541B9">
            <w:pPr>
              <w:jc w:val="center"/>
              <w:rPr>
                <w:color w:val="000000"/>
                <w:sz w:val="22"/>
                <w:szCs w:val="22"/>
              </w:rPr>
            </w:pPr>
          </w:p>
        </w:tc>
        <w:tc>
          <w:tcPr>
            <w:tcW w:w="347" w:type="pct"/>
            <w:shd w:val="clear" w:color="000000" w:fill="FFFFFF"/>
          </w:tcPr>
          <w:p w:rsidR="003541B9" w:rsidRPr="00583F0C" w:rsidRDefault="003541B9" w:rsidP="003541B9">
            <w:pPr>
              <w:jc w:val="center"/>
              <w:rPr>
                <w:color w:val="000000"/>
                <w:sz w:val="22"/>
                <w:szCs w:val="22"/>
              </w:rPr>
            </w:pPr>
          </w:p>
        </w:tc>
        <w:tc>
          <w:tcPr>
            <w:tcW w:w="348" w:type="pct"/>
            <w:shd w:val="clear" w:color="000000" w:fill="FFFFFF"/>
          </w:tcPr>
          <w:p w:rsidR="003541B9" w:rsidRPr="00583F0C" w:rsidRDefault="003541B9" w:rsidP="003541B9">
            <w:pPr>
              <w:jc w:val="center"/>
              <w:rPr>
                <w:color w:val="000000"/>
                <w:sz w:val="22"/>
                <w:szCs w:val="22"/>
              </w:rPr>
            </w:pPr>
          </w:p>
        </w:tc>
        <w:tc>
          <w:tcPr>
            <w:tcW w:w="1877" w:type="pct"/>
            <w:shd w:val="clear" w:color="000000" w:fill="FFFFFF"/>
          </w:tcPr>
          <w:p w:rsidR="003541B9" w:rsidRPr="00583F0C" w:rsidRDefault="003541B9" w:rsidP="003541B9">
            <w:pPr>
              <w:rPr>
                <w:color w:val="000000"/>
                <w:sz w:val="22"/>
                <w:szCs w:val="22"/>
              </w:rPr>
            </w:pPr>
            <w:r w:rsidRPr="00583F0C">
              <w:rPr>
                <w:color w:val="000000"/>
                <w:sz w:val="22"/>
                <w:szCs w:val="22"/>
              </w:rPr>
              <w:t>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86" w:type="pct"/>
            <w:shd w:val="clear" w:color="000000" w:fill="FFFFFF"/>
          </w:tcPr>
          <w:p w:rsidR="003541B9" w:rsidRPr="00583F0C" w:rsidRDefault="003541B9" w:rsidP="003541B9">
            <w:pPr>
              <w:jc w:val="right"/>
              <w:rPr>
                <w:color w:val="000000"/>
                <w:sz w:val="22"/>
                <w:szCs w:val="22"/>
              </w:rPr>
            </w:pPr>
          </w:p>
        </w:tc>
        <w:tc>
          <w:tcPr>
            <w:tcW w:w="556" w:type="pct"/>
            <w:shd w:val="clear" w:color="000000" w:fill="FFFFFF"/>
          </w:tcPr>
          <w:p w:rsidR="003541B9" w:rsidRPr="00583F0C" w:rsidRDefault="003541B9" w:rsidP="003541B9">
            <w:pPr>
              <w:jc w:val="right"/>
              <w:rPr>
                <w:color w:val="000000"/>
                <w:sz w:val="22"/>
                <w:szCs w:val="22"/>
              </w:rPr>
            </w:pPr>
          </w:p>
        </w:tc>
        <w:tc>
          <w:tcPr>
            <w:tcW w:w="484" w:type="pct"/>
            <w:shd w:val="clear" w:color="000000" w:fill="FFFFFF"/>
          </w:tcPr>
          <w:p w:rsidR="003541B9" w:rsidRPr="00583F0C" w:rsidRDefault="003541B9" w:rsidP="003541B9">
            <w:pPr>
              <w:jc w:val="right"/>
              <w:rPr>
                <w:color w:val="000000"/>
                <w:sz w:val="22"/>
                <w:szCs w:val="22"/>
              </w:rPr>
            </w:pP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021032002Г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44 114,4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45 559,2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38 326,1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0210353031</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12 421,1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12 421,1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12 421,1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0210353031</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Предоставление субсидий бюджетным, автономным учреждениям и иным </w:t>
            </w:r>
            <w:r w:rsidRPr="00583F0C">
              <w:rPr>
                <w:sz w:val="22"/>
                <w:szCs w:val="22"/>
              </w:rPr>
              <w:lastRenderedPageBreak/>
              <w:t>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lastRenderedPageBreak/>
              <w:t>12 421,1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12 421,1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12 421,1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lastRenderedPageBreak/>
              <w:t>0210310440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укрепление материально - технической базы муниципальных общеобразовательных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5 060,2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1 926,0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0210310440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5 060,2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1 926,0</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02103S044Н</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Софинансирование расходов по укреплению </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1332,4</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1332,4</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0,0</w:t>
            </w:r>
          </w:p>
        </w:tc>
      </w:tr>
      <w:tr w:rsidR="00583F0C" w:rsidRPr="00583F0C" w:rsidTr="00583F0C">
        <w:trPr>
          <w:trHeight w:val="113"/>
        </w:trPr>
        <w:tc>
          <w:tcPr>
            <w:tcW w:w="621" w:type="pct"/>
            <w:shd w:val="clear" w:color="000000" w:fill="FFFFFF"/>
          </w:tcPr>
          <w:p w:rsidR="003541B9" w:rsidRPr="00583F0C" w:rsidRDefault="003541B9" w:rsidP="003541B9">
            <w:pPr>
              <w:jc w:val="center"/>
              <w:rPr>
                <w:sz w:val="22"/>
                <w:szCs w:val="22"/>
              </w:rPr>
            </w:pPr>
          </w:p>
        </w:tc>
        <w:tc>
          <w:tcPr>
            <w:tcW w:w="280" w:type="pct"/>
            <w:shd w:val="clear" w:color="000000" w:fill="FFFFFF"/>
          </w:tcPr>
          <w:p w:rsidR="003541B9" w:rsidRPr="00583F0C" w:rsidRDefault="003541B9" w:rsidP="003541B9">
            <w:pPr>
              <w:jc w:val="center"/>
              <w:rPr>
                <w:color w:val="000000"/>
                <w:sz w:val="22"/>
                <w:szCs w:val="22"/>
              </w:rPr>
            </w:pPr>
          </w:p>
        </w:tc>
        <w:tc>
          <w:tcPr>
            <w:tcW w:w="347" w:type="pct"/>
            <w:shd w:val="clear" w:color="000000" w:fill="FFFFFF"/>
          </w:tcPr>
          <w:p w:rsidR="003541B9" w:rsidRPr="00583F0C" w:rsidRDefault="003541B9" w:rsidP="003541B9">
            <w:pPr>
              <w:jc w:val="center"/>
              <w:rPr>
                <w:color w:val="000000"/>
                <w:sz w:val="22"/>
                <w:szCs w:val="22"/>
              </w:rPr>
            </w:pPr>
          </w:p>
        </w:tc>
        <w:tc>
          <w:tcPr>
            <w:tcW w:w="348" w:type="pct"/>
            <w:shd w:val="clear" w:color="000000" w:fill="FFFFFF"/>
          </w:tcPr>
          <w:p w:rsidR="003541B9" w:rsidRPr="00583F0C" w:rsidRDefault="003541B9" w:rsidP="003541B9">
            <w:pPr>
              <w:jc w:val="center"/>
              <w:rPr>
                <w:color w:val="000000"/>
                <w:sz w:val="22"/>
                <w:szCs w:val="22"/>
              </w:rPr>
            </w:pPr>
          </w:p>
        </w:tc>
        <w:tc>
          <w:tcPr>
            <w:tcW w:w="1877" w:type="pct"/>
            <w:shd w:val="clear" w:color="000000" w:fill="FFFFFF"/>
          </w:tcPr>
          <w:p w:rsidR="003541B9" w:rsidRPr="00583F0C" w:rsidRDefault="003541B9" w:rsidP="003541B9">
            <w:pPr>
              <w:rPr>
                <w:sz w:val="22"/>
                <w:szCs w:val="22"/>
              </w:rPr>
            </w:pPr>
            <w:r w:rsidRPr="00583F0C">
              <w:rPr>
                <w:sz w:val="22"/>
                <w:szCs w:val="22"/>
              </w:rPr>
              <w:t>материально-технической базы общеобразовательных учреждений</w:t>
            </w:r>
          </w:p>
        </w:tc>
        <w:tc>
          <w:tcPr>
            <w:tcW w:w="486" w:type="pct"/>
            <w:shd w:val="clear" w:color="000000" w:fill="FFFFFF"/>
          </w:tcPr>
          <w:p w:rsidR="003541B9" w:rsidRPr="00583F0C" w:rsidRDefault="003541B9" w:rsidP="003541B9">
            <w:pPr>
              <w:jc w:val="right"/>
              <w:rPr>
                <w:sz w:val="22"/>
                <w:szCs w:val="22"/>
              </w:rPr>
            </w:pPr>
          </w:p>
        </w:tc>
        <w:tc>
          <w:tcPr>
            <w:tcW w:w="556" w:type="pct"/>
            <w:shd w:val="clear" w:color="000000" w:fill="FFFFFF"/>
          </w:tcPr>
          <w:p w:rsidR="003541B9" w:rsidRPr="00583F0C" w:rsidRDefault="003541B9" w:rsidP="003541B9">
            <w:pPr>
              <w:jc w:val="right"/>
              <w:rPr>
                <w:sz w:val="22"/>
                <w:szCs w:val="22"/>
              </w:rPr>
            </w:pPr>
          </w:p>
        </w:tc>
        <w:tc>
          <w:tcPr>
            <w:tcW w:w="484" w:type="pct"/>
            <w:shd w:val="clear" w:color="000000" w:fill="FFFFFF"/>
          </w:tcPr>
          <w:p w:rsidR="003541B9" w:rsidRPr="00583F0C" w:rsidRDefault="003541B9" w:rsidP="003541B9">
            <w:pPr>
              <w:jc w:val="right"/>
              <w:rPr>
                <w:sz w:val="22"/>
                <w:szCs w:val="22"/>
              </w:rPr>
            </w:pP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02103S044Н</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1332,4</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1332,4</w:t>
            </w:r>
          </w:p>
        </w:tc>
        <w:tc>
          <w:tcPr>
            <w:tcW w:w="484" w:type="pct"/>
            <w:shd w:val="clear" w:color="000000" w:fill="FFFFFF"/>
            <w:hideMark/>
          </w:tcPr>
          <w:p w:rsidR="003541B9" w:rsidRPr="00583F0C" w:rsidRDefault="003541B9" w:rsidP="003541B9">
            <w:pPr>
              <w:rPr>
                <w:sz w:val="22"/>
                <w:szCs w:val="22"/>
              </w:rPr>
            </w:pPr>
            <w:r w:rsidRPr="00583F0C">
              <w:rPr>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021032003В</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по иной субсидии на общее образование</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735,5</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1715,0</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021032003В</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735,5</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1715,0</w:t>
            </w:r>
          </w:p>
        </w:tc>
        <w:tc>
          <w:tcPr>
            <w:tcW w:w="484" w:type="pct"/>
            <w:shd w:val="clear" w:color="000000" w:fill="FFFFFF"/>
            <w:hideMark/>
          </w:tcPr>
          <w:p w:rsidR="003541B9" w:rsidRPr="00583F0C" w:rsidRDefault="003541B9" w:rsidP="003541B9">
            <w:pPr>
              <w:rPr>
                <w:sz w:val="22"/>
                <w:szCs w:val="22"/>
              </w:rPr>
            </w:pPr>
            <w:r w:rsidRPr="00583F0C">
              <w:rPr>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0210400000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безопасности условий получения образования в муниципальных образовательных учреждениях»</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2 318,3</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2 318,3</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2 318,3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021042006Г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2 318,3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2 318,3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2 318,3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021042006Г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2 318,3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2 318,3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2 318,3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02104S027Н</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расходов на комплексную безопасность школ</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0210500000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6 159,6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6 159,6</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5 159,6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02105S025Г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Организация безопасных условий подвоза учащихся, проживающих в сельской местности, к месту учебы и обратно</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4 357,8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4 357,8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3 357,8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02105S025Г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4 357,8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4 357,8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3 357,8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0210510250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Субсидия на создание условий для предоставления транспортных услуг населению и организацию </w:t>
            </w:r>
            <w:r w:rsidRPr="00583F0C">
              <w:rPr>
                <w:sz w:val="22"/>
                <w:szCs w:val="22"/>
              </w:rPr>
              <w:lastRenderedPageBreak/>
              <w:t>транспортного обслуживания в части подвоза учащихся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lastRenderedPageBreak/>
              <w:t>1 757,3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1 757,3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1 757,3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lastRenderedPageBreak/>
              <w:t>0210510250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1 757,3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1 757,3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1 757,3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0210511080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организацию участия детей и подростков в социально значимых региональных проектах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44,5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44,5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44,5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0210511080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44,5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44,5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44,5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021002095Г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Погашение просроченной кредиторской задолженности по школам</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1 075,4</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021002095Г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1 075,4</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0210600000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«Создание условий для воспитания гармонично-развитой личности в условиях современного социума»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11 258,7</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11 136,1</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8 136,1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021062003Г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9 011,9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8 971,3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5 971,3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021062003Г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9 011,9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8 971,3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5 971,3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02106S069Н</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расходов на повышение заработной платы педагогическим работникам дополнительного образования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196,9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196,9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196,9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02106S069Н</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196,9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196,9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196,9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0210610690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повышение заработной платы педагогическим работникам муниципальных организаций дополнительного образования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1 967,9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1 967,9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1 967,9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0210610690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1 967,9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1 967,9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1 967,9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021002097Г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Погашение просроченной кредиторской задолженности по ЦДО</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82,0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021002097Г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82,0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lastRenderedPageBreak/>
              <w:t>0210700000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15 689,5</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16 183,0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14 349,9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02107L3040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12 902,7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13 396,2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12 063,1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02107L3040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0702</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12 902,7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13 396,2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12 063,1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0210710240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организацию отдыха детей в каникулярное время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1 712,7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1 712,7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1 712,7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0210710240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0707</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457,9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1 712,7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1 712,7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0210710240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0707</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1 254,8</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02107S0240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Организация отдыха, оздоровления и занятости детей и подростков</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1 074,1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1 074,1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574,1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02107S0240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0707</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210,0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1 074,1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574,1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021072007Б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0707</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864,1</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0290000000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Обеспечивающая подпрограмма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8 840,2</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8 299,6</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8 118,2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029012010Д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Расходы на содержание централизованной бухгалтерии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5 286,4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5 267,8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5 086,4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029012010Д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0709</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4 240,1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4 240,1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4 240,1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029012010Д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1 046,3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1 027,7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846,3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по центральному аппарату отдела образования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2 219,9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2 219,9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2 219,9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0709</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2 219,9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2 219,9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2 219,9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029012030Д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Расходы на содержание хозяйственно-эксплуатационной группы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1 333,9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811,9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811,9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029012030Д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0709</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617,4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604,9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604,9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029012030Д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706,5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207,0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207,0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029012030Д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800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0709</w:t>
            </w:r>
          </w:p>
        </w:tc>
        <w:tc>
          <w:tcPr>
            <w:tcW w:w="1877" w:type="pct"/>
            <w:shd w:val="clear" w:color="000000" w:fill="FFFFFF"/>
            <w:hideMark/>
          </w:tcPr>
          <w:p w:rsidR="003541B9" w:rsidRPr="00583F0C" w:rsidRDefault="003541B9" w:rsidP="003541B9">
            <w:pPr>
              <w:rPr>
                <w:sz w:val="22"/>
                <w:szCs w:val="22"/>
              </w:rPr>
            </w:pPr>
            <w:r w:rsidRPr="00583F0C">
              <w:rPr>
                <w:sz w:val="22"/>
                <w:szCs w:val="22"/>
              </w:rPr>
              <w:t>Иные межбюджетные трансферты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0300000000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Муниципальная программа Лихославльского района «Физическая культура и спорт Лихославльского района» на 2021-2025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10 422,4</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10 632,7</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6 977,1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0310000000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«Массовая физкультурно-оздоровительная и спортивная работа»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1 134,0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1 364,0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734,0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031Р510400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Расходы на приобретение плоскостных сооружений и спортивных площадок, и приобретение оборудования на них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320,0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031Р510400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1102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320,0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0310100000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684,0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684,0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684,0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684,0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684,0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684,0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1102</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1102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354,0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354,0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354,0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0310200000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«Развитие инфраструктуры массового спорта, укрепление материально технической базы»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130,0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680,0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031022003Б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Приобретение спортивного оборудования, инвентаря и экипировки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031022003Б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1102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031Р5S0400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расходов на приобретение плоскостных сооружений и спортивных площадок, оборудования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630,0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031Р5S0400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1102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630,0</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0320000000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«Подготовка спортивного резерва»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9 288,4</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9 268,7</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6 243,1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0320200000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функционирования</w:t>
            </w:r>
            <w:r w:rsidR="00F37363">
              <w:rPr>
                <w:b/>
                <w:bCs/>
                <w:sz w:val="22"/>
                <w:szCs w:val="22"/>
              </w:rPr>
              <w:t xml:space="preserve"> </w:t>
            </w:r>
            <w:r w:rsidRPr="00583F0C">
              <w:rPr>
                <w:b/>
                <w:bCs/>
                <w:sz w:val="22"/>
                <w:szCs w:val="22"/>
              </w:rPr>
              <w:t>«МБУ Спортивная школа»».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9 218,6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9 268,7</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6 243,1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032022001Г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"Лихославльский район"</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9 174,1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9 243,1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6 243,1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032022001Г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1103</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Предоставление субсидий бюджетным, автономным учреждениям и иным некоммерческим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9 174,1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9 243,1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6 243,1</w:t>
            </w:r>
          </w:p>
        </w:tc>
      </w:tr>
      <w:tr w:rsidR="00583F0C" w:rsidRPr="00583F0C" w:rsidTr="00583F0C">
        <w:trPr>
          <w:trHeight w:val="113"/>
        </w:trPr>
        <w:tc>
          <w:tcPr>
            <w:tcW w:w="621" w:type="pct"/>
            <w:shd w:val="clear" w:color="000000" w:fill="FFFFFF"/>
          </w:tcPr>
          <w:p w:rsidR="003541B9" w:rsidRPr="00583F0C" w:rsidRDefault="003541B9" w:rsidP="003541B9">
            <w:pPr>
              <w:jc w:val="center"/>
              <w:rPr>
                <w:color w:val="000000"/>
                <w:sz w:val="22"/>
                <w:szCs w:val="22"/>
              </w:rPr>
            </w:pPr>
          </w:p>
        </w:tc>
        <w:tc>
          <w:tcPr>
            <w:tcW w:w="280" w:type="pct"/>
            <w:shd w:val="clear" w:color="000000" w:fill="FFFFFF"/>
          </w:tcPr>
          <w:p w:rsidR="003541B9" w:rsidRPr="00583F0C" w:rsidRDefault="003541B9" w:rsidP="003541B9">
            <w:pPr>
              <w:jc w:val="center"/>
              <w:rPr>
                <w:color w:val="000000"/>
                <w:sz w:val="22"/>
                <w:szCs w:val="22"/>
              </w:rPr>
            </w:pPr>
          </w:p>
        </w:tc>
        <w:tc>
          <w:tcPr>
            <w:tcW w:w="347" w:type="pct"/>
            <w:shd w:val="clear" w:color="000000" w:fill="FFFFFF"/>
          </w:tcPr>
          <w:p w:rsidR="003541B9" w:rsidRPr="00583F0C" w:rsidRDefault="003541B9" w:rsidP="003541B9">
            <w:pPr>
              <w:jc w:val="center"/>
              <w:rPr>
                <w:color w:val="000000"/>
                <w:sz w:val="22"/>
                <w:szCs w:val="22"/>
              </w:rPr>
            </w:pPr>
          </w:p>
        </w:tc>
        <w:tc>
          <w:tcPr>
            <w:tcW w:w="348" w:type="pct"/>
            <w:shd w:val="clear" w:color="000000" w:fill="FFFFFF"/>
          </w:tcPr>
          <w:p w:rsidR="003541B9" w:rsidRPr="00583F0C" w:rsidRDefault="003541B9" w:rsidP="003541B9">
            <w:pPr>
              <w:jc w:val="center"/>
              <w:rPr>
                <w:color w:val="000000"/>
                <w:sz w:val="22"/>
                <w:szCs w:val="22"/>
              </w:rPr>
            </w:pPr>
          </w:p>
        </w:tc>
        <w:tc>
          <w:tcPr>
            <w:tcW w:w="1877" w:type="pct"/>
            <w:shd w:val="clear" w:color="000000" w:fill="FFFFFF"/>
          </w:tcPr>
          <w:p w:rsidR="003541B9" w:rsidRPr="00583F0C" w:rsidRDefault="003541B9" w:rsidP="003541B9">
            <w:pPr>
              <w:rPr>
                <w:sz w:val="22"/>
                <w:szCs w:val="22"/>
              </w:rPr>
            </w:pPr>
            <w:r w:rsidRPr="00583F0C">
              <w:rPr>
                <w:sz w:val="22"/>
                <w:szCs w:val="22"/>
              </w:rPr>
              <w:t>организациям учреждений</w:t>
            </w:r>
          </w:p>
        </w:tc>
        <w:tc>
          <w:tcPr>
            <w:tcW w:w="486" w:type="pct"/>
            <w:shd w:val="clear" w:color="000000" w:fill="FFFFFF"/>
          </w:tcPr>
          <w:p w:rsidR="003541B9" w:rsidRPr="00583F0C" w:rsidRDefault="003541B9" w:rsidP="003541B9">
            <w:pPr>
              <w:jc w:val="right"/>
              <w:rPr>
                <w:color w:val="000000"/>
                <w:sz w:val="22"/>
                <w:szCs w:val="22"/>
              </w:rPr>
            </w:pPr>
          </w:p>
        </w:tc>
        <w:tc>
          <w:tcPr>
            <w:tcW w:w="556" w:type="pct"/>
            <w:shd w:val="clear" w:color="000000" w:fill="FFFFFF"/>
          </w:tcPr>
          <w:p w:rsidR="003541B9" w:rsidRPr="00583F0C" w:rsidRDefault="003541B9" w:rsidP="003541B9">
            <w:pPr>
              <w:jc w:val="right"/>
              <w:rPr>
                <w:color w:val="000000"/>
                <w:sz w:val="22"/>
                <w:szCs w:val="22"/>
              </w:rPr>
            </w:pPr>
          </w:p>
        </w:tc>
        <w:tc>
          <w:tcPr>
            <w:tcW w:w="484" w:type="pct"/>
            <w:shd w:val="clear" w:color="000000" w:fill="FFFFFF"/>
          </w:tcPr>
          <w:p w:rsidR="003541B9" w:rsidRPr="00583F0C" w:rsidRDefault="003541B9" w:rsidP="003541B9">
            <w:pPr>
              <w:jc w:val="right"/>
              <w:rPr>
                <w:color w:val="000000"/>
                <w:sz w:val="22"/>
                <w:szCs w:val="22"/>
              </w:rPr>
            </w:pP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032Р5S0480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2407B3" w:rsidP="003541B9">
            <w:pPr>
              <w:rPr>
                <w:sz w:val="22"/>
                <w:szCs w:val="22"/>
              </w:rPr>
            </w:pPr>
            <w:r w:rsidRPr="00583F0C">
              <w:rPr>
                <w:sz w:val="22"/>
                <w:szCs w:val="22"/>
              </w:rPr>
              <w:t>Софинансирование</w:t>
            </w:r>
            <w:r w:rsidR="003541B9" w:rsidRPr="00583F0C">
              <w:rPr>
                <w:sz w:val="22"/>
                <w:szCs w:val="22"/>
              </w:rPr>
              <w:t xml:space="preserve">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44,5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25,6</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032Р5S0480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44,5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25,6</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032002098Г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Погашение просроченной кредиторской задолженности по Спортивной школе</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69,8</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032002098Г</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69,8</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0400000000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Муниципальная программа Лихославльского района «Молодежь Лихославльского района» на 2021-2025гг.</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165,0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200,0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0410000000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«Вовлечение молодежи в общественно-политическую, социально - экономическую и культурную жизнь общества»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165,0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200,0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0410100000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«Содействие развитию гражданско-патриотического и духовно- нравственного воспитания молодежи»</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115,0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041012001Б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Отдельные мероприятия на реализацию подпрограммы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115,0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0707</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115,0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0410200000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«Поддержка общественно значимых молодежных инициатив и развитие молодежного самоуправления»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041022002Б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Организация деятельности Молодежного совета Лихославльского района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041022002Б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0707</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041022003Б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Поощрение одаренных детей и талантливой молодежи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45,0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45,0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041022003Б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300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0707</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Социальное обеспечение и иные выплаты населению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45,0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45,0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0500000000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2021-2025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7 054,6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7 032,5</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7 019,3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0510000000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«Обеспечение сбалансированности и устойчивости бюджета Лихославльского района»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35,3</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13,2</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0510200000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Задача «Обеспечение эффективного управления муниципальным долгом Лихославльского района»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35,3</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13,2</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051020011Б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Обслуживание муниципального долга Лихославльского района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35,3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051020011Б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700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602</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1301</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Обслуживание государственного (муниципального долга)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35,3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13,2</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0590000000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Обеспечивающая подпрограмма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7 019,3</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7 019,3</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7 019,3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Расходы по центральному аппарату исполнительного органа местной власти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7 019,3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7 019,3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7 019,3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602</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0106</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6 539,5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6 539,5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6 539,5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602</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0106</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474,8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477,8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477,8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800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602</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0106</w:t>
            </w:r>
          </w:p>
        </w:tc>
        <w:tc>
          <w:tcPr>
            <w:tcW w:w="1877" w:type="pct"/>
            <w:shd w:val="clear" w:color="000000" w:fill="FFFFFF"/>
            <w:hideMark/>
          </w:tcPr>
          <w:p w:rsidR="003541B9" w:rsidRPr="00583F0C" w:rsidRDefault="003541B9" w:rsidP="003541B9">
            <w:pPr>
              <w:rPr>
                <w:sz w:val="22"/>
                <w:szCs w:val="22"/>
              </w:rPr>
            </w:pPr>
            <w:r w:rsidRPr="00583F0C">
              <w:rPr>
                <w:sz w:val="22"/>
                <w:szCs w:val="22"/>
              </w:rPr>
              <w:t>Иные бюджетные ассигнования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0600000000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Муниципальная программа Лихославльского района «Формирование современной городской среды городского поселения город Лихославль на 2021-2025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8 113,6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250,0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lastRenderedPageBreak/>
              <w:t>0620000000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«Благоустройство территорий общего пользования городского поселения город Лихославль»</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8 113,6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250,0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062F255550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Благоустройство территорий общего пользования, включенных в муниципальную программу, за счет средств городской среды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8 113,6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062F255550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8 113,6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0700000000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2021-2025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47 590,9</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53 014,5</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84 785,5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0710000000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«Обеспечение развития системы ЖКХ и газового хозяйства»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3 058,3</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2 831,0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40 439,1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071F552432</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Строительство и реконструкция (модернизация) объектов питьевого водоснабжения</w:t>
            </w:r>
            <w:r w:rsidR="00F37363">
              <w:rPr>
                <w:sz w:val="22"/>
                <w:szCs w:val="22"/>
              </w:rPr>
              <w:t xml:space="preserve">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40 000,0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071F552432</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400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0502</w:t>
            </w:r>
          </w:p>
        </w:tc>
        <w:tc>
          <w:tcPr>
            <w:tcW w:w="1877" w:type="pct"/>
            <w:shd w:val="clear" w:color="000000" w:fill="FFFFFF"/>
            <w:hideMark/>
          </w:tcPr>
          <w:p w:rsidR="003541B9" w:rsidRPr="00583F0C" w:rsidRDefault="003541B9" w:rsidP="003541B9">
            <w:pPr>
              <w:rPr>
                <w:sz w:val="22"/>
                <w:szCs w:val="22"/>
              </w:rPr>
            </w:pPr>
            <w:r w:rsidRPr="00583F0C">
              <w:rPr>
                <w:sz w:val="22"/>
                <w:szCs w:val="22"/>
              </w:rPr>
              <w:t>Капитальные вложения в объекты недвижимого имущества государственной (муниципальной) собственности</w:t>
            </w:r>
          </w:p>
        </w:tc>
        <w:tc>
          <w:tcPr>
            <w:tcW w:w="48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40 000,0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«Обеспечение надежности функционирования объектов коммунальной инфраструктуры»</w:t>
            </w:r>
          </w:p>
        </w:tc>
        <w:tc>
          <w:tcPr>
            <w:tcW w:w="486" w:type="pct"/>
            <w:shd w:val="clear" w:color="000000" w:fill="FFFFFF"/>
            <w:hideMark/>
          </w:tcPr>
          <w:p w:rsidR="003541B9" w:rsidRPr="00583F0C" w:rsidRDefault="003541B9" w:rsidP="003541B9">
            <w:pPr>
              <w:jc w:val="right"/>
              <w:rPr>
                <w:b/>
                <w:bCs/>
                <w:sz w:val="22"/>
                <w:szCs w:val="22"/>
              </w:rPr>
            </w:pPr>
            <w:r w:rsidRPr="00583F0C">
              <w:rPr>
                <w:b/>
                <w:bCs/>
                <w:sz w:val="22"/>
                <w:szCs w:val="22"/>
              </w:rPr>
              <w:t>720,0</w:t>
            </w:r>
          </w:p>
        </w:tc>
        <w:tc>
          <w:tcPr>
            <w:tcW w:w="556" w:type="pct"/>
            <w:shd w:val="clear" w:color="000000" w:fill="FFFFFF"/>
            <w:hideMark/>
          </w:tcPr>
          <w:p w:rsidR="003541B9" w:rsidRPr="00583F0C" w:rsidRDefault="003541B9" w:rsidP="003541B9">
            <w:pPr>
              <w:jc w:val="right"/>
              <w:rPr>
                <w:b/>
                <w:bCs/>
                <w:sz w:val="22"/>
                <w:szCs w:val="22"/>
              </w:rPr>
            </w:pPr>
            <w:r w:rsidRPr="00583F0C">
              <w:rPr>
                <w:b/>
                <w:bCs/>
                <w:sz w:val="22"/>
                <w:szCs w:val="22"/>
              </w:rPr>
              <w:t>0,0</w:t>
            </w:r>
          </w:p>
        </w:tc>
        <w:tc>
          <w:tcPr>
            <w:tcW w:w="484" w:type="pct"/>
            <w:shd w:val="clear" w:color="000000" w:fill="FFFFFF"/>
            <w:hideMark/>
          </w:tcPr>
          <w:p w:rsidR="003541B9" w:rsidRPr="00583F0C" w:rsidRDefault="003541B9" w:rsidP="003541B9">
            <w:pPr>
              <w:jc w:val="right"/>
              <w:rPr>
                <w:b/>
                <w:bCs/>
                <w:sz w:val="22"/>
                <w:szCs w:val="22"/>
              </w:rPr>
            </w:pPr>
            <w:r w:rsidRPr="00583F0C">
              <w:rPr>
                <w:b/>
                <w:bCs/>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Проектирование и строительство инженерной инфраструктуры</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300,0</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0,0</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300,0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071014003Б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Исполнение переданных полномочий по организации водоснабжения Лихославльского района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420,0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071014003Б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420,0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0710200000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«Развитие системы газоснабжения населенных пунктов Лихославльского района»</w:t>
            </w:r>
          </w:p>
        </w:tc>
        <w:tc>
          <w:tcPr>
            <w:tcW w:w="486" w:type="pct"/>
            <w:shd w:val="clear" w:color="000000" w:fill="FFFFFF"/>
            <w:hideMark/>
          </w:tcPr>
          <w:p w:rsidR="003541B9" w:rsidRPr="00583F0C" w:rsidRDefault="003541B9" w:rsidP="003541B9">
            <w:pPr>
              <w:jc w:val="right"/>
              <w:rPr>
                <w:b/>
                <w:bCs/>
                <w:sz w:val="22"/>
                <w:szCs w:val="22"/>
              </w:rPr>
            </w:pPr>
            <w:r w:rsidRPr="00583F0C">
              <w:rPr>
                <w:b/>
                <w:bCs/>
                <w:sz w:val="22"/>
                <w:szCs w:val="22"/>
              </w:rPr>
              <w:t>1899,2</w:t>
            </w:r>
          </w:p>
        </w:tc>
        <w:tc>
          <w:tcPr>
            <w:tcW w:w="556" w:type="pct"/>
            <w:shd w:val="clear" w:color="000000" w:fill="FFFFFF"/>
            <w:hideMark/>
          </w:tcPr>
          <w:p w:rsidR="003541B9" w:rsidRPr="00583F0C" w:rsidRDefault="003541B9" w:rsidP="003541B9">
            <w:pPr>
              <w:jc w:val="right"/>
              <w:rPr>
                <w:b/>
                <w:bCs/>
                <w:sz w:val="22"/>
                <w:szCs w:val="22"/>
              </w:rPr>
            </w:pPr>
            <w:r w:rsidRPr="00583F0C">
              <w:rPr>
                <w:b/>
                <w:bCs/>
                <w:sz w:val="22"/>
                <w:szCs w:val="22"/>
              </w:rPr>
              <w:t>2391,9</w:t>
            </w:r>
          </w:p>
        </w:tc>
        <w:tc>
          <w:tcPr>
            <w:tcW w:w="484" w:type="pct"/>
            <w:shd w:val="clear" w:color="000000" w:fill="FFFFFF"/>
            <w:hideMark/>
          </w:tcPr>
          <w:p w:rsidR="003541B9" w:rsidRPr="00583F0C" w:rsidRDefault="003541B9" w:rsidP="003541B9">
            <w:pPr>
              <w:jc w:val="right"/>
              <w:rPr>
                <w:b/>
                <w:bCs/>
                <w:sz w:val="22"/>
                <w:szCs w:val="22"/>
              </w:rPr>
            </w:pPr>
            <w:r w:rsidRPr="00583F0C">
              <w:rPr>
                <w:b/>
                <w:bCs/>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071022003Б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Расходы на проектирование и строительство газовых сетей в Лихославльском районе</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1899,2</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2391,9</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071022003Б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1899,2</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2391,9</w:t>
            </w:r>
          </w:p>
        </w:tc>
        <w:tc>
          <w:tcPr>
            <w:tcW w:w="484" w:type="pct"/>
            <w:shd w:val="clear" w:color="000000" w:fill="FFFFFF"/>
            <w:hideMark/>
          </w:tcPr>
          <w:p w:rsidR="003541B9" w:rsidRPr="00583F0C" w:rsidRDefault="003541B9" w:rsidP="003541B9">
            <w:pPr>
              <w:rPr>
                <w:sz w:val="22"/>
                <w:szCs w:val="22"/>
              </w:rPr>
            </w:pPr>
            <w:r w:rsidRPr="00583F0C">
              <w:rPr>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lastRenderedPageBreak/>
              <w:t>0710300000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«Сохранение и улучшение состояния общего имущества в многоквартирных домах»</w:t>
            </w:r>
          </w:p>
        </w:tc>
        <w:tc>
          <w:tcPr>
            <w:tcW w:w="486" w:type="pct"/>
            <w:shd w:val="clear" w:color="000000" w:fill="FFFFFF"/>
            <w:hideMark/>
          </w:tcPr>
          <w:p w:rsidR="003541B9" w:rsidRPr="00583F0C" w:rsidRDefault="003541B9" w:rsidP="003541B9">
            <w:pPr>
              <w:jc w:val="right"/>
              <w:rPr>
                <w:b/>
                <w:bCs/>
                <w:sz w:val="22"/>
                <w:szCs w:val="22"/>
              </w:rPr>
            </w:pPr>
            <w:r w:rsidRPr="00583F0C">
              <w:rPr>
                <w:b/>
                <w:bCs/>
                <w:sz w:val="22"/>
                <w:szCs w:val="22"/>
              </w:rPr>
              <w:t>87,9</w:t>
            </w:r>
          </w:p>
        </w:tc>
        <w:tc>
          <w:tcPr>
            <w:tcW w:w="556" w:type="pct"/>
            <w:shd w:val="clear" w:color="000000" w:fill="FFFFFF"/>
            <w:hideMark/>
          </w:tcPr>
          <w:p w:rsidR="003541B9" w:rsidRPr="00583F0C" w:rsidRDefault="003541B9" w:rsidP="003541B9">
            <w:pPr>
              <w:jc w:val="right"/>
              <w:rPr>
                <w:b/>
                <w:bCs/>
                <w:sz w:val="22"/>
                <w:szCs w:val="22"/>
              </w:rPr>
            </w:pPr>
            <w:r w:rsidRPr="00583F0C">
              <w:rPr>
                <w:b/>
                <w:bCs/>
                <w:sz w:val="22"/>
                <w:szCs w:val="22"/>
              </w:rPr>
              <w:t>87,9</w:t>
            </w:r>
          </w:p>
        </w:tc>
        <w:tc>
          <w:tcPr>
            <w:tcW w:w="484" w:type="pct"/>
            <w:shd w:val="clear" w:color="000000" w:fill="FFFFFF"/>
            <w:hideMark/>
          </w:tcPr>
          <w:p w:rsidR="003541B9" w:rsidRPr="00583F0C" w:rsidRDefault="003541B9" w:rsidP="003541B9">
            <w:pPr>
              <w:jc w:val="right"/>
              <w:rPr>
                <w:b/>
                <w:bCs/>
                <w:sz w:val="22"/>
                <w:szCs w:val="22"/>
              </w:rPr>
            </w:pPr>
            <w:r w:rsidRPr="00583F0C">
              <w:rPr>
                <w:b/>
                <w:bCs/>
                <w:sz w:val="22"/>
                <w:szCs w:val="22"/>
              </w:rPr>
              <w:t>87,9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071032001Б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Проведение капитального ремонта общего имущества в многоквартирных домах</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87,9</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87,9</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87,9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071032001Б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0501</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87,9</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87,9</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87,9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0710500000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передачи полномочий поселений по теплоснабжению администрации Лихославльского района»</w:t>
            </w:r>
          </w:p>
        </w:tc>
        <w:tc>
          <w:tcPr>
            <w:tcW w:w="486" w:type="pct"/>
            <w:shd w:val="clear" w:color="000000" w:fill="FFFFFF"/>
            <w:hideMark/>
          </w:tcPr>
          <w:p w:rsidR="003541B9" w:rsidRPr="00583F0C" w:rsidRDefault="003541B9" w:rsidP="003541B9">
            <w:pPr>
              <w:jc w:val="right"/>
              <w:rPr>
                <w:b/>
                <w:bCs/>
                <w:sz w:val="22"/>
                <w:szCs w:val="22"/>
              </w:rPr>
            </w:pPr>
            <w:r w:rsidRPr="00583F0C">
              <w:rPr>
                <w:b/>
                <w:bCs/>
                <w:sz w:val="22"/>
                <w:szCs w:val="22"/>
              </w:rPr>
              <w:t>351,2</w:t>
            </w:r>
          </w:p>
        </w:tc>
        <w:tc>
          <w:tcPr>
            <w:tcW w:w="556" w:type="pct"/>
            <w:shd w:val="clear" w:color="000000" w:fill="FFFFFF"/>
            <w:hideMark/>
          </w:tcPr>
          <w:p w:rsidR="003541B9" w:rsidRPr="00583F0C" w:rsidRDefault="003541B9" w:rsidP="003541B9">
            <w:pPr>
              <w:jc w:val="right"/>
              <w:rPr>
                <w:b/>
                <w:bCs/>
                <w:sz w:val="22"/>
                <w:szCs w:val="22"/>
              </w:rPr>
            </w:pPr>
            <w:r w:rsidRPr="00583F0C">
              <w:rPr>
                <w:b/>
                <w:bCs/>
                <w:sz w:val="22"/>
                <w:szCs w:val="22"/>
              </w:rPr>
              <w:t>351,2</w:t>
            </w:r>
          </w:p>
        </w:tc>
        <w:tc>
          <w:tcPr>
            <w:tcW w:w="484" w:type="pct"/>
            <w:shd w:val="clear" w:color="000000" w:fill="FFFFFF"/>
            <w:hideMark/>
          </w:tcPr>
          <w:p w:rsidR="003541B9" w:rsidRPr="00583F0C" w:rsidRDefault="003541B9" w:rsidP="003541B9">
            <w:pPr>
              <w:jc w:val="right"/>
              <w:rPr>
                <w:b/>
                <w:bCs/>
                <w:sz w:val="22"/>
                <w:szCs w:val="22"/>
              </w:rPr>
            </w:pPr>
            <w:r w:rsidRPr="00583F0C">
              <w:rPr>
                <w:b/>
                <w:bCs/>
                <w:sz w:val="22"/>
                <w:szCs w:val="22"/>
              </w:rPr>
              <w:t>351,2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071054001Б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Проведение модернизации и капитального ремонта объектов теплоснабжения на территории МО «Лихославльский район»</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351,2</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351,2</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351,2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071054001Б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351,2</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351,2</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351,2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0730000000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«Обеспечение развития транспортного комплекса и дорожного хозяйства»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44 532,6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50 183,5</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44 346,4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0730100000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«Содержание автомобильных дорог и сооружений на них»</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22 521,8</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25 986,7</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20 470,0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0730110520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14 389,3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14 964,9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15 563,4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0730110520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14 389,3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14 964,9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15 563,4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073012003Б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Межбюджетные трансферты поселениям Лихославльского района на содержание и ремонт автомобильных дорог 4 класса местного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4 278,4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4 555,7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4 906,6</w:t>
            </w:r>
          </w:p>
        </w:tc>
      </w:tr>
      <w:tr w:rsidR="00583F0C" w:rsidRPr="00583F0C" w:rsidTr="00583F0C">
        <w:trPr>
          <w:trHeight w:val="113"/>
        </w:trPr>
        <w:tc>
          <w:tcPr>
            <w:tcW w:w="621" w:type="pct"/>
            <w:shd w:val="clear" w:color="000000" w:fill="FFFFFF"/>
          </w:tcPr>
          <w:p w:rsidR="003541B9" w:rsidRPr="00583F0C" w:rsidRDefault="003541B9" w:rsidP="003541B9">
            <w:pPr>
              <w:jc w:val="center"/>
              <w:rPr>
                <w:color w:val="000000"/>
                <w:sz w:val="22"/>
                <w:szCs w:val="22"/>
              </w:rPr>
            </w:pPr>
          </w:p>
        </w:tc>
        <w:tc>
          <w:tcPr>
            <w:tcW w:w="280" w:type="pct"/>
            <w:shd w:val="clear" w:color="000000" w:fill="FFFFFF"/>
          </w:tcPr>
          <w:p w:rsidR="003541B9" w:rsidRPr="00583F0C" w:rsidRDefault="003541B9" w:rsidP="003541B9">
            <w:pPr>
              <w:jc w:val="center"/>
              <w:rPr>
                <w:color w:val="000000"/>
                <w:sz w:val="22"/>
                <w:szCs w:val="22"/>
              </w:rPr>
            </w:pPr>
          </w:p>
        </w:tc>
        <w:tc>
          <w:tcPr>
            <w:tcW w:w="347" w:type="pct"/>
            <w:shd w:val="clear" w:color="000000" w:fill="FFFFFF"/>
          </w:tcPr>
          <w:p w:rsidR="003541B9" w:rsidRPr="00583F0C" w:rsidRDefault="003541B9" w:rsidP="003541B9">
            <w:pPr>
              <w:jc w:val="center"/>
              <w:rPr>
                <w:color w:val="000000"/>
                <w:sz w:val="22"/>
                <w:szCs w:val="22"/>
              </w:rPr>
            </w:pPr>
          </w:p>
        </w:tc>
        <w:tc>
          <w:tcPr>
            <w:tcW w:w="348" w:type="pct"/>
            <w:shd w:val="clear" w:color="000000" w:fill="FFFFFF"/>
          </w:tcPr>
          <w:p w:rsidR="003541B9" w:rsidRPr="00583F0C" w:rsidRDefault="003541B9" w:rsidP="003541B9">
            <w:pPr>
              <w:jc w:val="center"/>
              <w:rPr>
                <w:color w:val="000000"/>
                <w:sz w:val="22"/>
                <w:szCs w:val="22"/>
              </w:rPr>
            </w:pPr>
          </w:p>
        </w:tc>
        <w:tc>
          <w:tcPr>
            <w:tcW w:w="1877" w:type="pct"/>
            <w:shd w:val="clear" w:color="000000" w:fill="FFFFFF"/>
          </w:tcPr>
          <w:p w:rsidR="003541B9" w:rsidRPr="00583F0C" w:rsidRDefault="003541B9" w:rsidP="003541B9">
            <w:pPr>
              <w:rPr>
                <w:sz w:val="22"/>
                <w:szCs w:val="22"/>
              </w:rPr>
            </w:pPr>
            <w:r w:rsidRPr="00583F0C">
              <w:rPr>
                <w:sz w:val="22"/>
                <w:szCs w:val="22"/>
              </w:rPr>
              <w:t>значения вне границ населенных пунктов</w:t>
            </w:r>
          </w:p>
        </w:tc>
        <w:tc>
          <w:tcPr>
            <w:tcW w:w="486" w:type="pct"/>
            <w:shd w:val="clear" w:color="000000" w:fill="FFFFFF"/>
          </w:tcPr>
          <w:p w:rsidR="003541B9" w:rsidRPr="00583F0C" w:rsidRDefault="003541B9" w:rsidP="003541B9">
            <w:pPr>
              <w:jc w:val="right"/>
              <w:rPr>
                <w:color w:val="000000"/>
                <w:sz w:val="22"/>
                <w:szCs w:val="22"/>
              </w:rPr>
            </w:pPr>
          </w:p>
        </w:tc>
        <w:tc>
          <w:tcPr>
            <w:tcW w:w="556" w:type="pct"/>
            <w:shd w:val="clear" w:color="000000" w:fill="FFFFFF"/>
          </w:tcPr>
          <w:p w:rsidR="003541B9" w:rsidRPr="00583F0C" w:rsidRDefault="003541B9" w:rsidP="003541B9">
            <w:pPr>
              <w:jc w:val="right"/>
              <w:rPr>
                <w:color w:val="000000"/>
                <w:sz w:val="22"/>
                <w:szCs w:val="22"/>
              </w:rPr>
            </w:pPr>
          </w:p>
        </w:tc>
        <w:tc>
          <w:tcPr>
            <w:tcW w:w="484" w:type="pct"/>
            <w:shd w:val="clear" w:color="000000" w:fill="FFFFFF"/>
          </w:tcPr>
          <w:p w:rsidR="003541B9" w:rsidRPr="00583F0C" w:rsidRDefault="003541B9" w:rsidP="003541B9">
            <w:pPr>
              <w:jc w:val="right"/>
              <w:rPr>
                <w:color w:val="000000"/>
                <w:sz w:val="22"/>
                <w:szCs w:val="22"/>
              </w:rPr>
            </w:pP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073012003Б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500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 Межбюджетные трансферты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4 278,4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4 555,7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4 906,6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07301S1050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расходов по строительству дорог в районе</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275,8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1 293,2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07301S1050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275,8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1 293,2</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0730111050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Субсидии на капитальный ремонт и ремонт улично - дорожной сети муниципальных образований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1 063,1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5 172,9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0730111050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1 063,1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5 172,9</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073012999Б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Погашение просроченной кредиторской задолженности по содержанию дорог</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665,8</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073012999Б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500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 Межбюджетные трансферты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665,8</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0730111020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Субсидии на ремонт дворовых территорий многоквартирных домов, </w:t>
            </w:r>
            <w:r w:rsidRPr="00583F0C">
              <w:rPr>
                <w:sz w:val="22"/>
                <w:szCs w:val="22"/>
              </w:rPr>
              <w:lastRenderedPageBreak/>
              <w:t>проездов к дворовым территориям многоквартирных домов населенных пунктов</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lastRenderedPageBreak/>
              <w:t>1 448,5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0730111020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1 448,5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07301S1020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400,9</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07301S1020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400,9</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0730200000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«Развитие автомобильного транспорта»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22 010,8</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24 196,8</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23 876,4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07302S030Ж</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4 402,2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4 402,2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4 402,2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07302S030Ж</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244</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0408</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4 402,2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4 402,2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4 402,2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0730210300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17 608,6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19 794,6</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19 474,2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0730210300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244</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0408</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17 608,6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19 794,6</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19 474,2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0800000000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2021-2025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3 161,2</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3 142,6</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3 142,6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0820000000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«Общественная безопасность и профилактика правонарушений в Лихославльском районе на 2021-2025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0820100000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082012001Б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082012001Б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lastRenderedPageBreak/>
              <w:t>0820300000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«Профилактика совершения преступлений в общественных местах»</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082030201Б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Обеспечение охраны общественного порядка при проведении мероприятий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082030201Б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0840000000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 xml:space="preserve">Подпрограмма «Профилактика терроризма и экстремизма, а также минимизации и (или)ликвидации последствий проявления терроризма и экстремизма на территории </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0,5</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0,5</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0,5</w:t>
            </w:r>
          </w:p>
        </w:tc>
      </w:tr>
      <w:tr w:rsidR="00583F0C" w:rsidRPr="00583F0C" w:rsidTr="00583F0C">
        <w:trPr>
          <w:trHeight w:val="113"/>
        </w:trPr>
        <w:tc>
          <w:tcPr>
            <w:tcW w:w="621" w:type="pct"/>
            <w:shd w:val="clear" w:color="000000" w:fill="FFFFFF"/>
          </w:tcPr>
          <w:p w:rsidR="003541B9" w:rsidRPr="00583F0C" w:rsidRDefault="003541B9" w:rsidP="003541B9">
            <w:pPr>
              <w:jc w:val="center"/>
              <w:rPr>
                <w:b/>
                <w:bCs/>
                <w:sz w:val="22"/>
                <w:szCs w:val="22"/>
              </w:rPr>
            </w:pPr>
          </w:p>
        </w:tc>
        <w:tc>
          <w:tcPr>
            <w:tcW w:w="280" w:type="pct"/>
            <w:shd w:val="clear" w:color="000000" w:fill="FFFFFF"/>
          </w:tcPr>
          <w:p w:rsidR="003541B9" w:rsidRPr="00583F0C" w:rsidRDefault="003541B9" w:rsidP="003541B9">
            <w:pPr>
              <w:jc w:val="center"/>
              <w:rPr>
                <w:b/>
                <w:bCs/>
                <w:color w:val="000000"/>
                <w:sz w:val="22"/>
                <w:szCs w:val="22"/>
              </w:rPr>
            </w:pPr>
          </w:p>
        </w:tc>
        <w:tc>
          <w:tcPr>
            <w:tcW w:w="347" w:type="pct"/>
            <w:shd w:val="clear" w:color="000000" w:fill="FFFFFF"/>
          </w:tcPr>
          <w:p w:rsidR="003541B9" w:rsidRPr="00583F0C" w:rsidRDefault="003541B9" w:rsidP="003541B9">
            <w:pPr>
              <w:jc w:val="center"/>
              <w:rPr>
                <w:b/>
                <w:bCs/>
                <w:color w:val="000000"/>
                <w:sz w:val="22"/>
                <w:szCs w:val="22"/>
              </w:rPr>
            </w:pPr>
          </w:p>
        </w:tc>
        <w:tc>
          <w:tcPr>
            <w:tcW w:w="348" w:type="pct"/>
            <w:shd w:val="clear" w:color="000000" w:fill="FFFFFF"/>
          </w:tcPr>
          <w:p w:rsidR="003541B9" w:rsidRPr="00583F0C" w:rsidRDefault="003541B9" w:rsidP="003541B9">
            <w:pPr>
              <w:jc w:val="center"/>
              <w:rPr>
                <w:b/>
                <w:bCs/>
                <w:color w:val="000000"/>
                <w:sz w:val="22"/>
                <w:szCs w:val="22"/>
              </w:rPr>
            </w:pPr>
          </w:p>
        </w:tc>
        <w:tc>
          <w:tcPr>
            <w:tcW w:w="1877" w:type="pct"/>
            <w:shd w:val="clear" w:color="000000" w:fill="FFFFFF"/>
          </w:tcPr>
          <w:p w:rsidR="003541B9" w:rsidRPr="00583F0C" w:rsidRDefault="003541B9" w:rsidP="003541B9">
            <w:pPr>
              <w:rPr>
                <w:b/>
                <w:bCs/>
                <w:sz w:val="22"/>
                <w:szCs w:val="22"/>
              </w:rPr>
            </w:pPr>
            <w:r w:rsidRPr="00583F0C">
              <w:rPr>
                <w:b/>
                <w:bCs/>
                <w:sz w:val="22"/>
                <w:szCs w:val="22"/>
              </w:rPr>
              <w:t>муниципального образования «Лихославльского района»»</w:t>
            </w:r>
          </w:p>
        </w:tc>
        <w:tc>
          <w:tcPr>
            <w:tcW w:w="486" w:type="pct"/>
            <w:shd w:val="clear" w:color="000000" w:fill="FFFFFF"/>
          </w:tcPr>
          <w:p w:rsidR="003541B9" w:rsidRPr="00583F0C" w:rsidRDefault="003541B9" w:rsidP="003541B9">
            <w:pPr>
              <w:jc w:val="right"/>
              <w:rPr>
                <w:b/>
                <w:bCs/>
                <w:color w:val="000000"/>
                <w:sz w:val="22"/>
                <w:szCs w:val="22"/>
              </w:rPr>
            </w:pPr>
          </w:p>
        </w:tc>
        <w:tc>
          <w:tcPr>
            <w:tcW w:w="556" w:type="pct"/>
            <w:shd w:val="clear" w:color="000000" w:fill="FFFFFF"/>
          </w:tcPr>
          <w:p w:rsidR="003541B9" w:rsidRPr="00583F0C" w:rsidRDefault="003541B9" w:rsidP="003541B9">
            <w:pPr>
              <w:jc w:val="right"/>
              <w:rPr>
                <w:b/>
                <w:bCs/>
                <w:color w:val="000000"/>
                <w:sz w:val="22"/>
                <w:szCs w:val="22"/>
              </w:rPr>
            </w:pPr>
          </w:p>
        </w:tc>
        <w:tc>
          <w:tcPr>
            <w:tcW w:w="484" w:type="pct"/>
            <w:shd w:val="clear" w:color="000000" w:fill="FFFFFF"/>
          </w:tcPr>
          <w:p w:rsidR="003541B9" w:rsidRPr="00583F0C" w:rsidRDefault="003541B9" w:rsidP="003541B9">
            <w:pPr>
              <w:jc w:val="right"/>
              <w:rPr>
                <w:b/>
                <w:bCs/>
                <w:color w:val="000000"/>
                <w:sz w:val="22"/>
                <w:szCs w:val="22"/>
              </w:rPr>
            </w:pP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0840200000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«Взаимодействие с гражданским обществом по вопросам предупреждения терроризма и экстремизма в Лихославльском районе»</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0,5</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0,5</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084022001Б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Изготовление агитационных материалов, листовок</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084022001Б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0860000000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3 145,7</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3 127,1</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3 127,1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0860100000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3 112,7</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3 127,1</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3 127,1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086012001Д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Финансовое обеспечение деятельности ЕДДС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3 112,7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3 127,1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3 127,1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086012001Д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0310</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2 856,0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2 847,9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2 847,9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086012001Д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0310</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256,7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279,2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279,2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086012999Д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Погашение просроченной кредиторской задолженности по содержанию ЕДДС</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086012999Д</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0310</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33,0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lastRenderedPageBreak/>
              <w:t>0900000000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2021-2025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194,0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194,0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194,0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0910000000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«Управление муниципальным имуществом»</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0910100000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«Организация работы по эффективному использованию имущества»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091012001Б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Отдельные мероприятия на реализацию подпрограммы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091012001Б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0920000000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«Управление земельными ресурсами»</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94,0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104,0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0920100000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«Развитие инфраструктуры земельных ресурсов Лихославльского района»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94,0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104,0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092012001Б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Отдельные мероприятия на реализацию подпрограммы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94,0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104,0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092012001Б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0412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94,0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104,0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1000000000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Муниципальная программа Лихославльского района «Муниципальное управление» на 2021-2025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34 263,7</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33 797,3</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33 750,4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1020000000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«Поддержка общественного сектора и обеспечение информационной открытости органов местного самоуправления Лихославльского района»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1 856,8</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1 856,8</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1 856,8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1020100000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«Обеспечение оперативного освещения в печатных СМИ о важных событиях и о деятельности органов МСУ Лихославльского района»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32,6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32,6</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32,6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10201S0320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Отдельные мероприятия на реализацию подпрограммы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10201S0320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1204</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1020110320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поддержку редакций районных и городских газет</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1020110320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1204</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1020200000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 xml:space="preserve">Задача «Сохранение тиражей и доступного для населения </w:t>
            </w:r>
            <w:r w:rsidRPr="00583F0C">
              <w:rPr>
                <w:b/>
                <w:bCs/>
                <w:sz w:val="22"/>
                <w:szCs w:val="22"/>
              </w:rPr>
              <w:lastRenderedPageBreak/>
              <w:t>Лихославльского района уровня цены экземпляра печатного СМИ»</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lastRenderedPageBreak/>
              <w:t>42,6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42,6</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42,6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lastRenderedPageBreak/>
              <w:t>10202S0320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Отдельные мероприятия на реализацию подпрограммы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16,0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16,0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16,0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10202S0320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1204</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16,0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16,0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16,0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1020210320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поддержку редакций районных и городских газет</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26,6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26,6</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26,6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1020210320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1204</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26,6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26,6</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26,6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1020300000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«Развитие материально-технической и информационной базы печатных СМИ»</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1 781,6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1 781,6</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1 781,6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10203S0320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Отдельные мероприятия на реализацию подпрограммы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886,1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886,1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886,1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10203S0320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1204</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886,1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886,1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886,1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1020310320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поддержку редакций районных и городских газет</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895,5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895,5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895,5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1020310320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1204</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895,5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895,5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895,5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1090000000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Обеспечивающая подпрограмма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32 406,9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31 940,5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31 893,6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109012011С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Высшее должностное лицо муниципального образования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1 578,7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1 578,7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1 578,7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109012011С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0102</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1 578,7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1 578,7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1 578,7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Расходы по центральному аппарату исполнительного органа местного самоуправления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28 457,2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28 136,7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28 116,7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0104</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25 352,8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25 032,3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25 032,3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0104</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3 044,4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3 084,4</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3 084,4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109012012С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800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0104</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Иные межбюджетные трансферты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20,0</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109002095С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Погашение просроченной кредиторской задолженности по администрации района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52,5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109002095С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0104</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52,5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109014012С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по центральному аппарату на исполнение полномочий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480,0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109014012С</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0104</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480,0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1090110510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385,1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388,3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391,6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1090110510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0104</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318,0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318,0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318,0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1090110510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0104</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67,1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73,6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1090110540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Финансовое обеспечение деятельности административной</w:t>
            </w:r>
            <w:r w:rsidR="00F37363">
              <w:rPr>
                <w:color w:val="000000"/>
                <w:sz w:val="22"/>
                <w:szCs w:val="22"/>
              </w:rPr>
              <w:t xml:space="preserve"> </w:t>
            </w:r>
            <w:r w:rsidRPr="00583F0C">
              <w:rPr>
                <w:color w:val="000000"/>
                <w:sz w:val="22"/>
                <w:szCs w:val="22"/>
              </w:rPr>
              <w:t xml:space="preserve">комиссии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199,8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201,7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203,6</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1090110540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0113</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90,5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90,5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90,5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1090110540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109,3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111,2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113,1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1090159302</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Финансовое обеспечение деятельности органов ЗАГС</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839,1</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834,6</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802,5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1090159302</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0304</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766,3</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766,3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766,3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1090159302</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0304</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72,8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68,3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36,2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lastRenderedPageBreak/>
              <w:t>1090154690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Субвенции на осуществление отдельных государственных полномочий по подготовке и проведению Всероссийской переписи населения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414,5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1090154690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414,5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1100000000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Муниципальная программа Лихославльского района «Социальная поддержка населения» на 2021 - 2025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11 032,6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7 044,4</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8 175,3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1110000000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6 711,6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3 392,9</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4 523,8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1110100000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«Обеспечение жилыми помещениями детей сирот, детей оставшихся без попечения родителей, лиц из числа детей, оставшихся без попечения родителей»</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6 711,6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3 392,9</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4 523,8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11101R0820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Приобретение жилых помещений детям сиротам, </w:t>
            </w:r>
            <w:r w:rsidR="002407B3" w:rsidRPr="00583F0C">
              <w:rPr>
                <w:color w:val="000000"/>
                <w:sz w:val="22"/>
                <w:szCs w:val="22"/>
              </w:rPr>
              <w:t>детям,</w:t>
            </w:r>
            <w:r w:rsidRPr="00583F0C">
              <w:rPr>
                <w:color w:val="000000"/>
                <w:sz w:val="22"/>
                <w:szCs w:val="22"/>
              </w:rPr>
              <w:t xml:space="preserve"> оставшимся без попечения родителей, лицам из их числа по договорам найма специализированных жилых помещений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5 033,7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2 261,9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2 261,9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11101R0820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400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1004</w:t>
            </w:r>
          </w:p>
        </w:tc>
        <w:tc>
          <w:tcPr>
            <w:tcW w:w="1877" w:type="pct"/>
            <w:shd w:val="clear" w:color="000000" w:fill="FFFFFF"/>
            <w:hideMark/>
          </w:tcPr>
          <w:p w:rsidR="003541B9" w:rsidRPr="00583F0C" w:rsidRDefault="003541B9" w:rsidP="003541B9">
            <w:pPr>
              <w:rPr>
                <w:sz w:val="22"/>
                <w:szCs w:val="22"/>
              </w:rPr>
            </w:pPr>
            <w:r w:rsidRPr="00583F0C">
              <w:rPr>
                <w:sz w:val="22"/>
                <w:szCs w:val="22"/>
              </w:rPr>
              <w:t>Капитальные вложения в объекты недвижимого имущества государственной (муниципальной) собственности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5 033,7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2 261,9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2 261,9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1110110820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за счет областного бюджета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1 677,9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1 131,0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2 261,9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1110110820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400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1004</w:t>
            </w:r>
          </w:p>
        </w:tc>
        <w:tc>
          <w:tcPr>
            <w:tcW w:w="1877" w:type="pct"/>
            <w:shd w:val="clear" w:color="000000" w:fill="FFFFFF"/>
            <w:hideMark/>
          </w:tcPr>
          <w:p w:rsidR="003541B9" w:rsidRPr="00583F0C" w:rsidRDefault="003541B9" w:rsidP="003541B9">
            <w:pPr>
              <w:rPr>
                <w:sz w:val="22"/>
                <w:szCs w:val="22"/>
              </w:rPr>
            </w:pPr>
            <w:r w:rsidRPr="00583F0C">
              <w:rPr>
                <w:sz w:val="22"/>
                <w:szCs w:val="22"/>
              </w:rPr>
              <w:t>Капитальные вложения в объекты недвижимого имущества государственной (муниципальной) собственности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1 677,9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1 131,0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2 261,9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1120000000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«Предоставление иных форм социальной поддержки отдельным категориям граждан»</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4 321,0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3 651,5</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3 651,5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1120100000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«Социальная поддержка отдельных категорий граждан»</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2 592,0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2 592,0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2 592,0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1120110560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2 592,0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2 592,0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2 592,0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1120110560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300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1003</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Социальное обеспечение и иные выплаты населению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2 592,0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2 592,0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2 592,0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1120200000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Задача «Социальная поддержка отдельных граждан»</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1 729,0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1 059,5</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1 059,5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11202001Э</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Доплаты к пенсиям муниципальных служащих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1 339,0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669,5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669,5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11202001Э</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300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1001</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Социальное обеспечение и иные выплаты населению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1 339,0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669,5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669,5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112022003Э</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Единовременная выплата при рождении ребенка на территории Лихославльского района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390,0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390,0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390,0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112022003Э</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300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1003</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Социальное обеспечение и иные выплаты населению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390,0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390,0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390,0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Муниципальная программа «Развитие городского поселения город Лихославль» на 2021-2025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77 233,3</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60 585,0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67 430,4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1210000000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«Дорожное хозяйство»</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49 137,3</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47 885,0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54 730,4</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1210100000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«Содержание автомобильных дорог и сооружений на них»</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7 619,0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9 125,9</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9 121,8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121014016Б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Поддержание автомобильных дорог общего пользования местного значения на уровне, соответствующем категории дороги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3 993,2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5 500,0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5 500,0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121014016Б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1 726,0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900,0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121014016Б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2 267,2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4 600,0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4 600,0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121014017Б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 xml:space="preserve">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121014017Б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121R311090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2 319,0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2 319,1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121R311090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2 319,0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2 319,1</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2 315,0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lastRenderedPageBreak/>
              <w:t>121R3S1090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расходов на проведение мероприятий в целях обеспечения безопасности дорожного движения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606,8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606,8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606,8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121R3S1090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606,8</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606,8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606,8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1210200000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«Развитие дорожной сети»</w:t>
            </w:r>
          </w:p>
        </w:tc>
        <w:tc>
          <w:tcPr>
            <w:tcW w:w="486" w:type="pct"/>
            <w:shd w:val="clear" w:color="000000" w:fill="FFFFFF"/>
            <w:hideMark/>
          </w:tcPr>
          <w:p w:rsidR="003541B9" w:rsidRPr="00583F0C" w:rsidRDefault="003541B9" w:rsidP="003541B9">
            <w:pPr>
              <w:jc w:val="right"/>
              <w:rPr>
                <w:b/>
                <w:bCs/>
                <w:sz w:val="22"/>
                <w:szCs w:val="22"/>
              </w:rPr>
            </w:pPr>
            <w:r w:rsidRPr="00583F0C">
              <w:rPr>
                <w:b/>
                <w:bCs/>
                <w:sz w:val="22"/>
                <w:szCs w:val="22"/>
              </w:rPr>
              <w:t>38748,1</w:t>
            </w:r>
          </w:p>
        </w:tc>
        <w:tc>
          <w:tcPr>
            <w:tcW w:w="556" w:type="pct"/>
            <w:shd w:val="clear" w:color="000000" w:fill="FFFFFF"/>
            <w:hideMark/>
          </w:tcPr>
          <w:p w:rsidR="003541B9" w:rsidRPr="00583F0C" w:rsidRDefault="003541B9" w:rsidP="003541B9">
            <w:pPr>
              <w:jc w:val="right"/>
              <w:rPr>
                <w:b/>
                <w:bCs/>
                <w:sz w:val="22"/>
                <w:szCs w:val="22"/>
              </w:rPr>
            </w:pPr>
            <w:r w:rsidRPr="00583F0C">
              <w:rPr>
                <w:b/>
                <w:bCs/>
                <w:sz w:val="22"/>
                <w:szCs w:val="22"/>
              </w:rPr>
              <w:t>34699,6</w:t>
            </w:r>
          </w:p>
        </w:tc>
        <w:tc>
          <w:tcPr>
            <w:tcW w:w="484" w:type="pct"/>
            <w:shd w:val="clear" w:color="000000" w:fill="FFFFFF"/>
            <w:hideMark/>
          </w:tcPr>
          <w:p w:rsidR="003541B9" w:rsidRPr="00583F0C" w:rsidRDefault="003541B9" w:rsidP="003541B9">
            <w:pPr>
              <w:jc w:val="right"/>
              <w:rPr>
                <w:b/>
                <w:bCs/>
                <w:sz w:val="22"/>
                <w:szCs w:val="22"/>
              </w:rPr>
            </w:pPr>
            <w:r w:rsidRPr="00583F0C">
              <w:rPr>
                <w:b/>
                <w:bCs/>
                <w:sz w:val="22"/>
                <w:szCs w:val="22"/>
              </w:rPr>
              <w:t>41500,8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1210211050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Субсидии на капитальный ремонт и ремонт улично - дорожной сети муниципальных образований</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30974,1</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27049,6</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33850,8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1210211050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30974,1</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27049,6</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33850,8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12102S1050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7774,0</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7650,0</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7650,0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12102S1050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7774,0</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7650,0</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7650,0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1210300000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«Благоустройство дворовых территорий многоквартирных домов и проездов»</w:t>
            </w:r>
          </w:p>
        </w:tc>
        <w:tc>
          <w:tcPr>
            <w:tcW w:w="486" w:type="pct"/>
            <w:shd w:val="clear" w:color="000000" w:fill="FFFFFF"/>
            <w:hideMark/>
          </w:tcPr>
          <w:p w:rsidR="003541B9" w:rsidRPr="00583F0C" w:rsidRDefault="003541B9" w:rsidP="003541B9">
            <w:pPr>
              <w:jc w:val="right"/>
              <w:rPr>
                <w:b/>
                <w:bCs/>
                <w:sz w:val="22"/>
                <w:szCs w:val="22"/>
              </w:rPr>
            </w:pPr>
            <w:r w:rsidRPr="00583F0C">
              <w:rPr>
                <w:b/>
                <w:bCs/>
                <w:sz w:val="22"/>
                <w:szCs w:val="22"/>
              </w:rPr>
              <w:t>2770,2</w:t>
            </w:r>
          </w:p>
        </w:tc>
        <w:tc>
          <w:tcPr>
            <w:tcW w:w="556" w:type="pct"/>
            <w:shd w:val="clear" w:color="000000" w:fill="FFFFFF"/>
            <w:hideMark/>
          </w:tcPr>
          <w:p w:rsidR="003541B9" w:rsidRPr="00583F0C" w:rsidRDefault="003541B9" w:rsidP="003541B9">
            <w:pPr>
              <w:jc w:val="right"/>
              <w:rPr>
                <w:b/>
                <w:bCs/>
                <w:sz w:val="22"/>
                <w:szCs w:val="22"/>
              </w:rPr>
            </w:pPr>
            <w:r w:rsidRPr="00583F0C">
              <w:rPr>
                <w:b/>
                <w:bCs/>
                <w:sz w:val="22"/>
                <w:szCs w:val="22"/>
              </w:rPr>
              <w:t>4059,5</w:t>
            </w:r>
          </w:p>
        </w:tc>
        <w:tc>
          <w:tcPr>
            <w:tcW w:w="484" w:type="pct"/>
            <w:shd w:val="clear" w:color="000000" w:fill="FFFFFF"/>
            <w:hideMark/>
          </w:tcPr>
          <w:p w:rsidR="003541B9" w:rsidRPr="00583F0C" w:rsidRDefault="003541B9" w:rsidP="003541B9">
            <w:pPr>
              <w:jc w:val="right"/>
              <w:rPr>
                <w:b/>
                <w:bCs/>
                <w:sz w:val="22"/>
                <w:szCs w:val="22"/>
              </w:rPr>
            </w:pPr>
            <w:r w:rsidRPr="00583F0C">
              <w:rPr>
                <w:b/>
                <w:bCs/>
                <w:sz w:val="22"/>
                <w:szCs w:val="22"/>
              </w:rPr>
              <w:t>4107,8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121032014Б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100,0</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100,0</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100,0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121032014Б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100,0</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100,0</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100,0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1210311020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2070,2</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3659,5</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3707,8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1210311020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2070,2</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3659,5</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3707,8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12103S1020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600,0</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300,0</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300,0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12103S1020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0409</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sz w:val="22"/>
                <w:szCs w:val="22"/>
              </w:rPr>
            </w:pPr>
            <w:r w:rsidRPr="00583F0C">
              <w:rPr>
                <w:sz w:val="22"/>
                <w:szCs w:val="22"/>
              </w:rPr>
              <w:t>600,0</w:t>
            </w:r>
          </w:p>
        </w:tc>
        <w:tc>
          <w:tcPr>
            <w:tcW w:w="556" w:type="pct"/>
            <w:shd w:val="clear" w:color="000000" w:fill="FFFFFF"/>
            <w:hideMark/>
          </w:tcPr>
          <w:p w:rsidR="003541B9" w:rsidRPr="00583F0C" w:rsidRDefault="003541B9" w:rsidP="003541B9">
            <w:pPr>
              <w:jc w:val="right"/>
              <w:rPr>
                <w:sz w:val="22"/>
                <w:szCs w:val="22"/>
              </w:rPr>
            </w:pPr>
            <w:r w:rsidRPr="00583F0C">
              <w:rPr>
                <w:sz w:val="22"/>
                <w:szCs w:val="22"/>
              </w:rPr>
              <w:t>300,0</w:t>
            </w:r>
          </w:p>
        </w:tc>
        <w:tc>
          <w:tcPr>
            <w:tcW w:w="484" w:type="pct"/>
            <w:shd w:val="clear" w:color="000000" w:fill="FFFFFF"/>
            <w:hideMark/>
          </w:tcPr>
          <w:p w:rsidR="003541B9" w:rsidRPr="00583F0C" w:rsidRDefault="003541B9" w:rsidP="003541B9">
            <w:pPr>
              <w:jc w:val="right"/>
              <w:rPr>
                <w:sz w:val="22"/>
                <w:szCs w:val="22"/>
              </w:rPr>
            </w:pPr>
            <w:r w:rsidRPr="00583F0C">
              <w:rPr>
                <w:sz w:val="22"/>
                <w:szCs w:val="22"/>
              </w:rPr>
              <w:t>300,0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1220000000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«Развитие жилищно- коммунального хозяйства»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2 212,0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1 914,0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1 914,0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1220100000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мероприятий по содержанию муниципального жилищного фонда»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1 344,0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1 344,0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1 344,0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122014018Б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Мероприятия в области жилищного хозяйства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1 344,0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1 344,0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1 344,0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122014018Б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0501</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1 344,0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1 344,0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1 344,0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1220200000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мероприятий в области коммунального хозяйства»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868,0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570,0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570,0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122024025Б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Мероприятия в области коммунального хозяйства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570,0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570,0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570,0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122024025Б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570,0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570,0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570,0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12202S070Б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Софинансирование мероприятий по капитальному ремонту тепловых сетей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298,0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12202S070Б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298,0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1230000000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Подпрограмма «Благоустройство»</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14 339,8</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8 852,8</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8 852,8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1230100000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уличного освещения территории городского поселения город Лихославль»</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5 600,0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5 600,0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5 600,0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123014026Б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Уличное освещение</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5 600,0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5 600,0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5 600,0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123014026Б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5 466,5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5 600,0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5 600,0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123014026Б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800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0503</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Иные межбюджетные трансферты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133,5</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1230300000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прочих мероприятий по благоустройству территории городского поселения город Лихославль»</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8 739,8</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3 252,8</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3 252,8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123034029Б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Прочие мероприятия по благоустройству</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4 691,4</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3 202,8</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3 202,8</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123034029Б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2 753,5</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772,3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772,3</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123034029Б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1 824,9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2 430,5</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2 430,5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123034029Б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300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0503</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Социальное обеспечение и иные выплаты населению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18,0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123034029Б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800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0503</w:t>
            </w:r>
          </w:p>
        </w:tc>
        <w:tc>
          <w:tcPr>
            <w:tcW w:w="1877" w:type="pct"/>
            <w:shd w:val="clear" w:color="000000" w:fill="FFFFFF"/>
            <w:hideMark/>
          </w:tcPr>
          <w:p w:rsidR="003541B9" w:rsidRPr="00583F0C" w:rsidRDefault="003541B9" w:rsidP="003541B9">
            <w:pPr>
              <w:rPr>
                <w:sz w:val="22"/>
                <w:szCs w:val="22"/>
              </w:rPr>
            </w:pPr>
            <w:r w:rsidRPr="00583F0C">
              <w:rPr>
                <w:sz w:val="22"/>
                <w:szCs w:val="22"/>
              </w:rPr>
              <w:t>Иные бюджетные ассигнования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95,0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12303S0280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Проведение работ по благоустройству и восстановлению воинских захоронений на территории городского поселения город Лихославль</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12303S0280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123034030Б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Содержание МБУ «Благоустройство»</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3 998,4</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123034030Б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0505</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3 998,4</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1240000000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«Молодежная и социальная политика»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7 963,2</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1 673,2</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1 673,2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lastRenderedPageBreak/>
              <w:t>1240200000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«Социальное обеспечение и иные выплаты населению»</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124024001Э</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Доплаты к пенсиям государственных служащих субъектов РФ и муниципальных служащих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124024001Э</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300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1001</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Социальное обеспечение и иные выплаты населению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80,0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1240300000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«Обеспечением жильем молодых семей, нуждающихся в жилых помещениях»</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5 166,0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1 033,2</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1 033,2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12403L4970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Финансирование из местного бюджета расходных обязательств, связанных с обеспечением жильем молодых семей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5 166,0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1 033,2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1 033,2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12403L4970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300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1004</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Социальное обеспечение и иные выплаты населению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5 166,0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1 033,2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1 033,2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1240500000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«Обеспечение земельных участков для предоставления многодетным семьям коммунальной инфраструктурой»</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2 717,2</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560,0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560,0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1240510290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Субсидия на обеспечение жилыми помещениями малоимущих многодетных семей, нуждающихся в жилых помещениях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2 157,2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1240510290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300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1004</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Социальное обеспечение и иные выплаты населению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2 157,2</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12405S0290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560,0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560,0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560,0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12405S0290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300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1004</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 xml:space="preserve">Социальное обеспечение и иные выплаты населению </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560,0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560,0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560,0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1250000000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«Развитие физической культуры и спорта среди детей и молодежи на территории городского поселения город Лихославль»</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1 366,0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1250100000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«Создание необходимых условий для занятий физической культурой и массовым спортом различных групп населения»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1 366,0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125014001Б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Развитие физкультурно - спортивной работы в организациях, находящихся на территории городского поселения г. Лихославль</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125014001Б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609</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0703</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1 000,0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125014002Б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Мероприятия по подготовке проектно -изыскательских работ под строительство ФОКа г. Лихославль</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366,0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125014002Б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400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1102</w:t>
            </w:r>
          </w:p>
        </w:tc>
        <w:tc>
          <w:tcPr>
            <w:tcW w:w="1877" w:type="pct"/>
            <w:shd w:val="clear" w:color="000000" w:fill="FFFFFF"/>
            <w:hideMark/>
          </w:tcPr>
          <w:p w:rsidR="003541B9" w:rsidRPr="00583F0C" w:rsidRDefault="003541B9" w:rsidP="003541B9">
            <w:pPr>
              <w:rPr>
                <w:sz w:val="22"/>
                <w:szCs w:val="22"/>
              </w:rPr>
            </w:pPr>
            <w:r w:rsidRPr="00583F0C">
              <w:rPr>
                <w:sz w:val="22"/>
                <w:szCs w:val="22"/>
              </w:rPr>
              <w:t>Капитальные вложения в объекты недвижимого имущества государственной (муниципальной) собственности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366,0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lastRenderedPageBreak/>
              <w:t>1260000000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«Организация транспортного обслуживания населения»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1260100000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«Повышение доступности транспортного обслуживания населения»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126014001Б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транспортных услуг</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1270000000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«Создание условий для организации досуга и обеспечение жителей поселения услугами организации культуры»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2 000,0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1270100000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«Организация досуга населения»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2 000,0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127014001Б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Обеспечение жителей поселения услугами организации культуры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2 000,0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127014001Б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606</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0801</w:t>
            </w:r>
          </w:p>
        </w:tc>
        <w:tc>
          <w:tcPr>
            <w:tcW w:w="1877" w:type="pct"/>
            <w:shd w:val="clear" w:color="000000" w:fill="FFFFFF"/>
            <w:hideMark/>
          </w:tcPr>
          <w:p w:rsidR="003541B9" w:rsidRPr="00583F0C" w:rsidRDefault="003541B9" w:rsidP="003541B9">
            <w:pPr>
              <w:rPr>
                <w:sz w:val="22"/>
                <w:szCs w:val="22"/>
              </w:rPr>
            </w:pPr>
            <w:r w:rsidRPr="00583F0C">
              <w:rPr>
                <w:sz w:val="22"/>
                <w:szCs w:val="22"/>
              </w:rPr>
              <w:t>Предоставление субсидий бюджетным, автономным учреждениям и иным некоммерческим организациям учреждений</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2 000,0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1280000000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«Управление муниципальным имуществом и земельными ресурсами»</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200,0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250,0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1280100000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«Организация работы по эффективному использованию муниципального имущества»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200,0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250,0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250,0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128014001Б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Оценка недвижимости муниципальной собственности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128014001Б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1700000000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Муниципальная программа «Развитие малого и среднего предпринимательства на территории МО «Лихославльский район» на 2019-2023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3 044,0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584,0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335,0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1710000000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Подпрограмма «Поддержка развития малого и среднего предпринимательства на территории МО «Лихославльский район» на 2019-2023 годы»</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3 044,0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584,0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335,0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1710100000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«Развитие инфраструктуры поддержки субъектов малого и среднего предпринимательства в Лихославльском районе»</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Содействие развитию Бизнес-центра на базе «МБУК Лихославльская библиотека им. Соколова»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171012001Б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0412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1710300000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Задача «Популяризация малого бизнеса в целях повышения интереса к предпринимательской деятельности»</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3 041,0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581,0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332,0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lastRenderedPageBreak/>
              <w:t>171032002Б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Организация и проведение ежегодного смотра-конкурса на лучшее новогоднее оформление предприятий потребительского рынка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171032002Б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0412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1710310860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1710310860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0412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2 500,0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17103S0860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Содействие развитию малого и среднего предпринимательства в сфере туризма в рамках софинансирования доход генерирующих проектах</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379,0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379,0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17103S0860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0412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379,0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379,0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300,0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171032999Б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Погашение просроченной кредиторской задолженности по реализации доход генерирующих проектов на территории муниципального района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155,0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171032999Б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0412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155,0</w:t>
            </w:r>
          </w:p>
        </w:tc>
        <w:tc>
          <w:tcPr>
            <w:tcW w:w="55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484"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171032003Б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Реализация доход генерирующих проектов на территории муниципального района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195,0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171032003Б</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0412</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195,0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25,0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9900000000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РАСХОДЫ НЕ ВКЛЮЧЕННЫЕ МУНИЦИПАЛЬНЫЕ ПРОГРАММЫ (НЕПРОГРАММНЫЕ МЕРОПРИЯТИЯ)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9 189,6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9 214,3</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8 127,5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9920000000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Резервный фонд Администрации Лихославльского района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100,0</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100,0</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992002090А</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Резервный фонд Администрации Лихославльского района</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992002090А</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800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602</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0111</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Иные бюджетные ассигнования</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100,0</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100,0</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100,0</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9940000000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sz w:val="22"/>
                <w:szCs w:val="22"/>
              </w:rPr>
            </w:pPr>
            <w:r w:rsidRPr="00583F0C">
              <w:rPr>
                <w:b/>
                <w:bCs/>
                <w:sz w:val="22"/>
                <w:szCs w:val="22"/>
              </w:rPr>
              <w:t>Отдельные мероприятия, не включенные в муниципальные программы Лихославльского района</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15,6</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94,3</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7,5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9940051200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color w:val="000000"/>
                <w:sz w:val="22"/>
                <w:szCs w:val="22"/>
              </w:rPr>
            </w:pPr>
            <w:r w:rsidRPr="00583F0C">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94,3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lastRenderedPageBreak/>
              <w:t>9940051200</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601</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0105</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15,6</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94,3</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7,5</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9990000000</w:t>
            </w:r>
          </w:p>
        </w:tc>
        <w:tc>
          <w:tcPr>
            <w:tcW w:w="280"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7"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348" w:type="pct"/>
            <w:shd w:val="clear" w:color="000000" w:fill="FFFFFF"/>
            <w:hideMark/>
          </w:tcPr>
          <w:p w:rsidR="003541B9" w:rsidRPr="00583F0C" w:rsidRDefault="003541B9" w:rsidP="003541B9">
            <w:pPr>
              <w:jc w:val="center"/>
              <w:rPr>
                <w:b/>
                <w:bCs/>
                <w:color w:val="000000"/>
                <w:sz w:val="22"/>
                <w:szCs w:val="22"/>
              </w:rPr>
            </w:pPr>
            <w:r w:rsidRPr="00583F0C">
              <w:rPr>
                <w:b/>
                <w:bCs/>
                <w:color w:val="000000"/>
                <w:sz w:val="22"/>
                <w:szCs w:val="22"/>
              </w:rPr>
              <w:t> </w:t>
            </w:r>
          </w:p>
        </w:tc>
        <w:tc>
          <w:tcPr>
            <w:tcW w:w="1877" w:type="pct"/>
            <w:shd w:val="clear" w:color="000000" w:fill="FFFFFF"/>
            <w:hideMark/>
          </w:tcPr>
          <w:p w:rsidR="003541B9" w:rsidRPr="00583F0C" w:rsidRDefault="003541B9" w:rsidP="003541B9">
            <w:pPr>
              <w:rPr>
                <w:b/>
                <w:bCs/>
                <w:color w:val="000000"/>
                <w:sz w:val="22"/>
                <w:szCs w:val="22"/>
              </w:rPr>
            </w:pPr>
            <w:r w:rsidRPr="00583F0C">
              <w:rPr>
                <w:b/>
                <w:bCs/>
                <w:color w:val="000000"/>
                <w:sz w:val="22"/>
                <w:szCs w:val="22"/>
              </w:rPr>
              <w:t>Расходы на обеспечение деятельности органов местного самоуправления</w:t>
            </w:r>
          </w:p>
        </w:tc>
        <w:tc>
          <w:tcPr>
            <w:tcW w:w="48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806,1</w:t>
            </w:r>
          </w:p>
        </w:tc>
        <w:tc>
          <w:tcPr>
            <w:tcW w:w="556"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806,1</w:t>
            </w:r>
          </w:p>
        </w:tc>
        <w:tc>
          <w:tcPr>
            <w:tcW w:w="484" w:type="pct"/>
            <w:shd w:val="clear" w:color="000000" w:fill="FFFFFF"/>
            <w:hideMark/>
          </w:tcPr>
          <w:p w:rsidR="003541B9" w:rsidRPr="00583F0C" w:rsidRDefault="003541B9" w:rsidP="003541B9">
            <w:pPr>
              <w:jc w:val="right"/>
              <w:rPr>
                <w:b/>
                <w:bCs/>
                <w:color w:val="000000"/>
                <w:sz w:val="22"/>
                <w:szCs w:val="22"/>
              </w:rPr>
            </w:pPr>
            <w:r w:rsidRPr="00583F0C">
              <w:rPr>
                <w:b/>
                <w:bCs/>
                <w:color w:val="000000"/>
                <w:sz w:val="22"/>
                <w:szCs w:val="22"/>
              </w:rPr>
              <w:t>806,1</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999002001Ц</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Центральный аппарат органов, не включенных в муниципальные программы</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782,9</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782,9</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782,9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999002001Ц</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613</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0106</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682,7</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682,7</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682,7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999002001Ц</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613</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0106</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100,2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999004002Ц</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7"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rPr>
                <w:color w:val="000000"/>
                <w:sz w:val="22"/>
                <w:szCs w:val="22"/>
              </w:rPr>
            </w:pPr>
            <w:r w:rsidRPr="00583F0C">
              <w:rPr>
                <w:color w:val="000000"/>
                <w:sz w:val="22"/>
                <w:szCs w:val="22"/>
              </w:rPr>
              <w:t> </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выполнение полномочий КСП</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23,2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23,2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23,2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999004002Ц</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613</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0106</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23,2</w:t>
            </w:r>
          </w:p>
        </w:tc>
        <w:tc>
          <w:tcPr>
            <w:tcW w:w="556"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23,2</w:t>
            </w:r>
          </w:p>
        </w:tc>
        <w:tc>
          <w:tcPr>
            <w:tcW w:w="484" w:type="pct"/>
            <w:shd w:val="clear" w:color="000000" w:fill="FFFFFF"/>
            <w:hideMark/>
          </w:tcPr>
          <w:p w:rsidR="003541B9" w:rsidRPr="00583F0C" w:rsidRDefault="003541B9" w:rsidP="003541B9">
            <w:pPr>
              <w:jc w:val="right"/>
              <w:rPr>
                <w:color w:val="000000"/>
                <w:sz w:val="22"/>
                <w:szCs w:val="22"/>
              </w:rPr>
            </w:pPr>
            <w:r w:rsidRPr="00583F0C">
              <w:rPr>
                <w:color w:val="000000"/>
                <w:sz w:val="22"/>
                <w:szCs w:val="22"/>
              </w:rPr>
              <w:t>23,2</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b/>
                <w:bCs/>
                <w:sz w:val="22"/>
                <w:szCs w:val="22"/>
              </w:rPr>
            </w:pPr>
            <w:r w:rsidRPr="00583F0C">
              <w:rPr>
                <w:b/>
                <w:bCs/>
                <w:sz w:val="22"/>
                <w:szCs w:val="22"/>
              </w:rPr>
              <w:t>999002002К</w:t>
            </w:r>
          </w:p>
        </w:tc>
        <w:tc>
          <w:tcPr>
            <w:tcW w:w="280" w:type="pct"/>
            <w:shd w:val="clear" w:color="auto" w:fill="auto"/>
            <w:hideMark/>
          </w:tcPr>
          <w:p w:rsidR="003541B9" w:rsidRPr="00583F0C" w:rsidRDefault="003541B9" w:rsidP="003541B9">
            <w:pPr>
              <w:rPr>
                <w:b/>
                <w:bCs/>
                <w:color w:val="000000"/>
                <w:sz w:val="22"/>
                <w:szCs w:val="22"/>
              </w:rPr>
            </w:pPr>
            <w:r w:rsidRPr="00583F0C">
              <w:rPr>
                <w:b/>
                <w:bCs/>
                <w:color w:val="000000"/>
                <w:sz w:val="22"/>
                <w:szCs w:val="22"/>
              </w:rPr>
              <w:t> </w:t>
            </w:r>
          </w:p>
        </w:tc>
        <w:tc>
          <w:tcPr>
            <w:tcW w:w="347" w:type="pct"/>
            <w:shd w:val="clear" w:color="auto" w:fill="auto"/>
            <w:hideMark/>
          </w:tcPr>
          <w:p w:rsidR="003541B9" w:rsidRPr="00583F0C" w:rsidRDefault="003541B9" w:rsidP="003541B9">
            <w:pPr>
              <w:rPr>
                <w:b/>
                <w:bCs/>
                <w:color w:val="000000"/>
                <w:sz w:val="22"/>
                <w:szCs w:val="22"/>
              </w:rPr>
            </w:pPr>
            <w:r w:rsidRPr="00583F0C">
              <w:rPr>
                <w:b/>
                <w:bCs/>
                <w:color w:val="000000"/>
                <w:sz w:val="22"/>
                <w:szCs w:val="22"/>
              </w:rPr>
              <w:t> </w:t>
            </w:r>
          </w:p>
        </w:tc>
        <w:tc>
          <w:tcPr>
            <w:tcW w:w="348" w:type="pct"/>
            <w:shd w:val="clear" w:color="auto" w:fill="auto"/>
            <w:hideMark/>
          </w:tcPr>
          <w:p w:rsidR="003541B9" w:rsidRPr="00583F0C" w:rsidRDefault="003541B9" w:rsidP="003541B9">
            <w:pPr>
              <w:rPr>
                <w:b/>
                <w:bCs/>
                <w:color w:val="000000"/>
                <w:sz w:val="22"/>
                <w:szCs w:val="22"/>
              </w:rPr>
            </w:pPr>
            <w:r w:rsidRPr="00583F0C">
              <w:rPr>
                <w:b/>
                <w:bCs/>
                <w:color w:val="000000"/>
                <w:sz w:val="22"/>
                <w:szCs w:val="22"/>
              </w:rPr>
              <w:t> </w:t>
            </w:r>
          </w:p>
        </w:tc>
        <w:tc>
          <w:tcPr>
            <w:tcW w:w="1877" w:type="pct"/>
            <w:shd w:val="clear" w:color="auto" w:fill="auto"/>
            <w:hideMark/>
          </w:tcPr>
          <w:p w:rsidR="003541B9" w:rsidRPr="00583F0C" w:rsidRDefault="003541B9" w:rsidP="003541B9">
            <w:pPr>
              <w:rPr>
                <w:b/>
                <w:bCs/>
                <w:sz w:val="22"/>
                <w:szCs w:val="22"/>
              </w:rPr>
            </w:pPr>
            <w:r w:rsidRPr="00583F0C">
              <w:rPr>
                <w:b/>
                <w:bCs/>
                <w:sz w:val="22"/>
                <w:szCs w:val="22"/>
              </w:rPr>
              <w:t>Хозяйственно-эксплуатационная служба</w:t>
            </w:r>
          </w:p>
        </w:tc>
        <w:tc>
          <w:tcPr>
            <w:tcW w:w="486" w:type="pct"/>
            <w:shd w:val="clear" w:color="auto" w:fill="auto"/>
            <w:hideMark/>
          </w:tcPr>
          <w:p w:rsidR="003541B9" w:rsidRPr="00583F0C" w:rsidRDefault="003541B9" w:rsidP="003541B9">
            <w:pPr>
              <w:jc w:val="right"/>
              <w:rPr>
                <w:b/>
                <w:bCs/>
                <w:color w:val="000000"/>
                <w:sz w:val="22"/>
                <w:szCs w:val="22"/>
              </w:rPr>
            </w:pPr>
            <w:r w:rsidRPr="00583F0C">
              <w:rPr>
                <w:b/>
                <w:bCs/>
                <w:color w:val="000000"/>
                <w:sz w:val="22"/>
                <w:szCs w:val="22"/>
              </w:rPr>
              <w:t>8267,9</w:t>
            </w:r>
          </w:p>
        </w:tc>
        <w:tc>
          <w:tcPr>
            <w:tcW w:w="556" w:type="pct"/>
            <w:shd w:val="clear" w:color="auto" w:fill="auto"/>
            <w:hideMark/>
          </w:tcPr>
          <w:p w:rsidR="003541B9" w:rsidRPr="00583F0C" w:rsidRDefault="003541B9" w:rsidP="003541B9">
            <w:pPr>
              <w:jc w:val="right"/>
              <w:rPr>
                <w:b/>
                <w:bCs/>
                <w:color w:val="000000"/>
                <w:sz w:val="22"/>
                <w:szCs w:val="22"/>
              </w:rPr>
            </w:pPr>
            <w:r w:rsidRPr="00583F0C">
              <w:rPr>
                <w:b/>
                <w:bCs/>
                <w:color w:val="000000"/>
                <w:sz w:val="22"/>
                <w:szCs w:val="22"/>
              </w:rPr>
              <w:t>8213,9</w:t>
            </w:r>
          </w:p>
        </w:tc>
        <w:tc>
          <w:tcPr>
            <w:tcW w:w="484" w:type="pct"/>
            <w:shd w:val="clear" w:color="auto" w:fill="auto"/>
            <w:hideMark/>
          </w:tcPr>
          <w:p w:rsidR="003541B9" w:rsidRPr="00583F0C" w:rsidRDefault="003541B9" w:rsidP="003541B9">
            <w:pPr>
              <w:jc w:val="right"/>
              <w:rPr>
                <w:b/>
                <w:bCs/>
                <w:color w:val="000000"/>
                <w:sz w:val="22"/>
                <w:szCs w:val="22"/>
              </w:rPr>
            </w:pPr>
            <w:r w:rsidRPr="00583F0C">
              <w:rPr>
                <w:b/>
                <w:bCs/>
                <w:color w:val="000000"/>
                <w:sz w:val="22"/>
                <w:szCs w:val="22"/>
              </w:rPr>
              <w:t>7213,9</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999002002К</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100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0113</w:t>
            </w:r>
          </w:p>
        </w:tc>
        <w:tc>
          <w:tcPr>
            <w:tcW w:w="1877" w:type="pct"/>
            <w:shd w:val="clear" w:color="000000" w:fill="FFFFFF"/>
            <w:hideMark/>
          </w:tcPr>
          <w:p w:rsidR="003541B9" w:rsidRPr="00583F0C" w:rsidRDefault="003541B9" w:rsidP="003541B9">
            <w:pPr>
              <w:rPr>
                <w:sz w:val="22"/>
                <w:szCs w:val="22"/>
              </w:rPr>
            </w:pPr>
            <w:r w:rsidRPr="00583F0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6" w:type="pct"/>
            <w:shd w:val="clear" w:color="auto" w:fill="auto"/>
            <w:hideMark/>
          </w:tcPr>
          <w:p w:rsidR="003541B9" w:rsidRPr="00583F0C" w:rsidRDefault="003541B9" w:rsidP="003541B9">
            <w:pPr>
              <w:jc w:val="right"/>
              <w:rPr>
                <w:color w:val="000000"/>
                <w:sz w:val="22"/>
                <w:szCs w:val="22"/>
              </w:rPr>
            </w:pPr>
            <w:r w:rsidRPr="00583F0C">
              <w:rPr>
                <w:color w:val="000000"/>
                <w:sz w:val="22"/>
                <w:szCs w:val="22"/>
              </w:rPr>
              <w:t>4308,7</w:t>
            </w:r>
          </w:p>
        </w:tc>
        <w:tc>
          <w:tcPr>
            <w:tcW w:w="556" w:type="pct"/>
            <w:shd w:val="clear" w:color="auto" w:fill="auto"/>
            <w:hideMark/>
          </w:tcPr>
          <w:p w:rsidR="003541B9" w:rsidRPr="00583F0C" w:rsidRDefault="003541B9" w:rsidP="003541B9">
            <w:pPr>
              <w:jc w:val="right"/>
              <w:rPr>
                <w:color w:val="000000"/>
                <w:sz w:val="22"/>
                <w:szCs w:val="22"/>
              </w:rPr>
            </w:pPr>
            <w:r w:rsidRPr="00583F0C">
              <w:rPr>
                <w:color w:val="000000"/>
                <w:sz w:val="22"/>
                <w:szCs w:val="22"/>
              </w:rPr>
              <w:t>4254,7</w:t>
            </w:r>
          </w:p>
        </w:tc>
        <w:tc>
          <w:tcPr>
            <w:tcW w:w="484" w:type="pct"/>
            <w:shd w:val="clear" w:color="auto" w:fill="auto"/>
            <w:hideMark/>
          </w:tcPr>
          <w:p w:rsidR="003541B9" w:rsidRPr="00583F0C" w:rsidRDefault="003541B9" w:rsidP="003541B9">
            <w:pPr>
              <w:jc w:val="right"/>
              <w:rPr>
                <w:color w:val="000000"/>
                <w:sz w:val="22"/>
                <w:szCs w:val="22"/>
              </w:rPr>
            </w:pPr>
            <w:r w:rsidRPr="00583F0C">
              <w:rPr>
                <w:color w:val="000000"/>
                <w:sz w:val="22"/>
                <w:szCs w:val="22"/>
              </w:rPr>
              <w:t>4254,7</w:t>
            </w:r>
          </w:p>
        </w:tc>
      </w:tr>
      <w:tr w:rsidR="00583F0C" w:rsidRPr="00583F0C" w:rsidTr="00583F0C">
        <w:trPr>
          <w:trHeight w:val="113"/>
        </w:trPr>
        <w:tc>
          <w:tcPr>
            <w:tcW w:w="621" w:type="pct"/>
            <w:shd w:val="clear" w:color="000000" w:fill="FFFFFF"/>
            <w:hideMark/>
          </w:tcPr>
          <w:p w:rsidR="003541B9" w:rsidRPr="00583F0C" w:rsidRDefault="003541B9" w:rsidP="003541B9">
            <w:pPr>
              <w:jc w:val="center"/>
              <w:rPr>
                <w:sz w:val="22"/>
                <w:szCs w:val="22"/>
              </w:rPr>
            </w:pPr>
            <w:r w:rsidRPr="00583F0C">
              <w:rPr>
                <w:sz w:val="22"/>
                <w:szCs w:val="22"/>
              </w:rPr>
              <w:t>999002002К</w:t>
            </w:r>
          </w:p>
        </w:tc>
        <w:tc>
          <w:tcPr>
            <w:tcW w:w="280"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200</w:t>
            </w:r>
          </w:p>
        </w:tc>
        <w:tc>
          <w:tcPr>
            <w:tcW w:w="347"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 </w:t>
            </w:r>
          </w:p>
        </w:tc>
        <w:tc>
          <w:tcPr>
            <w:tcW w:w="348" w:type="pct"/>
            <w:shd w:val="clear" w:color="000000" w:fill="FFFFFF"/>
            <w:hideMark/>
          </w:tcPr>
          <w:p w:rsidR="003541B9" w:rsidRPr="00583F0C" w:rsidRDefault="003541B9" w:rsidP="003541B9">
            <w:pPr>
              <w:jc w:val="center"/>
              <w:rPr>
                <w:color w:val="000000"/>
                <w:sz w:val="22"/>
                <w:szCs w:val="22"/>
              </w:rPr>
            </w:pPr>
            <w:r w:rsidRPr="00583F0C">
              <w:rPr>
                <w:color w:val="000000"/>
                <w:sz w:val="22"/>
                <w:szCs w:val="22"/>
              </w:rPr>
              <w:t>0113</w:t>
            </w:r>
          </w:p>
        </w:tc>
        <w:tc>
          <w:tcPr>
            <w:tcW w:w="1877" w:type="pct"/>
            <w:shd w:val="clear" w:color="000000" w:fill="FFFFFF"/>
            <w:hideMark/>
          </w:tcPr>
          <w:p w:rsidR="003541B9" w:rsidRPr="00583F0C" w:rsidRDefault="003541B9" w:rsidP="003541B9">
            <w:pPr>
              <w:rPr>
                <w:sz w:val="22"/>
                <w:szCs w:val="22"/>
              </w:rPr>
            </w:pPr>
            <w:r w:rsidRPr="00583F0C">
              <w:rPr>
                <w:sz w:val="22"/>
                <w:szCs w:val="22"/>
              </w:rPr>
              <w:t>Закупка товаров, работ и услуг для государственных (муниципальных) нужд</w:t>
            </w:r>
          </w:p>
        </w:tc>
        <w:tc>
          <w:tcPr>
            <w:tcW w:w="486" w:type="pct"/>
            <w:shd w:val="clear" w:color="auto" w:fill="auto"/>
            <w:hideMark/>
          </w:tcPr>
          <w:p w:rsidR="003541B9" w:rsidRPr="00583F0C" w:rsidRDefault="003541B9" w:rsidP="003541B9">
            <w:pPr>
              <w:jc w:val="right"/>
              <w:rPr>
                <w:color w:val="000000"/>
                <w:sz w:val="22"/>
                <w:szCs w:val="22"/>
              </w:rPr>
            </w:pPr>
            <w:r w:rsidRPr="00583F0C">
              <w:rPr>
                <w:color w:val="000000"/>
                <w:sz w:val="22"/>
                <w:szCs w:val="22"/>
              </w:rPr>
              <w:t>3959,2</w:t>
            </w:r>
          </w:p>
        </w:tc>
        <w:tc>
          <w:tcPr>
            <w:tcW w:w="556" w:type="pct"/>
            <w:shd w:val="clear" w:color="auto" w:fill="auto"/>
            <w:hideMark/>
          </w:tcPr>
          <w:p w:rsidR="003541B9" w:rsidRPr="00583F0C" w:rsidRDefault="003541B9" w:rsidP="003541B9">
            <w:pPr>
              <w:jc w:val="right"/>
              <w:rPr>
                <w:color w:val="000000"/>
                <w:sz w:val="22"/>
                <w:szCs w:val="22"/>
              </w:rPr>
            </w:pPr>
            <w:r w:rsidRPr="00583F0C">
              <w:rPr>
                <w:color w:val="000000"/>
                <w:sz w:val="22"/>
                <w:szCs w:val="22"/>
              </w:rPr>
              <w:t>3959,2</w:t>
            </w:r>
          </w:p>
        </w:tc>
        <w:tc>
          <w:tcPr>
            <w:tcW w:w="484" w:type="pct"/>
            <w:shd w:val="clear" w:color="auto" w:fill="auto"/>
            <w:hideMark/>
          </w:tcPr>
          <w:p w:rsidR="003541B9" w:rsidRPr="00583F0C" w:rsidRDefault="003541B9" w:rsidP="003541B9">
            <w:pPr>
              <w:jc w:val="right"/>
              <w:rPr>
                <w:color w:val="000000"/>
                <w:sz w:val="22"/>
                <w:szCs w:val="22"/>
              </w:rPr>
            </w:pPr>
            <w:r w:rsidRPr="00583F0C">
              <w:rPr>
                <w:color w:val="000000"/>
                <w:sz w:val="22"/>
                <w:szCs w:val="22"/>
              </w:rPr>
              <w:t>2959,2</w:t>
            </w:r>
          </w:p>
        </w:tc>
      </w:tr>
    </w:tbl>
    <w:p w:rsidR="003541B9" w:rsidRDefault="003541B9" w:rsidP="003541B9">
      <w:pPr>
        <w:jc w:val="center"/>
      </w:pPr>
    </w:p>
    <w:sectPr w:rsidR="003541B9" w:rsidSect="00F25486">
      <w:footerReference w:type="default" r:id="rId7"/>
      <w:footerReference w:type="first" r:id="rId8"/>
      <w:pgSz w:w="11906" w:h="16838"/>
      <w:pgMar w:top="1134" w:right="567"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B1" w:rsidRDefault="000B53B1" w:rsidP="009F3430">
      <w:r>
        <w:separator/>
      </w:r>
    </w:p>
  </w:endnote>
  <w:endnote w:type="continuationSeparator" w:id="0">
    <w:p w:rsidR="000B53B1" w:rsidRDefault="000B53B1" w:rsidP="009F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439726"/>
      <w:docPartObj>
        <w:docPartGallery w:val="Page Numbers (Bottom of Page)"/>
        <w:docPartUnique/>
      </w:docPartObj>
    </w:sdtPr>
    <w:sdtContent>
      <w:p w:rsidR="009F3430" w:rsidRDefault="009F3430">
        <w:pPr>
          <w:pStyle w:val="ac"/>
          <w:jc w:val="center"/>
        </w:pPr>
        <w:r>
          <w:fldChar w:fldCharType="begin"/>
        </w:r>
        <w:r>
          <w:instrText>PAGE   \* MERGEFORMAT</w:instrText>
        </w:r>
        <w:r>
          <w:fldChar w:fldCharType="separate"/>
        </w:r>
        <w:r w:rsidR="002407B3">
          <w:rPr>
            <w:noProof/>
          </w:rPr>
          <w:t>21</w:t>
        </w:r>
        <w:r>
          <w:fldChar w:fldCharType="end"/>
        </w:r>
      </w:p>
    </w:sdtContent>
  </w:sdt>
  <w:p w:rsidR="009F3430" w:rsidRDefault="009F343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319857"/>
      <w:docPartObj>
        <w:docPartGallery w:val="Page Numbers (Bottom of Page)"/>
        <w:docPartUnique/>
      </w:docPartObj>
    </w:sdtPr>
    <w:sdtEndPr>
      <w:rPr>
        <w:sz w:val="20"/>
        <w:szCs w:val="20"/>
      </w:rPr>
    </w:sdtEndPr>
    <w:sdtContent>
      <w:p w:rsidR="00F25486" w:rsidRPr="00F25486" w:rsidRDefault="00F25486">
        <w:pPr>
          <w:pStyle w:val="ac"/>
          <w:jc w:val="center"/>
          <w:rPr>
            <w:sz w:val="20"/>
            <w:szCs w:val="20"/>
          </w:rPr>
        </w:pPr>
        <w:r w:rsidRPr="00F25486">
          <w:rPr>
            <w:sz w:val="20"/>
            <w:szCs w:val="20"/>
          </w:rPr>
          <w:fldChar w:fldCharType="begin"/>
        </w:r>
        <w:r w:rsidRPr="00F25486">
          <w:rPr>
            <w:sz w:val="20"/>
            <w:szCs w:val="20"/>
          </w:rPr>
          <w:instrText>PAGE   \* MERGEFORMAT</w:instrText>
        </w:r>
        <w:r w:rsidRPr="00F25486">
          <w:rPr>
            <w:sz w:val="20"/>
            <w:szCs w:val="20"/>
          </w:rPr>
          <w:fldChar w:fldCharType="separate"/>
        </w:r>
        <w:r w:rsidR="002407B3">
          <w:rPr>
            <w:noProof/>
            <w:sz w:val="20"/>
            <w:szCs w:val="20"/>
          </w:rPr>
          <w:t>1</w:t>
        </w:r>
        <w:r w:rsidRPr="00F25486">
          <w:rPr>
            <w:sz w:val="20"/>
            <w:szCs w:val="20"/>
          </w:rPr>
          <w:fldChar w:fldCharType="end"/>
        </w:r>
      </w:p>
    </w:sdtContent>
  </w:sdt>
  <w:p w:rsidR="00F25486" w:rsidRDefault="00F254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B1" w:rsidRDefault="000B53B1" w:rsidP="009F3430">
      <w:r>
        <w:separator/>
      </w:r>
    </w:p>
  </w:footnote>
  <w:footnote w:type="continuationSeparator" w:id="0">
    <w:p w:rsidR="000B53B1" w:rsidRDefault="000B53B1" w:rsidP="009F3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9"/>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15FA9"/>
    <w:rsid w:val="00022F4F"/>
    <w:rsid w:val="00046385"/>
    <w:rsid w:val="00066478"/>
    <w:rsid w:val="00091265"/>
    <w:rsid w:val="00095CBA"/>
    <w:rsid w:val="000B53B1"/>
    <w:rsid w:val="000D33A3"/>
    <w:rsid w:val="0010525F"/>
    <w:rsid w:val="00126F3D"/>
    <w:rsid w:val="001340A6"/>
    <w:rsid w:val="001364FC"/>
    <w:rsid w:val="0014081C"/>
    <w:rsid w:val="00156E85"/>
    <w:rsid w:val="0017555F"/>
    <w:rsid w:val="0017601C"/>
    <w:rsid w:val="001776E7"/>
    <w:rsid w:val="0018241B"/>
    <w:rsid w:val="001C2296"/>
    <w:rsid w:val="001D0E06"/>
    <w:rsid w:val="001F1F98"/>
    <w:rsid w:val="001F3B95"/>
    <w:rsid w:val="001F5111"/>
    <w:rsid w:val="001F7F41"/>
    <w:rsid w:val="0020060D"/>
    <w:rsid w:val="00217B79"/>
    <w:rsid w:val="002220DE"/>
    <w:rsid w:val="00224856"/>
    <w:rsid w:val="002407B3"/>
    <w:rsid w:val="00261EDB"/>
    <w:rsid w:val="00283C6D"/>
    <w:rsid w:val="002A5C80"/>
    <w:rsid w:val="002D6B52"/>
    <w:rsid w:val="002E04F1"/>
    <w:rsid w:val="002F5C0A"/>
    <w:rsid w:val="00341CFD"/>
    <w:rsid w:val="003519FB"/>
    <w:rsid w:val="003541B9"/>
    <w:rsid w:val="00364BDE"/>
    <w:rsid w:val="00380A79"/>
    <w:rsid w:val="00381FBD"/>
    <w:rsid w:val="003A5047"/>
    <w:rsid w:val="003D79BA"/>
    <w:rsid w:val="003F28FE"/>
    <w:rsid w:val="00412546"/>
    <w:rsid w:val="004266F6"/>
    <w:rsid w:val="0045281C"/>
    <w:rsid w:val="00482E5D"/>
    <w:rsid w:val="00485A57"/>
    <w:rsid w:val="0048756C"/>
    <w:rsid w:val="00493AB6"/>
    <w:rsid w:val="004A33FA"/>
    <w:rsid w:val="004A7558"/>
    <w:rsid w:val="004F2113"/>
    <w:rsid w:val="004F7947"/>
    <w:rsid w:val="005153E5"/>
    <w:rsid w:val="00527122"/>
    <w:rsid w:val="005419C8"/>
    <w:rsid w:val="00552031"/>
    <w:rsid w:val="00560C49"/>
    <w:rsid w:val="00562676"/>
    <w:rsid w:val="005640AE"/>
    <w:rsid w:val="005754C9"/>
    <w:rsid w:val="0058107B"/>
    <w:rsid w:val="005815FD"/>
    <w:rsid w:val="00583F0C"/>
    <w:rsid w:val="005959CD"/>
    <w:rsid w:val="005A3306"/>
    <w:rsid w:val="005B5D82"/>
    <w:rsid w:val="005C149D"/>
    <w:rsid w:val="005E2379"/>
    <w:rsid w:val="005E6544"/>
    <w:rsid w:val="005E6CF5"/>
    <w:rsid w:val="005F4FDA"/>
    <w:rsid w:val="00614FF8"/>
    <w:rsid w:val="00636726"/>
    <w:rsid w:val="00656FF8"/>
    <w:rsid w:val="00670B16"/>
    <w:rsid w:val="0068087F"/>
    <w:rsid w:val="00681254"/>
    <w:rsid w:val="00695107"/>
    <w:rsid w:val="006C2797"/>
    <w:rsid w:val="006C283A"/>
    <w:rsid w:val="00702157"/>
    <w:rsid w:val="007218A4"/>
    <w:rsid w:val="0072484C"/>
    <w:rsid w:val="00730466"/>
    <w:rsid w:val="00731FE0"/>
    <w:rsid w:val="00745FBC"/>
    <w:rsid w:val="00757D23"/>
    <w:rsid w:val="007616D8"/>
    <w:rsid w:val="00777689"/>
    <w:rsid w:val="00787E74"/>
    <w:rsid w:val="00797DE2"/>
    <w:rsid w:val="007A1B03"/>
    <w:rsid w:val="007A4B1D"/>
    <w:rsid w:val="007B2C3F"/>
    <w:rsid w:val="007F132C"/>
    <w:rsid w:val="00821D7E"/>
    <w:rsid w:val="00866439"/>
    <w:rsid w:val="00881633"/>
    <w:rsid w:val="00892833"/>
    <w:rsid w:val="008A2273"/>
    <w:rsid w:val="008B1F14"/>
    <w:rsid w:val="008C0CEC"/>
    <w:rsid w:val="008D39D2"/>
    <w:rsid w:val="008E3F31"/>
    <w:rsid w:val="00915538"/>
    <w:rsid w:val="00916F69"/>
    <w:rsid w:val="009344E9"/>
    <w:rsid w:val="00936AAF"/>
    <w:rsid w:val="009644DF"/>
    <w:rsid w:val="00965617"/>
    <w:rsid w:val="00997762"/>
    <w:rsid w:val="009E7C79"/>
    <w:rsid w:val="009F189B"/>
    <w:rsid w:val="009F3430"/>
    <w:rsid w:val="00A04BAA"/>
    <w:rsid w:val="00A16B18"/>
    <w:rsid w:val="00A31192"/>
    <w:rsid w:val="00A35D09"/>
    <w:rsid w:val="00A47FCE"/>
    <w:rsid w:val="00A544AD"/>
    <w:rsid w:val="00A73BD6"/>
    <w:rsid w:val="00AA3CFA"/>
    <w:rsid w:val="00AC3905"/>
    <w:rsid w:val="00AC3FFA"/>
    <w:rsid w:val="00AD3F74"/>
    <w:rsid w:val="00AE1AC0"/>
    <w:rsid w:val="00AE1CBE"/>
    <w:rsid w:val="00AE3F72"/>
    <w:rsid w:val="00AE550D"/>
    <w:rsid w:val="00AF3881"/>
    <w:rsid w:val="00AF493B"/>
    <w:rsid w:val="00B01823"/>
    <w:rsid w:val="00B03FA4"/>
    <w:rsid w:val="00B2475D"/>
    <w:rsid w:val="00B3168B"/>
    <w:rsid w:val="00B45EA2"/>
    <w:rsid w:val="00B6324B"/>
    <w:rsid w:val="00B6574A"/>
    <w:rsid w:val="00B71C56"/>
    <w:rsid w:val="00B7436F"/>
    <w:rsid w:val="00BC5E51"/>
    <w:rsid w:val="00BD0E7D"/>
    <w:rsid w:val="00BD2C1E"/>
    <w:rsid w:val="00BE2D26"/>
    <w:rsid w:val="00BF015C"/>
    <w:rsid w:val="00C04325"/>
    <w:rsid w:val="00C110AE"/>
    <w:rsid w:val="00C11CD4"/>
    <w:rsid w:val="00C23BE4"/>
    <w:rsid w:val="00C275BF"/>
    <w:rsid w:val="00C4549F"/>
    <w:rsid w:val="00C6179F"/>
    <w:rsid w:val="00C63D05"/>
    <w:rsid w:val="00C66DED"/>
    <w:rsid w:val="00C8507C"/>
    <w:rsid w:val="00C90980"/>
    <w:rsid w:val="00CA3D3A"/>
    <w:rsid w:val="00CD26F0"/>
    <w:rsid w:val="00CD2C00"/>
    <w:rsid w:val="00CE36DF"/>
    <w:rsid w:val="00CE3FED"/>
    <w:rsid w:val="00CE6B20"/>
    <w:rsid w:val="00CF10A2"/>
    <w:rsid w:val="00CF329E"/>
    <w:rsid w:val="00CF37A0"/>
    <w:rsid w:val="00D12379"/>
    <w:rsid w:val="00D46C1F"/>
    <w:rsid w:val="00D5041C"/>
    <w:rsid w:val="00D51F3C"/>
    <w:rsid w:val="00DB5184"/>
    <w:rsid w:val="00DC48DA"/>
    <w:rsid w:val="00DF3F97"/>
    <w:rsid w:val="00E07D87"/>
    <w:rsid w:val="00E12823"/>
    <w:rsid w:val="00E63205"/>
    <w:rsid w:val="00E6421B"/>
    <w:rsid w:val="00E67266"/>
    <w:rsid w:val="00E80948"/>
    <w:rsid w:val="00E81C49"/>
    <w:rsid w:val="00E81D0C"/>
    <w:rsid w:val="00E83F65"/>
    <w:rsid w:val="00E853AE"/>
    <w:rsid w:val="00E96440"/>
    <w:rsid w:val="00EA1265"/>
    <w:rsid w:val="00EB4511"/>
    <w:rsid w:val="00ED6A05"/>
    <w:rsid w:val="00EE22CC"/>
    <w:rsid w:val="00EF0DC9"/>
    <w:rsid w:val="00EF3B66"/>
    <w:rsid w:val="00F051A5"/>
    <w:rsid w:val="00F12E49"/>
    <w:rsid w:val="00F1328E"/>
    <w:rsid w:val="00F152E9"/>
    <w:rsid w:val="00F25486"/>
    <w:rsid w:val="00F32200"/>
    <w:rsid w:val="00F37363"/>
    <w:rsid w:val="00F40FAC"/>
    <w:rsid w:val="00F434C6"/>
    <w:rsid w:val="00F82119"/>
    <w:rsid w:val="00F860CC"/>
    <w:rsid w:val="00FA52BB"/>
    <w:rsid w:val="00FB11B9"/>
    <w:rsid w:val="00FB79E1"/>
    <w:rsid w:val="00FC5DD9"/>
    <w:rsid w:val="00FD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docId w15:val="{AA245972-8069-450C-9E93-AC321D2F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0">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1">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
    <w:name w:val="Нет списка12"/>
    <w:next w:val="a2"/>
    <w:uiPriority w:val="99"/>
    <w:semiHidden/>
    <w:unhideWhenUsed/>
    <w:rsid w:val="001364FC"/>
  </w:style>
  <w:style w:type="numbering" w:customStyle="1" w:styleId="13">
    <w:name w:val="Нет списка13"/>
    <w:next w:val="a2"/>
    <w:uiPriority w:val="99"/>
    <w:semiHidden/>
    <w:unhideWhenUsed/>
    <w:rsid w:val="000D33A3"/>
  </w:style>
  <w:style w:type="numbering" w:customStyle="1" w:styleId="14">
    <w:name w:val="Нет списка14"/>
    <w:next w:val="a2"/>
    <w:uiPriority w:val="99"/>
    <w:semiHidden/>
    <w:unhideWhenUsed/>
    <w:rsid w:val="00821D7E"/>
  </w:style>
  <w:style w:type="numbering" w:customStyle="1" w:styleId="15">
    <w:name w:val="Нет списка15"/>
    <w:next w:val="a2"/>
    <w:uiPriority w:val="99"/>
    <w:semiHidden/>
    <w:unhideWhenUsed/>
    <w:rsid w:val="00046385"/>
  </w:style>
  <w:style w:type="numbering" w:customStyle="1" w:styleId="16">
    <w:name w:val="Нет списка16"/>
    <w:next w:val="a2"/>
    <w:uiPriority w:val="99"/>
    <w:semiHidden/>
    <w:unhideWhenUsed/>
    <w:rsid w:val="0035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119</Pages>
  <Words>39611</Words>
  <Characters>225786</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2021-06-04T11:20:00Z</cp:lastPrinted>
  <dcterms:created xsi:type="dcterms:W3CDTF">2021-06-04T10:58:00Z</dcterms:created>
  <dcterms:modified xsi:type="dcterms:W3CDTF">2021-06-04T11:33:00Z</dcterms:modified>
</cp:coreProperties>
</file>