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C88" w:rsidRPr="00406C88" w:rsidRDefault="00406C88" w:rsidP="00406C88">
      <w:pPr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06C8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АДМИНИСТРАЦИЯ ЛИХОСЛАВЛЬСКОГО РАЙОНА</w:t>
      </w:r>
    </w:p>
    <w:p w:rsidR="00406C88" w:rsidRPr="00406C88" w:rsidRDefault="00406C88" w:rsidP="00406C88">
      <w:pPr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06C8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ТВЕРСКОЙ ОБЛАСТИ</w:t>
      </w:r>
    </w:p>
    <w:p w:rsidR="00406C88" w:rsidRPr="00406C88" w:rsidRDefault="00406C88" w:rsidP="00406C88">
      <w:pPr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406C88" w:rsidRPr="00406C88" w:rsidRDefault="00406C88" w:rsidP="00406C88">
      <w:pPr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06C8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ПОСТАНОВЛЕНИЕ</w:t>
      </w:r>
    </w:p>
    <w:p w:rsidR="00406C88" w:rsidRPr="00406C88" w:rsidRDefault="00406C88" w:rsidP="00406C8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4"/>
        <w:gridCol w:w="5091"/>
      </w:tblGrid>
      <w:tr w:rsidR="00406C88" w:rsidRPr="00406C88" w:rsidTr="00CE1832">
        <w:tc>
          <w:tcPr>
            <w:tcW w:w="5114" w:type="dxa"/>
          </w:tcPr>
          <w:p w:rsidR="00406C88" w:rsidRPr="00406C88" w:rsidRDefault="00356B0E" w:rsidP="00406C88">
            <w:pPr>
              <w:widowControl w:val="0"/>
              <w:tabs>
                <w:tab w:val="left" w:pos="7590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03</w:t>
            </w:r>
            <w:r w:rsidR="00651B6B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.11</w:t>
            </w:r>
            <w:r w:rsidR="00983FEE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.</w:t>
            </w:r>
            <w:r w:rsidR="00406C88" w:rsidRPr="00406C88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2020</w:t>
            </w:r>
          </w:p>
        </w:tc>
        <w:tc>
          <w:tcPr>
            <w:tcW w:w="5091" w:type="dxa"/>
          </w:tcPr>
          <w:p w:rsidR="00406C88" w:rsidRPr="00406C88" w:rsidRDefault="00406C88" w:rsidP="00356B0E">
            <w:pPr>
              <w:widowControl w:val="0"/>
              <w:tabs>
                <w:tab w:val="left" w:pos="7590"/>
              </w:tabs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406C88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№</w:t>
            </w:r>
            <w:r w:rsidR="00983FEE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 2</w:t>
            </w:r>
            <w:r w:rsidR="00445454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3</w:t>
            </w:r>
            <w:r w:rsidR="00356B0E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5</w:t>
            </w:r>
            <w:r w:rsidR="004F0894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-1</w:t>
            </w:r>
            <w:r w:rsidRPr="00406C88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406C88" w:rsidRPr="00406C88" w:rsidTr="00CE1832">
        <w:tc>
          <w:tcPr>
            <w:tcW w:w="10205" w:type="dxa"/>
            <w:gridSpan w:val="2"/>
          </w:tcPr>
          <w:p w:rsidR="00406C88" w:rsidRPr="00406C88" w:rsidRDefault="00406C88" w:rsidP="00406C88">
            <w:pPr>
              <w:widowControl w:val="0"/>
              <w:tabs>
                <w:tab w:val="left" w:pos="7590"/>
              </w:tabs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406C88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г. Лихославль </w:t>
            </w:r>
          </w:p>
        </w:tc>
      </w:tr>
    </w:tbl>
    <w:p w:rsidR="00406C88" w:rsidRPr="00406C88" w:rsidRDefault="00406C88" w:rsidP="00CD3C5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6C88" w:rsidRPr="00406C88" w:rsidRDefault="00406C88" w:rsidP="00CD3C5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0894" w:rsidRPr="004F0894" w:rsidRDefault="004F0894" w:rsidP="004F0894">
      <w:pPr>
        <w:shd w:val="clear" w:color="auto" w:fill="FFFFFF"/>
        <w:ind w:firstLine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F089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 внесении изменений в постановление администрации Лихославльского района Тверской области от 13.01.2020 № 2 </w:t>
      </w:r>
    </w:p>
    <w:p w:rsidR="003813DF" w:rsidRDefault="003813DF" w:rsidP="00CD3C5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95A" w:rsidRPr="00406C88" w:rsidRDefault="0041795A" w:rsidP="00CD3C5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3CE" w:rsidRPr="009E46E7" w:rsidRDefault="004F0894" w:rsidP="00F72A3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  <w:r w:rsidRPr="00547549">
        <w:rPr>
          <w:rFonts w:ascii="Times New Roman" w:hAnsi="Times New Roman"/>
          <w:sz w:val="28"/>
          <w:szCs w:val="28"/>
        </w:rPr>
        <w:t>В соответствии с постановлением Администрации Тверской области от 28.09.2010 № 458-па «О порядке разработки и утверждения органами местного самоуправления муниципальных образований Тверской области схем размещения нестационарных торговых объектов»,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 Лихославльского района Тверской области от 10.05.2016 №</w:t>
      </w:r>
      <w:r w:rsidR="008A77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128 «О порядке внесения изменений в схему размещения нестационарных торговых объектов на территории МО «Лихославльский район»,</w:t>
      </w:r>
      <w:r w:rsidRPr="00547549">
        <w:rPr>
          <w:rFonts w:ascii="Times New Roman" w:hAnsi="Times New Roman"/>
          <w:sz w:val="28"/>
          <w:szCs w:val="28"/>
        </w:rPr>
        <w:t xml:space="preserve"> в целях </w:t>
      </w:r>
      <w:r w:rsidRPr="00564119">
        <w:rPr>
          <w:rFonts w:ascii="Times New Roman" w:hAnsi="Times New Roman"/>
          <w:sz w:val="28"/>
          <w:szCs w:val="28"/>
        </w:rPr>
        <w:t xml:space="preserve">реализации </w:t>
      </w:r>
      <w:r w:rsidRPr="00564119">
        <w:rPr>
          <w:rFonts w:ascii="Times New Roman" w:hAnsi="Times New Roman"/>
          <w:sz w:val="28"/>
          <w:szCs w:val="28"/>
          <w:lang w:eastAsia="ru-RU"/>
        </w:rPr>
        <w:t>Соглашения о</w:t>
      </w:r>
      <w:r w:rsidRPr="00564119">
        <w:rPr>
          <w:rFonts w:ascii="Times New Roman" w:hAnsi="Times New Roman"/>
          <w:color w:val="000000"/>
          <w:sz w:val="28"/>
          <w:szCs w:val="28"/>
        </w:rPr>
        <w:t xml:space="preserve"> передаче администрации Лихославльского района Тверской области осуществления части полномочий администрации городского поселения города Лихославль по решению вопросов местного значения от 31.12.2019 № 1</w:t>
      </w:r>
      <w:r w:rsidRPr="00564119">
        <w:rPr>
          <w:rFonts w:ascii="Times New Roman" w:hAnsi="Times New Roman"/>
          <w:sz w:val="28"/>
          <w:szCs w:val="28"/>
        </w:rPr>
        <w:t>, на основании заключения комиссии</w:t>
      </w:r>
      <w:r w:rsidRPr="00547549">
        <w:rPr>
          <w:rFonts w:ascii="Times New Roman" w:hAnsi="Times New Roman"/>
          <w:sz w:val="28"/>
          <w:szCs w:val="28"/>
        </w:rPr>
        <w:t xml:space="preserve"> по разработке схемы размещения нестационарных торговых объектов, в том числе объектов по оказанию услуг, на территории городского поселения город Лихославль (протокол №</w:t>
      </w:r>
      <w:r w:rsidR="00FB11D9">
        <w:rPr>
          <w:rFonts w:ascii="Times New Roman" w:hAnsi="Times New Roman"/>
          <w:sz w:val="28"/>
          <w:szCs w:val="28"/>
        </w:rPr>
        <w:t xml:space="preserve"> </w:t>
      </w:r>
      <w:r w:rsidRPr="00547549">
        <w:rPr>
          <w:rFonts w:ascii="Times New Roman" w:hAnsi="Times New Roman"/>
          <w:sz w:val="28"/>
          <w:szCs w:val="28"/>
        </w:rPr>
        <w:t>1 от 2</w:t>
      </w:r>
      <w:r>
        <w:rPr>
          <w:rFonts w:ascii="Times New Roman" w:hAnsi="Times New Roman"/>
          <w:sz w:val="28"/>
          <w:szCs w:val="28"/>
        </w:rPr>
        <w:t>9</w:t>
      </w:r>
      <w:r w:rsidRPr="00547549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0</w:t>
      </w:r>
      <w:r w:rsidRPr="00547549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547549">
        <w:rPr>
          <w:rFonts w:ascii="Times New Roman" w:hAnsi="Times New Roman"/>
          <w:sz w:val="28"/>
          <w:szCs w:val="28"/>
        </w:rPr>
        <w:t xml:space="preserve">), </w:t>
      </w:r>
      <w:r w:rsidR="00ED03CE" w:rsidRPr="009E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Лихославльского района </w:t>
      </w:r>
      <w:r w:rsidR="00ED03CE" w:rsidRPr="009E46E7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постановляет:</w:t>
      </w:r>
    </w:p>
    <w:p w:rsidR="00F72A32" w:rsidRPr="00F72A32" w:rsidRDefault="00F72A32" w:rsidP="00F72A3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72A32">
        <w:rPr>
          <w:rFonts w:ascii="Times New Roman" w:eastAsia="Calibri" w:hAnsi="Times New Roman" w:cs="Times New Roman"/>
          <w:color w:val="000000"/>
          <w:sz w:val="28"/>
          <w:szCs w:val="28"/>
        </w:rPr>
        <w:t>1. Внести изменение в Схему размещения нестационарных торговых объектов на территории городского поселения город Лихославль на период с 01.01.2020 по 31.12.2022, утвержденную постановлением администрации Лихославльского района от 13.01.2020 №</w:t>
      </w:r>
      <w:r w:rsidR="00AD4A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72A32">
        <w:rPr>
          <w:rFonts w:ascii="Times New Roman" w:eastAsia="Calibri" w:hAnsi="Times New Roman" w:cs="Times New Roman"/>
          <w:color w:val="000000"/>
          <w:sz w:val="28"/>
          <w:szCs w:val="28"/>
        </w:rPr>
        <w:t>2 «Об утверждении схемы размещения нестационарных торговых объектов на территории городского поселения город Лихославль», заменив в графе 2 строки 13 цифры «9,0» цифрами</w:t>
      </w:r>
      <w:r w:rsidR="00FB11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«50,0».</w:t>
      </w:r>
    </w:p>
    <w:p w:rsidR="00F72A32" w:rsidRPr="00F72A32" w:rsidRDefault="00F72A32" w:rsidP="00F72A32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F72A32">
        <w:rPr>
          <w:rFonts w:ascii="Times New Roman" w:eastAsia="Times New Roman" w:hAnsi="Times New Roman" w:cs="Calibri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администрации Лихославльского района, начальника финансового отдела А.В. Артемьеву.</w:t>
      </w:r>
    </w:p>
    <w:p w:rsidR="00F72A32" w:rsidRPr="00F72A32" w:rsidRDefault="00F72A32" w:rsidP="00F72A3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72A32">
        <w:rPr>
          <w:rFonts w:ascii="Times New Roman" w:eastAsia="Calibri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в газете «Наша жизнь» и подлежит размещению на официальном сайте Лихославльского муниципального района в сети Интернет.</w:t>
      </w:r>
    </w:p>
    <w:p w:rsidR="00A77097" w:rsidRDefault="00A77097" w:rsidP="00651B6B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496" w:rsidRPr="00406C88" w:rsidRDefault="00A25496" w:rsidP="00406C88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406C88" w:rsidRPr="00406C88" w:rsidTr="00CE1832"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</w:tcPr>
          <w:p w:rsidR="00406C88" w:rsidRPr="00406C88" w:rsidRDefault="00406C88" w:rsidP="000C450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</w:t>
            </w:r>
            <w:r w:rsidR="000C4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0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Лихославльского района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406C88" w:rsidRPr="00406C88" w:rsidRDefault="000C4505" w:rsidP="00406C88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Н.Н.Виноградова</w:t>
            </w:r>
          </w:p>
        </w:tc>
      </w:tr>
    </w:tbl>
    <w:p w:rsidR="00E81E37" w:rsidRPr="00E72942" w:rsidRDefault="00E81E37" w:rsidP="00465EB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81E37" w:rsidRPr="00E72942" w:rsidSect="0073484E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AD"/>
    <w:rsid w:val="00026577"/>
    <w:rsid w:val="0004565C"/>
    <w:rsid w:val="00051338"/>
    <w:rsid w:val="0005555F"/>
    <w:rsid w:val="0005661D"/>
    <w:rsid w:val="00057613"/>
    <w:rsid w:val="00070146"/>
    <w:rsid w:val="00072BE3"/>
    <w:rsid w:val="00075724"/>
    <w:rsid w:val="0009045E"/>
    <w:rsid w:val="00091BA6"/>
    <w:rsid w:val="00097EA9"/>
    <w:rsid w:val="000A1FFE"/>
    <w:rsid w:val="000B0023"/>
    <w:rsid w:val="000B201C"/>
    <w:rsid w:val="000B3B56"/>
    <w:rsid w:val="000B5167"/>
    <w:rsid w:val="000C4505"/>
    <w:rsid w:val="000F02F7"/>
    <w:rsid w:val="001107A6"/>
    <w:rsid w:val="00132AD4"/>
    <w:rsid w:val="0013515E"/>
    <w:rsid w:val="00150E8B"/>
    <w:rsid w:val="00155A18"/>
    <w:rsid w:val="001709AE"/>
    <w:rsid w:val="00175FE1"/>
    <w:rsid w:val="00180877"/>
    <w:rsid w:val="00181066"/>
    <w:rsid w:val="00192245"/>
    <w:rsid w:val="00193643"/>
    <w:rsid w:val="001940C6"/>
    <w:rsid w:val="001A772A"/>
    <w:rsid w:val="001B0F9C"/>
    <w:rsid w:val="001C2681"/>
    <w:rsid w:val="001C2918"/>
    <w:rsid w:val="001C7B00"/>
    <w:rsid w:val="001D13D6"/>
    <w:rsid w:val="001E2AFD"/>
    <w:rsid w:val="001E4E3E"/>
    <w:rsid w:val="001E5792"/>
    <w:rsid w:val="001F13D0"/>
    <w:rsid w:val="00212DB4"/>
    <w:rsid w:val="00216F28"/>
    <w:rsid w:val="002327CC"/>
    <w:rsid w:val="00234480"/>
    <w:rsid w:val="00240903"/>
    <w:rsid w:val="0024379A"/>
    <w:rsid w:val="00252E30"/>
    <w:rsid w:val="0025570E"/>
    <w:rsid w:val="0026306B"/>
    <w:rsid w:val="0026454A"/>
    <w:rsid w:val="00275F28"/>
    <w:rsid w:val="002863FE"/>
    <w:rsid w:val="00294234"/>
    <w:rsid w:val="002978AC"/>
    <w:rsid w:val="002A3896"/>
    <w:rsid w:val="002A5701"/>
    <w:rsid w:val="002B33FF"/>
    <w:rsid w:val="002B3760"/>
    <w:rsid w:val="002E3661"/>
    <w:rsid w:val="00311FCF"/>
    <w:rsid w:val="0031289B"/>
    <w:rsid w:val="00313384"/>
    <w:rsid w:val="00316C66"/>
    <w:rsid w:val="003520CE"/>
    <w:rsid w:val="00355529"/>
    <w:rsid w:val="00356B0E"/>
    <w:rsid w:val="0037624E"/>
    <w:rsid w:val="003813DF"/>
    <w:rsid w:val="00393D7C"/>
    <w:rsid w:val="003A2638"/>
    <w:rsid w:val="003A59BC"/>
    <w:rsid w:val="003A5A39"/>
    <w:rsid w:val="003A5DFB"/>
    <w:rsid w:val="003D00D7"/>
    <w:rsid w:val="003D2AB1"/>
    <w:rsid w:val="004021CF"/>
    <w:rsid w:val="004024C5"/>
    <w:rsid w:val="00406C88"/>
    <w:rsid w:val="00415289"/>
    <w:rsid w:val="0041795A"/>
    <w:rsid w:val="00445454"/>
    <w:rsid w:val="00453FB6"/>
    <w:rsid w:val="00457B56"/>
    <w:rsid w:val="00464987"/>
    <w:rsid w:val="00465EBF"/>
    <w:rsid w:val="00471C08"/>
    <w:rsid w:val="004768F2"/>
    <w:rsid w:val="00483B23"/>
    <w:rsid w:val="004858F8"/>
    <w:rsid w:val="00491EDE"/>
    <w:rsid w:val="00496A56"/>
    <w:rsid w:val="004E03F8"/>
    <w:rsid w:val="004F0894"/>
    <w:rsid w:val="004F23C5"/>
    <w:rsid w:val="00500D1F"/>
    <w:rsid w:val="005068A7"/>
    <w:rsid w:val="00513188"/>
    <w:rsid w:val="00515C95"/>
    <w:rsid w:val="00517490"/>
    <w:rsid w:val="00520B74"/>
    <w:rsid w:val="00526C9F"/>
    <w:rsid w:val="0053188E"/>
    <w:rsid w:val="00540CE2"/>
    <w:rsid w:val="00543F35"/>
    <w:rsid w:val="00550FFC"/>
    <w:rsid w:val="00572D6F"/>
    <w:rsid w:val="005C51AF"/>
    <w:rsid w:val="005E0345"/>
    <w:rsid w:val="005F63DA"/>
    <w:rsid w:val="00601063"/>
    <w:rsid w:val="00623338"/>
    <w:rsid w:val="00630454"/>
    <w:rsid w:val="0063400D"/>
    <w:rsid w:val="006379F7"/>
    <w:rsid w:val="00651B6B"/>
    <w:rsid w:val="006563CD"/>
    <w:rsid w:val="0067162D"/>
    <w:rsid w:val="00672FFC"/>
    <w:rsid w:val="00684C99"/>
    <w:rsid w:val="00685CFF"/>
    <w:rsid w:val="006941E8"/>
    <w:rsid w:val="00695161"/>
    <w:rsid w:val="006A5C1C"/>
    <w:rsid w:val="006B0735"/>
    <w:rsid w:val="006B3696"/>
    <w:rsid w:val="006B3BB5"/>
    <w:rsid w:val="006C470B"/>
    <w:rsid w:val="006C6723"/>
    <w:rsid w:val="006C69BE"/>
    <w:rsid w:val="006C6CEF"/>
    <w:rsid w:val="006D534D"/>
    <w:rsid w:val="006D7D7B"/>
    <w:rsid w:val="006E04B5"/>
    <w:rsid w:val="006E6CD4"/>
    <w:rsid w:val="007063C9"/>
    <w:rsid w:val="0073484E"/>
    <w:rsid w:val="00737B54"/>
    <w:rsid w:val="007448B2"/>
    <w:rsid w:val="007478FE"/>
    <w:rsid w:val="007544A3"/>
    <w:rsid w:val="00756BC8"/>
    <w:rsid w:val="00760CF4"/>
    <w:rsid w:val="00762CD9"/>
    <w:rsid w:val="00763E40"/>
    <w:rsid w:val="00774991"/>
    <w:rsid w:val="0079446C"/>
    <w:rsid w:val="00794FF4"/>
    <w:rsid w:val="007A5CB1"/>
    <w:rsid w:val="007B28E1"/>
    <w:rsid w:val="007C2D69"/>
    <w:rsid w:val="007D2244"/>
    <w:rsid w:val="007D2335"/>
    <w:rsid w:val="007E0413"/>
    <w:rsid w:val="007F5EFC"/>
    <w:rsid w:val="007F722E"/>
    <w:rsid w:val="00801A42"/>
    <w:rsid w:val="0082558A"/>
    <w:rsid w:val="00827F67"/>
    <w:rsid w:val="008305C9"/>
    <w:rsid w:val="008374F3"/>
    <w:rsid w:val="00840826"/>
    <w:rsid w:val="00844021"/>
    <w:rsid w:val="00850EAD"/>
    <w:rsid w:val="00856098"/>
    <w:rsid w:val="00866E69"/>
    <w:rsid w:val="00873A31"/>
    <w:rsid w:val="0088683E"/>
    <w:rsid w:val="008871C9"/>
    <w:rsid w:val="00887B76"/>
    <w:rsid w:val="00895440"/>
    <w:rsid w:val="008A772B"/>
    <w:rsid w:val="008A78F7"/>
    <w:rsid w:val="008B1AA0"/>
    <w:rsid w:val="008C0880"/>
    <w:rsid w:val="008D3446"/>
    <w:rsid w:val="008D59E2"/>
    <w:rsid w:val="008E6254"/>
    <w:rsid w:val="00905D62"/>
    <w:rsid w:val="00910371"/>
    <w:rsid w:val="00911DC3"/>
    <w:rsid w:val="00920CA6"/>
    <w:rsid w:val="00933A61"/>
    <w:rsid w:val="00946C61"/>
    <w:rsid w:val="00960973"/>
    <w:rsid w:val="009649F4"/>
    <w:rsid w:val="00981B94"/>
    <w:rsid w:val="00983FEE"/>
    <w:rsid w:val="009A2754"/>
    <w:rsid w:val="009C4059"/>
    <w:rsid w:val="009D0008"/>
    <w:rsid w:val="009D015B"/>
    <w:rsid w:val="009D6799"/>
    <w:rsid w:val="009E46E7"/>
    <w:rsid w:val="00A25496"/>
    <w:rsid w:val="00A51B37"/>
    <w:rsid w:val="00A5456B"/>
    <w:rsid w:val="00A545A7"/>
    <w:rsid w:val="00A54B93"/>
    <w:rsid w:val="00A6452C"/>
    <w:rsid w:val="00A77097"/>
    <w:rsid w:val="00A831DC"/>
    <w:rsid w:val="00A85003"/>
    <w:rsid w:val="00A94D04"/>
    <w:rsid w:val="00A97938"/>
    <w:rsid w:val="00AC065A"/>
    <w:rsid w:val="00AC1643"/>
    <w:rsid w:val="00AC1F7F"/>
    <w:rsid w:val="00AC2C8A"/>
    <w:rsid w:val="00AC3213"/>
    <w:rsid w:val="00AD4A3E"/>
    <w:rsid w:val="00B0668A"/>
    <w:rsid w:val="00B21E00"/>
    <w:rsid w:val="00B23678"/>
    <w:rsid w:val="00B3112E"/>
    <w:rsid w:val="00B5794F"/>
    <w:rsid w:val="00B61F88"/>
    <w:rsid w:val="00B67269"/>
    <w:rsid w:val="00B73108"/>
    <w:rsid w:val="00B73CE2"/>
    <w:rsid w:val="00B77491"/>
    <w:rsid w:val="00B77966"/>
    <w:rsid w:val="00B83290"/>
    <w:rsid w:val="00BA5D05"/>
    <w:rsid w:val="00BA7303"/>
    <w:rsid w:val="00BB26F7"/>
    <w:rsid w:val="00BB4B0F"/>
    <w:rsid w:val="00BC306D"/>
    <w:rsid w:val="00BD1514"/>
    <w:rsid w:val="00BE4B0A"/>
    <w:rsid w:val="00BE5245"/>
    <w:rsid w:val="00BE5D04"/>
    <w:rsid w:val="00BF6714"/>
    <w:rsid w:val="00C00AA5"/>
    <w:rsid w:val="00C04D43"/>
    <w:rsid w:val="00C238B8"/>
    <w:rsid w:val="00C24537"/>
    <w:rsid w:val="00C27585"/>
    <w:rsid w:val="00C330AD"/>
    <w:rsid w:val="00C5048F"/>
    <w:rsid w:val="00C50725"/>
    <w:rsid w:val="00C50AB6"/>
    <w:rsid w:val="00C54075"/>
    <w:rsid w:val="00C66AA2"/>
    <w:rsid w:val="00C84939"/>
    <w:rsid w:val="00CC78A3"/>
    <w:rsid w:val="00CD3C51"/>
    <w:rsid w:val="00CE1832"/>
    <w:rsid w:val="00CE76D9"/>
    <w:rsid w:val="00D04963"/>
    <w:rsid w:val="00D4502D"/>
    <w:rsid w:val="00D45B7A"/>
    <w:rsid w:val="00D475CE"/>
    <w:rsid w:val="00D51240"/>
    <w:rsid w:val="00D52658"/>
    <w:rsid w:val="00D56D06"/>
    <w:rsid w:val="00D63D5C"/>
    <w:rsid w:val="00D74BEE"/>
    <w:rsid w:val="00D8574B"/>
    <w:rsid w:val="00D96075"/>
    <w:rsid w:val="00D96511"/>
    <w:rsid w:val="00DA2E4D"/>
    <w:rsid w:val="00DB5651"/>
    <w:rsid w:val="00DC0148"/>
    <w:rsid w:val="00DD0694"/>
    <w:rsid w:val="00DD3CAE"/>
    <w:rsid w:val="00DD4C91"/>
    <w:rsid w:val="00DE48C8"/>
    <w:rsid w:val="00DE78E0"/>
    <w:rsid w:val="00DF1957"/>
    <w:rsid w:val="00DF758F"/>
    <w:rsid w:val="00E12866"/>
    <w:rsid w:val="00E1326E"/>
    <w:rsid w:val="00E1488B"/>
    <w:rsid w:val="00E17967"/>
    <w:rsid w:val="00E207DD"/>
    <w:rsid w:val="00E2328A"/>
    <w:rsid w:val="00E300F0"/>
    <w:rsid w:val="00E46730"/>
    <w:rsid w:val="00E562F3"/>
    <w:rsid w:val="00E67509"/>
    <w:rsid w:val="00E70FC0"/>
    <w:rsid w:val="00E72942"/>
    <w:rsid w:val="00E74256"/>
    <w:rsid w:val="00E7683A"/>
    <w:rsid w:val="00E81E37"/>
    <w:rsid w:val="00EA0424"/>
    <w:rsid w:val="00EA0851"/>
    <w:rsid w:val="00EA7255"/>
    <w:rsid w:val="00EB5ACD"/>
    <w:rsid w:val="00EC2877"/>
    <w:rsid w:val="00ED03CE"/>
    <w:rsid w:val="00ED6857"/>
    <w:rsid w:val="00EE270D"/>
    <w:rsid w:val="00EE526F"/>
    <w:rsid w:val="00F075E6"/>
    <w:rsid w:val="00F13652"/>
    <w:rsid w:val="00F20A50"/>
    <w:rsid w:val="00F25FB8"/>
    <w:rsid w:val="00F27E66"/>
    <w:rsid w:val="00F307B9"/>
    <w:rsid w:val="00F44923"/>
    <w:rsid w:val="00F50159"/>
    <w:rsid w:val="00F53D34"/>
    <w:rsid w:val="00F62881"/>
    <w:rsid w:val="00F65C6C"/>
    <w:rsid w:val="00F70424"/>
    <w:rsid w:val="00F72A32"/>
    <w:rsid w:val="00F72F17"/>
    <w:rsid w:val="00F85B2D"/>
    <w:rsid w:val="00F93A03"/>
    <w:rsid w:val="00F943FB"/>
    <w:rsid w:val="00FA24A5"/>
    <w:rsid w:val="00FA2B06"/>
    <w:rsid w:val="00FB11D9"/>
    <w:rsid w:val="00FC20A8"/>
    <w:rsid w:val="00FC5C09"/>
    <w:rsid w:val="00FD575A"/>
    <w:rsid w:val="00FD646F"/>
    <w:rsid w:val="00FD76A6"/>
    <w:rsid w:val="00FE3DC8"/>
    <w:rsid w:val="00FE4133"/>
    <w:rsid w:val="00FE6E9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E4415-111E-403A-AA8A-2C509760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0A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C330A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30A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330AD"/>
    <w:rPr>
      <w:color w:val="800080"/>
      <w:u w:val="single"/>
    </w:rPr>
  </w:style>
  <w:style w:type="character" w:customStyle="1" w:styleId="1">
    <w:name w:val="Гиперссылка1"/>
    <w:basedOn w:val="a0"/>
    <w:rsid w:val="00C330AD"/>
  </w:style>
  <w:style w:type="paragraph" w:customStyle="1" w:styleId="bodytextindent2">
    <w:name w:val="bodytextindent2"/>
    <w:basedOn w:val="a"/>
    <w:rsid w:val="00C330A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C330A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0757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4402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4021"/>
    <w:rPr>
      <w:rFonts w:ascii="Segoe UI" w:hAnsi="Segoe UI" w:cs="Segoe UI"/>
      <w:sz w:val="18"/>
      <w:szCs w:val="18"/>
    </w:rPr>
  </w:style>
  <w:style w:type="paragraph" w:customStyle="1" w:styleId="2">
    <w:name w:val="Знак2 Знак Знак Знак"/>
    <w:basedOn w:val="a"/>
    <w:rsid w:val="00026577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0">
    <w:name w:val="Нет списка1"/>
    <w:next w:val="a2"/>
    <w:uiPriority w:val="99"/>
    <w:semiHidden/>
    <w:unhideWhenUsed/>
    <w:rsid w:val="007A5CB1"/>
  </w:style>
  <w:style w:type="table" w:customStyle="1" w:styleId="11">
    <w:name w:val="Сетка таблицы1"/>
    <w:basedOn w:val="a1"/>
    <w:next w:val="a6"/>
    <w:rsid w:val="007A5CB1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7A5CB1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7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2020-11-02T09:42:00Z</cp:lastPrinted>
  <dcterms:created xsi:type="dcterms:W3CDTF">2020-11-03T09:33:00Z</dcterms:created>
  <dcterms:modified xsi:type="dcterms:W3CDTF">2020-11-03T09:42:00Z</dcterms:modified>
</cp:coreProperties>
</file>