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651B6B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02.11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CB4BE5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="007063C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CB4BE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BE5" w:rsidRPr="00705952" w:rsidRDefault="00CB4BE5" w:rsidP="00CB4BE5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>О выявлении оснований для признания помещений подлежащими капитальному ремонту</w:t>
      </w:r>
    </w:p>
    <w:p w:rsidR="003813DF" w:rsidRDefault="003813DF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F9" w:rsidRPr="00212301" w:rsidRDefault="00D27714" w:rsidP="002123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7714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в соответствии с пунктами 47,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14">
        <w:rPr>
          <w:rFonts w:ascii="Times New Roman" w:hAnsi="Times New Roman" w:cs="Times New Roman"/>
          <w:sz w:val="28"/>
          <w:szCs w:val="28"/>
        </w:rPr>
        <w:t>53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14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</w:t>
      </w:r>
      <w:r w:rsidR="00B9724A">
        <w:rPr>
          <w:rFonts w:ascii="Times New Roman" w:hAnsi="Times New Roman" w:cs="Times New Roman"/>
          <w:sz w:val="28"/>
          <w:szCs w:val="28"/>
        </w:rPr>
        <w:t>далее –Положение), заключением М</w:t>
      </w:r>
      <w:r w:rsidRPr="00D27714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 w:rsidR="00B9724A" w:rsidRPr="005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и обследованию жилого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B9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Межведомственная комиссия)</w:t>
      </w:r>
      <w:r w:rsidR="00212301">
        <w:rPr>
          <w:rFonts w:ascii="Times New Roman" w:hAnsi="Times New Roman" w:cs="Times New Roman"/>
          <w:sz w:val="28"/>
          <w:szCs w:val="28"/>
        </w:rPr>
        <w:t xml:space="preserve"> об</w:t>
      </w:r>
      <w:r w:rsidRPr="00D27714"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AE29B3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</w:t>
      </w:r>
      <w:r w:rsidRPr="00D27714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230E9">
        <w:rPr>
          <w:rFonts w:ascii="Times New Roman" w:hAnsi="Times New Roman" w:cs="Times New Roman"/>
          <w:sz w:val="28"/>
          <w:szCs w:val="28"/>
        </w:rPr>
        <w:t>,</w:t>
      </w:r>
      <w:r w:rsidRPr="00D27714">
        <w:rPr>
          <w:rFonts w:ascii="Times New Roman" w:hAnsi="Times New Roman" w:cs="Times New Roman"/>
          <w:sz w:val="28"/>
          <w:szCs w:val="28"/>
        </w:rPr>
        <w:t xml:space="preserve"> от 21.10.2020 №</w:t>
      </w:r>
      <w:r w:rsidR="007230E9">
        <w:rPr>
          <w:rFonts w:ascii="Times New Roman" w:hAnsi="Times New Roman" w:cs="Times New Roman"/>
          <w:sz w:val="28"/>
          <w:szCs w:val="28"/>
        </w:rPr>
        <w:t> </w:t>
      </w:r>
      <w:r w:rsidRPr="00D27714">
        <w:rPr>
          <w:rFonts w:ascii="Times New Roman" w:hAnsi="Times New Roman" w:cs="Times New Roman"/>
          <w:sz w:val="28"/>
          <w:szCs w:val="28"/>
        </w:rPr>
        <w:t>1</w:t>
      </w:r>
      <w:r w:rsidR="00651B6B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E9643D" w:rsidRPr="00E9643D" w:rsidRDefault="00965DF9" w:rsidP="00965DF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жилые помещения (квартиры) </w:t>
      </w:r>
      <w:r w:rsidR="00D170C3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0C3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6, №</w:t>
      </w:r>
      <w:r w:rsidR="00A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10 в многоквартирном доме, расположенном по адресу: Тверская область, город Лихославль, улица Карла Маркса, дом 27, подлежащими капитальному ремонту с целью приведения утраченных в процессе эксплуатации характеристик жилых помещений в соответстви</w:t>
      </w:r>
      <w:r w:rsidR="007769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в Положении требованиями.</w:t>
      </w:r>
    </w:p>
    <w:p w:rsidR="00E9643D" w:rsidRPr="00E9643D" w:rsidRDefault="00965DF9" w:rsidP="00965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Управляющей организации ООО «ЖКХ-Сервис» (Журавлева Л.И.) организовать проведение общего собрания собственников </w:t>
      </w:r>
      <w:r w:rsidR="00D0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3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98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</w:t>
      </w:r>
      <w:r w:rsidR="00D0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84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проведения капитального ремонта общего имущества по замене межэтажных перекрытий в жилых поме</w:t>
      </w:r>
      <w:r w:rsidR="00D007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щениях.</w:t>
      </w:r>
    </w:p>
    <w:p w:rsidR="00E9643D" w:rsidRPr="00E9643D" w:rsidRDefault="00965DF9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жилых помещений</w:t>
      </w:r>
      <w:r w:rsidR="00E9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BD65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E9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643D" w:rsidRPr="00E9643D" w:rsidRDefault="00965DF9" w:rsidP="00BD6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0C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принять меры по организации проведения общего собрания собственников п</w:t>
      </w:r>
      <w:r w:rsidR="00B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 многоквартирного дома </w:t>
      </w:r>
      <w:r w:rsidR="00BD65C7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проведения капитального ремонта общего имущества в многоквартирном доме по замене межэтажных перекрытий в жилых поме</w:t>
      </w:r>
      <w:r w:rsidR="00BD65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угрозы причинения вреда жизни и здоровью граждан с исключением пребывания последних в </w:t>
      </w:r>
      <w:r w:rsidR="00D5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помещениях, а также по проведению вышеуказанных работ.</w:t>
      </w:r>
    </w:p>
    <w:p w:rsidR="00E9643D" w:rsidRPr="00E9643D" w:rsidRDefault="00965DF9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C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ведомить </w:t>
      </w:r>
      <w:r w:rsidR="005C3FF9" w:rsidRPr="005C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ежведомственную комиссию об окончании проведения работ, указанных в </w:t>
      </w:r>
      <w:r w:rsidR="0047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E9643D" w:rsidRPr="00E9643D" w:rsidRDefault="00470D88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комиссии:</w:t>
      </w:r>
    </w:p>
    <w:p w:rsidR="00E9643D" w:rsidRPr="00E9643D" w:rsidRDefault="00470D88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роинформировать собственников жилых помещений</w:t>
      </w:r>
      <w:r w:rsidR="006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CE74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6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89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издании настоящего постановления.</w:t>
      </w:r>
    </w:p>
    <w:p w:rsidR="00E9643D" w:rsidRPr="00E9643D" w:rsidRDefault="00470D88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месячный срок после уведомления собственниками жилых помещений или уполномоченными лицами о завершении проведения капитального ремонта провести осмотр жилых помещений, составить акт обследования и принять соответствующее решение.</w:t>
      </w:r>
    </w:p>
    <w:p w:rsidR="00E9643D" w:rsidRPr="00E9643D" w:rsidRDefault="000C71EC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5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«Хозяйственно-эксплуатационная служба» предоставить жилые помещения маневренного фонда, расположенные по адресу: г.</w:t>
      </w:r>
      <w:r w:rsidR="0048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Лихославль, пер.</w:t>
      </w:r>
      <w:r w:rsidR="0048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Привокзальный, д.7</w:t>
      </w:r>
      <w:r w:rsidR="00D53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на период проведения работ по капитальному ремонту межэтажных перекрытий в жилых помещениях</w:t>
      </w:r>
      <w:r w:rsidR="00FF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98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F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bookmarkStart w:id="0" w:name="_GoBack"/>
      <w:bookmarkEnd w:id="0"/>
      <w:r w:rsidR="0098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жилых помещениях маневренного фонда Лихославльского муниципального района Тверской области, утвержденн</w:t>
      </w:r>
      <w:r w:rsidR="006261C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Лихославльского района от 03.02.2020 №</w:t>
      </w:r>
      <w:r w:rsidR="00A4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D"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</w:p>
    <w:p w:rsidR="00E9643D" w:rsidRPr="00E9643D" w:rsidRDefault="00E9643D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E9643D" w:rsidRPr="00E9643D" w:rsidRDefault="00E9643D" w:rsidP="00A40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="000B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Pr="00E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подписания, подлежит размещению на официальном сайте Лихославльского муниципального района в сети Интернет.</w:t>
      </w:r>
    </w:p>
    <w:p w:rsidR="00A77097" w:rsidRDefault="00A77097" w:rsidP="000B14B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0F02F7" w:rsidRPr="00E72942" w:rsidRDefault="000F02F7" w:rsidP="007230E9">
      <w:pPr>
        <w:rPr>
          <w:rFonts w:ascii="Times New Roman" w:hAnsi="Times New Roman" w:cs="Times New Roman"/>
          <w:sz w:val="28"/>
          <w:szCs w:val="28"/>
        </w:rPr>
      </w:pPr>
    </w:p>
    <w:sectPr w:rsidR="000F02F7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BA1"/>
    <w:multiLevelType w:val="multilevel"/>
    <w:tmpl w:val="6AB631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">
    <w:nsid w:val="6D5D69E0"/>
    <w:multiLevelType w:val="multilevel"/>
    <w:tmpl w:val="07AA7D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14B3"/>
    <w:rsid w:val="000B201C"/>
    <w:rsid w:val="000B3B56"/>
    <w:rsid w:val="000B5167"/>
    <w:rsid w:val="000C4505"/>
    <w:rsid w:val="000C71EC"/>
    <w:rsid w:val="000F02F7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12301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2260"/>
    <w:rsid w:val="00275F28"/>
    <w:rsid w:val="002863FE"/>
    <w:rsid w:val="00294234"/>
    <w:rsid w:val="002978AC"/>
    <w:rsid w:val="002A3896"/>
    <w:rsid w:val="002A5701"/>
    <w:rsid w:val="002B33FF"/>
    <w:rsid w:val="002B3760"/>
    <w:rsid w:val="002E3661"/>
    <w:rsid w:val="00311FCF"/>
    <w:rsid w:val="0031289B"/>
    <w:rsid w:val="00313384"/>
    <w:rsid w:val="00316C6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0D88"/>
    <w:rsid w:val="00471C08"/>
    <w:rsid w:val="004768F2"/>
    <w:rsid w:val="00483B23"/>
    <w:rsid w:val="004858F8"/>
    <w:rsid w:val="0048597A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50FFC"/>
    <w:rsid w:val="00572D6F"/>
    <w:rsid w:val="005C3FF9"/>
    <w:rsid w:val="005C51AF"/>
    <w:rsid w:val="005E0345"/>
    <w:rsid w:val="005F63DA"/>
    <w:rsid w:val="00601063"/>
    <w:rsid w:val="00623338"/>
    <w:rsid w:val="006261C2"/>
    <w:rsid w:val="00630454"/>
    <w:rsid w:val="0063400D"/>
    <w:rsid w:val="006379F7"/>
    <w:rsid w:val="00651B6B"/>
    <w:rsid w:val="006563CD"/>
    <w:rsid w:val="00672FFC"/>
    <w:rsid w:val="00684C99"/>
    <w:rsid w:val="00685CFF"/>
    <w:rsid w:val="006941E8"/>
    <w:rsid w:val="00695161"/>
    <w:rsid w:val="006A5C1C"/>
    <w:rsid w:val="006A6AB8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063C9"/>
    <w:rsid w:val="007230E9"/>
    <w:rsid w:val="0073484E"/>
    <w:rsid w:val="00737B54"/>
    <w:rsid w:val="007448B2"/>
    <w:rsid w:val="007478FE"/>
    <w:rsid w:val="007544A3"/>
    <w:rsid w:val="00756BC8"/>
    <w:rsid w:val="00760CF4"/>
    <w:rsid w:val="00762CD9"/>
    <w:rsid w:val="00763E40"/>
    <w:rsid w:val="00774991"/>
    <w:rsid w:val="007769E6"/>
    <w:rsid w:val="0079446C"/>
    <w:rsid w:val="00794FF4"/>
    <w:rsid w:val="007A259C"/>
    <w:rsid w:val="007A5CB1"/>
    <w:rsid w:val="007C2D69"/>
    <w:rsid w:val="007D2244"/>
    <w:rsid w:val="007D2335"/>
    <w:rsid w:val="007E0413"/>
    <w:rsid w:val="007F32DD"/>
    <w:rsid w:val="007F5EFC"/>
    <w:rsid w:val="007F722E"/>
    <w:rsid w:val="00801A42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0ED9"/>
    <w:rsid w:val="00895440"/>
    <w:rsid w:val="008A78F7"/>
    <w:rsid w:val="008B1AA0"/>
    <w:rsid w:val="008C0880"/>
    <w:rsid w:val="008D59E2"/>
    <w:rsid w:val="00905D62"/>
    <w:rsid w:val="00910371"/>
    <w:rsid w:val="00911DC3"/>
    <w:rsid w:val="00920CA6"/>
    <w:rsid w:val="00933A61"/>
    <w:rsid w:val="00946C61"/>
    <w:rsid w:val="009649F4"/>
    <w:rsid w:val="00965DF9"/>
    <w:rsid w:val="00981B94"/>
    <w:rsid w:val="00983FEE"/>
    <w:rsid w:val="00984314"/>
    <w:rsid w:val="009A2754"/>
    <w:rsid w:val="009C4059"/>
    <w:rsid w:val="009D0008"/>
    <w:rsid w:val="009D015B"/>
    <w:rsid w:val="009D6799"/>
    <w:rsid w:val="009E46E7"/>
    <w:rsid w:val="00A072AD"/>
    <w:rsid w:val="00A25496"/>
    <w:rsid w:val="00A40C90"/>
    <w:rsid w:val="00A51B37"/>
    <w:rsid w:val="00A5456B"/>
    <w:rsid w:val="00A545A7"/>
    <w:rsid w:val="00A54B93"/>
    <w:rsid w:val="00A6452C"/>
    <w:rsid w:val="00A77097"/>
    <w:rsid w:val="00A831DC"/>
    <w:rsid w:val="00A85003"/>
    <w:rsid w:val="00A97938"/>
    <w:rsid w:val="00AB5BE6"/>
    <w:rsid w:val="00AC065A"/>
    <w:rsid w:val="00AC1643"/>
    <w:rsid w:val="00AC1F7F"/>
    <w:rsid w:val="00AC2C8A"/>
    <w:rsid w:val="00AC3213"/>
    <w:rsid w:val="00AE29B3"/>
    <w:rsid w:val="00B0668A"/>
    <w:rsid w:val="00B21E00"/>
    <w:rsid w:val="00B23678"/>
    <w:rsid w:val="00B3112E"/>
    <w:rsid w:val="00B5794F"/>
    <w:rsid w:val="00B61F88"/>
    <w:rsid w:val="00B67269"/>
    <w:rsid w:val="00B73108"/>
    <w:rsid w:val="00B73CE2"/>
    <w:rsid w:val="00B77491"/>
    <w:rsid w:val="00B77966"/>
    <w:rsid w:val="00B83290"/>
    <w:rsid w:val="00B9724A"/>
    <w:rsid w:val="00BA7303"/>
    <w:rsid w:val="00BB4B0F"/>
    <w:rsid w:val="00BB6DD5"/>
    <w:rsid w:val="00BC306D"/>
    <w:rsid w:val="00BD1514"/>
    <w:rsid w:val="00BD65C7"/>
    <w:rsid w:val="00BE4B0A"/>
    <w:rsid w:val="00BE5245"/>
    <w:rsid w:val="00BE5D04"/>
    <w:rsid w:val="00BF3BF0"/>
    <w:rsid w:val="00BF6714"/>
    <w:rsid w:val="00C00AA5"/>
    <w:rsid w:val="00C04D43"/>
    <w:rsid w:val="00C238B8"/>
    <w:rsid w:val="00C24537"/>
    <w:rsid w:val="00C27585"/>
    <w:rsid w:val="00C330AD"/>
    <w:rsid w:val="00C5048F"/>
    <w:rsid w:val="00C50725"/>
    <w:rsid w:val="00C50AB6"/>
    <w:rsid w:val="00C54075"/>
    <w:rsid w:val="00C66AA2"/>
    <w:rsid w:val="00C84939"/>
    <w:rsid w:val="00CB4BE5"/>
    <w:rsid w:val="00CC65CC"/>
    <w:rsid w:val="00CC78A3"/>
    <w:rsid w:val="00CD3C51"/>
    <w:rsid w:val="00CE1832"/>
    <w:rsid w:val="00CE7437"/>
    <w:rsid w:val="00CE76D9"/>
    <w:rsid w:val="00D007C1"/>
    <w:rsid w:val="00D04963"/>
    <w:rsid w:val="00D072C2"/>
    <w:rsid w:val="00D170C3"/>
    <w:rsid w:val="00D27714"/>
    <w:rsid w:val="00D327FA"/>
    <w:rsid w:val="00D4502D"/>
    <w:rsid w:val="00D45B7A"/>
    <w:rsid w:val="00D475CE"/>
    <w:rsid w:val="00D51240"/>
    <w:rsid w:val="00D532EA"/>
    <w:rsid w:val="00D53526"/>
    <w:rsid w:val="00D56D06"/>
    <w:rsid w:val="00D63D5C"/>
    <w:rsid w:val="00D74BEE"/>
    <w:rsid w:val="00D8574B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300F0"/>
    <w:rsid w:val="00E45314"/>
    <w:rsid w:val="00E46730"/>
    <w:rsid w:val="00E562F3"/>
    <w:rsid w:val="00E67509"/>
    <w:rsid w:val="00E70FC0"/>
    <w:rsid w:val="00E72942"/>
    <w:rsid w:val="00E74256"/>
    <w:rsid w:val="00E7683A"/>
    <w:rsid w:val="00E93E43"/>
    <w:rsid w:val="00E9643D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5FB8"/>
    <w:rsid w:val="00F27E66"/>
    <w:rsid w:val="00F307B9"/>
    <w:rsid w:val="00F44923"/>
    <w:rsid w:val="00F50159"/>
    <w:rsid w:val="00F53D34"/>
    <w:rsid w:val="00F62881"/>
    <w:rsid w:val="00F65C6C"/>
    <w:rsid w:val="00F70424"/>
    <w:rsid w:val="00F72F17"/>
    <w:rsid w:val="00F85B2D"/>
    <w:rsid w:val="00F93A03"/>
    <w:rsid w:val="00F943FB"/>
    <w:rsid w:val="00FA24A5"/>
    <w:rsid w:val="00FA2B06"/>
    <w:rsid w:val="00FA51C7"/>
    <w:rsid w:val="00FC20A8"/>
    <w:rsid w:val="00FC5C09"/>
    <w:rsid w:val="00FD575A"/>
    <w:rsid w:val="00FD646F"/>
    <w:rsid w:val="00FD76A6"/>
    <w:rsid w:val="00FE1516"/>
    <w:rsid w:val="00FE4133"/>
    <w:rsid w:val="00FE6E94"/>
    <w:rsid w:val="00FF2CD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CB4B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2020-11-02T09:53:00Z</cp:lastPrinted>
  <dcterms:created xsi:type="dcterms:W3CDTF">2020-11-02T09:55:00Z</dcterms:created>
  <dcterms:modified xsi:type="dcterms:W3CDTF">2020-11-02T12:14:00Z</dcterms:modified>
</cp:coreProperties>
</file>