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8B1F14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BD47B3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8B1F14">
              <w:rPr>
                <w:sz w:val="28"/>
                <w:szCs w:val="28"/>
              </w:rPr>
              <w:t>6</w:t>
            </w:r>
            <w:r w:rsidR="00BD47B3">
              <w:rPr>
                <w:sz w:val="28"/>
                <w:szCs w:val="28"/>
              </w:rPr>
              <w:t>6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C8507C" w:rsidRDefault="00C8507C" w:rsidP="001F7F41">
      <w:pPr>
        <w:jc w:val="center"/>
        <w:rPr>
          <w:sz w:val="28"/>
          <w:szCs w:val="28"/>
        </w:rPr>
      </w:pPr>
    </w:p>
    <w:p w:rsidR="00BD47B3" w:rsidRPr="00BD47B3" w:rsidRDefault="00BD47B3" w:rsidP="00BD4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7B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учреждении Финансовый отдел администрации Лихославльского района</w:t>
      </w:r>
    </w:p>
    <w:p w:rsidR="00C8507C" w:rsidRPr="00C210DC" w:rsidRDefault="00C8507C" w:rsidP="00C8507C">
      <w:pPr>
        <w:jc w:val="center"/>
        <w:rPr>
          <w:sz w:val="28"/>
          <w:szCs w:val="28"/>
        </w:rPr>
      </w:pPr>
    </w:p>
    <w:p w:rsidR="00142A77" w:rsidRPr="00C210DC" w:rsidRDefault="00142A77" w:rsidP="00C8507C">
      <w:pPr>
        <w:jc w:val="center"/>
        <w:rPr>
          <w:sz w:val="28"/>
          <w:szCs w:val="28"/>
        </w:rPr>
      </w:pPr>
    </w:p>
    <w:p w:rsidR="00BD2C1E" w:rsidRPr="00C210DC" w:rsidRDefault="00643A06" w:rsidP="00643A06">
      <w:pPr>
        <w:ind w:firstLine="709"/>
        <w:jc w:val="both"/>
        <w:rPr>
          <w:sz w:val="28"/>
          <w:szCs w:val="28"/>
        </w:rPr>
      </w:pPr>
      <w:r w:rsidRPr="00B33770">
        <w:rPr>
          <w:sz w:val="28"/>
          <w:szCs w:val="28"/>
        </w:rPr>
        <w:t xml:space="preserve">В соответствии со статьей 41 Федерального закона от 06.10.2003 № 131-ФЗ </w:t>
      </w:r>
      <w:r w:rsidR="005424EE">
        <w:rPr>
          <w:sz w:val="28"/>
          <w:szCs w:val="28"/>
        </w:rPr>
        <w:t>«</w:t>
      </w:r>
      <w:r w:rsidRPr="00B337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24EE">
        <w:rPr>
          <w:sz w:val="28"/>
          <w:szCs w:val="28"/>
        </w:rPr>
        <w:t>»</w:t>
      </w:r>
      <w:r w:rsidRPr="00B33770">
        <w:rPr>
          <w:sz w:val="28"/>
          <w:szCs w:val="28"/>
        </w:rPr>
        <w:t>, статьями 27,34 Устава муниципальн</w:t>
      </w:r>
      <w:r>
        <w:rPr>
          <w:sz w:val="28"/>
          <w:szCs w:val="28"/>
        </w:rPr>
        <w:t xml:space="preserve">ого образования </w:t>
      </w:r>
      <w:r w:rsidR="005424EE">
        <w:rPr>
          <w:sz w:val="28"/>
          <w:szCs w:val="28"/>
        </w:rPr>
        <w:t>«</w:t>
      </w:r>
      <w:r>
        <w:rPr>
          <w:sz w:val="28"/>
          <w:szCs w:val="28"/>
        </w:rPr>
        <w:t>Лихославльский</w:t>
      </w:r>
      <w:r w:rsidRPr="00B33770">
        <w:rPr>
          <w:sz w:val="28"/>
          <w:szCs w:val="28"/>
        </w:rPr>
        <w:t xml:space="preserve"> район</w:t>
      </w:r>
      <w:r w:rsidR="005424EE">
        <w:rPr>
          <w:sz w:val="28"/>
          <w:szCs w:val="28"/>
        </w:rPr>
        <w:t>»</w:t>
      </w:r>
      <w:r>
        <w:rPr>
          <w:sz w:val="28"/>
          <w:szCs w:val="28"/>
        </w:rPr>
        <w:t xml:space="preserve"> Тверской области</w:t>
      </w:r>
      <w:r w:rsidR="00142A77" w:rsidRPr="00C210DC">
        <w:rPr>
          <w:sz w:val="28"/>
          <w:szCs w:val="28"/>
        </w:rPr>
        <w:t xml:space="preserve">, </w:t>
      </w:r>
      <w:r w:rsidR="00BD2C1E" w:rsidRPr="00C210DC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C210DC">
        <w:rPr>
          <w:b/>
          <w:spacing w:val="30"/>
          <w:sz w:val="28"/>
          <w:szCs w:val="28"/>
        </w:rPr>
        <w:t>решило</w:t>
      </w:r>
      <w:r w:rsidR="00BD2C1E" w:rsidRPr="00C210DC">
        <w:rPr>
          <w:sz w:val="28"/>
          <w:szCs w:val="28"/>
        </w:rPr>
        <w:t>:</w:t>
      </w:r>
    </w:p>
    <w:p w:rsidR="00643A06" w:rsidRPr="00643A06" w:rsidRDefault="00643A06" w:rsidP="00643A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3A06">
        <w:rPr>
          <w:sz w:val="28"/>
          <w:szCs w:val="28"/>
        </w:rPr>
        <w:t>1. Утвердить Положение о Муниципальном учреждении Финансовый отдел администрации Лихославльского района (прилагается).</w:t>
      </w:r>
    </w:p>
    <w:p w:rsidR="00643A06" w:rsidRPr="00643A06" w:rsidRDefault="00643A06" w:rsidP="00643A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A06">
        <w:rPr>
          <w:rFonts w:eastAsia="Calibri"/>
          <w:sz w:val="28"/>
          <w:szCs w:val="28"/>
          <w:lang w:eastAsia="en-US"/>
        </w:rPr>
        <w:t>2. Предоставить заместителю главы администрации, начальнику финансового отдела администрации Лихославльского района Тверской области Артемьевой Анне Владимировне полномочия по государственной регистрации изменений, вносимых в учредительные документы финансового отдела администрации Лихославльского района Тверской области в Межрайонной инспекции ФНС России № 8 по Тверской области в установленный срок.</w:t>
      </w:r>
    </w:p>
    <w:p w:rsidR="00643A06" w:rsidRPr="00643A06" w:rsidRDefault="00643A06" w:rsidP="00643A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A06">
        <w:rPr>
          <w:rFonts w:eastAsia="Calibri"/>
          <w:sz w:val="28"/>
          <w:szCs w:val="28"/>
          <w:lang w:eastAsia="en-US"/>
        </w:rPr>
        <w:t xml:space="preserve">3. Признать утратившим силу решение Собрания депутатов Лихославльского района от 16.02.2017 № 208 </w:t>
      </w:r>
      <w:r w:rsidR="005424EE">
        <w:rPr>
          <w:rFonts w:eastAsia="Calibri"/>
          <w:sz w:val="28"/>
          <w:szCs w:val="28"/>
          <w:lang w:eastAsia="en-US"/>
        </w:rPr>
        <w:t>«</w:t>
      </w:r>
      <w:r w:rsidRPr="00643A06">
        <w:rPr>
          <w:rFonts w:eastAsia="Calibri"/>
          <w:sz w:val="28"/>
          <w:szCs w:val="28"/>
          <w:lang w:eastAsia="en-US"/>
        </w:rPr>
        <w:t>Об утверждении Положения о Финансовом отделе администрации Лихославльского района</w:t>
      </w:r>
      <w:r w:rsidR="005424EE">
        <w:rPr>
          <w:rFonts w:eastAsia="Calibri"/>
          <w:sz w:val="28"/>
          <w:szCs w:val="28"/>
          <w:lang w:eastAsia="en-US"/>
        </w:rPr>
        <w:t>»</w:t>
      </w:r>
      <w:r w:rsidRPr="00643A06">
        <w:rPr>
          <w:rFonts w:eastAsia="Calibri"/>
          <w:sz w:val="28"/>
          <w:szCs w:val="28"/>
          <w:lang w:eastAsia="en-US"/>
        </w:rPr>
        <w:t>.</w:t>
      </w:r>
    </w:p>
    <w:p w:rsidR="00643A06" w:rsidRPr="00643A06" w:rsidRDefault="00643A06" w:rsidP="00643A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3A06">
        <w:rPr>
          <w:sz w:val="28"/>
          <w:szCs w:val="28"/>
        </w:rPr>
        <w:t xml:space="preserve">4. 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643A06">
        <w:rPr>
          <w:sz w:val="28"/>
          <w:szCs w:val="28"/>
        </w:rPr>
        <w:t xml:space="preserve">подписания, подлежит официальному опубликованию в газете </w:t>
      </w:r>
      <w:r w:rsidR="005424EE">
        <w:rPr>
          <w:sz w:val="28"/>
          <w:szCs w:val="28"/>
        </w:rPr>
        <w:t>«</w:t>
      </w:r>
      <w:r w:rsidRPr="00643A06">
        <w:rPr>
          <w:sz w:val="28"/>
          <w:szCs w:val="28"/>
        </w:rPr>
        <w:t>Наша жизнь</w:t>
      </w:r>
      <w:r w:rsidR="005424EE">
        <w:rPr>
          <w:sz w:val="28"/>
          <w:szCs w:val="28"/>
        </w:rPr>
        <w:t>»</w:t>
      </w:r>
      <w:r w:rsidRPr="00643A06">
        <w:rPr>
          <w:sz w:val="28"/>
          <w:szCs w:val="28"/>
        </w:rPr>
        <w:t xml:space="preserve"> и размещению на официальном сайте Лихославльского муниципального района в сети Интернет.</w:t>
      </w:r>
    </w:p>
    <w:p w:rsidR="005E6CF5" w:rsidRPr="00C210DC" w:rsidRDefault="005E6CF5" w:rsidP="00643A0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210DC" w:rsidRPr="00C210DC" w:rsidRDefault="00C210DC" w:rsidP="00A544A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Председатель Собрания депутатов</w:t>
            </w:r>
          </w:p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М.М. Коршунова</w:t>
            </w: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Н.Н.Виноградова</w:t>
            </w:r>
          </w:p>
        </w:tc>
      </w:tr>
    </w:tbl>
    <w:p w:rsidR="007152F1" w:rsidRDefault="007152F1" w:rsidP="00ED6A05">
      <w:pPr>
        <w:jc w:val="both"/>
        <w:rPr>
          <w:sz w:val="28"/>
          <w:szCs w:val="28"/>
        </w:rPr>
      </w:pPr>
    </w:p>
    <w:p w:rsidR="00064ADC" w:rsidRDefault="00064A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27"/>
      </w:tblGrid>
      <w:tr w:rsidR="00064ADC" w:rsidRPr="00064ADC" w:rsidTr="007247E8">
        <w:tc>
          <w:tcPr>
            <w:tcW w:w="4678" w:type="dxa"/>
            <w:shd w:val="clear" w:color="auto" w:fill="auto"/>
          </w:tcPr>
          <w:p w:rsidR="00064ADC" w:rsidRPr="00064ADC" w:rsidRDefault="00064ADC" w:rsidP="00064A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064ADC" w:rsidRPr="00064ADC" w:rsidRDefault="00064ADC" w:rsidP="00064ADC">
            <w:pPr>
              <w:jc w:val="center"/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>Приложение</w:t>
            </w:r>
          </w:p>
          <w:p w:rsidR="00064ADC" w:rsidRPr="00064ADC" w:rsidRDefault="00064ADC" w:rsidP="00064ADC">
            <w:pPr>
              <w:jc w:val="center"/>
              <w:rPr>
                <w:sz w:val="28"/>
                <w:szCs w:val="28"/>
              </w:rPr>
            </w:pPr>
          </w:p>
          <w:p w:rsidR="00064ADC" w:rsidRPr="00064ADC" w:rsidRDefault="00064ADC" w:rsidP="000F2F03">
            <w:pPr>
              <w:jc w:val="center"/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>УТВЕРЖДЕН</w:t>
            </w:r>
            <w:r w:rsidR="000F2F03">
              <w:rPr>
                <w:sz w:val="28"/>
                <w:szCs w:val="28"/>
              </w:rPr>
              <w:t>О</w:t>
            </w:r>
          </w:p>
          <w:p w:rsidR="00064ADC" w:rsidRPr="00064ADC" w:rsidRDefault="00064ADC" w:rsidP="005C4925">
            <w:pPr>
              <w:jc w:val="center"/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 xml:space="preserve">решением Собрания депутатов Лихославльского района шестого созыва от </w:t>
            </w:r>
            <w:r w:rsidR="007247E8">
              <w:rPr>
                <w:sz w:val="28"/>
                <w:szCs w:val="28"/>
              </w:rPr>
              <w:t>10.07</w:t>
            </w:r>
            <w:r w:rsidRPr="00064ADC">
              <w:rPr>
                <w:sz w:val="28"/>
                <w:szCs w:val="28"/>
              </w:rPr>
              <w:t>.2020 № </w:t>
            </w:r>
            <w:r w:rsidR="007247E8">
              <w:rPr>
                <w:sz w:val="28"/>
                <w:szCs w:val="28"/>
              </w:rPr>
              <w:t>6</w:t>
            </w:r>
            <w:r w:rsidR="000F2F03">
              <w:rPr>
                <w:sz w:val="28"/>
                <w:szCs w:val="28"/>
              </w:rPr>
              <w:t>6</w:t>
            </w:r>
          </w:p>
        </w:tc>
      </w:tr>
    </w:tbl>
    <w:p w:rsidR="00731FE0" w:rsidRDefault="00731FE0" w:rsidP="00ED6A05">
      <w:pPr>
        <w:jc w:val="both"/>
        <w:rPr>
          <w:sz w:val="28"/>
          <w:szCs w:val="28"/>
        </w:rPr>
      </w:pPr>
    </w:p>
    <w:p w:rsidR="00064ADC" w:rsidRDefault="00064ADC" w:rsidP="00064ADC">
      <w:pPr>
        <w:suppressAutoHyphens/>
        <w:autoSpaceDE w:val="0"/>
        <w:rPr>
          <w:color w:val="000000"/>
          <w:kern w:val="2"/>
          <w:sz w:val="28"/>
          <w:szCs w:val="28"/>
          <w:lang w:eastAsia="zh-CN"/>
        </w:rPr>
      </w:pP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F2F03">
        <w:rPr>
          <w:b/>
          <w:sz w:val="28"/>
          <w:szCs w:val="28"/>
        </w:rPr>
        <w:t>Положение о Муниципальном учреждении Финансовый отдел администрации Лихославльского района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F2F03" w:rsidRDefault="000F2F03" w:rsidP="000F2F03">
      <w:pPr>
        <w:widowControl w:val="0"/>
        <w:autoSpaceDE w:val="0"/>
        <w:autoSpaceDN w:val="0"/>
        <w:ind w:left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F03">
        <w:rPr>
          <w:sz w:val="28"/>
          <w:szCs w:val="28"/>
        </w:rPr>
        <w:t>Общие положения</w:t>
      </w:r>
    </w:p>
    <w:p w:rsidR="000F2F03" w:rsidRPr="000F2F03" w:rsidRDefault="000F2F03" w:rsidP="000F2F03">
      <w:pPr>
        <w:widowControl w:val="0"/>
        <w:autoSpaceDE w:val="0"/>
        <w:autoSpaceDN w:val="0"/>
        <w:ind w:left="709"/>
        <w:jc w:val="center"/>
        <w:outlineLvl w:val="1"/>
        <w:rPr>
          <w:sz w:val="28"/>
          <w:szCs w:val="28"/>
        </w:rPr>
      </w:pP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1. Муниципальное учреждение Финансовый отдел администрации Лихославльского района является самостоятельным структурным подразделением администрации Лихославльского района.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Полное официальное наименование: Муниципальное учреждение Финансовый отдел администрации Лихославльского района (далее по тексту - Финансовый отдел).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Финансовый отдел является юридическим лицом, имеет самостоятельный баланс, расчетный счет и лицевые счета в Федеральном казначействе, иные счета в банках и иных кредитных учреждениях, печать с полным наименованием: *Муниципальное учреждение*Администрация Лихославльского района* Финансовый отдел администрации Лихославльского района*, штампы.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Финансирование расходов на содержание Финансового отдела осуществляется за счет средств бюджета Лихославльского муниципального района.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Юридический адрес: 171210, Тверская обл., г. Лихославль, ул. Первомайская, д.6.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Фактический адрес: 171210, Тверская обл., г. Лихославль, ул. Первомайская, д.6.</w:t>
      </w:r>
    </w:p>
    <w:p w:rsidR="000F2F03" w:rsidRPr="000F2F03" w:rsidRDefault="000F2F03" w:rsidP="000F2F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F03">
        <w:rPr>
          <w:rFonts w:eastAsia="Calibri"/>
          <w:sz w:val="28"/>
          <w:szCs w:val="28"/>
          <w:lang w:eastAsia="en-US"/>
        </w:rPr>
        <w:t>Финансовый отдел имеет необходимое для осуществления своих полномочий имущество, находящееся в муниципальной собственности Лихославльского района и предоставленное ему в установленном порядке во владение, пользование.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2. Учредителем Финансового отдела является администрация Лихославльского района.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Ликвидация или реорганизация Финансового отдела, а также внесение изменений и дополнений в настоящее Положение осуществляются по решению Собрания депутатов Лихославльского района в соответствии с действующим законодательством.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Возложение на Финансовый отдел обязанностей, не предусмотренных настоящим Положением и не относящихся к компетенции Финансового отдела, допускается при наличии Соглашений на передачу полномочий.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В случае реорганизации Финансового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lastRenderedPageBreak/>
        <w:t>В случае ликвидации Финансового отдела назначается ликвидационная комиссия, определяются ее задачи и полномочия, сроки завершения ликвидационной работы.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Документация Финансового отдела в случае его ликвидации передается в установленном порядке в муниципальный архив.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3. Финансовый отдел подотчетен непосредственно Главе Лихославльского района.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 xml:space="preserve">4. Финансовый отдел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Тверской области, Уставом муниципального образования </w:t>
      </w:r>
      <w:r w:rsidR="005424EE">
        <w:rPr>
          <w:sz w:val="28"/>
          <w:szCs w:val="28"/>
        </w:rPr>
        <w:t>«</w:t>
      </w:r>
      <w:r w:rsidRPr="000F2F03">
        <w:rPr>
          <w:sz w:val="28"/>
          <w:szCs w:val="28"/>
        </w:rPr>
        <w:t>Лихославльский район</w:t>
      </w:r>
      <w:r w:rsidR="005424EE">
        <w:rPr>
          <w:sz w:val="28"/>
          <w:szCs w:val="28"/>
        </w:rPr>
        <w:t>» Тверской области</w:t>
      </w:r>
      <w:r w:rsidRPr="000F2F03">
        <w:rPr>
          <w:sz w:val="28"/>
          <w:szCs w:val="28"/>
        </w:rPr>
        <w:t>, нормативными правовыми актами представительного и исполнительных органов местного самоуправления Лихославльского района, а также настоящим Положением.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5. Штатное расписание и условия оплаты труда работников Финансового отдела утверждаются правовыми актами Финансового отдела. Настоящее Положение изменяется в соответствии с изменением целей, задач, функций, прав и ответственности, возложенных на Финансовый отдел.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6. Положение о Финансовом отделе разрабатывается заместителем главы администрации, начальником финансового отдела администрации Лихославльского района и утверждается в соответствии со ст. 41 Федерального закона от 06.10.2003 №</w:t>
      </w:r>
      <w:r w:rsidR="009D39DA">
        <w:rPr>
          <w:sz w:val="28"/>
          <w:szCs w:val="28"/>
        </w:rPr>
        <w:t> </w:t>
      </w:r>
      <w:bookmarkStart w:id="0" w:name="_GoBack"/>
      <w:bookmarkEnd w:id="0"/>
      <w:r w:rsidRPr="000F2F03">
        <w:rPr>
          <w:sz w:val="28"/>
          <w:szCs w:val="28"/>
        </w:rPr>
        <w:t xml:space="preserve">131-ФЗ </w:t>
      </w:r>
      <w:r w:rsidR="005424EE">
        <w:rPr>
          <w:sz w:val="28"/>
          <w:szCs w:val="28"/>
        </w:rPr>
        <w:t>«</w:t>
      </w:r>
      <w:r w:rsidRPr="000F2F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24EE">
        <w:rPr>
          <w:sz w:val="28"/>
          <w:szCs w:val="28"/>
        </w:rPr>
        <w:t>»</w:t>
      </w:r>
      <w:r w:rsidRPr="000F2F03">
        <w:rPr>
          <w:sz w:val="28"/>
          <w:szCs w:val="28"/>
        </w:rPr>
        <w:t>, решением Собрания депутатов Лихославльского района.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2F03" w:rsidRPr="000F2F03" w:rsidRDefault="001F4EED" w:rsidP="00973C6C">
      <w:pPr>
        <w:widowControl w:val="0"/>
        <w:autoSpaceDE w:val="0"/>
        <w:autoSpaceDN w:val="0"/>
        <w:ind w:left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03" w:rsidRPr="000F2F03">
        <w:rPr>
          <w:sz w:val="28"/>
          <w:szCs w:val="28"/>
        </w:rPr>
        <w:t>Основные цели и задачи Финансового отдела.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7. Основной целью деятельности Финансового отдела является обеспечение сбалансированности и устойчивости бюджетной системы Лихославльского муниципального района Тверской области, эффективное и ответственное управление общественными финансами в Лихославльском муниципальном районе Тверской области.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8. Основными задачами Финансового отдела являются: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1) участие в разработке и реализации единой финансовой, бюджетной и налоговой политики в Лихославльском муниципальном районе;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2) составление проекта бюджета Лихославльского муниципального района и прогноза консолидированного бюджета района, обеспечение исполнения бюджета Лихославльского муниципального района и консолидированного бюджета района в установленном порядке, составление отчета об исполнении бюджета Лихославльского муниципального района и консолидированного бюджета района;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3) организация и осуществление казначейского исполнения бюджета Лихославльского муниципального района;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4) осуществление финансового контроля и аудита за рациональным и целевым расходованием бюджетных средств, осуществление контроля в сфере закупок;</w:t>
      </w:r>
    </w:p>
    <w:p w:rsidR="000F2F03" w:rsidRPr="000F2F03" w:rsidRDefault="000F2F03" w:rsidP="000F2F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lastRenderedPageBreak/>
        <w:t>5) реализация единой муниципальной долговой политики Лихославльского муниципального района;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6) обеспечение воздействия финансов на социально-экономическое развитие района, эффективности хозяйствования, а также на осуществление мер по развитию финансового рынка;</w:t>
      </w:r>
    </w:p>
    <w:p w:rsidR="000F2F03" w:rsidRPr="000F2F03" w:rsidRDefault="000F2F03" w:rsidP="000F2F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2F03">
        <w:rPr>
          <w:rFonts w:eastAsia="Calibri"/>
          <w:sz w:val="28"/>
          <w:szCs w:val="28"/>
          <w:lang w:eastAsia="en-US"/>
        </w:rPr>
        <w:t>7) к</w:t>
      </w:r>
      <w:r w:rsidRPr="000F2F03">
        <w:rPr>
          <w:sz w:val="28"/>
          <w:szCs w:val="28"/>
        </w:rPr>
        <w:t>онцентрация финансовых ресурсов на приоритетных направлениях социально-экономического развития Лихославльского муниципального района и его территорий, целевое финансирование муниципальных программ и районных мероприятий;</w:t>
      </w:r>
    </w:p>
    <w:p w:rsidR="000F2F03" w:rsidRPr="000F2F03" w:rsidRDefault="000F2F03" w:rsidP="000F2F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8) участие в разработке предложений по привлечению в экономику района кредитных и иных ресурсов и источников их погашения;</w:t>
      </w:r>
    </w:p>
    <w:p w:rsidR="000F2F03" w:rsidRPr="000F2F03" w:rsidRDefault="000F2F03" w:rsidP="000F2F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9) управление счетами бюджета района, счетами, открытыми для учета средств бюджетных (автономных) учреждений, и бюджетными средствами;</w:t>
      </w:r>
    </w:p>
    <w:p w:rsidR="000F2F03" w:rsidRPr="000F2F03" w:rsidRDefault="000F2F03" w:rsidP="000F2F0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F03">
        <w:rPr>
          <w:sz w:val="28"/>
          <w:szCs w:val="28"/>
        </w:rPr>
        <w:t>10) совершенствование методов финансово-бюджетного планирования, финансирования и отчетности.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2F03" w:rsidRPr="000F2F03" w:rsidRDefault="001F4EED" w:rsidP="00973C6C">
      <w:pPr>
        <w:widowControl w:val="0"/>
        <w:autoSpaceDE w:val="0"/>
        <w:autoSpaceDN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F03" w:rsidRPr="000F2F03">
        <w:rPr>
          <w:sz w:val="28"/>
          <w:szCs w:val="28"/>
        </w:rPr>
        <w:t>Функции Финансового отдела.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9. В соответствии с возложенными на него задачами Финансовый отдел осуществляет следующие основные функции: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1) разрабатывает основные направления бюджетной и налоговой политики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 xml:space="preserve">2) составляет проект решения Собрания депутатов Лихославльского района </w:t>
      </w:r>
      <w:r w:rsidR="005424EE">
        <w:rPr>
          <w:sz w:val="28"/>
          <w:szCs w:val="28"/>
        </w:rPr>
        <w:t>«</w:t>
      </w:r>
      <w:r w:rsidRPr="000F2F03">
        <w:rPr>
          <w:sz w:val="28"/>
          <w:szCs w:val="28"/>
        </w:rPr>
        <w:t>О бюджете Лихославльского муниципального района</w:t>
      </w:r>
      <w:r w:rsidR="005424EE">
        <w:rPr>
          <w:sz w:val="28"/>
          <w:szCs w:val="28"/>
        </w:rPr>
        <w:t>»</w:t>
      </w:r>
      <w:r w:rsidRPr="000F2F03">
        <w:rPr>
          <w:sz w:val="28"/>
          <w:szCs w:val="28"/>
        </w:rPr>
        <w:t>, проекты решений о внесении изменений и дополнений в решение о бюджете Лихославльского муниципального района, представляет их с необходимыми документами и материалами главе Лихославльского района для последующего представления в Собрание депутатов Лихославльского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3) проводит экспертизу сведений, представленных главными администраторами доходов, главными администраторами источников финансирования дефицита местного бюджета, для составления прогноза доходной части консолидированного и местного бюджетов Лихославльского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4) разрабатывает формализованную методику прогнозирования доходов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5) организует и осуществляет казначейское исполнение бюджета Лихославльского муниципального района, открывает счета в управлении Федерального казначейства РФ и в банках, осуществляет управление операциями на едином счете районного бюджета;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6) устанавливает порядок санкционирования оплат денежных обязательств;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7) осуществляет предоставление межбюджетных трансфертов из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8) устанавливает порядок завершения операций по исполнению местного бюджета в текущем финансовом году;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9) осуществляет контроль за целевым использованием средств, выделенных из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lastRenderedPageBreak/>
        <w:t>10) принимает участие в подготовке предложений по реализации мер, направленных на совершенствование структуры расходов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11) осуществляет составление отчетности об исполнении бюджета Лихославльского муниципального района и представляет его главе Лихославльского района для последующего представления в Собрание депутатов Лихославльского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12) осуществляет составление и ведение реестра расходных обязательств Лихославльского муниципального района и сводного реестра Лихославльского района, представляет его в Министерство финансов Тверской области;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13) разрабатывает совместно с межрайонной инспекцией Федеральной налоговой службы N 8 по Тверской области предложения о введении на территории Лихославльского района местных налогов и сборов;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14) совместно с другими структурными подразделениями администрации участвует в работе по подготовке заключений на проекты нормативных правовых актов Лихославльского района в пределах своей компетенции;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15) совместно с другими подразделениями администрации района участвует в разработке мер по финансовому и налоговому стимулированию хозяйственной деятельности предприятий, учреждений, организаций, способствующих увеличению поступлений доходов в бюджет;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16) участвует в разработке комплексных программ социально-экономического развития района, совместно с другими структурными подразделениями администрации района анализирует состояние и прогнозирует развитие экономики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17) принимает участие в работе комиссии по приватизации объектов, находящихся в муниципальной собственности;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18) участвует в разработке порядка и осуществлении контроля за поступлением доходов от использования имущества, находящегося в муниципальной собственности;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19) участвует в разработке мероприятий по мобилизации доходов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20) осуществляет функции администратора доходов и источников финансирования дефицита бюджета Лихославльского муниципального района в соответствии с действующим законодательством;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21) организует и осуществляет привлечение дополнительных финансовых ресурсов в бюджет района, разрабатывает и реализует программу муниципальных заимствований от имени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22) ведет учет заимствованных средств, осуществляет операции по погашению долговых обязательств Лихославльского муниципального района, ведет учет расходов по обслуживанию и погашению долговых обязательств Лихославльского муниципального района, готовит аналитические материалы;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23) осуществляет ведение муниципальной долговой книги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 xml:space="preserve">24) готовит для администрации Лихославльского района заключения на предоставление муниципальных гарантий и бюджетных кредитов юридическим </w:t>
      </w:r>
      <w:r w:rsidRPr="000F2F03">
        <w:rPr>
          <w:sz w:val="28"/>
          <w:szCs w:val="28"/>
        </w:rPr>
        <w:lastRenderedPageBreak/>
        <w:t>лицам, ведет учет выданных гарантий и бюджетных кредитов на возвратной основе, их исполнения;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25) разрабатывает проекты решений Собрания депутатов Лихославльского района и иных нормативных правовых актов Лихославльского района, относящихся к ведению Финансового отдела;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26) в пределах своей компетенции осуществляет согласование проектов и иных нормативных правовых актов администрации Лихославльского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27) представляет в установленном порядке интересы Лихославльского муниципального района по вопросам, входящим в компетенцию Финансового отдела, в органах государственной власти Тверской области, органах местного самоуправления Лихославльского района, юридических лицах независимо от их организационно-правовой формы и формы собственности;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28) составляет сводную бюджетную роспись и доводит ее показатели до главных распорядителей, распорядителей и получателей средств районного бюджета, получателей субсидий из районного бюджета, ведет сводный реестр распорядителей и получателей средств районного бюджета, получателей субсидий из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29) осуществляет перемещение бюджетных ассигнований, выделенных главному распорядителю бюджетных средств, между разделами, подразделами, целевыми статьями и видами расходов классификации расходов бюджетов Российской Федерации и классификации расходов бюджета Лихославльского муниципального района в порядке, установленном бюджетным законодательством;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30) организует учет исполнения бюджета Лихославльского муниципального района, в том числе учет всех доходов бюджета, источников финансирования дефицита бюджета, расходов бюджета Лихославльского муниципального района, а также учет всех операций, осуществляемых в процессе исполнения бюджета Лихославльского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31) в пределах своей компетенции проводит методическую работу в области финансово-бюджетного планирования, составления и исполнения бюджета района, финансовой отчетности;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32) осуществляет контроль за соблюдением органами местного самоуправления налогового и бюджетного законодательства Российской Федерации, законов и нормативных правовых актов Тверской области, нормативных правовых актов Лихославльского района в порядке, установленном законодательством;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33) осуществляет предварительный, текущий и последующий контроль за ведением операций с бюджетными средствами главных распорядителей, распорядителей и получателей средств бюджета, получателей субсидий из бюджета;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34) проводит анализ осуществления главными администраторами и распорядителями бюджетных средств Лихославльского муниципального района внутреннего финансового контроля и внутреннего финансового аудита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35) рассматривает предложения, заявления и жалобы по вопросам, относящимся к компетенции Финансового отдела, принимает по ним необходимые меры;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 xml:space="preserve">36) ведет учет и осуществляет хранение исполнительных документов (исполнительных листов, судебных приказов) и иных документов, связанных с их </w:t>
      </w:r>
      <w:r w:rsidRPr="000F2F03">
        <w:rPr>
          <w:sz w:val="28"/>
          <w:szCs w:val="28"/>
        </w:rPr>
        <w:lastRenderedPageBreak/>
        <w:t>исполнением, в установленном Финансовым отделом порядке;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2"/>
          <w:szCs w:val="20"/>
          <w:shd w:val="clear" w:color="auto" w:fill="FFFFFF"/>
        </w:rPr>
      </w:pPr>
      <w:r w:rsidRPr="000F2F03">
        <w:rPr>
          <w:sz w:val="28"/>
          <w:szCs w:val="28"/>
        </w:rPr>
        <w:t>37) п</w:t>
      </w:r>
      <w:r w:rsidRPr="000F2F03">
        <w:rPr>
          <w:sz w:val="28"/>
          <w:szCs w:val="28"/>
          <w:shd w:val="clear" w:color="auto" w:fill="FFFFFF"/>
        </w:rPr>
        <w:t xml:space="preserve">ри нарушении должником требований и </w:t>
      </w:r>
      <w:r w:rsidRPr="000F2F03">
        <w:rPr>
          <w:sz w:val="28"/>
          <w:szCs w:val="28"/>
        </w:rPr>
        <w:t>статьи 242 Бюджетного Кодекса Российской Федерации</w:t>
      </w:r>
      <w:r w:rsidRPr="000F2F03">
        <w:rPr>
          <w:sz w:val="28"/>
          <w:szCs w:val="28"/>
          <w:shd w:val="clear" w:color="auto" w:fill="FFFFFF"/>
        </w:rPr>
        <w:t>, Финансовый отдел, осуществляющий открытие и ведение лицевых счетов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осуществляющим открытие и ведение лицевых счетов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 </w:t>
      </w:r>
      <w:hyperlink r:id="rId5" w:anchor="dst100099" w:history="1">
        <w:r w:rsidRPr="000F2F03">
          <w:rPr>
            <w:sz w:val="28"/>
            <w:szCs w:val="28"/>
            <w:shd w:val="clear" w:color="auto" w:fill="FFFFFF"/>
          </w:rPr>
          <w:t>уведомлением</w:t>
        </w:r>
      </w:hyperlink>
      <w:r w:rsidRPr="000F2F03">
        <w:rPr>
          <w:sz w:val="28"/>
          <w:szCs w:val="28"/>
          <w:shd w:val="clear" w:color="auto" w:fill="FFFFFF"/>
        </w:rPr>
        <w:t> должника и его структурных (обособленных) подразделений;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38) осуществляет ведение перечня участников и неучастников бюджетного процесса;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39) осуществляет мониторинг просроченной кредиторской задолженности главных распорядителей средств бюджета Лихославльский муниципального района;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40) участвует в проведении ежегодной оценки эффективности реализации муниципальных целевых программ;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41) выполняет функции муниципального заказчика;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42) организует профессиональную подготовку работников Финансового отдела, их переподготовку, повышение квалификации и стажировку;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43) организует проведение совещаний, семинаров, конференций, презентаций в сферах, относящихся к компетенции Финансового отдела, а также участие отдела в подобных мероприятиях, проводимых другими организаторами;</w:t>
      </w: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44) осуществляет иные функции в соответствии с действующим законодательством и нормативными правовыми актами органов местного самоуправления Лихославльского района.</w:t>
      </w:r>
    </w:p>
    <w:p w:rsidR="000F2F03" w:rsidRPr="000F2F03" w:rsidRDefault="000F2F03" w:rsidP="000F2F0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F2F03" w:rsidRPr="000F2F03" w:rsidRDefault="000F2F03" w:rsidP="000F2F03">
      <w:pPr>
        <w:widowControl w:val="0"/>
        <w:autoSpaceDE w:val="0"/>
        <w:autoSpaceDN w:val="0"/>
        <w:ind w:left="1080"/>
        <w:jc w:val="center"/>
        <w:rPr>
          <w:sz w:val="28"/>
          <w:szCs w:val="28"/>
        </w:rPr>
      </w:pPr>
    </w:p>
    <w:p w:rsidR="000F2F03" w:rsidRPr="000F2F03" w:rsidRDefault="000F2F03" w:rsidP="000F2F03">
      <w:pPr>
        <w:widowControl w:val="0"/>
        <w:autoSpaceDE w:val="0"/>
        <w:autoSpaceDN w:val="0"/>
        <w:ind w:left="1080"/>
        <w:jc w:val="center"/>
        <w:rPr>
          <w:sz w:val="28"/>
          <w:szCs w:val="28"/>
        </w:rPr>
        <w:sectPr w:rsidR="000F2F03" w:rsidRPr="000F2F03" w:rsidSect="002B36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2F03" w:rsidRPr="000F2F03" w:rsidRDefault="001F4EED" w:rsidP="000F2F03">
      <w:pPr>
        <w:widowControl w:val="0"/>
        <w:autoSpaceDE w:val="0"/>
        <w:autoSpaceDN w:val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F2F03" w:rsidRPr="000F2F03">
        <w:rPr>
          <w:sz w:val="28"/>
          <w:szCs w:val="28"/>
        </w:rPr>
        <w:t>Структура Финансового отдела.</w:t>
      </w:r>
    </w:p>
    <w:p w:rsidR="000F2F03" w:rsidRPr="000F2F03" w:rsidRDefault="000F2F03" w:rsidP="000F2F03">
      <w:pPr>
        <w:widowControl w:val="0"/>
        <w:autoSpaceDE w:val="0"/>
        <w:autoSpaceDN w:val="0"/>
        <w:ind w:left="1080"/>
        <w:jc w:val="center"/>
        <w:rPr>
          <w:sz w:val="28"/>
          <w:szCs w:val="28"/>
        </w:rPr>
      </w:pPr>
    </w:p>
    <w:p w:rsidR="000F2F03" w:rsidRPr="000F2F03" w:rsidRDefault="000F2F03" w:rsidP="000F2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10. Структура Финансового отдела определяется штатным расписанием, утверждаемым заместителем главы администрации, начальником финансового отдела администрации Лихославльского района.</w:t>
      </w:r>
    </w:p>
    <w:p w:rsidR="000F2F03" w:rsidRPr="000F2F03" w:rsidRDefault="000F2F03" w:rsidP="000F2F03">
      <w:pPr>
        <w:widowControl w:val="0"/>
        <w:autoSpaceDE w:val="0"/>
        <w:autoSpaceDN w:val="0"/>
        <w:ind w:left="1080"/>
        <w:jc w:val="center"/>
        <w:rPr>
          <w:sz w:val="28"/>
          <w:szCs w:val="28"/>
        </w:rPr>
      </w:pPr>
      <w:r w:rsidRPr="000F2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66826" wp14:editId="5E0654EA">
                <wp:simplePos x="0" y="0"/>
                <wp:positionH relativeFrom="column">
                  <wp:posOffset>2413634</wp:posOffset>
                </wp:positionH>
                <wp:positionV relativeFrom="paragraph">
                  <wp:posOffset>99695</wp:posOffset>
                </wp:positionV>
                <wp:extent cx="4867275" cy="4762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EF0684" w:rsidRDefault="000F2F03" w:rsidP="000F2F03">
                            <w:pPr>
                              <w:pStyle w:val="ConsPlusNormal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МУНИЦИПАЛЬНОЕ УЧРЕЖДЕНИЕ ФИНАНСОВЫЙ ОТДЕЛ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68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0.05pt;margin-top:7.85pt;width:383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" fillcolor="window" strokecolor="windowText" strokeweight="2pt">
                <v:textbox>
                  <w:txbxContent>
                    <w:p w:rsidR="000F2F03" w:rsidRPr="00EF0684" w:rsidRDefault="000F2F03" w:rsidP="000F2F03">
                      <w:pPr>
                        <w:pStyle w:val="ConsPlusNormal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6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МУНИЦИПАЛЬНОЕ УЧРЕЖДЕНИЕ ФИНАНСОВЫЙ ОТДЕЛ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0F2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4906A" wp14:editId="48551291">
                <wp:simplePos x="0" y="0"/>
                <wp:positionH relativeFrom="column">
                  <wp:posOffset>4747260</wp:posOffset>
                </wp:positionH>
                <wp:positionV relativeFrom="paragraph">
                  <wp:posOffset>580390</wp:posOffset>
                </wp:positionV>
                <wp:extent cx="0" cy="1047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5E84"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45.7pt" to="373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" strokecolor="#4a7ebb"/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61946" wp14:editId="1EF448AE">
                <wp:simplePos x="0" y="0"/>
                <wp:positionH relativeFrom="column">
                  <wp:posOffset>3261359</wp:posOffset>
                </wp:positionH>
                <wp:positionV relativeFrom="paragraph">
                  <wp:posOffset>153670</wp:posOffset>
                </wp:positionV>
                <wp:extent cx="3171825" cy="6667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C523D6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23D6">
                              <w:rPr>
                                <w:b/>
                              </w:rPr>
                              <w:t xml:space="preserve">Заместитель главы администрации, 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 w:rsidRPr="00C523D6">
                              <w:rPr>
                                <w:b/>
                              </w:rPr>
                              <w:t>ачальник финансового отдела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1946" id="Надпись 2" o:spid="_x0000_s1027" type="#_x0000_t202" style="position:absolute;margin-left:256.8pt;margin-top:12.1pt;width:249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" fillcolor="window" strokecolor="windowText" strokeweight="2pt">
                <v:textbox>
                  <w:txbxContent>
                    <w:p w:rsidR="000F2F03" w:rsidRPr="00C523D6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C523D6">
                        <w:rPr>
                          <w:b/>
                        </w:rPr>
                        <w:t xml:space="preserve">Заместитель главы администрации, </w:t>
                      </w:r>
                      <w:r>
                        <w:rPr>
                          <w:b/>
                        </w:rPr>
                        <w:t>н</w:t>
                      </w:r>
                      <w:r w:rsidRPr="00C523D6">
                        <w:rPr>
                          <w:b/>
                        </w:rPr>
                        <w:t>ачальник финансового отдела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5022C" wp14:editId="1B811CFD">
                <wp:simplePos x="0" y="0"/>
                <wp:positionH relativeFrom="column">
                  <wp:posOffset>70485</wp:posOffset>
                </wp:positionH>
                <wp:positionV relativeFrom="paragraph">
                  <wp:posOffset>287655</wp:posOffset>
                </wp:positionV>
                <wp:extent cx="3067050" cy="8572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F548B3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23D6">
                              <w:rPr>
                                <w:b/>
                              </w:rPr>
                              <w:t>Заместитель начальника финансового отдела, начальник бюджетного отдела финансового отдела</w:t>
                            </w:r>
                            <w:r w:rsidRPr="00C523D6">
                              <w:t xml:space="preserve"> </w:t>
                            </w:r>
                            <w:r w:rsidRPr="00F548B3">
                              <w:rPr>
                                <w:b/>
                              </w:rPr>
                              <w:t>администрации Лихославльского района</w:t>
                            </w:r>
                          </w:p>
                          <w:p w:rsidR="000F2F03" w:rsidRPr="00C523D6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022C" id="Надпись 3" o:spid="_x0000_s1028" type="#_x0000_t202" style="position:absolute;margin-left:5.55pt;margin-top:22.65pt;width:24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" fillcolor="window" strokecolor="windowText" strokeweight="2pt">
                <v:textbox>
                  <w:txbxContent>
                    <w:p w:rsidR="000F2F03" w:rsidRPr="00F548B3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C523D6">
                        <w:rPr>
                          <w:b/>
                        </w:rPr>
                        <w:t>Заместитель начальника финансового отдела, начальник бюджетного отдела финансового отдела</w:t>
                      </w:r>
                      <w:r w:rsidRPr="00C523D6">
                        <w:t xml:space="preserve"> </w:t>
                      </w:r>
                      <w:r w:rsidRPr="00F548B3">
                        <w:rPr>
                          <w:b/>
                        </w:rPr>
                        <w:t>администрации Лихославльского района</w:t>
                      </w:r>
                    </w:p>
                    <w:p w:rsidR="000F2F03" w:rsidRPr="00C523D6" w:rsidRDefault="000F2F03" w:rsidP="000F2F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1E8EE" wp14:editId="5291D631">
                <wp:simplePos x="0" y="0"/>
                <wp:positionH relativeFrom="column">
                  <wp:posOffset>6433184</wp:posOffset>
                </wp:positionH>
                <wp:positionV relativeFrom="paragraph">
                  <wp:posOffset>97155</wp:posOffset>
                </wp:positionV>
                <wp:extent cx="275272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6C2B9" id="Прямая соединительная линия 2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55pt,7.65pt" to="72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"/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2E693" wp14:editId="18E467E7">
                <wp:simplePos x="0" y="0"/>
                <wp:positionH relativeFrom="column">
                  <wp:posOffset>9185910</wp:posOffset>
                </wp:positionH>
                <wp:positionV relativeFrom="paragraph">
                  <wp:posOffset>97154</wp:posOffset>
                </wp:positionV>
                <wp:extent cx="0" cy="357187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1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D6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723.3pt;margin-top:7.65pt;width:0;height:28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">
                <v:stroke endarrow="block"/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2BBDF" wp14:editId="059E2146">
                <wp:simplePos x="0" y="0"/>
                <wp:positionH relativeFrom="column">
                  <wp:posOffset>1099185</wp:posOffset>
                </wp:positionH>
                <wp:positionV relativeFrom="paragraph">
                  <wp:posOffset>97155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60229" id="Прямая со стрелкой 20" o:spid="_x0000_s1026" type="#_x0000_t32" style="position:absolute;margin-left:86.55pt;margin-top:7.65pt;width:0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">
                <v:stroke endarrow="block"/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F23F1" wp14:editId="28C2A028">
                <wp:simplePos x="0" y="0"/>
                <wp:positionH relativeFrom="column">
                  <wp:posOffset>1098550</wp:posOffset>
                </wp:positionH>
                <wp:positionV relativeFrom="paragraph">
                  <wp:posOffset>100965</wp:posOffset>
                </wp:positionV>
                <wp:extent cx="21621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BEEB5" id="Прямая соединительная линия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7.95pt" to="256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"/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6DC92" wp14:editId="49C8B62A">
                <wp:simplePos x="0" y="0"/>
                <wp:positionH relativeFrom="column">
                  <wp:posOffset>-129540</wp:posOffset>
                </wp:positionH>
                <wp:positionV relativeFrom="paragraph">
                  <wp:posOffset>279400</wp:posOffset>
                </wp:positionV>
                <wp:extent cx="2476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FA3B7" id="Прямая соединительная линия 2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2pt" to="9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"/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13D07" wp14:editId="2E8F123B">
                <wp:simplePos x="0" y="0"/>
                <wp:positionH relativeFrom="column">
                  <wp:posOffset>-129540</wp:posOffset>
                </wp:positionH>
                <wp:positionV relativeFrom="paragraph">
                  <wp:posOffset>278765</wp:posOffset>
                </wp:positionV>
                <wp:extent cx="0" cy="14287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DB60" id="Прямая соединительная линия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21.95pt" to="-10.2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"/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B2F5C" wp14:editId="4514B2AA">
                <wp:simplePos x="0" y="0"/>
                <wp:positionH relativeFrom="column">
                  <wp:posOffset>4747260</wp:posOffset>
                </wp:positionH>
                <wp:positionV relativeFrom="paragraph">
                  <wp:posOffset>173990</wp:posOffset>
                </wp:positionV>
                <wp:extent cx="0" cy="771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1AD73" id="Прямая соединительная линия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3.7pt" to="373.8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"/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70038" wp14:editId="7B7043B9">
                <wp:simplePos x="0" y="0"/>
                <wp:positionH relativeFrom="column">
                  <wp:posOffset>8490585</wp:posOffset>
                </wp:positionH>
                <wp:positionV relativeFrom="paragraph">
                  <wp:posOffset>299720</wp:posOffset>
                </wp:positionV>
                <wp:extent cx="0" cy="3143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FB592" id="Прямая со стрелкой 17" o:spid="_x0000_s1026" type="#_x0000_t32" style="position:absolute;margin-left:668.55pt;margin-top:23.6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">
                <v:stroke endarrow="block"/>
              </v:shape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3192E" wp14:editId="4F49AEAF">
                <wp:simplePos x="0" y="0"/>
                <wp:positionH relativeFrom="column">
                  <wp:posOffset>6328410</wp:posOffset>
                </wp:positionH>
                <wp:positionV relativeFrom="paragraph">
                  <wp:posOffset>299720</wp:posOffset>
                </wp:positionV>
                <wp:extent cx="0" cy="3143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84EF1" id="Прямая со стрелкой 16" o:spid="_x0000_s1026" type="#_x0000_t32" style="position:absolute;margin-left:498.3pt;margin-top:23.6pt;width:0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">
                <v:stroke endarrow="block"/>
              </v:shape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F5986" wp14:editId="3FDA3D60">
                <wp:simplePos x="0" y="0"/>
                <wp:positionH relativeFrom="column">
                  <wp:posOffset>4461510</wp:posOffset>
                </wp:positionH>
                <wp:positionV relativeFrom="paragraph">
                  <wp:posOffset>299085</wp:posOffset>
                </wp:positionV>
                <wp:extent cx="0" cy="3143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0A967" id="Прямая со стрелкой 14" o:spid="_x0000_s1026" type="#_x0000_t32" style="position:absolute;margin-left:351.3pt;margin-top:23.55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6198" wp14:editId="42B9D644">
                <wp:simplePos x="0" y="0"/>
                <wp:positionH relativeFrom="column">
                  <wp:posOffset>2590800</wp:posOffset>
                </wp:positionH>
                <wp:positionV relativeFrom="paragraph">
                  <wp:posOffset>303530</wp:posOffset>
                </wp:positionV>
                <wp:extent cx="0" cy="3143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54AEF" id="Прямая со стрелкой 13" o:spid="_x0000_s1026" type="#_x0000_t32" style="position:absolute;margin-left:204pt;margin-top:23.9pt;width:0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">
                <v:stroke endarrow="block"/>
              </v:shape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DC492" wp14:editId="1E4AF506">
                <wp:simplePos x="0" y="0"/>
                <wp:positionH relativeFrom="column">
                  <wp:posOffset>1099185</wp:posOffset>
                </wp:positionH>
                <wp:positionV relativeFrom="paragraph">
                  <wp:posOffset>299085</wp:posOffset>
                </wp:positionV>
                <wp:extent cx="0" cy="31432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CAC0B" id="Прямая со стрелкой 12" o:spid="_x0000_s1026" type="#_x0000_t32" style="position:absolute;margin-left:86.55pt;margin-top:23.55pt;width:0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">
                <v:stroke endarrow="block"/>
              </v:shape>
            </w:pict>
          </mc:Fallback>
        </mc:AlternateContent>
      </w: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6B4E1" wp14:editId="62760370">
                <wp:simplePos x="0" y="0"/>
                <wp:positionH relativeFrom="column">
                  <wp:posOffset>1099185</wp:posOffset>
                </wp:positionH>
                <wp:positionV relativeFrom="paragraph">
                  <wp:posOffset>299085</wp:posOffset>
                </wp:positionV>
                <wp:extent cx="73914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C0A4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23.55pt" to="668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"/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EC883" wp14:editId="090F27DA">
                <wp:simplePos x="0" y="0"/>
                <wp:positionH relativeFrom="column">
                  <wp:posOffset>7280910</wp:posOffset>
                </wp:positionH>
                <wp:positionV relativeFrom="paragraph">
                  <wp:posOffset>290830</wp:posOffset>
                </wp:positionV>
                <wp:extent cx="1514475" cy="17240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EF0684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84">
                              <w:rPr>
                                <w:b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</w:rPr>
                              <w:t>программного обеспечения бюджета</w:t>
                            </w:r>
                            <w:r w:rsidRPr="00EF0684">
                              <w:rPr>
                                <w:b/>
                              </w:rPr>
                              <w:t xml:space="preserve"> финансового отдела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883" id="Надпись 7" o:spid="_x0000_s1029" type="#_x0000_t202" style="position:absolute;margin-left:573.3pt;margin-top:22.9pt;width:119.25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" fillcolor="window" strokecolor="windowText" strokeweight="2pt">
                <v:textbox>
                  <w:txbxContent>
                    <w:p w:rsidR="000F2F03" w:rsidRPr="00EF0684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EF0684">
                        <w:rPr>
                          <w:b/>
                        </w:rPr>
                        <w:t xml:space="preserve">Отдел </w:t>
                      </w:r>
                      <w:r>
                        <w:rPr>
                          <w:b/>
                        </w:rPr>
                        <w:t>программного обеспечения бюджета</w:t>
                      </w:r>
                      <w:r w:rsidRPr="00EF0684">
                        <w:rPr>
                          <w:b/>
                        </w:rPr>
                        <w:t xml:space="preserve"> финансового отдела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89D01" wp14:editId="1F2BFBCB">
                <wp:simplePos x="0" y="0"/>
                <wp:positionH relativeFrom="column">
                  <wp:posOffset>5547360</wp:posOffset>
                </wp:positionH>
                <wp:positionV relativeFrom="paragraph">
                  <wp:posOffset>290830</wp:posOffset>
                </wp:positionV>
                <wp:extent cx="1514475" cy="17240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EF0684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84">
                              <w:rPr>
                                <w:b/>
                              </w:rPr>
                              <w:t>Отдел казначейского исполнения бюджета финансового отдела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9D01" id="Надпись 11" o:spid="_x0000_s1030" type="#_x0000_t202" style="position:absolute;margin-left:436.8pt;margin-top:22.9pt;width:119.2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" fillcolor="window" strokecolor="windowText" strokeweight="2pt">
                <v:textbox>
                  <w:txbxContent>
                    <w:p w:rsidR="000F2F03" w:rsidRPr="00EF0684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EF0684">
                        <w:rPr>
                          <w:b/>
                        </w:rPr>
                        <w:t>Отдел казначейского исполнения бюджета финансового отдела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758B5" wp14:editId="18C32047">
                <wp:simplePos x="0" y="0"/>
                <wp:positionH relativeFrom="column">
                  <wp:posOffset>3651885</wp:posOffset>
                </wp:positionH>
                <wp:positionV relativeFrom="paragraph">
                  <wp:posOffset>290830</wp:posOffset>
                </wp:positionV>
                <wp:extent cx="1704975" cy="9906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EF0684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84">
                              <w:rPr>
                                <w:b/>
                              </w:rPr>
                              <w:t>Отдел доходов финансового отдела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58B5" id="Надпись 9" o:spid="_x0000_s1031" type="#_x0000_t202" style="position:absolute;margin-left:287.55pt;margin-top:22.9pt;width:134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" fillcolor="window" strokecolor="windowText" strokeweight="2pt">
                <v:textbox>
                  <w:txbxContent>
                    <w:p w:rsidR="000F2F03" w:rsidRPr="00EF0684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EF0684">
                        <w:rPr>
                          <w:b/>
                        </w:rPr>
                        <w:t>Отдел доходов финансового отдела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9F579" wp14:editId="490AE6D8">
                <wp:simplePos x="0" y="0"/>
                <wp:positionH relativeFrom="column">
                  <wp:posOffset>1851660</wp:posOffset>
                </wp:positionH>
                <wp:positionV relativeFrom="paragraph">
                  <wp:posOffset>290830</wp:posOffset>
                </wp:positionV>
                <wp:extent cx="1600200" cy="13525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EF0684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84">
                              <w:rPr>
                                <w:b/>
                              </w:rPr>
                              <w:t>Отдел бухгалтерского учета и отчетности финансового отдела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F579" id="Надпись 10" o:spid="_x0000_s1032" type="#_x0000_t202" style="position:absolute;margin-left:145.8pt;margin-top:22.9pt;width:126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" fillcolor="window" strokecolor="windowText" strokeweight="2pt">
                <v:textbox>
                  <w:txbxContent>
                    <w:p w:rsidR="000F2F03" w:rsidRPr="00EF0684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EF0684">
                        <w:rPr>
                          <w:b/>
                        </w:rPr>
                        <w:t>Отдел бухгалтерского учета и отчетности финансового отдела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6B5AD" wp14:editId="2DB47315">
                <wp:simplePos x="0" y="0"/>
                <wp:positionH relativeFrom="column">
                  <wp:posOffset>70485</wp:posOffset>
                </wp:positionH>
                <wp:positionV relativeFrom="paragraph">
                  <wp:posOffset>309879</wp:posOffset>
                </wp:positionV>
                <wp:extent cx="1533525" cy="12287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EF0684" w:rsidRDefault="000F2F03" w:rsidP="000F2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84">
                              <w:rPr>
                                <w:b/>
                              </w:rPr>
                              <w:t>Бюджетный отдел финансового отдела администрации Лихославльского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B5AD" id="Надпись 4" o:spid="_x0000_s1033" type="#_x0000_t202" style="position:absolute;margin-left:5.55pt;margin-top:24.4pt;width:120.7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" fillcolor="window" strokecolor="windowText" strokeweight="2pt">
                <v:textbox>
                  <w:txbxContent>
                    <w:p w:rsidR="000F2F03" w:rsidRPr="00EF0684" w:rsidRDefault="000F2F03" w:rsidP="000F2F03">
                      <w:pPr>
                        <w:jc w:val="center"/>
                        <w:rPr>
                          <w:b/>
                        </w:rPr>
                      </w:pPr>
                      <w:r w:rsidRPr="00EF0684">
                        <w:rPr>
                          <w:b/>
                        </w:rPr>
                        <w:t>Бюджетный отдел финансового отдела администрации Лихославльского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FC02C" wp14:editId="376C4621">
                <wp:simplePos x="0" y="0"/>
                <wp:positionH relativeFrom="column">
                  <wp:posOffset>-129540</wp:posOffset>
                </wp:positionH>
                <wp:positionV relativeFrom="paragraph">
                  <wp:posOffset>91440</wp:posOffset>
                </wp:positionV>
                <wp:extent cx="20002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6A59C" id="Прямая со стрелкой 38" o:spid="_x0000_s1026" type="#_x0000_t32" style="position:absolute;margin-left:-10.2pt;margin-top:7.2pt;width:15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">
                <v:stroke endarrow="block"/>
              </v:shape>
            </w:pict>
          </mc:Fallback>
        </mc:AlternateContent>
      </w: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ascii="Calibri" w:eastAsia="Calibri" w:hAnsi="Calibri"/>
          <w:sz w:val="22"/>
          <w:szCs w:val="22"/>
        </w:rPr>
        <w:tab/>
      </w: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2F0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B3A6D" wp14:editId="428D4AA7">
                <wp:simplePos x="0" y="0"/>
                <wp:positionH relativeFrom="column">
                  <wp:posOffset>7338060</wp:posOffset>
                </wp:positionH>
                <wp:positionV relativeFrom="paragraph">
                  <wp:posOffset>114935</wp:posOffset>
                </wp:positionV>
                <wp:extent cx="2228850" cy="981075"/>
                <wp:effectExtent l="0" t="0" r="19050" b="28575"/>
                <wp:wrapNone/>
                <wp:docPr id="35" name="Прямоугольник с двумя усеченными соседними углами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8107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F03" w:rsidRPr="00F94AB7" w:rsidRDefault="000F2F03" w:rsidP="000F2F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B7">
                              <w:rPr>
                                <w:b/>
                                <w:sz w:val="20"/>
                                <w:szCs w:val="20"/>
                              </w:rPr>
                              <w:t>Главный специалист по контрольно-ревизионной работе финансового отдела администрации Лихославльского района</w:t>
                            </w:r>
                          </w:p>
                          <w:p w:rsidR="000F2F03" w:rsidRPr="00F94AB7" w:rsidRDefault="000F2F03" w:rsidP="000F2F03">
                            <w:pPr>
                              <w:pStyle w:val="af0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3A6D" id="Прямоугольник с двумя усеченными соседними углами 35" o:spid="_x0000_s1034" style="position:absolute;margin-left:577.8pt;margin-top:9.05pt;width:175.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" adj="-11796480,,5400" path="m163516,l2065334,r163516,163516l2228850,981075r,l,981075r,l,163516,163516,xe" fillcolor="window" strokecolor="windowText" strokeweight="2pt">
                <v:stroke joinstyle="miter"/>
                <v:formulas/>
                <v:path arrowok="t" o:connecttype="custom" o:connectlocs="163516,0;2065334,0;2228850,163516;2228850,981075;2228850,981075;0,981075;0,981075;0,163516;163516,0" o:connectangles="0,0,0,0,0,0,0,0,0" textboxrect="0,0,2228850,981075"/>
                <v:textbox>
                  <w:txbxContent>
                    <w:p w:rsidR="000F2F03" w:rsidRPr="00F94AB7" w:rsidRDefault="000F2F03" w:rsidP="000F2F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B7">
                        <w:rPr>
                          <w:b/>
                          <w:sz w:val="20"/>
                          <w:szCs w:val="20"/>
                        </w:rPr>
                        <w:t>Главный специалист по контрольно-ревизионной работе финансового отдела администрации Лихославльского района</w:t>
                      </w:r>
                    </w:p>
                    <w:p w:rsidR="000F2F03" w:rsidRPr="00F94AB7" w:rsidRDefault="000F2F03" w:rsidP="000F2F03">
                      <w:pPr>
                        <w:pStyle w:val="af0"/>
                        <w:spacing w:after="0" w:line="240" w:lineRule="auto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jc w:val="both"/>
        <w:rPr>
          <w:rFonts w:eastAsia="Calibri"/>
          <w:sz w:val="28"/>
          <w:szCs w:val="28"/>
        </w:rPr>
        <w:sectPr w:rsidR="000F2F03" w:rsidRPr="000F2F03" w:rsidSect="009D4AA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F2F03" w:rsidRPr="000F2F03" w:rsidRDefault="000F2F03" w:rsidP="000F2F03">
      <w:pPr>
        <w:ind w:firstLine="709"/>
        <w:jc w:val="both"/>
        <w:rPr>
          <w:rFonts w:eastAsia="Calibri"/>
          <w:sz w:val="28"/>
          <w:szCs w:val="28"/>
        </w:rPr>
      </w:pPr>
      <w:r w:rsidRPr="000F2F03">
        <w:rPr>
          <w:rFonts w:eastAsia="Calibri"/>
          <w:sz w:val="28"/>
          <w:szCs w:val="28"/>
        </w:rPr>
        <w:lastRenderedPageBreak/>
        <w:t>11. Специалисты Финансовый отдела назначаются на должность и освобождаются распоряжением начальника финансового отдела администрации Лихославльского района.</w:t>
      </w:r>
    </w:p>
    <w:p w:rsidR="000F2F03" w:rsidRPr="000F2F03" w:rsidRDefault="000F2F03" w:rsidP="000F2F03">
      <w:pPr>
        <w:tabs>
          <w:tab w:val="left" w:pos="1291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2F03" w:rsidRPr="000F2F03" w:rsidRDefault="001F4EED" w:rsidP="000F2F03">
      <w:pPr>
        <w:ind w:left="71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0F2F03" w:rsidRPr="000F2F03">
        <w:rPr>
          <w:rFonts w:eastAsia="Calibri"/>
          <w:sz w:val="28"/>
          <w:szCs w:val="28"/>
        </w:rPr>
        <w:t>Руководство Финансовый отдел.</w:t>
      </w:r>
    </w:p>
    <w:p w:rsidR="000F2F03" w:rsidRPr="000F2F03" w:rsidRDefault="000F2F03" w:rsidP="000F2F03">
      <w:pPr>
        <w:ind w:left="714"/>
        <w:contextualSpacing/>
        <w:jc w:val="center"/>
        <w:rPr>
          <w:rFonts w:eastAsia="Calibri"/>
          <w:sz w:val="28"/>
          <w:szCs w:val="28"/>
        </w:rPr>
      </w:pP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12. Финансовый отдел администрации Лихославльского района возглавляет начальник, являющийся заместителем главы администрации. В период отсутствия начальника Финансового отдела его полномочия исполняет заместитель начальника Финансового отдела.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13.</w:t>
      </w:r>
      <w:r w:rsidR="00594FAB">
        <w:rPr>
          <w:sz w:val="28"/>
          <w:szCs w:val="28"/>
        </w:rPr>
        <w:t xml:space="preserve"> </w:t>
      </w:r>
      <w:r w:rsidRPr="000F2F03">
        <w:rPr>
          <w:sz w:val="28"/>
          <w:szCs w:val="28"/>
        </w:rPr>
        <w:t>Начальник Финансового отдела назначается на должность и освобождается от должности Главой Лихославльского района по результатам проведенного конкурса, в соответствии с действующим законодательством.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14.</w:t>
      </w:r>
      <w:r w:rsidR="00594FAB">
        <w:rPr>
          <w:sz w:val="28"/>
          <w:szCs w:val="28"/>
        </w:rPr>
        <w:t xml:space="preserve"> </w:t>
      </w:r>
      <w:r w:rsidRPr="000F2F03">
        <w:rPr>
          <w:sz w:val="28"/>
          <w:szCs w:val="28"/>
        </w:rPr>
        <w:t>Начальник Финансового отдела осуществляет полномочия представителя нанимателя в отношении работников Финансового отдела в соответствии с законодательством о муниципальной службе и трудовым законодательством.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 xml:space="preserve">Работники Финансового отдела являются муниципальными служащими Лихославльского района. На работников Финансового отдела распространяются все права, обязанности, ограничения и гарантии, предусмотренные для муниципальных служащих действующим законодательством, Уставом МО </w:t>
      </w:r>
      <w:r w:rsidR="005424EE">
        <w:rPr>
          <w:sz w:val="28"/>
          <w:szCs w:val="28"/>
        </w:rPr>
        <w:t>«</w:t>
      </w:r>
      <w:r w:rsidRPr="000F2F03">
        <w:rPr>
          <w:sz w:val="28"/>
          <w:szCs w:val="28"/>
        </w:rPr>
        <w:t>Лихославльский район</w:t>
      </w:r>
      <w:r w:rsidR="005424EE">
        <w:rPr>
          <w:sz w:val="28"/>
          <w:szCs w:val="28"/>
        </w:rPr>
        <w:t>»</w:t>
      </w:r>
      <w:r w:rsidRPr="000F2F03">
        <w:rPr>
          <w:sz w:val="28"/>
          <w:szCs w:val="28"/>
        </w:rPr>
        <w:t>, другими нормативными правовыми актами органов местного самоуправления Лихославльского района и настоящим Положением.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Начальник Финансового отдела имеет исключительные полномочия: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1) действовать без доверенности от имени Финансового отдела, представлять его интересы в органах местного самоуправления, судебных органах и других организациях;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 xml:space="preserve">2) вносить на рассмотрение Главы Лихославльского района проекты </w:t>
      </w:r>
      <w:r w:rsidR="00D74812">
        <w:rPr>
          <w:sz w:val="28"/>
          <w:szCs w:val="28"/>
        </w:rPr>
        <w:t xml:space="preserve">нормативных </w:t>
      </w:r>
      <w:r w:rsidRPr="000F2F03">
        <w:rPr>
          <w:sz w:val="28"/>
          <w:szCs w:val="28"/>
        </w:rPr>
        <w:t>правовых актов по вопросам, входящим в компетенцию Финансового отдела;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3) заключать муниципальные контракты, договоры, соглашения, совершать сделки, иные юридические действия;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4) открывать и закрывать в банках расчетные и иные счета, совершать по ним операции, подписывать финансовые документы;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5) в пределах своей компетенции издавать распоряжения, давать указания, обязательные для всех работников Финансового отдела;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6) утверждать смету расходов Финансового отдела, структуру и должностные инструкции работников подразделений Финансового отдела, правила внутреннего трудового распорядка;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7) распределять обязанности и устанавливать степень ответственности заместителя начальника Финансового отдела, руководителей структурных подразделений Финансового отдела, других работников отдела;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8) утверждать штатное расписание Финансового отдела в пределах установленной Главой Лихославльского района численности;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9) применять к работникам Финансового отдела меры поощрения и взыскания в соответствии с действующим законодательством, меры по социальной защите работников Финансового отдела;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lastRenderedPageBreak/>
        <w:t>10) подписывать денежные (банковские) документы;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11) представлять в установленном порядке работников Финансового отдела к наградам и присвоению почетных званий;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12) распоряжаться в установленном порядке выделенными отделу финансовыми и материальными средствами;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13) осуществлять иные полномочия в соответствии с законодательством Российской Федерации, Тверской области, нормативными правовыми актами Лихославльского района.</w:t>
      </w:r>
    </w:p>
    <w:p w:rsidR="000F2F03" w:rsidRPr="000F2F03" w:rsidRDefault="000F2F03" w:rsidP="000F2F03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F2F03">
        <w:rPr>
          <w:sz w:val="28"/>
          <w:szCs w:val="28"/>
        </w:rPr>
        <w:t>15. В соответствии с Конституцией Российской Федерации, законодательными и иными нормативными правовыми актами Российской Федерации и Тверской области, муниципальными правовыми актами Лихославльского района начальник осуществляет руководство Финансовым отделом на основе единоначалия и несет персональную ответственность за выполнение возложенных на Финансовый отдел задач и осуществление им своих функций, а именно за:</w:t>
      </w:r>
    </w:p>
    <w:p w:rsidR="000F2F03" w:rsidRPr="000F2F03" w:rsidRDefault="00C40E66" w:rsidP="00C40E66">
      <w:pPr>
        <w:tabs>
          <w:tab w:val="left" w:pos="12915"/>
        </w:tabs>
        <w:spacing w:after="12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0F2F03" w:rsidRPr="000F2F03">
        <w:rPr>
          <w:rFonts w:eastAsia="Calibri"/>
          <w:sz w:val="28"/>
          <w:szCs w:val="28"/>
        </w:rPr>
        <w:t>своевременное и качественное выполнение задач, стоящих перед отделом;</w:t>
      </w:r>
    </w:p>
    <w:p w:rsidR="000F2F03" w:rsidRPr="000F2F03" w:rsidRDefault="00C40E66" w:rsidP="00C40E66">
      <w:pPr>
        <w:tabs>
          <w:tab w:val="left" w:pos="12915"/>
        </w:tabs>
        <w:spacing w:after="12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0F2F03" w:rsidRPr="000F2F03">
        <w:rPr>
          <w:rFonts w:eastAsia="Calibri"/>
          <w:sz w:val="28"/>
          <w:szCs w:val="28"/>
        </w:rPr>
        <w:t>состояние трудовой и профессиональной дисциплины среди подчиненных;</w:t>
      </w:r>
    </w:p>
    <w:p w:rsidR="000F2F03" w:rsidRPr="000F2F03" w:rsidRDefault="00C40E66" w:rsidP="00C40E66">
      <w:pPr>
        <w:tabs>
          <w:tab w:val="left" w:pos="12915"/>
        </w:tabs>
        <w:spacing w:after="12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F2F03" w:rsidRPr="000F2F03">
        <w:rPr>
          <w:rFonts w:eastAsia="Calibri"/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законодательством;</w:t>
      </w:r>
    </w:p>
    <w:p w:rsidR="000F2F03" w:rsidRPr="000F2F03" w:rsidRDefault="00C40E66" w:rsidP="00C40E66">
      <w:pPr>
        <w:tabs>
          <w:tab w:val="left" w:pos="12915"/>
        </w:tabs>
        <w:spacing w:after="12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0F2F03" w:rsidRPr="000F2F03">
        <w:rPr>
          <w:rFonts w:eastAsia="Calibri"/>
          <w:sz w:val="28"/>
          <w:szCs w:val="28"/>
        </w:rPr>
        <w:t>принятие решений, а также разработку и (или) визирование проектов документов, противоречащих действующему законодательству и муниципальным правовым актам Лихославльского района;</w:t>
      </w:r>
      <w:r w:rsidR="000F2F03" w:rsidRPr="000F2F0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64ADC" w:rsidRPr="001F4EED" w:rsidRDefault="00C40E66" w:rsidP="00C40E66">
      <w:pPr>
        <w:tabs>
          <w:tab w:val="left" w:pos="12915"/>
        </w:tabs>
        <w:suppressAutoHyphens/>
        <w:autoSpaceDE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0F2F03" w:rsidRPr="000F2F03">
        <w:rPr>
          <w:rFonts w:eastAsia="Calibri"/>
          <w:sz w:val="28"/>
          <w:szCs w:val="28"/>
        </w:rPr>
        <w:t>за состояние антикоррупционной работы в возглавляемом структурном подразделении.</w:t>
      </w:r>
    </w:p>
    <w:sectPr w:rsidR="00064ADC" w:rsidRPr="001F4EED" w:rsidSect="00D504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  <w:sz w:val="28"/>
      </w:rPr>
    </w:lvl>
  </w:abstractNum>
  <w:abstractNum w:abstractNumId="1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40798"/>
    <w:multiLevelType w:val="hybridMultilevel"/>
    <w:tmpl w:val="B1C440A0"/>
    <w:lvl w:ilvl="0" w:tplc="ECB6BF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9B52BA"/>
    <w:multiLevelType w:val="hybridMultilevel"/>
    <w:tmpl w:val="9C50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066C2"/>
    <w:rsid w:val="00015FA9"/>
    <w:rsid w:val="00022F4F"/>
    <w:rsid w:val="00064ADC"/>
    <w:rsid w:val="00091265"/>
    <w:rsid w:val="000F2F03"/>
    <w:rsid w:val="0010153A"/>
    <w:rsid w:val="00126F3D"/>
    <w:rsid w:val="00142A77"/>
    <w:rsid w:val="00156E85"/>
    <w:rsid w:val="0017555F"/>
    <w:rsid w:val="0017601C"/>
    <w:rsid w:val="001F1F98"/>
    <w:rsid w:val="001F2F36"/>
    <w:rsid w:val="001F4EED"/>
    <w:rsid w:val="001F5111"/>
    <w:rsid w:val="001F7F41"/>
    <w:rsid w:val="0020060D"/>
    <w:rsid w:val="00217282"/>
    <w:rsid w:val="00217B79"/>
    <w:rsid w:val="002220DE"/>
    <w:rsid w:val="00224856"/>
    <w:rsid w:val="00254631"/>
    <w:rsid w:val="00283C6D"/>
    <w:rsid w:val="00290348"/>
    <w:rsid w:val="002F5C0A"/>
    <w:rsid w:val="00330F06"/>
    <w:rsid w:val="00364BDE"/>
    <w:rsid w:val="003A34AF"/>
    <w:rsid w:val="003D79BA"/>
    <w:rsid w:val="00412546"/>
    <w:rsid w:val="004266F6"/>
    <w:rsid w:val="004A7558"/>
    <w:rsid w:val="004F2113"/>
    <w:rsid w:val="004F7947"/>
    <w:rsid w:val="00527122"/>
    <w:rsid w:val="005419C8"/>
    <w:rsid w:val="005424EE"/>
    <w:rsid w:val="00560C49"/>
    <w:rsid w:val="005640AE"/>
    <w:rsid w:val="0058107B"/>
    <w:rsid w:val="00594FAB"/>
    <w:rsid w:val="005959CD"/>
    <w:rsid w:val="005B5D82"/>
    <w:rsid w:val="005C4925"/>
    <w:rsid w:val="005E2379"/>
    <w:rsid w:val="005E6CF5"/>
    <w:rsid w:val="00614FF8"/>
    <w:rsid w:val="00643A06"/>
    <w:rsid w:val="00672C3A"/>
    <w:rsid w:val="0068087F"/>
    <w:rsid w:val="00681254"/>
    <w:rsid w:val="00684719"/>
    <w:rsid w:val="00695107"/>
    <w:rsid w:val="006C354C"/>
    <w:rsid w:val="00702157"/>
    <w:rsid w:val="007152F1"/>
    <w:rsid w:val="007247E8"/>
    <w:rsid w:val="00730466"/>
    <w:rsid w:val="00731FE0"/>
    <w:rsid w:val="00745FBC"/>
    <w:rsid w:val="00777689"/>
    <w:rsid w:val="007B2C3F"/>
    <w:rsid w:val="007F26B0"/>
    <w:rsid w:val="00866439"/>
    <w:rsid w:val="00881633"/>
    <w:rsid w:val="00892833"/>
    <w:rsid w:val="008B1F14"/>
    <w:rsid w:val="008C0CEC"/>
    <w:rsid w:val="008D08FE"/>
    <w:rsid w:val="008D39D2"/>
    <w:rsid w:val="00905885"/>
    <w:rsid w:val="00915538"/>
    <w:rsid w:val="00915F4E"/>
    <w:rsid w:val="009404DD"/>
    <w:rsid w:val="009644DF"/>
    <w:rsid w:val="00965617"/>
    <w:rsid w:val="00973C6C"/>
    <w:rsid w:val="00997762"/>
    <w:rsid w:val="009D39DA"/>
    <w:rsid w:val="009F189B"/>
    <w:rsid w:val="00A04BAA"/>
    <w:rsid w:val="00A35D09"/>
    <w:rsid w:val="00A47FCE"/>
    <w:rsid w:val="00A544AD"/>
    <w:rsid w:val="00A73BD6"/>
    <w:rsid w:val="00AC3905"/>
    <w:rsid w:val="00AE3F72"/>
    <w:rsid w:val="00AE550D"/>
    <w:rsid w:val="00AF3881"/>
    <w:rsid w:val="00AF493B"/>
    <w:rsid w:val="00B01823"/>
    <w:rsid w:val="00B03FA4"/>
    <w:rsid w:val="00B71C56"/>
    <w:rsid w:val="00B7436F"/>
    <w:rsid w:val="00B9712E"/>
    <w:rsid w:val="00BC5E51"/>
    <w:rsid w:val="00BD2C1E"/>
    <w:rsid w:val="00BD47B3"/>
    <w:rsid w:val="00BF015C"/>
    <w:rsid w:val="00C110AE"/>
    <w:rsid w:val="00C11CD4"/>
    <w:rsid w:val="00C210DC"/>
    <w:rsid w:val="00C23BE4"/>
    <w:rsid w:val="00C275BF"/>
    <w:rsid w:val="00C40E66"/>
    <w:rsid w:val="00C4549F"/>
    <w:rsid w:val="00C6179F"/>
    <w:rsid w:val="00C66DED"/>
    <w:rsid w:val="00C8507C"/>
    <w:rsid w:val="00C90980"/>
    <w:rsid w:val="00CA3D3A"/>
    <w:rsid w:val="00CD26F0"/>
    <w:rsid w:val="00CE3FED"/>
    <w:rsid w:val="00CE5F5B"/>
    <w:rsid w:val="00CE6B20"/>
    <w:rsid w:val="00CF10A2"/>
    <w:rsid w:val="00CF27EF"/>
    <w:rsid w:val="00CF329E"/>
    <w:rsid w:val="00CF37A0"/>
    <w:rsid w:val="00D12379"/>
    <w:rsid w:val="00D46C1F"/>
    <w:rsid w:val="00D5041C"/>
    <w:rsid w:val="00D5620E"/>
    <w:rsid w:val="00D74812"/>
    <w:rsid w:val="00DB5184"/>
    <w:rsid w:val="00DC48DA"/>
    <w:rsid w:val="00DD3A74"/>
    <w:rsid w:val="00E07D87"/>
    <w:rsid w:val="00E12823"/>
    <w:rsid w:val="00E63205"/>
    <w:rsid w:val="00E6421B"/>
    <w:rsid w:val="00E67266"/>
    <w:rsid w:val="00E81D0C"/>
    <w:rsid w:val="00E82E11"/>
    <w:rsid w:val="00E853AE"/>
    <w:rsid w:val="00E96440"/>
    <w:rsid w:val="00EA1265"/>
    <w:rsid w:val="00EA56FD"/>
    <w:rsid w:val="00ED6A05"/>
    <w:rsid w:val="00F051A5"/>
    <w:rsid w:val="00F07A89"/>
    <w:rsid w:val="00F12E49"/>
    <w:rsid w:val="00F1328E"/>
    <w:rsid w:val="00F32200"/>
    <w:rsid w:val="00F40FAC"/>
    <w:rsid w:val="00F82119"/>
    <w:rsid w:val="00FA52BB"/>
    <w:rsid w:val="00FC5DD9"/>
    <w:rsid w:val="00FD4D04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4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0F2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69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2020-03-31T14:23:00Z</cp:lastPrinted>
  <dcterms:created xsi:type="dcterms:W3CDTF">2020-07-10T08:51:00Z</dcterms:created>
  <dcterms:modified xsi:type="dcterms:W3CDTF">2020-07-10T10:36:00Z</dcterms:modified>
</cp:coreProperties>
</file>