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AA" w:rsidRPr="00E30BAA" w:rsidRDefault="00E30BAA" w:rsidP="00E30BAA">
      <w:pPr>
        <w:jc w:val="center"/>
        <w:rPr>
          <w:b/>
          <w:sz w:val="28"/>
          <w:szCs w:val="28"/>
        </w:rPr>
      </w:pPr>
      <w:r w:rsidRPr="00E30BAA">
        <w:rPr>
          <w:b/>
          <w:sz w:val="28"/>
          <w:szCs w:val="28"/>
        </w:rPr>
        <w:t>СОБРАНИЕ ДЕПУТАТОВ ЛИХОСЛАВЛЬСКОГО РАЙОНА</w:t>
      </w:r>
    </w:p>
    <w:p w:rsidR="00E30BAA" w:rsidRPr="00E30BAA" w:rsidRDefault="00E30BAA" w:rsidP="00E30BAA">
      <w:pPr>
        <w:jc w:val="center"/>
        <w:rPr>
          <w:b/>
          <w:sz w:val="28"/>
          <w:szCs w:val="28"/>
        </w:rPr>
      </w:pPr>
      <w:r w:rsidRPr="00E30BAA">
        <w:rPr>
          <w:b/>
          <w:sz w:val="28"/>
          <w:szCs w:val="28"/>
        </w:rPr>
        <w:t>ШЕСТОГО СОЗЫВА</w:t>
      </w:r>
    </w:p>
    <w:p w:rsidR="00E30BAA" w:rsidRPr="00E30BAA" w:rsidRDefault="00E30BAA" w:rsidP="00E30BAA">
      <w:pPr>
        <w:jc w:val="center"/>
        <w:rPr>
          <w:b/>
          <w:sz w:val="28"/>
          <w:szCs w:val="28"/>
        </w:rPr>
      </w:pPr>
    </w:p>
    <w:p w:rsidR="00E30BAA" w:rsidRPr="00E30BAA" w:rsidRDefault="00E30BAA" w:rsidP="00E30BAA">
      <w:pPr>
        <w:jc w:val="center"/>
        <w:rPr>
          <w:b/>
          <w:sz w:val="28"/>
          <w:szCs w:val="28"/>
        </w:rPr>
      </w:pPr>
      <w:r w:rsidRPr="00E30BAA">
        <w:rPr>
          <w:b/>
          <w:sz w:val="28"/>
          <w:szCs w:val="28"/>
        </w:rPr>
        <w:t>РЕШЕНИЕ</w:t>
      </w:r>
    </w:p>
    <w:p w:rsidR="00E30BAA" w:rsidRPr="00E30BAA" w:rsidRDefault="00E30BAA" w:rsidP="00E30BA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5163"/>
      </w:tblGrid>
      <w:tr w:rsidR="00E30BAA" w:rsidRPr="00E30BAA" w:rsidTr="00E30BAA">
        <w:tc>
          <w:tcPr>
            <w:tcW w:w="2523" w:type="pct"/>
            <w:tcBorders>
              <w:top w:val="nil"/>
              <w:left w:val="nil"/>
              <w:bottom w:val="nil"/>
              <w:right w:val="nil"/>
            </w:tcBorders>
            <w:shd w:val="clear" w:color="auto" w:fill="auto"/>
          </w:tcPr>
          <w:p w:rsidR="00E30BAA" w:rsidRPr="00E30BAA" w:rsidRDefault="00E30BAA" w:rsidP="00E30BAA">
            <w:pPr>
              <w:rPr>
                <w:sz w:val="28"/>
                <w:szCs w:val="28"/>
              </w:rPr>
            </w:pPr>
            <w:r w:rsidRPr="00E30BAA">
              <w:rPr>
                <w:sz w:val="28"/>
                <w:szCs w:val="28"/>
              </w:rPr>
              <w:t>12.03.2020</w:t>
            </w:r>
          </w:p>
        </w:tc>
        <w:tc>
          <w:tcPr>
            <w:tcW w:w="2477" w:type="pct"/>
            <w:tcBorders>
              <w:top w:val="nil"/>
              <w:left w:val="nil"/>
              <w:bottom w:val="nil"/>
              <w:right w:val="nil"/>
            </w:tcBorders>
            <w:shd w:val="clear" w:color="auto" w:fill="auto"/>
          </w:tcPr>
          <w:p w:rsidR="00E30BAA" w:rsidRPr="00E30BAA" w:rsidRDefault="00E30BAA" w:rsidP="00E64F39">
            <w:pPr>
              <w:jc w:val="right"/>
              <w:rPr>
                <w:sz w:val="28"/>
                <w:szCs w:val="28"/>
              </w:rPr>
            </w:pPr>
            <w:r w:rsidRPr="00E30BAA">
              <w:rPr>
                <w:sz w:val="28"/>
                <w:szCs w:val="28"/>
              </w:rPr>
              <w:t xml:space="preserve">№ </w:t>
            </w:r>
            <w:r w:rsidR="00E64F39">
              <w:rPr>
                <w:sz w:val="28"/>
                <w:szCs w:val="28"/>
              </w:rPr>
              <w:t>47</w:t>
            </w:r>
          </w:p>
        </w:tc>
      </w:tr>
      <w:tr w:rsidR="00E30BAA" w:rsidRPr="00E30BAA" w:rsidTr="00E30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30BAA" w:rsidRPr="00E30BAA" w:rsidRDefault="00E30BAA" w:rsidP="00E30BAA">
            <w:pPr>
              <w:jc w:val="center"/>
              <w:rPr>
                <w:sz w:val="28"/>
                <w:szCs w:val="28"/>
              </w:rPr>
            </w:pPr>
            <w:r w:rsidRPr="00E30BAA">
              <w:rPr>
                <w:sz w:val="28"/>
                <w:szCs w:val="28"/>
              </w:rPr>
              <w:t>г. Лихославль</w:t>
            </w:r>
          </w:p>
        </w:tc>
      </w:tr>
    </w:tbl>
    <w:p w:rsidR="0051339B" w:rsidRPr="006F5F6B" w:rsidRDefault="0051339B" w:rsidP="0051339B">
      <w:pPr>
        <w:rPr>
          <w:sz w:val="28"/>
          <w:szCs w:val="28"/>
        </w:rPr>
      </w:pPr>
    </w:p>
    <w:p w:rsidR="0051339B" w:rsidRPr="006F5F6B" w:rsidRDefault="0051339B" w:rsidP="0051339B">
      <w:pPr>
        <w:rPr>
          <w:sz w:val="28"/>
          <w:szCs w:val="28"/>
        </w:rPr>
      </w:pPr>
    </w:p>
    <w:p w:rsidR="0051339B" w:rsidRPr="006F5F6B" w:rsidRDefault="0051339B" w:rsidP="0051339B">
      <w:pPr>
        <w:jc w:val="center"/>
        <w:rPr>
          <w:b/>
          <w:sz w:val="28"/>
          <w:szCs w:val="28"/>
        </w:rPr>
      </w:pPr>
      <w:r w:rsidRPr="006F5F6B">
        <w:rPr>
          <w:b/>
          <w:sz w:val="28"/>
          <w:szCs w:val="28"/>
        </w:rPr>
        <w:t xml:space="preserve">Об утверждении Положения о </w:t>
      </w:r>
      <w:r w:rsidR="007E4E26">
        <w:rPr>
          <w:b/>
          <w:sz w:val="28"/>
          <w:szCs w:val="28"/>
        </w:rPr>
        <w:t xml:space="preserve">служебных </w:t>
      </w:r>
      <w:r w:rsidRPr="006F5F6B">
        <w:rPr>
          <w:b/>
          <w:sz w:val="28"/>
          <w:szCs w:val="28"/>
        </w:rPr>
        <w:t xml:space="preserve">жилых помещениях </w:t>
      </w:r>
      <w:r>
        <w:rPr>
          <w:b/>
          <w:sz w:val="28"/>
          <w:szCs w:val="28"/>
        </w:rPr>
        <w:t>Лихославльского муниципального района Тверской области</w:t>
      </w:r>
    </w:p>
    <w:p w:rsidR="0051339B" w:rsidRDefault="0051339B" w:rsidP="0051339B">
      <w:pPr>
        <w:tabs>
          <w:tab w:val="left" w:pos="1620"/>
          <w:tab w:val="center" w:pos="5102"/>
        </w:tabs>
        <w:jc w:val="center"/>
        <w:rPr>
          <w:b/>
          <w:sz w:val="28"/>
          <w:szCs w:val="28"/>
        </w:rPr>
      </w:pPr>
    </w:p>
    <w:p w:rsidR="00E30BAA" w:rsidRPr="006F5F6B" w:rsidRDefault="00E30BAA" w:rsidP="0051339B">
      <w:pPr>
        <w:tabs>
          <w:tab w:val="left" w:pos="1620"/>
          <w:tab w:val="center" w:pos="5102"/>
        </w:tabs>
        <w:jc w:val="center"/>
        <w:rPr>
          <w:b/>
          <w:sz w:val="28"/>
          <w:szCs w:val="28"/>
        </w:rPr>
      </w:pPr>
    </w:p>
    <w:p w:rsidR="0051339B" w:rsidRPr="006F5F6B" w:rsidRDefault="0051339B" w:rsidP="0051339B">
      <w:pPr>
        <w:ind w:firstLine="708"/>
        <w:jc w:val="both"/>
        <w:rPr>
          <w:b/>
          <w:spacing w:val="30"/>
          <w:sz w:val="28"/>
          <w:szCs w:val="28"/>
        </w:rPr>
      </w:pPr>
      <w:r w:rsidRPr="006F5F6B">
        <w:rPr>
          <w:sz w:val="28"/>
          <w:szCs w:val="28"/>
        </w:rPr>
        <w:t xml:space="preserve">В целях установления порядка предоставления </w:t>
      </w:r>
      <w:r w:rsidR="00076406">
        <w:rPr>
          <w:sz w:val="28"/>
          <w:szCs w:val="28"/>
        </w:rPr>
        <w:t xml:space="preserve">служебных </w:t>
      </w:r>
      <w:r w:rsidR="00B739B2">
        <w:rPr>
          <w:sz w:val="28"/>
          <w:szCs w:val="28"/>
        </w:rPr>
        <w:t>жилых помещений, находящих</w:t>
      </w:r>
      <w:r w:rsidRPr="006F5F6B">
        <w:rPr>
          <w:sz w:val="28"/>
          <w:szCs w:val="28"/>
        </w:rPr>
        <w:t xml:space="preserve">ся в собственности Лихославльского муниципального района, руководствуясь Гражданским кодексом Российской Федерации, Жилищным кодексом Российской Федерации, Федеральным законом от 06.10.2003 </w:t>
      </w:r>
      <w:r w:rsidR="00354E40">
        <w:rPr>
          <w:sz w:val="28"/>
          <w:szCs w:val="28"/>
        </w:rPr>
        <w:t xml:space="preserve">№ </w:t>
      </w:r>
      <w:r w:rsidRPr="006F5F6B">
        <w:rPr>
          <w:sz w:val="28"/>
          <w:szCs w:val="28"/>
        </w:rPr>
        <w:t>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решением Совета депутатов городского поселения г</w:t>
      </w:r>
      <w:r w:rsidR="009B669D">
        <w:rPr>
          <w:sz w:val="28"/>
          <w:szCs w:val="28"/>
        </w:rPr>
        <w:t>ород Лихославль от 28.11.2019 № </w:t>
      </w:r>
      <w:r w:rsidRPr="006F5F6B">
        <w:rPr>
          <w:sz w:val="28"/>
          <w:szCs w:val="28"/>
        </w:rPr>
        <w:t>63 «О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«Лихославльский район», решением Собрания депутатов Лихославльского района</w:t>
      </w:r>
      <w:r w:rsidR="008016D7">
        <w:rPr>
          <w:sz w:val="28"/>
          <w:szCs w:val="28"/>
        </w:rPr>
        <w:t xml:space="preserve"> шестого созыва от 25.12.2019 № </w:t>
      </w:r>
      <w:r w:rsidRPr="006F5F6B">
        <w:rPr>
          <w:sz w:val="28"/>
          <w:szCs w:val="28"/>
        </w:rPr>
        <w:t xml:space="preserve">23 «О принятии муниципальным образованием «Лихославльский район» полномочий по вопросам местного значения муниципального образования городское поселение город Лихославль на 2020 год», Собрание депутатов Лихославльского района шестого созыва </w:t>
      </w:r>
      <w:r w:rsidRPr="006F5F6B">
        <w:rPr>
          <w:b/>
          <w:spacing w:val="30"/>
          <w:sz w:val="28"/>
          <w:szCs w:val="28"/>
        </w:rPr>
        <w:t>решило:</w:t>
      </w:r>
    </w:p>
    <w:p w:rsidR="0051339B" w:rsidRPr="006F5F6B" w:rsidRDefault="0051339B" w:rsidP="0051339B">
      <w:pPr>
        <w:pStyle w:val="a3"/>
        <w:ind w:left="0" w:firstLine="567"/>
        <w:jc w:val="both"/>
        <w:rPr>
          <w:sz w:val="28"/>
          <w:szCs w:val="28"/>
        </w:rPr>
      </w:pPr>
      <w:bookmarkStart w:id="0" w:name="sub_3"/>
      <w:r>
        <w:rPr>
          <w:sz w:val="28"/>
          <w:szCs w:val="28"/>
        </w:rPr>
        <w:t xml:space="preserve">1. </w:t>
      </w:r>
      <w:r w:rsidRPr="006F5F6B">
        <w:rPr>
          <w:sz w:val="28"/>
          <w:szCs w:val="28"/>
        </w:rPr>
        <w:t xml:space="preserve">Утвердить </w:t>
      </w:r>
      <w:r>
        <w:rPr>
          <w:sz w:val="28"/>
          <w:szCs w:val="28"/>
        </w:rPr>
        <w:t xml:space="preserve">прилагаемое </w:t>
      </w:r>
      <w:r w:rsidRPr="006F5F6B">
        <w:rPr>
          <w:sz w:val="28"/>
          <w:szCs w:val="28"/>
        </w:rPr>
        <w:t xml:space="preserve">Положение о </w:t>
      </w:r>
      <w:r w:rsidR="00354E40">
        <w:rPr>
          <w:sz w:val="28"/>
          <w:szCs w:val="28"/>
        </w:rPr>
        <w:t xml:space="preserve">служебных </w:t>
      </w:r>
      <w:r w:rsidRPr="006F5F6B">
        <w:rPr>
          <w:sz w:val="28"/>
          <w:szCs w:val="28"/>
        </w:rPr>
        <w:t xml:space="preserve">жилых помещениях </w:t>
      </w:r>
      <w:r>
        <w:rPr>
          <w:sz w:val="28"/>
          <w:szCs w:val="28"/>
        </w:rPr>
        <w:t>Лихославльского муниципального района Тверской области</w:t>
      </w:r>
      <w:r w:rsidRPr="006F5F6B">
        <w:rPr>
          <w:sz w:val="28"/>
          <w:szCs w:val="28"/>
        </w:rPr>
        <w:t>.</w:t>
      </w:r>
    </w:p>
    <w:p w:rsidR="0051339B" w:rsidRPr="006F5F6B" w:rsidRDefault="0051339B" w:rsidP="0051339B">
      <w:pPr>
        <w:pStyle w:val="a3"/>
        <w:ind w:left="0" w:firstLine="567"/>
        <w:jc w:val="both"/>
        <w:rPr>
          <w:sz w:val="28"/>
          <w:szCs w:val="28"/>
        </w:rPr>
      </w:pPr>
      <w:r>
        <w:rPr>
          <w:sz w:val="28"/>
          <w:szCs w:val="28"/>
        </w:rPr>
        <w:t xml:space="preserve">2. </w:t>
      </w:r>
      <w:r w:rsidRPr="006F5F6B">
        <w:rPr>
          <w:sz w:val="28"/>
          <w:szCs w:val="28"/>
        </w:rPr>
        <w:t xml:space="preserve">Контроль за </w:t>
      </w:r>
      <w:r w:rsidR="00FE775A">
        <w:rPr>
          <w:sz w:val="28"/>
          <w:szCs w:val="28"/>
        </w:rPr>
        <w:t>исполнением</w:t>
      </w:r>
      <w:r w:rsidRPr="006F5F6B">
        <w:rPr>
          <w:sz w:val="28"/>
          <w:szCs w:val="28"/>
        </w:rPr>
        <w:t xml:space="preserve"> данного решения возложить на комиссию по правовым вопросам Собрания депутатов Лихославльского района.</w:t>
      </w:r>
    </w:p>
    <w:p w:rsidR="0051339B" w:rsidRPr="006F5F6B" w:rsidRDefault="0051339B" w:rsidP="0051339B">
      <w:pPr>
        <w:ind w:firstLine="567"/>
        <w:jc w:val="both"/>
        <w:rPr>
          <w:sz w:val="28"/>
          <w:szCs w:val="28"/>
        </w:rPr>
      </w:pPr>
      <w:r w:rsidRPr="006F5F6B">
        <w:rPr>
          <w:sz w:val="28"/>
          <w:szCs w:val="28"/>
        </w:rPr>
        <w:t>3. Настоящее решение вступает в силу после опубликования в газете «Наша жизнь», подлежит размещению на официальном сайте Лихославльского муниципального района Тверской области</w:t>
      </w:r>
      <w:r>
        <w:rPr>
          <w:sz w:val="28"/>
          <w:szCs w:val="28"/>
        </w:rPr>
        <w:t xml:space="preserve"> в сети Интернет</w:t>
      </w:r>
      <w:r w:rsidRPr="006F5F6B">
        <w:rPr>
          <w:sz w:val="28"/>
          <w:szCs w:val="28"/>
        </w:rPr>
        <w:t>.</w:t>
      </w:r>
    </w:p>
    <w:p w:rsidR="0051339B" w:rsidRDefault="0051339B" w:rsidP="0051339B">
      <w:pPr>
        <w:pStyle w:val="a3"/>
        <w:jc w:val="both"/>
        <w:rPr>
          <w:sz w:val="28"/>
          <w:szCs w:val="28"/>
        </w:rPr>
      </w:pPr>
    </w:p>
    <w:p w:rsidR="0051339B" w:rsidRDefault="0051339B" w:rsidP="0051339B">
      <w:pPr>
        <w:pStyle w:val="a3"/>
        <w:jc w:val="both"/>
        <w:rPr>
          <w:sz w:val="28"/>
          <w:szCs w:val="28"/>
        </w:rPr>
      </w:pPr>
    </w:p>
    <w:tbl>
      <w:tblPr>
        <w:tblW w:w="0" w:type="auto"/>
        <w:tblCellMar>
          <w:left w:w="0" w:type="dxa"/>
          <w:right w:w="0" w:type="dxa"/>
        </w:tblCellMar>
        <w:tblLook w:val="04A0" w:firstRow="1" w:lastRow="0" w:firstColumn="1" w:lastColumn="0" w:noHBand="0" w:noVBand="1"/>
      </w:tblPr>
      <w:tblGrid>
        <w:gridCol w:w="5110"/>
        <w:gridCol w:w="5095"/>
      </w:tblGrid>
      <w:tr w:rsidR="0051339B" w:rsidRPr="006F5F6B" w:rsidTr="00A7454C">
        <w:tc>
          <w:tcPr>
            <w:tcW w:w="5210" w:type="dxa"/>
            <w:shd w:val="clear" w:color="auto" w:fill="auto"/>
          </w:tcPr>
          <w:p w:rsidR="0051339B" w:rsidRPr="006F5F6B" w:rsidRDefault="0051339B" w:rsidP="00A7454C">
            <w:pPr>
              <w:widowControl w:val="0"/>
              <w:shd w:val="clear" w:color="auto" w:fill="FFFFFF"/>
              <w:autoSpaceDE w:val="0"/>
              <w:autoSpaceDN w:val="0"/>
              <w:adjustRightInd w:val="0"/>
              <w:spacing w:line="274" w:lineRule="exact"/>
              <w:ind w:right="11"/>
              <w:jc w:val="both"/>
              <w:rPr>
                <w:sz w:val="28"/>
                <w:szCs w:val="28"/>
              </w:rPr>
            </w:pPr>
            <w:r w:rsidRPr="006F5F6B">
              <w:rPr>
                <w:sz w:val="28"/>
                <w:szCs w:val="28"/>
              </w:rPr>
              <w:t>Председатель Собрания депутатов</w:t>
            </w:r>
          </w:p>
          <w:p w:rsidR="0051339B" w:rsidRPr="006F5F6B" w:rsidRDefault="0051339B" w:rsidP="00A7454C">
            <w:pPr>
              <w:widowControl w:val="0"/>
              <w:autoSpaceDE w:val="0"/>
              <w:autoSpaceDN w:val="0"/>
              <w:adjustRightInd w:val="0"/>
              <w:jc w:val="both"/>
              <w:rPr>
                <w:sz w:val="28"/>
                <w:szCs w:val="28"/>
              </w:rPr>
            </w:pPr>
            <w:r w:rsidRPr="006F5F6B">
              <w:rPr>
                <w:sz w:val="28"/>
                <w:szCs w:val="28"/>
              </w:rPr>
              <w:t>Лихославльского района</w:t>
            </w:r>
          </w:p>
        </w:tc>
        <w:tc>
          <w:tcPr>
            <w:tcW w:w="5211" w:type="dxa"/>
            <w:shd w:val="clear" w:color="auto" w:fill="auto"/>
            <w:vAlign w:val="bottom"/>
          </w:tcPr>
          <w:p w:rsidR="0051339B" w:rsidRPr="006F5F6B" w:rsidRDefault="0051339B" w:rsidP="00A7454C">
            <w:pPr>
              <w:widowControl w:val="0"/>
              <w:autoSpaceDE w:val="0"/>
              <w:autoSpaceDN w:val="0"/>
              <w:adjustRightInd w:val="0"/>
              <w:jc w:val="right"/>
              <w:rPr>
                <w:sz w:val="28"/>
                <w:szCs w:val="28"/>
              </w:rPr>
            </w:pPr>
            <w:r w:rsidRPr="006F5F6B">
              <w:rPr>
                <w:sz w:val="28"/>
                <w:szCs w:val="28"/>
              </w:rPr>
              <w:t>М.М. Коршунова</w:t>
            </w:r>
          </w:p>
        </w:tc>
      </w:tr>
      <w:tr w:rsidR="00FE775A" w:rsidRPr="006F5F6B" w:rsidTr="00A7454C">
        <w:tc>
          <w:tcPr>
            <w:tcW w:w="5210" w:type="dxa"/>
            <w:shd w:val="clear" w:color="auto" w:fill="auto"/>
          </w:tcPr>
          <w:p w:rsidR="00FE775A" w:rsidRPr="006F5F6B" w:rsidRDefault="00FE775A" w:rsidP="00A7454C">
            <w:pPr>
              <w:widowControl w:val="0"/>
              <w:shd w:val="clear" w:color="auto" w:fill="FFFFFF"/>
              <w:autoSpaceDE w:val="0"/>
              <w:autoSpaceDN w:val="0"/>
              <w:adjustRightInd w:val="0"/>
              <w:spacing w:line="274" w:lineRule="exact"/>
              <w:ind w:right="11"/>
              <w:jc w:val="both"/>
              <w:rPr>
                <w:sz w:val="28"/>
                <w:szCs w:val="28"/>
              </w:rPr>
            </w:pPr>
          </w:p>
        </w:tc>
        <w:tc>
          <w:tcPr>
            <w:tcW w:w="5211" w:type="dxa"/>
            <w:shd w:val="clear" w:color="auto" w:fill="auto"/>
          </w:tcPr>
          <w:p w:rsidR="00FE775A" w:rsidRPr="006F5F6B" w:rsidRDefault="00FE775A" w:rsidP="00A7454C">
            <w:pPr>
              <w:widowControl w:val="0"/>
              <w:autoSpaceDE w:val="0"/>
              <w:autoSpaceDN w:val="0"/>
              <w:adjustRightInd w:val="0"/>
              <w:jc w:val="right"/>
              <w:rPr>
                <w:sz w:val="28"/>
                <w:szCs w:val="28"/>
              </w:rPr>
            </w:pPr>
          </w:p>
        </w:tc>
      </w:tr>
      <w:tr w:rsidR="0051339B" w:rsidRPr="006F5F6B" w:rsidTr="00A7454C">
        <w:tc>
          <w:tcPr>
            <w:tcW w:w="5210" w:type="dxa"/>
            <w:shd w:val="clear" w:color="auto" w:fill="auto"/>
          </w:tcPr>
          <w:p w:rsidR="0051339B" w:rsidRPr="006F5F6B" w:rsidRDefault="0051339B" w:rsidP="00A7454C">
            <w:pPr>
              <w:widowControl w:val="0"/>
              <w:shd w:val="clear" w:color="auto" w:fill="FFFFFF"/>
              <w:autoSpaceDE w:val="0"/>
              <w:autoSpaceDN w:val="0"/>
              <w:adjustRightInd w:val="0"/>
              <w:spacing w:line="274" w:lineRule="exact"/>
              <w:ind w:right="11"/>
              <w:jc w:val="both"/>
              <w:rPr>
                <w:sz w:val="28"/>
                <w:szCs w:val="28"/>
              </w:rPr>
            </w:pPr>
            <w:r w:rsidRPr="006F5F6B">
              <w:rPr>
                <w:sz w:val="28"/>
                <w:szCs w:val="28"/>
              </w:rPr>
              <w:t>Глава Лихославльского района</w:t>
            </w:r>
          </w:p>
        </w:tc>
        <w:tc>
          <w:tcPr>
            <w:tcW w:w="5211" w:type="dxa"/>
            <w:shd w:val="clear" w:color="auto" w:fill="auto"/>
          </w:tcPr>
          <w:p w:rsidR="0051339B" w:rsidRPr="006F5F6B" w:rsidRDefault="0051339B" w:rsidP="00A7454C">
            <w:pPr>
              <w:widowControl w:val="0"/>
              <w:autoSpaceDE w:val="0"/>
              <w:autoSpaceDN w:val="0"/>
              <w:adjustRightInd w:val="0"/>
              <w:jc w:val="right"/>
              <w:rPr>
                <w:sz w:val="28"/>
                <w:szCs w:val="28"/>
              </w:rPr>
            </w:pPr>
            <w:r w:rsidRPr="006F5F6B">
              <w:rPr>
                <w:sz w:val="28"/>
                <w:szCs w:val="28"/>
              </w:rPr>
              <w:t>Н.Н. Виноградова</w:t>
            </w:r>
          </w:p>
        </w:tc>
      </w:tr>
      <w:bookmarkEnd w:id="0"/>
    </w:tbl>
    <w:p w:rsidR="0051339B" w:rsidRDefault="0051339B" w:rsidP="0051339B">
      <w:pPr>
        <w:spacing w:after="200" w:line="276" w:lineRule="auto"/>
        <w:rPr>
          <w:sz w:val="28"/>
          <w:szCs w:val="28"/>
          <w:lang w:eastAsia="ar-SA"/>
        </w:rPr>
      </w:pPr>
      <w:r>
        <w:rPr>
          <w:sz w:val="28"/>
          <w:szCs w:val="28"/>
        </w:rPr>
        <w:br w:type="page"/>
      </w:r>
    </w:p>
    <w:tbl>
      <w:tblPr>
        <w:tblW w:w="0" w:type="auto"/>
        <w:tblLook w:val="04A0" w:firstRow="1" w:lastRow="0" w:firstColumn="1" w:lastColumn="0" w:noHBand="0" w:noVBand="1"/>
      </w:tblPr>
      <w:tblGrid>
        <w:gridCol w:w="5140"/>
        <w:gridCol w:w="5141"/>
      </w:tblGrid>
      <w:tr w:rsidR="00FE775A" w:rsidRPr="00FE775A" w:rsidTr="0066398E">
        <w:tc>
          <w:tcPr>
            <w:tcW w:w="5140" w:type="dxa"/>
            <w:shd w:val="clear" w:color="auto" w:fill="auto"/>
          </w:tcPr>
          <w:p w:rsidR="00FE775A" w:rsidRPr="00FE775A" w:rsidRDefault="00FE775A" w:rsidP="00FE775A">
            <w:pPr>
              <w:jc w:val="right"/>
              <w:rPr>
                <w:sz w:val="28"/>
                <w:szCs w:val="28"/>
              </w:rPr>
            </w:pPr>
          </w:p>
        </w:tc>
        <w:tc>
          <w:tcPr>
            <w:tcW w:w="5141" w:type="dxa"/>
            <w:shd w:val="clear" w:color="auto" w:fill="auto"/>
          </w:tcPr>
          <w:p w:rsidR="00FE775A" w:rsidRPr="00FE775A" w:rsidRDefault="00FE775A" w:rsidP="00FE775A">
            <w:pPr>
              <w:jc w:val="center"/>
              <w:rPr>
                <w:sz w:val="28"/>
                <w:szCs w:val="28"/>
              </w:rPr>
            </w:pPr>
            <w:r w:rsidRPr="00FE775A">
              <w:rPr>
                <w:sz w:val="28"/>
                <w:szCs w:val="28"/>
              </w:rPr>
              <w:t>Приложение</w:t>
            </w:r>
          </w:p>
          <w:p w:rsidR="00FE775A" w:rsidRPr="00FE775A" w:rsidRDefault="00FE775A" w:rsidP="00FE775A">
            <w:pPr>
              <w:jc w:val="center"/>
              <w:rPr>
                <w:sz w:val="28"/>
                <w:szCs w:val="28"/>
              </w:rPr>
            </w:pPr>
          </w:p>
          <w:p w:rsidR="00FE775A" w:rsidRPr="00FE775A" w:rsidRDefault="00FE775A" w:rsidP="00FE775A">
            <w:pPr>
              <w:jc w:val="center"/>
              <w:rPr>
                <w:sz w:val="28"/>
                <w:szCs w:val="28"/>
              </w:rPr>
            </w:pPr>
            <w:r w:rsidRPr="00FE775A">
              <w:rPr>
                <w:sz w:val="28"/>
                <w:szCs w:val="28"/>
              </w:rPr>
              <w:t>УТВЕРЖДЕН</w:t>
            </w:r>
            <w:r>
              <w:rPr>
                <w:sz w:val="28"/>
                <w:szCs w:val="28"/>
              </w:rPr>
              <w:t>О</w:t>
            </w:r>
          </w:p>
          <w:p w:rsidR="00FE775A" w:rsidRPr="00FE775A" w:rsidRDefault="00FE775A" w:rsidP="00E64F39">
            <w:pPr>
              <w:jc w:val="center"/>
              <w:rPr>
                <w:sz w:val="28"/>
                <w:szCs w:val="28"/>
              </w:rPr>
            </w:pPr>
            <w:r w:rsidRPr="00FE775A">
              <w:rPr>
                <w:sz w:val="28"/>
                <w:szCs w:val="28"/>
              </w:rPr>
              <w:t>решением Собрания депутатов Лихославльского района шестого созыва от 12.03.2020 № </w:t>
            </w:r>
            <w:r w:rsidR="00E64F39">
              <w:rPr>
                <w:sz w:val="28"/>
                <w:szCs w:val="28"/>
              </w:rPr>
              <w:t>47</w:t>
            </w:r>
          </w:p>
        </w:tc>
      </w:tr>
    </w:tbl>
    <w:p w:rsidR="00FE775A" w:rsidRDefault="00FE775A" w:rsidP="00354E40">
      <w:pPr>
        <w:ind w:left="5670" w:hanging="6"/>
        <w:contextualSpacing/>
        <w:jc w:val="center"/>
        <w:outlineLvl w:val="3"/>
        <w:rPr>
          <w:bCs/>
          <w:sz w:val="28"/>
          <w:szCs w:val="28"/>
        </w:rPr>
      </w:pPr>
    </w:p>
    <w:p w:rsidR="00354E40" w:rsidRPr="006F5F6B" w:rsidRDefault="00354E40" w:rsidP="00354E40">
      <w:pPr>
        <w:jc w:val="center"/>
        <w:rPr>
          <w:sz w:val="28"/>
          <w:szCs w:val="28"/>
        </w:rPr>
      </w:pPr>
      <w:r>
        <w:rPr>
          <w:b/>
          <w:bCs/>
          <w:sz w:val="28"/>
          <w:szCs w:val="28"/>
        </w:rPr>
        <w:t>П</w:t>
      </w:r>
      <w:r w:rsidRPr="006F5F6B">
        <w:rPr>
          <w:b/>
          <w:sz w:val="28"/>
          <w:szCs w:val="28"/>
        </w:rPr>
        <w:t>оложение</w:t>
      </w:r>
      <w:r>
        <w:rPr>
          <w:b/>
          <w:sz w:val="28"/>
          <w:szCs w:val="28"/>
        </w:rPr>
        <w:t xml:space="preserve"> </w:t>
      </w:r>
      <w:r w:rsidRPr="006F5F6B">
        <w:rPr>
          <w:b/>
          <w:sz w:val="28"/>
          <w:szCs w:val="28"/>
        </w:rPr>
        <w:t xml:space="preserve">о </w:t>
      </w:r>
      <w:r w:rsidR="00E166AB">
        <w:rPr>
          <w:b/>
          <w:sz w:val="28"/>
          <w:szCs w:val="28"/>
        </w:rPr>
        <w:t xml:space="preserve">служебных </w:t>
      </w:r>
      <w:r w:rsidRPr="006F5F6B">
        <w:rPr>
          <w:b/>
          <w:sz w:val="28"/>
          <w:szCs w:val="28"/>
        </w:rPr>
        <w:t xml:space="preserve">жилых помещениях </w:t>
      </w:r>
      <w:r>
        <w:rPr>
          <w:b/>
          <w:sz w:val="28"/>
          <w:szCs w:val="28"/>
        </w:rPr>
        <w:t>Лихославльского муниципального района Тверской области</w:t>
      </w:r>
    </w:p>
    <w:p w:rsidR="00354E40" w:rsidRPr="006F5F6B" w:rsidRDefault="00354E40" w:rsidP="00354E40">
      <w:pPr>
        <w:pStyle w:val="0"/>
        <w:jc w:val="center"/>
        <w:rPr>
          <w:rFonts w:ascii="Times New Roman" w:hAnsi="Times New Roman" w:cs="Times New Roman"/>
          <w:sz w:val="28"/>
          <w:szCs w:val="28"/>
        </w:rPr>
      </w:pPr>
    </w:p>
    <w:p w:rsidR="00354E40" w:rsidRPr="006F5F6B" w:rsidRDefault="00354E40" w:rsidP="00354E40">
      <w:pPr>
        <w:pStyle w:val="0"/>
        <w:jc w:val="center"/>
        <w:rPr>
          <w:rFonts w:ascii="Times New Roman" w:hAnsi="Times New Roman" w:cs="Times New Roman"/>
          <w:b/>
          <w:sz w:val="28"/>
          <w:szCs w:val="28"/>
        </w:rPr>
      </w:pPr>
      <w:r w:rsidRPr="006F5F6B">
        <w:rPr>
          <w:rFonts w:ascii="Times New Roman" w:hAnsi="Times New Roman" w:cs="Times New Roman"/>
          <w:b/>
          <w:sz w:val="28"/>
          <w:szCs w:val="28"/>
        </w:rPr>
        <w:t>1. Общие положения</w:t>
      </w:r>
    </w:p>
    <w:p w:rsidR="00354E40" w:rsidRPr="006F5F6B" w:rsidRDefault="00354E40" w:rsidP="00354E40">
      <w:pPr>
        <w:pStyle w:val="1"/>
        <w:jc w:val="both"/>
        <w:rPr>
          <w:sz w:val="28"/>
          <w:szCs w:val="28"/>
        </w:rPr>
      </w:pPr>
    </w:p>
    <w:p w:rsidR="00354E40" w:rsidRPr="006F5F6B" w:rsidRDefault="00354E40" w:rsidP="00354E40">
      <w:pPr>
        <w:pStyle w:val="1"/>
        <w:jc w:val="both"/>
        <w:rPr>
          <w:sz w:val="28"/>
          <w:szCs w:val="28"/>
        </w:rPr>
      </w:pPr>
      <w:r>
        <w:rPr>
          <w:sz w:val="28"/>
          <w:szCs w:val="28"/>
        </w:rPr>
        <w:t>1</w:t>
      </w:r>
      <w:r w:rsidRPr="006F5F6B">
        <w:rPr>
          <w:sz w:val="28"/>
          <w:szCs w:val="28"/>
        </w:rPr>
        <w:t xml:space="preserve">. Положение о </w:t>
      </w:r>
      <w:r w:rsidR="00E166AB">
        <w:rPr>
          <w:sz w:val="28"/>
          <w:szCs w:val="28"/>
        </w:rPr>
        <w:t xml:space="preserve">служебных </w:t>
      </w:r>
      <w:r w:rsidRPr="006F5F6B">
        <w:rPr>
          <w:sz w:val="28"/>
          <w:szCs w:val="28"/>
        </w:rPr>
        <w:t xml:space="preserve">жилых помещениях </w:t>
      </w:r>
      <w:r w:rsidR="00BF4998">
        <w:rPr>
          <w:sz w:val="28"/>
          <w:szCs w:val="28"/>
        </w:rPr>
        <w:t xml:space="preserve">муниципального жилищного фонда </w:t>
      </w:r>
      <w:r>
        <w:rPr>
          <w:sz w:val="28"/>
          <w:szCs w:val="28"/>
        </w:rPr>
        <w:t>Лихославльского муниципального района Тверской области</w:t>
      </w:r>
      <w:r w:rsidRPr="006F5F6B">
        <w:rPr>
          <w:sz w:val="28"/>
          <w:szCs w:val="28"/>
        </w:rPr>
        <w:t xml:space="preserve"> (далее - Положение) разработано в соответствии с Жилищным кодексом Российской Федерации, Гражданским кодексом Российской Федерации, Федеральным законом </w:t>
      </w:r>
      <w:r>
        <w:rPr>
          <w:sz w:val="28"/>
          <w:szCs w:val="28"/>
        </w:rPr>
        <w:t xml:space="preserve">от 06.10.2003 № 131-ФЗ </w:t>
      </w:r>
      <w:r w:rsidRPr="006F5F6B">
        <w:rPr>
          <w:sz w:val="28"/>
          <w:szCs w:val="28"/>
        </w:rPr>
        <w:t>«Об общих принципах организации местного самоуправления в Российской Федерации», Постановлением Правительства Российской Федерации от 26</w:t>
      </w:r>
      <w:r>
        <w:rPr>
          <w:sz w:val="28"/>
          <w:szCs w:val="28"/>
        </w:rPr>
        <w:t>.01.</w:t>
      </w:r>
      <w:r w:rsidRPr="006F5F6B">
        <w:rPr>
          <w:sz w:val="28"/>
          <w:szCs w:val="28"/>
        </w:rPr>
        <w:t>2006 №</w:t>
      </w:r>
      <w:r>
        <w:rPr>
          <w:sz w:val="28"/>
          <w:szCs w:val="28"/>
        </w:rPr>
        <w:t xml:space="preserve"> </w:t>
      </w:r>
      <w:r w:rsidRPr="006F5F6B">
        <w:rPr>
          <w:sz w:val="28"/>
          <w:szCs w:val="28"/>
        </w:rPr>
        <w:t xml:space="preserve">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определяет порядок предоставления </w:t>
      </w:r>
      <w:r w:rsidR="00D37A99">
        <w:rPr>
          <w:sz w:val="28"/>
          <w:szCs w:val="28"/>
        </w:rPr>
        <w:t xml:space="preserve">служебных </w:t>
      </w:r>
      <w:r w:rsidRPr="006F5F6B">
        <w:rPr>
          <w:sz w:val="28"/>
          <w:szCs w:val="28"/>
        </w:rPr>
        <w:t>жилых помещений</w:t>
      </w:r>
      <w:r w:rsidR="00BF4998">
        <w:rPr>
          <w:sz w:val="28"/>
          <w:szCs w:val="28"/>
        </w:rPr>
        <w:t xml:space="preserve"> муниципального жилищного фонда</w:t>
      </w:r>
      <w:r w:rsidR="008016D7">
        <w:rPr>
          <w:sz w:val="28"/>
          <w:szCs w:val="28"/>
        </w:rPr>
        <w:t xml:space="preserve"> </w:t>
      </w:r>
      <w:r>
        <w:rPr>
          <w:sz w:val="28"/>
          <w:szCs w:val="28"/>
        </w:rPr>
        <w:t>Лихославльского муниципального района Тверской области</w:t>
      </w:r>
      <w:r w:rsidRPr="006F5F6B">
        <w:rPr>
          <w:sz w:val="28"/>
          <w:szCs w:val="28"/>
        </w:rPr>
        <w:t xml:space="preserve"> (далее – </w:t>
      </w:r>
      <w:r w:rsidR="00D37A99">
        <w:rPr>
          <w:sz w:val="28"/>
          <w:szCs w:val="28"/>
        </w:rPr>
        <w:t>служебные жилые помещения</w:t>
      </w:r>
      <w:r w:rsidRPr="006F5F6B">
        <w:rPr>
          <w:sz w:val="28"/>
          <w:szCs w:val="28"/>
        </w:rPr>
        <w:t>).</w:t>
      </w:r>
    </w:p>
    <w:p w:rsidR="00354E40" w:rsidRPr="006F5F6B" w:rsidRDefault="00354E40" w:rsidP="00354E40">
      <w:pPr>
        <w:ind w:firstLine="709"/>
        <w:jc w:val="both"/>
        <w:rPr>
          <w:sz w:val="28"/>
          <w:szCs w:val="28"/>
        </w:rPr>
      </w:pPr>
      <w:r w:rsidRPr="006F5F6B">
        <w:rPr>
          <w:sz w:val="28"/>
          <w:szCs w:val="28"/>
        </w:rPr>
        <w:t>2.</w:t>
      </w:r>
      <w:r>
        <w:rPr>
          <w:sz w:val="28"/>
          <w:szCs w:val="28"/>
        </w:rPr>
        <w:t xml:space="preserve"> </w:t>
      </w:r>
      <w:r w:rsidRPr="006F5F6B">
        <w:rPr>
          <w:bCs/>
          <w:sz w:val="28"/>
          <w:szCs w:val="28"/>
        </w:rPr>
        <w:t>Понятия, используемые в настоящем Положении</w:t>
      </w:r>
      <w:r>
        <w:rPr>
          <w:sz w:val="28"/>
          <w:szCs w:val="28"/>
        </w:rPr>
        <w:t>:</w:t>
      </w:r>
    </w:p>
    <w:p w:rsidR="00354E40" w:rsidRPr="006F5F6B" w:rsidRDefault="00354E40" w:rsidP="00E61C21">
      <w:pPr>
        <w:autoSpaceDE w:val="0"/>
        <w:autoSpaceDN w:val="0"/>
        <w:adjustRightInd w:val="0"/>
        <w:jc w:val="both"/>
        <w:rPr>
          <w:sz w:val="28"/>
          <w:szCs w:val="28"/>
        </w:rPr>
      </w:pPr>
      <w:r w:rsidRPr="006F5F6B">
        <w:rPr>
          <w:sz w:val="28"/>
          <w:szCs w:val="28"/>
        </w:rPr>
        <w:t xml:space="preserve">1) </w:t>
      </w:r>
      <w:r w:rsidR="00D37A99">
        <w:rPr>
          <w:sz w:val="28"/>
          <w:szCs w:val="28"/>
        </w:rPr>
        <w:t xml:space="preserve">служебные </w:t>
      </w:r>
      <w:r w:rsidRPr="006F5F6B">
        <w:rPr>
          <w:sz w:val="28"/>
          <w:szCs w:val="28"/>
        </w:rPr>
        <w:t>жилые помещения</w:t>
      </w:r>
      <w:r w:rsidR="00D37A99">
        <w:rPr>
          <w:sz w:val="28"/>
          <w:szCs w:val="28"/>
        </w:rPr>
        <w:t xml:space="preserve"> </w:t>
      </w:r>
      <w:r w:rsidR="008C7286">
        <w:rPr>
          <w:sz w:val="28"/>
          <w:szCs w:val="28"/>
        </w:rPr>
        <w:t xml:space="preserve">муниципального жилищного фонда </w:t>
      </w:r>
      <w:r w:rsidRPr="006F5F6B">
        <w:rPr>
          <w:sz w:val="28"/>
          <w:szCs w:val="28"/>
        </w:rPr>
        <w:t>– жилые помещения муниципального специализированного жилищного фонда, предназначенные для</w:t>
      </w:r>
      <w:r w:rsidR="008016D7">
        <w:rPr>
          <w:sz w:val="28"/>
          <w:szCs w:val="28"/>
        </w:rPr>
        <w:t xml:space="preserve"> </w:t>
      </w:r>
      <w:r w:rsidR="00D37A99">
        <w:rPr>
          <w:rFonts w:eastAsiaTheme="minorHAnsi"/>
          <w:sz w:val="28"/>
          <w:szCs w:val="28"/>
          <w:lang w:eastAsia="en-US"/>
        </w:rPr>
        <w:t xml:space="preserve">проживания граждан в связи с характером их трудовых отношений с органом местного самоуправления, муниципальным унитарным предприятием, </w:t>
      </w:r>
      <w:r w:rsidR="00E61C21">
        <w:rPr>
          <w:rFonts w:eastAsiaTheme="minorHAnsi"/>
          <w:sz w:val="28"/>
          <w:szCs w:val="28"/>
          <w:lang w:eastAsia="en-US"/>
        </w:rPr>
        <w:t>муниципальным учреждением,</w:t>
      </w:r>
      <w:r w:rsidR="00D37A99">
        <w:rPr>
          <w:rFonts w:eastAsiaTheme="minorHAnsi"/>
          <w:sz w:val="28"/>
          <w:szCs w:val="28"/>
          <w:lang w:eastAsia="en-US"/>
        </w:rPr>
        <w:t xml:space="preserve"> </w:t>
      </w:r>
      <w:r w:rsidR="00E61C21">
        <w:rPr>
          <w:rFonts w:eastAsiaTheme="minorHAnsi"/>
          <w:sz w:val="28"/>
          <w:szCs w:val="28"/>
          <w:lang w:eastAsia="en-US"/>
        </w:rPr>
        <w:t xml:space="preserve">либо </w:t>
      </w:r>
      <w:r w:rsidR="00D37A99">
        <w:rPr>
          <w:rFonts w:eastAsiaTheme="minorHAnsi"/>
          <w:sz w:val="28"/>
          <w:szCs w:val="28"/>
          <w:lang w:eastAsia="en-US"/>
        </w:rPr>
        <w:t>в связи с избранием на выборные должности в органы местног</w:t>
      </w:r>
      <w:r w:rsidR="00E61C21">
        <w:rPr>
          <w:rFonts w:eastAsiaTheme="minorHAnsi"/>
          <w:sz w:val="28"/>
          <w:szCs w:val="28"/>
          <w:lang w:eastAsia="en-US"/>
        </w:rPr>
        <w:t>о самоуправления</w:t>
      </w:r>
      <w:r w:rsidR="0002216C">
        <w:rPr>
          <w:rFonts w:eastAsiaTheme="minorHAnsi"/>
          <w:sz w:val="28"/>
          <w:szCs w:val="28"/>
          <w:lang w:eastAsia="en-US"/>
        </w:rPr>
        <w:t>, предоставляемые</w:t>
      </w:r>
      <w:r w:rsidR="00E61C21">
        <w:rPr>
          <w:rFonts w:eastAsiaTheme="minorHAnsi"/>
          <w:sz w:val="28"/>
          <w:szCs w:val="28"/>
          <w:lang w:eastAsia="en-US"/>
        </w:rPr>
        <w:t xml:space="preserve"> </w:t>
      </w:r>
      <w:r w:rsidRPr="006F5F6B">
        <w:rPr>
          <w:sz w:val="28"/>
          <w:szCs w:val="28"/>
        </w:rPr>
        <w:t>по договору найма жилого помещения в случаях, предусмотренных Жилищным кодексом Российской Федерации;</w:t>
      </w:r>
    </w:p>
    <w:p w:rsidR="00354E40" w:rsidRPr="006F5F6B" w:rsidRDefault="00354E40" w:rsidP="00354E40">
      <w:pPr>
        <w:ind w:firstLine="708"/>
        <w:jc w:val="both"/>
        <w:rPr>
          <w:sz w:val="28"/>
          <w:szCs w:val="28"/>
        </w:rPr>
      </w:pPr>
      <w:r w:rsidRPr="006F5F6B">
        <w:rPr>
          <w:sz w:val="28"/>
          <w:szCs w:val="28"/>
        </w:rPr>
        <w:t xml:space="preserve">2) договор найма </w:t>
      </w:r>
      <w:r w:rsidR="00E61C21">
        <w:rPr>
          <w:sz w:val="28"/>
          <w:szCs w:val="28"/>
        </w:rPr>
        <w:t xml:space="preserve">служебного </w:t>
      </w:r>
      <w:r w:rsidRPr="006F5F6B">
        <w:rPr>
          <w:sz w:val="28"/>
          <w:szCs w:val="28"/>
        </w:rPr>
        <w:t>жилого помещения</w:t>
      </w:r>
      <w:r w:rsidR="00E61C21">
        <w:rPr>
          <w:sz w:val="28"/>
          <w:szCs w:val="28"/>
        </w:rPr>
        <w:t xml:space="preserve"> </w:t>
      </w:r>
      <w:r w:rsidRPr="006F5F6B">
        <w:rPr>
          <w:sz w:val="28"/>
          <w:szCs w:val="28"/>
        </w:rPr>
        <w:t xml:space="preserve">– соглашение, по которому одна сторона – собственник </w:t>
      </w:r>
      <w:r w:rsidR="00026030">
        <w:rPr>
          <w:sz w:val="28"/>
          <w:szCs w:val="28"/>
        </w:rPr>
        <w:t xml:space="preserve">служебного </w:t>
      </w:r>
      <w:r w:rsidRPr="006F5F6B">
        <w:rPr>
          <w:sz w:val="28"/>
          <w:szCs w:val="28"/>
        </w:rPr>
        <w:t>жилого помещения (</w:t>
      </w:r>
      <w:proofErr w:type="spellStart"/>
      <w:r w:rsidRPr="006F5F6B">
        <w:rPr>
          <w:sz w:val="28"/>
          <w:szCs w:val="28"/>
        </w:rPr>
        <w:t>наймодатель</w:t>
      </w:r>
      <w:proofErr w:type="spellEnd"/>
      <w:r w:rsidRPr="006F5F6B">
        <w:rPr>
          <w:sz w:val="28"/>
          <w:szCs w:val="28"/>
        </w:rPr>
        <w:t>) обязуется передать другой стороне – гражданину (нанимателю) данное жилое помещение за плату во владение и пользование для вре</w:t>
      </w:r>
      <w:r>
        <w:rPr>
          <w:sz w:val="28"/>
          <w:szCs w:val="28"/>
        </w:rPr>
        <w:t>менного проживания в нем (далее</w:t>
      </w:r>
      <w:r w:rsidRPr="006F5F6B">
        <w:rPr>
          <w:sz w:val="28"/>
          <w:szCs w:val="28"/>
        </w:rPr>
        <w:t xml:space="preserve"> – договор найма);</w:t>
      </w:r>
    </w:p>
    <w:p w:rsidR="00354E40" w:rsidRPr="006F5F6B" w:rsidRDefault="00354E40" w:rsidP="00354E40">
      <w:pPr>
        <w:ind w:firstLine="708"/>
        <w:jc w:val="both"/>
        <w:rPr>
          <w:sz w:val="28"/>
          <w:szCs w:val="28"/>
        </w:rPr>
      </w:pPr>
      <w:r w:rsidRPr="006F5F6B">
        <w:rPr>
          <w:sz w:val="28"/>
          <w:szCs w:val="28"/>
        </w:rPr>
        <w:t xml:space="preserve">3) </w:t>
      </w:r>
      <w:proofErr w:type="spellStart"/>
      <w:r w:rsidRPr="006F5F6B">
        <w:rPr>
          <w:sz w:val="28"/>
          <w:szCs w:val="28"/>
        </w:rPr>
        <w:t>наймодатель</w:t>
      </w:r>
      <w:proofErr w:type="spellEnd"/>
      <w:r w:rsidRPr="006F5F6B">
        <w:rPr>
          <w:sz w:val="28"/>
          <w:szCs w:val="28"/>
        </w:rPr>
        <w:t xml:space="preserve"> – </w:t>
      </w:r>
      <w:r>
        <w:rPr>
          <w:sz w:val="28"/>
          <w:szCs w:val="28"/>
        </w:rPr>
        <w:t>Лихославльский муниципальный район Тверской области</w:t>
      </w:r>
      <w:r w:rsidRPr="006F5F6B">
        <w:rPr>
          <w:sz w:val="28"/>
          <w:szCs w:val="28"/>
        </w:rPr>
        <w:t xml:space="preserve"> (с</w:t>
      </w:r>
      <w:r w:rsidR="00A917EF">
        <w:rPr>
          <w:sz w:val="28"/>
          <w:szCs w:val="28"/>
        </w:rPr>
        <w:t>обственник), предоставляющий</w:t>
      </w:r>
      <w:r w:rsidRPr="006F5F6B">
        <w:rPr>
          <w:sz w:val="28"/>
          <w:szCs w:val="28"/>
        </w:rPr>
        <w:t xml:space="preserve"> </w:t>
      </w:r>
      <w:r w:rsidR="00026030">
        <w:rPr>
          <w:sz w:val="28"/>
          <w:szCs w:val="28"/>
        </w:rPr>
        <w:t>служебное жилое помещение</w:t>
      </w:r>
      <w:r w:rsidR="008016D7">
        <w:rPr>
          <w:sz w:val="28"/>
          <w:szCs w:val="28"/>
        </w:rPr>
        <w:t xml:space="preserve"> </w:t>
      </w:r>
      <w:r w:rsidRPr="006F5F6B">
        <w:rPr>
          <w:sz w:val="28"/>
          <w:szCs w:val="28"/>
        </w:rPr>
        <w:t xml:space="preserve">гражданам для проживания в установленном действующим законодательством порядке. От имени собственника </w:t>
      </w:r>
      <w:r w:rsidR="00026030">
        <w:rPr>
          <w:sz w:val="28"/>
          <w:szCs w:val="28"/>
        </w:rPr>
        <w:t>служебного жилого помещения</w:t>
      </w:r>
      <w:r w:rsidRPr="006F5F6B">
        <w:rPr>
          <w:sz w:val="28"/>
          <w:szCs w:val="28"/>
        </w:rPr>
        <w:t xml:space="preserve"> </w:t>
      </w:r>
      <w:proofErr w:type="spellStart"/>
      <w:r w:rsidRPr="006F5F6B">
        <w:rPr>
          <w:sz w:val="28"/>
          <w:szCs w:val="28"/>
        </w:rPr>
        <w:t>наймодателем</w:t>
      </w:r>
      <w:proofErr w:type="spellEnd"/>
      <w:r w:rsidRPr="006F5F6B">
        <w:rPr>
          <w:sz w:val="28"/>
          <w:szCs w:val="28"/>
        </w:rPr>
        <w:t xml:space="preserve"> выступает </w:t>
      </w:r>
      <w:r w:rsidR="00026030">
        <w:rPr>
          <w:sz w:val="28"/>
          <w:szCs w:val="28"/>
        </w:rPr>
        <w:t>администрация Лихославльского района</w:t>
      </w:r>
      <w:r w:rsidR="00EC297E">
        <w:rPr>
          <w:sz w:val="28"/>
          <w:szCs w:val="28"/>
        </w:rPr>
        <w:t>.</w:t>
      </w:r>
    </w:p>
    <w:p w:rsidR="00354E40" w:rsidRPr="006F5F6B" w:rsidRDefault="00354E40" w:rsidP="00354E40">
      <w:pPr>
        <w:pStyle w:val="1"/>
        <w:jc w:val="both"/>
        <w:rPr>
          <w:sz w:val="28"/>
          <w:szCs w:val="28"/>
        </w:rPr>
      </w:pPr>
      <w:r w:rsidRPr="006F5F6B">
        <w:rPr>
          <w:sz w:val="28"/>
          <w:szCs w:val="28"/>
        </w:rPr>
        <w:lastRenderedPageBreak/>
        <w:t xml:space="preserve">4) наниматель – гражданин, постоянно проживающий на территории Лихославльского района и имеющий право на получение </w:t>
      </w:r>
      <w:r w:rsidR="00F16591">
        <w:rPr>
          <w:sz w:val="28"/>
          <w:szCs w:val="28"/>
        </w:rPr>
        <w:t>служебного жилого помещения.</w:t>
      </w:r>
    </w:p>
    <w:p w:rsidR="00354E40" w:rsidRPr="006F5F6B" w:rsidRDefault="00354E40" w:rsidP="00354E40">
      <w:pPr>
        <w:ind w:firstLine="708"/>
        <w:jc w:val="both"/>
        <w:rPr>
          <w:sz w:val="28"/>
          <w:szCs w:val="28"/>
        </w:rPr>
      </w:pPr>
      <w:r>
        <w:rPr>
          <w:sz w:val="28"/>
          <w:szCs w:val="28"/>
        </w:rPr>
        <w:t>3</w:t>
      </w:r>
      <w:r w:rsidRPr="006F5F6B">
        <w:rPr>
          <w:sz w:val="28"/>
          <w:szCs w:val="28"/>
        </w:rPr>
        <w:t xml:space="preserve">. </w:t>
      </w:r>
      <w:r w:rsidR="0027047E">
        <w:rPr>
          <w:sz w:val="28"/>
          <w:szCs w:val="28"/>
        </w:rPr>
        <w:t>Отнесение жилых помещений к</w:t>
      </w:r>
      <w:r w:rsidRPr="006F5F6B">
        <w:rPr>
          <w:sz w:val="28"/>
          <w:szCs w:val="28"/>
        </w:rPr>
        <w:t xml:space="preserve"> </w:t>
      </w:r>
      <w:r w:rsidR="0027047E">
        <w:rPr>
          <w:sz w:val="28"/>
          <w:szCs w:val="28"/>
        </w:rPr>
        <w:t>служебным жилым</w:t>
      </w:r>
      <w:r w:rsidR="00D83B05">
        <w:rPr>
          <w:sz w:val="28"/>
          <w:szCs w:val="28"/>
        </w:rPr>
        <w:t xml:space="preserve"> помещения</w:t>
      </w:r>
      <w:r w:rsidR="0027047E">
        <w:rPr>
          <w:sz w:val="28"/>
          <w:szCs w:val="28"/>
        </w:rPr>
        <w:t>м</w:t>
      </w:r>
      <w:r w:rsidRPr="006F5F6B">
        <w:rPr>
          <w:sz w:val="28"/>
          <w:szCs w:val="28"/>
        </w:rPr>
        <w:t xml:space="preserve"> и исключение </w:t>
      </w:r>
      <w:r w:rsidR="0027047E">
        <w:rPr>
          <w:sz w:val="28"/>
          <w:szCs w:val="28"/>
        </w:rPr>
        <w:t>их</w:t>
      </w:r>
      <w:r w:rsidRPr="006F5F6B">
        <w:rPr>
          <w:sz w:val="28"/>
          <w:szCs w:val="28"/>
        </w:rPr>
        <w:t xml:space="preserve"> осуществляется на основании </w:t>
      </w:r>
      <w:r w:rsidR="00BE4822">
        <w:rPr>
          <w:sz w:val="28"/>
          <w:szCs w:val="28"/>
        </w:rPr>
        <w:t xml:space="preserve">правового акта </w:t>
      </w:r>
      <w:r w:rsidRPr="006F5F6B">
        <w:rPr>
          <w:sz w:val="28"/>
          <w:szCs w:val="28"/>
        </w:rPr>
        <w:t>администрации Лихосла</w:t>
      </w:r>
      <w:r>
        <w:rPr>
          <w:sz w:val="28"/>
          <w:szCs w:val="28"/>
        </w:rPr>
        <w:t>вльского района (далее – а</w:t>
      </w:r>
      <w:r w:rsidRPr="006F5F6B">
        <w:rPr>
          <w:sz w:val="28"/>
          <w:szCs w:val="28"/>
        </w:rPr>
        <w:t xml:space="preserve">дминистрация) с соблюдением требований </w:t>
      </w:r>
      <w:r w:rsidRPr="00015FA8">
        <w:rPr>
          <w:sz w:val="28"/>
          <w:szCs w:val="28"/>
        </w:rPr>
        <w:t>Правил отнесения жилого помещения к специализированному жилищному фонду и типовых договоров найма специализированных жилых помещений</w:t>
      </w:r>
      <w:r w:rsidR="0027047E">
        <w:rPr>
          <w:sz w:val="28"/>
          <w:szCs w:val="28"/>
        </w:rPr>
        <w:t>, утвержденных</w:t>
      </w:r>
      <w:r w:rsidR="008016D7">
        <w:rPr>
          <w:sz w:val="28"/>
          <w:szCs w:val="28"/>
        </w:rPr>
        <w:t xml:space="preserve"> </w:t>
      </w:r>
      <w:r w:rsidR="002A3A8F">
        <w:rPr>
          <w:sz w:val="28"/>
          <w:szCs w:val="28"/>
        </w:rPr>
        <w:t>постановлением</w:t>
      </w:r>
      <w:r w:rsidR="008016D7">
        <w:rPr>
          <w:sz w:val="28"/>
          <w:szCs w:val="28"/>
        </w:rPr>
        <w:t xml:space="preserve"> </w:t>
      </w:r>
      <w:r w:rsidR="002A3A8F">
        <w:rPr>
          <w:sz w:val="28"/>
          <w:szCs w:val="28"/>
        </w:rPr>
        <w:t>Правительства</w:t>
      </w:r>
      <w:r w:rsidRPr="006F5F6B">
        <w:rPr>
          <w:sz w:val="28"/>
          <w:szCs w:val="28"/>
        </w:rPr>
        <w:t xml:space="preserve"> Российской Федерации</w:t>
      </w:r>
      <w:r>
        <w:rPr>
          <w:sz w:val="28"/>
          <w:szCs w:val="28"/>
        </w:rPr>
        <w:t xml:space="preserve"> от 26.01.2006 № 42</w:t>
      </w:r>
      <w:r w:rsidRPr="006F5F6B">
        <w:rPr>
          <w:sz w:val="28"/>
          <w:szCs w:val="28"/>
        </w:rPr>
        <w:t>.</w:t>
      </w:r>
    </w:p>
    <w:p w:rsidR="00354E40" w:rsidRPr="006F5F6B" w:rsidRDefault="00D83B05" w:rsidP="00354E40">
      <w:pPr>
        <w:ind w:firstLine="708"/>
        <w:jc w:val="both"/>
        <w:rPr>
          <w:sz w:val="28"/>
          <w:szCs w:val="28"/>
        </w:rPr>
      </w:pPr>
      <w:r>
        <w:rPr>
          <w:sz w:val="28"/>
          <w:szCs w:val="28"/>
        </w:rPr>
        <w:t>4</w:t>
      </w:r>
      <w:r w:rsidR="00354E40" w:rsidRPr="006F5F6B">
        <w:rPr>
          <w:sz w:val="28"/>
          <w:szCs w:val="28"/>
        </w:rPr>
        <w:t xml:space="preserve">. </w:t>
      </w:r>
      <w:r>
        <w:rPr>
          <w:sz w:val="28"/>
          <w:szCs w:val="28"/>
        </w:rPr>
        <w:t>Служебные ж</w:t>
      </w:r>
      <w:r w:rsidR="00354E40" w:rsidRPr="006F5F6B">
        <w:rPr>
          <w:sz w:val="28"/>
          <w:szCs w:val="28"/>
        </w:rPr>
        <w:t xml:space="preserve">илые помещения подлежат учету в Реестре муниципального имущества, находящегося в собственности </w:t>
      </w:r>
      <w:r w:rsidR="00354E40">
        <w:rPr>
          <w:sz w:val="28"/>
          <w:szCs w:val="28"/>
        </w:rPr>
        <w:t>Лихославльского муниципального района Тверской области.</w:t>
      </w:r>
    </w:p>
    <w:p w:rsidR="00354E40" w:rsidRPr="006F5F6B" w:rsidRDefault="00354E40" w:rsidP="00354E40">
      <w:pPr>
        <w:ind w:firstLine="708"/>
        <w:jc w:val="both"/>
        <w:rPr>
          <w:sz w:val="28"/>
          <w:szCs w:val="28"/>
        </w:rPr>
      </w:pPr>
      <w:r w:rsidRPr="006F5F6B">
        <w:rPr>
          <w:sz w:val="28"/>
          <w:szCs w:val="28"/>
        </w:rPr>
        <w:t>6. Вопросы, не урегулированные Положением, решаются в соответствии с действующим законодательством</w:t>
      </w:r>
      <w:r>
        <w:rPr>
          <w:sz w:val="28"/>
          <w:szCs w:val="28"/>
        </w:rPr>
        <w:t xml:space="preserve"> Российской Федерации</w:t>
      </w:r>
      <w:r w:rsidRPr="006F5F6B">
        <w:rPr>
          <w:sz w:val="28"/>
          <w:szCs w:val="28"/>
        </w:rPr>
        <w:t>.</w:t>
      </w:r>
    </w:p>
    <w:p w:rsidR="00354E40" w:rsidRPr="006F5F6B" w:rsidRDefault="00354E40" w:rsidP="00354E40">
      <w:pPr>
        <w:jc w:val="both"/>
        <w:rPr>
          <w:sz w:val="28"/>
          <w:szCs w:val="28"/>
        </w:rPr>
      </w:pPr>
    </w:p>
    <w:p w:rsidR="00354E40" w:rsidRDefault="00354E40" w:rsidP="00354E40">
      <w:pPr>
        <w:jc w:val="center"/>
        <w:rPr>
          <w:b/>
          <w:sz w:val="28"/>
          <w:szCs w:val="28"/>
        </w:rPr>
      </w:pPr>
      <w:r w:rsidRPr="006F5F6B">
        <w:rPr>
          <w:b/>
          <w:sz w:val="28"/>
          <w:szCs w:val="28"/>
        </w:rPr>
        <w:t>2. Назначение</w:t>
      </w:r>
      <w:r w:rsidR="00D83B05">
        <w:rPr>
          <w:b/>
          <w:sz w:val="28"/>
          <w:szCs w:val="28"/>
        </w:rPr>
        <w:t xml:space="preserve"> служебных</w:t>
      </w:r>
      <w:r w:rsidR="008016D7">
        <w:rPr>
          <w:b/>
          <w:sz w:val="28"/>
          <w:szCs w:val="28"/>
        </w:rPr>
        <w:t xml:space="preserve"> </w:t>
      </w:r>
      <w:r w:rsidR="00D83B05">
        <w:rPr>
          <w:b/>
          <w:sz w:val="28"/>
          <w:szCs w:val="28"/>
        </w:rPr>
        <w:t>жилых помещений.</w:t>
      </w:r>
    </w:p>
    <w:p w:rsidR="00BE4822" w:rsidRPr="006F5F6B" w:rsidRDefault="00BE4822" w:rsidP="00354E40">
      <w:pPr>
        <w:jc w:val="center"/>
        <w:rPr>
          <w:b/>
          <w:sz w:val="28"/>
          <w:szCs w:val="28"/>
        </w:rPr>
      </w:pPr>
    </w:p>
    <w:p w:rsidR="00915468" w:rsidRDefault="00354E40" w:rsidP="00915468">
      <w:pPr>
        <w:autoSpaceDE w:val="0"/>
        <w:autoSpaceDN w:val="0"/>
        <w:adjustRightInd w:val="0"/>
        <w:ind w:firstLine="709"/>
        <w:jc w:val="both"/>
        <w:outlineLvl w:val="1"/>
        <w:rPr>
          <w:sz w:val="28"/>
          <w:szCs w:val="28"/>
        </w:rPr>
      </w:pPr>
      <w:r>
        <w:rPr>
          <w:sz w:val="28"/>
          <w:szCs w:val="28"/>
        </w:rPr>
        <w:t>7</w:t>
      </w:r>
      <w:r w:rsidRPr="006F5F6B">
        <w:rPr>
          <w:sz w:val="28"/>
          <w:szCs w:val="28"/>
        </w:rPr>
        <w:t xml:space="preserve">. </w:t>
      </w:r>
      <w:r w:rsidR="00D83B05">
        <w:rPr>
          <w:sz w:val="28"/>
          <w:szCs w:val="28"/>
        </w:rPr>
        <w:t>Служебные ж</w:t>
      </w:r>
      <w:r w:rsidRPr="006F5F6B">
        <w:rPr>
          <w:sz w:val="28"/>
          <w:szCs w:val="28"/>
        </w:rPr>
        <w:t xml:space="preserve">илые помещения предназначены для </w:t>
      </w:r>
      <w:r w:rsidR="00915468">
        <w:rPr>
          <w:sz w:val="28"/>
          <w:szCs w:val="28"/>
        </w:rPr>
        <w:t>проживания граждан</w:t>
      </w:r>
      <w:r w:rsidR="00915468" w:rsidRPr="00915468">
        <w:rPr>
          <w:sz w:val="28"/>
          <w:szCs w:val="28"/>
        </w:rPr>
        <w:t>, которые в связи с характером их трудовых отношений (исполнения ими служебных обязанностей) с органами местного самоуправления, муниципальными предприятиями и учреждениями,</w:t>
      </w:r>
      <w:r w:rsidR="008016D7">
        <w:rPr>
          <w:sz w:val="28"/>
          <w:szCs w:val="28"/>
        </w:rPr>
        <w:t xml:space="preserve"> </w:t>
      </w:r>
      <w:r w:rsidR="00915468" w:rsidRPr="00915468">
        <w:rPr>
          <w:sz w:val="28"/>
          <w:szCs w:val="28"/>
        </w:rPr>
        <w:t>а также в связи с избранием на выборные должности в органах</w:t>
      </w:r>
      <w:r w:rsidR="008016D7">
        <w:rPr>
          <w:sz w:val="28"/>
          <w:szCs w:val="28"/>
        </w:rPr>
        <w:t xml:space="preserve"> </w:t>
      </w:r>
      <w:r w:rsidR="00915468" w:rsidRPr="00915468">
        <w:rPr>
          <w:sz w:val="28"/>
          <w:szCs w:val="28"/>
        </w:rPr>
        <w:t xml:space="preserve">местного самоуправления </w:t>
      </w:r>
      <w:r w:rsidR="00915468">
        <w:rPr>
          <w:sz w:val="28"/>
          <w:szCs w:val="28"/>
        </w:rPr>
        <w:t xml:space="preserve">Лихославльского </w:t>
      </w:r>
      <w:r w:rsidR="00915468" w:rsidRPr="00915468">
        <w:rPr>
          <w:sz w:val="28"/>
          <w:szCs w:val="28"/>
        </w:rPr>
        <w:t xml:space="preserve">муниципального </w:t>
      </w:r>
      <w:r w:rsidR="00915468">
        <w:rPr>
          <w:sz w:val="28"/>
          <w:szCs w:val="28"/>
        </w:rPr>
        <w:t>района</w:t>
      </w:r>
      <w:r w:rsidR="00915468" w:rsidRPr="00915468">
        <w:rPr>
          <w:sz w:val="28"/>
          <w:szCs w:val="28"/>
        </w:rPr>
        <w:t xml:space="preserve"> должны пр</w:t>
      </w:r>
      <w:r w:rsidR="00BE4822">
        <w:rPr>
          <w:sz w:val="28"/>
          <w:szCs w:val="28"/>
        </w:rPr>
        <w:t>оживать по месту работы</w:t>
      </w:r>
      <w:r w:rsidR="008016D7">
        <w:rPr>
          <w:sz w:val="28"/>
          <w:szCs w:val="28"/>
        </w:rPr>
        <w:t xml:space="preserve"> </w:t>
      </w:r>
      <w:r w:rsidR="00915468" w:rsidRPr="00915468">
        <w:rPr>
          <w:sz w:val="28"/>
          <w:szCs w:val="28"/>
        </w:rPr>
        <w:t>или в непосредственной близости от него.</w:t>
      </w:r>
    </w:p>
    <w:p w:rsidR="004A7605" w:rsidRPr="004A7605" w:rsidRDefault="004A7605" w:rsidP="004A7605">
      <w:pPr>
        <w:autoSpaceDE w:val="0"/>
        <w:autoSpaceDN w:val="0"/>
        <w:adjustRightInd w:val="0"/>
        <w:ind w:firstLine="709"/>
        <w:jc w:val="both"/>
        <w:rPr>
          <w:sz w:val="28"/>
          <w:szCs w:val="28"/>
        </w:rPr>
      </w:pPr>
      <w:r>
        <w:rPr>
          <w:sz w:val="28"/>
          <w:szCs w:val="28"/>
        </w:rPr>
        <w:t xml:space="preserve">8. </w:t>
      </w:r>
      <w:r w:rsidRPr="004A7605">
        <w:rPr>
          <w:sz w:val="28"/>
          <w:szCs w:val="28"/>
        </w:rPr>
        <w:t>Служебные жилые помещения муниципального жилищного фонда предоставляются:</w:t>
      </w:r>
    </w:p>
    <w:p w:rsidR="004A7605" w:rsidRPr="004A7605" w:rsidRDefault="00EB1B96" w:rsidP="004A7605">
      <w:pPr>
        <w:autoSpaceDE w:val="0"/>
        <w:autoSpaceDN w:val="0"/>
        <w:adjustRightInd w:val="0"/>
        <w:ind w:firstLine="709"/>
        <w:jc w:val="both"/>
        <w:rPr>
          <w:sz w:val="28"/>
          <w:szCs w:val="28"/>
        </w:rPr>
      </w:pPr>
      <w:r>
        <w:rPr>
          <w:sz w:val="28"/>
          <w:szCs w:val="28"/>
        </w:rPr>
        <w:t>-</w:t>
      </w:r>
      <w:r w:rsidR="004A7605" w:rsidRPr="004A7605">
        <w:rPr>
          <w:sz w:val="28"/>
          <w:szCs w:val="28"/>
        </w:rPr>
        <w:t xml:space="preserve"> лицам, находящимся на выборных должностях </w:t>
      </w:r>
      <w:r>
        <w:rPr>
          <w:sz w:val="28"/>
          <w:szCs w:val="28"/>
        </w:rPr>
        <w:t xml:space="preserve">Лихославльского </w:t>
      </w:r>
      <w:r w:rsidR="004A7605" w:rsidRPr="004A7605">
        <w:rPr>
          <w:sz w:val="28"/>
          <w:szCs w:val="28"/>
        </w:rPr>
        <w:t xml:space="preserve">муниципального </w:t>
      </w:r>
      <w:r>
        <w:rPr>
          <w:sz w:val="28"/>
          <w:szCs w:val="28"/>
        </w:rPr>
        <w:t>района</w:t>
      </w:r>
      <w:r w:rsidR="004A7605" w:rsidRPr="004A7605">
        <w:rPr>
          <w:sz w:val="28"/>
          <w:szCs w:val="28"/>
        </w:rPr>
        <w:t>;</w:t>
      </w:r>
    </w:p>
    <w:p w:rsidR="004A7605" w:rsidRPr="004A7605" w:rsidRDefault="00EB1B96" w:rsidP="004A7605">
      <w:pPr>
        <w:autoSpaceDE w:val="0"/>
        <w:autoSpaceDN w:val="0"/>
        <w:adjustRightInd w:val="0"/>
        <w:ind w:firstLine="709"/>
        <w:jc w:val="both"/>
        <w:rPr>
          <w:sz w:val="28"/>
          <w:szCs w:val="28"/>
        </w:rPr>
      </w:pPr>
      <w:r>
        <w:rPr>
          <w:sz w:val="28"/>
          <w:szCs w:val="28"/>
        </w:rPr>
        <w:t>-</w:t>
      </w:r>
      <w:r w:rsidR="008016D7">
        <w:rPr>
          <w:sz w:val="28"/>
          <w:szCs w:val="28"/>
        </w:rPr>
        <w:t xml:space="preserve"> </w:t>
      </w:r>
      <w:r w:rsidR="004A7605" w:rsidRPr="004A7605">
        <w:rPr>
          <w:sz w:val="28"/>
          <w:szCs w:val="28"/>
        </w:rPr>
        <w:t>муниципальным служащим;</w:t>
      </w:r>
    </w:p>
    <w:p w:rsidR="004A7605" w:rsidRPr="004A7605" w:rsidRDefault="00BE4822" w:rsidP="00EB1B96">
      <w:pPr>
        <w:autoSpaceDE w:val="0"/>
        <w:autoSpaceDN w:val="0"/>
        <w:adjustRightInd w:val="0"/>
        <w:ind w:firstLine="708"/>
        <w:jc w:val="both"/>
        <w:outlineLvl w:val="1"/>
        <w:rPr>
          <w:sz w:val="28"/>
          <w:szCs w:val="28"/>
        </w:rPr>
      </w:pPr>
      <w:r>
        <w:rPr>
          <w:sz w:val="28"/>
          <w:szCs w:val="28"/>
        </w:rPr>
        <w:t xml:space="preserve">- </w:t>
      </w:r>
      <w:r w:rsidR="004A7605" w:rsidRPr="004A7605">
        <w:rPr>
          <w:sz w:val="28"/>
          <w:szCs w:val="28"/>
        </w:rPr>
        <w:t>работникам муниципальных предприятий</w:t>
      </w:r>
      <w:r w:rsidR="00EB1B96">
        <w:rPr>
          <w:sz w:val="28"/>
          <w:szCs w:val="28"/>
        </w:rPr>
        <w:t xml:space="preserve"> и муниципальных учреждений.</w:t>
      </w:r>
    </w:p>
    <w:p w:rsidR="00354E40" w:rsidRPr="004A7605" w:rsidRDefault="00354E40" w:rsidP="00354E40">
      <w:pPr>
        <w:ind w:firstLine="708"/>
        <w:jc w:val="both"/>
        <w:rPr>
          <w:sz w:val="28"/>
          <w:szCs w:val="28"/>
        </w:rPr>
      </w:pPr>
    </w:p>
    <w:p w:rsidR="00354E40" w:rsidRDefault="00354E40" w:rsidP="00354E40">
      <w:pPr>
        <w:jc w:val="center"/>
        <w:rPr>
          <w:b/>
          <w:sz w:val="28"/>
          <w:szCs w:val="28"/>
        </w:rPr>
      </w:pPr>
      <w:r w:rsidRPr="006F5F6B">
        <w:rPr>
          <w:b/>
          <w:sz w:val="28"/>
          <w:szCs w:val="28"/>
        </w:rPr>
        <w:t xml:space="preserve">3. Порядок предоставления </w:t>
      </w:r>
      <w:r w:rsidR="00EB1B96">
        <w:rPr>
          <w:b/>
          <w:sz w:val="28"/>
          <w:szCs w:val="28"/>
        </w:rPr>
        <w:t xml:space="preserve">служебных </w:t>
      </w:r>
      <w:r w:rsidRPr="006F5F6B">
        <w:rPr>
          <w:b/>
          <w:sz w:val="28"/>
          <w:szCs w:val="28"/>
        </w:rPr>
        <w:t xml:space="preserve">жилых помещений </w:t>
      </w:r>
    </w:p>
    <w:p w:rsidR="00EB1B96" w:rsidRPr="006F5F6B" w:rsidRDefault="00EB1B96" w:rsidP="00354E40">
      <w:pPr>
        <w:jc w:val="center"/>
        <w:rPr>
          <w:sz w:val="28"/>
          <w:szCs w:val="28"/>
        </w:rPr>
      </w:pPr>
    </w:p>
    <w:p w:rsidR="00354E40" w:rsidRPr="006F5F6B" w:rsidRDefault="00EB1B96" w:rsidP="00354E40">
      <w:pPr>
        <w:autoSpaceDE w:val="0"/>
        <w:autoSpaceDN w:val="0"/>
        <w:adjustRightInd w:val="0"/>
        <w:ind w:firstLine="567"/>
        <w:jc w:val="both"/>
        <w:outlineLvl w:val="1"/>
        <w:rPr>
          <w:sz w:val="28"/>
          <w:szCs w:val="28"/>
        </w:rPr>
      </w:pPr>
      <w:r>
        <w:rPr>
          <w:sz w:val="28"/>
          <w:szCs w:val="28"/>
        </w:rPr>
        <w:t>9</w:t>
      </w:r>
      <w:r w:rsidR="00354E40" w:rsidRPr="006F5F6B">
        <w:rPr>
          <w:sz w:val="28"/>
          <w:szCs w:val="28"/>
        </w:rPr>
        <w:t xml:space="preserve">. </w:t>
      </w:r>
      <w:r>
        <w:rPr>
          <w:sz w:val="28"/>
          <w:szCs w:val="28"/>
        </w:rPr>
        <w:t>Договор н</w:t>
      </w:r>
      <w:r w:rsidR="00354E40">
        <w:rPr>
          <w:sz w:val="28"/>
          <w:szCs w:val="28"/>
        </w:rPr>
        <w:t>айма</w:t>
      </w:r>
      <w:r>
        <w:rPr>
          <w:sz w:val="28"/>
          <w:szCs w:val="28"/>
        </w:rPr>
        <w:t xml:space="preserve"> служебного жилого помещения</w:t>
      </w:r>
      <w:r w:rsidR="00354E40">
        <w:rPr>
          <w:sz w:val="28"/>
          <w:szCs w:val="28"/>
        </w:rPr>
        <w:t xml:space="preserve"> заключается на основании</w:t>
      </w:r>
      <w:r w:rsidR="00354E40" w:rsidRPr="006F5F6B">
        <w:rPr>
          <w:sz w:val="28"/>
          <w:szCs w:val="28"/>
        </w:rPr>
        <w:t xml:space="preserve"> </w:t>
      </w:r>
      <w:r w:rsidR="00354E40">
        <w:rPr>
          <w:sz w:val="28"/>
          <w:szCs w:val="28"/>
        </w:rPr>
        <w:t xml:space="preserve">постановления администрации о предоставлении гражданам </w:t>
      </w:r>
      <w:r>
        <w:rPr>
          <w:sz w:val="28"/>
          <w:szCs w:val="28"/>
        </w:rPr>
        <w:t xml:space="preserve">служебных </w:t>
      </w:r>
      <w:r w:rsidR="00354E40" w:rsidRPr="00272EFC">
        <w:rPr>
          <w:sz w:val="28"/>
          <w:szCs w:val="28"/>
        </w:rPr>
        <w:t>жилых помещений</w:t>
      </w:r>
      <w:r w:rsidR="00354E40">
        <w:rPr>
          <w:sz w:val="28"/>
          <w:szCs w:val="28"/>
        </w:rPr>
        <w:t>, принятого в соответствии с решением жилищной комиссии администрации Лихославльского района (далее – жилищная комиссия).</w:t>
      </w:r>
    </w:p>
    <w:p w:rsidR="00354E40" w:rsidRPr="006F5F6B" w:rsidRDefault="00354E40" w:rsidP="00354E40">
      <w:pPr>
        <w:ind w:firstLine="567"/>
        <w:jc w:val="both"/>
        <w:rPr>
          <w:sz w:val="28"/>
          <w:szCs w:val="28"/>
        </w:rPr>
      </w:pPr>
      <w:r w:rsidRPr="006F5F6B">
        <w:rPr>
          <w:sz w:val="28"/>
          <w:szCs w:val="28"/>
        </w:rPr>
        <w:t xml:space="preserve">Типовая форма договора найма установлена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p>
    <w:p w:rsidR="00354E40" w:rsidRPr="006F5F6B" w:rsidRDefault="00354E40" w:rsidP="00354E40">
      <w:pPr>
        <w:ind w:firstLine="567"/>
        <w:jc w:val="both"/>
        <w:rPr>
          <w:sz w:val="28"/>
          <w:szCs w:val="28"/>
        </w:rPr>
      </w:pPr>
      <w:r w:rsidRPr="006F5F6B">
        <w:rPr>
          <w:sz w:val="28"/>
          <w:szCs w:val="28"/>
        </w:rPr>
        <w:t xml:space="preserve">Договор найма заключается в письменной форме в соответствии с требованиями законодательства Российской Федерации и является единственным основанием для вселения в </w:t>
      </w:r>
      <w:r w:rsidR="00EB1B96">
        <w:rPr>
          <w:sz w:val="28"/>
          <w:szCs w:val="28"/>
        </w:rPr>
        <w:t xml:space="preserve">служебное </w:t>
      </w:r>
      <w:r w:rsidRPr="006F5F6B">
        <w:rPr>
          <w:sz w:val="28"/>
          <w:szCs w:val="28"/>
        </w:rPr>
        <w:t>жи</w:t>
      </w:r>
      <w:r w:rsidR="00EB1B96">
        <w:rPr>
          <w:sz w:val="28"/>
          <w:szCs w:val="28"/>
        </w:rPr>
        <w:t>лое помещение</w:t>
      </w:r>
      <w:r w:rsidRPr="006F5F6B">
        <w:rPr>
          <w:sz w:val="28"/>
          <w:szCs w:val="28"/>
        </w:rPr>
        <w:t>.</w:t>
      </w:r>
    </w:p>
    <w:p w:rsidR="006E5CA7" w:rsidRPr="006E5CA7" w:rsidRDefault="00354E40" w:rsidP="006E5CA7">
      <w:pPr>
        <w:autoSpaceDE w:val="0"/>
        <w:autoSpaceDN w:val="0"/>
        <w:adjustRightInd w:val="0"/>
        <w:ind w:firstLine="709"/>
        <w:jc w:val="both"/>
        <w:outlineLvl w:val="1"/>
        <w:rPr>
          <w:sz w:val="28"/>
          <w:szCs w:val="28"/>
        </w:rPr>
      </w:pPr>
      <w:r>
        <w:rPr>
          <w:sz w:val="28"/>
          <w:szCs w:val="28"/>
        </w:rPr>
        <w:lastRenderedPageBreak/>
        <w:t>10</w:t>
      </w:r>
      <w:r w:rsidRPr="006F5F6B">
        <w:rPr>
          <w:sz w:val="28"/>
          <w:szCs w:val="28"/>
        </w:rPr>
        <w:t xml:space="preserve">. </w:t>
      </w:r>
      <w:r w:rsidR="002964F5">
        <w:rPr>
          <w:sz w:val="28"/>
          <w:szCs w:val="28"/>
        </w:rPr>
        <w:t xml:space="preserve">Служебные жилые помещения </w:t>
      </w:r>
      <w:r w:rsidR="00942545">
        <w:rPr>
          <w:rFonts w:eastAsiaTheme="minorHAnsi"/>
          <w:sz w:val="28"/>
          <w:szCs w:val="28"/>
          <w:lang w:eastAsia="en-US"/>
        </w:rPr>
        <w:t>предоставляются гражданам в виде жилого дома или</w:t>
      </w:r>
      <w:r w:rsidR="008016D7">
        <w:rPr>
          <w:rFonts w:eastAsiaTheme="minorHAnsi"/>
          <w:sz w:val="28"/>
          <w:szCs w:val="28"/>
          <w:lang w:eastAsia="en-US"/>
        </w:rPr>
        <w:t xml:space="preserve"> </w:t>
      </w:r>
      <w:r w:rsidR="00121DA5">
        <w:rPr>
          <w:rFonts w:eastAsiaTheme="minorHAnsi"/>
          <w:sz w:val="28"/>
          <w:szCs w:val="28"/>
          <w:lang w:eastAsia="en-US"/>
        </w:rPr>
        <w:t xml:space="preserve">отдельной квартиры, </w:t>
      </w:r>
      <w:r w:rsidR="006E5CA7" w:rsidRPr="006E5CA7">
        <w:rPr>
          <w:sz w:val="28"/>
          <w:szCs w:val="28"/>
        </w:rPr>
        <w:t xml:space="preserve">из расчета нормы предоставления жилого помещения по договору социального найма на территории </w:t>
      </w:r>
      <w:r w:rsidR="006E5CA7">
        <w:rPr>
          <w:sz w:val="28"/>
          <w:szCs w:val="28"/>
        </w:rPr>
        <w:t>городского поселения город Лихославль</w:t>
      </w:r>
      <w:r w:rsidR="006E5CA7" w:rsidRPr="006E5CA7">
        <w:rPr>
          <w:sz w:val="28"/>
          <w:szCs w:val="28"/>
        </w:rPr>
        <w:t>.</w:t>
      </w:r>
    </w:p>
    <w:p w:rsidR="006E5CA7" w:rsidRPr="006E5CA7" w:rsidRDefault="00BE4822" w:rsidP="006E5CA7">
      <w:pPr>
        <w:autoSpaceDE w:val="0"/>
        <w:autoSpaceDN w:val="0"/>
        <w:adjustRightInd w:val="0"/>
        <w:ind w:firstLine="709"/>
        <w:jc w:val="both"/>
        <w:outlineLvl w:val="1"/>
        <w:rPr>
          <w:sz w:val="28"/>
          <w:szCs w:val="28"/>
        </w:rPr>
      </w:pPr>
      <w:r>
        <w:rPr>
          <w:sz w:val="28"/>
          <w:szCs w:val="28"/>
        </w:rPr>
        <w:t>В случае,</w:t>
      </w:r>
      <w:r w:rsidR="006E5CA7" w:rsidRPr="006E5CA7">
        <w:rPr>
          <w:sz w:val="28"/>
          <w:szCs w:val="28"/>
        </w:rPr>
        <w:t xml:space="preserve"> если площадь служебного жилого помещения меньше установленной нормы, оно может быть представлено заявителю и членам его семьи с их письменного согласия.</w:t>
      </w:r>
    </w:p>
    <w:p w:rsidR="00354E40" w:rsidRPr="006F5F6B" w:rsidRDefault="00354E40" w:rsidP="00354E40">
      <w:pPr>
        <w:ind w:firstLine="567"/>
        <w:jc w:val="both"/>
        <w:rPr>
          <w:sz w:val="28"/>
          <w:szCs w:val="28"/>
        </w:rPr>
      </w:pPr>
      <w:r w:rsidRPr="006F5F6B">
        <w:rPr>
          <w:sz w:val="28"/>
          <w:szCs w:val="28"/>
        </w:rPr>
        <w:t xml:space="preserve">Наниматель </w:t>
      </w:r>
      <w:r w:rsidR="00942545">
        <w:rPr>
          <w:sz w:val="28"/>
          <w:szCs w:val="28"/>
        </w:rPr>
        <w:t xml:space="preserve">служебного </w:t>
      </w:r>
      <w:r w:rsidRPr="006F5F6B">
        <w:rPr>
          <w:sz w:val="28"/>
          <w:szCs w:val="28"/>
        </w:rPr>
        <w:t>жилого помещения в многоквартирном доме наряду с пользованием</w:t>
      </w:r>
      <w:r>
        <w:rPr>
          <w:sz w:val="28"/>
          <w:szCs w:val="28"/>
        </w:rPr>
        <w:t xml:space="preserve"> </w:t>
      </w:r>
      <w:r w:rsidR="00942545">
        <w:rPr>
          <w:sz w:val="28"/>
          <w:szCs w:val="28"/>
        </w:rPr>
        <w:t xml:space="preserve">служебным </w:t>
      </w:r>
      <w:r w:rsidRPr="006F5F6B">
        <w:rPr>
          <w:sz w:val="28"/>
          <w:szCs w:val="28"/>
        </w:rPr>
        <w:t>жилым</w:t>
      </w:r>
      <w:r>
        <w:rPr>
          <w:sz w:val="28"/>
          <w:szCs w:val="28"/>
        </w:rPr>
        <w:t xml:space="preserve"> </w:t>
      </w:r>
      <w:r w:rsidRPr="006F5F6B">
        <w:rPr>
          <w:sz w:val="28"/>
          <w:szCs w:val="28"/>
        </w:rPr>
        <w:t>помещением</w:t>
      </w:r>
      <w:r>
        <w:rPr>
          <w:sz w:val="28"/>
          <w:szCs w:val="28"/>
        </w:rPr>
        <w:t xml:space="preserve"> </w:t>
      </w:r>
      <w:r w:rsidRPr="006F5F6B">
        <w:rPr>
          <w:sz w:val="28"/>
          <w:szCs w:val="28"/>
        </w:rPr>
        <w:t>имеет право польз</w:t>
      </w:r>
      <w:r>
        <w:rPr>
          <w:sz w:val="28"/>
          <w:szCs w:val="28"/>
        </w:rPr>
        <w:t xml:space="preserve">оваться имуществом, указанным в статье 290 </w:t>
      </w:r>
      <w:r w:rsidRPr="006F5F6B">
        <w:rPr>
          <w:sz w:val="28"/>
          <w:szCs w:val="28"/>
        </w:rPr>
        <w:t>Гражданского кодекса Р</w:t>
      </w:r>
      <w:r>
        <w:rPr>
          <w:sz w:val="28"/>
          <w:szCs w:val="28"/>
        </w:rPr>
        <w:t xml:space="preserve">оссийской </w:t>
      </w:r>
      <w:r w:rsidRPr="006F5F6B">
        <w:rPr>
          <w:sz w:val="28"/>
          <w:szCs w:val="28"/>
        </w:rPr>
        <w:t>Ф</w:t>
      </w:r>
      <w:r>
        <w:rPr>
          <w:sz w:val="28"/>
          <w:szCs w:val="28"/>
        </w:rPr>
        <w:t>едерации</w:t>
      </w:r>
      <w:r w:rsidRPr="006F5F6B">
        <w:rPr>
          <w:sz w:val="28"/>
          <w:szCs w:val="28"/>
        </w:rPr>
        <w:t>.</w:t>
      </w:r>
    </w:p>
    <w:p w:rsidR="00354E40" w:rsidRPr="006F5F6B" w:rsidRDefault="00942545" w:rsidP="00354E40">
      <w:pPr>
        <w:ind w:firstLine="708"/>
        <w:jc w:val="both"/>
        <w:rPr>
          <w:sz w:val="28"/>
          <w:szCs w:val="28"/>
        </w:rPr>
      </w:pPr>
      <w:r>
        <w:rPr>
          <w:sz w:val="28"/>
          <w:szCs w:val="28"/>
        </w:rPr>
        <w:t>Служебные ж</w:t>
      </w:r>
      <w:r w:rsidR="00354E40" w:rsidRPr="006F5F6B">
        <w:rPr>
          <w:sz w:val="28"/>
          <w:szCs w:val="28"/>
        </w:rPr>
        <w:t>илые помещения должны быть пригодными для постоянного проживания граждан и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жилым помещениям, находящимся на территории городского поселения город Лихославль.</w:t>
      </w:r>
    </w:p>
    <w:p w:rsidR="00354E40" w:rsidRPr="006F5F6B" w:rsidRDefault="00354E40" w:rsidP="00354E40">
      <w:pPr>
        <w:ind w:firstLine="708"/>
        <w:jc w:val="both"/>
        <w:rPr>
          <w:sz w:val="28"/>
          <w:szCs w:val="28"/>
        </w:rPr>
      </w:pPr>
      <w:r>
        <w:rPr>
          <w:sz w:val="28"/>
          <w:szCs w:val="28"/>
        </w:rPr>
        <w:t xml:space="preserve">11. </w:t>
      </w:r>
      <w:r w:rsidRPr="006F5F6B">
        <w:rPr>
          <w:sz w:val="28"/>
          <w:szCs w:val="28"/>
        </w:rPr>
        <w:t xml:space="preserve">Договор найма должен быть заключен в течение пяти рабочих дней с </w:t>
      </w:r>
      <w:r>
        <w:rPr>
          <w:sz w:val="28"/>
          <w:szCs w:val="28"/>
        </w:rPr>
        <w:t>даты</w:t>
      </w:r>
      <w:r w:rsidRPr="006F5F6B">
        <w:rPr>
          <w:sz w:val="28"/>
          <w:szCs w:val="28"/>
        </w:rPr>
        <w:t xml:space="preserve"> издания постановления</w:t>
      </w:r>
      <w:r>
        <w:rPr>
          <w:sz w:val="28"/>
          <w:szCs w:val="28"/>
        </w:rPr>
        <w:t xml:space="preserve"> а</w:t>
      </w:r>
      <w:r w:rsidRPr="006F5F6B">
        <w:rPr>
          <w:sz w:val="28"/>
          <w:szCs w:val="28"/>
        </w:rPr>
        <w:t>дминистрации о предоставлении такого помещения.</w:t>
      </w:r>
    </w:p>
    <w:p w:rsidR="00354E40" w:rsidRPr="006F5F6B" w:rsidRDefault="00354E40" w:rsidP="00354E40">
      <w:pPr>
        <w:ind w:firstLine="708"/>
        <w:jc w:val="both"/>
        <w:rPr>
          <w:sz w:val="28"/>
          <w:szCs w:val="28"/>
        </w:rPr>
      </w:pPr>
      <w:r>
        <w:rPr>
          <w:sz w:val="28"/>
          <w:szCs w:val="28"/>
        </w:rPr>
        <w:t>12</w:t>
      </w:r>
      <w:r w:rsidRPr="006F5F6B">
        <w:rPr>
          <w:sz w:val="28"/>
          <w:szCs w:val="28"/>
        </w:rPr>
        <w:t xml:space="preserve">. В случае если договор найма не заключен в установленный срок по вине </w:t>
      </w:r>
      <w:r>
        <w:rPr>
          <w:sz w:val="28"/>
          <w:szCs w:val="28"/>
        </w:rPr>
        <w:t>н</w:t>
      </w:r>
      <w:r w:rsidRPr="006F5F6B">
        <w:rPr>
          <w:sz w:val="28"/>
          <w:szCs w:val="28"/>
        </w:rPr>
        <w:t xml:space="preserve">анимателя без уважительных причин, принимается решение о предоставлении </w:t>
      </w:r>
      <w:r w:rsidR="003C697A">
        <w:rPr>
          <w:sz w:val="28"/>
          <w:szCs w:val="28"/>
        </w:rPr>
        <w:t>служебного</w:t>
      </w:r>
      <w:r w:rsidRPr="006F5F6B">
        <w:rPr>
          <w:sz w:val="28"/>
          <w:szCs w:val="28"/>
        </w:rPr>
        <w:t xml:space="preserve"> жилого помещения другому лицу.</w:t>
      </w:r>
    </w:p>
    <w:p w:rsidR="00177150" w:rsidRDefault="00354E40" w:rsidP="003C697A">
      <w:pPr>
        <w:autoSpaceDE w:val="0"/>
        <w:autoSpaceDN w:val="0"/>
        <w:adjustRightInd w:val="0"/>
        <w:ind w:firstLine="708"/>
        <w:jc w:val="both"/>
        <w:rPr>
          <w:rFonts w:eastAsiaTheme="minorHAnsi"/>
          <w:sz w:val="28"/>
          <w:szCs w:val="28"/>
          <w:lang w:eastAsia="en-US"/>
        </w:rPr>
      </w:pPr>
      <w:r>
        <w:rPr>
          <w:sz w:val="28"/>
          <w:szCs w:val="28"/>
        </w:rPr>
        <w:t xml:space="preserve">13. </w:t>
      </w:r>
      <w:r w:rsidRPr="006F5F6B">
        <w:rPr>
          <w:sz w:val="28"/>
          <w:szCs w:val="28"/>
        </w:rPr>
        <w:t xml:space="preserve">Договор найма </w:t>
      </w:r>
      <w:r w:rsidR="008023B5">
        <w:rPr>
          <w:rFonts w:eastAsiaTheme="minorHAnsi"/>
          <w:sz w:val="28"/>
          <w:szCs w:val="28"/>
          <w:lang w:eastAsia="en-US"/>
        </w:rPr>
        <w:t>служебного жилого помещения заключается на период трудовых отношений, либо нахождения на выборной должности.</w:t>
      </w:r>
    </w:p>
    <w:p w:rsidR="00177150" w:rsidRPr="00177150" w:rsidRDefault="00177150" w:rsidP="00177150">
      <w:pPr>
        <w:autoSpaceDE w:val="0"/>
        <w:autoSpaceDN w:val="0"/>
        <w:adjustRightInd w:val="0"/>
        <w:ind w:firstLine="709"/>
        <w:jc w:val="both"/>
        <w:rPr>
          <w:sz w:val="28"/>
          <w:szCs w:val="28"/>
        </w:rPr>
      </w:pPr>
      <w:r w:rsidRPr="00177150">
        <w:rPr>
          <w:sz w:val="28"/>
          <w:szCs w:val="28"/>
        </w:rPr>
        <w:t xml:space="preserve">Служебные жилые помещения предоставляются </w:t>
      </w:r>
      <w:r>
        <w:rPr>
          <w:sz w:val="28"/>
          <w:szCs w:val="28"/>
        </w:rPr>
        <w:t xml:space="preserve">гражданам </w:t>
      </w:r>
      <w:r w:rsidRPr="00177150">
        <w:rPr>
          <w:sz w:val="28"/>
          <w:szCs w:val="28"/>
        </w:rPr>
        <w:t xml:space="preserve">в случае, если они не обеспечены жилыми помещениями на территории </w:t>
      </w:r>
      <w:r>
        <w:rPr>
          <w:sz w:val="28"/>
          <w:szCs w:val="28"/>
        </w:rPr>
        <w:t>городского поселения город Лихославль</w:t>
      </w:r>
      <w:r w:rsidRPr="00177150">
        <w:rPr>
          <w:sz w:val="28"/>
          <w:szCs w:val="28"/>
        </w:rPr>
        <w:t>.</w:t>
      </w:r>
    </w:p>
    <w:p w:rsidR="00354E40" w:rsidRPr="006F5F6B" w:rsidRDefault="00354E40" w:rsidP="00354E40">
      <w:pPr>
        <w:ind w:firstLine="708"/>
        <w:jc w:val="both"/>
        <w:rPr>
          <w:sz w:val="28"/>
          <w:szCs w:val="28"/>
        </w:rPr>
      </w:pPr>
      <w:r>
        <w:rPr>
          <w:sz w:val="28"/>
          <w:szCs w:val="28"/>
        </w:rPr>
        <w:t>14</w:t>
      </w:r>
      <w:r w:rsidRPr="006F5F6B">
        <w:rPr>
          <w:sz w:val="28"/>
          <w:szCs w:val="28"/>
        </w:rPr>
        <w:t>. Вопросы по заключению, расторжению и прекращению, не нашедшие своего отражения в настоящем Положении, регулируются Жилищным кодексом Российской Федерации.</w:t>
      </w:r>
    </w:p>
    <w:p w:rsidR="00354E40" w:rsidRPr="006F5F6B" w:rsidRDefault="00354E40" w:rsidP="00354E40">
      <w:pPr>
        <w:ind w:firstLine="708"/>
        <w:jc w:val="both"/>
        <w:rPr>
          <w:sz w:val="28"/>
          <w:szCs w:val="28"/>
        </w:rPr>
      </w:pPr>
      <w:r>
        <w:rPr>
          <w:sz w:val="28"/>
          <w:szCs w:val="28"/>
        </w:rPr>
        <w:t>15</w:t>
      </w:r>
      <w:r w:rsidRPr="006F5F6B">
        <w:rPr>
          <w:sz w:val="28"/>
          <w:szCs w:val="28"/>
        </w:rPr>
        <w:t xml:space="preserve">. Санитарное и техническое состояние предоставляемого жилого помещения </w:t>
      </w:r>
      <w:r>
        <w:rPr>
          <w:sz w:val="28"/>
          <w:szCs w:val="28"/>
        </w:rPr>
        <w:t>н</w:t>
      </w:r>
      <w:r w:rsidRPr="006F5F6B">
        <w:rPr>
          <w:sz w:val="28"/>
          <w:szCs w:val="28"/>
        </w:rPr>
        <w:t>анимателю фиксируется в акте приема-передачи жилого</w:t>
      </w:r>
      <w:r>
        <w:rPr>
          <w:sz w:val="28"/>
          <w:szCs w:val="28"/>
        </w:rPr>
        <w:t xml:space="preserve"> помещения</w:t>
      </w:r>
      <w:r w:rsidRPr="006F5F6B">
        <w:rPr>
          <w:sz w:val="28"/>
          <w:szCs w:val="28"/>
        </w:rPr>
        <w:t xml:space="preserve"> (</w:t>
      </w:r>
      <w:r>
        <w:rPr>
          <w:sz w:val="28"/>
          <w:szCs w:val="28"/>
        </w:rPr>
        <w:t>прилагается</w:t>
      </w:r>
      <w:r w:rsidRPr="006F5F6B">
        <w:rPr>
          <w:sz w:val="28"/>
          <w:szCs w:val="28"/>
        </w:rPr>
        <w:t>).</w:t>
      </w:r>
    </w:p>
    <w:p w:rsidR="00354E40" w:rsidRPr="006F5F6B" w:rsidRDefault="00354E40" w:rsidP="00354E40">
      <w:pPr>
        <w:ind w:firstLine="708"/>
        <w:jc w:val="both"/>
        <w:rPr>
          <w:sz w:val="28"/>
          <w:szCs w:val="28"/>
        </w:rPr>
      </w:pPr>
      <w:r>
        <w:rPr>
          <w:sz w:val="28"/>
          <w:szCs w:val="28"/>
        </w:rPr>
        <w:t>16</w:t>
      </w:r>
      <w:r w:rsidRPr="006F5F6B">
        <w:rPr>
          <w:sz w:val="28"/>
          <w:szCs w:val="28"/>
        </w:rPr>
        <w:t xml:space="preserve">. </w:t>
      </w:r>
      <w:r w:rsidR="008023B5">
        <w:rPr>
          <w:sz w:val="28"/>
          <w:szCs w:val="28"/>
        </w:rPr>
        <w:t>Служебные ж</w:t>
      </w:r>
      <w:r w:rsidRPr="006F5F6B">
        <w:rPr>
          <w:sz w:val="28"/>
          <w:szCs w:val="28"/>
        </w:rPr>
        <w:t>илые помещения не подлежат отчуждению</w:t>
      </w:r>
      <w:r w:rsidR="001D1F2E">
        <w:rPr>
          <w:sz w:val="28"/>
          <w:szCs w:val="28"/>
        </w:rPr>
        <w:t xml:space="preserve">, </w:t>
      </w:r>
      <w:r w:rsidR="001D1F2E" w:rsidRPr="001D1F2E">
        <w:rPr>
          <w:sz w:val="28"/>
          <w:szCs w:val="28"/>
        </w:rPr>
        <w:t>за исключением случаев, предусмотренных федеральными законами и</w:t>
      </w:r>
      <w:r w:rsidR="003C697A">
        <w:rPr>
          <w:sz w:val="28"/>
          <w:szCs w:val="28"/>
        </w:rPr>
        <w:t xml:space="preserve"> (или)</w:t>
      </w:r>
      <w:r w:rsidR="001D1F2E" w:rsidRPr="001D1F2E">
        <w:rPr>
          <w:sz w:val="28"/>
          <w:szCs w:val="28"/>
        </w:rPr>
        <w:t xml:space="preserve"> принятыми муниципальными правовыми актами</w:t>
      </w:r>
      <w:r w:rsidR="001D1F2E">
        <w:rPr>
          <w:sz w:val="28"/>
          <w:szCs w:val="28"/>
        </w:rPr>
        <w:t>),</w:t>
      </w:r>
      <w:r w:rsidRPr="006F5F6B">
        <w:rPr>
          <w:sz w:val="28"/>
          <w:szCs w:val="28"/>
        </w:rPr>
        <w:t xml:space="preserve"> передаче в аренду, в</w:t>
      </w:r>
      <w:r>
        <w:rPr>
          <w:sz w:val="28"/>
          <w:szCs w:val="28"/>
        </w:rPr>
        <w:t xml:space="preserve"> </w:t>
      </w:r>
      <w:r w:rsidRPr="006F5F6B">
        <w:rPr>
          <w:sz w:val="28"/>
          <w:szCs w:val="28"/>
        </w:rPr>
        <w:t xml:space="preserve">наем, за исключением передачи таких помещений по договорам найма </w:t>
      </w:r>
      <w:r w:rsidR="001D1F2E">
        <w:rPr>
          <w:sz w:val="28"/>
          <w:szCs w:val="28"/>
        </w:rPr>
        <w:t xml:space="preserve">служебного </w:t>
      </w:r>
      <w:r w:rsidRPr="006F5F6B">
        <w:rPr>
          <w:sz w:val="28"/>
          <w:szCs w:val="28"/>
        </w:rPr>
        <w:t>жил</w:t>
      </w:r>
      <w:r w:rsidR="001D1F2E">
        <w:rPr>
          <w:sz w:val="28"/>
          <w:szCs w:val="28"/>
        </w:rPr>
        <w:t>ого помещения</w:t>
      </w:r>
      <w:r w:rsidRPr="006F5F6B">
        <w:rPr>
          <w:sz w:val="28"/>
          <w:szCs w:val="28"/>
        </w:rPr>
        <w:t>.</w:t>
      </w:r>
    </w:p>
    <w:p w:rsidR="00354E40" w:rsidRPr="00177150" w:rsidRDefault="00354E40" w:rsidP="00354E40">
      <w:pPr>
        <w:autoSpaceDE w:val="0"/>
        <w:autoSpaceDN w:val="0"/>
        <w:adjustRightInd w:val="0"/>
        <w:ind w:firstLine="567"/>
        <w:jc w:val="both"/>
        <w:outlineLvl w:val="1"/>
        <w:rPr>
          <w:sz w:val="28"/>
          <w:szCs w:val="28"/>
        </w:rPr>
      </w:pPr>
      <w:r w:rsidRPr="00177150">
        <w:rPr>
          <w:sz w:val="28"/>
          <w:szCs w:val="28"/>
        </w:rPr>
        <w:t xml:space="preserve">17. Для решения вопроса о постановке на учет и предоставлении </w:t>
      </w:r>
      <w:r w:rsidR="001D1F2E" w:rsidRPr="00177150">
        <w:rPr>
          <w:sz w:val="28"/>
          <w:szCs w:val="28"/>
        </w:rPr>
        <w:t xml:space="preserve">служебного </w:t>
      </w:r>
      <w:r w:rsidRPr="00177150">
        <w:rPr>
          <w:sz w:val="28"/>
          <w:szCs w:val="28"/>
        </w:rPr>
        <w:t>жилого помещения граждане направляют в жилищную комиссию следующие документы:</w:t>
      </w:r>
    </w:p>
    <w:p w:rsidR="00354E40" w:rsidRDefault="00354E40" w:rsidP="00354E40">
      <w:pPr>
        <w:autoSpaceDE w:val="0"/>
        <w:autoSpaceDN w:val="0"/>
        <w:adjustRightInd w:val="0"/>
        <w:ind w:firstLine="567"/>
        <w:jc w:val="both"/>
        <w:outlineLvl w:val="1"/>
        <w:rPr>
          <w:sz w:val="28"/>
          <w:szCs w:val="28"/>
        </w:rPr>
      </w:pPr>
      <w:r w:rsidRPr="006F5F6B">
        <w:rPr>
          <w:sz w:val="28"/>
          <w:szCs w:val="28"/>
        </w:rPr>
        <w:t xml:space="preserve">1) заявление о постановке на учет и предоставлении </w:t>
      </w:r>
      <w:r w:rsidR="00121DA5">
        <w:rPr>
          <w:sz w:val="28"/>
          <w:szCs w:val="28"/>
        </w:rPr>
        <w:t xml:space="preserve">служебного </w:t>
      </w:r>
      <w:r w:rsidRPr="006F5F6B">
        <w:rPr>
          <w:sz w:val="28"/>
          <w:szCs w:val="28"/>
        </w:rPr>
        <w:t xml:space="preserve">жилого помещения на имя </w:t>
      </w:r>
      <w:r>
        <w:rPr>
          <w:sz w:val="28"/>
          <w:szCs w:val="28"/>
        </w:rPr>
        <w:t>Г</w:t>
      </w:r>
      <w:r w:rsidRPr="006F5F6B">
        <w:rPr>
          <w:sz w:val="28"/>
          <w:szCs w:val="28"/>
        </w:rPr>
        <w:t xml:space="preserve">лавы </w:t>
      </w:r>
      <w:r w:rsidR="004C0332">
        <w:rPr>
          <w:sz w:val="28"/>
          <w:szCs w:val="28"/>
        </w:rPr>
        <w:t>Лихославльского района</w:t>
      </w:r>
      <w:r w:rsidR="004C0332" w:rsidRPr="004C0332">
        <w:rPr>
          <w:sz w:val="26"/>
          <w:szCs w:val="26"/>
        </w:rPr>
        <w:t xml:space="preserve"> </w:t>
      </w:r>
      <w:r w:rsidR="004C0332" w:rsidRPr="004C0332">
        <w:rPr>
          <w:sz w:val="28"/>
          <w:szCs w:val="28"/>
        </w:rPr>
        <w:t>и мотивированное ходатайство руководителя организации, с которой этот работн</w:t>
      </w:r>
      <w:r w:rsidR="004C0332">
        <w:rPr>
          <w:sz w:val="28"/>
          <w:szCs w:val="28"/>
        </w:rPr>
        <w:t>ик свя</w:t>
      </w:r>
      <w:r w:rsidR="006918B5">
        <w:rPr>
          <w:sz w:val="28"/>
          <w:szCs w:val="28"/>
        </w:rPr>
        <w:t>зан трудовыми</w:t>
      </w:r>
      <w:r w:rsidR="008016D7">
        <w:rPr>
          <w:sz w:val="28"/>
          <w:szCs w:val="28"/>
        </w:rPr>
        <w:t xml:space="preserve"> </w:t>
      </w:r>
      <w:r w:rsidR="006918B5">
        <w:rPr>
          <w:sz w:val="28"/>
          <w:szCs w:val="28"/>
        </w:rPr>
        <w:t>правоотношениями.</w:t>
      </w:r>
    </w:p>
    <w:p w:rsidR="006918B5" w:rsidRDefault="006918B5" w:rsidP="006918B5">
      <w:pPr>
        <w:autoSpaceDE w:val="0"/>
        <w:autoSpaceDN w:val="0"/>
        <w:adjustRightInd w:val="0"/>
        <w:ind w:firstLine="709"/>
        <w:jc w:val="both"/>
        <w:rPr>
          <w:sz w:val="28"/>
          <w:szCs w:val="28"/>
        </w:rPr>
      </w:pPr>
      <w:r w:rsidRPr="006918B5">
        <w:rPr>
          <w:sz w:val="28"/>
          <w:szCs w:val="28"/>
        </w:rPr>
        <w:t>В заявлении указываются фамилия, имя, отчество заявителя и членов его семьи, даты их рождения, адрес места жительства, гражданство, наименование организации, с которой заявител</w:t>
      </w:r>
      <w:r>
        <w:rPr>
          <w:sz w:val="28"/>
          <w:szCs w:val="28"/>
        </w:rPr>
        <w:t>ь состоит в трудовых</w:t>
      </w:r>
      <w:r w:rsidR="008016D7">
        <w:rPr>
          <w:sz w:val="28"/>
          <w:szCs w:val="28"/>
        </w:rPr>
        <w:t xml:space="preserve"> </w:t>
      </w:r>
      <w:r w:rsidRPr="006918B5">
        <w:rPr>
          <w:sz w:val="28"/>
          <w:szCs w:val="28"/>
        </w:rPr>
        <w:t>правоот</w:t>
      </w:r>
      <w:r w:rsidR="00BD7A60">
        <w:rPr>
          <w:sz w:val="28"/>
          <w:szCs w:val="28"/>
        </w:rPr>
        <w:t>ношениях, дата подачи заявления;</w:t>
      </w:r>
      <w:r w:rsidRPr="006918B5">
        <w:rPr>
          <w:sz w:val="28"/>
          <w:szCs w:val="28"/>
        </w:rPr>
        <w:t xml:space="preserve"> </w:t>
      </w:r>
    </w:p>
    <w:p w:rsidR="004327A9" w:rsidRDefault="006918B5" w:rsidP="006918B5">
      <w:pPr>
        <w:autoSpaceDE w:val="0"/>
        <w:autoSpaceDN w:val="0"/>
        <w:adjustRightInd w:val="0"/>
        <w:ind w:firstLine="709"/>
        <w:jc w:val="both"/>
        <w:rPr>
          <w:sz w:val="28"/>
          <w:szCs w:val="28"/>
        </w:rPr>
      </w:pPr>
      <w:r>
        <w:rPr>
          <w:sz w:val="28"/>
          <w:szCs w:val="28"/>
        </w:rPr>
        <w:lastRenderedPageBreak/>
        <w:t>2)</w:t>
      </w:r>
      <w:r w:rsidR="008016D7">
        <w:rPr>
          <w:sz w:val="28"/>
          <w:szCs w:val="28"/>
        </w:rPr>
        <w:t xml:space="preserve"> </w:t>
      </w:r>
      <w:r w:rsidR="004327A9" w:rsidRPr="006F5F6B">
        <w:rPr>
          <w:sz w:val="28"/>
          <w:szCs w:val="28"/>
        </w:rPr>
        <w:t>документы, удостоверяющие личность гражданина и членов его семьи 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w:t>
      </w:r>
    </w:p>
    <w:p w:rsidR="004327A9" w:rsidRDefault="004327A9" w:rsidP="006918B5">
      <w:pPr>
        <w:autoSpaceDE w:val="0"/>
        <w:autoSpaceDN w:val="0"/>
        <w:adjustRightInd w:val="0"/>
        <w:ind w:firstLine="709"/>
        <w:jc w:val="both"/>
        <w:rPr>
          <w:sz w:val="28"/>
          <w:szCs w:val="28"/>
        </w:rPr>
      </w:pPr>
      <w:r w:rsidRPr="006918B5">
        <w:rPr>
          <w:sz w:val="28"/>
          <w:szCs w:val="28"/>
        </w:rPr>
        <w:t xml:space="preserve"> </w:t>
      </w:r>
      <w:r>
        <w:rPr>
          <w:sz w:val="28"/>
          <w:szCs w:val="28"/>
        </w:rPr>
        <w:t>3)</w:t>
      </w:r>
      <w:r w:rsidR="006918B5" w:rsidRPr="006918B5">
        <w:rPr>
          <w:sz w:val="28"/>
          <w:szCs w:val="28"/>
        </w:rPr>
        <w:t xml:space="preserve"> </w:t>
      </w:r>
      <w:r w:rsidRPr="006F5F6B">
        <w:rPr>
          <w:sz w:val="28"/>
          <w:szCs w:val="28"/>
        </w:rPr>
        <w:t>документы</w:t>
      </w:r>
      <w:r w:rsidR="00BD7A60">
        <w:rPr>
          <w:sz w:val="28"/>
          <w:szCs w:val="28"/>
        </w:rPr>
        <w:t>,</w:t>
      </w:r>
      <w:r w:rsidRPr="006F5F6B">
        <w:rPr>
          <w:sz w:val="28"/>
          <w:szCs w:val="28"/>
        </w:rPr>
        <w:t xml:space="preserve"> </w:t>
      </w:r>
      <w:r w:rsidR="00BD7A60">
        <w:rPr>
          <w:sz w:val="28"/>
          <w:szCs w:val="28"/>
        </w:rPr>
        <w:t>подтверждающие</w:t>
      </w:r>
      <w:r w:rsidR="008016D7">
        <w:rPr>
          <w:sz w:val="28"/>
          <w:szCs w:val="28"/>
        </w:rPr>
        <w:t xml:space="preserve"> </w:t>
      </w:r>
      <w:r w:rsidR="00BD7A60">
        <w:rPr>
          <w:sz w:val="28"/>
          <w:szCs w:val="28"/>
        </w:rPr>
        <w:t>наличие или отсутствие</w:t>
      </w:r>
      <w:r w:rsidRPr="006918B5">
        <w:rPr>
          <w:sz w:val="28"/>
          <w:szCs w:val="28"/>
        </w:rPr>
        <w:t xml:space="preserve"> в собственности заявителя и членов его семьи жилых помещений на территории </w:t>
      </w:r>
      <w:r w:rsidR="00BD7A60">
        <w:rPr>
          <w:sz w:val="28"/>
          <w:szCs w:val="28"/>
        </w:rPr>
        <w:t>городского поселения город Лихославль;</w:t>
      </w:r>
    </w:p>
    <w:p w:rsidR="006918B5" w:rsidRPr="006918B5" w:rsidRDefault="00BD7A60" w:rsidP="006918B5">
      <w:pPr>
        <w:autoSpaceDE w:val="0"/>
        <w:autoSpaceDN w:val="0"/>
        <w:adjustRightInd w:val="0"/>
        <w:ind w:firstLine="709"/>
        <w:jc w:val="both"/>
        <w:rPr>
          <w:sz w:val="28"/>
          <w:szCs w:val="28"/>
        </w:rPr>
      </w:pPr>
      <w:r>
        <w:rPr>
          <w:sz w:val="28"/>
          <w:szCs w:val="28"/>
        </w:rPr>
        <w:t>4)</w:t>
      </w:r>
      <w:r w:rsidR="008016D7">
        <w:rPr>
          <w:sz w:val="28"/>
          <w:szCs w:val="28"/>
        </w:rPr>
        <w:t xml:space="preserve"> </w:t>
      </w:r>
      <w:r w:rsidR="006918B5" w:rsidRPr="006918B5">
        <w:rPr>
          <w:sz w:val="28"/>
          <w:szCs w:val="28"/>
        </w:rPr>
        <w:t>копия трудового договора (контракта) заявителя с работодателем;</w:t>
      </w:r>
    </w:p>
    <w:p w:rsidR="006918B5" w:rsidRPr="006918B5" w:rsidRDefault="00BD7A60" w:rsidP="006918B5">
      <w:pPr>
        <w:autoSpaceDE w:val="0"/>
        <w:autoSpaceDN w:val="0"/>
        <w:adjustRightInd w:val="0"/>
        <w:ind w:firstLine="709"/>
        <w:jc w:val="both"/>
        <w:rPr>
          <w:sz w:val="28"/>
          <w:szCs w:val="28"/>
        </w:rPr>
      </w:pPr>
      <w:r>
        <w:rPr>
          <w:sz w:val="28"/>
          <w:szCs w:val="28"/>
        </w:rPr>
        <w:t>5)</w:t>
      </w:r>
      <w:r w:rsidR="006918B5" w:rsidRPr="006918B5">
        <w:rPr>
          <w:sz w:val="28"/>
          <w:szCs w:val="28"/>
        </w:rPr>
        <w:t xml:space="preserve"> копия трудовой книжки заявителя;</w:t>
      </w:r>
    </w:p>
    <w:p w:rsidR="00354E40" w:rsidRDefault="008016D7" w:rsidP="00354E40">
      <w:pPr>
        <w:autoSpaceDE w:val="0"/>
        <w:autoSpaceDN w:val="0"/>
        <w:adjustRightInd w:val="0"/>
        <w:ind w:firstLine="567"/>
        <w:jc w:val="both"/>
        <w:outlineLvl w:val="1"/>
        <w:rPr>
          <w:sz w:val="28"/>
          <w:szCs w:val="28"/>
        </w:rPr>
      </w:pPr>
      <w:r>
        <w:rPr>
          <w:sz w:val="28"/>
          <w:szCs w:val="28"/>
        </w:rPr>
        <w:t xml:space="preserve"> </w:t>
      </w:r>
      <w:r w:rsidR="00BD7A60">
        <w:rPr>
          <w:sz w:val="28"/>
          <w:szCs w:val="28"/>
        </w:rPr>
        <w:t>6</w:t>
      </w:r>
      <w:r w:rsidR="00354E40" w:rsidRPr="006F5F6B">
        <w:rPr>
          <w:sz w:val="28"/>
          <w:szCs w:val="28"/>
        </w:rPr>
        <w:t>) выписку из домовой книги и (или) копию лицевого сче</w:t>
      </w:r>
      <w:r w:rsidR="00354E40">
        <w:rPr>
          <w:sz w:val="28"/>
          <w:szCs w:val="28"/>
        </w:rPr>
        <w:t>та с места жительства заявителя.</w:t>
      </w:r>
    </w:p>
    <w:p w:rsidR="00354E40" w:rsidRDefault="00354E40" w:rsidP="00354E40">
      <w:pPr>
        <w:autoSpaceDE w:val="0"/>
        <w:autoSpaceDN w:val="0"/>
        <w:adjustRightInd w:val="0"/>
        <w:ind w:firstLine="567"/>
        <w:jc w:val="both"/>
        <w:outlineLvl w:val="1"/>
        <w:rPr>
          <w:spacing w:val="1"/>
          <w:sz w:val="28"/>
          <w:szCs w:val="28"/>
        </w:rPr>
      </w:pPr>
      <w:r>
        <w:rPr>
          <w:sz w:val="28"/>
          <w:szCs w:val="28"/>
        </w:rPr>
        <w:t>18. Доку</w:t>
      </w:r>
      <w:r w:rsidR="00D867AD">
        <w:rPr>
          <w:sz w:val="28"/>
          <w:szCs w:val="28"/>
        </w:rPr>
        <w:t>менты, указанные в подпункте</w:t>
      </w:r>
      <w:r w:rsidR="008016D7">
        <w:rPr>
          <w:sz w:val="28"/>
          <w:szCs w:val="28"/>
        </w:rPr>
        <w:t xml:space="preserve"> </w:t>
      </w:r>
      <w:r>
        <w:rPr>
          <w:sz w:val="28"/>
          <w:szCs w:val="28"/>
        </w:rPr>
        <w:t>3 пункта 17 настоящего Положения,</w:t>
      </w:r>
      <w:r w:rsidRPr="006F5F6B">
        <w:rPr>
          <w:spacing w:val="1"/>
          <w:sz w:val="28"/>
          <w:szCs w:val="28"/>
        </w:rPr>
        <w:t xml:space="preserve"> могут быть представлены заявителем самостоятельно</w:t>
      </w:r>
      <w:r>
        <w:rPr>
          <w:spacing w:val="1"/>
          <w:sz w:val="28"/>
          <w:szCs w:val="28"/>
        </w:rPr>
        <w:t>. В</w:t>
      </w:r>
      <w:r w:rsidRPr="006F5F6B">
        <w:rPr>
          <w:spacing w:val="1"/>
          <w:sz w:val="28"/>
          <w:szCs w:val="28"/>
        </w:rPr>
        <w:t xml:space="preserve"> случае непредставления заявителем по собственной инициативе данных документов, секретарь жилищной комиссии запрашивает необходимые документы в федеральных органах исполнительной власти, исполнительных органах государственной власти Тверской области, органах местного самоуправления и подведомственным государственным органам или органам местного самоуправления организациях (если указанные документы</w:t>
      </w:r>
      <w:r w:rsidR="008016D7">
        <w:rPr>
          <w:spacing w:val="1"/>
          <w:sz w:val="28"/>
          <w:szCs w:val="28"/>
        </w:rPr>
        <w:t>,</w:t>
      </w:r>
      <w:r w:rsidRPr="006F5F6B">
        <w:rPr>
          <w:spacing w:val="1"/>
          <w:sz w:val="28"/>
          <w:szCs w:val="28"/>
        </w:rPr>
        <w:t xml:space="preserve"> либо содержащиеся в них сведения</w:t>
      </w:r>
      <w:r w:rsidR="008016D7">
        <w:rPr>
          <w:spacing w:val="1"/>
          <w:sz w:val="28"/>
          <w:szCs w:val="28"/>
        </w:rPr>
        <w:t>,</w:t>
      </w:r>
      <w:r w:rsidRPr="006F5F6B">
        <w:rPr>
          <w:spacing w:val="1"/>
          <w:sz w:val="28"/>
          <w:szCs w:val="28"/>
        </w:rPr>
        <w:t xml:space="preserve"> находятся в распоряжении таких органов или организаций).</w:t>
      </w:r>
    </w:p>
    <w:p w:rsidR="00245BD2" w:rsidRDefault="00245BD2" w:rsidP="00245BD2">
      <w:pPr>
        <w:autoSpaceDE w:val="0"/>
        <w:autoSpaceDN w:val="0"/>
        <w:adjustRightInd w:val="0"/>
        <w:ind w:firstLine="709"/>
        <w:jc w:val="both"/>
        <w:rPr>
          <w:sz w:val="28"/>
          <w:szCs w:val="28"/>
        </w:rPr>
      </w:pPr>
      <w:r w:rsidRPr="00245BD2">
        <w:rPr>
          <w:sz w:val="28"/>
          <w:szCs w:val="28"/>
        </w:rPr>
        <w:t xml:space="preserve">Копии документов предоставляются с одновременным представлением оригинала. После проверки соответствия копий документов оригиналу они заверяются </w:t>
      </w:r>
      <w:r>
        <w:rPr>
          <w:sz w:val="28"/>
          <w:szCs w:val="28"/>
        </w:rPr>
        <w:t>секретарем жилищной комиссии</w:t>
      </w:r>
      <w:r w:rsidRPr="00245BD2">
        <w:rPr>
          <w:sz w:val="28"/>
          <w:szCs w:val="28"/>
        </w:rPr>
        <w:t>.</w:t>
      </w:r>
    </w:p>
    <w:p w:rsidR="00025C2E" w:rsidRPr="00025C2E" w:rsidRDefault="00025C2E" w:rsidP="00025C2E">
      <w:pPr>
        <w:autoSpaceDE w:val="0"/>
        <w:autoSpaceDN w:val="0"/>
        <w:adjustRightInd w:val="0"/>
        <w:ind w:firstLine="709"/>
        <w:jc w:val="both"/>
        <w:rPr>
          <w:sz w:val="28"/>
          <w:szCs w:val="28"/>
        </w:rPr>
      </w:pPr>
      <w:r w:rsidRPr="00025C2E">
        <w:rPr>
          <w:sz w:val="28"/>
          <w:szCs w:val="28"/>
        </w:rPr>
        <w:t xml:space="preserve">Ответственность за предоставление недостоверных сведений несет заявитель. </w:t>
      </w:r>
    </w:p>
    <w:p w:rsidR="00354E40" w:rsidRPr="006F5F6B" w:rsidRDefault="00354E40" w:rsidP="00354E40">
      <w:pPr>
        <w:autoSpaceDE w:val="0"/>
        <w:autoSpaceDN w:val="0"/>
        <w:adjustRightInd w:val="0"/>
        <w:ind w:firstLine="567"/>
        <w:jc w:val="both"/>
        <w:outlineLvl w:val="1"/>
        <w:rPr>
          <w:sz w:val="28"/>
          <w:szCs w:val="28"/>
        </w:rPr>
      </w:pPr>
      <w:r>
        <w:rPr>
          <w:sz w:val="28"/>
          <w:szCs w:val="28"/>
        </w:rPr>
        <w:t>19</w:t>
      </w:r>
      <w:r w:rsidRPr="006F5F6B">
        <w:rPr>
          <w:sz w:val="28"/>
          <w:szCs w:val="28"/>
        </w:rPr>
        <w:t xml:space="preserve">. Жилищная комиссия рассматривает заявление о постановке на учет и предоставлении </w:t>
      </w:r>
      <w:r w:rsidR="00D867AD">
        <w:rPr>
          <w:sz w:val="28"/>
          <w:szCs w:val="28"/>
        </w:rPr>
        <w:t xml:space="preserve">служебного </w:t>
      </w:r>
      <w:r w:rsidRPr="006F5F6B">
        <w:rPr>
          <w:sz w:val="28"/>
          <w:szCs w:val="28"/>
        </w:rPr>
        <w:t>жилого помещения в течение одного месяца со дня поступления заявления.</w:t>
      </w:r>
    </w:p>
    <w:p w:rsidR="00354E40" w:rsidRPr="006F5F6B" w:rsidRDefault="00354E40" w:rsidP="00354E40">
      <w:pPr>
        <w:autoSpaceDE w:val="0"/>
        <w:autoSpaceDN w:val="0"/>
        <w:adjustRightInd w:val="0"/>
        <w:ind w:firstLine="567"/>
        <w:jc w:val="both"/>
        <w:outlineLvl w:val="1"/>
        <w:rPr>
          <w:sz w:val="28"/>
          <w:szCs w:val="28"/>
        </w:rPr>
      </w:pPr>
      <w:r>
        <w:rPr>
          <w:sz w:val="28"/>
          <w:szCs w:val="28"/>
        </w:rPr>
        <w:t>20</w:t>
      </w:r>
      <w:r w:rsidRPr="006F5F6B">
        <w:rPr>
          <w:sz w:val="28"/>
          <w:szCs w:val="28"/>
        </w:rPr>
        <w:t>. По результатам рассмотрения представленных документов жилищная комиссия принимает одно из следующих решений:</w:t>
      </w:r>
    </w:p>
    <w:p w:rsidR="00354E40" w:rsidRPr="006F5F6B" w:rsidRDefault="00354E40" w:rsidP="00354E40">
      <w:pPr>
        <w:autoSpaceDE w:val="0"/>
        <w:autoSpaceDN w:val="0"/>
        <w:adjustRightInd w:val="0"/>
        <w:ind w:firstLine="567"/>
        <w:jc w:val="both"/>
        <w:outlineLvl w:val="1"/>
        <w:rPr>
          <w:sz w:val="28"/>
          <w:szCs w:val="28"/>
        </w:rPr>
      </w:pPr>
      <w:r w:rsidRPr="006F5F6B">
        <w:rPr>
          <w:sz w:val="28"/>
          <w:szCs w:val="28"/>
        </w:rPr>
        <w:t xml:space="preserve">1) о принятии на учет и предоставлении заявителю </w:t>
      </w:r>
      <w:r w:rsidR="00D867AD">
        <w:rPr>
          <w:sz w:val="28"/>
          <w:szCs w:val="28"/>
        </w:rPr>
        <w:t xml:space="preserve">служебного </w:t>
      </w:r>
      <w:r w:rsidRPr="006F5F6B">
        <w:rPr>
          <w:sz w:val="28"/>
          <w:szCs w:val="28"/>
        </w:rPr>
        <w:t>жилого помещения;</w:t>
      </w:r>
    </w:p>
    <w:p w:rsidR="00354E40" w:rsidRPr="006F5F6B" w:rsidRDefault="00354E40" w:rsidP="00354E40">
      <w:pPr>
        <w:autoSpaceDE w:val="0"/>
        <w:autoSpaceDN w:val="0"/>
        <w:adjustRightInd w:val="0"/>
        <w:ind w:firstLine="567"/>
        <w:jc w:val="both"/>
        <w:outlineLvl w:val="1"/>
        <w:rPr>
          <w:sz w:val="28"/>
          <w:szCs w:val="28"/>
        </w:rPr>
      </w:pPr>
      <w:r w:rsidRPr="006F5F6B">
        <w:rPr>
          <w:sz w:val="28"/>
          <w:szCs w:val="28"/>
        </w:rPr>
        <w:t xml:space="preserve">2) об отказе в принятии на учет и предоставлении заявителю </w:t>
      </w:r>
      <w:r w:rsidR="00D867AD">
        <w:rPr>
          <w:sz w:val="28"/>
          <w:szCs w:val="28"/>
        </w:rPr>
        <w:t xml:space="preserve">служебного </w:t>
      </w:r>
      <w:r w:rsidRPr="006F5F6B">
        <w:rPr>
          <w:sz w:val="28"/>
          <w:szCs w:val="28"/>
        </w:rPr>
        <w:t>жилого помещения.</w:t>
      </w:r>
    </w:p>
    <w:p w:rsidR="00354E40" w:rsidRPr="006F5F6B" w:rsidRDefault="00354E40" w:rsidP="00354E40">
      <w:pPr>
        <w:autoSpaceDE w:val="0"/>
        <w:autoSpaceDN w:val="0"/>
        <w:adjustRightInd w:val="0"/>
        <w:ind w:firstLine="567"/>
        <w:jc w:val="both"/>
        <w:outlineLvl w:val="1"/>
        <w:rPr>
          <w:sz w:val="28"/>
          <w:szCs w:val="28"/>
        </w:rPr>
      </w:pPr>
      <w:r>
        <w:rPr>
          <w:sz w:val="28"/>
          <w:szCs w:val="28"/>
        </w:rPr>
        <w:t>21</w:t>
      </w:r>
      <w:r w:rsidRPr="006F5F6B">
        <w:rPr>
          <w:sz w:val="28"/>
          <w:szCs w:val="28"/>
        </w:rPr>
        <w:t xml:space="preserve">. Решение об отказе в принятии на учет и предоставлении </w:t>
      </w:r>
      <w:r w:rsidR="00D867AD">
        <w:rPr>
          <w:sz w:val="28"/>
          <w:szCs w:val="28"/>
        </w:rPr>
        <w:t xml:space="preserve">служебного </w:t>
      </w:r>
      <w:r w:rsidRPr="006F5F6B">
        <w:rPr>
          <w:sz w:val="28"/>
          <w:szCs w:val="28"/>
        </w:rPr>
        <w:t>жилого помещения принимается в случае, если:</w:t>
      </w:r>
    </w:p>
    <w:p w:rsidR="00354E40" w:rsidRPr="006F5F6B" w:rsidRDefault="00354E40" w:rsidP="00354E40">
      <w:pPr>
        <w:autoSpaceDE w:val="0"/>
        <w:autoSpaceDN w:val="0"/>
        <w:adjustRightInd w:val="0"/>
        <w:ind w:firstLine="567"/>
        <w:jc w:val="both"/>
        <w:outlineLvl w:val="1"/>
        <w:rPr>
          <w:sz w:val="28"/>
          <w:szCs w:val="28"/>
        </w:rPr>
      </w:pPr>
      <w:r w:rsidRPr="006F5F6B">
        <w:rPr>
          <w:sz w:val="28"/>
          <w:szCs w:val="28"/>
        </w:rPr>
        <w:t xml:space="preserve">1) представлены не все документы, предусмотренные пунктом </w:t>
      </w:r>
      <w:r>
        <w:rPr>
          <w:sz w:val="28"/>
          <w:szCs w:val="28"/>
        </w:rPr>
        <w:t>17</w:t>
      </w:r>
      <w:r w:rsidRPr="006F5F6B">
        <w:rPr>
          <w:sz w:val="28"/>
          <w:szCs w:val="28"/>
        </w:rPr>
        <w:t xml:space="preserve"> настоящего Положения;</w:t>
      </w:r>
    </w:p>
    <w:p w:rsidR="00354E40" w:rsidRPr="006F5F6B" w:rsidRDefault="00354E40" w:rsidP="00354E40">
      <w:pPr>
        <w:autoSpaceDE w:val="0"/>
        <w:autoSpaceDN w:val="0"/>
        <w:adjustRightInd w:val="0"/>
        <w:ind w:firstLine="567"/>
        <w:jc w:val="both"/>
        <w:outlineLvl w:val="1"/>
        <w:rPr>
          <w:sz w:val="28"/>
          <w:szCs w:val="28"/>
        </w:rPr>
      </w:pPr>
      <w:r w:rsidRPr="006F5F6B">
        <w:rPr>
          <w:sz w:val="28"/>
          <w:szCs w:val="28"/>
        </w:rPr>
        <w:t xml:space="preserve">2) представлены документы, которые не подтверждают наличие оснований для предоставления заявителю </w:t>
      </w:r>
      <w:r w:rsidR="00245BD2">
        <w:rPr>
          <w:sz w:val="28"/>
          <w:szCs w:val="28"/>
        </w:rPr>
        <w:t xml:space="preserve">служебного </w:t>
      </w:r>
      <w:r w:rsidRPr="006F5F6B">
        <w:rPr>
          <w:sz w:val="28"/>
          <w:szCs w:val="28"/>
        </w:rPr>
        <w:t>жилого помещения;</w:t>
      </w:r>
    </w:p>
    <w:p w:rsidR="00354E40" w:rsidRPr="006F5F6B" w:rsidRDefault="00354E40" w:rsidP="00354E40">
      <w:pPr>
        <w:autoSpaceDE w:val="0"/>
        <w:autoSpaceDN w:val="0"/>
        <w:adjustRightInd w:val="0"/>
        <w:ind w:firstLine="567"/>
        <w:jc w:val="both"/>
        <w:outlineLvl w:val="1"/>
        <w:rPr>
          <w:sz w:val="28"/>
          <w:szCs w:val="28"/>
        </w:rPr>
      </w:pPr>
      <w:r w:rsidRPr="006F5F6B">
        <w:rPr>
          <w:sz w:val="28"/>
          <w:szCs w:val="28"/>
        </w:rPr>
        <w:t xml:space="preserve">3) отсутствуют свободные от прав третьих лиц </w:t>
      </w:r>
      <w:r w:rsidR="00245BD2">
        <w:rPr>
          <w:sz w:val="28"/>
          <w:szCs w:val="28"/>
        </w:rPr>
        <w:t xml:space="preserve">служебные </w:t>
      </w:r>
      <w:r w:rsidRPr="006F5F6B">
        <w:rPr>
          <w:sz w:val="28"/>
          <w:szCs w:val="28"/>
        </w:rPr>
        <w:t>жилые помещения.</w:t>
      </w:r>
    </w:p>
    <w:p w:rsidR="00354E40" w:rsidRPr="00DC0D81" w:rsidRDefault="00354E40" w:rsidP="00354E40">
      <w:pPr>
        <w:jc w:val="both"/>
        <w:rPr>
          <w:sz w:val="28"/>
          <w:szCs w:val="28"/>
        </w:rPr>
      </w:pPr>
    </w:p>
    <w:p w:rsidR="00354E40" w:rsidRPr="007B6100" w:rsidRDefault="00354E40" w:rsidP="00354E40">
      <w:pPr>
        <w:jc w:val="center"/>
        <w:rPr>
          <w:b/>
          <w:sz w:val="28"/>
          <w:szCs w:val="28"/>
        </w:rPr>
      </w:pPr>
      <w:r w:rsidRPr="007B6100">
        <w:rPr>
          <w:b/>
          <w:sz w:val="28"/>
          <w:szCs w:val="28"/>
        </w:rPr>
        <w:t xml:space="preserve">4. Порядок пользования </w:t>
      </w:r>
      <w:r w:rsidR="007B6100">
        <w:rPr>
          <w:b/>
          <w:sz w:val="28"/>
          <w:szCs w:val="28"/>
        </w:rPr>
        <w:t xml:space="preserve">служебными </w:t>
      </w:r>
      <w:r w:rsidRPr="007B6100">
        <w:rPr>
          <w:b/>
          <w:sz w:val="28"/>
          <w:szCs w:val="28"/>
        </w:rPr>
        <w:t xml:space="preserve">жилыми помещениями </w:t>
      </w:r>
    </w:p>
    <w:p w:rsidR="00354E40" w:rsidRPr="007B6100" w:rsidRDefault="00354E40" w:rsidP="00354E40">
      <w:pPr>
        <w:autoSpaceDE w:val="0"/>
        <w:autoSpaceDN w:val="0"/>
        <w:adjustRightInd w:val="0"/>
        <w:jc w:val="center"/>
        <w:rPr>
          <w:sz w:val="28"/>
          <w:szCs w:val="28"/>
        </w:rPr>
      </w:pPr>
    </w:p>
    <w:p w:rsidR="00354E40" w:rsidRDefault="00354E40" w:rsidP="00354E40">
      <w:pPr>
        <w:shd w:val="clear" w:color="auto" w:fill="FFFFFF"/>
        <w:ind w:firstLine="691"/>
        <w:jc w:val="both"/>
        <w:rPr>
          <w:sz w:val="28"/>
          <w:szCs w:val="28"/>
        </w:rPr>
      </w:pPr>
      <w:r>
        <w:rPr>
          <w:sz w:val="28"/>
          <w:szCs w:val="28"/>
        </w:rPr>
        <w:lastRenderedPageBreak/>
        <w:t>2</w:t>
      </w:r>
      <w:r w:rsidRPr="006F5F6B">
        <w:rPr>
          <w:sz w:val="28"/>
          <w:szCs w:val="28"/>
        </w:rPr>
        <w:t xml:space="preserve">1. К пользованию </w:t>
      </w:r>
      <w:r w:rsidR="007B6100">
        <w:rPr>
          <w:sz w:val="28"/>
          <w:szCs w:val="28"/>
        </w:rPr>
        <w:t xml:space="preserve">служебными </w:t>
      </w:r>
      <w:r w:rsidRPr="006F5F6B">
        <w:rPr>
          <w:sz w:val="28"/>
          <w:szCs w:val="28"/>
        </w:rPr>
        <w:t xml:space="preserve">жилыми помещениями по договорам найма таких жилых помещений применяются правила, предусмотренные Гражданским кодексом Российской Федерации, Жилищным кодексом Российской Федерации и постановлением Правительства Российской Федерации от 21.01.2006 № 25 «Об </w:t>
      </w:r>
      <w:r w:rsidR="007B6100">
        <w:rPr>
          <w:sz w:val="28"/>
          <w:szCs w:val="28"/>
        </w:rPr>
        <w:t>утверждении Правил пользования ж</w:t>
      </w:r>
      <w:r w:rsidRPr="006F5F6B">
        <w:rPr>
          <w:sz w:val="28"/>
          <w:szCs w:val="28"/>
        </w:rPr>
        <w:t>илыми помещениями».</w:t>
      </w:r>
    </w:p>
    <w:p w:rsidR="00354E40" w:rsidRPr="006F5F6B" w:rsidRDefault="00862D4C" w:rsidP="00354E40">
      <w:pPr>
        <w:ind w:firstLine="708"/>
        <w:jc w:val="both"/>
        <w:rPr>
          <w:sz w:val="28"/>
          <w:szCs w:val="28"/>
        </w:rPr>
      </w:pPr>
      <w:r>
        <w:rPr>
          <w:sz w:val="28"/>
          <w:szCs w:val="28"/>
        </w:rPr>
        <w:t>22</w:t>
      </w:r>
      <w:r w:rsidR="00354E40" w:rsidRPr="006F5F6B">
        <w:rPr>
          <w:sz w:val="28"/>
          <w:szCs w:val="28"/>
        </w:rPr>
        <w:t xml:space="preserve">. Граждане, вселяемые в </w:t>
      </w:r>
      <w:r w:rsidR="007B6100">
        <w:rPr>
          <w:sz w:val="28"/>
          <w:szCs w:val="28"/>
        </w:rPr>
        <w:t xml:space="preserve">служебное </w:t>
      </w:r>
      <w:r w:rsidR="00354E40" w:rsidRPr="006F5F6B">
        <w:rPr>
          <w:sz w:val="28"/>
          <w:szCs w:val="28"/>
        </w:rPr>
        <w:t>жилое помещение</w:t>
      </w:r>
      <w:r w:rsidR="00B00127">
        <w:rPr>
          <w:sz w:val="28"/>
          <w:szCs w:val="28"/>
        </w:rPr>
        <w:t>,</w:t>
      </w:r>
      <w:r w:rsidR="00354E40" w:rsidRPr="006F5F6B">
        <w:rPr>
          <w:sz w:val="28"/>
          <w:szCs w:val="28"/>
        </w:rPr>
        <w:t xml:space="preserve"> регистрируются в таком жилом помещении по месту пребывания на срок действия договора найма.</w:t>
      </w:r>
    </w:p>
    <w:p w:rsidR="00354E40" w:rsidRPr="006F5F6B" w:rsidRDefault="00354E40" w:rsidP="00354E40">
      <w:pPr>
        <w:ind w:firstLine="708"/>
        <w:jc w:val="both"/>
        <w:rPr>
          <w:sz w:val="28"/>
          <w:szCs w:val="28"/>
        </w:rPr>
      </w:pPr>
      <w:r>
        <w:rPr>
          <w:sz w:val="28"/>
          <w:szCs w:val="28"/>
        </w:rPr>
        <w:t>2</w:t>
      </w:r>
      <w:r w:rsidR="00862D4C">
        <w:rPr>
          <w:sz w:val="28"/>
          <w:szCs w:val="28"/>
        </w:rPr>
        <w:t>3</w:t>
      </w:r>
      <w:r w:rsidRPr="006F5F6B">
        <w:rPr>
          <w:sz w:val="28"/>
          <w:szCs w:val="28"/>
        </w:rPr>
        <w:t xml:space="preserve">. Регистрация граждан в </w:t>
      </w:r>
      <w:r w:rsidR="00862D4C">
        <w:rPr>
          <w:sz w:val="28"/>
          <w:szCs w:val="28"/>
        </w:rPr>
        <w:t xml:space="preserve">служебных </w:t>
      </w:r>
      <w:r w:rsidRPr="006F5F6B">
        <w:rPr>
          <w:sz w:val="28"/>
          <w:szCs w:val="28"/>
        </w:rPr>
        <w:t xml:space="preserve">жилых помещениях носит </w:t>
      </w:r>
      <w:proofErr w:type="gramStart"/>
      <w:r w:rsidRPr="006F5F6B">
        <w:rPr>
          <w:sz w:val="28"/>
          <w:szCs w:val="28"/>
        </w:rPr>
        <w:t>уведомительный характер</w:t>
      </w:r>
      <w:proofErr w:type="gramEnd"/>
      <w:r w:rsidRPr="006F5F6B">
        <w:rPr>
          <w:sz w:val="28"/>
          <w:szCs w:val="28"/>
        </w:rPr>
        <w:t xml:space="preserve"> и сама по себе не порождает прав на жилую площадь в </w:t>
      </w:r>
      <w:r w:rsidR="00862D4C">
        <w:rPr>
          <w:sz w:val="28"/>
          <w:szCs w:val="28"/>
        </w:rPr>
        <w:t>служебных жилых помещениях</w:t>
      </w:r>
      <w:r w:rsidRPr="006F5F6B">
        <w:rPr>
          <w:sz w:val="28"/>
          <w:szCs w:val="28"/>
        </w:rPr>
        <w:t>.</w:t>
      </w:r>
    </w:p>
    <w:p w:rsidR="00354E40" w:rsidRPr="006F5F6B" w:rsidRDefault="00354E40" w:rsidP="00354E40">
      <w:pPr>
        <w:ind w:firstLine="708"/>
        <w:jc w:val="both"/>
        <w:rPr>
          <w:sz w:val="28"/>
          <w:szCs w:val="28"/>
        </w:rPr>
      </w:pPr>
      <w:r>
        <w:rPr>
          <w:sz w:val="28"/>
          <w:szCs w:val="28"/>
        </w:rPr>
        <w:t>2</w:t>
      </w:r>
      <w:r w:rsidR="00862D4C">
        <w:rPr>
          <w:sz w:val="28"/>
          <w:szCs w:val="28"/>
        </w:rPr>
        <w:t>4</w:t>
      </w:r>
      <w:r w:rsidRPr="006F5F6B">
        <w:rPr>
          <w:sz w:val="28"/>
          <w:szCs w:val="28"/>
        </w:rPr>
        <w:t xml:space="preserve">. В договоре найма должны быть указаны граждане, которые будут проживать в </w:t>
      </w:r>
      <w:r w:rsidR="00862D4C">
        <w:rPr>
          <w:sz w:val="28"/>
          <w:szCs w:val="28"/>
        </w:rPr>
        <w:t xml:space="preserve">служебном </w:t>
      </w:r>
      <w:r w:rsidRPr="006F5F6B">
        <w:rPr>
          <w:sz w:val="28"/>
          <w:szCs w:val="28"/>
        </w:rPr>
        <w:t xml:space="preserve">жилом помещении вместе с </w:t>
      </w:r>
      <w:r>
        <w:rPr>
          <w:sz w:val="28"/>
          <w:szCs w:val="28"/>
        </w:rPr>
        <w:t>н</w:t>
      </w:r>
      <w:r w:rsidRPr="006F5F6B">
        <w:rPr>
          <w:sz w:val="28"/>
          <w:szCs w:val="28"/>
        </w:rPr>
        <w:t xml:space="preserve">анимателем. При отсутствии в договоре </w:t>
      </w:r>
      <w:r>
        <w:rPr>
          <w:sz w:val="28"/>
          <w:szCs w:val="28"/>
        </w:rPr>
        <w:t xml:space="preserve">найма </w:t>
      </w:r>
      <w:r w:rsidRPr="006F5F6B">
        <w:rPr>
          <w:sz w:val="28"/>
          <w:szCs w:val="28"/>
        </w:rPr>
        <w:t>таких указаний вселение этих г</w:t>
      </w:r>
      <w:r>
        <w:rPr>
          <w:sz w:val="28"/>
          <w:szCs w:val="28"/>
        </w:rPr>
        <w:t xml:space="preserve">раждан производится с согласия </w:t>
      </w:r>
      <w:proofErr w:type="spellStart"/>
      <w:r>
        <w:rPr>
          <w:sz w:val="28"/>
          <w:szCs w:val="28"/>
        </w:rPr>
        <w:t>н</w:t>
      </w:r>
      <w:r w:rsidRPr="006F5F6B">
        <w:rPr>
          <w:sz w:val="28"/>
          <w:szCs w:val="28"/>
        </w:rPr>
        <w:t>аймодателя</w:t>
      </w:r>
      <w:proofErr w:type="spellEnd"/>
      <w:r w:rsidRPr="006F5F6B">
        <w:rPr>
          <w:sz w:val="28"/>
          <w:szCs w:val="28"/>
        </w:rPr>
        <w:t>, нанимателя. При вселении несовершеннолетних детей такого согласия не требуется. Вселение допускается при условии соблюдения требований законодательства о</w:t>
      </w:r>
      <w:r>
        <w:rPr>
          <w:sz w:val="28"/>
          <w:szCs w:val="28"/>
        </w:rPr>
        <w:t xml:space="preserve"> норме </w:t>
      </w:r>
      <w:r w:rsidRPr="006F5F6B">
        <w:rPr>
          <w:sz w:val="28"/>
          <w:szCs w:val="28"/>
        </w:rPr>
        <w:t xml:space="preserve">общей площади жилого помещения на одного человека, кроме случая вселения несовершеннолетних детей. Наниматель обязан ознакомить их с условиями договора найма </w:t>
      </w:r>
      <w:r w:rsidR="00862D4C">
        <w:rPr>
          <w:sz w:val="28"/>
          <w:szCs w:val="28"/>
        </w:rPr>
        <w:t xml:space="preserve">служебного </w:t>
      </w:r>
      <w:r w:rsidRPr="006F5F6B">
        <w:rPr>
          <w:sz w:val="28"/>
          <w:szCs w:val="28"/>
        </w:rPr>
        <w:t>жилого помещения.</w:t>
      </w:r>
    </w:p>
    <w:p w:rsidR="00354E40" w:rsidRPr="006F5F6B" w:rsidRDefault="00862D4C" w:rsidP="00354E40">
      <w:pPr>
        <w:ind w:firstLine="708"/>
        <w:jc w:val="both"/>
        <w:rPr>
          <w:sz w:val="28"/>
          <w:szCs w:val="28"/>
        </w:rPr>
      </w:pPr>
      <w:r>
        <w:rPr>
          <w:sz w:val="28"/>
          <w:szCs w:val="28"/>
        </w:rPr>
        <w:t>25</w:t>
      </w:r>
      <w:r w:rsidR="00354E40" w:rsidRPr="006F5F6B">
        <w:rPr>
          <w:sz w:val="28"/>
          <w:szCs w:val="28"/>
        </w:rPr>
        <w:t xml:space="preserve">. Размер платы за пользование жилой площадью (плата за наем), платы за содержание жилого помещения устанавливается правовым актом </w:t>
      </w:r>
      <w:r w:rsidR="00354E40">
        <w:rPr>
          <w:sz w:val="28"/>
          <w:szCs w:val="28"/>
        </w:rPr>
        <w:t>а</w:t>
      </w:r>
      <w:r w:rsidR="00354E40" w:rsidRPr="006F5F6B">
        <w:rPr>
          <w:sz w:val="28"/>
          <w:szCs w:val="28"/>
        </w:rPr>
        <w:t>дминистрации</w:t>
      </w:r>
      <w:r w:rsidR="009F2732">
        <w:rPr>
          <w:sz w:val="28"/>
          <w:szCs w:val="28"/>
        </w:rPr>
        <w:t xml:space="preserve"> Лихославльского района</w:t>
      </w:r>
      <w:r w:rsidR="00354E40" w:rsidRPr="006F5F6B">
        <w:rPr>
          <w:sz w:val="28"/>
          <w:szCs w:val="28"/>
        </w:rPr>
        <w:t xml:space="preserve">. Сроки внесения платы за наем </w:t>
      </w:r>
      <w:r w:rsidR="009F2732">
        <w:rPr>
          <w:sz w:val="28"/>
          <w:szCs w:val="28"/>
        </w:rPr>
        <w:t xml:space="preserve">служебного </w:t>
      </w:r>
      <w:r w:rsidR="00354E40" w:rsidRPr="006F5F6B">
        <w:rPr>
          <w:sz w:val="28"/>
          <w:szCs w:val="28"/>
        </w:rPr>
        <w:t>жилого помещения, порядок перечисления платы, а так</w:t>
      </w:r>
      <w:r w:rsidR="00354E40">
        <w:rPr>
          <w:sz w:val="28"/>
          <w:szCs w:val="28"/>
        </w:rPr>
        <w:t>же порядок и сроки уведомления н</w:t>
      </w:r>
      <w:r w:rsidR="00354E40" w:rsidRPr="006F5F6B">
        <w:rPr>
          <w:sz w:val="28"/>
          <w:szCs w:val="28"/>
        </w:rPr>
        <w:t xml:space="preserve">анимателя об изменении платы за наем </w:t>
      </w:r>
      <w:r w:rsidR="009F2732">
        <w:rPr>
          <w:sz w:val="28"/>
          <w:szCs w:val="28"/>
        </w:rPr>
        <w:t xml:space="preserve">служебного </w:t>
      </w:r>
      <w:r w:rsidR="00354E40" w:rsidRPr="006F5F6B">
        <w:rPr>
          <w:sz w:val="28"/>
          <w:szCs w:val="28"/>
        </w:rPr>
        <w:t>жилого помещения определяются договором найма.</w:t>
      </w:r>
    </w:p>
    <w:p w:rsidR="00354E40" w:rsidRDefault="00354E40" w:rsidP="00354E40">
      <w:pPr>
        <w:ind w:firstLine="708"/>
        <w:jc w:val="both"/>
        <w:rPr>
          <w:sz w:val="28"/>
          <w:szCs w:val="28"/>
        </w:rPr>
      </w:pPr>
      <w:r>
        <w:rPr>
          <w:sz w:val="28"/>
          <w:szCs w:val="28"/>
        </w:rPr>
        <w:t>2</w:t>
      </w:r>
      <w:r w:rsidR="009F2732">
        <w:rPr>
          <w:sz w:val="28"/>
          <w:szCs w:val="28"/>
        </w:rPr>
        <w:t>6</w:t>
      </w:r>
      <w:r w:rsidRPr="006F5F6B">
        <w:rPr>
          <w:sz w:val="28"/>
          <w:szCs w:val="28"/>
        </w:rPr>
        <w:t>. Размер платы за коммунальные услуги устанавливается действующим зако</w:t>
      </w:r>
      <w:r>
        <w:rPr>
          <w:sz w:val="28"/>
          <w:szCs w:val="28"/>
        </w:rPr>
        <w:t>нодательством и договором найма</w:t>
      </w:r>
      <w:r w:rsidRPr="006F5F6B">
        <w:rPr>
          <w:sz w:val="28"/>
          <w:szCs w:val="28"/>
        </w:rPr>
        <w:t>.</w:t>
      </w:r>
    </w:p>
    <w:p w:rsidR="00354E40" w:rsidRPr="006F5F6B" w:rsidRDefault="00354E40" w:rsidP="00354E40">
      <w:pPr>
        <w:ind w:firstLine="708"/>
        <w:jc w:val="both"/>
        <w:rPr>
          <w:sz w:val="28"/>
          <w:szCs w:val="28"/>
        </w:rPr>
      </w:pPr>
      <w:r w:rsidRPr="006F5F6B">
        <w:rPr>
          <w:sz w:val="28"/>
          <w:szCs w:val="28"/>
        </w:rPr>
        <w:t xml:space="preserve">Плата за содержание жилого помещения и коммунальные услуги по договору найма </w:t>
      </w:r>
      <w:r>
        <w:rPr>
          <w:sz w:val="28"/>
          <w:szCs w:val="28"/>
        </w:rPr>
        <w:t>вносится н</w:t>
      </w:r>
      <w:r w:rsidRPr="006F5F6B">
        <w:rPr>
          <w:sz w:val="28"/>
          <w:szCs w:val="28"/>
        </w:rPr>
        <w:t xml:space="preserve">анимателем независимо от факта пользования </w:t>
      </w:r>
      <w:r w:rsidR="009F2732">
        <w:rPr>
          <w:sz w:val="28"/>
          <w:szCs w:val="28"/>
        </w:rPr>
        <w:t xml:space="preserve">служебным </w:t>
      </w:r>
      <w:r w:rsidRPr="006F5F6B">
        <w:rPr>
          <w:sz w:val="28"/>
          <w:szCs w:val="28"/>
        </w:rPr>
        <w:t xml:space="preserve">жилым помещением ежемесячно в сроки, предусмотренные договором найма </w:t>
      </w:r>
      <w:r w:rsidR="009F2732">
        <w:rPr>
          <w:sz w:val="28"/>
          <w:szCs w:val="28"/>
        </w:rPr>
        <w:t xml:space="preserve">служебного </w:t>
      </w:r>
      <w:r w:rsidRPr="006F5F6B">
        <w:rPr>
          <w:sz w:val="28"/>
          <w:szCs w:val="28"/>
        </w:rPr>
        <w:t>жилого помещения. Наниматель обязан самостоятельно вносить коммунальные платежи.</w:t>
      </w:r>
    </w:p>
    <w:p w:rsidR="00354E40" w:rsidRPr="006F5F6B" w:rsidRDefault="009F2732" w:rsidP="00354E40">
      <w:pPr>
        <w:shd w:val="clear" w:color="auto" w:fill="FFFFFF"/>
        <w:ind w:firstLine="682"/>
        <w:jc w:val="both"/>
        <w:rPr>
          <w:sz w:val="28"/>
          <w:szCs w:val="28"/>
        </w:rPr>
      </w:pPr>
      <w:r>
        <w:rPr>
          <w:sz w:val="28"/>
          <w:szCs w:val="28"/>
        </w:rPr>
        <w:t>27</w:t>
      </w:r>
      <w:r w:rsidR="00354E40" w:rsidRPr="006F5F6B">
        <w:rPr>
          <w:sz w:val="28"/>
          <w:szCs w:val="28"/>
        </w:rPr>
        <w:t xml:space="preserve">. Изменения размера платы по договору </w:t>
      </w:r>
      <w:r w:rsidR="00354E40">
        <w:rPr>
          <w:sz w:val="28"/>
          <w:szCs w:val="28"/>
        </w:rPr>
        <w:t xml:space="preserve">найма </w:t>
      </w:r>
      <w:r w:rsidR="002A3A8F">
        <w:rPr>
          <w:sz w:val="28"/>
          <w:szCs w:val="28"/>
        </w:rPr>
        <w:t>осуществляю</w:t>
      </w:r>
      <w:r w:rsidR="00354E40" w:rsidRPr="006F5F6B">
        <w:rPr>
          <w:sz w:val="28"/>
          <w:szCs w:val="28"/>
        </w:rPr>
        <w:t xml:space="preserve">тся в соответствии с изменениями действующего законодательства, нормативных правовых актов органов </w:t>
      </w:r>
      <w:r w:rsidR="00354E40" w:rsidRPr="006F5F6B">
        <w:rPr>
          <w:spacing w:val="-1"/>
          <w:sz w:val="28"/>
          <w:szCs w:val="28"/>
        </w:rPr>
        <w:t>местного самоуправления или по согласованию сторон.</w:t>
      </w:r>
    </w:p>
    <w:p w:rsidR="00354E40" w:rsidRPr="006F5F6B" w:rsidRDefault="009F2732" w:rsidP="00354E40">
      <w:pPr>
        <w:ind w:firstLine="708"/>
        <w:jc w:val="both"/>
        <w:rPr>
          <w:sz w:val="28"/>
          <w:szCs w:val="28"/>
        </w:rPr>
      </w:pPr>
      <w:r>
        <w:rPr>
          <w:sz w:val="28"/>
          <w:szCs w:val="28"/>
        </w:rPr>
        <w:t>28</w:t>
      </w:r>
      <w:r w:rsidR="00354E40" w:rsidRPr="006F5F6B">
        <w:rPr>
          <w:sz w:val="28"/>
          <w:szCs w:val="28"/>
        </w:rPr>
        <w:t>.</w:t>
      </w:r>
      <w:r>
        <w:rPr>
          <w:sz w:val="28"/>
          <w:szCs w:val="28"/>
        </w:rPr>
        <w:t>Служебное</w:t>
      </w:r>
      <w:r w:rsidR="008016D7">
        <w:rPr>
          <w:sz w:val="28"/>
          <w:szCs w:val="28"/>
        </w:rPr>
        <w:t xml:space="preserve"> </w:t>
      </w:r>
      <w:r>
        <w:rPr>
          <w:sz w:val="28"/>
          <w:szCs w:val="28"/>
        </w:rPr>
        <w:t>ж</w:t>
      </w:r>
      <w:r w:rsidR="00354E40" w:rsidRPr="006F5F6B">
        <w:rPr>
          <w:sz w:val="28"/>
          <w:szCs w:val="28"/>
        </w:rPr>
        <w:t xml:space="preserve">илое помещение подлежит сдаче Нанимателем по акту приема-передачи жилого помещения </w:t>
      </w:r>
      <w:proofErr w:type="spellStart"/>
      <w:r w:rsidR="00354E40">
        <w:rPr>
          <w:sz w:val="28"/>
          <w:szCs w:val="28"/>
        </w:rPr>
        <w:t>н</w:t>
      </w:r>
      <w:r w:rsidR="00354E40" w:rsidRPr="006F5F6B">
        <w:rPr>
          <w:sz w:val="28"/>
          <w:szCs w:val="28"/>
        </w:rPr>
        <w:t>аймодателю</w:t>
      </w:r>
      <w:proofErr w:type="spellEnd"/>
      <w:r w:rsidR="00354E40" w:rsidRPr="006F5F6B">
        <w:rPr>
          <w:sz w:val="28"/>
          <w:szCs w:val="28"/>
        </w:rPr>
        <w:t xml:space="preserve"> в надлежащем состоянии.</w:t>
      </w:r>
    </w:p>
    <w:p w:rsidR="00354E40" w:rsidRPr="006F5F6B" w:rsidRDefault="00354E40" w:rsidP="00354E40">
      <w:pPr>
        <w:ind w:firstLine="708"/>
        <w:jc w:val="both"/>
        <w:rPr>
          <w:sz w:val="28"/>
          <w:szCs w:val="28"/>
        </w:rPr>
      </w:pPr>
      <w:r w:rsidRPr="006F5F6B">
        <w:rPr>
          <w:sz w:val="28"/>
          <w:szCs w:val="28"/>
        </w:rPr>
        <w:t xml:space="preserve">Расходы по устранению причиненных повреждений в </w:t>
      </w:r>
      <w:r w:rsidR="009F2732">
        <w:rPr>
          <w:sz w:val="28"/>
          <w:szCs w:val="28"/>
        </w:rPr>
        <w:t xml:space="preserve">служебном </w:t>
      </w:r>
      <w:r w:rsidRPr="006F5F6B">
        <w:rPr>
          <w:sz w:val="28"/>
          <w:szCs w:val="28"/>
        </w:rPr>
        <w:t>жилом помещении подлежат оплате за счет лиц, виновных в причинении ущерба.</w:t>
      </w:r>
    </w:p>
    <w:p w:rsidR="00354E40" w:rsidRDefault="00354E40" w:rsidP="00354E40">
      <w:pPr>
        <w:ind w:firstLine="708"/>
        <w:jc w:val="both"/>
        <w:rPr>
          <w:sz w:val="28"/>
          <w:szCs w:val="28"/>
        </w:rPr>
      </w:pPr>
    </w:p>
    <w:p w:rsidR="00354E40" w:rsidRDefault="00354E40" w:rsidP="002A3A8F">
      <w:pPr>
        <w:pStyle w:val="a3"/>
        <w:ind w:left="0" w:firstLine="567"/>
        <w:jc w:val="center"/>
        <w:rPr>
          <w:b/>
          <w:sz w:val="28"/>
          <w:szCs w:val="28"/>
        </w:rPr>
      </w:pPr>
      <w:r>
        <w:rPr>
          <w:b/>
          <w:sz w:val="28"/>
          <w:szCs w:val="28"/>
        </w:rPr>
        <w:t xml:space="preserve">5. </w:t>
      </w:r>
      <w:r w:rsidRPr="00FA74B2">
        <w:rPr>
          <w:b/>
          <w:sz w:val="28"/>
          <w:szCs w:val="28"/>
        </w:rPr>
        <w:t>Основания расторжения и прекращения договора найма</w:t>
      </w:r>
      <w:r>
        <w:rPr>
          <w:b/>
          <w:sz w:val="28"/>
          <w:szCs w:val="28"/>
        </w:rPr>
        <w:t xml:space="preserve"> </w:t>
      </w:r>
      <w:r w:rsidR="002A3A8F">
        <w:rPr>
          <w:b/>
          <w:sz w:val="28"/>
          <w:szCs w:val="28"/>
        </w:rPr>
        <w:t xml:space="preserve">служебного </w:t>
      </w:r>
      <w:r w:rsidRPr="00FA74B2">
        <w:rPr>
          <w:b/>
          <w:sz w:val="28"/>
          <w:szCs w:val="28"/>
        </w:rPr>
        <w:t xml:space="preserve">жилого помещения </w:t>
      </w:r>
    </w:p>
    <w:p w:rsidR="00354E40" w:rsidRDefault="00354E40" w:rsidP="00354E40">
      <w:pPr>
        <w:pStyle w:val="a3"/>
        <w:jc w:val="both"/>
        <w:rPr>
          <w:b/>
          <w:sz w:val="28"/>
          <w:szCs w:val="28"/>
        </w:rPr>
      </w:pPr>
    </w:p>
    <w:p w:rsidR="00354E40" w:rsidRPr="00FA74B2" w:rsidRDefault="009F2732" w:rsidP="00354E40">
      <w:pPr>
        <w:pStyle w:val="a3"/>
        <w:ind w:left="0" w:firstLine="567"/>
        <w:jc w:val="both"/>
        <w:rPr>
          <w:sz w:val="28"/>
          <w:szCs w:val="28"/>
        </w:rPr>
      </w:pPr>
      <w:r>
        <w:rPr>
          <w:sz w:val="28"/>
          <w:szCs w:val="28"/>
        </w:rPr>
        <w:t>29</w:t>
      </w:r>
      <w:r w:rsidR="00354E40">
        <w:rPr>
          <w:sz w:val="28"/>
          <w:szCs w:val="28"/>
        </w:rPr>
        <w:t xml:space="preserve">. </w:t>
      </w:r>
      <w:r w:rsidR="00354E40" w:rsidRPr="00FA74B2">
        <w:rPr>
          <w:sz w:val="28"/>
          <w:szCs w:val="28"/>
        </w:rPr>
        <w:t>Договор найма может быть расторгнут в любое время по соглашению сторон.</w:t>
      </w:r>
    </w:p>
    <w:p w:rsidR="00354E40" w:rsidRPr="00FA74B2" w:rsidRDefault="009F2732" w:rsidP="00354E40">
      <w:pPr>
        <w:pStyle w:val="a3"/>
        <w:ind w:left="0" w:firstLine="567"/>
        <w:jc w:val="both"/>
        <w:rPr>
          <w:sz w:val="28"/>
          <w:szCs w:val="28"/>
        </w:rPr>
      </w:pPr>
      <w:r>
        <w:rPr>
          <w:sz w:val="28"/>
          <w:szCs w:val="28"/>
        </w:rPr>
        <w:lastRenderedPageBreak/>
        <w:t>30</w:t>
      </w:r>
      <w:r w:rsidR="00354E40">
        <w:rPr>
          <w:sz w:val="28"/>
          <w:szCs w:val="28"/>
        </w:rPr>
        <w:t xml:space="preserve">. </w:t>
      </w:r>
      <w:r w:rsidR="00354E40" w:rsidRPr="00FA74B2">
        <w:rPr>
          <w:sz w:val="28"/>
          <w:szCs w:val="28"/>
        </w:rPr>
        <w:t xml:space="preserve">Наниматель </w:t>
      </w:r>
      <w:r>
        <w:rPr>
          <w:sz w:val="28"/>
          <w:szCs w:val="28"/>
        </w:rPr>
        <w:t xml:space="preserve">служебного </w:t>
      </w:r>
      <w:r w:rsidR="00354E40" w:rsidRPr="00FA74B2">
        <w:rPr>
          <w:sz w:val="28"/>
          <w:szCs w:val="28"/>
        </w:rPr>
        <w:t xml:space="preserve">жилого помещения в любое время вправе расторгнуть договор </w:t>
      </w:r>
      <w:r w:rsidR="00354E40">
        <w:rPr>
          <w:sz w:val="28"/>
          <w:szCs w:val="28"/>
        </w:rPr>
        <w:t>найма</w:t>
      </w:r>
      <w:r w:rsidR="00354E40" w:rsidRPr="00FA74B2">
        <w:rPr>
          <w:sz w:val="28"/>
          <w:szCs w:val="28"/>
        </w:rPr>
        <w:t>.</w:t>
      </w:r>
    </w:p>
    <w:p w:rsidR="00354E40" w:rsidRDefault="006F2B0C" w:rsidP="00354E40">
      <w:pPr>
        <w:pStyle w:val="a3"/>
        <w:ind w:left="0" w:firstLine="567"/>
        <w:jc w:val="both"/>
        <w:rPr>
          <w:sz w:val="28"/>
          <w:szCs w:val="28"/>
        </w:rPr>
      </w:pPr>
      <w:r>
        <w:rPr>
          <w:sz w:val="28"/>
          <w:szCs w:val="28"/>
        </w:rPr>
        <w:t>31</w:t>
      </w:r>
      <w:r w:rsidR="00354E40">
        <w:rPr>
          <w:sz w:val="28"/>
          <w:szCs w:val="28"/>
        </w:rPr>
        <w:t xml:space="preserve">. </w:t>
      </w:r>
      <w:r w:rsidR="00354E40" w:rsidRPr="00FA74B2">
        <w:rPr>
          <w:sz w:val="28"/>
          <w:szCs w:val="28"/>
        </w:rPr>
        <w:t>В случае выезда Нанимателя и членов его семьи в другое место жительства договор найма считается расторгнутым со дня выезда.</w:t>
      </w:r>
    </w:p>
    <w:p w:rsidR="00070E97" w:rsidRDefault="00070E97" w:rsidP="00070E97">
      <w:pPr>
        <w:autoSpaceDE w:val="0"/>
        <w:autoSpaceDN w:val="0"/>
        <w:adjustRightInd w:val="0"/>
        <w:ind w:firstLine="567"/>
        <w:jc w:val="both"/>
        <w:rPr>
          <w:rFonts w:eastAsiaTheme="minorHAnsi"/>
          <w:sz w:val="28"/>
          <w:szCs w:val="28"/>
          <w:lang w:eastAsia="en-US"/>
        </w:rPr>
      </w:pPr>
      <w:r>
        <w:rPr>
          <w:sz w:val="28"/>
          <w:szCs w:val="28"/>
        </w:rPr>
        <w:t xml:space="preserve">32. </w:t>
      </w:r>
      <w:r>
        <w:rPr>
          <w:rFonts w:eastAsiaTheme="minorHAnsi"/>
          <w:sz w:val="28"/>
          <w:szCs w:val="28"/>
          <w:lang w:eastAsia="en-US"/>
        </w:rPr>
        <w:t xml:space="preserve">Договор найма </w:t>
      </w:r>
      <w:r w:rsidR="00147750">
        <w:rPr>
          <w:rFonts w:eastAsiaTheme="minorHAnsi"/>
          <w:sz w:val="28"/>
          <w:szCs w:val="28"/>
          <w:lang w:eastAsia="en-US"/>
        </w:rPr>
        <w:t>служебного</w:t>
      </w:r>
      <w:r w:rsidR="008016D7">
        <w:rPr>
          <w:rFonts w:eastAsiaTheme="minorHAnsi"/>
          <w:sz w:val="28"/>
          <w:szCs w:val="28"/>
          <w:lang w:eastAsia="en-US"/>
        </w:rPr>
        <w:t xml:space="preserve"> </w:t>
      </w:r>
      <w:r w:rsidR="00147750">
        <w:rPr>
          <w:rFonts w:eastAsiaTheme="minorHAnsi"/>
          <w:sz w:val="28"/>
          <w:szCs w:val="28"/>
          <w:lang w:eastAsia="en-US"/>
        </w:rPr>
        <w:t>жилого помещения</w:t>
      </w:r>
      <w:r>
        <w:rPr>
          <w:rFonts w:eastAsiaTheme="minorHAnsi"/>
          <w:sz w:val="28"/>
          <w:szCs w:val="28"/>
          <w:lang w:eastAsia="en-US"/>
        </w:rPr>
        <w:t xml:space="preserve"> может быть расторгнут в судебном порядке по требованию </w:t>
      </w:r>
      <w:proofErr w:type="spellStart"/>
      <w:r>
        <w:rPr>
          <w:rFonts w:eastAsiaTheme="minorHAnsi"/>
          <w:sz w:val="28"/>
          <w:szCs w:val="28"/>
          <w:lang w:eastAsia="en-US"/>
        </w:rPr>
        <w:t>наймодателя</w:t>
      </w:r>
      <w:proofErr w:type="spellEnd"/>
      <w:r>
        <w:rPr>
          <w:rFonts w:eastAsiaTheme="minorHAnsi"/>
          <w:sz w:val="28"/>
          <w:szCs w:val="28"/>
          <w:lang w:eastAsia="en-US"/>
        </w:rPr>
        <w:t xml:space="preserve"> при неисполнении нанимателем и проживающими совместно с ним членами его семьи обязательств по договору найма </w:t>
      </w:r>
      <w:r w:rsidR="00147750">
        <w:rPr>
          <w:rFonts w:eastAsiaTheme="minorHAnsi"/>
          <w:sz w:val="28"/>
          <w:szCs w:val="28"/>
          <w:lang w:eastAsia="en-US"/>
        </w:rPr>
        <w:t>служебного</w:t>
      </w:r>
      <w:r>
        <w:rPr>
          <w:rFonts w:eastAsiaTheme="minorHAnsi"/>
          <w:sz w:val="28"/>
          <w:szCs w:val="28"/>
          <w:lang w:eastAsia="en-US"/>
        </w:rPr>
        <w:t xml:space="preserve"> жилого помещения, а также в иных предусмотренных </w:t>
      </w:r>
      <w:r w:rsidR="00147750">
        <w:rPr>
          <w:rFonts w:eastAsiaTheme="minorHAnsi"/>
          <w:sz w:val="28"/>
          <w:szCs w:val="28"/>
          <w:lang w:eastAsia="en-US"/>
        </w:rPr>
        <w:t>Жилищным Кодексом Российской Федерации</w:t>
      </w:r>
      <w:r>
        <w:rPr>
          <w:rFonts w:eastAsiaTheme="minorHAnsi"/>
          <w:sz w:val="28"/>
          <w:szCs w:val="28"/>
          <w:lang w:eastAsia="en-US"/>
        </w:rPr>
        <w:t xml:space="preserve"> случаях.</w:t>
      </w:r>
    </w:p>
    <w:p w:rsidR="00840FC6" w:rsidRDefault="00147750" w:rsidP="00147750">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33. Договор найма служебного</w:t>
      </w:r>
      <w:r w:rsidR="008016D7">
        <w:rPr>
          <w:rFonts w:eastAsiaTheme="minorHAnsi"/>
          <w:sz w:val="28"/>
          <w:szCs w:val="28"/>
          <w:lang w:eastAsia="en-US"/>
        </w:rPr>
        <w:t xml:space="preserve"> </w:t>
      </w:r>
      <w:r>
        <w:rPr>
          <w:rFonts w:eastAsiaTheme="minorHAnsi"/>
          <w:sz w:val="28"/>
          <w:szCs w:val="28"/>
          <w:lang w:eastAsia="en-US"/>
        </w:rPr>
        <w:t>жилого помещения прекращается в связи</w:t>
      </w:r>
      <w:r w:rsidR="00840FC6">
        <w:rPr>
          <w:rFonts w:eastAsiaTheme="minorHAnsi"/>
          <w:sz w:val="28"/>
          <w:szCs w:val="28"/>
          <w:lang w:eastAsia="en-US"/>
        </w:rPr>
        <w:t>:</w:t>
      </w:r>
    </w:p>
    <w:p w:rsidR="00840FC6" w:rsidRDefault="00840FC6" w:rsidP="007024E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w:t>
      </w:r>
      <w:r w:rsidR="00147750">
        <w:rPr>
          <w:rFonts w:eastAsiaTheme="minorHAnsi"/>
          <w:sz w:val="28"/>
          <w:szCs w:val="28"/>
          <w:lang w:eastAsia="en-US"/>
        </w:rPr>
        <w:t xml:space="preserve"> с утратой (разрушением) такого жилого помещения</w:t>
      </w:r>
      <w:r>
        <w:rPr>
          <w:rFonts w:eastAsiaTheme="minorHAnsi"/>
          <w:sz w:val="28"/>
          <w:szCs w:val="28"/>
          <w:lang w:eastAsia="en-US"/>
        </w:rPr>
        <w:t>;</w:t>
      </w:r>
    </w:p>
    <w:p w:rsidR="00840FC6" w:rsidRPr="00840FC6" w:rsidRDefault="00840FC6" w:rsidP="00840FC6">
      <w:pPr>
        <w:autoSpaceDE w:val="0"/>
        <w:autoSpaceDN w:val="0"/>
        <w:adjustRightInd w:val="0"/>
        <w:ind w:firstLine="709"/>
        <w:jc w:val="both"/>
        <w:rPr>
          <w:sz w:val="28"/>
          <w:szCs w:val="28"/>
        </w:rPr>
      </w:pPr>
      <w:r>
        <w:rPr>
          <w:rFonts w:eastAsiaTheme="minorHAnsi"/>
          <w:sz w:val="28"/>
          <w:szCs w:val="28"/>
          <w:lang w:eastAsia="en-US"/>
        </w:rPr>
        <w:t>-</w:t>
      </w:r>
      <w:r w:rsidR="008016D7">
        <w:rPr>
          <w:rFonts w:eastAsiaTheme="minorHAnsi"/>
          <w:sz w:val="28"/>
          <w:szCs w:val="28"/>
          <w:lang w:eastAsia="en-US"/>
        </w:rPr>
        <w:t xml:space="preserve"> </w:t>
      </w:r>
      <w:r w:rsidRPr="00840FC6">
        <w:rPr>
          <w:sz w:val="28"/>
          <w:szCs w:val="28"/>
        </w:rPr>
        <w:t>со смертью нанимателя;</w:t>
      </w:r>
    </w:p>
    <w:p w:rsidR="00840FC6" w:rsidRPr="00840FC6" w:rsidRDefault="00840FC6" w:rsidP="00840FC6">
      <w:pPr>
        <w:autoSpaceDE w:val="0"/>
        <w:autoSpaceDN w:val="0"/>
        <w:adjustRightInd w:val="0"/>
        <w:ind w:firstLine="709"/>
        <w:jc w:val="both"/>
        <w:rPr>
          <w:sz w:val="28"/>
          <w:szCs w:val="28"/>
        </w:rPr>
      </w:pPr>
      <w:r>
        <w:rPr>
          <w:sz w:val="28"/>
          <w:szCs w:val="28"/>
        </w:rPr>
        <w:t>-</w:t>
      </w:r>
      <w:r w:rsidRPr="00840FC6">
        <w:rPr>
          <w:sz w:val="28"/>
          <w:szCs w:val="28"/>
        </w:rPr>
        <w:t xml:space="preserve"> при прекращении трудового договора (контракта) нанимателя с работодателем до истечения</w:t>
      </w:r>
      <w:r>
        <w:rPr>
          <w:sz w:val="28"/>
          <w:szCs w:val="28"/>
        </w:rPr>
        <w:t xml:space="preserve"> срока</w:t>
      </w:r>
      <w:r w:rsidR="00E37A13">
        <w:rPr>
          <w:sz w:val="28"/>
          <w:szCs w:val="28"/>
        </w:rPr>
        <w:t>,</w:t>
      </w:r>
      <w:bookmarkStart w:id="1" w:name="_GoBack"/>
      <w:bookmarkEnd w:id="1"/>
      <w:r>
        <w:rPr>
          <w:sz w:val="28"/>
          <w:szCs w:val="28"/>
        </w:rPr>
        <w:t xml:space="preserve"> указанного </w:t>
      </w:r>
      <w:r w:rsidRPr="00351C08">
        <w:rPr>
          <w:sz w:val="28"/>
          <w:szCs w:val="28"/>
        </w:rPr>
        <w:t xml:space="preserve">в пункте </w:t>
      </w:r>
      <w:r w:rsidR="00D46FD5">
        <w:rPr>
          <w:sz w:val="28"/>
          <w:szCs w:val="28"/>
        </w:rPr>
        <w:t>37</w:t>
      </w:r>
      <w:r w:rsidRPr="007024E1">
        <w:rPr>
          <w:color w:val="FF0000"/>
          <w:sz w:val="28"/>
          <w:szCs w:val="28"/>
        </w:rPr>
        <w:t xml:space="preserve"> </w:t>
      </w:r>
      <w:r w:rsidRPr="00840FC6">
        <w:rPr>
          <w:sz w:val="28"/>
          <w:szCs w:val="28"/>
        </w:rPr>
        <w:t>настоящего Положения;</w:t>
      </w:r>
    </w:p>
    <w:p w:rsidR="00840FC6" w:rsidRPr="00840FC6" w:rsidRDefault="00840FC6" w:rsidP="00840FC6">
      <w:pPr>
        <w:autoSpaceDE w:val="0"/>
        <w:autoSpaceDN w:val="0"/>
        <w:adjustRightInd w:val="0"/>
        <w:ind w:firstLine="709"/>
        <w:jc w:val="both"/>
        <w:rPr>
          <w:sz w:val="28"/>
          <w:szCs w:val="28"/>
        </w:rPr>
      </w:pPr>
      <w:r>
        <w:rPr>
          <w:sz w:val="28"/>
          <w:szCs w:val="28"/>
        </w:rPr>
        <w:t>-</w:t>
      </w:r>
      <w:r w:rsidRPr="00840FC6">
        <w:rPr>
          <w:sz w:val="28"/>
          <w:szCs w:val="28"/>
        </w:rPr>
        <w:t xml:space="preserve"> с истечением срока пребывания на выборной должности в органе местного самоуправления.</w:t>
      </w:r>
    </w:p>
    <w:p w:rsidR="00DB18BD" w:rsidRPr="00DB18BD" w:rsidRDefault="00DB18BD" w:rsidP="00070E97">
      <w:pPr>
        <w:autoSpaceDE w:val="0"/>
        <w:autoSpaceDN w:val="0"/>
        <w:adjustRightInd w:val="0"/>
        <w:ind w:firstLine="567"/>
        <w:jc w:val="both"/>
        <w:rPr>
          <w:color w:val="FF0000"/>
          <w:sz w:val="28"/>
          <w:szCs w:val="28"/>
        </w:rPr>
      </w:pPr>
      <w:r>
        <w:rPr>
          <w:sz w:val="28"/>
          <w:szCs w:val="28"/>
        </w:rPr>
        <w:t xml:space="preserve">- </w:t>
      </w:r>
      <w:r w:rsidRPr="00DB18BD">
        <w:rPr>
          <w:color w:val="FF0000"/>
          <w:sz w:val="28"/>
          <w:szCs w:val="28"/>
        </w:rPr>
        <w:t>приобретение нанимателем жилого помещения в собственность, расположенного в городе Лихославле, либо в случае улучшения жилищных условий иным образом.</w:t>
      </w:r>
    </w:p>
    <w:p w:rsidR="00070E97" w:rsidRDefault="007024E1" w:rsidP="00070E97">
      <w:pPr>
        <w:autoSpaceDE w:val="0"/>
        <w:autoSpaceDN w:val="0"/>
        <w:adjustRightInd w:val="0"/>
        <w:ind w:firstLine="567"/>
        <w:jc w:val="both"/>
        <w:rPr>
          <w:rFonts w:eastAsiaTheme="minorHAnsi"/>
          <w:sz w:val="28"/>
          <w:szCs w:val="28"/>
          <w:lang w:eastAsia="en-US"/>
        </w:rPr>
      </w:pPr>
      <w:r>
        <w:rPr>
          <w:sz w:val="28"/>
          <w:szCs w:val="28"/>
        </w:rPr>
        <w:t>34</w:t>
      </w:r>
      <w:r w:rsidR="00354E40">
        <w:rPr>
          <w:sz w:val="28"/>
          <w:szCs w:val="28"/>
        </w:rPr>
        <w:t xml:space="preserve">. </w:t>
      </w:r>
      <w:r w:rsidR="00070E97">
        <w:rPr>
          <w:rFonts w:eastAsiaTheme="minorHAnsi"/>
          <w:sz w:val="28"/>
          <w:szCs w:val="28"/>
          <w:lang w:eastAsia="en-US"/>
        </w:rPr>
        <w:t>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D0422" w:rsidRDefault="007024E1" w:rsidP="006D0422">
      <w:pPr>
        <w:autoSpaceDE w:val="0"/>
        <w:autoSpaceDN w:val="0"/>
        <w:adjustRightInd w:val="0"/>
        <w:ind w:firstLine="709"/>
        <w:jc w:val="both"/>
        <w:rPr>
          <w:sz w:val="28"/>
          <w:szCs w:val="28"/>
        </w:rPr>
      </w:pPr>
      <w:r>
        <w:rPr>
          <w:sz w:val="28"/>
          <w:szCs w:val="28"/>
        </w:rPr>
        <w:t>35</w:t>
      </w:r>
      <w:r w:rsidR="00354E40">
        <w:rPr>
          <w:sz w:val="28"/>
          <w:szCs w:val="28"/>
        </w:rPr>
        <w:t xml:space="preserve">. </w:t>
      </w:r>
      <w:r w:rsidR="00354E40" w:rsidRPr="00FA74B2">
        <w:rPr>
          <w:sz w:val="28"/>
          <w:szCs w:val="28"/>
        </w:rPr>
        <w:t xml:space="preserve">В случае расторжения или прекращения договора найма граждане обязаны освободить </w:t>
      </w:r>
      <w:r w:rsidR="006F2B0C">
        <w:rPr>
          <w:sz w:val="28"/>
          <w:szCs w:val="28"/>
        </w:rPr>
        <w:t xml:space="preserve">служебное </w:t>
      </w:r>
      <w:r w:rsidR="00354E40" w:rsidRPr="00FA74B2">
        <w:rPr>
          <w:sz w:val="28"/>
          <w:szCs w:val="28"/>
        </w:rPr>
        <w:t xml:space="preserve">жилое помещение, которое они занимали по </w:t>
      </w:r>
      <w:r w:rsidR="00354E40">
        <w:rPr>
          <w:sz w:val="28"/>
          <w:szCs w:val="28"/>
        </w:rPr>
        <w:t>указанному договору</w:t>
      </w:r>
      <w:r w:rsidR="00354E40" w:rsidRPr="00FA74B2">
        <w:rPr>
          <w:sz w:val="28"/>
          <w:szCs w:val="28"/>
        </w:rPr>
        <w:t>.</w:t>
      </w:r>
      <w:r w:rsidR="006D0422">
        <w:rPr>
          <w:rFonts w:eastAsiaTheme="minorHAnsi"/>
          <w:sz w:val="28"/>
          <w:szCs w:val="28"/>
          <w:lang w:eastAsia="en-US"/>
        </w:rPr>
        <w:t xml:space="preserve"> В случае отказа освободить такие жилые помещения указанные граждане подлежат выселению в судебном порядке </w:t>
      </w:r>
      <w:r w:rsidR="006D0422" w:rsidRPr="006D0422">
        <w:rPr>
          <w:sz w:val="28"/>
          <w:szCs w:val="28"/>
        </w:rPr>
        <w:t xml:space="preserve">без предоставления другого жилого помещения, за исключением случаев, предусмотренных Жилищным </w:t>
      </w:r>
      <w:hyperlink r:id="rId4" w:history="1">
        <w:r w:rsidR="006D0422" w:rsidRPr="006D0422">
          <w:rPr>
            <w:sz w:val="28"/>
            <w:szCs w:val="28"/>
          </w:rPr>
          <w:t>кодексом</w:t>
        </w:r>
      </w:hyperlink>
      <w:r w:rsidR="006D0422" w:rsidRPr="006D0422">
        <w:rPr>
          <w:sz w:val="28"/>
          <w:szCs w:val="28"/>
        </w:rPr>
        <w:t xml:space="preserve"> Российской Федерации.</w:t>
      </w:r>
    </w:p>
    <w:p w:rsidR="00840FC6" w:rsidRDefault="00D46FD5" w:rsidP="00840FC6">
      <w:pPr>
        <w:autoSpaceDE w:val="0"/>
        <w:autoSpaceDN w:val="0"/>
        <w:adjustRightInd w:val="0"/>
        <w:ind w:firstLine="709"/>
        <w:jc w:val="both"/>
        <w:outlineLvl w:val="1"/>
        <w:rPr>
          <w:sz w:val="28"/>
          <w:szCs w:val="28"/>
        </w:rPr>
      </w:pPr>
      <w:r>
        <w:rPr>
          <w:sz w:val="28"/>
          <w:szCs w:val="28"/>
        </w:rPr>
        <w:t>36</w:t>
      </w:r>
      <w:r w:rsidR="00840FC6">
        <w:rPr>
          <w:sz w:val="28"/>
          <w:szCs w:val="28"/>
        </w:rPr>
        <w:t xml:space="preserve">. </w:t>
      </w:r>
      <w:r w:rsidR="00840FC6" w:rsidRPr="00840FC6">
        <w:rPr>
          <w:sz w:val="28"/>
          <w:szCs w:val="28"/>
        </w:rPr>
        <w:t>В случае расторжения до истечения</w:t>
      </w:r>
      <w:r w:rsidR="00EA1D09">
        <w:rPr>
          <w:sz w:val="28"/>
          <w:szCs w:val="28"/>
        </w:rPr>
        <w:t xml:space="preserve"> срока, указанного </w:t>
      </w:r>
      <w:r w:rsidR="00EA1D09" w:rsidRPr="0004422C">
        <w:rPr>
          <w:sz w:val="28"/>
          <w:szCs w:val="28"/>
        </w:rPr>
        <w:t>в пункте</w:t>
      </w:r>
      <w:r>
        <w:rPr>
          <w:sz w:val="28"/>
          <w:szCs w:val="28"/>
        </w:rPr>
        <w:t xml:space="preserve"> 37</w:t>
      </w:r>
      <w:r w:rsidR="008016D7">
        <w:rPr>
          <w:sz w:val="28"/>
          <w:szCs w:val="28"/>
        </w:rPr>
        <w:t xml:space="preserve"> </w:t>
      </w:r>
      <w:r w:rsidR="00840FC6" w:rsidRPr="00840FC6">
        <w:rPr>
          <w:sz w:val="28"/>
          <w:szCs w:val="28"/>
        </w:rPr>
        <w:t>настоящего Положения, трудового договора (ко</w:t>
      </w:r>
      <w:r w:rsidR="00EA1D09">
        <w:rPr>
          <w:sz w:val="28"/>
          <w:szCs w:val="28"/>
        </w:rPr>
        <w:t>нтракта) с работником</w:t>
      </w:r>
      <w:r w:rsidR="00840FC6" w:rsidRPr="00840FC6">
        <w:rPr>
          <w:sz w:val="28"/>
          <w:szCs w:val="28"/>
        </w:rPr>
        <w:t>, которому предоставлено служебное жилое помещение на период</w:t>
      </w:r>
      <w:r w:rsidR="00EA1D09">
        <w:rPr>
          <w:sz w:val="28"/>
          <w:szCs w:val="28"/>
        </w:rPr>
        <w:t xml:space="preserve"> трудовых </w:t>
      </w:r>
      <w:r w:rsidR="00840FC6" w:rsidRPr="00840FC6">
        <w:rPr>
          <w:sz w:val="28"/>
          <w:szCs w:val="28"/>
        </w:rPr>
        <w:t xml:space="preserve">правоотношений, руководитель организации обязан уведомить об этом </w:t>
      </w:r>
      <w:proofErr w:type="spellStart"/>
      <w:r w:rsidR="00EA1D09">
        <w:rPr>
          <w:sz w:val="28"/>
          <w:szCs w:val="28"/>
        </w:rPr>
        <w:t>наймодателя</w:t>
      </w:r>
      <w:proofErr w:type="spellEnd"/>
      <w:r w:rsidR="00EA1D09">
        <w:rPr>
          <w:sz w:val="28"/>
          <w:szCs w:val="28"/>
        </w:rPr>
        <w:t xml:space="preserve"> - администрацию Лихославльского района.</w:t>
      </w:r>
    </w:p>
    <w:p w:rsidR="00EA1D09" w:rsidRDefault="00EA1D09" w:rsidP="00840FC6">
      <w:pPr>
        <w:autoSpaceDE w:val="0"/>
        <w:autoSpaceDN w:val="0"/>
        <w:adjustRightInd w:val="0"/>
        <w:ind w:firstLine="709"/>
        <w:jc w:val="both"/>
        <w:outlineLvl w:val="1"/>
        <w:rPr>
          <w:sz w:val="28"/>
          <w:szCs w:val="28"/>
        </w:rPr>
      </w:pPr>
    </w:p>
    <w:p w:rsidR="00EA1D09" w:rsidRDefault="00EA1D09" w:rsidP="008016D7">
      <w:pPr>
        <w:autoSpaceDE w:val="0"/>
        <w:autoSpaceDN w:val="0"/>
        <w:adjustRightInd w:val="0"/>
        <w:jc w:val="center"/>
        <w:outlineLvl w:val="1"/>
        <w:rPr>
          <w:b/>
          <w:sz w:val="28"/>
          <w:szCs w:val="28"/>
        </w:rPr>
      </w:pPr>
      <w:r w:rsidRPr="00EA1D09">
        <w:rPr>
          <w:b/>
          <w:sz w:val="28"/>
          <w:szCs w:val="28"/>
        </w:rPr>
        <w:t>6. Исключение жилого помещения из числа служебных</w:t>
      </w:r>
      <w:r w:rsidR="008016D7">
        <w:rPr>
          <w:b/>
          <w:sz w:val="28"/>
          <w:szCs w:val="28"/>
        </w:rPr>
        <w:t xml:space="preserve"> </w:t>
      </w:r>
      <w:r w:rsidRPr="00EA1D09">
        <w:rPr>
          <w:b/>
          <w:sz w:val="28"/>
          <w:szCs w:val="28"/>
        </w:rPr>
        <w:t>жилых помещений</w:t>
      </w:r>
    </w:p>
    <w:p w:rsidR="00351C08" w:rsidRDefault="00351C08" w:rsidP="00351C08">
      <w:pPr>
        <w:autoSpaceDE w:val="0"/>
        <w:autoSpaceDN w:val="0"/>
        <w:adjustRightInd w:val="0"/>
        <w:ind w:left="708" w:firstLine="708"/>
        <w:jc w:val="both"/>
        <w:outlineLvl w:val="1"/>
        <w:rPr>
          <w:b/>
          <w:sz w:val="28"/>
          <w:szCs w:val="28"/>
        </w:rPr>
      </w:pPr>
    </w:p>
    <w:p w:rsidR="00351C08" w:rsidRPr="00351C08" w:rsidRDefault="00D46FD5" w:rsidP="00351C08">
      <w:pPr>
        <w:autoSpaceDE w:val="0"/>
        <w:autoSpaceDN w:val="0"/>
        <w:adjustRightInd w:val="0"/>
        <w:ind w:firstLine="709"/>
        <w:jc w:val="both"/>
        <w:outlineLvl w:val="1"/>
        <w:rPr>
          <w:sz w:val="28"/>
          <w:szCs w:val="28"/>
        </w:rPr>
      </w:pPr>
      <w:r>
        <w:rPr>
          <w:sz w:val="28"/>
          <w:szCs w:val="28"/>
        </w:rPr>
        <w:t>37</w:t>
      </w:r>
      <w:r w:rsidR="00351C08" w:rsidRPr="00351C08">
        <w:rPr>
          <w:sz w:val="28"/>
          <w:szCs w:val="28"/>
        </w:rPr>
        <w:t>. Исключение жилого помещения из числа служебных жилых помещений возможно по ходатайству руководителя организации, с которой наниматель служебного жилого помещения связан трудовыми правоотношениями, при наличии у последнего трудового стажа в данной организации не менее 10-ти лет, а т</w:t>
      </w:r>
      <w:r w:rsidR="000F2C07">
        <w:rPr>
          <w:sz w:val="28"/>
          <w:szCs w:val="28"/>
        </w:rPr>
        <w:t xml:space="preserve">акже иных случаях, </w:t>
      </w:r>
      <w:r w:rsidR="008016D7">
        <w:rPr>
          <w:sz w:val="28"/>
          <w:szCs w:val="28"/>
        </w:rPr>
        <w:t>установленных</w:t>
      </w:r>
      <w:r w:rsidR="00351C08" w:rsidRPr="00351C08">
        <w:rPr>
          <w:sz w:val="28"/>
          <w:szCs w:val="28"/>
        </w:rPr>
        <w:t xml:space="preserve"> настоящим Положением.</w:t>
      </w:r>
    </w:p>
    <w:p w:rsidR="00351C08" w:rsidRPr="00351C08" w:rsidRDefault="00D46FD5" w:rsidP="00351C08">
      <w:pPr>
        <w:autoSpaceDE w:val="0"/>
        <w:autoSpaceDN w:val="0"/>
        <w:adjustRightInd w:val="0"/>
        <w:ind w:firstLine="709"/>
        <w:jc w:val="both"/>
        <w:outlineLvl w:val="1"/>
        <w:rPr>
          <w:sz w:val="28"/>
          <w:szCs w:val="28"/>
        </w:rPr>
      </w:pPr>
      <w:r>
        <w:rPr>
          <w:sz w:val="28"/>
          <w:szCs w:val="28"/>
        </w:rPr>
        <w:lastRenderedPageBreak/>
        <w:t>38</w:t>
      </w:r>
      <w:r w:rsidR="00351C08" w:rsidRPr="00351C08">
        <w:rPr>
          <w:sz w:val="28"/>
          <w:szCs w:val="28"/>
        </w:rPr>
        <w:t xml:space="preserve">. В исключительных случаях, если наниматель служебного жилого помещения понес значительные материальные затраты по его ремонту, жилое помещение может быть исключено из числа служебных ранее срока, установленного пунктом </w:t>
      </w:r>
      <w:r>
        <w:rPr>
          <w:sz w:val="28"/>
          <w:szCs w:val="28"/>
        </w:rPr>
        <w:t>37</w:t>
      </w:r>
      <w:r w:rsidR="00351C08" w:rsidRPr="00351C08">
        <w:rPr>
          <w:sz w:val="28"/>
          <w:szCs w:val="28"/>
        </w:rPr>
        <w:t xml:space="preserve"> настоящего Положения. </w:t>
      </w:r>
    </w:p>
    <w:p w:rsidR="00351C08" w:rsidRPr="00351C08" w:rsidRDefault="00DC2027" w:rsidP="00351C08">
      <w:pPr>
        <w:autoSpaceDE w:val="0"/>
        <w:autoSpaceDN w:val="0"/>
        <w:adjustRightInd w:val="0"/>
        <w:ind w:firstLine="709"/>
        <w:jc w:val="both"/>
        <w:outlineLvl w:val="1"/>
        <w:rPr>
          <w:sz w:val="28"/>
          <w:szCs w:val="28"/>
        </w:rPr>
      </w:pPr>
      <w:r>
        <w:rPr>
          <w:sz w:val="28"/>
          <w:szCs w:val="28"/>
        </w:rPr>
        <w:t>39</w:t>
      </w:r>
      <w:r w:rsidR="00351C08" w:rsidRPr="00351C08">
        <w:rPr>
          <w:sz w:val="28"/>
          <w:szCs w:val="28"/>
        </w:rPr>
        <w:t>. Решение об исключении жилого помещения из числа служебных</w:t>
      </w:r>
      <w:r w:rsidR="00D46FD5">
        <w:rPr>
          <w:sz w:val="28"/>
          <w:szCs w:val="28"/>
        </w:rPr>
        <w:t>,</w:t>
      </w:r>
      <w:r w:rsidR="008016D7">
        <w:rPr>
          <w:sz w:val="28"/>
          <w:szCs w:val="28"/>
        </w:rPr>
        <w:t xml:space="preserve"> </w:t>
      </w:r>
      <w:r w:rsidR="00351C08" w:rsidRPr="00351C08">
        <w:rPr>
          <w:sz w:val="28"/>
          <w:szCs w:val="28"/>
        </w:rPr>
        <w:t xml:space="preserve">оформляется правовым актом администрации </w:t>
      </w:r>
      <w:r w:rsidR="0004422C">
        <w:rPr>
          <w:sz w:val="28"/>
          <w:szCs w:val="28"/>
        </w:rPr>
        <w:t>Лихославльского района</w:t>
      </w:r>
      <w:r w:rsidR="00351C08" w:rsidRPr="00351C08">
        <w:rPr>
          <w:sz w:val="28"/>
          <w:szCs w:val="28"/>
        </w:rPr>
        <w:t xml:space="preserve"> по предложению жилищной комиссии, оформленному соответствующим протоколом.</w:t>
      </w:r>
    </w:p>
    <w:p w:rsidR="00351C08" w:rsidRPr="00351C08" w:rsidRDefault="00DC2027" w:rsidP="00351C08">
      <w:pPr>
        <w:autoSpaceDE w:val="0"/>
        <w:autoSpaceDN w:val="0"/>
        <w:adjustRightInd w:val="0"/>
        <w:ind w:firstLine="709"/>
        <w:jc w:val="both"/>
        <w:outlineLvl w:val="1"/>
        <w:rPr>
          <w:sz w:val="28"/>
          <w:szCs w:val="28"/>
        </w:rPr>
      </w:pPr>
      <w:r>
        <w:rPr>
          <w:sz w:val="28"/>
          <w:szCs w:val="28"/>
        </w:rPr>
        <w:t>40</w:t>
      </w:r>
      <w:r w:rsidR="00351C08" w:rsidRPr="00351C08">
        <w:rPr>
          <w:sz w:val="28"/>
          <w:szCs w:val="28"/>
        </w:rPr>
        <w:t>. При исключении жилого помещения из числа служебных граждане, зарегистрированные в указанных помещениях, имеют право на заключение договора социального найма жилого помещения.</w:t>
      </w:r>
    </w:p>
    <w:p w:rsidR="00354E40" w:rsidRPr="00FA74B2" w:rsidRDefault="006D0422" w:rsidP="00354E40">
      <w:pPr>
        <w:pStyle w:val="a3"/>
        <w:ind w:left="0" w:firstLine="567"/>
        <w:jc w:val="both"/>
        <w:rPr>
          <w:sz w:val="28"/>
          <w:szCs w:val="28"/>
        </w:rPr>
      </w:pPr>
      <w:r>
        <w:rPr>
          <w:sz w:val="28"/>
          <w:szCs w:val="28"/>
        </w:rPr>
        <w:t>4</w:t>
      </w:r>
      <w:r w:rsidR="00DC2027">
        <w:rPr>
          <w:sz w:val="28"/>
          <w:szCs w:val="28"/>
        </w:rPr>
        <w:t>1</w:t>
      </w:r>
      <w:r w:rsidR="00354E40">
        <w:rPr>
          <w:sz w:val="28"/>
          <w:szCs w:val="28"/>
        </w:rPr>
        <w:t xml:space="preserve">. </w:t>
      </w:r>
      <w:r w:rsidR="00354E40" w:rsidRPr="00FA74B2">
        <w:rPr>
          <w:sz w:val="28"/>
          <w:szCs w:val="28"/>
        </w:rPr>
        <w:t xml:space="preserve">Контроль за соблюдением условий договора найма осуществляется </w:t>
      </w:r>
      <w:r w:rsidR="006B3B24">
        <w:rPr>
          <w:sz w:val="28"/>
          <w:szCs w:val="28"/>
        </w:rPr>
        <w:t xml:space="preserve">администрацией </w:t>
      </w:r>
      <w:r>
        <w:rPr>
          <w:sz w:val="28"/>
          <w:szCs w:val="28"/>
        </w:rPr>
        <w:t>Лихославльского района.</w:t>
      </w:r>
    </w:p>
    <w:p w:rsidR="00354E40" w:rsidRPr="00FA74B2" w:rsidRDefault="00DC2027" w:rsidP="00354E40">
      <w:pPr>
        <w:pStyle w:val="a3"/>
        <w:ind w:left="0" w:firstLine="567"/>
        <w:jc w:val="both"/>
        <w:rPr>
          <w:sz w:val="28"/>
          <w:szCs w:val="28"/>
        </w:rPr>
      </w:pPr>
      <w:r>
        <w:rPr>
          <w:sz w:val="28"/>
          <w:szCs w:val="28"/>
        </w:rPr>
        <w:t>42</w:t>
      </w:r>
      <w:r w:rsidR="00354E40">
        <w:rPr>
          <w:sz w:val="28"/>
          <w:szCs w:val="28"/>
        </w:rPr>
        <w:t xml:space="preserve">. </w:t>
      </w:r>
      <w:r w:rsidR="00354E40" w:rsidRPr="00FA74B2">
        <w:rPr>
          <w:sz w:val="28"/>
          <w:szCs w:val="28"/>
        </w:rPr>
        <w:t xml:space="preserve">Вопросы, не урегулированные настоящим Положением, решаются в соответствии с действующим законодательством Российской Федерации. </w:t>
      </w:r>
    </w:p>
    <w:p w:rsidR="00354E40" w:rsidRPr="00FA74B2" w:rsidRDefault="00354E40" w:rsidP="00354E40">
      <w:pPr>
        <w:pStyle w:val="a3"/>
        <w:jc w:val="both"/>
        <w:rPr>
          <w:b/>
          <w:sz w:val="28"/>
          <w:szCs w:val="28"/>
        </w:rPr>
      </w:pPr>
    </w:p>
    <w:p w:rsidR="00354E40" w:rsidRDefault="00354E40" w:rsidP="00354E40">
      <w:pPr>
        <w:spacing w:after="200" w:line="276" w:lineRule="auto"/>
        <w:rPr>
          <w:b/>
          <w:sz w:val="28"/>
          <w:szCs w:val="28"/>
          <w:lang w:eastAsia="ar-SA"/>
        </w:rPr>
      </w:pPr>
      <w:r>
        <w:rPr>
          <w:b/>
          <w:sz w:val="28"/>
          <w:szCs w:val="28"/>
          <w:lang w:eastAsia="ar-SA"/>
        </w:rPr>
        <w:br w:type="page"/>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36"/>
      </w:tblGrid>
      <w:tr w:rsidR="008016D7" w:rsidRPr="008016D7" w:rsidTr="0066398E">
        <w:tc>
          <w:tcPr>
            <w:tcW w:w="4786" w:type="dxa"/>
          </w:tcPr>
          <w:p w:rsidR="008016D7" w:rsidRPr="00BB5F69" w:rsidRDefault="008016D7" w:rsidP="008016D7">
            <w:pPr>
              <w:tabs>
                <w:tab w:val="left" w:pos="1064"/>
              </w:tabs>
              <w:ind w:right="119"/>
              <w:jc w:val="both"/>
              <w:rPr>
                <w:sz w:val="28"/>
                <w:szCs w:val="28"/>
                <w:lang w:val="ru-RU" w:eastAsia="en-US"/>
              </w:rPr>
            </w:pPr>
          </w:p>
        </w:tc>
        <w:tc>
          <w:tcPr>
            <w:tcW w:w="5636" w:type="dxa"/>
          </w:tcPr>
          <w:p w:rsidR="008016D7" w:rsidRDefault="008016D7" w:rsidP="008016D7">
            <w:pPr>
              <w:tabs>
                <w:tab w:val="left" w:pos="1064"/>
              </w:tabs>
              <w:ind w:right="119"/>
              <w:rPr>
                <w:sz w:val="28"/>
                <w:szCs w:val="28"/>
                <w:lang w:val="ru-RU" w:eastAsia="en-US"/>
              </w:rPr>
            </w:pPr>
            <w:r w:rsidRPr="008016D7">
              <w:rPr>
                <w:sz w:val="28"/>
                <w:szCs w:val="28"/>
                <w:lang w:val="ru-RU" w:eastAsia="en-US"/>
              </w:rPr>
              <w:t xml:space="preserve">Приложение </w:t>
            </w:r>
          </w:p>
          <w:p w:rsidR="008016D7" w:rsidRPr="008016D7" w:rsidRDefault="008016D7" w:rsidP="008016D7">
            <w:pPr>
              <w:tabs>
                <w:tab w:val="left" w:pos="1064"/>
              </w:tabs>
              <w:ind w:right="119"/>
              <w:rPr>
                <w:sz w:val="28"/>
                <w:szCs w:val="28"/>
                <w:lang w:val="ru-RU" w:eastAsia="en-US"/>
              </w:rPr>
            </w:pPr>
            <w:r w:rsidRPr="008016D7">
              <w:rPr>
                <w:sz w:val="28"/>
                <w:szCs w:val="28"/>
                <w:lang w:val="ru-RU" w:eastAsia="en-US"/>
              </w:rPr>
              <w:t>к Положению о служебных жилых помещениях Лихославльского муниципального района Тверской области, утвержденному решением Собрания депутатов Лихославльского района</w:t>
            </w:r>
          </w:p>
          <w:p w:rsidR="008016D7" w:rsidRPr="008016D7" w:rsidRDefault="008016D7" w:rsidP="008016D7">
            <w:pPr>
              <w:tabs>
                <w:tab w:val="left" w:pos="1064"/>
              </w:tabs>
              <w:ind w:right="119"/>
              <w:rPr>
                <w:sz w:val="28"/>
                <w:szCs w:val="28"/>
                <w:lang w:val="ru-RU" w:eastAsia="en-US"/>
              </w:rPr>
            </w:pPr>
            <w:r w:rsidRPr="008016D7">
              <w:rPr>
                <w:sz w:val="28"/>
                <w:szCs w:val="28"/>
                <w:lang w:val="ru-RU" w:eastAsia="en-US"/>
              </w:rPr>
              <w:t>от 12.03.2020 №</w:t>
            </w:r>
            <w:r w:rsidRPr="008016D7">
              <w:rPr>
                <w:sz w:val="28"/>
                <w:szCs w:val="28"/>
                <w:lang w:eastAsia="en-US"/>
              </w:rPr>
              <w:t> </w:t>
            </w:r>
            <w:r>
              <w:rPr>
                <w:sz w:val="28"/>
                <w:szCs w:val="28"/>
                <w:lang w:val="ru-RU" w:eastAsia="en-US"/>
              </w:rPr>
              <w:t>49</w:t>
            </w:r>
          </w:p>
        </w:tc>
      </w:tr>
    </w:tbl>
    <w:p w:rsidR="008016D7" w:rsidRDefault="008016D7" w:rsidP="00354E40">
      <w:pPr>
        <w:autoSpaceDE w:val="0"/>
        <w:autoSpaceDN w:val="0"/>
        <w:adjustRightInd w:val="0"/>
        <w:ind w:left="5220"/>
        <w:rPr>
          <w:bCs/>
          <w:sz w:val="28"/>
          <w:szCs w:val="28"/>
        </w:rPr>
      </w:pPr>
    </w:p>
    <w:p w:rsidR="00354E40" w:rsidRPr="00624EC7" w:rsidRDefault="00354E40" w:rsidP="00354E40">
      <w:pPr>
        <w:autoSpaceDE w:val="0"/>
        <w:autoSpaceDN w:val="0"/>
        <w:adjustRightInd w:val="0"/>
        <w:spacing w:before="108" w:after="108"/>
        <w:jc w:val="center"/>
        <w:outlineLvl w:val="0"/>
        <w:rPr>
          <w:b/>
          <w:bCs/>
          <w:sz w:val="28"/>
          <w:szCs w:val="28"/>
        </w:rPr>
      </w:pPr>
      <w:r w:rsidRPr="00624EC7">
        <w:rPr>
          <w:b/>
          <w:bCs/>
          <w:sz w:val="28"/>
          <w:szCs w:val="28"/>
        </w:rPr>
        <w:t xml:space="preserve">Акт приема-передачи </w:t>
      </w:r>
      <w:r w:rsidR="00300E29">
        <w:rPr>
          <w:b/>
          <w:bCs/>
          <w:sz w:val="28"/>
          <w:szCs w:val="28"/>
        </w:rPr>
        <w:t xml:space="preserve">служебного </w:t>
      </w:r>
      <w:r w:rsidRPr="00624EC7">
        <w:rPr>
          <w:b/>
          <w:bCs/>
          <w:sz w:val="28"/>
          <w:szCs w:val="28"/>
        </w:rPr>
        <w:t>жилого помещения</w:t>
      </w:r>
    </w:p>
    <w:p w:rsidR="00354E40" w:rsidRPr="00624EC7" w:rsidRDefault="00354E40" w:rsidP="00354E40">
      <w:pPr>
        <w:autoSpaceDE w:val="0"/>
        <w:autoSpaceDN w:val="0"/>
        <w:adjustRightInd w:val="0"/>
        <w:ind w:firstLine="720"/>
        <w:jc w:val="center"/>
        <w:rPr>
          <w:sz w:val="28"/>
          <w:szCs w:val="28"/>
        </w:rPr>
      </w:pPr>
    </w:p>
    <w:p w:rsidR="00354E40" w:rsidRPr="00931223" w:rsidRDefault="00354E40" w:rsidP="00354E40">
      <w:pPr>
        <w:autoSpaceDE w:val="0"/>
        <w:autoSpaceDN w:val="0"/>
        <w:adjustRightInd w:val="0"/>
        <w:ind w:left="4248" w:firstLine="708"/>
        <w:jc w:val="right"/>
        <w:rPr>
          <w:sz w:val="28"/>
          <w:szCs w:val="28"/>
        </w:rPr>
      </w:pPr>
      <w:r w:rsidRPr="00931223">
        <w:rPr>
          <w:noProof/>
          <w:sz w:val="28"/>
          <w:szCs w:val="28"/>
        </w:rPr>
        <w:t>«_____» ________________ 20__ г.</w:t>
      </w:r>
    </w:p>
    <w:p w:rsidR="00354E40" w:rsidRPr="00931223" w:rsidRDefault="00354E40" w:rsidP="00354E40">
      <w:pPr>
        <w:autoSpaceDE w:val="0"/>
        <w:autoSpaceDN w:val="0"/>
        <w:adjustRightInd w:val="0"/>
        <w:jc w:val="both"/>
        <w:rPr>
          <w:sz w:val="28"/>
          <w:szCs w:val="28"/>
        </w:rPr>
      </w:pPr>
    </w:p>
    <w:p w:rsidR="00354E40" w:rsidRDefault="00354E40" w:rsidP="00354E40">
      <w:pPr>
        <w:autoSpaceDE w:val="0"/>
        <w:autoSpaceDN w:val="0"/>
        <w:adjustRightInd w:val="0"/>
        <w:ind w:firstLine="567"/>
        <w:jc w:val="both"/>
        <w:rPr>
          <w:sz w:val="28"/>
          <w:szCs w:val="28"/>
        </w:rPr>
      </w:pPr>
      <w:r w:rsidRPr="00931223">
        <w:rPr>
          <w:noProof/>
          <w:sz w:val="28"/>
          <w:szCs w:val="28"/>
        </w:rPr>
        <w:t>Мы,</w:t>
      </w:r>
      <w:r>
        <w:rPr>
          <w:noProof/>
          <w:sz w:val="28"/>
          <w:szCs w:val="28"/>
        </w:rPr>
        <w:t xml:space="preserve"> нижеподписавшиеся, Наймодатель </w:t>
      </w:r>
      <w:r w:rsidRPr="00931223">
        <w:rPr>
          <w:sz w:val="28"/>
          <w:szCs w:val="28"/>
        </w:rPr>
        <w:t>__</w:t>
      </w:r>
      <w:r>
        <w:rPr>
          <w:sz w:val="28"/>
          <w:szCs w:val="28"/>
        </w:rPr>
        <w:t>________________________________</w:t>
      </w:r>
      <w:r w:rsidR="0079771C">
        <w:rPr>
          <w:sz w:val="28"/>
          <w:szCs w:val="28"/>
        </w:rPr>
        <w:t>___________________________</w:t>
      </w:r>
    </w:p>
    <w:p w:rsidR="00354E40" w:rsidRPr="00931223" w:rsidRDefault="00354E40" w:rsidP="00354E40">
      <w:pPr>
        <w:autoSpaceDE w:val="0"/>
        <w:autoSpaceDN w:val="0"/>
        <w:adjustRightInd w:val="0"/>
        <w:jc w:val="both"/>
        <w:rPr>
          <w:sz w:val="28"/>
          <w:szCs w:val="28"/>
        </w:rPr>
      </w:pPr>
      <w:r>
        <w:rPr>
          <w:sz w:val="28"/>
          <w:szCs w:val="28"/>
        </w:rPr>
        <w:t>________________________________________</w:t>
      </w:r>
      <w:r w:rsidR="0079771C">
        <w:rPr>
          <w:sz w:val="28"/>
          <w:szCs w:val="28"/>
        </w:rPr>
        <w:t>__________________________</w:t>
      </w:r>
      <w:r w:rsidRPr="00931223">
        <w:rPr>
          <w:sz w:val="28"/>
          <w:szCs w:val="28"/>
        </w:rPr>
        <w:t>,</w:t>
      </w:r>
    </w:p>
    <w:p w:rsidR="00354E40" w:rsidRPr="00931223" w:rsidRDefault="00354E40" w:rsidP="00354E40">
      <w:pPr>
        <w:autoSpaceDE w:val="0"/>
        <w:autoSpaceDN w:val="0"/>
        <w:adjustRightInd w:val="0"/>
        <w:ind w:firstLine="567"/>
        <w:jc w:val="center"/>
        <w:rPr>
          <w:sz w:val="18"/>
          <w:szCs w:val="18"/>
        </w:rPr>
      </w:pPr>
      <w:r w:rsidRPr="00931223">
        <w:rPr>
          <w:sz w:val="18"/>
          <w:szCs w:val="18"/>
        </w:rPr>
        <w:t xml:space="preserve">(наименование органа </w:t>
      </w:r>
      <w:proofErr w:type="gramStart"/>
      <w:r w:rsidRPr="00931223">
        <w:rPr>
          <w:sz w:val="18"/>
          <w:szCs w:val="18"/>
        </w:rPr>
        <w:t>местного самоуправления</w:t>
      </w:r>
      <w:proofErr w:type="gramEnd"/>
      <w:r w:rsidRPr="00931223">
        <w:rPr>
          <w:sz w:val="18"/>
          <w:szCs w:val="18"/>
        </w:rPr>
        <w:t xml:space="preserve"> либо иного уполномоченного собственником лица)</w:t>
      </w:r>
    </w:p>
    <w:p w:rsidR="00354E40" w:rsidRDefault="00354E40" w:rsidP="00354E40">
      <w:pPr>
        <w:autoSpaceDE w:val="0"/>
        <w:autoSpaceDN w:val="0"/>
        <w:adjustRightInd w:val="0"/>
        <w:jc w:val="both"/>
        <w:rPr>
          <w:sz w:val="28"/>
          <w:szCs w:val="28"/>
        </w:rPr>
      </w:pPr>
      <w:r w:rsidRPr="00931223">
        <w:rPr>
          <w:sz w:val="28"/>
          <w:szCs w:val="28"/>
        </w:rPr>
        <w:t>действующий от имен</w:t>
      </w:r>
      <w:r>
        <w:rPr>
          <w:sz w:val="28"/>
          <w:szCs w:val="28"/>
        </w:rPr>
        <w:t>и собственника</w:t>
      </w:r>
      <w:r w:rsidR="00300E29">
        <w:rPr>
          <w:sz w:val="28"/>
          <w:szCs w:val="28"/>
        </w:rPr>
        <w:t xml:space="preserve"> служебного</w:t>
      </w:r>
      <w:r>
        <w:rPr>
          <w:sz w:val="28"/>
          <w:szCs w:val="28"/>
        </w:rPr>
        <w:t xml:space="preserve"> жилого помещения</w:t>
      </w:r>
      <w:r w:rsidRPr="00931223">
        <w:rPr>
          <w:sz w:val="28"/>
          <w:szCs w:val="28"/>
        </w:rPr>
        <w:t>_________</w:t>
      </w:r>
      <w:r>
        <w:rPr>
          <w:sz w:val="28"/>
          <w:szCs w:val="28"/>
        </w:rPr>
        <w:t>_</w:t>
      </w:r>
      <w:r w:rsidRPr="00931223">
        <w:rPr>
          <w:sz w:val="28"/>
          <w:szCs w:val="28"/>
        </w:rPr>
        <w:t>______________</w:t>
      </w:r>
      <w:r w:rsidR="0079771C">
        <w:rPr>
          <w:sz w:val="28"/>
          <w:szCs w:val="28"/>
        </w:rPr>
        <w:t>____________________________</w:t>
      </w:r>
    </w:p>
    <w:p w:rsidR="00354E40" w:rsidRPr="00931223" w:rsidRDefault="00354E40" w:rsidP="00354E40">
      <w:pPr>
        <w:autoSpaceDE w:val="0"/>
        <w:autoSpaceDN w:val="0"/>
        <w:adjustRightInd w:val="0"/>
        <w:jc w:val="both"/>
        <w:rPr>
          <w:sz w:val="28"/>
          <w:szCs w:val="28"/>
        </w:rPr>
      </w:pPr>
      <w:r>
        <w:rPr>
          <w:sz w:val="28"/>
          <w:szCs w:val="28"/>
        </w:rPr>
        <w:t>________________________________________</w:t>
      </w:r>
      <w:r w:rsidR="0079771C">
        <w:rPr>
          <w:sz w:val="28"/>
          <w:szCs w:val="28"/>
        </w:rPr>
        <w:t>__________________________</w:t>
      </w:r>
    </w:p>
    <w:p w:rsidR="00354E40" w:rsidRPr="00931223" w:rsidRDefault="0079771C" w:rsidP="00354E40">
      <w:pPr>
        <w:autoSpaceDE w:val="0"/>
        <w:autoSpaceDN w:val="0"/>
        <w:adjustRightInd w:val="0"/>
        <w:ind w:firstLine="567"/>
        <w:jc w:val="center"/>
        <w:rPr>
          <w:sz w:val="18"/>
          <w:szCs w:val="18"/>
        </w:rPr>
      </w:pPr>
      <w:r>
        <w:rPr>
          <w:sz w:val="18"/>
          <w:szCs w:val="18"/>
        </w:rPr>
        <w:t>(указать собственника</w:t>
      </w:r>
      <w:r w:rsidR="00354E40" w:rsidRPr="00931223">
        <w:rPr>
          <w:sz w:val="18"/>
          <w:szCs w:val="18"/>
        </w:rPr>
        <w:t>)</w:t>
      </w:r>
    </w:p>
    <w:p w:rsidR="00354E40" w:rsidRDefault="00354E40" w:rsidP="00354E40">
      <w:pPr>
        <w:autoSpaceDE w:val="0"/>
        <w:autoSpaceDN w:val="0"/>
        <w:adjustRightInd w:val="0"/>
        <w:jc w:val="both"/>
        <w:rPr>
          <w:sz w:val="28"/>
          <w:szCs w:val="28"/>
        </w:rPr>
      </w:pPr>
      <w:r w:rsidRPr="00931223">
        <w:rPr>
          <w:sz w:val="28"/>
          <w:szCs w:val="28"/>
        </w:rPr>
        <w:t xml:space="preserve">именуемый в дальнейшем </w:t>
      </w:r>
      <w:proofErr w:type="spellStart"/>
      <w:r w:rsidRPr="00931223">
        <w:rPr>
          <w:sz w:val="28"/>
          <w:szCs w:val="28"/>
        </w:rPr>
        <w:t>Наймодатель</w:t>
      </w:r>
      <w:proofErr w:type="spellEnd"/>
      <w:r w:rsidRPr="00931223">
        <w:rPr>
          <w:sz w:val="28"/>
          <w:szCs w:val="28"/>
        </w:rPr>
        <w:t>, с одной стороны,</w:t>
      </w:r>
    </w:p>
    <w:p w:rsidR="00354E40" w:rsidRPr="00931223" w:rsidRDefault="00354E40" w:rsidP="00354E40">
      <w:pPr>
        <w:autoSpaceDE w:val="0"/>
        <w:autoSpaceDN w:val="0"/>
        <w:adjustRightInd w:val="0"/>
        <w:ind w:firstLine="567"/>
        <w:jc w:val="both"/>
        <w:rPr>
          <w:sz w:val="28"/>
          <w:szCs w:val="28"/>
        </w:rPr>
      </w:pPr>
      <w:r>
        <w:rPr>
          <w:noProof/>
          <w:sz w:val="28"/>
          <w:szCs w:val="28"/>
        </w:rPr>
        <w:t>и гражданин _</w:t>
      </w:r>
      <w:r w:rsidRPr="00931223">
        <w:rPr>
          <w:noProof/>
          <w:sz w:val="28"/>
          <w:szCs w:val="28"/>
        </w:rPr>
        <w:t>________________________________________________________</w:t>
      </w:r>
    </w:p>
    <w:p w:rsidR="00354E40" w:rsidRPr="00931223" w:rsidRDefault="00354E40" w:rsidP="00354E40">
      <w:pPr>
        <w:autoSpaceDE w:val="0"/>
        <w:autoSpaceDN w:val="0"/>
        <w:adjustRightInd w:val="0"/>
        <w:ind w:firstLine="567"/>
        <w:jc w:val="center"/>
        <w:rPr>
          <w:noProof/>
          <w:sz w:val="18"/>
          <w:szCs w:val="18"/>
        </w:rPr>
      </w:pPr>
      <w:r>
        <w:rPr>
          <w:noProof/>
          <w:sz w:val="18"/>
          <w:szCs w:val="18"/>
        </w:rPr>
        <w:t>(фамилия,</w:t>
      </w:r>
      <w:r w:rsidRPr="00931223">
        <w:rPr>
          <w:noProof/>
          <w:sz w:val="18"/>
          <w:szCs w:val="18"/>
        </w:rPr>
        <w:t xml:space="preserve"> имя, отчество)</w:t>
      </w:r>
    </w:p>
    <w:p w:rsidR="00354E40" w:rsidRPr="00931223" w:rsidRDefault="00354E40" w:rsidP="00354E40">
      <w:pPr>
        <w:autoSpaceDE w:val="0"/>
        <w:autoSpaceDN w:val="0"/>
        <w:adjustRightInd w:val="0"/>
        <w:jc w:val="both"/>
        <w:rPr>
          <w:noProof/>
          <w:sz w:val="28"/>
          <w:szCs w:val="28"/>
        </w:rPr>
      </w:pPr>
      <w:r w:rsidRPr="00931223">
        <w:rPr>
          <w:noProof/>
          <w:sz w:val="28"/>
          <w:szCs w:val="28"/>
        </w:rPr>
        <w:t xml:space="preserve">именуемый в дальнейшем Наниматель, составили настоящий Акт о том, что Наймодатель сдал/принял, а Наниматель принял/сдал </w:t>
      </w:r>
      <w:r w:rsidR="00300E29">
        <w:rPr>
          <w:noProof/>
          <w:sz w:val="28"/>
          <w:szCs w:val="28"/>
        </w:rPr>
        <w:t xml:space="preserve">служебное </w:t>
      </w:r>
      <w:r w:rsidRPr="00931223">
        <w:rPr>
          <w:noProof/>
          <w:sz w:val="28"/>
          <w:szCs w:val="28"/>
        </w:rPr>
        <w:t xml:space="preserve">жилое помещение по адресу: </w:t>
      </w:r>
      <w:r>
        <w:rPr>
          <w:noProof/>
          <w:sz w:val="28"/>
          <w:szCs w:val="28"/>
        </w:rPr>
        <w:t xml:space="preserve">Тверская область, Лихославльский район, городское поселение </w:t>
      </w:r>
      <w:r w:rsidRPr="00931223">
        <w:rPr>
          <w:noProof/>
          <w:sz w:val="28"/>
          <w:szCs w:val="28"/>
        </w:rPr>
        <w:t xml:space="preserve">город Лихославль, </w:t>
      </w:r>
      <w:r>
        <w:rPr>
          <w:noProof/>
          <w:sz w:val="28"/>
          <w:szCs w:val="28"/>
        </w:rPr>
        <w:t>город Лихославль</w:t>
      </w:r>
      <w:r w:rsidRPr="00931223">
        <w:rPr>
          <w:noProof/>
          <w:sz w:val="28"/>
          <w:szCs w:val="28"/>
        </w:rPr>
        <w:t>________________________________________________</w:t>
      </w:r>
      <w:r>
        <w:rPr>
          <w:noProof/>
          <w:sz w:val="28"/>
          <w:szCs w:val="28"/>
        </w:rPr>
        <w:t>___</w:t>
      </w:r>
      <w:r w:rsidR="0079771C">
        <w:rPr>
          <w:noProof/>
          <w:sz w:val="28"/>
          <w:szCs w:val="28"/>
        </w:rPr>
        <w:t>____</w:t>
      </w:r>
      <w:r w:rsidRPr="00931223">
        <w:rPr>
          <w:noProof/>
          <w:sz w:val="28"/>
          <w:szCs w:val="28"/>
        </w:rPr>
        <w:t>,</w:t>
      </w:r>
    </w:p>
    <w:p w:rsidR="00354E40" w:rsidRPr="00931223" w:rsidRDefault="00354E40" w:rsidP="00354E40">
      <w:pPr>
        <w:autoSpaceDE w:val="0"/>
        <w:autoSpaceDN w:val="0"/>
        <w:adjustRightInd w:val="0"/>
        <w:ind w:firstLine="567"/>
        <w:jc w:val="center"/>
        <w:rPr>
          <w:sz w:val="18"/>
          <w:szCs w:val="18"/>
        </w:rPr>
      </w:pPr>
      <w:r w:rsidRPr="00931223">
        <w:rPr>
          <w:noProof/>
          <w:sz w:val="18"/>
          <w:szCs w:val="18"/>
        </w:rPr>
        <w:t>(улица, переулок и др.)</w:t>
      </w:r>
    </w:p>
    <w:p w:rsidR="00354E40" w:rsidRPr="00931223" w:rsidRDefault="00354E40" w:rsidP="00354E40">
      <w:pPr>
        <w:autoSpaceDE w:val="0"/>
        <w:autoSpaceDN w:val="0"/>
        <w:adjustRightInd w:val="0"/>
        <w:jc w:val="both"/>
        <w:rPr>
          <w:sz w:val="28"/>
          <w:szCs w:val="28"/>
        </w:rPr>
      </w:pPr>
      <w:r w:rsidRPr="00931223">
        <w:rPr>
          <w:noProof/>
          <w:sz w:val="28"/>
          <w:szCs w:val="28"/>
        </w:rPr>
        <w:t xml:space="preserve">дом № ______, квартира(комната) № </w:t>
      </w:r>
      <w:r>
        <w:rPr>
          <w:noProof/>
          <w:sz w:val="28"/>
          <w:szCs w:val="28"/>
        </w:rPr>
        <w:t>______.</w:t>
      </w:r>
    </w:p>
    <w:p w:rsidR="00354E40" w:rsidRPr="00931223" w:rsidRDefault="00354E40" w:rsidP="00354E40">
      <w:pPr>
        <w:autoSpaceDE w:val="0"/>
        <w:autoSpaceDN w:val="0"/>
        <w:adjustRightInd w:val="0"/>
        <w:ind w:firstLine="567"/>
        <w:jc w:val="both"/>
        <w:rPr>
          <w:sz w:val="28"/>
          <w:szCs w:val="28"/>
        </w:rPr>
      </w:pPr>
      <w:r w:rsidRPr="00931223">
        <w:rPr>
          <w:noProof/>
          <w:sz w:val="28"/>
          <w:szCs w:val="28"/>
        </w:rPr>
        <w:t>Характеристика жилого помещения приведена в Техническом паспорте жилого помещения.</w:t>
      </w:r>
    </w:p>
    <w:p w:rsidR="00354E40" w:rsidRDefault="00354E40" w:rsidP="00354E40">
      <w:pPr>
        <w:autoSpaceDE w:val="0"/>
        <w:autoSpaceDN w:val="0"/>
        <w:adjustRightInd w:val="0"/>
        <w:ind w:firstLine="567"/>
        <w:jc w:val="both"/>
        <w:rPr>
          <w:noProof/>
          <w:sz w:val="28"/>
          <w:szCs w:val="28"/>
        </w:rPr>
      </w:pPr>
      <w:r w:rsidRPr="00931223">
        <w:rPr>
          <w:noProof/>
          <w:sz w:val="28"/>
          <w:szCs w:val="28"/>
        </w:rPr>
        <w:t xml:space="preserve">Техническое состояние </w:t>
      </w:r>
      <w:r w:rsidR="00300E29">
        <w:rPr>
          <w:noProof/>
          <w:sz w:val="28"/>
          <w:szCs w:val="28"/>
        </w:rPr>
        <w:t xml:space="preserve">служебного </w:t>
      </w:r>
      <w:r w:rsidRPr="00931223">
        <w:rPr>
          <w:noProof/>
          <w:sz w:val="28"/>
          <w:szCs w:val="28"/>
        </w:rPr>
        <w:t>жилого помещения и оборудования</w:t>
      </w:r>
      <w:r>
        <w:rPr>
          <w:noProof/>
          <w:sz w:val="28"/>
          <w:szCs w:val="28"/>
        </w:rPr>
        <w:t>:</w:t>
      </w:r>
    </w:p>
    <w:p w:rsidR="00354E40" w:rsidRPr="00931223" w:rsidRDefault="00354E40" w:rsidP="00354E40">
      <w:pPr>
        <w:autoSpaceDE w:val="0"/>
        <w:autoSpaceDN w:val="0"/>
        <w:adjustRightInd w:val="0"/>
        <w:jc w:val="both"/>
        <w:rPr>
          <w:sz w:val="28"/>
          <w:szCs w:val="28"/>
        </w:rPr>
      </w:pPr>
      <w:r w:rsidRPr="00931223">
        <w:rPr>
          <w:noProof/>
          <w:sz w:val="28"/>
          <w:szCs w:val="28"/>
        </w:rPr>
        <w:t>______________________________________________________________________________________________________</w:t>
      </w:r>
      <w:r w:rsidR="0079771C">
        <w:rPr>
          <w:noProof/>
          <w:sz w:val="28"/>
          <w:szCs w:val="28"/>
        </w:rPr>
        <w:t>______________________________</w:t>
      </w:r>
      <w:r w:rsidRPr="00931223">
        <w:rPr>
          <w:noProof/>
          <w:sz w:val="28"/>
          <w:szCs w:val="28"/>
        </w:rPr>
        <w:t>.</w:t>
      </w:r>
    </w:p>
    <w:p w:rsidR="00354E40" w:rsidRPr="00931223" w:rsidRDefault="00300E29" w:rsidP="00354E40">
      <w:pPr>
        <w:autoSpaceDE w:val="0"/>
        <w:autoSpaceDN w:val="0"/>
        <w:adjustRightInd w:val="0"/>
        <w:ind w:firstLine="284"/>
        <w:jc w:val="both"/>
        <w:rPr>
          <w:sz w:val="28"/>
          <w:szCs w:val="28"/>
        </w:rPr>
      </w:pPr>
      <w:r>
        <w:rPr>
          <w:noProof/>
          <w:sz w:val="28"/>
          <w:szCs w:val="28"/>
        </w:rPr>
        <w:t>Служебное ж</w:t>
      </w:r>
      <w:r w:rsidR="00354E40" w:rsidRPr="00931223">
        <w:rPr>
          <w:noProof/>
          <w:sz w:val="28"/>
          <w:szCs w:val="28"/>
        </w:rPr>
        <w:t>илое помещение пригодно для постоянного проживания.</w:t>
      </w:r>
    </w:p>
    <w:p w:rsidR="00354E40" w:rsidRDefault="00354E40" w:rsidP="00354E40">
      <w:pPr>
        <w:autoSpaceDE w:val="0"/>
        <w:autoSpaceDN w:val="0"/>
        <w:adjustRightInd w:val="0"/>
        <w:ind w:firstLine="720"/>
        <w:jc w:val="both"/>
        <w:rPr>
          <w:sz w:val="28"/>
          <w:szCs w:val="28"/>
        </w:rPr>
      </w:pPr>
    </w:p>
    <w:p w:rsidR="00354E40" w:rsidRDefault="00354E40" w:rsidP="00354E40">
      <w:pPr>
        <w:autoSpaceDE w:val="0"/>
        <w:autoSpaceDN w:val="0"/>
        <w:adjustRightInd w:val="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54E40" w:rsidTr="00A7454C">
        <w:tc>
          <w:tcPr>
            <w:tcW w:w="5097" w:type="dxa"/>
          </w:tcPr>
          <w:p w:rsidR="00354E40" w:rsidRDefault="00354E40" w:rsidP="00A7454C">
            <w:pPr>
              <w:autoSpaceDE w:val="0"/>
              <w:autoSpaceDN w:val="0"/>
              <w:adjustRightInd w:val="0"/>
              <w:jc w:val="center"/>
              <w:rPr>
                <w:noProof/>
                <w:sz w:val="28"/>
                <w:szCs w:val="28"/>
              </w:rPr>
            </w:pPr>
            <w:r w:rsidRPr="00931223">
              <w:rPr>
                <w:noProof/>
                <w:sz w:val="28"/>
                <w:szCs w:val="28"/>
              </w:rPr>
              <w:t>Наймодатель</w:t>
            </w:r>
          </w:p>
          <w:p w:rsidR="00354E40" w:rsidRDefault="00354E40" w:rsidP="00A7454C">
            <w:pPr>
              <w:autoSpaceDE w:val="0"/>
              <w:autoSpaceDN w:val="0"/>
              <w:adjustRightInd w:val="0"/>
              <w:jc w:val="center"/>
              <w:rPr>
                <w:noProof/>
                <w:sz w:val="28"/>
                <w:szCs w:val="28"/>
              </w:rPr>
            </w:pPr>
            <w:r>
              <w:rPr>
                <w:noProof/>
                <w:sz w:val="28"/>
                <w:szCs w:val="28"/>
              </w:rPr>
              <w:t>______________________</w:t>
            </w:r>
          </w:p>
          <w:p w:rsidR="00354E40" w:rsidRPr="006A0B00" w:rsidRDefault="00354E40" w:rsidP="00A7454C">
            <w:pPr>
              <w:autoSpaceDE w:val="0"/>
              <w:autoSpaceDN w:val="0"/>
              <w:adjustRightInd w:val="0"/>
              <w:jc w:val="center"/>
              <w:rPr>
                <w:sz w:val="18"/>
                <w:szCs w:val="18"/>
              </w:rPr>
            </w:pPr>
            <w:r w:rsidRPr="006A0B00">
              <w:rPr>
                <w:sz w:val="18"/>
                <w:szCs w:val="18"/>
              </w:rPr>
              <w:t>(подпись)</w:t>
            </w:r>
          </w:p>
        </w:tc>
        <w:tc>
          <w:tcPr>
            <w:tcW w:w="5098" w:type="dxa"/>
          </w:tcPr>
          <w:p w:rsidR="00354E40" w:rsidRDefault="00354E40" w:rsidP="00A7454C">
            <w:pPr>
              <w:autoSpaceDE w:val="0"/>
              <w:autoSpaceDN w:val="0"/>
              <w:adjustRightInd w:val="0"/>
              <w:jc w:val="center"/>
              <w:rPr>
                <w:noProof/>
                <w:sz w:val="28"/>
                <w:szCs w:val="28"/>
              </w:rPr>
            </w:pPr>
            <w:r w:rsidRPr="00931223">
              <w:rPr>
                <w:noProof/>
                <w:sz w:val="28"/>
                <w:szCs w:val="28"/>
              </w:rPr>
              <w:t>Наниматель</w:t>
            </w:r>
          </w:p>
          <w:p w:rsidR="00354E40" w:rsidRDefault="00354E40" w:rsidP="00A7454C">
            <w:pPr>
              <w:autoSpaceDE w:val="0"/>
              <w:autoSpaceDN w:val="0"/>
              <w:adjustRightInd w:val="0"/>
              <w:jc w:val="center"/>
              <w:rPr>
                <w:noProof/>
                <w:sz w:val="28"/>
                <w:szCs w:val="28"/>
              </w:rPr>
            </w:pPr>
            <w:r>
              <w:rPr>
                <w:noProof/>
                <w:sz w:val="28"/>
                <w:szCs w:val="28"/>
              </w:rPr>
              <w:t>______________________</w:t>
            </w:r>
          </w:p>
          <w:p w:rsidR="00354E40" w:rsidRDefault="00354E40" w:rsidP="00A7454C">
            <w:pPr>
              <w:autoSpaceDE w:val="0"/>
              <w:autoSpaceDN w:val="0"/>
              <w:adjustRightInd w:val="0"/>
              <w:jc w:val="center"/>
              <w:rPr>
                <w:sz w:val="28"/>
                <w:szCs w:val="28"/>
              </w:rPr>
            </w:pPr>
            <w:r w:rsidRPr="006A0B00">
              <w:rPr>
                <w:sz w:val="18"/>
                <w:szCs w:val="18"/>
              </w:rPr>
              <w:t>(подпись)</w:t>
            </w:r>
          </w:p>
        </w:tc>
      </w:tr>
    </w:tbl>
    <w:p w:rsidR="00354E40" w:rsidRDefault="00354E40" w:rsidP="008016D7">
      <w:pPr>
        <w:autoSpaceDE w:val="0"/>
        <w:autoSpaceDN w:val="0"/>
        <w:adjustRightInd w:val="0"/>
        <w:jc w:val="both"/>
        <w:rPr>
          <w:sz w:val="28"/>
          <w:szCs w:val="28"/>
        </w:rPr>
      </w:pPr>
    </w:p>
    <w:sectPr w:rsidR="00354E40" w:rsidSect="008016D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31"/>
    <w:rsid w:val="0002216C"/>
    <w:rsid w:val="00025C2E"/>
    <w:rsid w:val="00026030"/>
    <w:rsid w:val="0004422C"/>
    <w:rsid w:val="00070E97"/>
    <w:rsid w:val="00076406"/>
    <w:rsid w:val="000F2C07"/>
    <w:rsid w:val="00121DA5"/>
    <w:rsid w:val="001367F7"/>
    <w:rsid w:val="00147750"/>
    <w:rsid w:val="00177150"/>
    <w:rsid w:val="001D1F2E"/>
    <w:rsid w:val="00245BD2"/>
    <w:rsid w:val="0027047E"/>
    <w:rsid w:val="002964F5"/>
    <w:rsid w:val="002A3A8F"/>
    <w:rsid w:val="002B69B0"/>
    <w:rsid w:val="00300E29"/>
    <w:rsid w:val="00351C08"/>
    <w:rsid w:val="00354E40"/>
    <w:rsid w:val="003C697A"/>
    <w:rsid w:val="003C6E1B"/>
    <w:rsid w:val="003D3FBE"/>
    <w:rsid w:val="004327A9"/>
    <w:rsid w:val="004A7605"/>
    <w:rsid w:val="004C0332"/>
    <w:rsid w:val="004E7035"/>
    <w:rsid w:val="0051339B"/>
    <w:rsid w:val="006918B5"/>
    <w:rsid w:val="006B3B24"/>
    <w:rsid w:val="006D0422"/>
    <w:rsid w:val="006E5CA7"/>
    <w:rsid w:val="006F2B0C"/>
    <w:rsid w:val="007024E1"/>
    <w:rsid w:val="007474C4"/>
    <w:rsid w:val="0079771C"/>
    <w:rsid w:val="007B6100"/>
    <w:rsid w:val="007E4E26"/>
    <w:rsid w:val="008016D7"/>
    <w:rsid w:val="008023B5"/>
    <w:rsid w:val="00840FC6"/>
    <w:rsid w:val="00862D4C"/>
    <w:rsid w:val="008B5E94"/>
    <w:rsid w:val="008C7286"/>
    <w:rsid w:val="00915468"/>
    <w:rsid w:val="00942545"/>
    <w:rsid w:val="009B669D"/>
    <w:rsid w:val="009F2732"/>
    <w:rsid w:val="00A2108C"/>
    <w:rsid w:val="00A73ADA"/>
    <w:rsid w:val="00A917EF"/>
    <w:rsid w:val="00AA1DBD"/>
    <w:rsid w:val="00AF4B31"/>
    <w:rsid w:val="00B00127"/>
    <w:rsid w:val="00B739B2"/>
    <w:rsid w:val="00BB5F69"/>
    <w:rsid w:val="00BD7A60"/>
    <w:rsid w:val="00BE4822"/>
    <w:rsid w:val="00BF4998"/>
    <w:rsid w:val="00C8796C"/>
    <w:rsid w:val="00D2516F"/>
    <w:rsid w:val="00D37A99"/>
    <w:rsid w:val="00D46FD5"/>
    <w:rsid w:val="00D83B05"/>
    <w:rsid w:val="00D867AD"/>
    <w:rsid w:val="00DB18BD"/>
    <w:rsid w:val="00DC2027"/>
    <w:rsid w:val="00E166AB"/>
    <w:rsid w:val="00E30BAA"/>
    <w:rsid w:val="00E37A13"/>
    <w:rsid w:val="00E4572F"/>
    <w:rsid w:val="00E61C21"/>
    <w:rsid w:val="00E64F39"/>
    <w:rsid w:val="00EA1D09"/>
    <w:rsid w:val="00EB1B96"/>
    <w:rsid w:val="00EB666F"/>
    <w:rsid w:val="00EC297E"/>
    <w:rsid w:val="00F16591"/>
    <w:rsid w:val="00FD4337"/>
    <w:rsid w:val="00FE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4AFA3-8E23-4024-9EFD-3D621715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3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39B"/>
    <w:pPr>
      <w:suppressAutoHyphens/>
      <w:ind w:left="720"/>
      <w:contextualSpacing/>
    </w:pPr>
    <w:rPr>
      <w:lang w:eastAsia="ar-SA"/>
    </w:rPr>
  </w:style>
  <w:style w:type="table" w:styleId="a4">
    <w:name w:val="Table Grid"/>
    <w:basedOn w:val="a1"/>
    <w:uiPriority w:val="59"/>
    <w:rsid w:val="00513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354E40"/>
    <w:pPr>
      <w:ind w:firstLine="720"/>
    </w:pPr>
  </w:style>
  <w:style w:type="paragraph" w:customStyle="1" w:styleId="0">
    <w:name w:val="Стиль0"/>
    <w:rsid w:val="00354E40"/>
    <w:pPr>
      <w:spacing w:after="0" w:line="240" w:lineRule="auto"/>
      <w:jc w:val="both"/>
    </w:pPr>
    <w:rPr>
      <w:rFonts w:ascii="Arial" w:eastAsia="Times New Roman" w:hAnsi="Arial" w:cs="Arial"/>
      <w:lang w:eastAsia="ru-RU"/>
    </w:rPr>
  </w:style>
  <w:style w:type="paragraph" w:styleId="a5">
    <w:name w:val="Balloon Text"/>
    <w:basedOn w:val="a"/>
    <w:link w:val="a6"/>
    <w:uiPriority w:val="99"/>
    <w:semiHidden/>
    <w:unhideWhenUsed/>
    <w:rsid w:val="00E4572F"/>
    <w:rPr>
      <w:rFonts w:ascii="Tahoma" w:hAnsi="Tahoma" w:cs="Tahoma"/>
      <w:sz w:val="16"/>
      <w:szCs w:val="16"/>
    </w:rPr>
  </w:style>
  <w:style w:type="character" w:customStyle="1" w:styleId="a6">
    <w:name w:val="Текст выноски Знак"/>
    <w:basedOn w:val="a0"/>
    <w:link w:val="a5"/>
    <w:uiPriority w:val="99"/>
    <w:semiHidden/>
    <w:rsid w:val="00E4572F"/>
    <w:rPr>
      <w:rFonts w:ascii="Tahoma" w:eastAsia="Times New Roman" w:hAnsi="Tahoma" w:cs="Tahoma"/>
      <w:sz w:val="16"/>
      <w:szCs w:val="16"/>
      <w:lang w:eastAsia="ru-RU"/>
    </w:rPr>
  </w:style>
  <w:style w:type="table" w:customStyle="1" w:styleId="10">
    <w:name w:val="Сетка таблицы1"/>
    <w:basedOn w:val="a1"/>
    <w:next w:val="a4"/>
    <w:uiPriority w:val="39"/>
    <w:rsid w:val="008016D7"/>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ECEB09D731F6B34C0670C3A980BA991079815A3FD7CC7A93CE19E74E1KA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2955</Words>
  <Characters>16847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2020-03-17T11:38:00Z</cp:lastPrinted>
  <dcterms:created xsi:type="dcterms:W3CDTF">2020-03-10T08:27:00Z</dcterms:created>
  <dcterms:modified xsi:type="dcterms:W3CDTF">2020-03-17T11:39:00Z</dcterms:modified>
</cp:coreProperties>
</file>