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F7" w:rsidRPr="007F43F7" w:rsidRDefault="007F43F7" w:rsidP="007F43F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F43F7">
        <w:rPr>
          <w:b/>
          <w:sz w:val="28"/>
          <w:szCs w:val="28"/>
          <w:lang w:eastAsia="ru-RU"/>
        </w:rPr>
        <w:t>СОБРАНИЕ ДЕПУТАТОВ ЛИХОСЛАВЛЬСКОГО РАЙОНА</w:t>
      </w:r>
    </w:p>
    <w:p w:rsidR="007F43F7" w:rsidRPr="007F43F7" w:rsidRDefault="007F43F7" w:rsidP="007F43F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F43F7">
        <w:rPr>
          <w:b/>
          <w:sz w:val="28"/>
          <w:szCs w:val="28"/>
          <w:lang w:eastAsia="ru-RU"/>
        </w:rPr>
        <w:t>ШЕСТОГО СОЗЫВА</w:t>
      </w:r>
    </w:p>
    <w:p w:rsidR="007F43F7" w:rsidRPr="007F43F7" w:rsidRDefault="007F43F7" w:rsidP="007F43F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7F43F7" w:rsidRPr="007F43F7" w:rsidRDefault="007F43F7" w:rsidP="007F43F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F43F7">
        <w:rPr>
          <w:b/>
          <w:sz w:val="28"/>
          <w:szCs w:val="28"/>
          <w:lang w:eastAsia="ru-RU"/>
        </w:rPr>
        <w:t>РЕШЕНИЕ</w:t>
      </w:r>
    </w:p>
    <w:p w:rsidR="007F43F7" w:rsidRPr="007F43F7" w:rsidRDefault="007F43F7" w:rsidP="007F43F7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F43F7" w:rsidRPr="007F43F7" w:rsidTr="00A704B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3F7" w:rsidRPr="007F43F7" w:rsidRDefault="007F43F7" w:rsidP="007F43F7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F43F7">
              <w:rPr>
                <w:sz w:val="28"/>
                <w:szCs w:val="28"/>
                <w:lang w:eastAsia="ru-RU"/>
              </w:rPr>
              <w:t>12.03.2020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3F7" w:rsidRPr="007F43F7" w:rsidRDefault="007F43F7" w:rsidP="00B2353D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7F43F7">
              <w:rPr>
                <w:sz w:val="28"/>
                <w:szCs w:val="28"/>
                <w:lang w:eastAsia="ru-RU"/>
              </w:rPr>
              <w:t xml:space="preserve">№ </w:t>
            </w:r>
            <w:r w:rsidR="00B2353D">
              <w:rPr>
                <w:sz w:val="28"/>
                <w:szCs w:val="28"/>
                <w:lang w:eastAsia="ru-RU"/>
              </w:rPr>
              <w:t>46</w:t>
            </w:r>
          </w:p>
        </w:tc>
      </w:tr>
      <w:tr w:rsidR="007F43F7" w:rsidRPr="007F43F7" w:rsidTr="00A7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1" w:type="dxa"/>
            <w:gridSpan w:val="2"/>
            <w:shd w:val="clear" w:color="auto" w:fill="auto"/>
          </w:tcPr>
          <w:p w:rsidR="007F43F7" w:rsidRPr="007F43F7" w:rsidRDefault="007F43F7" w:rsidP="007F43F7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F43F7">
              <w:rPr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7F43F7" w:rsidRPr="007F43F7" w:rsidRDefault="007F43F7" w:rsidP="007F43F7">
      <w:pPr>
        <w:widowControl/>
        <w:autoSpaceDE/>
        <w:autoSpaceDN/>
        <w:rPr>
          <w:sz w:val="28"/>
          <w:szCs w:val="28"/>
          <w:lang w:eastAsia="ru-RU"/>
        </w:rPr>
      </w:pPr>
    </w:p>
    <w:p w:rsidR="008B1055" w:rsidRPr="008B1055" w:rsidRDefault="008B1055">
      <w:pPr>
        <w:pStyle w:val="a3"/>
        <w:ind w:left="4443" w:firstLine="0"/>
        <w:jc w:val="left"/>
      </w:pPr>
    </w:p>
    <w:p w:rsidR="00CA7A4D" w:rsidRDefault="00E12055" w:rsidP="008B1055">
      <w:pPr>
        <w:pStyle w:val="1"/>
        <w:jc w:val="center"/>
        <w:rPr>
          <w:b w:val="0"/>
        </w:rPr>
      </w:pPr>
      <w:r>
        <w:t xml:space="preserve">Об утверждении Порядка заключения соглашений с органами местного самоуправления </w:t>
      </w:r>
      <w:r w:rsidR="007E73C3">
        <w:t xml:space="preserve">городских и </w:t>
      </w:r>
      <w:r>
        <w:t xml:space="preserve">сельских поселений, входящих в состав </w:t>
      </w:r>
      <w:r w:rsidR="007E73C3">
        <w:t>Лихославльского муниципального района Тверской области</w:t>
      </w:r>
      <w:r>
        <w:t>, о передаче осуществления части</w:t>
      </w:r>
      <w:r w:rsidR="008B1055">
        <w:t xml:space="preserve"> </w:t>
      </w:r>
      <w:r>
        <w:t>полномочий по решению вопросов местного значения</w:t>
      </w:r>
    </w:p>
    <w:p w:rsidR="00CA7A4D" w:rsidRDefault="00CA7A4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B1055" w:rsidRDefault="008B105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B1055" w:rsidRPr="008B1055" w:rsidRDefault="00E12055" w:rsidP="008B1055">
      <w:pPr>
        <w:ind w:firstLine="567"/>
        <w:jc w:val="both"/>
        <w:rPr>
          <w:sz w:val="28"/>
          <w:szCs w:val="28"/>
          <w:lang w:eastAsia="ru-RU"/>
        </w:rPr>
      </w:pPr>
      <w:r w:rsidRPr="008B1055">
        <w:rPr>
          <w:sz w:val="28"/>
          <w:szCs w:val="28"/>
        </w:rPr>
        <w:t>Во исполнение положений части 4 статьи 15 Федерального закона от 6 октября 2003 года №</w:t>
      </w:r>
      <w:r w:rsidR="008B1055" w:rsidRPr="008B1055">
        <w:rPr>
          <w:sz w:val="28"/>
          <w:szCs w:val="28"/>
        </w:rPr>
        <w:t xml:space="preserve"> </w:t>
      </w:r>
      <w:r w:rsidRPr="008B1055">
        <w:rPr>
          <w:sz w:val="28"/>
          <w:szCs w:val="28"/>
        </w:rPr>
        <w:t>131-ФЗ «Об общих принципах организации местного самоупра</w:t>
      </w:r>
      <w:r w:rsidR="008B1055" w:rsidRPr="008B1055">
        <w:rPr>
          <w:sz w:val="28"/>
          <w:szCs w:val="28"/>
        </w:rPr>
        <w:t>вления в Российской Федерации»</w:t>
      </w:r>
      <w:r w:rsidR="0008267F">
        <w:rPr>
          <w:sz w:val="28"/>
          <w:szCs w:val="28"/>
        </w:rPr>
        <w:t>,</w:t>
      </w:r>
      <w:r w:rsidR="008B1055" w:rsidRPr="008B1055">
        <w:rPr>
          <w:sz w:val="28"/>
          <w:szCs w:val="28"/>
        </w:rPr>
        <w:t xml:space="preserve"> </w:t>
      </w:r>
      <w:r w:rsidR="008B1055" w:rsidRPr="008B1055">
        <w:rPr>
          <w:sz w:val="28"/>
          <w:szCs w:val="28"/>
          <w:lang w:eastAsia="ru-RU"/>
        </w:rPr>
        <w:t xml:space="preserve">Собрание депутатов Лихославльского района шестого созыва </w:t>
      </w:r>
      <w:r w:rsidR="008B1055" w:rsidRPr="007F43F7">
        <w:rPr>
          <w:b/>
          <w:spacing w:val="30"/>
          <w:sz w:val="28"/>
          <w:szCs w:val="28"/>
          <w:lang w:eastAsia="ru-RU"/>
        </w:rPr>
        <w:t>решило</w:t>
      </w:r>
      <w:r w:rsidR="008B1055" w:rsidRPr="008B1055">
        <w:rPr>
          <w:sz w:val="28"/>
          <w:szCs w:val="28"/>
          <w:lang w:eastAsia="ru-RU"/>
        </w:rPr>
        <w:t>:</w:t>
      </w:r>
    </w:p>
    <w:p w:rsidR="008B1055" w:rsidRDefault="008B1055" w:rsidP="008B1055">
      <w:pPr>
        <w:pStyle w:val="a3"/>
        <w:ind w:right="127" w:firstLine="566"/>
      </w:pPr>
      <w:r>
        <w:t xml:space="preserve">1. </w:t>
      </w:r>
      <w:r w:rsidR="00E12055">
        <w:t xml:space="preserve">Утвердить Порядок заключения соглашений с органами местного самоуправления </w:t>
      </w:r>
      <w:r w:rsidR="007E73C3">
        <w:t xml:space="preserve">городских и </w:t>
      </w:r>
      <w:r w:rsidR="00E12055">
        <w:t xml:space="preserve">сельских поселений, входящих в состав </w:t>
      </w:r>
      <w:r w:rsidR="007E73C3">
        <w:t>Лихославльского муниципального района Тверской области</w:t>
      </w:r>
      <w:r w:rsidR="00E12055">
        <w:t>, о передаче осуществления части полномочий по решению вопросов местного значения</w:t>
      </w:r>
      <w:r w:rsidR="0008267F">
        <w:t xml:space="preserve"> (Приложение)</w:t>
      </w:r>
      <w:r w:rsidR="00E12055">
        <w:t>.</w:t>
      </w:r>
    </w:p>
    <w:p w:rsidR="008B1055" w:rsidRDefault="008B1055" w:rsidP="008B1055">
      <w:pPr>
        <w:pStyle w:val="a3"/>
        <w:ind w:right="127" w:firstLine="566"/>
      </w:pPr>
      <w:r>
        <w:t>2. Кон</w:t>
      </w:r>
      <w:r w:rsidR="00E12055" w:rsidRPr="008B1055">
        <w:t xml:space="preserve">троль за </w:t>
      </w:r>
      <w:r w:rsidR="0008267F">
        <w:t>исполнением</w:t>
      </w:r>
      <w:r w:rsidR="00E12055" w:rsidRPr="008B1055">
        <w:t xml:space="preserve"> настоящего решения возложить на </w:t>
      </w:r>
      <w:r>
        <w:t>постоянную комиссию по финансовым вопросам (</w:t>
      </w:r>
      <w:r w:rsidR="00C22F92">
        <w:t>Е.В.Комолова).</w:t>
      </w:r>
    </w:p>
    <w:p w:rsidR="008B1055" w:rsidRDefault="008B1055" w:rsidP="008B1055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8B1055">
        <w:rPr>
          <w:sz w:val="28"/>
          <w:szCs w:val="28"/>
          <w:lang w:eastAsia="ru-RU"/>
        </w:rPr>
        <w:t xml:space="preserve">. Настоящее решение </w:t>
      </w:r>
      <w:r>
        <w:rPr>
          <w:sz w:val="28"/>
          <w:szCs w:val="28"/>
          <w:lang w:eastAsia="ru-RU"/>
        </w:rPr>
        <w:t xml:space="preserve">вступает в силу после </w:t>
      </w:r>
      <w:r w:rsidRPr="008B1055">
        <w:rPr>
          <w:sz w:val="28"/>
          <w:szCs w:val="28"/>
          <w:lang w:eastAsia="ru-RU"/>
        </w:rPr>
        <w:t>официально</w:t>
      </w:r>
      <w:r>
        <w:rPr>
          <w:sz w:val="28"/>
          <w:szCs w:val="28"/>
          <w:lang w:eastAsia="ru-RU"/>
        </w:rPr>
        <w:t>го опубликования</w:t>
      </w:r>
      <w:r w:rsidRPr="008B1055">
        <w:rPr>
          <w:sz w:val="28"/>
          <w:szCs w:val="28"/>
          <w:lang w:eastAsia="ru-RU"/>
        </w:rPr>
        <w:t xml:space="preserve"> в газете «Наша жизнь»</w:t>
      </w:r>
      <w:r>
        <w:rPr>
          <w:sz w:val="28"/>
          <w:szCs w:val="28"/>
          <w:lang w:eastAsia="ru-RU"/>
        </w:rPr>
        <w:t>, подлежит</w:t>
      </w:r>
      <w:r w:rsidRPr="008B1055">
        <w:rPr>
          <w:sz w:val="28"/>
          <w:szCs w:val="28"/>
          <w:lang w:eastAsia="ru-RU"/>
        </w:rPr>
        <w:t xml:space="preserve"> размещению на официальном сайте </w:t>
      </w:r>
      <w:r>
        <w:rPr>
          <w:sz w:val="28"/>
          <w:szCs w:val="28"/>
          <w:lang w:eastAsia="ru-RU"/>
        </w:rPr>
        <w:t>Лихославльского муниципального района Тверской области</w:t>
      </w:r>
      <w:r w:rsidRPr="008B1055">
        <w:rPr>
          <w:sz w:val="28"/>
          <w:szCs w:val="28"/>
          <w:lang w:eastAsia="ru-RU"/>
        </w:rPr>
        <w:t xml:space="preserve"> в сети Интернет.</w:t>
      </w:r>
    </w:p>
    <w:p w:rsidR="008B1055" w:rsidRDefault="008B1055" w:rsidP="008B1055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8B1055" w:rsidRDefault="008B1055" w:rsidP="008B1055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B1055" w:rsidRPr="008B1055" w:rsidTr="00CB7499">
        <w:tc>
          <w:tcPr>
            <w:tcW w:w="5210" w:type="dxa"/>
            <w:shd w:val="clear" w:color="auto" w:fill="auto"/>
          </w:tcPr>
          <w:p w:rsidR="008B1055" w:rsidRPr="008B1055" w:rsidRDefault="008B1055" w:rsidP="008B1055">
            <w:pPr>
              <w:shd w:val="clear" w:color="auto" w:fill="FFFFFF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  <w:lang w:eastAsia="ru-RU"/>
              </w:rPr>
            </w:pPr>
            <w:r w:rsidRPr="008B1055">
              <w:rPr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8B1055" w:rsidRPr="008B1055" w:rsidRDefault="008B1055" w:rsidP="008B1055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B1055">
              <w:rPr>
                <w:sz w:val="28"/>
                <w:szCs w:val="28"/>
                <w:lang w:eastAsia="ru-RU"/>
              </w:rPr>
              <w:t>Лихославльского района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8B1055" w:rsidRPr="008B1055" w:rsidRDefault="008B1055" w:rsidP="008B1055">
            <w:pPr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8B1055">
              <w:rPr>
                <w:sz w:val="28"/>
                <w:szCs w:val="28"/>
                <w:lang w:eastAsia="ru-RU"/>
              </w:rPr>
              <w:t>М.М. Коршунова</w:t>
            </w:r>
          </w:p>
        </w:tc>
      </w:tr>
      <w:tr w:rsidR="00C22F92" w:rsidRPr="008B1055" w:rsidTr="00CB7499">
        <w:tc>
          <w:tcPr>
            <w:tcW w:w="5210" w:type="dxa"/>
            <w:shd w:val="clear" w:color="auto" w:fill="auto"/>
          </w:tcPr>
          <w:p w:rsidR="00C22F92" w:rsidRPr="008B1055" w:rsidRDefault="00C22F92" w:rsidP="008B1055">
            <w:pPr>
              <w:shd w:val="clear" w:color="auto" w:fill="FFFFFF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22F92" w:rsidRPr="008B1055" w:rsidRDefault="00C22F92" w:rsidP="008B1055">
            <w:pPr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B1055" w:rsidRPr="008B1055" w:rsidTr="00CB7499">
        <w:tc>
          <w:tcPr>
            <w:tcW w:w="5210" w:type="dxa"/>
            <w:shd w:val="clear" w:color="auto" w:fill="auto"/>
          </w:tcPr>
          <w:p w:rsidR="008B1055" w:rsidRPr="008B1055" w:rsidRDefault="008B1055" w:rsidP="008B1055">
            <w:pPr>
              <w:shd w:val="clear" w:color="auto" w:fill="FFFFFF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  <w:lang w:eastAsia="ru-RU"/>
              </w:rPr>
            </w:pPr>
            <w:r w:rsidRPr="008B1055">
              <w:rPr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5211" w:type="dxa"/>
            <w:shd w:val="clear" w:color="auto" w:fill="auto"/>
          </w:tcPr>
          <w:p w:rsidR="008B1055" w:rsidRPr="008B1055" w:rsidRDefault="008B1055" w:rsidP="008B1055">
            <w:pPr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8B1055">
              <w:rPr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8B1055" w:rsidRDefault="008B1055" w:rsidP="008B1055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8B1055" w:rsidRDefault="008B1055" w:rsidP="008B1055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8B1055" w:rsidRDefault="008B1055" w:rsidP="008B1055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8B1055" w:rsidRDefault="008B10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A7A4D" w:rsidRDefault="00CA7A4D">
      <w:pPr>
        <w:pStyle w:val="a3"/>
        <w:ind w:left="0" w:firstLine="0"/>
        <w:jc w:val="left"/>
        <w:rPr>
          <w:sz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CE284F" w:rsidRPr="00CE284F" w:rsidTr="00A704BA">
        <w:tc>
          <w:tcPr>
            <w:tcW w:w="5140" w:type="dxa"/>
            <w:shd w:val="clear" w:color="auto" w:fill="auto"/>
          </w:tcPr>
          <w:p w:rsidR="00CE284F" w:rsidRPr="00CE284F" w:rsidRDefault="00CE284F" w:rsidP="00CE284F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41" w:type="dxa"/>
            <w:shd w:val="clear" w:color="auto" w:fill="auto"/>
          </w:tcPr>
          <w:p w:rsidR="00CE284F" w:rsidRPr="00CE284F" w:rsidRDefault="00CE284F" w:rsidP="00CE284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E284F">
              <w:rPr>
                <w:sz w:val="28"/>
                <w:szCs w:val="28"/>
                <w:lang w:eastAsia="ru-RU"/>
              </w:rPr>
              <w:t>Приложение</w:t>
            </w:r>
          </w:p>
          <w:p w:rsidR="00CE284F" w:rsidRPr="00CE284F" w:rsidRDefault="00CE284F" w:rsidP="00CE284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CE284F" w:rsidRPr="00CE284F" w:rsidRDefault="00CE284F" w:rsidP="00CE284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CE284F" w:rsidRPr="00CE284F" w:rsidRDefault="00CE284F" w:rsidP="00B2353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E284F">
              <w:rPr>
                <w:sz w:val="28"/>
                <w:szCs w:val="28"/>
                <w:lang w:eastAsia="ru-RU"/>
              </w:rPr>
              <w:t>решением Собрания депутатов Лихославльского района шестого созыва от 12.03.2020 № </w:t>
            </w:r>
            <w:r w:rsidR="00B2353D">
              <w:rPr>
                <w:sz w:val="28"/>
                <w:szCs w:val="28"/>
                <w:lang w:eastAsia="ru-RU"/>
              </w:rPr>
              <w:t>46</w:t>
            </w:r>
            <w:bookmarkStart w:id="0" w:name="_GoBack"/>
            <w:bookmarkEnd w:id="0"/>
          </w:p>
        </w:tc>
      </w:tr>
    </w:tbl>
    <w:p w:rsidR="00CA7A4D" w:rsidRPr="00CE284F" w:rsidRDefault="00CA7A4D">
      <w:pPr>
        <w:pStyle w:val="a3"/>
        <w:spacing w:before="6"/>
        <w:ind w:left="0" w:firstLine="0"/>
        <w:jc w:val="left"/>
      </w:pPr>
    </w:p>
    <w:p w:rsidR="00CA7A4D" w:rsidRPr="00CE284F" w:rsidRDefault="00E12055">
      <w:pPr>
        <w:pStyle w:val="1"/>
        <w:spacing w:line="322" w:lineRule="exact"/>
        <w:ind w:left="2696" w:right="2719"/>
        <w:jc w:val="center"/>
      </w:pPr>
      <w:r w:rsidRPr="00CE284F">
        <w:t>ПОРЯДОК</w:t>
      </w:r>
    </w:p>
    <w:p w:rsidR="00CA7A4D" w:rsidRPr="00CE284F" w:rsidRDefault="00E12055">
      <w:pPr>
        <w:ind w:left="310" w:right="336"/>
        <w:jc w:val="center"/>
        <w:rPr>
          <w:b/>
          <w:sz w:val="28"/>
          <w:szCs w:val="28"/>
        </w:rPr>
      </w:pPr>
      <w:r w:rsidRPr="00CE284F">
        <w:rPr>
          <w:b/>
          <w:sz w:val="28"/>
          <w:szCs w:val="28"/>
        </w:rPr>
        <w:t xml:space="preserve">заключения соглашений с органами местного самоуправления </w:t>
      </w:r>
      <w:r w:rsidR="007E73C3" w:rsidRPr="00CE284F">
        <w:rPr>
          <w:b/>
          <w:sz w:val="28"/>
          <w:szCs w:val="28"/>
        </w:rPr>
        <w:t xml:space="preserve">городских и </w:t>
      </w:r>
      <w:r w:rsidRPr="00CE284F">
        <w:rPr>
          <w:b/>
          <w:sz w:val="28"/>
          <w:szCs w:val="28"/>
        </w:rPr>
        <w:t xml:space="preserve">сельских поселений, входящих в состав </w:t>
      </w:r>
      <w:r w:rsidR="007E73C3" w:rsidRPr="00CE284F">
        <w:rPr>
          <w:b/>
          <w:sz w:val="28"/>
          <w:szCs w:val="28"/>
        </w:rPr>
        <w:t>Лихославльского муниципального района Тверской области</w:t>
      </w:r>
      <w:r w:rsidRPr="00CE284F">
        <w:rPr>
          <w:b/>
          <w:sz w:val="28"/>
          <w:szCs w:val="28"/>
        </w:rPr>
        <w:t>, о передаче осуществления части полномочий по решению вопросов местного значения</w:t>
      </w:r>
    </w:p>
    <w:p w:rsidR="00CA7A4D" w:rsidRPr="00CE284F" w:rsidRDefault="00CA7A4D">
      <w:pPr>
        <w:pStyle w:val="a3"/>
        <w:spacing w:before="1"/>
        <w:ind w:left="0" w:firstLine="0"/>
        <w:jc w:val="left"/>
        <w:rPr>
          <w:b/>
        </w:rPr>
      </w:pPr>
    </w:p>
    <w:p w:rsidR="00CA7A4D" w:rsidRPr="00CE284F" w:rsidRDefault="007E73C3" w:rsidP="007E73C3">
      <w:pPr>
        <w:pStyle w:val="a4"/>
        <w:tabs>
          <w:tab w:val="left" w:pos="4101"/>
        </w:tabs>
        <w:ind w:left="4101" w:firstLine="0"/>
        <w:jc w:val="left"/>
        <w:rPr>
          <w:b/>
          <w:sz w:val="28"/>
          <w:szCs w:val="28"/>
        </w:rPr>
      </w:pPr>
      <w:r w:rsidRPr="00CE284F">
        <w:rPr>
          <w:b/>
          <w:sz w:val="28"/>
          <w:szCs w:val="28"/>
        </w:rPr>
        <w:t xml:space="preserve">1. </w:t>
      </w:r>
      <w:r w:rsidR="00E12055" w:rsidRPr="00CE284F">
        <w:rPr>
          <w:b/>
          <w:sz w:val="28"/>
          <w:szCs w:val="28"/>
        </w:rPr>
        <w:t>Общие</w:t>
      </w:r>
      <w:r w:rsidR="00E12055" w:rsidRPr="00CE284F">
        <w:rPr>
          <w:b/>
          <w:spacing w:val="-1"/>
          <w:sz w:val="28"/>
          <w:szCs w:val="28"/>
        </w:rPr>
        <w:t xml:space="preserve"> </w:t>
      </w:r>
      <w:r w:rsidR="00E12055" w:rsidRPr="00CE284F">
        <w:rPr>
          <w:b/>
          <w:sz w:val="28"/>
          <w:szCs w:val="28"/>
        </w:rPr>
        <w:t>положения</w:t>
      </w:r>
    </w:p>
    <w:p w:rsidR="00CA7A4D" w:rsidRPr="00CE284F" w:rsidRDefault="00CA7A4D">
      <w:pPr>
        <w:pStyle w:val="a3"/>
        <w:spacing w:before="6"/>
        <w:ind w:left="0" w:firstLine="0"/>
        <w:jc w:val="left"/>
        <w:rPr>
          <w:b/>
        </w:rPr>
      </w:pPr>
    </w:p>
    <w:p w:rsidR="007E73C3" w:rsidRPr="00CE284F" w:rsidRDefault="007E73C3" w:rsidP="007E73C3">
      <w:pPr>
        <w:pStyle w:val="a3"/>
        <w:suppressAutoHyphens/>
        <w:spacing w:before="6"/>
        <w:ind w:left="0" w:firstLine="567"/>
      </w:pPr>
      <w:r w:rsidRPr="00CE284F">
        <w:t>1. Настоящий Порядок заключения соглашений с органами местного самоуправления городских и сельских поселений, входящих в состав Лихославльского муниципального района, о передаче осуществления части полномочий по решению вопросов местного значения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</w:t>
      </w:r>
      <w:r w:rsidR="00CD5C18" w:rsidRPr="00CE284F">
        <w:t xml:space="preserve">м Российской Федерации, Уставом МО «Лихославльский район» </w:t>
      </w:r>
      <w:r w:rsidRPr="00CE284F">
        <w:t>и определяет правила, по которым органы местного самоуправления Лихославльского муниципального района Тверской области (далее</w:t>
      </w:r>
      <w:r w:rsidR="00D134E8" w:rsidRPr="00CE284F">
        <w:t xml:space="preserve"> также</w:t>
      </w:r>
      <w:r w:rsidRPr="00CE284F">
        <w:t xml:space="preserve"> – Лихославльский район</w:t>
      </w:r>
      <w:r w:rsidR="00D134E8" w:rsidRPr="00CE284F">
        <w:t>, муниципальный район</w:t>
      </w:r>
      <w:r w:rsidRPr="00CE284F">
        <w:t>) осуществляют свою деятельность при подготовке, рассмотрении и заключении соглашений о передаче осуществления части полномочий по решению вопросов местного значения (далее - Соглашения), за исключением полномочий контрольно-счетных органов поселений по осуществлению внешнего муниципального финансового контроля.</w:t>
      </w:r>
    </w:p>
    <w:p w:rsidR="007E73C3" w:rsidRPr="00CE284F" w:rsidRDefault="007E73C3" w:rsidP="007E73C3">
      <w:pPr>
        <w:pStyle w:val="a3"/>
        <w:suppressAutoHyphens/>
        <w:spacing w:before="6"/>
        <w:ind w:left="0" w:firstLine="567"/>
      </w:pPr>
      <w:r w:rsidRPr="00CE284F">
        <w:t>2.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</w:t>
      </w:r>
      <w:r w:rsidR="005B1110">
        <w:t xml:space="preserve"> </w:t>
      </w:r>
      <w:r w:rsidRPr="00CE284F">
        <w:t>– Федеральный закон № 131-ФЗ) органы местного самоуправления Лихославльского района вправе заключать Соглашения с органами местного самоуправления городских и сельских поселений, входящих в состав Лихославльского района (далее – поселения):</w:t>
      </w:r>
    </w:p>
    <w:p w:rsidR="007E73C3" w:rsidRPr="00CE284F" w:rsidRDefault="007E73C3" w:rsidP="007E73C3">
      <w:pPr>
        <w:pStyle w:val="a3"/>
        <w:suppressAutoHyphens/>
        <w:spacing w:before="6"/>
        <w:ind w:left="0" w:firstLine="567"/>
      </w:pPr>
      <w:r w:rsidRPr="00CE284F">
        <w:t>1) о передаче органам местного самоуправления поселений осуществления части своих полномочий за счет межбюджетных трансфертов, предоставляемых из бюджета Лихославльского района в бюджеты поселений. В этом случае органы местного самоуправления поселения осуществляют полномочия по решению вопросов местного значения муниципального района на территории данного поселения в соответствии с Федеральным законом № 131-ФЗ, иными федеральными законами, законами Тверской области, нормативными правовыми актами Лихославльского района, нормативными правовыми актами поселения, Соглашением;</w:t>
      </w:r>
    </w:p>
    <w:p w:rsidR="007E73C3" w:rsidRPr="00CE284F" w:rsidRDefault="007E73C3" w:rsidP="007E73C3">
      <w:pPr>
        <w:pStyle w:val="a3"/>
        <w:suppressAutoHyphens/>
        <w:spacing w:before="6"/>
        <w:ind w:left="0" w:firstLine="567"/>
      </w:pPr>
      <w:r w:rsidRPr="00CE284F">
        <w:lastRenderedPageBreak/>
        <w:t xml:space="preserve">2) о </w:t>
      </w:r>
      <w:r w:rsidR="00ED594B" w:rsidRPr="00CE284F">
        <w:t>передаче</w:t>
      </w:r>
      <w:r w:rsidRPr="00CE284F">
        <w:t xml:space="preserve"> орган</w:t>
      </w:r>
      <w:r w:rsidR="00ED594B" w:rsidRPr="00CE284F">
        <w:t>ами</w:t>
      </w:r>
      <w:r w:rsidRPr="00CE284F">
        <w:t xml:space="preserve"> местного самоуправления поселений осуществления части их полномочий за счет межбюджетных трансфертов, предоставляемых из бюджетов поселений в бюджет Лихославльского района. В этом случае органы местного самоуправления Лихославльского района осуществляют полномочия по решению вопросов местного значения поселений на территории данного поселения в соответствии с Федеральным законом № 131-ФЗ, иными федеральными законами, законами Тверской области, нормативными правовыми актами Лихославльского района, нормативными правовыми актами поселения, Соглашением.</w:t>
      </w:r>
    </w:p>
    <w:p w:rsidR="007E73C3" w:rsidRPr="00CE284F" w:rsidRDefault="007E73C3" w:rsidP="007E73C3">
      <w:pPr>
        <w:pStyle w:val="a3"/>
        <w:suppressAutoHyphens/>
        <w:spacing w:before="6"/>
        <w:ind w:left="0" w:firstLine="567"/>
      </w:pPr>
      <w:r w:rsidRPr="00CE284F">
        <w:t xml:space="preserve">3. Органы местного самоуправления Лихославльского района при подготовке и заключении Соглашений руководствуются федеральным законодательством, законами Тверской области, </w:t>
      </w:r>
      <w:r w:rsidR="00CD5C18" w:rsidRPr="00CE284F">
        <w:t xml:space="preserve">Уставом МО «Лихославльский район» </w:t>
      </w:r>
      <w:r w:rsidRPr="00CE284F">
        <w:t>Тверской области, нормативными правовыми актами Лихославльского района и настоящим Порядком.</w:t>
      </w:r>
    </w:p>
    <w:p w:rsidR="007E73C3" w:rsidRPr="00CE284F" w:rsidRDefault="002A53CD" w:rsidP="007E73C3">
      <w:pPr>
        <w:pStyle w:val="a3"/>
        <w:suppressAutoHyphens/>
        <w:spacing w:before="6"/>
        <w:ind w:left="0" w:firstLine="567"/>
      </w:pPr>
      <w:r w:rsidRPr="00CE284F">
        <w:t xml:space="preserve">4. </w:t>
      </w:r>
      <w:r w:rsidR="007E73C3" w:rsidRPr="00CE284F">
        <w:t xml:space="preserve">Формой передачи органами местного самоуправления поселений и </w:t>
      </w:r>
      <w:r w:rsidRPr="00CE284F">
        <w:t>Лихославльского</w:t>
      </w:r>
      <w:r w:rsidR="007E73C3" w:rsidRPr="00CE284F">
        <w:t xml:space="preserve"> район</w:t>
      </w:r>
      <w:r w:rsidRPr="00CE284F">
        <w:t>а</w:t>
      </w:r>
      <w:r w:rsidR="007E73C3" w:rsidRPr="00CE284F">
        <w:t xml:space="preserve"> полномочий по решению вопросов местного значения являет</w:t>
      </w:r>
      <w:r w:rsidRPr="00CE284F">
        <w:t>ся Соглашение, закрепляющее до</w:t>
      </w:r>
      <w:r w:rsidR="007E73C3" w:rsidRPr="00CE284F">
        <w:t>говоренность сторон по осуществлению взаимодействия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2A53CD" w:rsidRPr="00CE284F" w:rsidRDefault="002A53CD" w:rsidP="007E73C3">
      <w:pPr>
        <w:pStyle w:val="a3"/>
        <w:suppressAutoHyphens/>
        <w:spacing w:before="6"/>
        <w:ind w:left="0" w:firstLine="567"/>
      </w:pPr>
    </w:p>
    <w:p w:rsidR="00CA7A4D" w:rsidRPr="00CE284F" w:rsidRDefault="002A53CD" w:rsidP="002A53CD">
      <w:pPr>
        <w:pStyle w:val="1"/>
        <w:tabs>
          <w:tab w:val="left" w:pos="1072"/>
        </w:tabs>
        <w:jc w:val="center"/>
      </w:pPr>
      <w:r w:rsidRPr="00CE284F">
        <w:t xml:space="preserve">2. </w:t>
      </w:r>
      <w:r w:rsidR="00E12055" w:rsidRPr="00CE284F">
        <w:t xml:space="preserve">Компетенция органов местного самоуправления </w:t>
      </w:r>
      <w:r w:rsidRPr="00CE284F">
        <w:t>Лихославльского района</w:t>
      </w:r>
      <w:r w:rsidR="00E12055" w:rsidRPr="00CE284F">
        <w:t xml:space="preserve"> по заключению</w:t>
      </w:r>
      <w:r w:rsidR="00E12055" w:rsidRPr="00CE284F">
        <w:rPr>
          <w:spacing w:val="-9"/>
        </w:rPr>
        <w:t xml:space="preserve"> </w:t>
      </w:r>
      <w:r w:rsidR="00E12055" w:rsidRPr="00CE284F">
        <w:t>Соглашений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5. Собрание депутатов Лихославльского района (далее - Собрание):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1) утверждает Порядок заключения Соглашений, внесение в него изменений и дополнений;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2) принимает решение о принятии (передаче) осуществления части полномочий по решению вопросов местного значения;</w:t>
      </w:r>
    </w:p>
    <w:p w:rsidR="00516319" w:rsidRPr="00CE284F" w:rsidRDefault="00516319" w:rsidP="00516319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3) заключает Соглашение по вопросам, отнесенным к компетенции представительных органов, и направляет его на официальное опубликование;</w:t>
      </w:r>
    </w:p>
    <w:p w:rsidR="002A53CD" w:rsidRPr="00CE284F" w:rsidRDefault="00516319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4</w:t>
      </w:r>
      <w:r w:rsidR="002A53CD" w:rsidRPr="00CE284F">
        <w:rPr>
          <w:b w:val="0"/>
        </w:rPr>
        <w:t>) контролирует выполнение принятых решений;</w:t>
      </w:r>
    </w:p>
    <w:p w:rsidR="002A53CD" w:rsidRPr="00CE284F" w:rsidRDefault="00516319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5</w:t>
      </w:r>
      <w:r w:rsidR="002A53CD" w:rsidRPr="00CE284F">
        <w:rPr>
          <w:b w:val="0"/>
        </w:rPr>
        <w:t>) принимает правовые акты по вопросам осуществления муниципальным районом принятых (переданных) полномочий поселений, если иное не предусмотрено соглашением о приеме (передаче) осуществления части полномочий по решению вопросов местного значения;</w:t>
      </w:r>
    </w:p>
    <w:p w:rsidR="002A53CD" w:rsidRPr="00CE284F" w:rsidRDefault="00516319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6</w:t>
      </w:r>
      <w:r w:rsidR="002A53CD" w:rsidRPr="00CE284F">
        <w:rPr>
          <w:b w:val="0"/>
        </w:rPr>
        <w:t>) осуществляет контроль за исполнением заключенных Соглашений.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6. Администрация Лихославльского района (далее – Администрация района):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1) инициирует передачу (принятие) осуществления части полномочий по решению вопросов местного значения;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2) осуществляет разработку проекта Соглашения в соответствии с принятым решением Собрания и обеспечивает его подписание;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3) устанавливает порядок определения объема межбюджетных трансфертов, необходимых для осуществления передаваемых полномочий;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 xml:space="preserve">4) производит расчет межбюджетных трансфертов, необходимых для осуществления передаваемых полномочий по решению вопросов местного </w:t>
      </w:r>
      <w:r w:rsidRPr="00CE284F">
        <w:rPr>
          <w:b w:val="0"/>
        </w:rPr>
        <w:lastRenderedPageBreak/>
        <w:t>значения;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 xml:space="preserve">5) заключает Соглашение </w:t>
      </w:r>
      <w:r w:rsidR="00516319" w:rsidRPr="00CE284F">
        <w:rPr>
          <w:b w:val="0"/>
        </w:rPr>
        <w:t xml:space="preserve">по вопросам, отнесенным к полномочиям исполнительно-распорядительного органа, </w:t>
      </w:r>
      <w:r w:rsidRPr="00CE284F">
        <w:rPr>
          <w:b w:val="0"/>
        </w:rPr>
        <w:t>и направляет его на официальное опубликование;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6) принимает правовые акты по вопросам осуществления муниципальным районом принятых (переданных) полномочий поселений, если иное не предусмотрено соглашением о передаче</w:t>
      </w:r>
      <w:r w:rsidR="00FA6FE2" w:rsidRPr="00CE284F">
        <w:rPr>
          <w:b w:val="0"/>
        </w:rPr>
        <w:t xml:space="preserve"> </w:t>
      </w:r>
      <w:r w:rsidRPr="00CE284F">
        <w:rPr>
          <w:b w:val="0"/>
        </w:rPr>
        <w:t>осуществления части полномочий по решению вопросов местного значения;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7) обеспечивает исполнение заключенных Соглашений.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7. Правовые акты органов местного самоуправления поселений по вопросам местного значения, полномочия по осуществлению которых перешли к органам местного самоуправления Лихославльского района, действуют в части, не противоречащей законодательству Российской Федерации, до принятия органами местного самоуправления Лихославльского района и вступления в силу муниципальных правовых актов, регулирующих соответствующие правоотношения.</w:t>
      </w:r>
    </w:p>
    <w:p w:rsidR="002A53CD" w:rsidRPr="00CE284F" w:rsidRDefault="002A53CD" w:rsidP="002A53CD">
      <w:pPr>
        <w:pStyle w:val="1"/>
        <w:tabs>
          <w:tab w:val="left" w:pos="1072"/>
        </w:tabs>
        <w:ind w:firstLine="567"/>
        <w:jc w:val="both"/>
        <w:rPr>
          <w:b w:val="0"/>
        </w:rPr>
      </w:pPr>
      <w:r w:rsidRPr="00CE284F">
        <w:rPr>
          <w:b w:val="0"/>
        </w:rPr>
        <w:t>Со дня вступления в силу муниципальных правовых актов Лихославльского района, регулирующих соответствующие правоотношения, ранее принятые правовые акты органов местного самоуправления поселений, которыми урегулированы такие правоотношения, не применяются.</w:t>
      </w:r>
    </w:p>
    <w:p w:rsidR="00CA7A4D" w:rsidRPr="00CE284F" w:rsidRDefault="00CA7A4D">
      <w:pPr>
        <w:pStyle w:val="a3"/>
        <w:ind w:left="0" w:firstLine="0"/>
        <w:jc w:val="left"/>
      </w:pPr>
    </w:p>
    <w:p w:rsidR="00CA7A4D" w:rsidRPr="00CE284F" w:rsidRDefault="002A53CD" w:rsidP="002A53CD">
      <w:pPr>
        <w:pStyle w:val="1"/>
        <w:tabs>
          <w:tab w:val="left" w:pos="1054"/>
        </w:tabs>
        <w:jc w:val="center"/>
      </w:pPr>
      <w:r w:rsidRPr="00CE284F">
        <w:t xml:space="preserve">3. </w:t>
      </w:r>
      <w:r w:rsidR="00E12055" w:rsidRPr="00CE284F">
        <w:t xml:space="preserve">Передача части полномочий органами местного самоуправления </w:t>
      </w:r>
      <w:r w:rsidRPr="00CE284F">
        <w:t xml:space="preserve">Лихославльского </w:t>
      </w:r>
      <w:r w:rsidR="00E12055" w:rsidRPr="00CE284F">
        <w:t>район</w:t>
      </w:r>
      <w:r w:rsidRPr="00CE284F">
        <w:t>а</w:t>
      </w:r>
      <w:r w:rsidR="00E12055" w:rsidRPr="00CE284F">
        <w:t xml:space="preserve"> органам</w:t>
      </w:r>
      <w:r w:rsidR="00E12055" w:rsidRPr="00CE284F">
        <w:rPr>
          <w:spacing w:val="-17"/>
        </w:rPr>
        <w:t xml:space="preserve"> </w:t>
      </w:r>
      <w:r w:rsidR="00E12055" w:rsidRPr="00CE284F">
        <w:t>местного</w:t>
      </w:r>
      <w:r w:rsidRPr="00CE284F">
        <w:t xml:space="preserve"> </w:t>
      </w:r>
      <w:r w:rsidR="00E12055" w:rsidRPr="00CE284F">
        <w:t>самоуправления поселений</w:t>
      </w:r>
    </w:p>
    <w:p w:rsidR="002A53CD" w:rsidRPr="00CE284F" w:rsidRDefault="002A53CD" w:rsidP="002A53CD">
      <w:pPr>
        <w:pStyle w:val="1"/>
        <w:tabs>
          <w:tab w:val="left" w:pos="1054"/>
        </w:tabs>
        <w:jc w:val="center"/>
      </w:pPr>
    </w:p>
    <w:p w:rsidR="004C5362" w:rsidRPr="00CE284F" w:rsidRDefault="002A53CD" w:rsidP="004C5362">
      <w:pPr>
        <w:pStyle w:val="1"/>
        <w:tabs>
          <w:tab w:val="left" w:pos="1054"/>
        </w:tabs>
        <w:ind w:firstLine="567"/>
        <w:jc w:val="both"/>
        <w:rPr>
          <w:b w:val="0"/>
        </w:rPr>
      </w:pPr>
      <w:r w:rsidRPr="00CE284F">
        <w:rPr>
          <w:b w:val="0"/>
        </w:rPr>
        <w:t xml:space="preserve">8. Органы местного самоуправления Лихославльского района инициируют передачу осуществления части полномочий по решению вопросов местного значения муниципального района </w:t>
      </w:r>
      <w:r w:rsidR="004C5362" w:rsidRPr="00CE284F">
        <w:rPr>
          <w:b w:val="0"/>
        </w:rPr>
        <w:t>в органы местного самоуправления поселения:</w:t>
      </w:r>
    </w:p>
    <w:p w:rsidR="004C5362" w:rsidRPr="00CE284F" w:rsidRDefault="004C5362" w:rsidP="00637711">
      <w:pPr>
        <w:pStyle w:val="1"/>
        <w:tabs>
          <w:tab w:val="left" w:pos="1054"/>
        </w:tabs>
        <w:ind w:firstLine="567"/>
        <w:jc w:val="both"/>
        <w:rPr>
          <w:b w:val="0"/>
        </w:rPr>
      </w:pPr>
      <w:r w:rsidRPr="00CE284F">
        <w:rPr>
          <w:b w:val="0"/>
        </w:rPr>
        <w:t xml:space="preserve">- </w:t>
      </w:r>
      <w:r w:rsidR="002A53CD" w:rsidRPr="00CE284F">
        <w:rPr>
          <w:b w:val="0"/>
        </w:rPr>
        <w:t xml:space="preserve">в форме письменного обращения Главы Лихославльского района (далее - Глава района) </w:t>
      </w:r>
      <w:r w:rsidRPr="00CE284F">
        <w:rPr>
          <w:b w:val="0"/>
        </w:rPr>
        <w:t>по вопросам, отнесенным к полномочиям исполнительно-распорядительного органа (администрации);</w:t>
      </w:r>
    </w:p>
    <w:p w:rsidR="004C5362" w:rsidRPr="00CE284F" w:rsidRDefault="004C5362" w:rsidP="00637711">
      <w:pPr>
        <w:pStyle w:val="1"/>
        <w:tabs>
          <w:tab w:val="left" w:pos="1054"/>
        </w:tabs>
        <w:ind w:firstLine="567"/>
        <w:jc w:val="both"/>
        <w:rPr>
          <w:b w:val="0"/>
        </w:rPr>
      </w:pPr>
      <w:r w:rsidRPr="00CE284F">
        <w:rPr>
          <w:b w:val="0"/>
        </w:rPr>
        <w:t>-</w:t>
      </w:r>
      <w:r w:rsidR="00BA04AE">
        <w:rPr>
          <w:b w:val="0"/>
        </w:rPr>
        <w:t xml:space="preserve"> </w:t>
      </w:r>
      <w:r w:rsidRPr="00CE284F">
        <w:rPr>
          <w:b w:val="0"/>
        </w:rPr>
        <w:t>в форме письменного обращения Председателя Собрания депутатов Лихославльского района по вопросам, отнесенным к полномочиям Собрания депутатов Лихославльского района.</w:t>
      </w:r>
    </w:p>
    <w:p w:rsidR="002A53CD" w:rsidRPr="00CE284F" w:rsidRDefault="002A53CD" w:rsidP="00637711">
      <w:pPr>
        <w:pStyle w:val="1"/>
        <w:tabs>
          <w:tab w:val="left" w:pos="1054"/>
        </w:tabs>
        <w:ind w:firstLine="567"/>
        <w:jc w:val="both"/>
        <w:rPr>
          <w:b w:val="0"/>
        </w:rPr>
      </w:pPr>
      <w:r w:rsidRPr="00CE284F">
        <w:rPr>
          <w:b w:val="0"/>
        </w:rPr>
        <w:t>9. В случае согласия органов местного самоуправления поселения на прием осуществления части полномочий по решению вопросов местного значения муниципального района, Администрация района, в срок не более одного месяца с</w:t>
      </w:r>
      <w:r w:rsidR="00080E97" w:rsidRPr="00CE284F">
        <w:rPr>
          <w:b w:val="0"/>
        </w:rPr>
        <w:t>о дня</w:t>
      </w:r>
      <w:r w:rsidRPr="00CE284F">
        <w:rPr>
          <w:b w:val="0"/>
        </w:rPr>
        <w:t xml:space="preserve"> получения согласия, выраженного в письме </w:t>
      </w:r>
      <w:r w:rsidR="00507FBE" w:rsidRPr="00CE284F">
        <w:rPr>
          <w:b w:val="0"/>
        </w:rPr>
        <w:t>руководителя органа местного самоуправления поселения</w:t>
      </w:r>
      <w:r w:rsidRPr="00CE284F">
        <w:rPr>
          <w:b w:val="0"/>
        </w:rPr>
        <w:t>, готовит проект решения Собрания о передаче органам местного самоуправления поселения осуществления части полномочий по решению вопросов местного значения муниципального района.</w:t>
      </w:r>
    </w:p>
    <w:p w:rsidR="002A53CD" w:rsidRPr="00CE284F" w:rsidRDefault="002A53CD" w:rsidP="00637711">
      <w:pPr>
        <w:pStyle w:val="1"/>
        <w:tabs>
          <w:tab w:val="left" w:pos="1054"/>
        </w:tabs>
        <w:ind w:firstLine="567"/>
        <w:jc w:val="both"/>
        <w:rPr>
          <w:b w:val="0"/>
        </w:rPr>
      </w:pPr>
      <w:r w:rsidRPr="00CE284F">
        <w:rPr>
          <w:b w:val="0"/>
        </w:rPr>
        <w:t xml:space="preserve">К проекту решения прилагается пояснительная записка Администрации района о целесообразности передачи осуществления части полномочий по решению вопросов местного значения муниципального района органам местного самоуправления поселения. </w:t>
      </w:r>
    </w:p>
    <w:p w:rsidR="00CA7A4D" w:rsidRPr="00CE284F" w:rsidRDefault="002A53CD" w:rsidP="00637711">
      <w:pPr>
        <w:pStyle w:val="1"/>
        <w:tabs>
          <w:tab w:val="left" w:pos="1054"/>
        </w:tabs>
        <w:ind w:firstLine="567"/>
        <w:jc w:val="both"/>
        <w:rPr>
          <w:b w:val="0"/>
        </w:rPr>
      </w:pPr>
      <w:r w:rsidRPr="00CE284F">
        <w:rPr>
          <w:b w:val="0"/>
        </w:rPr>
        <w:t xml:space="preserve">К </w:t>
      </w:r>
      <w:r w:rsidR="00E12055" w:rsidRPr="00CE284F">
        <w:rPr>
          <w:b w:val="0"/>
        </w:rPr>
        <w:t xml:space="preserve">пояснительной записке могут прилагаться организационно-распорядительные документы (заключения, справки, протоколы, письма, муниципальные правовые </w:t>
      </w:r>
      <w:r w:rsidR="00E12055" w:rsidRPr="00CE284F">
        <w:rPr>
          <w:b w:val="0"/>
        </w:rPr>
        <w:lastRenderedPageBreak/>
        <w:t>акты и т.д.) по существу инициативы о заключении Соглашения.</w:t>
      </w:r>
    </w:p>
    <w:p w:rsidR="002A53CD" w:rsidRPr="00CE284F" w:rsidRDefault="00E12055" w:rsidP="00637711">
      <w:pPr>
        <w:pStyle w:val="a3"/>
        <w:ind w:left="0" w:firstLine="567"/>
      </w:pPr>
      <w:r w:rsidRPr="00CE284F">
        <w:t xml:space="preserve">Подготовку проекта решения осуществляют уполномоченные </w:t>
      </w:r>
      <w:r w:rsidR="00CD5C18" w:rsidRPr="00CE284F">
        <w:t xml:space="preserve">структурные подразделения и </w:t>
      </w:r>
      <w:r w:rsidRPr="00CE284F">
        <w:t>отраслевые (функциональные) органы Администрации района.</w:t>
      </w:r>
    </w:p>
    <w:p w:rsidR="002A53CD" w:rsidRPr="00CE284F" w:rsidRDefault="002A53CD" w:rsidP="00637711">
      <w:pPr>
        <w:pStyle w:val="a3"/>
        <w:ind w:left="0" w:firstLine="567"/>
      </w:pPr>
      <w:r w:rsidRPr="00CE284F">
        <w:t xml:space="preserve">10. </w:t>
      </w:r>
      <w:r w:rsidR="00E12055" w:rsidRPr="00CE284F">
        <w:t xml:space="preserve">Глава района вносит проект решения в </w:t>
      </w:r>
      <w:r w:rsidRPr="00CE284F">
        <w:t>Собрание</w:t>
      </w:r>
      <w:r w:rsidR="00E12055" w:rsidRPr="00CE284F">
        <w:t xml:space="preserve"> в порядке, установленном </w:t>
      </w:r>
      <w:r w:rsidR="00CD5C18" w:rsidRPr="00CE284F">
        <w:t xml:space="preserve">Уставом МО «Лихославльский район» </w:t>
      </w:r>
      <w:r w:rsidR="00E12055" w:rsidRPr="00CE284F">
        <w:t>и Регламентом</w:t>
      </w:r>
      <w:r w:rsidR="00E12055" w:rsidRPr="00CE284F">
        <w:rPr>
          <w:spacing w:val="-17"/>
        </w:rPr>
        <w:t xml:space="preserve"> </w:t>
      </w:r>
      <w:r w:rsidRPr="00CE284F">
        <w:t>Собрания</w:t>
      </w:r>
      <w:r w:rsidR="00E12055" w:rsidRPr="00CE284F">
        <w:t>.</w:t>
      </w:r>
    </w:p>
    <w:p w:rsidR="00CA7A4D" w:rsidRPr="00CE284F" w:rsidRDefault="002A53CD" w:rsidP="00637711">
      <w:pPr>
        <w:pStyle w:val="a3"/>
        <w:ind w:left="0" w:firstLine="567"/>
      </w:pPr>
      <w:r w:rsidRPr="00CE284F">
        <w:t>11. Собрание</w:t>
      </w:r>
      <w:r w:rsidR="00E12055" w:rsidRPr="00CE284F">
        <w:t xml:space="preserve"> принимает решение о передаче осуществления части полномочий по решению вопросов местного значения </w:t>
      </w:r>
      <w:r w:rsidR="00637711" w:rsidRPr="00CE284F">
        <w:t xml:space="preserve">муниципального района </w:t>
      </w:r>
      <w:r w:rsidR="00E12055" w:rsidRPr="00CE284F">
        <w:t>органам местного самоуправления поселения и направляет принятое решение органам местного самоуправления поселения.</w:t>
      </w:r>
    </w:p>
    <w:p w:rsidR="00637711" w:rsidRPr="00CE284F" w:rsidRDefault="00E12055" w:rsidP="00637711">
      <w:pPr>
        <w:pStyle w:val="a3"/>
        <w:spacing w:line="322" w:lineRule="exact"/>
        <w:ind w:left="0" w:firstLine="567"/>
      </w:pPr>
      <w:r w:rsidRPr="00CE284F">
        <w:t xml:space="preserve">В решении </w:t>
      </w:r>
      <w:r w:rsidR="00637711" w:rsidRPr="00CE284F">
        <w:t xml:space="preserve">Собрания </w:t>
      </w:r>
      <w:r w:rsidR="00332F8B" w:rsidRPr="00CE284F">
        <w:t xml:space="preserve">в обязательном порядке </w:t>
      </w:r>
      <w:r w:rsidRPr="00CE284F">
        <w:t>указываются:</w:t>
      </w:r>
    </w:p>
    <w:p w:rsidR="00637711" w:rsidRPr="00CE284F" w:rsidRDefault="00E12055" w:rsidP="00637711">
      <w:pPr>
        <w:pStyle w:val="a3"/>
        <w:spacing w:line="322" w:lineRule="exact"/>
        <w:ind w:left="0" w:firstLine="567"/>
      </w:pPr>
      <w:r w:rsidRPr="00CE284F">
        <w:t>полномочия по решению вопросов местного значения муниципального района, которые подлежат передаче органам местного самоуправления поселения на основе</w:t>
      </w:r>
      <w:r w:rsidRPr="00CE284F">
        <w:rPr>
          <w:spacing w:val="-5"/>
        </w:rPr>
        <w:t xml:space="preserve"> </w:t>
      </w:r>
      <w:r w:rsidRPr="00CE284F">
        <w:t>соглашения;</w:t>
      </w:r>
    </w:p>
    <w:p w:rsidR="00637711" w:rsidRPr="00CE284F" w:rsidRDefault="00E12055" w:rsidP="00637711">
      <w:pPr>
        <w:pStyle w:val="a3"/>
        <w:spacing w:line="322" w:lineRule="exact"/>
        <w:ind w:left="0" w:firstLine="567"/>
      </w:pPr>
      <w:r w:rsidRPr="00CE284F">
        <w:t>срок, на который заключается</w:t>
      </w:r>
      <w:r w:rsidRPr="00CE284F">
        <w:rPr>
          <w:spacing w:val="-3"/>
        </w:rPr>
        <w:t xml:space="preserve"> </w:t>
      </w:r>
      <w:r w:rsidR="00332F8B" w:rsidRPr="00CE284F">
        <w:t>соглашение.</w:t>
      </w:r>
    </w:p>
    <w:p w:rsidR="00FA6FE2" w:rsidRPr="00CE284F" w:rsidRDefault="00637711" w:rsidP="00FA6FE2">
      <w:pPr>
        <w:pStyle w:val="a3"/>
        <w:spacing w:line="322" w:lineRule="exact"/>
        <w:ind w:left="0" w:firstLine="567"/>
      </w:pPr>
      <w:r w:rsidRPr="00CE284F">
        <w:t>12.</w:t>
      </w:r>
      <w:r w:rsidR="00FA6FE2" w:rsidRPr="00CE284F">
        <w:t xml:space="preserve"> Принятое решение Собрания в порядке, предусмотренном Регламентом Собрания, направляется в Совет депутатов поселения</w:t>
      </w:r>
      <w:r w:rsidR="003E090A" w:rsidRPr="00CE284F">
        <w:t>.</w:t>
      </w:r>
    </w:p>
    <w:p w:rsidR="00637711" w:rsidRPr="00CE284F" w:rsidRDefault="00637711" w:rsidP="00637711">
      <w:pPr>
        <w:pStyle w:val="a3"/>
        <w:spacing w:line="322" w:lineRule="exact"/>
        <w:ind w:left="0" w:firstLine="567"/>
      </w:pPr>
      <w:r w:rsidRPr="00CE284F">
        <w:t xml:space="preserve">13. </w:t>
      </w:r>
      <w:r w:rsidR="00E12055" w:rsidRPr="00CE284F">
        <w:t>Со</w:t>
      </w:r>
      <w:r w:rsidRPr="00CE284F">
        <w:t xml:space="preserve">глашение заключается </w:t>
      </w:r>
      <w:r w:rsidR="00507FBE" w:rsidRPr="00CE284F">
        <w:t>органами местного самоуправления</w:t>
      </w:r>
      <w:r w:rsidR="00CB5C98" w:rsidRPr="00CE284F">
        <w:t xml:space="preserve"> поселения и района </w:t>
      </w:r>
      <w:r w:rsidR="00507FBE" w:rsidRPr="00CE284F">
        <w:t xml:space="preserve">по типовой форме согласно </w:t>
      </w:r>
      <w:r w:rsidR="00843ABF">
        <w:t>П</w:t>
      </w:r>
      <w:r w:rsidR="00507FBE" w:rsidRPr="00CE284F">
        <w:t xml:space="preserve">риложению к настоящему Порядку </w:t>
      </w:r>
      <w:r w:rsidRPr="00CE284F">
        <w:t>в течение пяти</w:t>
      </w:r>
      <w:r w:rsidR="00E12055" w:rsidRPr="00CE284F">
        <w:t xml:space="preserve"> </w:t>
      </w:r>
      <w:r w:rsidR="00FA6FE2" w:rsidRPr="00CE284F">
        <w:t xml:space="preserve">рабочих </w:t>
      </w:r>
      <w:r w:rsidR="00E12055" w:rsidRPr="00CE284F">
        <w:t xml:space="preserve">дней с </w:t>
      </w:r>
      <w:r w:rsidRPr="00CE284F">
        <w:t>даты</w:t>
      </w:r>
      <w:r w:rsidR="00E12055" w:rsidRPr="00CE284F">
        <w:t xml:space="preserve"> получения </w:t>
      </w:r>
      <w:r w:rsidR="00507FBE" w:rsidRPr="00CE284F">
        <w:t xml:space="preserve">органами местного самоуправления </w:t>
      </w:r>
      <w:r w:rsidR="00507FBE" w:rsidRPr="00843ABF">
        <w:rPr>
          <w:highlight w:val="yellow"/>
        </w:rPr>
        <w:t>района</w:t>
      </w:r>
      <w:r w:rsidR="00E12055" w:rsidRPr="00CE284F">
        <w:t xml:space="preserve"> решения Совета </w:t>
      </w:r>
      <w:r w:rsidRPr="00CE284F">
        <w:t xml:space="preserve">депутатов </w:t>
      </w:r>
      <w:r w:rsidR="00E12055" w:rsidRPr="00CE284F">
        <w:t>поселения о приеме</w:t>
      </w:r>
      <w:r w:rsidR="00E12055" w:rsidRPr="00CE284F">
        <w:rPr>
          <w:spacing w:val="-24"/>
        </w:rPr>
        <w:t xml:space="preserve"> </w:t>
      </w:r>
      <w:r w:rsidR="00E12055" w:rsidRPr="00CE284F">
        <w:t>полномочий</w:t>
      </w:r>
      <w:r w:rsidR="00827532" w:rsidRPr="00CE284F">
        <w:t>.</w:t>
      </w:r>
    </w:p>
    <w:p w:rsidR="00637711" w:rsidRPr="00CE284F" w:rsidRDefault="00637711" w:rsidP="00637711">
      <w:pPr>
        <w:pStyle w:val="a3"/>
        <w:spacing w:line="322" w:lineRule="exact"/>
        <w:ind w:left="0" w:firstLine="567"/>
      </w:pPr>
      <w:r w:rsidRPr="00CE284F">
        <w:t xml:space="preserve">14. </w:t>
      </w:r>
      <w:r w:rsidR="00E12055" w:rsidRPr="00CE284F">
        <w:t xml:space="preserve">В случае отклонения </w:t>
      </w:r>
      <w:r w:rsidRPr="00CE284F">
        <w:t xml:space="preserve">Собранием </w:t>
      </w:r>
      <w:r w:rsidR="00E12055" w:rsidRPr="00CE284F">
        <w:t xml:space="preserve">проекта решения о передаче осуществления части полномочий по решению вопросов местного значения муниципального района органам местного самоуправления поселения, </w:t>
      </w:r>
      <w:r w:rsidR="00BC7A0B" w:rsidRPr="00CE284F">
        <w:t>Главе района</w:t>
      </w:r>
      <w:r w:rsidR="00E12055" w:rsidRPr="00CE284F">
        <w:t xml:space="preserve"> направляется письмо о результатах рассмотрени</w:t>
      </w:r>
      <w:r w:rsidRPr="00CE284F">
        <w:t>и</w:t>
      </w:r>
      <w:r w:rsidR="00E12055" w:rsidRPr="00CE284F">
        <w:rPr>
          <w:spacing w:val="-1"/>
        </w:rPr>
        <w:t xml:space="preserve"> </w:t>
      </w:r>
      <w:r w:rsidR="00E12055" w:rsidRPr="00CE284F">
        <w:t>вопроса.</w:t>
      </w:r>
    </w:p>
    <w:p w:rsidR="00637711" w:rsidRPr="00CE284F" w:rsidRDefault="00637711" w:rsidP="00637711">
      <w:pPr>
        <w:pStyle w:val="a3"/>
        <w:spacing w:line="322" w:lineRule="exact"/>
        <w:ind w:left="0" w:firstLine="567"/>
      </w:pPr>
      <w:r w:rsidRPr="00CE284F">
        <w:t>15. Ко</w:t>
      </w:r>
      <w:r w:rsidR="00E12055" w:rsidRPr="00CE284F">
        <w:t xml:space="preserve">нтроль за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Pr="00CE284F">
        <w:t>Лихославльского</w:t>
      </w:r>
      <w:r w:rsidR="00E12055" w:rsidRPr="00CE284F">
        <w:t xml:space="preserve"> район</w:t>
      </w:r>
      <w:r w:rsidRPr="00CE284F">
        <w:t>а отчетов об осуществ</w:t>
      </w:r>
      <w:r w:rsidR="00E12055" w:rsidRPr="00CE284F">
        <w:t>лении переданных полномочий, использовании финансовых средств и материальных ресурсов в сроки и порядке, определенные</w:t>
      </w:r>
      <w:r w:rsidR="00E12055" w:rsidRPr="00CE284F">
        <w:rPr>
          <w:spacing w:val="-9"/>
        </w:rPr>
        <w:t xml:space="preserve"> </w:t>
      </w:r>
      <w:r w:rsidR="00E12055" w:rsidRPr="00CE284F">
        <w:t>Соглашением.</w:t>
      </w:r>
    </w:p>
    <w:p w:rsidR="00CA7A4D" w:rsidRPr="00CE284F" w:rsidRDefault="00637711" w:rsidP="00637711">
      <w:pPr>
        <w:pStyle w:val="a3"/>
        <w:spacing w:line="322" w:lineRule="exact"/>
        <w:ind w:left="0" w:firstLine="567"/>
      </w:pPr>
      <w:r w:rsidRPr="00CE284F">
        <w:t xml:space="preserve">16. </w:t>
      </w:r>
      <w:r w:rsidR="00E12055" w:rsidRPr="00CE284F">
        <w:t>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CA7A4D" w:rsidRPr="00CE284F" w:rsidRDefault="00E12055" w:rsidP="00637711">
      <w:pPr>
        <w:pStyle w:val="a3"/>
        <w:ind w:left="0" w:firstLine="567"/>
      </w:pPr>
      <w:r w:rsidRPr="00CE284F">
        <w:t xml:space="preserve">Ежегодный объем межбюджетных трансфертов, предоставляемых из районного бюджета для осуществления полномочий, предусмотренных Соглашением, устанавливается в соответствии с расчетом межбюджетных трансфертов и является приложением к решению </w:t>
      </w:r>
      <w:r w:rsidR="000D2A75" w:rsidRPr="00CE284F">
        <w:t>Собрания</w:t>
      </w:r>
      <w:r w:rsidRPr="00CE284F">
        <w:t xml:space="preserve"> о передаче</w:t>
      </w:r>
      <w:r w:rsidRPr="00CE284F">
        <w:rPr>
          <w:spacing w:val="-10"/>
        </w:rPr>
        <w:t xml:space="preserve"> </w:t>
      </w:r>
      <w:r w:rsidRPr="00CE284F">
        <w:t>полномочий.</w:t>
      </w:r>
    </w:p>
    <w:p w:rsidR="00637711" w:rsidRPr="00CE284F" w:rsidRDefault="00E12055" w:rsidP="00637711">
      <w:pPr>
        <w:pStyle w:val="a3"/>
        <w:ind w:left="0" w:firstLine="567"/>
      </w:pPr>
      <w:r w:rsidRPr="00CE284F">
        <w:t xml:space="preserve">Расчет предоставляемых межбюджетных трансфертов осуществляется </w:t>
      </w:r>
      <w:r w:rsidR="00637711" w:rsidRPr="00CE284F">
        <w:t xml:space="preserve">согласно действующему законодательству </w:t>
      </w:r>
      <w:r w:rsidRPr="00CE284F">
        <w:t>отдельно по каждому полномочию.</w:t>
      </w:r>
    </w:p>
    <w:p w:rsidR="00CA7A4D" w:rsidRPr="00CE284F" w:rsidRDefault="00E12055" w:rsidP="00637711">
      <w:pPr>
        <w:pStyle w:val="a3"/>
        <w:ind w:left="0" w:firstLine="567"/>
      </w:pPr>
      <w:r w:rsidRPr="00CE284F">
        <w:t>Межбюджетные трансферты, предоста</w:t>
      </w:r>
      <w:r w:rsidR="00637711" w:rsidRPr="00CE284F">
        <w:t>вляемые для осуществления полно</w:t>
      </w:r>
      <w:r w:rsidRPr="00CE284F">
        <w:t>мочий, перечисляются ежемесячно в пределах утвержденных сумм в районном бюджете и пропорционально фактически поступившим доходам.</w:t>
      </w:r>
    </w:p>
    <w:p w:rsidR="00CA7A4D" w:rsidRPr="00CE284F" w:rsidRDefault="00E12055" w:rsidP="00637711">
      <w:pPr>
        <w:pStyle w:val="a3"/>
        <w:ind w:left="0" w:firstLine="567"/>
      </w:pPr>
      <w:r w:rsidRPr="00CE284F">
        <w:t>В случае нецелевого использования ме</w:t>
      </w:r>
      <w:r w:rsidR="00637711" w:rsidRPr="00CE284F">
        <w:t>жбюджетных трансфертов, они под</w:t>
      </w:r>
      <w:r w:rsidRPr="00CE284F">
        <w:t>лежат возврату в районный бюджет.</w:t>
      </w:r>
    </w:p>
    <w:p w:rsidR="00637711" w:rsidRPr="00CE284F" w:rsidRDefault="00637711">
      <w:pPr>
        <w:pStyle w:val="a3"/>
        <w:spacing w:before="1"/>
        <w:ind w:right="118"/>
      </w:pPr>
    </w:p>
    <w:p w:rsidR="00637711" w:rsidRPr="00CE284F" w:rsidRDefault="00637711" w:rsidP="00637711">
      <w:pPr>
        <w:pStyle w:val="a3"/>
        <w:spacing w:before="1"/>
        <w:ind w:left="0" w:right="118" w:firstLine="0"/>
        <w:jc w:val="center"/>
        <w:rPr>
          <w:b/>
        </w:rPr>
      </w:pPr>
      <w:r w:rsidRPr="00CE284F">
        <w:rPr>
          <w:b/>
        </w:rPr>
        <w:t xml:space="preserve">4. Прием части полномочий органами местного самоуправления </w:t>
      </w:r>
      <w:r w:rsidRPr="00CE284F">
        <w:rPr>
          <w:b/>
        </w:rPr>
        <w:lastRenderedPageBreak/>
        <w:t>Лихославльского района от органов местного самоуправления поселения</w:t>
      </w:r>
    </w:p>
    <w:p w:rsidR="00637711" w:rsidRPr="00CE284F" w:rsidRDefault="00637711">
      <w:pPr>
        <w:pStyle w:val="a3"/>
        <w:spacing w:before="1"/>
        <w:ind w:right="118"/>
      </w:pPr>
    </w:p>
    <w:p w:rsidR="00637711" w:rsidRPr="00CE284F" w:rsidRDefault="00637711" w:rsidP="00B76E74">
      <w:pPr>
        <w:pStyle w:val="a3"/>
        <w:spacing w:before="1"/>
        <w:ind w:left="0" w:firstLine="567"/>
      </w:pPr>
      <w:r w:rsidRPr="00CE284F">
        <w:t xml:space="preserve">17. Органы местного самоуправления поселения инициируют передачу осуществления части полномочий по решению вопросов местного значения поселения органам местного самоуправления Лихославльского района в форме письменного обращения </w:t>
      </w:r>
      <w:r w:rsidR="00B2024D" w:rsidRPr="00CE284F">
        <w:t>в органы местного самоуправления</w:t>
      </w:r>
      <w:r w:rsidRPr="00CE284F">
        <w:t xml:space="preserve"> района.</w:t>
      </w:r>
    </w:p>
    <w:p w:rsidR="00637711" w:rsidRPr="00CE284F" w:rsidRDefault="00637711" w:rsidP="00B76E74">
      <w:pPr>
        <w:pStyle w:val="a3"/>
        <w:spacing w:before="1"/>
        <w:ind w:left="0" w:firstLine="567"/>
      </w:pPr>
      <w:r w:rsidRPr="00CE284F">
        <w:t xml:space="preserve">18. В случае согласия </w:t>
      </w:r>
      <w:r w:rsidR="00B2024D" w:rsidRPr="00CE284F">
        <w:t>органов местного самоуправления</w:t>
      </w:r>
      <w:r w:rsidRPr="00CE284F">
        <w:t xml:space="preserve"> района на прием осуществления части полномочий по решению вопросов местного значения поселения, органы местного самоуправления поселения в срок не более одного месяца с момента получения согласия, выраженного в письме </w:t>
      </w:r>
      <w:r w:rsidR="00B2024D" w:rsidRPr="00CE284F">
        <w:t>руководителя органа местного самоуправления</w:t>
      </w:r>
      <w:r w:rsidRPr="00CE284F">
        <w:t xml:space="preserve">, обеспечивают принятие и направление в </w:t>
      </w:r>
      <w:r w:rsidR="00BC7A0B" w:rsidRPr="00CE284F">
        <w:t xml:space="preserve">Собрание и </w:t>
      </w:r>
      <w:r w:rsidRPr="00CE284F">
        <w:t>Администрацию района</w:t>
      </w:r>
      <w:r w:rsidR="00BC7A0B" w:rsidRPr="00CE284F">
        <w:t xml:space="preserve"> решения Со</w:t>
      </w:r>
      <w:r w:rsidRPr="00CE284F">
        <w:t xml:space="preserve">вета </w:t>
      </w:r>
      <w:r w:rsidR="00BC7A0B" w:rsidRPr="00CE284F">
        <w:t>депутатов</w:t>
      </w:r>
      <w:r w:rsidRPr="00CE284F">
        <w:t xml:space="preserve"> поселения о передаче органам местного самоуправления </w:t>
      </w:r>
      <w:r w:rsidR="00BC7A0B" w:rsidRPr="00CE284F">
        <w:t>Лихославльского</w:t>
      </w:r>
      <w:r w:rsidRPr="00CE284F">
        <w:t xml:space="preserve"> район</w:t>
      </w:r>
      <w:r w:rsidR="00BC7A0B" w:rsidRPr="00CE284F">
        <w:t>а</w:t>
      </w:r>
      <w:r w:rsidRPr="00CE284F">
        <w:t xml:space="preserve"> осуществления части полномочий по решению вопросов местного значения поселения.</w:t>
      </w:r>
    </w:p>
    <w:p w:rsidR="00637711" w:rsidRPr="00CE284F" w:rsidRDefault="00637711" w:rsidP="00B76E74">
      <w:pPr>
        <w:pStyle w:val="a3"/>
        <w:spacing w:before="1"/>
        <w:ind w:left="0" w:firstLine="567"/>
      </w:pPr>
      <w:r w:rsidRPr="00CE284F">
        <w:t>К решению прилагается пояснительная записка с обоснованием необходимости передачи части полномочий.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637711" w:rsidRPr="00CE284F" w:rsidRDefault="00BC7A0B" w:rsidP="00B76E74">
      <w:pPr>
        <w:pStyle w:val="a3"/>
        <w:spacing w:before="1"/>
        <w:ind w:left="0" w:firstLine="567"/>
      </w:pPr>
      <w:r w:rsidRPr="00CE284F">
        <w:t xml:space="preserve">19. </w:t>
      </w:r>
      <w:r w:rsidR="00637711" w:rsidRPr="00CE284F">
        <w:t xml:space="preserve">Принятое Советом </w:t>
      </w:r>
      <w:r w:rsidRPr="00CE284F">
        <w:t>депутатов</w:t>
      </w:r>
      <w:r w:rsidR="00637711" w:rsidRPr="00CE284F">
        <w:t xml:space="preserve"> поселения решение должно содержать следующие сведения:</w:t>
      </w:r>
    </w:p>
    <w:p w:rsidR="00637711" w:rsidRPr="00CE284F" w:rsidRDefault="00637711" w:rsidP="00B76E74">
      <w:pPr>
        <w:pStyle w:val="a3"/>
        <w:spacing w:before="1"/>
        <w:ind w:left="0" w:firstLine="567"/>
      </w:pPr>
      <w:r w:rsidRPr="00CE284F">
        <w:t xml:space="preserve">полномочия по решению вопросов местного значения </w:t>
      </w:r>
      <w:r w:rsidR="00BC7A0B" w:rsidRPr="00CE284F">
        <w:t>поселе</w:t>
      </w:r>
      <w:r w:rsidRPr="00CE284F">
        <w:t xml:space="preserve">ния, которые подлежат передаче органам местного самоуправления </w:t>
      </w:r>
      <w:r w:rsidR="00BC7A0B" w:rsidRPr="00CE284F">
        <w:t xml:space="preserve">Лихославльского </w:t>
      </w:r>
      <w:r w:rsidRPr="00CE284F">
        <w:t>район</w:t>
      </w:r>
      <w:r w:rsidR="00BC7A0B" w:rsidRPr="00CE284F">
        <w:t>а</w:t>
      </w:r>
      <w:r w:rsidRPr="00CE284F">
        <w:t xml:space="preserve"> на основе Соглашения;</w:t>
      </w:r>
    </w:p>
    <w:p w:rsidR="00637711" w:rsidRPr="00CE284F" w:rsidRDefault="00BC7A0B" w:rsidP="00B2024D">
      <w:pPr>
        <w:pStyle w:val="a3"/>
        <w:spacing w:before="1"/>
        <w:ind w:left="0" w:firstLine="567"/>
      </w:pPr>
      <w:r w:rsidRPr="00CE284F">
        <w:t>с</w:t>
      </w:r>
      <w:r w:rsidR="00637711" w:rsidRPr="00CE284F">
        <w:t>рок, на</w:t>
      </w:r>
      <w:r w:rsidR="00B2024D" w:rsidRPr="00CE284F">
        <w:t xml:space="preserve"> который заключается Соглашение</w:t>
      </w:r>
      <w:r w:rsidR="00637711" w:rsidRPr="00CE284F">
        <w:t>.</w:t>
      </w:r>
    </w:p>
    <w:p w:rsidR="00637711" w:rsidRPr="00CE284F" w:rsidRDefault="00BC7A0B" w:rsidP="00B76E74">
      <w:pPr>
        <w:pStyle w:val="a3"/>
        <w:spacing w:before="1"/>
        <w:ind w:left="0" w:firstLine="567"/>
      </w:pPr>
      <w:r w:rsidRPr="00CE284F">
        <w:t xml:space="preserve">20. </w:t>
      </w:r>
      <w:r w:rsidR="00637711" w:rsidRPr="00CE284F">
        <w:t xml:space="preserve">После получения решения Совета </w:t>
      </w:r>
      <w:r w:rsidRPr="00CE284F">
        <w:t>депутатов</w:t>
      </w:r>
      <w:r w:rsidR="00637711" w:rsidRPr="00CE284F">
        <w:t xml:space="preserve"> поселения </w:t>
      </w:r>
      <w:r w:rsidRPr="00CE284F">
        <w:t xml:space="preserve">Администрация </w:t>
      </w:r>
      <w:r w:rsidR="00637711" w:rsidRPr="00CE284F">
        <w:t xml:space="preserve">района вносит на ближайшую сессию </w:t>
      </w:r>
      <w:r w:rsidRPr="00CE284F">
        <w:t>Собрания</w:t>
      </w:r>
      <w:r w:rsidR="00637711" w:rsidRPr="00CE284F">
        <w:t>, в порядке, предусмотренном Регламентом Со</w:t>
      </w:r>
      <w:r w:rsidRPr="00CE284F">
        <w:t>брания</w:t>
      </w:r>
      <w:r w:rsidR="00637711" w:rsidRPr="00CE284F">
        <w:t xml:space="preserve">, проект решения о принятии органами местного самоуправления </w:t>
      </w:r>
      <w:r w:rsidRPr="00CE284F">
        <w:t>Лихославльского</w:t>
      </w:r>
      <w:r w:rsidR="00637711" w:rsidRPr="00CE284F">
        <w:t xml:space="preserve"> район</w:t>
      </w:r>
      <w:r w:rsidRPr="00CE284F">
        <w:t>а</w:t>
      </w:r>
      <w:r w:rsidR="00637711" w:rsidRPr="00CE284F">
        <w:t xml:space="preserve"> осуществления части полномочий по решению вопросов местного значения соответствующего поселения.</w:t>
      </w:r>
    </w:p>
    <w:p w:rsidR="00BC7A0B" w:rsidRPr="00CE284F" w:rsidRDefault="00637711" w:rsidP="00B76E74">
      <w:pPr>
        <w:pStyle w:val="a3"/>
        <w:spacing w:before="1"/>
        <w:ind w:left="0" w:firstLine="567"/>
      </w:pPr>
      <w:r w:rsidRPr="00CE284F">
        <w:t xml:space="preserve">С проектом решения в </w:t>
      </w:r>
      <w:r w:rsidR="00BC7A0B" w:rsidRPr="00CE284F">
        <w:t>Собрание</w:t>
      </w:r>
      <w:r w:rsidRPr="00CE284F">
        <w:t xml:space="preserve"> направляется заключение Администрации района о целесообразности принятия органами местного самоуправления </w:t>
      </w:r>
      <w:r w:rsidR="00BC7A0B" w:rsidRPr="00CE284F">
        <w:t>Лихославльского района</w:t>
      </w:r>
      <w:r w:rsidRPr="00CE284F">
        <w:t xml:space="preserve"> осуществления части полномочий по решению вопросов местного значения поселения. Подготовку заключения осуществляют</w:t>
      </w:r>
      <w:r w:rsidR="00BC7A0B" w:rsidRPr="00CE284F">
        <w:t xml:space="preserve"> </w:t>
      </w:r>
      <w:r w:rsidRPr="00CE284F">
        <w:t xml:space="preserve">уполномоченные </w:t>
      </w:r>
      <w:r w:rsidR="00CD5C18" w:rsidRPr="00CE284F">
        <w:t xml:space="preserve">структурные подразделения и </w:t>
      </w:r>
      <w:r w:rsidRPr="00CE284F">
        <w:t>отраслевые (функциональные) органы Администрации района. Указанное заключение должно содержать также положения об использовании собственных финансовых средств и материальных ресурсов муниципального района, необходимых для осуществления передаваемых полномочий, и привлечении дополните</w:t>
      </w:r>
      <w:r w:rsidR="00BC7A0B" w:rsidRPr="00CE284F">
        <w:t>льных кадров для их исполнения.</w:t>
      </w:r>
    </w:p>
    <w:p w:rsidR="00637711" w:rsidRPr="00CE284F" w:rsidRDefault="00BC7A0B" w:rsidP="00B76E74">
      <w:pPr>
        <w:pStyle w:val="a3"/>
        <w:spacing w:before="1"/>
        <w:ind w:left="0" w:firstLine="567"/>
      </w:pPr>
      <w:r w:rsidRPr="00CE284F">
        <w:t xml:space="preserve">21. </w:t>
      </w:r>
      <w:r w:rsidR="00637711" w:rsidRPr="00CE284F">
        <w:t>Принятое решение Со</w:t>
      </w:r>
      <w:r w:rsidRPr="00CE284F">
        <w:t>брания</w:t>
      </w:r>
      <w:r w:rsidR="00637711" w:rsidRPr="00CE284F">
        <w:t xml:space="preserve"> в порядке, предусмотренном Регламентом </w:t>
      </w:r>
      <w:r w:rsidRPr="00CE284F">
        <w:t>Собрания</w:t>
      </w:r>
      <w:r w:rsidR="00637711" w:rsidRPr="00CE284F">
        <w:t xml:space="preserve">, направляется в </w:t>
      </w:r>
      <w:r w:rsidR="00CB5C98" w:rsidRPr="00CE284F">
        <w:t>Совет депутатов поселения</w:t>
      </w:r>
      <w:r w:rsidR="00637711" w:rsidRPr="00CE284F">
        <w:t>.</w:t>
      </w:r>
    </w:p>
    <w:p w:rsidR="005D495C" w:rsidRPr="00CE284F" w:rsidRDefault="00B2024D" w:rsidP="00B76E74">
      <w:pPr>
        <w:pStyle w:val="a3"/>
        <w:spacing w:before="1"/>
        <w:ind w:left="0" w:firstLine="567"/>
      </w:pPr>
      <w:r w:rsidRPr="00CE284F">
        <w:t>Орган местного самоуправления</w:t>
      </w:r>
      <w:r w:rsidR="00CB5C98" w:rsidRPr="00CE284F">
        <w:t xml:space="preserve"> района </w:t>
      </w:r>
      <w:r w:rsidR="00637711" w:rsidRPr="00CE284F">
        <w:t xml:space="preserve">в течение </w:t>
      </w:r>
      <w:r w:rsidR="00BC7A0B" w:rsidRPr="00CE284F">
        <w:t>пяти</w:t>
      </w:r>
      <w:r w:rsidR="00637711" w:rsidRPr="00CE284F">
        <w:t xml:space="preserve"> </w:t>
      </w:r>
      <w:r w:rsidR="00A96445" w:rsidRPr="00CE284F">
        <w:t xml:space="preserve">рабочих </w:t>
      </w:r>
      <w:r w:rsidR="00637711" w:rsidRPr="00CE284F">
        <w:t xml:space="preserve">дней </w:t>
      </w:r>
      <w:r w:rsidR="00B94D54" w:rsidRPr="00CE284F">
        <w:t>со дня</w:t>
      </w:r>
      <w:r w:rsidR="00637711" w:rsidRPr="00CE284F">
        <w:t xml:space="preserve"> </w:t>
      </w:r>
      <w:r w:rsidR="00332F8B" w:rsidRPr="00CE284F">
        <w:t>получения проекта Соглашения,</w:t>
      </w:r>
      <w:r w:rsidR="000E1BC6" w:rsidRPr="00CE284F">
        <w:t xml:space="preserve"> </w:t>
      </w:r>
      <w:r w:rsidR="00B94D54" w:rsidRPr="00CE284F">
        <w:t xml:space="preserve">подписанного </w:t>
      </w:r>
      <w:r w:rsidRPr="00CE284F">
        <w:t>органом местного самоуправления</w:t>
      </w:r>
      <w:r w:rsidR="00B94D54" w:rsidRPr="00CE284F">
        <w:t xml:space="preserve"> поселения</w:t>
      </w:r>
      <w:r w:rsidR="00332F8B" w:rsidRPr="00CE284F">
        <w:t xml:space="preserve">, рассматривает его на предмет соответствия условиям решений представительных органов о передаче/принятии полномочий и положениям </w:t>
      </w:r>
      <w:r w:rsidR="00332F8B" w:rsidRPr="00CE284F">
        <w:lastRenderedPageBreak/>
        <w:t>Федерального закона 131-ФЗ, Бюджетного кодекса Р</w:t>
      </w:r>
      <w:r w:rsidR="00A43305">
        <w:t xml:space="preserve">оссийской </w:t>
      </w:r>
      <w:r w:rsidR="00332F8B" w:rsidRPr="00CE284F">
        <w:t>Ф</w:t>
      </w:r>
      <w:r w:rsidR="00A43305">
        <w:t>едерации</w:t>
      </w:r>
      <w:r w:rsidR="005D495C" w:rsidRPr="00CE284F">
        <w:t xml:space="preserve">, и, в случае отсутствия замечаний и разночтений, подписывает проект Соглашения, в противном случае, проект Соглашения возвращается </w:t>
      </w:r>
      <w:r w:rsidRPr="00CE284F">
        <w:t>в орган местного самоуправления</w:t>
      </w:r>
      <w:r w:rsidR="005D495C" w:rsidRPr="00CE284F">
        <w:t xml:space="preserve"> поселения для устранения недостатков.</w:t>
      </w:r>
    </w:p>
    <w:p w:rsidR="00637711" w:rsidRPr="00CE284F" w:rsidRDefault="005D495C" w:rsidP="00B76E74">
      <w:pPr>
        <w:pStyle w:val="a3"/>
        <w:spacing w:before="1"/>
        <w:ind w:left="0" w:firstLine="567"/>
      </w:pPr>
      <w:r w:rsidRPr="00CE284F">
        <w:t xml:space="preserve"> Подписанное сторонами Соглашение </w:t>
      </w:r>
      <w:r w:rsidR="00B2024D" w:rsidRPr="00CE284F">
        <w:t>орган местного самоуправления</w:t>
      </w:r>
      <w:r w:rsidRPr="00CE284F">
        <w:t xml:space="preserve"> района направляет</w:t>
      </w:r>
      <w:r w:rsidR="00BA04AE">
        <w:t xml:space="preserve"> </w:t>
      </w:r>
      <w:r w:rsidRPr="00CE284F">
        <w:t xml:space="preserve">на официальное опубликование. </w:t>
      </w:r>
    </w:p>
    <w:p w:rsidR="00BC7A0B" w:rsidRPr="00CE284F" w:rsidRDefault="00637711" w:rsidP="00B76E74">
      <w:pPr>
        <w:pStyle w:val="a3"/>
        <w:spacing w:before="1"/>
        <w:ind w:left="0" w:firstLine="567"/>
      </w:pPr>
      <w:r w:rsidRPr="00CE284F">
        <w:t xml:space="preserve">В случае отклонения депутатами </w:t>
      </w:r>
      <w:r w:rsidR="00BC7A0B" w:rsidRPr="00CE284F">
        <w:t>Собрания</w:t>
      </w:r>
      <w:r w:rsidRPr="00CE284F">
        <w:t xml:space="preserve"> проекта решения о приеме осуществления части полномочий по решению вопросов местного значения поселения, органам местного самоуправления соответствующего поселения направляется письмо о ре</w:t>
      </w:r>
      <w:r w:rsidR="00BC7A0B" w:rsidRPr="00CE284F">
        <w:t>зультатах рассмотрения вопроса.</w:t>
      </w:r>
    </w:p>
    <w:p w:rsidR="00637711" w:rsidRPr="00CE284F" w:rsidRDefault="00BC7A0B" w:rsidP="00B76E74">
      <w:pPr>
        <w:pStyle w:val="a3"/>
        <w:spacing w:before="1"/>
        <w:ind w:left="0" w:firstLine="567"/>
      </w:pPr>
      <w:r w:rsidRPr="00CE284F">
        <w:t xml:space="preserve">22. </w:t>
      </w:r>
      <w:r w:rsidR="00637711" w:rsidRPr="00CE284F">
        <w:t xml:space="preserve">Органы местного самоуправления </w:t>
      </w:r>
      <w:r w:rsidRPr="00CE284F">
        <w:t>Лихославльского района</w:t>
      </w:r>
      <w:r w:rsidR="00637711" w:rsidRPr="00CE284F">
        <w:t xml:space="preserve"> в соответствии с условиями Соглашения получают финансовые средства из бюджета поселения </w:t>
      </w:r>
      <w:r w:rsidR="000E1BC6" w:rsidRPr="00CE284F">
        <w:t xml:space="preserve">и материальные ресурсы </w:t>
      </w:r>
      <w:r w:rsidR="00637711" w:rsidRPr="00CE284F">
        <w:t>на реализацию передаваемых полномочий.</w:t>
      </w:r>
    </w:p>
    <w:p w:rsidR="00637711" w:rsidRPr="00CE284F" w:rsidRDefault="00637711" w:rsidP="00B76E74">
      <w:pPr>
        <w:pStyle w:val="a3"/>
        <w:spacing w:before="1"/>
        <w:ind w:left="0" w:firstLine="567"/>
      </w:pPr>
      <w:r w:rsidRPr="00CE284F">
        <w:t xml:space="preserve">Расчет предоставляемых межбюджетных трансфертов осуществляется </w:t>
      </w:r>
      <w:r w:rsidR="00BC7A0B" w:rsidRPr="00CE284F">
        <w:t xml:space="preserve">согласно действующему законодательству </w:t>
      </w:r>
      <w:r w:rsidRPr="00CE284F">
        <w:t>от</w:t>
      </w:r>
      <w:r w:rsidR="00BC7A0B" w:rsidRPr="00CE284F">
        <w:t>дельно по каждому полномочию</w:t>
      </w:r>
      <w:r w:rsidRPr="00CE284F">
        <w:t>.</w:t>
      </w:r>
    </w:p>
    <w:p w:rsidR="00637711" w:rsidRPr="00CE284F" w:rsidRDefault="00B76E74" w:rsidP="00B76E74">
      <w:pPr>
        <w:pStyle w:val="a3"/>
        <w:spacing w:before="1"/>
        <w:ind w:left="0" w:firstLine="567"/>
      </w:pPr>
      <w:r w:rsidRPr="00CE284F">
        <w:t>2</w:t>
      </w:r>
      <w:r w:rsidR="000E1BC6" w:rsidRPr="00CE284F">
        <w:t>3</w:t>
      </w:r>
      <w:r w:rsidRPr="00CE284F">
        <w:t>. О</w:t>
      </w:r>
      <w:r w:rsidR="00637711" w:rsidRPr="00CE284F">
        <w:t xml:space="preserve">рганы местного самоуправления </w:t>
      </w:r>
      <w:r w:rsidRPr="00CE284F">
        <w:t>Лихославльского района</w:t>
      </w:r>
      <w:r w:rsidR="00637711" w:rsidRPr="00CE284F">
        <w:t xml:space="preserve"> вправе дополнительно использовать собственные материальные ресурсы и финансовые средства для осуществления переданных им в соответствии с указанными Соглашениями полномочий в случаях и порядке, предусмотренных решением </w:t>
      </w:r>
      <w:r w:rsidRPr="00CE284F">
        <w:t>Собрания</w:t>
      </w:r>
      <w:r w:rsidR="00637711" w:rsidRPr="00CE284F">
        <w:t xml:space="preserve"> о приеме осуществления части полномочий по решению вопросов местного значения поселений.</w:t>
      </w:r>
    </w:p>
    <w:p w:rsidR="00637711" w:rsidRPr="00CE284F" w:rsidRDefault="00637711" w:rsidP="00B76E74">
      <w:pPr>
        <w:pStyle w:val="a3"/>
        <w:spacing w:before="1"/>
        <w:ind w:left="0" w:firstLine="567"/>
      </w:pPr>
      <w:r w:rsidRPr="00CE284F">
        <w:t>В случае запрета в соответствии с пунктами 3 и 4 статьи 136 Бюджетного кодекса Российской Федерации на установление и исполнение расходных обязательств, не связанных с решением вопрос</w:t>
      </w:r>
      <w:r w:rsidR="00B76E74" w:rsidRPr="00CE284F">
        <w:t>ов, отнесенных Конституцией Рос</w:t>
      </w:r>
      <w:r w:rsidRPr="00CE284F">
        <w:t xml:space="preserve">сийской Федерации, федеральными законами, законами </w:t>
      </w:r>
      <w:r w:rsidR="00B76E74" w:rsidRPr="00CE284F">
        <w:t>Тверской области</w:t>
      </w:r>
      <w:r w:rsidRPr="00CE284F">
        <w:t xml:space="preserve"> к полномочиям органов местного самоуправле</w:t>
      </w:r>
      <w:r w:rsidR="00B76E74" w:rsidRPr="00CE284F">
        <w:t>ния муниципального района, орга</w:t>
      </w:r>
      <w:r w:rsidRPr="00CE284F">
        <w:t xml:space="preserve">ны местного самоуправления </w:t>
      </w:r>
      <w:r w:rsidR="00B76E74" w:rsidRPr="00CE284F">
        <w:t>Лихославльского района</w:t>
      </w:r>
      <w:r w:rsidRPr="00CE284F">
        <w:t xml:space="preserve"> не вправе за счет собственных средств и материальных ресурсов осуществлять полномочия по решению вопросов местного </w:t>
      </w:r>
      <w:r w:rsidR="00B76E74" w:rsidRPr="00CE284F">
        <w:t>значения поселений, пе</w:t>
      </w:r>
      <w:r w:rsidRPr="00CE284F">
        <w:t>реданных им в соответствии с частью 4 статьи 15 Федерального закона №</w:t>
      </w:r>
      <w:r w:rsidR="00B76E74" w:rsidRPr="00CE284F">
        <w:t xml:space="preserve"> </w:t>
      </w:r>
      <w:r w:rsidRPr="00CE284F">
        <w:t xml:space="preserve">131- ФЗ. Исполнение данных полномочий осуществляется исключительно за счет средств бюджета </w:t>
      </w:r>
      <w:r w:rsidR="00B76E74" w:rsidRPr="00CE284F">
        <w:t>п</w:t>
      </w:r>
      <w:r w:rsidRPr="00CE284F">
        <w:t>оселения.</w:t>
      </w:r>
    </w:p>
    <w:p w:rsidR="00637711" w:rsidRPr="00CE284F" w:rsidRDefault="00B76E74" w:rsidP="00B76E74">
      <w:pPr>
        <w:pStyle w:val="a3"/>
        <w:spacing w:before="1"/>
        <w:ind w:left="0" w:firstLine="567"/>
      </w:pPr>
      <w:r w:rsidRPr="00CE284F">
        <w:t>2</w:t>
      </w:r>
      <w:r w:rsidR="000E1BC6" w:rsidRPr="00CE284F">
        <w:t>4</w:t>
      </w:r>
      <w:r w:rsidRPr="00CE284F">
        <w:t>. О</w:t>
      </w:r>
      <w:r w:rsidR="00637711" w:rsidRPr="00CE284F">
        <w:t xml:space="preserve">рганы местного самоуправления </w:t>
      </w:r>
      <w:r w:rsidRPr="00CE284F">
        <w:t>Лихославльского района</w:t>
      </w:r>
      <w:r w:rsidR="00637711" w:rsidRPr="00CE284F">
        <w:t xml:space="preserve"> предоставляют органам местного самоуправления поселения отчеты об осуществлении переданн</w:t>
      </w:r>
      <w:r w:rsidRPr="00CE284F">
        <w:t>ых полномочий, использовании фи</w:t>
      </w:r>
      <w:r w:rsidR="00637711" w:rsidRPr="00CE284F">
        <w:t>нансовых средств (межбюджетных трансфертов) и материальных ресурсов в сроки и порядке, определенные Соглашением.</w:t>
      </w:r>
    </w:p>
    <w:p w:rsidR="00CA7A4D" w:rsidRPr="00CE284F" w:rsidRDefault="00CA7A4D">
      <w:pPr>
        <w:pStyle w:val="a3"/>
        <w:spacing w:before="5"/>
        <w:ind w:left="0" w:firstLine="0"/>
        <w:jc w:val="left"/>
      </w:pPr>
    </w:p>
    <w:p w:rsidR="00CA7A4D" w:rsidRPr="00CE284F" w:rsidRDefault="00B76E74" w:rsidP="00B76E74">
      <w:pPr>
        <w:pStyle w:val="1"/>
        <w:tabs>
          <w:tab w:val="left" w:pos="3895"/>
        </w:tabs>
        <w:jc w:val="center"/>
      </w:pPr>
      <w:r w:rsidRPr="00CE284F">
        <w:t xml:space="preserve">5. </w:t>
      </w:r>
      <w:r w:rsidR="00E12055" w:rsidRPr="00CE284F">
        <w:t>Условия</w:t>
      </w:r>
      <w:r w:rsidR="00E12055" w:rsidRPr="00CE284F">
        <w:rPr>
          <w:spacing w:val="-3"/>
        </w:rPr>
        <w:t xml:space="preserve"> </w:t>
      </w:r>
      <w:r w:rsidR="00E12055" w:rsidRPr="00CE284F">
        <w:t>Соглашения</w:t>
      </w:r>
    </w:p>
    <w:p w:rsidR="00CA7A4D" w:rsidRPr="00CE284F" w:rsidRDefault="00CA7A4D">
      <w:pPr>
        <w:pStyle w:val="a3"/>
        <w:spacing w:before="7"/>
        <w:ind w:left="0" w:firstLine="0"/>
        <w:jc w:val="left"/>
        <w:rPr>
          <w:b/>
        </w:rPr>
      </w:pPr>
    </w:p>
    <w:p w:rsidR="00B76E74" w:rsidRPr="00CE284F" w:rsidRDefault="00B76E74" w:rsidP="00B76E74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2</w:t>
      </w:r>
      <w:r w:rsidR="005D495C" w:rsidRPr="00CE284F">
        <w:rPr>
          <w:sz w:val="28"/>
          <w:szCs w:val="28"/>
        </w:rPr>
        <w:t>5</w:t>
      </w:r>
      <w:r w:rsidRPr="00CE284F">
        <w:rPr>
          <w:sz w:val="28"/>
          <w:szCs w:val="28"/>
        </w:rPr>
        <w:t xml:space="preserve">. </w:t>
      </w:r>
      <w:r w:rsidR="00E12055" w:rsidRPr="00CE284F">
        <w:rPr>
          <w:sz w:val="28"/>
          <w:szCs w:val="28"/>
        </w:rPr>
        <w:t>При подготовке, рассмотрении и заключении Соглашения определяются следующие условия Соглашений:</w:t>
      </w:r>
    </w:p>
    <w:p w:rsidR="00B76E74" w:rsidRPr="00CE284F" w:rsidRDefault="00E12055" w:rsidP="00B76E74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наименование Соглашения, дата и место его</w:t>
      </w:r>
      <w:r w:rsidRPr="00CE284F">
        <w:rPr>
          <w:spacing w:val="-2"/>
          <w:sz w:val="28"/>
          <w:szCs w:val="28"/>
        </w:rPr>
        <w:t xml:space="preserve"> </w:t>
      </w:r>
      <w:r w:rsidRPr="00CE284F">
        <w:rPr>
          <w:sz w:val="28"/>
          <w:szCs w:val="28"/>
        </w:rPr>
        <w:t>заключения;</w:t>
      </w:r>
    </w:p>
    <w:p w:rsidR="00B76E74" w:rsidRPr="00CE284F" w:rsidRDefault="00E12055" w:rsidP="00B76E74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наименование органов местного самоуправления муниципальных образований, между которыми заключается Соглашение, наименование должности, фамилия, имя, отчество должностных лиц органов местного самоуправления, действующих от имени указанных органов местного</w:t>
      </w:r>
      <w:r w:rsidR="00B76E74" w:rsidRPr="00CE284F">
        <w:rPr>
          <w:sz w:val="28"/>
          <w:szCs w:val="28"/>
        </w:rPr>
        <w:t xml:space="preserve"> самоуправления, наимено</w:t>
      </w:r>
      <w:r w:rsidRPr="00CE284F">
        <w:rPr>
          <w:sz w:val="28"/>
          <w:szCs w:val="28"/>
        </w:rPr>
        <w:t xml:space="preserve">вание нормативных </w:t>
      </w:r>
      <w:r w:rsidRPr="00CE284F">
        <w:rPr>
          <w:sz w:val="28"/>
          <w:szCs w:val="28"/>
        </w:rPr>
        <w:lastRenderedPageBreak/>
        <w:t>правовых актов, на осн</w:t>
      </w:r>
      <w:r w:rsidR="00B76E74" w:rsidRPr="00CE284F">
        <w:rPr>
          <w:sz w:val="28"/>
          <w:szCs w:val="28"/>
        </w:rPr>
        <w:t>овании которых действуют назван</w:t>
      </w:r>
      <w:r w:rsidRPr="00CE284F">
        <w:rPr>
          <w:sz w:val="28"/>
          <w:szCs w:val="28"/>
        </w:rPr>
        <w:t>ные лица при заключении</w:t>
      </w:r>
      <w:r w:rsidRPr="00CE284F">
        <w:rPr>
          <w:spacing w:val="-4"/>
          <w:sz w:val="28"/>
          <w:szCs w:val="28"/>
        </w:rPr>
        <w:t xml:space="preserve"> </w:t>
      </w:r>
      <w:r w:rsidRPr="00CE284F">
        <w:rPr>
          <w:sz w:val="28"/>
          <w:szCs w:val="28"/>
        </w:rPr>
        <w:t>Соглашения;</w:t>
      </w:r>
    </w:p>
    <w:p w:rsidR="00CB5C98" w:rsidRPr="00CE284F" w:rsidRDefault="00CB5C98" w:rsidP="00B76E74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основание для заключения Соглашения (сведения о принятых представительными органами решений о приеме/передаче осуществления части полномочий по вопросам местного значения);</w:t>
      </w:r>
    </w:p>
    <w:p w:rsidR="00B76E74" w:rsidRPr="00CE284F" w:rsidRDefault="00E12055" w:rsidP="00B76E74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предмет Соглашения (указывается то, на что направлено Соглашение, что составляет его основное</w:t>
      </w:r>
      <w:r w:rsidRPr="00CE284F">
        <w:rPr>
          <w:spacing w:val="-4"/>
          <w:sz w:val="28"/>
          <w:szCs w:val="28"/>
        </w:rPr>
        <w:t xml:space="preserve"> </w:t>
      </w:r>
      <w:r w:rsidRPr="00CE284F">
        <w:rPr>
          <w:sz w:val="28"/>
          <w:szCs w:val="28"/>
        </w:rPr>
        <w:t>содержание);</w:t>
      </w:r>
    </w:p>
    <w:p w:rsidR="00B76E74" w:rsidRPr="00CE284F" w:rsidRDefault="00E12055" w:rsidP="00B76E74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состав (перечень) передаваемых полномочий (содержание полномочий должно соответствовать федеральным законам, законам </w:t>
      </w:r>
      <w:r w:rsidR="00B76E74" w:rsidRPr="00CE284F">
        <w:rPr>
          <w:sz w:val="28"/>
          <w:szCs w:val="28"/>
        </w:rPr>
        <w:t>Тверской области</w:t>
      </w:r>
      <w:r w:rsidRPr="00CE284F">
        <w:rPr>
          <w:sz w:val="28"/>
          <w:szCs w:val="28"/>
        </w:rPr>
        <w:t>, уставу муниципального</w:t>
      </w:r>
      <w:r w:rsidRPr="00CE284F">
        <w:rPr>
          <w:spacing w:val="-6"/>
          <w:sz w:val="28"/>
          <w:szCs w:val="28"/>
        </w:rPr>
        <w:t xml:space="preserve"> </w:t>
      </w:r>
      <w:r w:rsidRPr="00CE284F">
        <w:rPr>
          <w:sz w:val="28"/>
          <w:szCs w:val="28"/>
        </w:rPr>
        <w:t>образования);</w:t>
      </w:r>
    </w:p>
    <w:p w:rsidR="00B76E74" w:rsidRPr="00CE284F" w:rsidRDefault="00E12055" w:rsidP="00B76E74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права (использование собственных материальных и финансовых ресурсов для осуществления переданных полномочий, контроль за исполнением и др.) и обязанности (выделение </w:t>
      </w:r>
      <w:r w:rsidR="00DB4504" w:rsidRPr="00CE284F">
        <w:rPr>
          <w:sz w:val="28"/>
          <w:szCs w:val="28"/>
        </w:rPr>
        <w:t>средств</w:t>
      </w:r>
      <w:r w:rsidRPr="00CE284F">
        <w:rPr>
          <w:sz w:val="28"/>
          <w:szCs w:val="28"/>
        </w:rPr>
        <w:t xml:space="preserve"> на финансирование, результаты исполнения переданных полномочий на уровне не ниже определенных требований и др.) органов местного самоуправления муниципальных образований при осуществлении части передаваемых полномочий (указ</w:t>
      </w:r>
      <w:r w:rsidR="00B76E74" w:rsidRPr="00CE284F">
        <w:rPr>
          <w:sz w:val="28"/>
          <w:szCs w:val="28"/>
        </w:rPr>
        <w:t>ываются права и обязанности каж</w:t>
      </w:r>
      <w:r w:rsidRPr="00CE284F">
        <w:rPr>
          <w:sz w:val="28"/>
          <w:szCs w:val="28"/>
        </w:rPr>
        <w:t>дой стороны</w:t>
      </w:r>
      <w:r w:rsidRPr="00CE284F">
        <w:rPr>
          <w:spacing w:val="-1"/>
          <w:sz w:val="28"/>
          <w:szCs w:val="28"/>
        </w:rPr>
        <w:t xml:space="preserve"> </w:t>
      </w:r>
      <w:r w:rsidRPr="00CE284F">
        <w:rPr>
          <w:sz w:val="28"/>
          <w:szCs w:val="28"/>
        </w:rPr>
        <w:t>Соглашения);</w:t>
      </w:r>
    </w:p>
    <w:p w:rsidR="00B76E74" w:rsidRPr="00CE284F" w:rsidRDefault="00E12055" w:rsidP="00B76E74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финансовое обеспечение осуществления органами местного самоуправления (стороной Соглашения) передаваемых полномочий (ежегодный объем межбюджетных трансфертов, необходимых для осуществления передаваемых полномочий, порядок их зачисления в местный бюджет, учета в структуре местного бюджета и перечисления на счет соответствующего органа местного самоуправления);</w:t>
      </w:r>
    </w:p>
    <w:p w:rsidR="00B76E74" w:rsidRPr="00CE284F" w:rsidRDefault="00E12055" w:rsidP="00B76E74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условия о передаче имущества, необходимого для обеспечения осуществления передаваемых</w:t>
      </w:r>
      <w:r w:rsidRPr="00CE284F">
        <w:rPr>
          <w:spacing w:val="-5"/>
          <w:sz w:val="28"/>
          <w:szCs w:val="28"/>
        </w:rPr>
        <w:t xml:space="preserve"> </w:t>
      </w:r>
      <w:r w:rsidRPr="00CE284F">
        <w:rPr>
          <w:sz w:val="28"/>
          <w:szCs w:val="28"/>
        </w:rPr>
        <w:t>полномочий;</w:t>
      </w:r>
    </w:p>
    <w:p w:rsidR="00B76E74" w:rsidRPr="00CE284F" w:rsidRDefault="00E12055" w:rsidP="00B76E74">
      <w:pPr>
        <w:tabs>
          <w:tab w:val="left" w:pos="104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перечень или порядок определения перечня подлежащих передаче в пользование материальных средств, необх</w:t>
      </w:r>
      <w:r w:rsidR="00B76E74" w:rsidRPr="00CE284F">
        <w:rPr>
          <w:sz w:val="28"/>
          <w:szCs w:val="28"/>
        </w:rPr>
        <w:t>одимых для осуществления переда</w:t>
      </w:r>
      <w:r w:rsidRPr="00CE284F">
        <w:rPr>
          <w:sz w:val="28"/>
          <w:szCs w:val="28"/>
        </w:rPr>
        <w:t>ваемых полномочий;</w:t>
      </w:r>
    </w:p>
    <w:p w:rsidR="00B76E74" w:rsidRPr="00CE284F" w:rsidRDefault="00E12055" w:rsidP="00B76E74">
      <w:pPr>
        <w:tabs>
          <w:tab w:val="left" w:pos="1021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порядок отчетности органов местного самоуправления о выполнении ими передаваемых полномочий (указываются виды, формы, периодичность и сроки предоставления</w:t>
      </w:r>
      <w:r w:rsidRPr="00CE284F">
        <w:rPr>
          <w:spacing w:val="-1"/>
          <w:sz w:val="28"/>
          <w:szCs w:val="28"/>
        </w:rPr>
        <w:t xml:space="preserve"> </w:t>
      </w:r>
      <w:r w:rsidRPr="00CE284F">
        <w:rPr>
          <w:sz w:val="28"/>
          <w:szCs w:val="28"/>
        </w:rPr>
        <w:t>отчетности);</w:t>
      </w:r>
    </w:p>
    <w:p w:rsidR="00B76E74" w:rsidRPr="00CE284F" w:rsidRDefault="00E12055" w:rsidP="00B76E74">
      <w:pPr>
        <w:tabs>
          <w:tab w:val="left" w:pos="999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порядок осуществления контроля за осуществлением сторонами условий Соглашения (указываются порядок и формы</w:t>
      </w:r>
      <w:r w:rsidRPr="00CE284F">
        <w:rPr>
          <w:spacing w:val="-9"/>
          <w:sz w:val="28"/>
          <w:szCs w:val="28"/>
        </w:rPr>
        <w:t xml:space="preserve"> </w:t>
      </w:r>
      <w:r w:rsidRPr="00CE284F">
        <w:rPr>
          <w:sz w:val="28"/>
          <w:szCs w:val="28"/>
        </w:rPr>
        <w:t>контроля);</w:t>
      </w:r>
    </w:p>
    <w:p w:rsidR="00B76E74" w:rsidRPr="00CE284F" w:rsidRDefault="00E12055" w:rsidP="00B76E74">
      <w:pPr>
        <w:tabs>
          <w:tab w:val="left" w:pos="992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</w:t>
      </w:r>
      <w:r w:rsidRPr="00CE284F">
        <w:rPr>
          <w:spacing w:val="-8"/>
          <w:sz w:val="28"/>
          <w:szCs w:val="28"/>
        </w:rPr>
        <w:t xml:space="preserve"> </w:t>
      </w:r>
      <w:r w:rsidRPr="00CE284F">
        <w:rPr>
          <w:sz w:val="28"/>
          <w:szCs w:val="28"/>
        </w:rPr>
        <w:t>Соглашения);</w:t>
      </w:r>
    </w:p>
    <w:p w:rsidR="00B76E74" w:rsidRPr="00CE284F" w:rsidRDefault="00E12055" w:rsidP="00B76E74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порядок рассмотрения сторонами спор</w:t>
      </w:r>
      <w:r w:rsidR="00B76E74" w:rsidRPr="00CE284F">
        <w:rPr>
          <w:sz w:val="28"/>
          <w:szCs w:val="28"/>
        </w:rPr>
        <w:t>ов в процессе исполнения Согла</w:t>
      </w:r>
      <w:r w:rsidRPr="00CE284F">
        <w:rPr>
          <w:sz w:val="28"/>
          <w:szCs w:val="28"/>
        </w:rPr>
        <w:t>шения;</w:t>
      </w:r>
    </w:p>
    <w:p w:rsidR="00B76E74" w:rsidRPr="00CE284F" w:rsidRDefault="00E12055" w:rsidP="00B76E74">
      <w:pPr>
        <w:tabs>
          <w:tab w:val="left" w:pos="976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срок, на который заключается Соглашение, и дата вступления его в силу (</w:t>
      </w:r>
      <w:r w:rsidR="006F642C" w:rsidRPr="00CE284F">
        <w:rPr>
          <w:sz w:val="28"/>
          <w:szCs w:val="28"/>
        </w:rPr>
        <w:t>в соответствии с уставами муниципальных образований</w:t>
      </w:r>
      <w:r w:rsidR="003E090A" w:rsidRPr="00CE284F">
        <w:rPr>
          <w:sz w:val="28"/>
          <w:szCs w:val="28"/>
        </w:rPr>
        <w:t>)</w:t>
      </w:r>
      <w:r w:rsidRPr="00CE284F">
        <w:rPr>
          <w:sz w:val="28"/>
          <w:szCs w:val="28"/>
        </w:rPr>
        <w:t>;</w:t>
      </w:r>
    </w:p>
    <w:p w:rsidR="00B76E74" w:rsidRPr="00CE284F" w:rsidRDefault="00E12055" w:rsidP="00B76E74">
      <w:pPr>
        <w:tabs>
          <w:tab w:val="left" w:pos="997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</w:t>
      </w:r>
      <w:r w:rsidRPr="00CE284F">
        <w:rPr>
          <w:spacing w:val="-8"/>
          <w:sz w:val="28"/>
          <w:szCs w:val="28"/>
        </w:rPr>
        <w:t xml:space="preserve"> </w:t>
      </w:r>
      <w:r w:rsidRPr="00CE284F">
        <w:rPr>
          <w:sz w:val="28"/>
          <w:szCs w:val="28"/>
        </w:rPr>
        <w:t>Соглашения;</w:t>
      </w:r>
    </w:p>
    <w:p w:rsidR="00B76E74" w:rsidRPr="00CE284F" w:rsidRDefault="00E12055" w:rsidP="00B76E74">
      <w:pPr>
        <w:tabs>
          <w:tab w:val="left" w:pos="1021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заключительные положения (в каком количестве экземпляров составлено Соглашение и иные положения</w:t>
      </w:r>
      <w:r w:rsidRPr="00CE284F">
        <w:rPr>
          <w:spacing w:val="-4"/>
          <w:sz w:val="28"/>
          <w:szCs w:val="28"/>
        </w:rPr>
        <w:t xml:space="preserve"> </w:t>
      </w:r>
      <w:r w:rsidRPr="00CE284F">
        <w:rPr>
          <w:sz w:val="28"/>
          <w:szCs w:val="28"/>
        </w:rPr>
        <w:t>Соглашения);</w:t>
      </w:r>
    </w:p>
    <w:p w:rsidR="00B76E74" w:rsidRPr="00CE284F" w:rsidRDefault="00E12055" w:rsidP="00B76E74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место нахождения органов местного самоуправления муниципальных </w:t>
      </w:r>
      <w:r w:rsidRPr="00CE284F">
        <w:rPr>
          <w:sz w:val="28"/>
          <w:szCs w:val="28"/>
        </w:rPr>
        <w:lastRenderedPageBreak/>
        <w:t>образований (указываются юридические адреса</w:t>
      </w:r>
      <w:r w:rsidR="00D05FDB" w:rsidRPr="00CE284F">
        <w:rPr>
          <w:sz w:val="28"/>
          <w:szCs w:val="28"/>
        </w:rPr>
        <w:t>, реквизиты</w:t>
      </w:r>
      <w:r w:rsidRPr="00CE284F">
        <w:rPr>
          <w:sz w:val="28"/>
          <w:szCs w:val="28"/>
        </w:rPr>
        <w:t xml:space="preserve"> сторон</w:t>
      </w:r>
      <w:r w:rsidRPr="00CE284F">
        <w:rPr>
          <w:spacing w:val="-6"/>
          <w:sz w:val="28"/>
          <w:szCs w:val="28"/>
        </w:rPr>
        <w:t xml:space="preserve"> </w:t>
      </w:r>
      <w:r w:rsidRPr="00CE284F">
        <w:rPr>
          <w:sz w:val="28"/>
          <w:szCs w:val="28"/>
        </w:rPr>
        <w:t>Соглашения);</w:t>
      </w:r>
    </w:p>
    <w:p w:rsidR="00CA7A4D" w:rsidRPr="00CE284F" w:rsidRDefault="00E12055" w:rsidP="00B76E74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подписи сторон</w:t>
      </w:r>
      <w:r w:rsidRPr="00CE284F">
        <w:rPr>
          <w:spacing w:val="-1"/>
          <w:sz w:val="28"/>
          <w:szCs w:val="28"/>
        </w:rPr>
        <w:t xml:space="preserve"> </w:t>
      </w:r>
      <w:r w:rsidRPr="00CE284F">
        <w:rPr>
          <w:sz w:val="28"/>
          <w:szCs w:val="28"/>
        </w:rPr>
        <w:t>Соглашения.</w:t>
      </w:r>
    </w:p>
    <w:p w:rsidR="00CA7A4D" w:rsidRPr="00CE284F" w:rsidRDefault="00B76E74" w:rsidP="00B76E74">
      <w:pPr>
        <w:tabs>
          <w:tab w:val="left" w:pos="1022"/>
        </w:tabs>
        <w:spacing w:line="322" w:lineRule="exact"/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2</w:t>
      </w:r>
      <w:r w:rsidR="005D495C" w:rsidRPr="00CE284F">
        <w:rPr>
          <w:sz w:val="28"/>
          <w:szCs w:val="28"/>
        </w:rPr>
        <w:t>6</w:t>
      </w:r>
      <w:r w:rsidRPr="00CE284F">
        <w:rPr>
          <w:sz w:val="28"/>
          <w:szCs w:val="28"/>
        </w:rPr>
        <w:t xml:space="preserve">. </w:t>
      </w:r>
      <w:r w:rsidR="00E12055" w:rsidRPr="00CE284F">
        <w:rPr>
          <w:sz w:val="28"/>
          <w:szCs w:val="28"/>
        </w:rPr>
        <w:t>Существенными условиями Соглашения</w:t>
      </w:r>
      <w:r w:rsidR="00E12055" w:rsidRPr="00CE284F">
        <w:rPr>
          <w:spacing w:val="-1"/>
          <w:sz w:val="28"/>
          <w:szCs w:val="28"/>
        </w:rPr>
        <w:t xml:space="preserve"> </w:t>
      </w:r>
      <w:r w:rsidR="00E12055" w:rsidRPr="00CE284F">
        <w:rPr>
          <w:sz w:val="28"/>
          <w:szCs w:val="28"/>
        </w:rPr>
        <w:t>являются:</w:t>
      </w:r>
    </w:p>
    <w:p w:rsidR="00CA7A4D" w:rsidRPr="00CE284F" w:rsidRDefault="00E12055" w:rsidP="00B76E74">
      <w:pPr>
        <w:tabs>
          <w:tab w:val="left" w:pos="835"/>
        </w:tabs>
        <w:spacing w:line="322" w:lineRule="exact"/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срок, на который заключается</w:t>
      </w:r>
      <w:r w:rsidRPr="00CE284F">
        <w:rPr>
          <w:spacing w:val="-8"/>
          <w:sz w:val="28"/>
          <w:szCs w:val="28"/>
        </w:rPr>
        <w:t xml:space="preserve"> </w:t>
      </w:r>
      <w:r w:rsidRPr="00CE284F">
        <w:rPr>
          <w:sz w:val="28"/>
          <w:szCs w:val="28"/>
        </w:rPr>
        <w:t>Соглашение;</w:t>
      </w:r>
    </w:p>
    <w:p w:rsidR="00B76E74" w:rsidRPr="00CE284F" w:rsidRDefault="00E12055" w:rsidP="00B76E74">
      <w:pPr>
        <w:tabs>
          <w:tab w:val="left" w:pos="894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положения, устанавливающие основания и порядок прекращения действия, в том числе</w:t>
      </w:r>
      <w:r w:rsidRPr="00CE284F">
        <w:rPr>
          <w:spacing w:val="-6"/>
          <w:sz w:val="28"/>
          <w:szCs w:val="28"/>
        </w:rPr>
        <w:t xml:space="preserve"> </w:t>
      </w:r>
      <w:r w:rsidRPr="00CE284F">
        <w:rPr>
          <w:sz w:val="28"/>
          <w:szCs w:val="28"/>
        </w:rPr>
        <w:t>досрочного;</w:t>
      </w:r>
    </w:p>
    <w:p w:rsidR="00B76E74" w:rsidRPr="00CE284F" w:rsidRDefault="00E12055" w:rsidP="00B76E74">
      <w:pPr>
        <w:tabs>
          <w:tab w:val="left" w:pos="894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ежегодный объем межбюджетных тр</w:t>
      </w:r>
      <w:r w:rsidR="00B76E74" w:rsidRPr="00CE284F">
        <w:rPr>
          <w:sz w:val="28"/>
          <w:szCs w:val="28"/>
        </w:rPr>
        <w:t>ансфертов, необходимых для осу</w:t>
      </w:r>
      <w:r w:rsidRPr="00CE284F">
        <w:rPr>
          <w:sz w:val="28"/>
          <w:szCs w:val="28"/>
        </w:rPr>
        <w:t>ществления передаваемых полномочий;</w:t>
      </w:r>
    </w:p>
    <w:p w:rsidR="00CA7A4D" w:rsidRPr="00CE284F" w:rsidRDefault="00E12055" w:rsidP="00B76E74">
      <w:pPr>
        <w:tabs>
          <w:tab w:val="left" w:pos="894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финансовые санкции за неисполнение</w:t>
      </w:r>
      <w:r w:rsidRPr="00CE284F">
        <w:rPr>
          <w:spacing w:val="-2"/>
          <w:sz w:val="28"/>
          <w:szCs w:val="28"/>
        </w:rPr>
        <w:t xml:space="preserve"> </w:t>
      </w:r>
      <w:r w:rsidRPr="00CE284F">
        <w:rPr>
          <w:sz w:val="28"/>
          <w:szCs w:val="28"/>
        </w:rPr>
        <w:t>Соглашений.</w:t>
      </w:r>
    </w:p>
    <w:p w:rsidR="00CA7A4D" w:rsidRPr="00CE284F" w:rsidRDefault="00CA7A4D">
      <w:pPr>
        <w:pStyle w:val="a3"/>
        <w:spacing w:before="2"/>
        <w:ind w:left="0" w:firstLine="0"/>
        <w:jc w:val="left"/>
      </w:pPr>
    </w:p>
    <w:p w:rsidR="00CA7A4D" w:rsidRPr="00CE284F" w:rsidRDefault="00B76E74" w:rsidP="00B76E74">
      <w:pPr>
        <w:pStyle w:val="1"/>
        <w:jc w:val="center"/>
      </w:pPr>
      <w:r w:rsidRPr="00CE284F">
        <w:t xml:space="preserve">6. </w:t>
      </w:r>
      <w:r w:rsidR="00E12055" w:rsidRPr="00CE284F">
        <w:t>Порядок заключения, регистрации и хранения</w:t>
      </w:r>
      <w:r w:rsidR="00E12055" w:rsidRPr="00CE284F">
        <w:rPr>
          <w:spacing w:val="-12"/>
        </w:rPr>
        <w:t xml:space="preserve"> </w:t>
      </w:r>
      <w:r w:rsidR="00E12055" w:rsidRPr="00CE284F">
        <w:t>Соглашений</w:t>
      </w:r>
    </w:p>
    <w:p w:rsidR="00CA7A4D" w:rsidRPr="00CE284F" w:rsidRDefault="00CA7A4D">
      <w:pPr>
        <w:pStyle w:val="a3"/>
        <w:spacing w:before="7"/>
        <w:ind w:left="0" w:firstLine="0"/>
        <w:jc w:val="left"/>
      </w:pPr>
    </w:p>
    <w:p w:rsidR="006F642C" w:rsidRPr="00CE284F" w:rsidRDefault="00B76E74" w:rsidP="004A1294">
      <w:pPr>
        <w:pStyle w:val="a4"/>
        <w:tabs>
          <w:tab w:val="left" w:pos="1069"/>
        </w:tabs>
        <w:ind w:left="0" w:firstLine="567"/>
        <w:rPr>
          <w:sz w:val="28"/>
          <w:szCs w:val="28"/>
        </w:rPr>
      </w:pPr>
      <w:r w:rsidRPr="00CE284F">
        <w:rPr>
          <w:sz w:val="28"/>
          <w:szCs w:val="28"/>
        </w:rPr>
        <w:t>2</w:t>
      </w:r>
      <w:r w:rsidR="005D495C" w:rsidRPr="00CE284F">
        <w:rPr>
          <w:sz w:val="28"/>
          <w:szCs w:val="28"/>
        </w:rPr>
        <w:t>7</w:t>
      </w:r>
      <w:r w:rsidRPr="00CE284F">
        <w:rPr>
          <w:sz w:val="28"/>
          <w:szCs w:val="28"/>
        </w:rPr>
        <w:t xml:space="preserve">. </w:t>
      </w:r>
      <w:r w:rsidR="00E12055" w:rsidRPr="00CE284F">
        <w:rPr>
          <w:sz w:val="28"/>
          <w:szCs w:val="28"/>
        </w:rPr>
        <w:t xml:space="preserve">Заключение Соглашения органами местного самоуправления </w:t>
      </w:r>
      <w:r w:rsidRPr="00CE284F">
        <w:rPr>
          <w:sz w:val="28"/>
          <w:szCs w:val="28"/>
        </w:rPr>
        <w:t>Лихославльского района</w:t>
      </w:r>
      <w:r w:rsidR="00E12055" w:rsidRPr="00CE284F">
        <w:rPr>
          <w:sz w:val="28"/>
          <w:szCs w:val="28"/>
        </w:rPr>
        <w:t xml:space="preserve"> осуществляется на основании решения </w:t>
      </w:r>
      <w:r w:rsidRPr="00CE284F">
        <w:rPr>
          <w:sz w:val="28"/>
          <w:szCs w:val="28"/>
        </w:rPr>
        <w:t>Собрания</w:t>
      </w:r>
      <w:r w:rsidR="00E12055" w:rsidRPr="00CE284F">
        <w:rPr>
          <w:sz w:val="28"/>
          <w:szCs w:val="28"/>
        </w:rPr>
        <w:t xml:space="preserve"> о принятии (передаче) осуществления части полномочий по решению вопросов местного значения и о заключении</w:t>
      </w:r>
      <w:r w:rsidR="00E12055" w:rsidRPr="00CE284F">
        <w:rPr>
          <w:spacing w:val="-5"/>
          <w:sz w:val="28"/>
          <w:szCs w:val="28"/>
        </w:rPr>
        <w:t xml:space="preserve"> </w:t>
      </w:r>
      <w:r w:rsidR="00E12055" w:rsidRPr="00CE284F">
        <w:rPr>
          <w:sz w:val="28"/>
          <w:szCs w:val="28"/>
        </w:rPr>
        <w:t>Соглашения.</w:t>
      </w:r>
      <w:r w:rsidR="0092118D" w:rsidRPr="00CE284F">
        <w:rPr>
          <w:sz w:val="28"/>
          <w:szCs w:val="28"/>
        </w:rPr>
        <w:t xml:space="preserve"> </w:t>
      </w:r>
    </w:p>
    <w:p w:rsidR="004A1294" w:rsidRPr="00CE284F" w:rsidRDefault="0092118D" w:rsidP="004A1294">
      <w:pPr>
        <w:pStyle w:val="a4"/>
        <w:tabs>
          <w:tab w:val="left" w:pos="1069"/>
        </w:tabs>
        <w:ind w:left="0" w:firstLine="567"/>
        <w:rPr>
          <w:sz w:val="28"/>
          <w:szCs w:val="28"/>
        </w:rPr>
      </w:pPr>
      <w:r w:rsidRPr="00CE284F">
        <w:rPr>
          <w:sz w:val="28"/>
          <w:szCs w:val="28"/>
        </w:rPr>
        <w:t xml:space="preserve">Подготовку проекта </w:t>
      </w:r>
      <w:r w:rsidR="006F642C" w:rsidRPr="00CE284F">
        <w:rPr>
          <w:sz w:val="28"/>
          <w:szCs w:val="28"/>
        </w:rPr>
        <w:t>Соглашения</w:t>
      </w:r>
      <w:r w:rsidR="005D495C" w:rsidRPr="00CE284F">
        <w:rPr>
          <w:sz w:val="28"/>
          <w:szCs w:val="28"/>
        </w:rPr>
        <w:t xml:space="preserve"> о передаче полномочий по решению вопросов местного значения органам местного самоуправления поселени</w:t>
      </w:r>
      <w:r w:rsidR="004C5362" w:rsidRPr="00CE284F">
        <w:rPr>
          <w:sz w:val="28"/>
          <w:szCs w:val="28"/>
        </w:rPr>
        <w:t>я</w:t>
      </w:r>
      <w:r w:rsidR="005D495C" w:rsidRPr="00CE284F">
        <w:rPr>
          <w:sz w:val="28"/>
          <w:szCs w:val="28"/>
        </w:rPr>
        <w:t xml:space="preserve"> и рассмотрение проекта Соглашения</w:t>
      </w:r>
      <w:r w:rsidR="004C5362" w:rsidRPr="00CE284F">
        <w:rPr>
          <w:sz w:val="28"/>
          <w:szCs w:val="28"/>
        </w:rPr>
        <w:t xml:space="preserve"> о передаче полномочий по решению вопросов местного значения органам местного самоуправления района</w:t>
      </w:r>
      <w:r w:rsidR="006F642C" w:rsidRPr="00CE284F">
        <w:rPr>
          <w:sz w:val="28"/>
          <w:szCs w:val="28"/>
        </w:rPr>
        <w:t xml:space="preserve"> </w:t>
      </w:r>
      <w:r w:rsidRPr="00CE284F">
        <w:rPr>
          <w:sz w:val="28"/>
          <w:szCs w:val="28"/>
        </w:rPr>
        <w:t xml:space="preserve">осуществляют уполномоченные </w:t>
      </w:r>
      <w:r w:rsidR="00CD5C18" w:rsidRPr="00CE284F">
        <w:rPr>
          <w:sz w:val="28"/>
          <w:szCs w:val="28"/>
        </w:rPr>
        <w:t xml:space="preserve">структурные подразделения и </w:t>
      </w:r>
      <w:r w:rsidRPr="00CE284F">
        <w:rPr>
          <w:sz w:val="28"/>
          <w:szCs w:val="28"/>
        </w:rPr>
        <w:t>отраслевые (функциональные) органы Администрации района</w:t>
      </w:r>
      <w:r w:rsidR="006F642C" w:rsidRPr="00CE284F">
        <w:rPr>
          <w:sz w:val="28"/>
          <w:szCs w:val="28"/>
        </w:rPr>
        <w:t>.</w:t>
      </w:r>
      <w:r w:rsidRPr="00CE284F">
        <w:rPr>
          <w:sz w:val="28"/>
          <w:szCs w:val="28"/>
        </w:rPr>
        <w:t xml:space="preserve"> </w:t>
      </w:r>
    </w:p>
    <w:p w:rsidR="00CA7A4D" w:rsidRPr="00CE284F" w:rsidRDefault="004A1294" w:rsidP="004A1294">
      <w:pPr>
        <w:pStyle w:val="a4"/>
        <w:tabs>
          <w:tab w:val="left" w:pos="1069"/>
        </w:tabs>
        <w:ind w:left="0" w:firstLine="567"/>
        <w:rPr>
          <w:sz w:val="28"/>
          <w:szCs w:val="28"/>
        </w:rPr>
      </w:pPr>
      <w:r w:rsidRPr="00CE284F">
        <w:rPr>
          <w:sz w:val="28"/>
          <w:szCs w:val="28"/>
        </w:rPr>
        <w:t xml:space="preserve">29. </w:t>
      </w:r>
      <w:r w:rsidR="00E12055" w:rsidRPr="00CE284F">
        <w:rPr>
          <w:sz w:val="28"/>
          <w:szCs w:val="28"/>
        </w:rPr>
        <w:t>Не допускается включение в решение о передаче полномочий положений, предусматривающих передачу всего объема полномочий по решению вопр</w:t>
      </w:r>
      <w:r w:rsidRPr="00CE284F">
        <w:rPr>
          <w:sz w:val="28"/>
          <w:szCs w:val="28"/>
        </w:rPr>
        <w:t>осов местного значения соответ</w:t>
      </w:r>
      <w:r w:rsidR="00E12055" w:rsidRPr="00CE284F">
        <w:rPr>
          <w:sz w:val="28"/>
          <w:szCs w:val="28"/>
        </w:rPr>
        <w:t>ствующего муниципального</w:t>
      </w:r>
      <w:r w:rsidR="00E12055" w:rsidRPr="00CE284F">
        <w:rPr>
          <w:spacing w:val="-2"/>
          <w:sz w:val="28"/>
          <w:szCs w:val="28"/>
        </w:rPr>
        <w:t xml:space="preserve"> </w:t>
      </w:r>
      <w:r w:rsidR="00E12055" w:rsidRPr="00CE284F">
        <w:rPr>
          <w:sz w:val="28"/>
          <w:szCs w:val="28"/>
        </w:rPr>
        <w:t>образования.</w:t>
      </w:r>
    </w:p>
    <w:p w:rsidR="004A1294" w:rsidRPr="00CE284F" w:rsidRDefault="00E12055" w:rsidP="004A1294">
      <w:pPr>
        <w:pStyle w:val="a3"/>
        <w:ind w:left="0" w:firstLine="567"/>
      </w:pPr>
      <w:r w:rsidRPr="00CE284F">
        <w:t>Права соответствующих органов местно</w:t>
      </w:r>
      <w:r w:rsidR="004A1294" w:rsidRPr="00CE284F">
        <w:t>го самоуправления по решению во</w:t>
      </w:r>
      <w:r w:rsidRPr="00CE284F">
        <w:t>просов, не отнесенных к вопросам местного значения поселения (статья 14.1 Федерального закона № 131-ФЗ)</w:t>
      </w:r>
      <w:r w:rsidR="00B2024D" w:rsidRPr="00CE284F">
        <w:t xml:space="preserve">, </w:t>
      </w:r>
      <w:r w:rsidRPr="00CE284F">
        <w:t>муниципального района (статья 15.1 Федерального</w:t>
      </w:r>
      <w:r w:rsidR="00B2024D" w:rsidRPr="00CE284F">
        <w:t xml:space="preserve"> закона № 131-ФЗ) </w:t>
      </w:r>
      <w:r w:rsidRPr="00CE284F">
        <w:t>не могут передаваться ими органам местного самоуправления иного территориального уровня на основе Соглашений. Данные правомочия осуществляются органами местного самоуправления в добровольном порядке за счет средств местного бюджета при наличии финансовой возможности.</w:t>
      </w:r>
    </w:p>
    <w:p w:rsidR="004A1294" w:rsidRPr="00CE284F" w:rsidRDefault="004A1294" w:rsidP="004A1294">
      <w:pPr>
        <w:pStyle w:val="a3"/>
        <w:ind w:left="0" w:firstLine="567"/>
      </w:pPr>
      <w:r w:rsidRPr="00CE284F">
        <w:t xml:space="preserve">30. </w:t>
      </w:r>
      <w:r w:rsidR="00E12055" w:rsidRPr="00CE284F">
        <w:t xml:space="preserve">Принятое </w:t>
      </w:r>
      <w:r w:rsidRPr="00CE284F">
        <w:t>Собранием</w:t>
      </w:r>
      <w:r w:rsidR="00E12055" w:rsidRPr="00CE284F">
        <w:t xml:space="preserve"> решение направляется в органы местного самоуправления соответствующих поселений и в Администрацию района в течение </w:t>
      </w:r>
      <w:r w:rsidRPr="00CE284F">
        <w:t>пяти</w:t>
      </w:r>
      <w:r w:rsidR="00E12055" w:rsidRPr="00CE284F">
        <w:t xml:space="preserve"> (пяти) рабочих дней со дня принятия решения </w:t>
      </w:r>
      <w:r w:rsidRPr="00CE284F">
        <w:t>Собрания</w:t>
      </w:r>
      <w:r w:rsidR="00E12055" w:rsidRPr="00CE284F">
        <w:t>, для согласования сторонами и подписания текста</w:t>
      </w:r>
      <w:r w:rsidR="00E12055" w:rsidRPr="00CE284F">
        <w:rPr>
          <w:spacing w:val="-10"/>
        </w:rPr>
        <w:t xml:space="preserve"> </w:t>
      </w:r>
      <w:r w:rsidR="00E12055" w:rsidRPr="00CE284F">
        <w:t>Соглашения.</w:t>
      </w:r>
    </w:p>
    <w:p w:rsidR="004A1294" w:rsidRPr="00CE284F" w:rsidRDefault="004A1294" w:rsidP="004A1294">
      <w:pPr>
        <w:pStyle w:val="a3"/>
        <w:ind w:left="0" w:firstLine="567"/>
      </w:pPr>
      <w:r w:rsidRPr="00CE284F">
        <w:t xml:space="preserve">31. </w:t>
      </w:r>
      <w:r w:rsidR="00E12055" w:rsidRPr="00CE284F">
        <w:t xml:space="preserve">Должностные лица органов местного самоуправления </w:t>
      </w:r>
      <w:r w:rsidRPr="00CE284F">
        <w:t>Лихославльского района</w:t>
      </w:r>
      <w:r w:rsidR="00E12055" w:rsidRPr="00CE284F">
        <w:t>, уполномоченные на подписание Соглашения, подписывают Соглашения собственноручно. Использование факсимильного воспроизведения подписи не</w:t>
      </w:r>
      <w:r w:rsidR="00E12055" w:rsidRPr="00CE284F">
        <w:rPr>
          <w:spacing w:val="-4"/>
        </w:rPr>
        <w:t xml:space="preserve"> </w:t>
      </w:r>
      <w:r w:rsidR="00E12055" w:rsidRPr="00CE284F">
        <w:t>допускается.</w:t>
      </w:r>
    </w:p>
    <w:p w:rsidR="00D05FDB" w:rsidRPr="00CE284F" w:rsidRDefault="004A1294" w:rsidP="00D05FDB">
      <w:pPr>
        <w:shd w:val="clear" w:color="auto" w:fill="FFFFFF"/>
        <w:tabs>
          <w:tab w:val="left" w:leader="underscore" w:pos="1375"/>
          <w:tab w:val="left" w:leader="underscore" w:pos="3902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32. </w:t>
      </w:r>
      <w:r w:rsidR="00E12055" w:rsidRPr="00CE284F">
        <w:rPr>
          <w:sz w:val="28"/>
          <w:szCs w:val="28"/>
        </w:rPr>
        <w:t>Соглашение считается заключенным, если оно оформлено в письменной форме, подписано уполномоченными должностными лицами и скреплено печатями сторон</w:t>
      </w:r>
      <w:r w:rsidR="00E12055" w:rsidRPr="00CE284F">
        <w:rPr>
          <w:spacing w:val="-1"/>
          <w:sz w:val="28"/>
          <w:szCs w:val="28"/>
        </w:rPr>
        <w:t xml:space="preserve"> </w:t>
      </w:r>
      <w:r w:rsidR="00E12055" w:rsidRPr="00CE284F">
        <w:rPr>
          <w:sz w:val="28"/>
          <w:szCs w:val="28"/>
        </w:rPr>
        <w:t>Соглашения</w:t>
      </w:r>
      <w:r w:rsidR="00D05FDB" w:rsidRPr="00CE284F">
        <w:rPr>
          <w:sz w:val="28"/>
          <w:szCs w:val="28"/>
        </w:rPr>
        <w:t>,</w:t>
      </w:r>
      <w:r w:rsidR="00BA04AE">
        <w:rPr>
          <w:sz w:val="28"/>
          <w:szCs w:val="28"/>
        </w:rPr>
        <w:t xml:space="preserve"> </w:t>
      </w:r>
      <w:r w:rsidR="00D05FDB" w:rsidRPr="00CE284F">
        <w:rPr>
          <w:sz w:val="28"/>
          <w:szCs w:val="28"/>
        </w:rPr>
        <w:t xml:space="preserve">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Уставом муниципального </w:t>
      </w:r>
      <w:r w:rsidR="00D05FDB" w:rsidRPr="00CE284F">
        <w:rPr>
          <w:sz w:val="28"/>
          <w:szCs w:val="28"/>
        </w:rPr>
        <w:lastRenderedPageBreak/>
        <w:t>образования «Лихославльский район».</w:t>
      </w:r>
    </w:p>
    <w:p w:rsidR="00CA7A4D" w:rsidRPr="00CE284F" w:rsidRDefault="004A1294" w:rsidP="004A1294">
      <w:pPr>
        <w:pStyle w:val="a3"/>
        <w:ind w:left="0" w:firstLine="567"/>
      </w:pPr>
      <w:r w:rsidRPr="00CE284F">
        <w:t xml:space="preserve">33. </w:t>
      </w:r>
      <w:r w:rsidR="00E12055" w:rsidRPr="00CE284F">
        <w:t>Учет и регистраци</w:t>
      </w:r>
      <w:r w:rsidRPr="00CE284F">
        <w:t>я</w:t>
      </w:r>
      <w:r w:rsidR="00E12055" w:rsidRPr="00CE284F">
        <w:t xml:space="preserve"> заключенных Соглашений осуществляет</w:t>
      </w:r>
      <w:r w:rsidRPr="00CE284F">
        <w:t>ся</w:t>
      </w:r>
      <w:r w:rsidR="00E12055" w:rsidRPr="00CE284F">
        <w:t xml:space="preserve"> </w:t>
      </w:r>
      <w:r w:rsidR="006F642C" w:rsidRPr="00CE284F">
        <w:t>заместителем главы администрации, управляющим делами а</w:t>
      </w:r>
      <w:r w:rsidR="00E12055" w:rsidRPr="00CE284F">
        <w:t>дминистраци</w:t>
      </w:r>
      <w:r w:rsidR="006F642C" w:rsidRPr="00CE284F">
        <w:t>и</w:t>
      </w:r>
      <w:r w:rsidR="00E12055" w:rsidRPr="00CE284F">
        <w:t xml:space="preserve"> </w:t>
      </w:r>
      <w:r w:rsidR="006F642C" w:rsidRPr="00CE284F">
        <w:t xml:space="preserve">Лихославльского </w:t>
      </w:r>
      <w:r w:rsidR="00E12055" w:rsidRPr="00CE284F">
        <w:t>района.</w:t>
      </w:r>
    </w:p>
    <w:p w:rsidR="00CA7A4D" w:rsidRPr="00CE284F" w:rsidRDefault="00E12055" w:rsidP="004A1294">
      <w:pPr>
        <w:pStyle w:val="a3"/>
        <w:ind w:left="0" w:firstLine="567"/>
      </w:pPr>
      <w:r w:rsidRPr="00CE284F">
        <w:t xml:space="preserve">Администрация </w:t>
      </w:r>
      <w:r w:rsidR="004A1294" w:rsidRPr="00CE284F">
        <w:t>Лихославльского района</w:t>
      </w:r>
      <w:r w:rsidRPr="00CE284F">
        <w:t xml:space="preserve"> обеспечивает оперативное хран</w:t>
      </w:r>
      <w:r w:rsidR="004A1294" w:rsidRPr="00CE284F">
        <w:t>ение и использование всех заключенных Согла</w:t>
      </w:r>
      <w:r w:rsidRPr="00CE284F">
        <w:t>шений, до</w:t>
      </w:r>
      <w:r w:rsidR="007963CF" w:rsidRPr="00CE284F">
        <w:t xml:space="preserve"> передачи их в установленном по</w:t>
      </w:r>
      <w:r w:rsidRPr="00CE284F">
        <w:t xml:space="preserve">рядке в архив </w:t>
      </w:r>
      <w:r w:rsidR="004A1294" w:rsidRPr="00CE284F">
        <w:t>Лихославльского</w:t>
      </w:r>
      <w:r w:rsidRPr="00CE284F">
        <w:t xml:space="preserve"> района.</w:t>
      </w:r>
    </w:p>
    <w:p w:rsidR="00CA7A4D" w:rsidRPr="00CE284F" w:rsidRDefault="004A1294" w:rsidP="004A1294">
      <w:pPr>
        <w:pStyle w:val="1"/>
        <w:tabs>
          <w:tab w:val="left" w:pos="1842"/>
        </w:tabs>
        <w:jc w:val="center"/>
      </w:pPr>
      <w:r w:rsidRPr="00CE284F">
        <w:t xml:space="preserve">7. </w:t>
      </w:r>
      <w:r w:rsidR="00E12055" w:rsidRPr="00CE284F">
        <w:t>Внесение изменений в Соглашения и их</w:t>
      </w:r>
      <w:r w:rsidR="00E12055" w:rsidRPr="00CE284F">
        <w:rPr>
          <w:spacing w:val="-7"/>
        </w:rPr>
        <w:t xml:space="preserve"> </w:t>
      </w:r>
      <w:r w:rsidR="00E12055" w:rsidRPr="00CE284F">
        <w:t>прекращение</w:t>
      </w:r>
    </w:p>
    <w:p w:rsidR="00CA7A4D" w:rsidRPr="00CE284F" w:rsidRDefault="00CA7A4D">
      <w:pPr>
        <w:pStyle w:val="a3"/>
        <w:spacing w:before="6"/>
        <w:ind w:left="0" w:firstLine="0"/>
        <w:jc w:val="left"/>
        <w:rPr>
          <w:b/>
        </w:rPr>
      </w:pPr>
    </w:p>
    <w:p w:rsidR="00CA7A4D" w:rsidRPr="00CE284F" w:rsidRDefault="004A1294" w:rsidP="003A4BD1">
      <w:pPr>
        <w:tabs>
          <w:tab w:val="left" w:pos="1086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34. </w:t>
      </w:r>
      <w:r w:rsidR="00E12055" w:rsidRPr="00CE284F">
        <w:rPr>
          <w:sz w:val="28"/>
          <w:szCs w:val="28"/>
        </w:rPr>
        <w:t>Внесение изменений и дополнений в заключенные Соглашения осуществляется путем подписания Сторонами дополнительных Соглашений на основании решений</w:t>
      </w:r>
      <w:r w:rsidRPr="00CE284F">
        <w:rPr>
          <w:sz w:val="28"/>
          <w:szCs w:val="28"/>
        </w:rPr>
        <w:t>,</w:t>
      </w:r>
      <w:r w:rsidR="00E12055" w:rsidRPr="00CE284F">
        <w:rPr>
          <w:sz w:val="28"/>
          <w:szCs w:val="28"/>
        </w:rPr>
        <w:t xml:space="preserve"> </w:t>
      </w:r>
      <w:r w:rsidRPr="00CE284F">
        <w:rPr>
          <w:sz w:val="28"/>
          <w:szCs w:val="28"/>
        </w:rPr>
        <w:t xml:space="preserve">принятых </w:t>
      </w:r>
      <w:r w:rsidR="00E12055" w:rsidRPr="00CE284F">
        <w:rPr>
          <w:sz w:val="28"/>
          <w:szCs w:val="28"/>
        </w:rPr>
        <w:t>представительн</w:t>
      </w:r>
      <w:r w:rsidRPr="00CE284F">
        <w:rPr>
          <w:sz w:val="28"/>
          <w:szCs w:val="28"/>
        </w:rPr>
        <w:t>ыми</w:t>
      </w:r>
      <w:r w:rsidR="00E12055" w:rsidRPr="00CE284F">
        <w:rPr>
          <w:sz w:val="28"/>
          <w:szCs w:val="28"/>
        </w:rPr>
        <w:t xml:space="preserve"> орган</w:t>
      </w:r>
      <w:r w:rsidRPr="00CE284F">
        <w:rPr>
          <w:sz w:val="28"/>
          <w:szCs w:val="28"/>
        </w:rPr>
        <w:t>ами</w:t>
      </w:r>
      <w:r w:rsidR="00E12055" w:rsidRPr="00CE284F">
        <w:rPr>
          <w:sz w:val="28"/>
          <w:szCs w:val="28"/>
        </w:rPr>
        <w:t xml:space="preserve"> </w:t>
      </w:r>
      <w:r w:rsidRPr="00CE284F">
        <w:rPr>
          <w:sz w:val="28"/>
          <w:szCs w:val="28"/>
        </w:rPr>
        <w:t>Лихославльского района и поселений</w:t>
      </w:r>
      <w:r w:rsidR="00E12055" w:rsidRPr="00CE284F">
        <w:rPr>
          <w:sz w:val="28"/>
          <w:szCs w:val="28"/>
        </w:rPr>
        <w:t xml:space="preserve"> в соответствии с настоящим</w:t>
      </w:r>
      <w:r w:rsidR="00E12055" w:rsidRPr="00CE284F">
        <w:rPr>
          <w:spacing w:val="-4"/>
          <w:sz w:val="28"/>
          <w:szCs w:val="28"/>
        </w:rPr>
        <w:t xml:space="preserve"> </w:t>
      </w:r>
      <w:r w:rsidR="00E12055" w:rsidRPr="00CE284F">
        <w:rPr>
          <w:sz w:val="28"/>
          <w:szCs w:val="28"/>
        </w:rPr>
        <w:t>Порядком.</w:t>
      </w:r>
    </w:p>
    <w:p w:rsidR="00CA7A4D" w:rsidRPr="00CE284F" w:rsidRDefault="004A1294" w:rsidP="003A4BD1">
      <w:pPr>
        <w:tabs>
          <w:tab w:val="left" w:pos="1062"/>
        </w:tabs>
        <w:ind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35. </w:t>
      </w:r>
      <w:r w:rsidR="000B1618" w:rsidRPr="00CE284F">
        <w:rPr>
          <w:sz w:val="28"/>
          <w:szCs w:val="28"/>
        </w:rPr>
        <w:t>В с</w:t>
      </w:r>
      <w:r w:rsidR="00E12055" w:rsidRPr="00CE284F">
        <w:rPr>
          <w:sz w:val="28"/>
          <w:szCs w:val="28"/>
        </w:rPr>
        <w:t xml:space="preserve">лучаях, предусмотренных Соглашением, </w:t>
      </w:r>
      <w:r w:rsidR="000B1618" w:rsidRPr="00CE284F">
        <w:rPr>
          <w:sz w:val="28"/>
          <w:szCs w:val="28"/>
        </w:rPr>
        <w:t xml:space="preserve">Стороны </w:t>
      </w:r>
      <w:r w:rsidR="00E12055" w:rsidRPr="00CE284F">
        <w:rPr>
          <w:sz w:val="28"/>
          <w:szCs w:val="28"/>
        </w:rPr>
        <w:t>вправе принимать меры по его досрочному</w:t>
      </w:r>
      <w:r w:rsidR="00E12055" w:rsidRPr="00CE284F">
        <w:rPr>
          <w:spacing w:val="-5"/>
          <w:sz w:val="28"/>
          <w:szCs w:val="28"/>
        </w:rPr>
        <w:t xml:space="preserve"> </w:t>
      </w:r>
      <w:r w:rsidR="00E12055" w:rsidRPr="00CE284F">
        <w:rPr>
          <w:sz w:val="28"/>
          <w:szCs w:val="28"/>
        </w:rPr>
        <w:t>расторжению.</w:t>
      </w:r>
    </w:p>
    <w:p w:rsidR="00CA7A4D" w:rsidRPr="00CE284F" w:rsidRDefault="00E12055" w:rsidP="004A1294">
      <w:pPr>
        <w:pStyle w:val="a3"/>
        <w:ind w:left="0" w:firstLine="567"/>
      </w:pPr>
      <w:r w:rsidRPr="00CE284F">
        <w:t>После соблюдения установленного Соглашением порядка досрочного прекращения действия Соглашения о передаче полномочий, полномочия возвращаются для исполнения соответствующим органам местного самоуправления.</w:t>
      </w:r>
    </w:p>
    <w:p w:rsidR="00CA7A4D" w:rsidRPr="00CE284F" w:rsidRDefault="00E12055" w:rsidP="004A1294">
      <w:pPr>
        <w:pStyle w:val="a3"/>
        <w:ind w:left="0" w:firstLine="567"/>
      </w:pPr>
      <w:r w:rsidRPr="00CE284F">
        <w:t>Со дня расторжения (прекращения) Соглашения о передаче полномочий, в том числе досрочного, утрачиваются правовые основания для их осуществления органами местного самоуправления муниципального образования, не им</w:t>
      </w:r>
      <w:r w:rsidR="004A1294" w:rsidRPr="00CE284F">
        <w:t>е</w:t>
      </w:r>
      <w:r w:rsidRPr="00CE284F">
        <w:t>ющими на это полномочий в силу Федерального закона №</w:t>
      </w:r>
      <w:r w:rsidR="004A1294" w:rsidRPr="00CE284F">
        <w:t xml:space="preserve"> </w:t>
      </w:r>
      <w:r w:rsidRPr="00CE284F">
        <w:t xml:space="preserve">131-ФЗ, иных федеральных законов, законов </w:t>
      </w:r>
      <w:r w:rsidR="004A1294" w:rsidRPr="00CE284F">
        <w:t>Тверской области</w:t>
      </w:r>
      <w:r w:rsidRPr="00CE284F">
        <w:t>.</w:t>
      </w:r>
    </w:p>
    <w:p w:rsidR="00CA7A4D" w:rsidRPr="00CE284F" w:rsidRDefault="00CA7A4D">
      <w:pPr>
        <w:pStyle w:val="a3"/>
        <w:ind w:left="0" w:firstLine="0"/>
        <w:jc w:val="left"/>
      </w:pPr>
    </w:p>
    <w:p w:rsidR="00CA7A4D" w:rsidRPr="00CE284F" w:rsidRDefault="004A1294" w:rsidP="004A1294">
      <w:pPr>
        <w:pStyle w:val="1"/>
        <w:tabs>
          <w:tab w:val="left" w:pos="3436"/>
        </w:tabs>
        <w:spacing w:before="89"/>
        <w:jc w:val="center"/>
      </w:pPr>
      <w:r w:rsidRPr="00CE284F">
        <w:t xml:space="preserve">8. </w:t>
      </w:r>
      <w:r w:rsidR="00E12055" w:rsidRPr="00CE284F">
        <w:t>Заключительные</w:t>
      </w:r>
      <w:r w:rsidR="00E12055" w:rsidRPr="00CE284F">
        <w:rPr>
          <w:spacing w:val="-1"/>
        </w:rPr>
        <w:t xml:space="preserve"> </w:t>
      </w:r>
      <w:r w:rsidR="00E12055" w:rsidRPr="00CE284F">
        <w:t>положения</w:t>
      </w:r>
    </w:p>
    <w:p w:rsidR="00CA7A4D" w:rsidRPr="00CE284F" w:rsidRDefault="00CA7A4D">
      <w:pPr>
        <w:pStyle w:val="a3"/>
        <w:spacing w:before="6"/>
        <w:ind w:left="0" w:firstLine="0"/>
        <w:jc w:val="left"/>
        <w:rPr>
          <w:b/>
        </w:rPr>
      </w:pPr>
    </w:p>
    <w:p w:rsidR="003A4BD1" w:rsidRPr="00CE284F" w:rsidRDefault="003A4BD1" w:rsidP="003A4BD1">
      <w:pPr>
        <w:tabs>
          <w:tab w:val="left" w:pos="1064"/>
        </w:tabs>
        <w:ind w:right="119"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36. </w:t>
      </w:r>
      <w:r w:rsidR="00E12055" w:rsidRPr="00CE284F">
        <w:rPr>
          <w:sz w:val="28"/>
          <w:szCs w:val="28"/>
        </w:rPr>
        <w:t xml:space="preserve">Органы местного самоуправления, выступившие с инициативой о </w:t>
      </w:r>
      <w:r w:rsidRPr="00CE284F">
        <w:rPr>
          <w:spacing w:val="2"/>
          <w:sz w:val="28"/>
          <w:szCs w:val="28"/>
        </w:rPr>
        <w:t>за</w:t>
      </w:r>
      <w:r w:rsidR="00E12055" w:rsidRPr="00CE284F">
        <w:rPr>
          <w:sz w:val="28"/>
          <w:szCs w:val="28"/>
        </w:rPr>
        <w:t>ключении Соглашения, несут ответственность за качественную подготовку проекта Соглашения и соблюдение настоящего</w:t>
      </w:r>
      <w:r w:rsidR="00E12055" w:rsidRPr="00CE284F">
        <w:rPr>
          <w:spacing w:val="-1"/>
          <w:sz w:val="28"/>
          <w:szCs w:val="28"/>
        </w:rPr>
        <w:t xml:space="preserve"> </w:t>
      </w:r>
      <w:r w:rsidR="00E12055" w:rsidRPr="00CE284F">
        <w:rPr>
          <w:sz w:val="28"/>
          <w:szCs w:val="28"/>
        </w:rPr>
        <w:t>Порядка.</w:t>
      </w:r>
    </w:p>
    <w:p w:rsidR="00CA7A4D" w:rsidRPr="00CE284F" w:rsidRDefault="003A4BD1" w:rsidP="003A4BD1">
      <w:pPr>
        <w:tabs>
          <w:tab w:val="left" w:pos="1064"/>
        </w:tabs>
        <w:ind w:right="119" w:firstLine="567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37. </w:t>
      </w:r>
      <w:r w:rsidR="00E12055" w:rsidRPr="00CE284F">
        <w:rPr>
          <w:sz w:val="28"/>
          <w:szCs w:val="28"/>
        </w:rPr>
        <w:t>В силу Федерального закона №</w:t>
      </w:r>
      <w:r w:rsidRPr="00CE284F">
        <w:rPr>
          <w:sz w:val="28"/>
          <w:szCs w:val="28"/>
        </w:rPr>
        <w:t xml:space="preserve"> </w:t>
      </w:r>
      <w:r w:rsidR="00E12055" w:rsidRPr="00CE284F">
        <w:rPr>
          <w:sz w:val="28"/>
          <w:szCs w:val="28"/>
        </w:rPr>
        <w:t xml:space="preserve">131-ФЗ не допускается передача </w:t>
      </w:r>
      <w:r w:rsidR="000B1618" w:rsidRPr="00CE284F">
        <w:rPr>
          <w:sz w:val="28"/>
          <w:szCs w:val="28"/>
        </w:rPr>
        <w:t xml:space="preserve">полномочий, находящихся в исключительной компетенции представительных органов поселений, района, </w:t>
      </w:r>
      <w:r w:rsidRPr="00CE284F">
        <w:rPr>
          <w:spacing w:val="-3"/>
          <w:sz w:val="28"/>
          <w:szCs w:val="28"/>
        </w:rPr>
        <w:t>госуд</w:t>
      </w:r>
      <w:r w:rsidR="00E12055" w:rsidRPr="00CE284F">
        <w:rPr>
          <w:sz w:val="28"/>
          <w:szCs w:val="28"/>
        </w:rPr>
        <w:t xml:space="preserve">арственных полномочий от органов местного самоуправления </w:t>
      </w:r>
      <w:r w:rsidRPr="00CE284F">
        <w:rPr>
          <w:sz w:val="28"/>
          <w:szCs w:val="28"/>
        </w:rPr>
        <w:t>посе</w:t>
      </w:r>
      <w:r w:rsidR="00E12055" w:rsidRPr="00CE284F">
        <w:rPr>
          <w:sz w:val="28"/>
          <w:szCs w:val="28"/>
        </w:rPr>
        <w:t>лений органам местного самоуправления муниципального района, а также от органов местного самоуправления муниципального района органам местного самоуправления поселений путем заключения Соглашений, независимо от такого, на каких правовых основания</w:t>
      </w:r>
      <w:r w:rsidRPr="00CE284F">
        <w:rPr>
          <w:sz w:val="28"/>
          <w:szCs w:val="28"/>
        </w:rPr>
        <w:t>х указанные государственные пол</w:t>
      </w:r>
      <w:r w:rsidR="00E12055" w:rsidRPr="00CE284F">
        <w:rPr>
          <w:sz w:val="28"/>
          <w:szCs w:val="28"/>
        </w:rPr>
        <w:t>номочия переданы для осуществления органам ме</w:t>
      </w:r>
      <w:r w:rsidRPr="00CE284F">
        <w:rPr>
          <w:sz w:val="28"/>
          <w:szCs w:val="28"/>
        </w:rPr>
        <w:t>стного самоуправления соот</w:t>
      </w:r>
      <w:r w:rsidR="00E12055" w:rsidRPr="00CE284F">
        <w:rPr>
          <w:sz w:val="28"/>
          <w:szCs w:val="28"/>
        </w:rPr>
        <w:t>ветствующих муниципальных</w:t>
      </w:r>
      <w:r w:rsidR="00E12055" w:rsidRPr="00CE284F">
        <w:rPr>
          <w:spacing w:val="1"/>
          <w:sz w:val="28"/>
          <w:szCs w:val="28"/>
        </w:rPr>
        <w:t xml:space="preserve"> </w:t>
      </w:r>
      <w:r w:rsidR="00E12055" w:rsidRPr="00CE284F">
        <w:rPr>
          <w:sz w:val="28"/>
          <w:szCs w:val="28"/>
        </w:rPr>
        <w:t>образований.</w:t>
      </w:r>
    </w:p>
    <w:p w:rsidR="000B1618" w:rsidRPr="00CE284F" w:rsidRDefault="000B1618" w:rsidP="000B1618">
      <w:pPr>
        <w:tabs>
          <w:tab w:val="left" w:pos="1064"/>
        </w:tabs>
        <w:ind w:right="119"/>
        <w:jc w:val="both"/>
        <w:rPr>
          <w:sz w:val="28"/>
          <w:szCs w:val="28"/>
        </w:rPr>
      </w:pPr>
    </w:p>
    <w:p w:rsidR="001B2B81" w:rsidRDefault="001B2B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36"/>
      </w:tblGrid>
      <w:tr w:rsidR="001B2B81" w:rsidTr="001B2B81">
        <w:tc>
          <w:tcPr>
            <w:tcW w:w="4786" w:type="dxa"/>
          </w:tcPr>
          <w:p w:rsidR="001B2B81" w:rsidRDefault="001B2B81" w:rsidP="000B1618">
            <w:pPr>
              <w:tabs>
                <w:tab w:val="left" w:pos="1064"/>
              </w:tabs>
              <w:ind w:right="119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B2B81" w:rsidRDefault="001B2B81" w:rsidP="001B2B81">
            <w:pPr>
              <w:tabs>
                <w:tab w:val="left" w:pos="1064"/>
              </w:tabs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B2B81" w:rsidRPr="001B2B81" w:rsidRDefault="001B2B81" w:rsidP="001B2B81">
            <w:pPr>
              <w:tabs>
                <w:tab w:val="left" w:pos="1064"/>
              </w:tabs>
              <w:ind w:right="119"/>
              <w:jc w:val="both"/>
              <w:rPr>
                <w:sz w:val="28"/>
                <w:szCs w:val="28"/>
              </w:rPr>
            </w:pPr>
            <w:r w:rsidRPr="001B2B81">
              <w:rPr>
                <w:sz w:val="28"/>
                <w:szCs w:val="28"/>
              </w:rPr>
              <w:t>к Порядку заключения соглашений с органами местного самоуправления городских и сельских поселений, входящих в состав Лихославльского муниципального района Тверской области, о передаче осуществления части полномочий по решению вопросов местного значения, утвержденному</w:t>
            </w:r>
            <w:r>
              <w:rPr>
                <w:sz w:val="28"/>
                <w:szCs w:val="28"/>
              </w:rPr>
              <w:t xml:space="preserve"> </w:t>
            </w:r>
            <w:r w:rsidRPr="001B2B81">
              <w:rPr>
                <w:sz w:val="28"/>
                <w:szCs w:val="28"/>
              </w:rPr>
              <w:t>решением Собрания депутатов Лихославльского района</w:t>
            </w:r>
          </w:p>
          <w:p w:rsidR="001B2B81" w:rsidRDefault="001B2B81" w:rsidP="001B2B81">
            <w:pPr>
              <w:tabs>
                <w:tab w:val="left" w:pos="1064"/>
              </w:tabs>
              <w:ind w:right="119"/>
              <w:jc w:val="both"/>
              <w:rPr>
                <w:sz w:val="28"/>
                <w:szCs w:val="28"/>
              </w:rPr>
            </w:pPr>
            <w:r w:rsidRPr="001B2B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12.03.2020 № 48</w:t>
            </w:r>
          </w:p>
        </w:tc>
      </w:tr>
    </w:tbl>
    <w:p w:rsidR="004F7D1E" w:rsidRPr="00CE284F" w:rsidRDefault="004F7D1E" w:rsidP="004F7D1E">
      <w:pPr>
        <w:ind w:right="-853"/>
        <w:jc w:val="center"/>
        <w:rPr>
          <w:b/>
          <w:bCs/>
          <w:sz w:val="28"/>
          <w:szCs w:val="28"/>
        </w:rPr>
      </w:pPr>
    </w:p>
    <w:p w:rsidR="000B1618" w:rsidRPr="00CE284F" w:rsidRDefault="000B1618" w:rsidP="00776180">
      <w:pPr>
        <w:ind w:firstLine="709"/>
        <w:jc w:val="center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>ТИПОВАЯ ФОРМА</w:t>
      </w:r>
    </w:p>
    <w:p w:rsidR="00597CD4" w:rsidRPr="00CE284F" w:rsidRDefault="00597CD4" w:rsidP="00776180">
      <w:pPr>
        <w:ind w:firstLine="709"/>
        <w:jc w:val="center"/>
        <w:rPr>
          <w:b/>
          <w:bCs/>
          <w:sz w:val="28"/>
          <w:szCs w:val="28"/>
        </w:rPr>
      </w:pPr>
    </w:p>
    <w:p w:rsidR="00EC4A24" w:rsidRDefault="000B1618" w:rsidP="00776180">
      <w:pPr>
        <w:ind w:firstLine="709"/>
        <w:jc w:val="center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 xml:space="preserve">Соглашения о передаче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C4A24" w:rsidTr="000C2631">
        <w:tc>
          <w:tcPr>
            <w:tcW w:w="10422" w:type="dxa"/>
            <w:tcBorders>
              <w:bottom w:val="single" w:sz="4" w:space="0" w:color="auto"/>
            </w:tcBorders>
          </w:tcPr>
          <w:p w:rsidR="00EC4A24" w:rsidRDefault="00EC4A24" w:rsidP="007761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4A24" w:rsidRPr="00691DA4" w:rsidTr="000C2631">
        <w:tc>
          <w:tcPr>
            <w:tcW w:w="10422" w:type="dxa"/>
            <w:tcBorders>
              <w:top w:val="single" w:sz="4" w:space="0" w:color="auto"/>
            </w:tcBorders>
          </w:tcPr>
          <w:p w:rsidR="00EC4A24" w:rsidRPr="00691DA4" w:rsidRDefault="00EC4A24" w:rsidP="007761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91DA4">
              <w:rPr>
                <w:bCs/>
                <w:i/>
                <w:sz w:val="20"/>
                <w:szCs w:val="20"/>
              </w:rPr>
              <w:t>(кому: наименование органа местного самоуправления, принимающего полномочия)</w:t>
            </w:r>
          </w:p>
        </w:tc>
      </w:tr>
      <w:tr w:rsidR="00EC4A24" w:rsidTr="000C2631">
        <w:tc>
          <w:tcPr>
            <w:tcW w:w="10422" w:type="dxa"/>
          </w:tcPr>
          <w:p w:rsidR="00EC4A24" w:rsidRDefault="00EC4A24" w:rsidP="00776180">
            <w:pPr>
              <w:jc w:val="center"/>
              <w:rPr>
                <w:b/>
                <w:bCs/>
                <w:sz w:val="28"/>
                <w:szCs w:val="28"/>
              </w:rPr>
            </w:pPr>
            <w:r w:rsidRPr="00CE284F">
              <w:rPr>
                <w:b/>
                <w:bCs/>
                <w:sz w:val="28"/>
                <w:szCs w:val="28"/>
              </w:rPr>
              <w:t>осуществления части полномочий</w:t>
            </w:r>
          </w:p>
        </w:tc>
      </w:tr>
      <w:tr w:rsidR="00EC4A24" w:rsidTr="000C2631">
        <w:tc>
          <w:tcPr>
            <w:tcW w:w="10422" w:type="dxa"/>
            <w:tcBorders>
              <w:bottom w:val="single" w:sz="4" w:space="0" w:color="auto"/>
            </w:tcBorders>
          </w:tcPr>
          <w:p w:rsidR="00EC4A24" w:rsidRPr="00CE284F" w:rsidRDefault="00EC4A24" w:rsidP="007761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4A24" w:rsidTr="000C2631">
        <w:tc>
          <w:tcPr>
            <w:tcW w:w="10422" w:type="dxa"/>
            <w:tcBorders>
              <w:top w:val="single" w:sz="4" w:space="0" w:color="auto"/>
            </w:tcBorders>
          </w:tcPr>
          <w:p w:rsidR="00EC4A24" w:rsidRPr="00691DA4" w:rsidRDefault="00EC4A24" w:rsidP="00EC4A24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691DA4">
              <w:rPr>
                <w:bCs/>
                <w:i/>
                <w:sz w:val="20"/>
                <w:szCs w:val="20"/>
              </w:rPr>
              <w:t>(наименование органа местного самоуправления, передающего полномочия)</w:t>
            </w:r>
          </w:p>
        </w:tc>
      </w:tr>
      <w:tr w:rsidR="00EC4A24" w:rsidTr="00EC4A24">
        <w:tc>
          <w:tcPr>
            <w:tcW w:w="10422" w:type="dxa"/>
          </w:tcPr>
          <w:p w:rsidR="00EC4A24" w:rsidRPr="00CE284F" w:rsidRDefault="00EC4A24" w:rsidP="00EC4A2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E284F">
              <w:rPr>
                <w:b/>
                <w:bCs/>
                <w:sz w:val="28"/>
                <w:szCs w:val="28"/>
              </w:rPr>
              <w:t>по решению вопросов местного значения</w:t>
            </w:r>
          </w:p>
        </w:tc>
      </w:tr>
    </w:tbl>
    <w:p w:rsidR="00EC4A24" w:rsidRDefault="00EC4A24" w:rsidP="00776180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A04AE" w:rsidTr="00BA04AE">
        <w:tc>
          <w:tcPr>
            <w:tcW w:w="3474" w:type="dxa"/>
          </w:tcPr>
          <w:p w:rsidR="00BA04AE" w:rsidRDefault="00BA04AE" w:rsidP="00BA04AE">
            <w:pPr>
              <w:rPr>
                <w:b/>
                <w:bCs/>
                <w:sz w:val="28"/>
                <w:szCs w:val="28"/>
              </w:rPr>
            </w:pPr>
            <w:r w:rsidRPr="00CE284F">
              <w:rPr>
                <w:sz w:val="28"/>
                <w:szCs w:val="28"/>
              </w:rPr>
              <w:t>г.</w:t>
            </w:r>
            <w:r w:rsidR="000C2631">
              <w:rPr>
                <w:sz w:val="28"/>
                <w:szCs w:val="28"/>
              </w:rPr>
              <w:t xml:space="preserve"> </w:t>
            </w:r>
            <w:r w:rsidRPr="00CE284F">
              <w:rPr>
                <w:sz w:val="28"/>
                <w:szCs w:val="28"/>
              </w:rPr>
              <w:t>Лихославль</w:t>
            </w:r>
          </w:p>
        </w:tc>
        <w:tc>
          <w:tcPr>
            <w:tcW w:w="3474" w:type="dxa"/>
          </w:tcPr>
          <w:p w:rsidR="00BA04AE" w:rsidRDefault="00BA04AE" w:rsidP="007761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BA04AE" w:rsidRDefault="00BA04AE" w:rsidP="00776180">
            <w:pPr>
              <w:jc w:val="center"/>
              <w:rPr>
                <w:b/>
                <w:bCs/>
                <w:sz w:val="28"/>
                <w:szCs w:val="28"/>
              </w:rPr>
            </w:pPr>
            <w:r w:rsidRPr="00CE284F">
              <w:rPr>
                <w:sz w:val="28"/>
                <w:szCs w:val="28"/>
              </w:rPr>
              <w:t xml:space="preserve">« ___ » </w:t>
            </w:r>
            <w:r>
              <w:rPr>
                <w:sz w:val="28"/>
                <w:szCs w:val="28"/>
              </w:rPr>
              <w:t>________20</w:t>
            </w:r>
            <w:r w:rsidRPr="00CE284F">
              <w:rPr>
                <w:sz w:val="28"/>
                <w:szCs w:val="28"/>
              </w:rPr>
              <w:t>___ г.</w:t>
            </w:r>
          </w:p>
        </w:tc>
      </w:tr>
    </w:tbl>
    <w:p w:rsidR="00BA04AE" w:rsidRDefault="00BA04AE" w:rsidP="00776180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108"/>
        <w:gridCol w:w="2007"/>
        <w:gridCol w:w="26"/>
        <w:gridCol w:w="1652"/>
        <w:gridCol w:w="1703"/>
        <w:gridCol w:w="403"/>
        <w:gridCol w:w="21"/>
        <w:gridCol w:w="3224"/>
        <w:gridCol w:w="286"/>
      </w:tblGrid>
      <w:tr w:rsidR="006350ED" w:rsidTr="00780D89">
        <w:tc>
          <w:tcPr>
            <w:tcW w:w="4784" w:type="dxa"/>
            <w:gridSpan w:val="5"/>
            <w:tcBorders>
              <w:bottom w:val="single" w:sz="4" w:space="0" w:color="auto"/>
            </w:tcBorders>
          </w:tcPr>
          <w:p w:rsidR="006350ED" w:rsidRDefault="006350ED" w:rsidP="007761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7" w:type="dxa"/>
            <w:gridSpan w:val="5"/>
          </w:tcPr>
          <w:p w:rsidR="006350ED" w:rsidRDefault="00EE43A7" w:rsidP="00776180">
            <w:pPr>
              <w:jc w:val="center"/>
              <w:rPr>
                <w:b/>
                <w:bCs/>
                <w:sz w:val="28"/>
                <w:szCs w:val="28"/>
              </w:rPr>
            </w:pPr>
            <w:r w:rsidRPr="00CE284F">
              <w:rPr>
                <w:sz w:val="28"/>
                <w:szCs w:val="28"/>
              </w:rPr>
              <w:t>Лихославльского района Тверской области</w:t>
            </w:r>
          </w:p>
        </w:tc>
      </w:tr>
      <w:tr w:rsidR="00691DA4" w:rsidTr="00304B62">
        <w:tc>
          <w:tcPr>
            <w:tcW w:w="10421" w:type="dxa"/>
            <w:gridSpan w:val="10"/>
          </w:tcPr>
          <w:p w:rsidR="00691DA4" w:rsidRDefault="00691DA4" w:rsidP="00691DA4">
            <w:pPr>
              <w:rPr>
                <w:b/>
                <w:bCs/>
                <w:sz w:val="28"/>
                <w:szCs w:val="28"/>
              </w:rPr>
            </w:pPr>
            <w:r w:rsidRPr="00EE43A7">
              <w:rPr>
                <w:bCs/>
                <w:i/>
                <w:sz w:val="20"/>
                <w:szCs w:val="20"/>
              </w:rPr>
              <w:t>(наименование органа местного самоуправления района)</w:t>
            </w:r>
          </w:p>
        </w:tc>
      </w:tr>
      <w:tr w:rsidR="00304B62" w:rsidTr="00780D89">
        <w:tc>
          <w:tcPr>
            <w:tcW w:w="991" w:type="dxa"/>
          </w:tcPr>
          <w:p w:rsidR="00304B62" w:rsidRDefault="00304B62" w:rsidP="00FF6FEC">
            <w:pPr>
              <w:rPr>
                <w:b/>
                <w:bCs/>
                <w:sz w:val="28"/>
                <w:szCs w:val="28"/>
              </w:rPr>
            </w:pPr>
            <w:r w:rsidRPr="00CE284F">
              <w:rPr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284F">
              <w:rPr>
                <w:sz w:val="28"/>
                <w:szCs w:val="28"/>
              </w:rPr>
              <w:t>лице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:rsidR="00304B62" w:rsidRDefault="00304B62" w:rsidP="007761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  <w:gridSpan w:val="4"/>
          </w:tcPr>
          <w:p w:rsidR="00304B62" w:rsidRDefault="00304B62" w:rsidP="001E579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  <w:r w:rsidRPr="00CE284F">
              <w:rPr>
                <w:sz w:val="28"/>
                <w:szCs w:val="28"/>
              </w:rPr>
              <w:t>действующе</w:t>
            </w:r>
            <w:r>
              <w:rPr>
                <w:sz w:val="28"/>
                <w:szCs w:val="28"/>
              </w:rPr>
              <w:t>й</w:t>
            </w:r>
            <w:r w:rsidRPr="00CE284F">
              <w:rPr>
                <w:sz w:val="28"/>
                <w:szCs w:val="28"/>
              </w:rPr>
              <w:t xml:space="preserve"> на основании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4B62" w:rsidRPr="00CE284F" w:rsidRDefault="00304B62" w:rsidP="00451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304B62" w:rsidRDefault="00304B62" w:rsidP="004517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461CD" w:rsidTr="00304B62">
        <w:tc>
          <w:tcPr>
            <w:tcW w:w="6911" w:type="dxa"/>
            <w:gridSpan w:val="8"/>
          </w:tcPr>
          <w:p w:rsidR="004461CD" w:rsidRDefault="004461CD" w:rsidP="004461CD">
            <w:pPr>
              <w:rPr>
                <w:b/>
                <w:bCs/>
                <w:sz w:val="28"/>
                <w:szCs w:val="28"/>
              </w:rPr>
            </w:pPr>
            <w:r w:rsidRPr="00CE284F">
              <w:rPr>
                <w:sz w:val="28"/>
                <w:szCs w:val="28"/>
              </w:rPr>
              <w:t>именуемое в дальнейшем «Район», с одной стороны, 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461CD" w:rsidRPr="00CE284F" w:rsidRDefault="004461CD" w:rsidP="004461CD">
            <w:pPr>
              <w:rPr>
                <w:sz w:val="28"/>
                <w:szCs w:val="28"/>
              </w:rPr>
            </w:pPr>
          </w:p>
        </w:tc>
      </w:tr>
      <w:tr w:rsidR="0013218A" w:rsidTr="00304B62">
        <w:tc>
          <w:tcPr>
            <w:tcW w:w="10421" w:type="dxa"/>
            <w:gridSpan w:val="10"/>
          </w:tcPr>
          <w:p w:rsidR="0013218A" w:rsidRPr="0013218A" w:rsidRDefault="0013218A" w:rsidP="0087554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3218A">
              <w:rPr>
                <w:bCs/>
                <w:i/>
                <w:sz w:val="20"/>
                <w:szCs w:val="20"/>
              </w:rPr>
              <w:t>(наименование органа местного самоуправления поселения)</w:t>
            </w:r>
          </w:p>
        </w:tc>
      </w:tr>
      <w:tr w:rsidR="009633D2" w:rsidTr="00780D89">
        <w:tc>
          <w:tcPr>
            <w:tcW w:w="991" w:type="dxa"/>
          </w:tcPr>
          <w:p w:rsidR="009633D2" w:rsidRDefault="009633D2" w:rsidP="00A704BA">
            <w:pPr>
              <w:rPr>
                <w:b/>
                <w:bCs/>
                <w:sz w:val="28"/>
                <w:szCs w:val="28"/>
              </w:rPr>
            </w:pPr>
            <w:r w:rsidRPr="00CE284F">
              <w:rPr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284F">
              <w:rPr>
                <w:sz w:val="28"/>
                <w:szCs w:val="28"/>
              </w:rPr>
              <w:t>лице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9633D2" w:rsidRDefault="009633D2" w:rsidP="00A704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4" w:type="dxa"/>
            <w:gridSpan w:val="4"/>
          </w:tcPr>
          <w:p w:rsidR="009633D2" w:rsidRDefault="009633D2" w:rsidP="00A704B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  <w:r w:rsidRPr="00CE284F">
              <w:rPr>
                <w:sz w:val="28"/>
                <w:szCs w:val="28"/>
              </w:rPr>
              <w:t>действующе</w:t>
            </w:r>
            <w:r>
              <w:rPr>
                <w:sz w:val="28"/>
                <w:szCs w:val="28"/>
              </w:rPr>
              <w:t>й</w:t>
            </w:r>
            <w:r w:rsidRPr="00CE284F">
              <w:rPr>
                <w:sz w:val="28"/>
                <w:szCs w:val="28"/>
              </w:rPr>
              <w:t xml:space="preserve"> на основании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</w:tcPr>
          <w:p w:rsidR="009633D2" w:rsidRPr="00CE284F" w:rsidRDefault="009633D2" w:rsidP="004517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9633D2" w:rsidRDefault="007A21CC" w:rsidP="004517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75547" w:rsidTr="00304B62">
        <w:tc>
          <w:tcPr>
            <w:tcW w:w="10421" w:type="dxa"/>
            <w:gridSpan w:val="10"/>
          </w:tcPr>
          <w:p w:rsidR="00875547" w:rsidRDefault="00875547" w:rsidP="00D24E7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E284F">
              <w:rPr>
                <w:sz w:val="28"/>
                <w:szCs w:val="28"/>
              </w:rPr>
              <w:t>именуемое в дальнейшем «Поселение»,</w:t>
            </w:r>
            <w:r w:rsidR="00D24E78" w:rsidRPr="00CE284F">
              <w:rPr>
                <w:sz w:val="28"/>
                <w:szCs w:val="28"/>
              </w:rPr>
              <w:t xml:space="preserve"> с другой стороны, совместно именуемые </w:t>
            </w:r>
          </w:p>
        </w:tc>
      </w:tr>
      <w:tr w:rsidR="00F4101D" w:rsidTr="00304B62">
        <w:tc>
          <w:tcPr>
            <w:tcW w:w="10421" w:type="dxa"/>
            <w:gridSpan w:val="10"/>
          </w:tcPr>
          <w:p w:rsidR="00F4101D" w:rsidRDefault="00D24E78" w:rsidP="000E4FD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E284F">
              <w:rPr>
                <w:sz w:val="28"/>
                <w:szCs w:val="28"/>
              </w:rPr>
              <w:t>«Стороны»</w:t>
            </w:r>
            <w:r w:rsidR="00F4101D" w:rsidRPr="00CE284F">
              <w:rPr>
                <w:sz w:val="28"/>
                <w:szCs w:val="28"/>
              </w:rPr>
              <w:t>, в соответствии с решением</w:t>
            </w:r>
            <w:r w:rsidRPr="00CE284F">
              <w:rPr>
                <w:sz w:val="28"/>
                <w:szCs w:val="28"/>
              </w:rPr>
              <w:t xml:space="preserve"> Собрания депутатов Лихославльского </w:t>
            </w:r>
          </w:p>
        </w:tc>
      </w:tr>
      <w:tr w:rsidR="000E4FDD" w:rsidTr="00780D89">
        <w:tc>
          <w:tcPr>
            <w:tcW w:w="1099" w:type="dxa"/>
            <w:gridSpan w:val="2"/>
          </w:tcPr>
          <w:p w:rsidR="000E4FDD" w:rsidRPr="00CE284F" w:rsidRDefault="000E4FDD" w:rsidP="000E4FDD">
            <w:pPr>
              <w:rPr>
                <w:sz w:val="28"/>
                <w:szCs w:val="28"/>
              </w:rPr>
            </w:pPr>
            <w:r w:rsidRPr="00CE284F">
              <w:rPr>
                <w:sz w:val="28"/>
                <w:szCs w:val="28"/>
              </w:rPr>
              <w:t>района</w:t>
            </w:r>
          </w:p>
        </w:tc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0E4FDD" w:rsidRPr="00F4101D" w:rsidRDefault="000E4FDD" w:rsidP="00A704B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56024" w:rsidTr="00780D89">
        <w:tc>
          <w:tcPr>
            <w:tcW w:w="1099" w:type="dxa"/>
            <w:gridSpan w:val="2"/>
          </w:tcPr>
          <w:p w:rsidR="00456024" w:rsidRDefault="00456024" w:rsidP="00A704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2" w:type="dxa"/>
            <w:gridSpan w:val="8"/>
            <w:tcBorders>
              <w:top w:val="single" w:sz="4" w:space="0" w:color="auto"/>
            </w:tcBorders>
          </w:tcPr>
          <w:p w:rsidR="00456024" w:rsidRPr="00F4101D" w:rsidRDefault="00F4101D" w:rsidP="00A704B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4101D">
              <w:rPr>
                <w:i/>
                <w:sz w:val="20"/>
                <w:szCs w:val="20"/>
              </w:rPr>
              <w:t>(реквизиты и наименование решения о передаче полномочий)</w:t>
            </w:r>
          </w:p>
        </w:tc>
      </w:tr>
      <w:tr w:rsidR="00327531" w:rsidRPr="00FA4988" w:rsidTr="00780D89">
        <w:tc>
          <w:tcPr>
            <w:tcW w:w="6487" w:type="dxa"/>
            <w:gridSpan w:val="6"/>
          </w:tcPr>
          <w:p w:rsidR="00327531" w:rsidRPr="00FA4988" w:rsidRDefault="00327531" w:rsidP="00E62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</w:t>
            </w:r>
            <w:r w:rsidRPr="00FA4988">
              <w:rPr>
                <w:bCs/>
                <w:sz w:val="28"/>
                <w:szCs w:val="28"/>
              </w:rPr>
              <w:t xml:space="preserve">шением </w:t>
            </w:r>
            <w:r>
              <w:rPr>
                <w:bCs/>
                <w:sz w:val="28"/>
                <w:szCs w:val="28"/>
              </w:rPr>
              <w:t xml:space="preserve">Совета депутатов </w:t>
            </w:r>
            <w:r w:rsidR="00780D89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</w:tcPr>
          <w:p w:rsidR="00327531" w:rsidRPr="00FA4988" w:rsidRDefault="00327531" w:rsidP="00E62A0C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:rsidR="00327531" w:rsidRPr="00FA4988" w:rsidRDefault="00327531" w:rsidP="00E62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,</w:t>
            </w:r>
          </w:p>
        </w:tc>
      </w:tr>
      <w:tr w:rsidR="00B63E18" w:rsidTr="00304B62">
        <w:tc>
          <w:tcPr>
            <w:tcW w:w="10421" w:type="dxa"/>
            <w:gridSpan w:val="10"/>
          </w:tcPr>
          <w:p w:rsidR="00B63E18" w:rsidRDefault="00B63E18" w:rsidP="009633D2">
            <w:pPr>
              <w:jc w:val="right"/>
              <w:rPr>
                <w:b/>
                <w:bCs/>
                <w:sz w:val="28"/>
                <w:szCs w:val="28"/>
              </w:rPr>
            </w:pPr>
            <w:r w:rsidRPr="00E62A0C">
              <w:rPr>
                <w:i/>
                <w:sz w:val="20"/>
                <w:szCs w:val="20"/>
              </w:rPr>
              <w:t>(реквизиты и наименование решения о приеме полномочий)</w:t>
            </w:r>
          </w:p>
        </w:tc>
      </w:tr>
      <w:tr w:rsidR="00D920F4" w:rsidTr="00304B62">
        <w:tc>
          <w:tcPr>
            <w:tcW w:w="10421" w:type="dxa"/>
            <w:gridSpan w:val="10"/>
          </w:tcPr>
          <w:p w:rsidR="00D920F4" w:rsidRPr="00E62A0C" w:rsidRDefault="00D920F4" w:rsidP="00D920F4">
            <w:pPr>
              <w:jc w:val="both"/>
              <w:rPr>
                <w:i/>
                <w:sz w:val="20"/>
                <w:szCs w:val="20"/>
              </w:rPr>
            </w:pPr>
            <w:r w:rsidRPr="00CE284F">
              <w:rPr>
                <w:sz w:val="28"/>
                <w:szCs w:val="28"/>
              </w:rPr>
              <w:t>заключили настоящее Соглашение о следующем:</w:t>
            </w:r>
          </w:p>
        </w:tc>
      </w:tr>
    </w:tbl>
    <w:p w:rsidR="00B23869" w:rsidRDefault="00B23869" w:rsidP="006350ED">
      <w:pPr>
        <w:ind w:firstLine="709"/>
        <w:jc w:val="center"/>
        <w:rPr>
          <w:b/>
          <w:bCs/>
          <w:sz w:val="28"/>
          <w:szCs w:val="28"/>
        </w:rPr>
      </w:pP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>Раздел 1. Предмет Соглашения</w:t>
      </w:r>
    </w:p>
    <w:p w:rsidR="000B1618" w:rsidRPr="00CE284F" w:rsidRDefault="000B1618" w:rsidP="006350ED">
      <w:pPr>
        <w:ind w:firstLine="709"/>
        <w:jc w:val="center"/>
        <w:rPr>
          <w:sz w:val="28"/>
          <w:szCs w:val="28"/>
        </w:rPr>
      </w:pPr>
    </w:p>
    <w:p w:rsidR="000B1618" w:rsidRPr="00CE284F" w:rsidRDefault="000B1618" w:rsidP="007A21CC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1.1. Предметом настоящего Соглашения является передача </w:t>
      </w:r>
      <w:r w:rsidR="002624DD" w:rsidRPr="00CE284F">
        <w:rPr>
          <w:sz w:val="28"/>
          <w:szCs w:val="28"/>
        </w:rPr>
        <w:t xml:space="preserve">Поселению </w:t>
      </w:r>
      <w:r w:rsidRPr="00CE284F">
        <w:rPr>
          <w:sz w:val="28"/>
          <w:szCs w:val="28"/>
        </w:rPr>
        <w:t xml:space="preserve">в соответствии с частью 4 статьи 15 Федерального закона №131-ФЗ «Об общих принципах организации местного самоуправления в Российской Федерации» осуществления части следующих полномочий </w:t>
      </w:r>
      <w:r w:rsidR="00722B5A" w:rsidRPr="00CE284F">
        <w:rPr>
          <w:sz w:val="28"/>
          <w:szCs w:val="28"/>
        </w:rPr>
        <w:t>Района</w:t>
      </w:r>
      <w:r w:rsidRPr="00CE284F">
        <w:rPr>
          <w:sz w:val="28"/>
          <w:szCs w:val="28"/>
        </w:rPr>
        <w:t xml:space="preserve"> (далее – полномочия) по решению вопросов местного значения:</w:t>
      </w:r>
    </w:p>
    <w:p w:rsidR="000B1618" w:rsidRPr="00CE284F" w:rsidRDefault="00722B5A" w:rsidP="007A21CC">
      <w:pPr>
        <w:ind w:firstLine="709"/>
        <w:jc w:val="both"/>
        <w:rPr>
          <w:rStyle w:val="blk"/>
          <w:sz w:val="28"/>
          <w:szCs w:val="28"/>
        </w:rPr>
      </w:pPr>
      <w:r w:rsidRPr="00CE284F">
        <w:rPr>
          <w:rStyle w:val="blk"/>
          <w:sz w:val="28"/>
          <w:szCs w:val="28"/>
        </w:rPr>
        <w:t>1) _________________________________________________________________;</w:t>
      </w:r>
    </w:p>
    <w:p w:rsidR="00722B5A" w:rsidRPr="00CE284F" w:rsidRDefault="00722B5A" w:rsidP="007A21CC">
      <w:pPr>
        <w:ind w:firstLine="709"/>
        <w:jc w:val="both"/>
        <w:rPr>
          <w:rStyle w:val="blk"/>
          <w:sz w:val="28"/>
          <w:szCs w:val="28"/>
        </w:rPr>
      </w:pPr>
      <w:r w:rsidRPr="00CE284F">
        <w:rPr>
          <w:rStyle w:val="blk"/>
          <w:sz w:val="28"/>
          <w:szCs w:val="28"/>
        </w:rPr>
        <w:lastRenderedPageBreak/>
        <w:t>2)______________________________________________________________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>Раздел 2. Права и обязанности сторон</w:t>
      </w: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</w:p>
    <w:p w:rsidR="000B1618" w:rsidRPr="00CE284F" w:rsidRDefault="000B1618" w:rsidP="006350ED">
      <w:pPr>
        <w:ind w:firstLine="709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 xml:space="preserve">2.1. </w:t>
      </w:r>
      <w:r w:rsidR="00722B5A" w:rsidRPr="00CE284F">
        <w:rPr>
          <w:b/>
          <w:bCs/>
          <w:sz w:val="28"/>
          <w:szCs w:val="28"/>
        </w:rPr>
        <w:t>Район</w:t>
      </w:r>
      <w:r w:rsidRPr="00CE284F">
        <w:rPr>
          <w:b/>
          <w:bCs/>
          <w:sz w:val="28"/>
          <w:szCs w:val="28"/>
        </w:rPr>
        <w:t xml:space="preserve"> имеет право: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2.1.1. Получать от </w:t>
      </w:r>
      <w:r w:rsidR="00722B5A" w:rsidRPr="00CE284F">
        <w:rPr>
          <w:sz w:val="28"/>
          <w:szCs w:val="28"/>
        </w:rPr>
        <w:t>Поселения</w:t>
      </w:r>
      <w:r w:rsidRPr="00CE284F">
        <w:rPr>
          <w:sz w:val="28"/>
          <w:szCs w:val="28"/>
        </w:rPr>
        <w:t xml:space="preserve"> в порядке, установленном разделом 5 настоящего Соглашения, информацию об использовании финансовых средств</w:t>
      </w:r>
      <w:r w:rsidR="00BA04AE">
        <w:rPr>
          <w:sz w:val="28"/>
          <w:szCs w:val="28"/>
        </w:rPr>
        <w:t xml:space="preserve"> </w:t>
      </w:r>
      <w:r w:rsidRPr="00CE284F">
        <w:rPr>
          <w:sz w:val="28"/>
          <w:szCs w:val="28"/>
        </w:rPr>
        <w:t>и материальных ресурсов.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2.1.2. Требовать возврата суммы перечисленных финансовых средств в случае их нецелевого использования </w:t>
      </w:r>
      <w:r w:rsidR="00722B5A" w:rsidRPr="00CE284F">
        <w:rPr>
          <w:sz w:val="28"/>
          <w:szCs w:val="28"/>
        </w:rPr>
        <w:t>Поселением</w:t>
      </w:r>
      <w:r w:rsidRPr="00CE284F">
        <w:rPr>
          <w:sz w:val="28"/>
          <w:szCs w:val="28"/>
        </w:rPr>
        <w:t>.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2.1.3. Требовать возврата суммы перечисленных финансовых средств в случае неисполнения </w:t>
      </w:r>
      <w:r w:rsidR="00722B5A" w:rsidRPr="00CE284F">
        <w:rPr>
          <w:sz w:val="28"/>
          <w:szCs w:val="28"/>
        </w:rPr>
        <w:t>Поселением</w:t>
      </w:r>
      <w:r w:rsidRPr="00CE284F">
        <w:rPr>
          <w:sz w:val="28"/>
          <w:szCs w:val="28"/>
        </w:rPr>
        <w:t xml:space="preserve"> полномочий, предусмотренных разделом 1 настоящего Соглашения.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2.1.4. Осуществлять контроль за исполнением </w:t>
      </w:r>
      <w:r w:rsidR="00722B5A" w:rsidRPr="00CE284F">
        <w:rPr>
          <w:sz w:val="28"/>
          <w:szCs w:val="28"/>
        </w:rPr>
        <w:t>Поселением</w:t>
      </w:r>
      <w:r w:rsidRPr="00CE284F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и материальных ресурсов, в порядке, предусмотренном разделом 5 настоящего Соглашения.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b/>
          <w:bCs/>
          <w:sz w:val="28"/>
          <w:szCs w:val="28"/>
        </w:rPr>
        <w:t xml:space="preserve">2.2. </w:t>
      </w:r>
      <w:r w:rsidR="00722B5A" w:rsidRPr="00CE284F">
        <w:rPr>
          <w:b/>
          <w:bCs/>
          <w:sz w:val="28"/>
          <w:szCs w:val="28"/>
        </w:rPr>
        <w:t>Район обязан</w:t>
      </w:r>
      <w:r w:rsidRPr="00CE284F">
        <w:rPr>
          <w:b/>
          <w:bCs/>
          <w:sz w:val="28"/>
          <w:szCs w:val="28"/>
        </w:rPr>
        <w:t>: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2.2.1. Передать </w:t>
      </w:r>
      <w:r w:rsidR="00722B5A" w:rsidRPr="00CE284F">
        <w:rPr>
          <w:sz w:val="28"/>
          <w:szCs w:val="28"/>
        </w:rPr>
        <w:t>Поселению</w:t>
      </w:r>
      <w:r w:rsidRPr="00CE284F">
        <w:rPr>
          <w:sz w:val="28"/>
          <w:szCs w:val="28"/>
        </w:rPr>
        <w:t xml:space="preserve"> в установленном порядке к настоящему Соглашению, финансовые средства на реализацию полномочий, предусмотренных разделом 1 настоящего Соглашения _________________________ руб.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2.2.2. Передать </w:t>
      </w:r>
      <w:r w:rsidR="0078083B" w:rsidRPr="00CE284F">
        <w:rPr>
          <w:sz w:val="28"/>
          <w:szCs w:val="28"/>
        </w:rPr>
        <w:t>Поселению</w:t>
      </w:r>
      <w:r w:rsidRPr="00CE284F">
        <w:rPr>
          <w:sz w:val="28"/>
          <w:szCs w:val="28"/>
        </w:rPr>
        <w:t xml:space="preserve"> в безвозмездное пользование и (или) в собственность в соответствии с законодательством материальные ресурсы, необходимые для реализации полномочий, предусмотренных разделом 1 настоящего Соглашения.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2.2.3. Предоставлять </w:t>
      </w:r>
      <w:r w:rsidR="0078083B" w:rsidRPr="00CE284F">
        <w:rPr>
          <w:sz w:val="28"/>
          <w:szCs w:val="28"/>
        </w:rPr>
        <w:t>Поселению</w:t>
      </w:r>
      <w:r w:rsidRPr="00CE284F">
        <w:rPr>
          <w:sz w:val="28"/>
          <w:szCs w:val="28"/>
        </w:rPr>
        <w:t xml:space="preserve"> информацию, необходимую для осуществления полномочий, предусмотренных разделом 1 настоящего Соглашения.</w:t>
      </w:r>
    </w:p>
    <w:p w:rsidR="000B1618" w:rsidRPr="00CE284F" w:rsidRDefault="000B1618" w:rsidP="006350ED">
      <w:pPr>
        <w:tabs>
          <w:tab w:val="left" w:pos="567"/>
          <w:tab w:val="left" w:pos="1276"/>
        </w:tabs>
        <w:ind w:firstLine="709"/>
        <w:rPr>
          <w:sz w:val="28"/>
          <w:szCs w:val="28"/>
        </w:rPr>
      </w:pPr>
      <w:r w:rsidRPr="00CE284F">
        <w:rPr>
          <w:b/>
          <w:bCs/>
          <w:sz w:val="28"/>
          <w:szCs w:val="28"/>
        </w:rPr>
        <w:t xml:space="preserve">2.3. </w:t>
      </w:r>
      <w:r w:rsidR="00597CD4" w:rsidRPr="00CE284F">
        <w:rPr>
          <w:b/>
          <w:bCs/>
          <w:sz w:val="28"/>
          <w:szCs w:val="28"/>
        </w:rPr>
        <w:t>Поселение</w:t>
      </w:r>
      <w:r w:rsidRPr="00CE284F">
        <w:rPr>
          <w:b/>
          <w:bCs/>
          <w:sz w:val="28"/>
          <w:szCs w:val="28"/>
        </w:rPr>
        <w:t xml:space="preserve"> имеет право: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2.3.1. На финансовое обеспечение полномочий, предусмотренных разделом 1 настоящего Соглашения, за счет межбюджетных трансфертов, предоставляемых </w:t>
      </w:r>
      <w:r w:rsidR="00597CD4" w:rsidRPr="00CE284F">
        <w:rPr>
          <w:sz w:val="28"/>
          <w:szCs w:val="28"/>
        </w:rPr>
        <w:t>Районом</w:t>
      </w:r>
      <w:r w:rsidRPr="00CE284F">
        <w:rPr>
          <w:sz w:val="28"/>
          <w:szCs w:val="28"/>
        </w:rPr>
        <w:t>.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2.3.2. На обеспечение полномочий, предусмотренных разделом 1 настоящего Соглашения, необходимыми материальными ресурсами, предоставляемыми </w:t>
      </w:r>
      <w:r w:rsidR="00597CD4" w:rsidRPr="00CE284F">
        <w:rPr>
          <w:sz w:val="28"/>
          <w:szCs w:val="28"/>
        </w:rPr>
        <w:t>Районом</w:t>
      </w:r>
      <w:r w:rsidRPr="00CE284F">
        <w:rPr>
          <w:sz w:val="28"/>
          <w:szCs w:val="28"/>
        </w:rPr>
        <w:t xml:space="preserve">. 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2.3.3. Запрашивать у </w:t>
      </w:r>
      <w:r w:rsidR="00597CD4" w:rsidRPr="00CE284F">
        <w:rPr>
          <w:sz w:val="28"/>
          <w:szCs w:val="28"/>
        </w:rPr>
        <w:t>Района</w:t>
      </w:r>
      <w:r w:rsidRPr="00CE284F">
        <w:rPr>
          <w:sz w:val="28"/>
          <w:szCs w:val="28"/>
        </w:rPr>
        <w:t xml:space="preserve"> информацию, необходимую для осуществления полномочий, предусмотренных разделом 1 настоящего Соглашения.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2.3.4. Приостановить на срок до одного месяца, а по окончании указанного срока прекратить исполнение полномочий, предусмотренных разделом 1 настоящего Соглашения, при не предоставлении финансовых средств из бюджета </w:t>
      </w:r>
      <w:r w:rsidR="00597CD4" w:rsidRPr="00CE284F">
        <w:rPr>
          <w:sz w:val="28"/>
          <w:szCs w:val="28"/>
        </w:rPr>
        <w:t>Района</w:t>
      </w:r>
      <w:r w:rsidRPr="00CE284F">
        <w:rPr>
          <w:sz w:val="28"/>
          <w:szCs w:val="28"/>
        </w:rPr>
        <w:t>.</w:t>
      </w:r>
    </w:p>
    <w:p w:rsidR="000B1618" w:rsidRPr="00CE284F" w:rsidRDefault="000B1618" w:rsidP="006350ED">
      <w:pPr>
        <w:ind w:firstLine="709"/>
        <w:jc w:val="both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 xml:space="preserve">2.4. </w:t>
      </w:r>
      <w:r w:rsidR="00597CD4" w:rsidRPr="00CE284F">
        <w:rPr>
          <w:b/>
          <w:bCs/>
          <w:sz w:val="28"/>
          <w:szCs w:val="28"/>
        </w:rPr>
        <w:t>Поселение</w:t>
      </w:r>
      <w:r w:rsidRPr="00CE284F">
        <w:rPr>
          <w:b/>
          <w:bCs/>
          <w:sz w:val="28"/>
          <w:szCs w:val="28"/>
        </w:rPr>
        <w:t xml:space="preserve"> обязан</w:t>
      </w:r>
      <w:r w:rsidR="00597CD4" w:rsidRPr="00CE284F">
        <w:rPr>
          <w:b/>
          <w:bCs/>
          <w:sz w:val="28"/>
          <w:szCs w:val="28"/>
        </w:rPr>
        <w:t>о</w:t>
      </w:r>
      <w:r w:rsidRPr="00CE284F">
        <w:rPr>
          <w:b/>
          <w:bCs/>
          <w:sz w:val="28"/>
          <w:szCs w:val="28"/>
        </w:rPr>
        <w:t>:</w:t>
      </w:r>
    </w:p>
    <w:p w:rsidR="000B1618" w:rsidRPr="00CE284F" w:rsidRDefault="000B1618" w:rsidP="006350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2.4.1. Осуществлять полномочия, предусмотренные разделом 1 настоящего Соглашения, в соответствии с требованиями законодательства.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2.4.2. Обеспечивать целевое использование материальных ресурсов и финансовых средств, предоставленных </w:t>
      </w:r>
      <w:r w:rsidR="00597CD4" w:rsidRPr="00CE284F">
        <w:rPr>
          <w:sz w:val="28"/>
          <w:szCs w:val="28"/>
        </w:rPr>
        <w:t>Районом</w:t>
      </w:r>
      <w:r w:rsidRPr="00CE284F">
        <w:rPr>
          <w:sz w:val="28"/>
          <w:szCs w:val="28"/>
        </w:rPr>
        <w:t xml:space="preserve">, исключительно на осуществление </w:t>
      </w:r>
      <w:r w:rsidRPr="00CE284F">
        <w:rPr>
          <w:sz w:val="28"/>
          <w:szCs w:val="28"/>
        </w:rPr>
        <w:lastRenderedPageBreak/>
        <w:t xml:space="preserve">полномочий, предусмотренных разделом 1 настоящего Соглашения. 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2.4.3. Представлять </w:t>
      </w:r>
      <w:r w:rsidR="00597CD4" w:rsidRPr="00CE284F">
        <w:rPr>
          <w:sz w:val="28"/>
          <w:szCs w:val="28"/>
        </w:rPr>
        <w:t>Собранию депутатов Лихославльского района</w:t>
      </w:r>
      <w:r w:rsidRPr="00CE284F">
        <w:rPr>
          <w:sz w:val="28"/>
          <w:szCs w:val="28"/>
        </w:rPr>
        <w:t xml:space="preserve"> отчёт о ходе исполнения полномочий, использовании финансовых средств и материальных ресурсов, а также иную информацию в порядке, предусмотренном разделом 5 настоящего Соглашения.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</w:p>
    <w:p w:rsidR="000B1618" w:rsidRPr="00CE284F" w:rsidRDefault="000B1618" w:rsidP="006350ED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>Раздел 3. Порядок предоставления финансовых средств</w:t>
      </w:r>
    </w:p>
    <w:p w:rsidR="000B1618" w:rsidRPr="00CE284F" w:rsidRDefault="000B1618" w:rsidP="006350ED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ab/>
        <w:t>3.1. Финансовые средства, необходимые для исполнения полномочий, предусмотренных разделом</w:t>
      </w:r>
      <w:r w:rsidR="00BA04AE">
        <w:rPr>
          <w:sz w:val="28"/>
          <w:szCs w:val="28"/>
        </w:rPr>
        <w:t xml:space="preserve"> </w:t>
      </w:r>
      <w:r w:rsidRPr="00CE284F">
        <w:rPr>
          <w:sz w:val="28"/>
          <w:szCs w:val="28"/>
        </w:rPr>
        <w:t xml:space="preserve">1 настоящего Соглашения, предоставляются </w:t>
      </w:r>
      <w:r w:rsidR="00597CD4" w:rsidRPr="00CE284F">
        <w:rPr>
          <w:sz w:val="28"/>
          <w:szCs w:val="28"/>
        </w:rPr>
        <w:t>Районом</w:t>
      </w:r>
      <w:r w:rsidRPr="00CE284F">
        <w:rPr>
          <w:sz w:val="28"/>
          <w:szCs w:val="28"/>
        </w:rPr>
        <w:t xml:space="preserve"> </w:t>
      </w:r>
      <w:r w:rsidR="00597CD4" w:rsidRPr="00CE284F">
        <w:rPr>
          <w:sz w:val="28"/>
          <w:szCs w:val="28"/>
        </w:rPr>
        <w:t>Поселению</w:t>
      </w:r>
      <w:r w:rsidRPr="00CE284F">
        <w:rPr>
          <w:sz w:val="28"/>
          <w:szCs w:val="28"/>
        </w:rPr>
        <w:t xml:space="preserve"> в порядке и сроки в соответствии с Положением о бюджетном процессе в </w:t>
      </w:r>
      <w:r w:rsidR="00597CD4" w:rsidRPr="00CE284F">
        <w:rPr>
          <w:sz w:val="28"/>
          <w:szCs w:val="28"/>
        </w:rPr>
        <w:t>Лихославльском муниципальном районе</w:t>
      </w:r>
      <w:r w:rsidRPr="00CE284F">
        <w:rPr>
          <w:sz w:val="28"/>
          <w:szCs w:val="28"/>
        </w:rPr>
        <w:t xml:space="preserve">. 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3.2. В случае нецелевого использования финансовые средства подлежат возврату в бюджет </w:t>
      </w:r>
      <w:r w:rsidR="00597CD4" w:rsidRPr="00CE284F">
        <w:rPr>
          <w:sz w:val="28"/>
          <w:szCs w:val="28"/>
        </w:rPr>
        <w:t>Района</w:t>
      </w:r>
      <w:r w:rsidRPr="00CE284F">
        <w:rPr>
          <w:sz w:val="28"/>
          <w:szCs w:val="28"/>
        </w:rPr>
        <w:t>.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>Раздел 4. Порядок передачи материальных ресурсов</w:t>
      </w: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Для осуществления полномочий, предусмотренных разделом 1 настоящего Соглашения, </w:t>
      </w:r>
      <w:r w:rsidR="00597CD4" w:rsidRPr="00CE284F">
        <w:rPr>
          <w:sz w:val="28"/>
          <w:szCs w:val="28"/>
        </w:rPr>
        <w:t>Район</w:t>
      </w:r>
      <w:r w:rsidRPr="00CE284F">
        <w:rPr>
          <w:sz w:val="28"/>
          <w:szCs w:val="28"/>
        </w:rPr>
        <w:t xml:space="preserve"> передает, а </w:t>
      </w:r>
      <w:r w:rsidR="00597CD4" w:rsidRPr="00CE284F">
        <w:rPr>
          <w:sz w:val="28"/>
          <w:szCs w:val="28"/>
        </w:rPr>
        <w:t>Поселение</w:t>
      </w:r>
      <w:r w:rsidRPr="00CE284F">
        <w:rPr>
          <w:sz w:val="28"/>
          <w:szCs w:val="28"/>
        </w:rPr>
        <w:t xml:space="preserve"> принимает материальные ресурсы в безвозмездное пользование и (или) в собственность в соответствии с законодательством.</w:t>
      </w: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>Раздел 5. Контроль за исполнением полномочий</w:t>
      </w: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5.1. Контроль за исполнением </w:t>
      </w:r>
      <w:r w:rsidR="00597CD4" w:rsidRPr="00CE284F">
        <w:rPr>
          <w:sz w:val="28"/>
          <w:szCs w:val="28"/>
        </w:rPr>
        <w:t>Поселением</w:t>
      </w:r>
      <w:r w:rsidRPr="00CE284F">
        <w:rPr>
          <w:sz w:val="28"/>
          <w:szCs w:val="28"/>
        </w:rPr>
        <w:t xml:space="preserve"> полномочий, предусмотренных пунктом 1 настоящего Соглашения, осуществляется путем предоставления </w:t>
      </w:r>
      <w:r w:rsidR="00597CD4" w:rsidRPr="00CE284F">
        <w:rPr>
          <w:sz w:val="28"/>
          <w:szCs w:val="28"/>
        </w:rPr>
        <w:t>Собранию депутатов Лихославльского района</w:t>
      </w:r>
      <w:r w:rsidRPr="00CE284F">
        <w:rPr>
          <w:sz w:val="28"/>
          <w:szCs w:val="28"/>
        </w:rPr>
        <w:t xml:space="preserve"> отчетов об осуществлении полномочий, использовании финансовых средств и материальных ресурсов.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5.2. Форма отчетов и порядок их предоставления устанавливаются Приложением 1 к настоящему Соглашению.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 xml:space="preserve">Раздел 6. Срок действия </w:t>
      </w: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</w:p>
    <w:p w:rsidR="00597CD4" w:rsidRPr="00CE284F" w:rsidRDefault="00597CD4" w:rsidP="006350ED">
      <w:pPr>
        <w:shd w:val="clear" w:color="auto" w:fill="FFFFFF"/>
        <w:tabs>
          <w:tab w:val="left" w:leader="underscore" w:pos="1375"/>
          <w:tab w:val="left" w:leader="underscore" w:pos="3902"/>
        </w:tabs>
        <w:ind w:firstLine="709"/>
        <w:jc w:val="both"/>
        <w:rPr>
          <w:bCs/>
          <w:sz w:val="28"/>
          <w:szCs w:val="28"/>
        </w:rPr>
      </w:pPr>
      <w:r w:rsidRPr="00CE284F">
        <w:rPr>
          <w:bCs/>
          <w:sz w:val="28"/>
          <w:szCs w:val="28"/>
        </w:rPr>
        <w:t>6.1. Настоящее Соглашение заключается на срок с «_____»____________202___г. по «______»_____________202__г.включительно.</w:t>
      </w:r>
    </w:p>
    <w:p w:rsidR="000B1618" w:rsidRPr="00CE284F" w:rsidRDefault="000B1618" w:rsidP="006350ED">
      <w:pPr>
        <w:shd w:val="clear" w:color="auto" w:fill="FFFFFF"/>
        <w:tabs>
          <w:tab w:val="left" w:leader="underscore" w:pos="1375"/>
          <w:tab w:val="left" w:leader="underscore" w:pos="3902"/>
        </w:tabs>
        <w:ind w:firstLine="709"/>
        <w:jc w:val="both"/>
        <w:rPr>
          <w:sz w:val="28"/>
          <w:szCs w:val="28"/>
        </w:rPr>
      </w:pPr>
      <w:r w:rsidRPr="00CE284F">
        <w:rPr>
          <w:bCs/>
          <w:sz w:val="28"/>
          <w:szCs w:val="28"/>
        </w:rPr>
        <w:t>6.</w:t>
      </w:r>
      <w:r w:rsidR="00597CD4" w:rsidRPr="00CE284F">
        <w:rPr>
          <w:bCs/>
          <w:sz w:val="28"/>
          <w:szCs w:val="28"/>
        </w:rPr>
        <w:t>2</w:t>
      </w:r>
      <w:r w:rsidRPr="00CE284F">
        <w:rPr>
          <w:bCs/>
          <w:sz w:val="28"/>
          <w:szCs w:val="28"/>
        </w:rPr>
        <w:t>.</w:t>
      </w:r>
      <w:r w:rsidRPr="00CE284F">
        <w:rPr>
          <w:b/>
          <w:bCs/>
          <w:sz w:val="28"/>
          <w:szCs w:val="28"/>
        </w:rPr>
        <w:t xml:space="preserve"> </w:t>
      </w:r>
      <w:r w:rsidRPr="00CE284F">
        <w:rPr>
          <w:sz w:val="28"/>
          <w:szCs w:val="28"/>
        </w:rPr>
        <w:t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</w:t>
      </w:r>
      <w:r w:rsidR="00597CD4" w:rsidRPr="00CE284F">
        <w:rPr>
          <w:sz w:val="28"/>
          <w:szCs w:val="28"/>
        </w:rPr>
        <w:t>авами муниципальных образований</w:t>
      </w:r>
      <w:r w:rsidRPr="00CE284F">
        <w:rPr>
          <w:sz w:val="28"/>
          <w:szCs w:val="28"/>
        </w:rPr>
        <w:t>.</w:t>
      </w: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>Раздел 7. Прекращение действия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7.1. Действие настоящего Соглашения, в том числе досрочно, прекращается в случаях: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7.1.1. истечения срока действия Соглашения, в случае, если Сторонами не принято решение о его пролонгации;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7.1.2. неосуществления или ненадлежащего осуществления </w:t>
      </w:r>
      <w:r w:rsidR="00597CD4" w:rsidRPr="00CE284F">
        <w:rPr>
          <w:sz w:val="28"/>
          <w:szCs w:val="28"/>
        </w:rPr>
        <w:t>Поселением</w:t>
      </w:r>
      <w:r w:rsidRPr="00CE284F">
        <w:rPr>
          <w:sz w:val="28"/>
          <w:szCs w:val="28"/>
        </w:rPr>
        <w:t xml:space="preserve"> </w:t>
      </w:r>
      <w:r w:rsidRPr="00CE284F">
        <w:rPr>
          <w:sz w:val="28"/>
          <w:szCs w:val="28"/>
        </w:rPr>
        <w:lastRenderedPageBreak/>
        <w:t>полномочий, предусмотренных разделом 1 настоящего Соглашения;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7.1.3. нецелевого использования </w:t>
      </w:r>
      <w:r w:rsidR="00597CD4" w:rsidRPr="00CE284F">
        <w:rPr>
          <w:sz w:val="28"/>
          <w:szCs w:val="28"/>
        </w:rPr>
        <w:t>Поселением</w:t>
      </w:r>
      <w:r w:rsidRPr="00CE284F">
        <w:rPr>
          <w:sz w:val="28"/>
          <w:szCs w:val="28"/>
        </w:rPr>
        <w:t xml:space="preserve"> финансовых средств, предоставляемых в порядке, предусмотренном разделом 3 настоящего Соглашения;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 xml:space="preserve">7.1.4. непредставления финансовых средств из бюджета </w:t>
      </w:r>
      <w:r w:rsidR="00597CD4" w:rsidRPr="00CE284F">
        <w:rPr>
          <w:sz w:val="28"/>
          <w:szCs w:val="28"/>
        </w:rPr>
        <w:t>Района</w:t>
      </w:r>
      <w:r w:rsidRPr="00CE284F">
        <w:rPr>
          <w:sz w:val="28"/>
          <w:szCs w:val="28"/>
        </w:rPr>
        <w:t xml:space="preserve"> в течение трёх</w:t>
      </w:r>
      <w:r w:rsidRPr="00CE284F">
        <w:rPr>
          <w:i/>
          <w:sz w:val="28"/>
          <w:szCs w:val="28"/>
        </w:rPr>
        <w:t xml:space="preserve"> </w:t>
      </w:r>
      <w:r w:rsidRPr="00CE284F">
        <w:rPr>
          <w:sz w:val="28"/>
          <w:szCs w:val="28"/>
        </w:rPr>
        <w:t>месяцев с момента последнего перечисления.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7.2. При наличии споров между Сторонами настоящее Соглашение может быть расторгнуто в судебном порядке.</w:t>
      </w:r>
    </w:p>
    <w:p w:rsidR="000B1618" w:rsidRPr="00CE284F" w:rsidRDefault="000B1618" w:rsidP="006350ED">
      <w:pPr>
        <w:ind w:firstLine="709"/>
        <w:jc w:val="both"/>
        <w:rPr>
          <w:b/>
          <w:bCs/>
          <w:sz w:val="28"/>
          <w:szCs w:val="28"/>
        </w:rPr>
      </w:pPr>
    </w:p>
    <w:p w:rsidR="000B1618" w:rsidRPr="00CE284F" w:rsidRDefault="000B1618" w:rsidP="006350ED">
      <w:pPr>
        <w:keepNext/>
        <w:adjustRightIn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CE284F">
        <w:rPr>
          <w:b/>
          <w:bCs/>
          <w:color w:val="000000"/>
          <w:sz w:val="28"/>
          <w:szCs w:val="28"/>
        </w:rPr>
        <w:t>Раздел 8. Ответственность сторон</w:t>
      </w:r>
    </w:p>
    <w:p w:rsidR="000B1618" w:rsidRPr="00CE284F" w:rsidRDefault="000B1618" w:rsidP="006350E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E284F">
        <w:rPr>
          <w:color w:val="000000"/>
          <w:sz w:val="28"/>
          <w:szCs w:val="28"/>
        </w:rPr>
        <w:t>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</w:p>
    <w:p w:rsidR="000B1618" w:rsidRPr="00CE284F" w:rsidRDefault="000B1618" w:rsidP="006350ED">
      <w:pPr>
        <w:ind w:firstLine="709"/>
        <w:jc w:val="center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>Раздел 9. Иные вопросы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9.1.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</w:t>
      </w:r>
      <w:r w:rsidR="00BA04AE">
        <w:rPr>
          <w:sz w:val="28"/>
          <w:szCs w:val="28"/>
        </w:rPr>
        <w:t xml:space="preserve"> </w:t>
      </w:r>
      <w:r w:rsidRPr="00CE284F">
        <w:rPr>
          <w:sz w:val="28"/>
          <w:szCs w:val="28"/>
        </w:rPr>
        <w:t>законодательством.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  <w:r w:rsidRPr="00CE284F">
        <w:rPr>
          <w:sz w:val="28"/>
          <w:szCs w:val="28"/>
        </w:rPr>
        <w:t>9.3. Настоящее Соглашение составлено в 2 (двух) экземплярах, по одному экземпляру для каждой из Сторон, имеющих равную юридическую силу, и подлежит официальному обнародованию.</w:t>
      </w:r>
    </w:p>
    <w:p w:rsidR="000B1618" w:rsidRPr="00CE284F" w:rsidRDefault="000B1618" w:rsidP="006350ED">
      <w:pPr>
        <w:ind w:firstLine="709"/>
        <w:jc w:val="both"/>
        <w:rPr>
          <w:sz w:val="28"/>
          <w:szCs w:val="28"/>
        </w:rPr>
      </w:pPr>
    </w:p>
    <w:p w:rsidR="000B1618" w:rsidRPr="00CE284F" w:rsidRDefault="000B1618" w:rsidP="006350ED">
      <w:pPr>
        <w:spacing w:line="259" w:lineRule="auto"/>
        <w:ind w:firstLine="709"/>
        <w:jc w:val="center"/>
        <w:rPr>
          <w:b/>
          <w:bCs/>
          <w:sz w:val="28"/>
          <w:szCs w:val="28"/>
        </w:rPr>
      </w:pPr>
      <w:r w:rsidRPr="00CE284F">
        <w:rPr>
          <w:b/>
          <w:bCs/>
          <w:sz w:val="28"/>
          <w:szCs w:val="28"/>
        </w:rPr>
        <w:t>Раздел 10. Юридические адреса</w:t>
      </w:r>
      <w:r w:rsidR="00166857" w:rsidRPr="00CE284F">
        <w:rPr>
          <w:b/>
          <w:bCs/>
          <w:sz w:val="28"/>
          <w:szCs w:val="28"/>
        </w:rPr>
        <w:t>, реквизиты</w:t>
      </w:r>
      <w:r w:rsidRPr="00CE284F">
        <w:rPr>
          <w:b/>
          <w:bCs/>
          <w:sz w:val="28"/>
          <w:szCs w:val="28"/>
        </w:rPr>
        <w:t xml:space="preserve"> и подписи сторон</w:t>
      </w:r>
    </w:p>
    <w:p w:rsidR="000B1618" w:rsidRPr="000B1618" w:rsidRDefault="000B1618" w:rsidP="000B1618">
      <w:pPr>
        <w:rPr>
          <w:sz w:val="28"/>
          <w:szCs w:val="28"/>
        </w:rPr>
      </w:pPr>
    </w:p>
    <w:p w:rsidR="000B1618" w:rsidRPr="000B1618" w:rsidRDefault="000B1618" w:rsidP="000B1618">
      <w:pPr>
        <w:ind w:firstLine="539"/>
        <w:rPr>
          <w:sz w:val="28"/>
          <w:szCs w:val="28"/>
        </w:rPr>
      </w:pPr>
    </w:p>
    <w:p w:rsidR="000B1618" w:rsidRPr="000B1618" w:rsidRDefault="000B1618" w:rsidP="000B1618">
      <w:pPr>
        <w:ind w:firstLine="539"/>
        <w:rPr>
          <w:sz w:val="28"/>
          <w:szCs w:val="28"/>
        </w:rPr>
        <w:sectPr w:rsidR="000B1618" w:rsidRPr="000B1618" w:rsidSect="007A21C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8"/>
      </w:tblGrid>
      <w:tr w:rsidR="00943B5E" w:rsidTr="00943B5E">
        <w:tc>
          <w:tcPr>
            <w:tcW w:w="2500" w:type="pct"/>
          </w:tcPr>
          <w:p w:rsidR="00943B5E" w:rsidRDefault="00943B5E" w:rsidP="00943B5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43B5E" w:rsidRPr="00943B5E" w:rsidRDefault="00943B5E" w:rsidP="00943B5E">
            <w:pPr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>Приложение 1</w:t>
            </w:r>
          </w:p>
          <w:p w:rsidR="00943B5E" w:rsidRPr="00943B5E" w:rsidRDefault="00943B5E" w:rsidP="00943B5E">
            <w:pPr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 xml:space="preserve">к Типовой форме соглашения о передаче </w:t>
            </w:r>
          </w:p>
          <w:p w:rsidR="00943B5E" w:rsidRPr="00943B5E" w:rsidRDefault="00943B5E" w:rsidP="00943B5E">
            <w:pPr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 xml:space="preserve">осуществления части полномочий </w:t>
            </w:r>
          </w:p>
          <w:p w:rsidR="00943B5E" w:rsidRDefault="00943B5E" w:rsidP="00437F53">
            <w:pPr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 xml:space="preserve">по решению вопросов местного значения </w:t>
            </w:r>
          </w:p>
        </w:tc>
      </w:tr>
    </w:tbl>
    <w:p w:rsidR="00EC4A24" w:rsidRPr="000B1618" w:rsidRDefault="00EC4A24" w:rsidP="000B1618">
      <w:pPr>
        <w:spacing w:line="218" w:lineRule="auto"/>
        <w:ind w:left="10206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605"/>
        <w:gridCol w:w="3059"/>
        <w:gridCol w:w="1121"/>
        <w:gridCol w:w="1609"/>
        <w:gridCol w:w="1348"/>
        <w:gridCol w:w="1840"/>
        <w:gridCol w:w="1655"/>
        <w:gridCol w:w="1563"/>
        <w:gridCol w:w="1815"/>
      </w:tblGrid>
      <w:tr w:rsidR="000B1618" w:rsidRPr="00BC504F" w:rsidTr="00EC4A24">
        <w:trPr>
          <w:trHeight w:val="255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bookmarkStart w:id="1" w:name="RANGE!A1:I16"/>
            <w:bookmarkEnd w:id="1"/>
          </w:p>
        </w:tc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</w:tr>
      <w:tr w:rsidR="000B1618" w:rsidRPr="00BC504F" w:rsidTr="00EC4A24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C504F">
              <w:rPr>
                <w:b/>
                <w:bCs/>
                <w:color w:val="000000"/>
                <w:sz w:val="24"/>
                <w:szCs w:val="24"/>
                <w:u w:val="single"/>
              </w:rPr>
              <w:t>Отчет об использовании иных межбюджетных трансфертов</w:t>
            </w:r>
          </w:p>
        </w:tc>
      </w:tr>
      <w:tr w:rsidR="000B1618" w:rsidRPr="00BC504F" w:rsidTr="00EC4A24">
        <w:trPr>
          <w:trHeight w:val="255"/>
        </w:trPr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jc w:val="righ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C504F">
              <w:rPr>
                <w:b/>
                <w:bCs/>
                <w:color w:val="000000"/>
                <w:sz w:val="24"/>
                <w:szCs w:val="24"/>
                <w:u w:val="single"/>
              </w:rPr>
              <w:t>отчетный период</w:t>
            </w:r>
          </w:p>
        </w:tc>
        <w:tc>
          <w:tcPr>
            <w:tcW w:w="52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1618" w:rsidRPr="00BC504F" w:rsidRDefault="000B1618" w:rsidP="00382E7B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C504F">
              <w:rPr>
                <w:b/>
                <w:bCs/>
                <w:color w:val="000000"/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1618" w:rsidRPr="00BC504F" w:rsidRDefault="000B1618" w:rsidP="00382E7B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1618" w:rsidRPr="00BC504F" w:rsidRDefault="000B1618" w:rsidP="00382E7B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C504F">
              <w:rPr>
                <w:b/>
                <w:bCs/>
                <w:color w:val="000000"/>
                <w:sz w:val="24"/>
                <w:szCs w:val="24"/>
                <w:u w:val="single"/>
              </w:rPr>
              <w:t>____________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1618" w:rsidRPr="00BC504F" w:rsidRDefault="000B1618" w:rsidP="00382E7B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1618" w:rsidRPr="00BC504F" w:rsidRDefault="000B1618" w:rsidP="00382E7B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1618" w:rsidRPr="00BC504F" w:rsidRDefault="000B1618" w:rsidP="00382E7B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B1618" w:rsidRPr="00BC504F" w:rsidTr="00EC4A24">
        <w:trPr>
          <w:trHeight w:val="270"/>
        </w:trPr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B1618" w:rsidRPr="00BC504F" w:rsidRDefault="000B1618" w:rsidP="00382E7B">
            <w:pPr>
              <w:jc w:val="center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год</w:t>
            </w:r>
          </w:p>
        </w:tc>
        <w:tc>
          <w:tcPr>
            <w:tcW w:w="163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1618" w:rsidRPr="00BC504F" w:rsidRDefault="000B1618" w:rsidP="00382E7B">
            <w:pPr>
              <w:jc w:val="right"/>
              <w:rPr>
                <w:sz w:val="24"/>
                <w:szCs w:val="24"/>
              </w:rPr>
            </w:pPr>
          </w:p>
        </w:tc>
      </w:tr>
      <w:tr w:rsidR="000B1618" w:rsidRPr="00BC504F" w:rsidTr="00EC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pct"/>
            <w:gridSpan w:val="2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1</w:t>
            </w:r>
          </w:p>
        </w:tc>
        <w:tc>
          <w:tcPr>
            <w:tcW w:w="3971" w:type="pct"/>
            <w:gridSpan w:val="7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Размер иных межбюджетных трансфертов на исполнение настоящего соглашения всего за финансовый год, руб.</w:t>
            </w:r>
          </w:p>
        </w:tc>
        <w:tc>
          <w:tcPr>
            <w:tcW w:w="591" w:type="pct"/>
            <w:shd w:val="clear" w:color="auto" w:fill="auto"/>
          </w:tcPr>
          <w:p w:rsidR="000B1618" w:rsidRPr="00BC504F" w:rsidRDefault="000B1618" w:rsidP="00382E7B">
            <w:pPr>
              <w:jc w:val="right"/>
              <w:rPr>
                <w:sz w:val="24"/>
                <w:szCs w:val="24"/>
              </w:rPr>
            </w:pPr>
          </w:p>
        </w:tc>
      </w:tr>
      <w:tr w:rsidR="000B1618" w:rsidRPr="00BC504F" w:rsidTr="00EC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pct"/>
            <w:gridSpan w:val="2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2</w:t>
            </w:r>
          </w:p>
        </w:tc>
        <w:tc>
          <w:tcPr>
            <w:tcW w:w="4562" w:type="pct"/>
            <w:gridSpan w:val="8"/>
            <w:shd w:val="clear" w:color="auto" w:fill="auto"/>
          </w:tcPr>
          <w:p w:rsidR="000B1618" w:rsidRPr="00BC504F" w:rsidRDefault="000B1618" w:rsidP="00597CD4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 xml:space="preserve">Предоставлено из бюджета </w:t>
            </w:r>
            <w:r w:rsidR="00597CD4" w:rsidRPr="00BC504F">
              <w:rPr>
                <w:sz w:val="24"/>
                <w:szCs w:val="24"/>
              </w:rPr>
              <w:t>Района</w:t>
            </w:r>
            <w:r w:rsidRPr="00BC504F">
              <w:rPr>
                <w:sz w:val="24"/>
                <w:szCs w:val="24"/>
              </w:rPr>
              <w:t xml:space="preserve">, руб.: </w:t>
            </w:r>
          </w:p>
        </w:tc>
      </w:tr>
      <w:tr w:rsidR="000B1618" w:rsidRPr="00BC504F" w:rsidTr="00EC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pct"/>
            <w:gridSpan w:val="2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2.1</w:t>
            </w:r>
          </w:p>
        </w:tc>
        <w:tc>
          <w:tcPr>
            <w:tcW w:w="3971" w:type="pct"/>
            <w:gridSpan w:val="7"/>
            <w:shd w:val="clear" w:color="auto" w:fill="auto"/>
          </w:tcPr>
          <w:p w:rsidR="000B1618" w:rsidRPr="00BC504F" w:rsidRDefault="000B1618" w:rsidP="00382E7B">
            <w:pPr>
              <w:ind w:left="426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591" w:type="pct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</w:tr>
      <w:tr w:rsidR="000B1618" w:rsidRPr="00BC504F" w:rsidTr="00EC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pct"/>
            <w:gridSpan w:val="2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2.2</w:t>
            </w:r>
          </w:p>
        </w:tc>
        <w:tc>
          <w:tcPr>
            <w:tcW w:w="3971" w:type="pct"/>
            <w:gridSpan w:val="7"/>
            <w:shd w:val="clear" w:color="auto" w:fill="auto"/>
          </w:tcPr>
          <w:p w:rsidR="000B1618" w:rsidRPr="00BC504F" w:rsidRDefault="000B1618" w:rsidP="00382E7B">
            <w:pPr>
              <w:ind w:left="426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с начала финансового года нарастающим итогом</w:t>
            </w:r>
          </w:p>
        </w:tc>
        <w:tc>
          <w:tcPr>
            <w:tcW w:w="591" w:type="pct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</w:tr>
      <w:tr w:rsidR="000B1618" w:rsidRPr="00BC504F" w:rsidTr="00EC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pct"/>
            <w:gridSpan w:val="2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3=1-2.1</w:t>
            </w:r>
          </w:p>
        </w:tc>
        <w:tc>
          <w:tcPr>
            <w:tcW w:w="3971" w:type="pct"/>
            <w:gridSpan w:val="7"/>
            <w:shd w:val="clear" w:color="auto" w:fill="auto"/>
          </w:tcPr>
          <w:p w:rsidR="000B1618" w:rsidRPr="00BC504F" w:rsidRDefault="000B1618" w:rsidP="00597CD4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 xml:space="preserve">Остаток средств к выделению из бюджета </w:t>
            </w:r>
            <w:r w:rsidR="00597CD4" w:rsidRPr="00BC504F">
              <w:rPr>
                <w:sz w:val="24"/>
                <w:szCs w:val="24"/>
              </w:rPr>
              <w:t>Района</w:t>
            </w:r>
            <w:r w:rsidRPr="00BC504F">
              <w:rPr>
                <w:sz w:val="24"/>
                <w:szCs w:val="24"/>
              </w:rPr>
              <w:t xml:space="preserve"> до конца финансового года, руб.</w:t>
            </w:r>
          </w:p>
        </w:tc>
        <w:tc>
          <w:tcPr>
            <w:tcW w:w="591" w:type="pct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</w:tr>
      <w:tr w:rsidR="000B1618" w:rsidRPr="00BC504F" w:rsidTr="00EC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pct"/>
            <w:gridSpan w:val="2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4</w:t>
            </w:r>
          </w:p>
        </w:tc>
        <w:tc>
          <w:tcPr>
            <w:tcW w:w="4562" w:type="pct"/>
            <w:gridSpan w:val="8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Кассовый расход, руб.:</w:t>
            </w:r>
          </w:p>
        </w:tc>
      </w:tr>
      <w:tr w:rsidR="000B1618" w:rsidRPr="00BC504F" w:rsidTr="00EC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pct"/>
            <w:gridSpan w:val="2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4.1</w:t>
            </w:r>
          </w:p>
        </w:tc>
        <w:tc>
          <w:tcPr>
            <w:tcW w:w="3971" w:type="pct"/>
            <w:gridSpan w:val="7"/>
            <w:shd w:val="clear" w:color="auto" w:fill="auto"/>
          </w:tcPr>
          <w:p w:rsidR="000B1618" w:rsidRPr="00BC504F" w:rsidRDefault="000B1618" w:rsidP="00382E7B">
            <w:pPr>
              <w:ind w:left="426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591" w:type="pct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</w:tr>
      <w:tr w:rsidR="000B1618" w:rsidRPr="00BC504F" w:rsidTr="00EC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pct"/>
            <w:gridSpan w:val="2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4.2</w:t>
            </w:r>
          </w:p>
        </w:tc>
        <w:tc>
          <w:tcPr>
            <w:tcW w:w="3971" w:type="pct"/>
            <w:gridSpan w:val="7"/>
            <w:shd w:val="clear" w:color="auto" w:fill="auto"/>
          </w:tcPr>
          <w:p w:rsidR="000B1618" w:rsidRPr="00BC504F" w:rsidRDefault="000B1618" w:rsidP="00382E7B">
            <w:pPr>
              <w:ind w:left="426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с начала финансового года нарастающим итогом</w:t>
            </w:r>
          </w:p>
        </w:tc>
        <w:tc>
          <w:tcPr>
            <w:tcW w:w="591" w:type="pct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</w:tr>
      <w:tr w:rsidR="000B1618" w:rsidRPr="00BC504F" w:rsidTr="00EC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pct"/>
            <w:gridSpan w:val="2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5=2.2-4.2</w:t>
            </w:r>
          </w:p>
        </w:tc>
        <w:tc>
          <w:tcPr>
            <w:tcW w:w="3971" w:type="pct"/>
            <w:gridSpan w:val="7"/>
            <w:shd w:val="clear" w:color="auto" w:fill="auto"/>
          </w:tcPr>
          <w:p w:rsidR="000B1618" w:rsidRPr="00BC504F" w:rsidRDefault="000B1618" w:rsidP="00597CD4">
            <w:pPr>
              <w:ind w:left="34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 xml:space="preserve">Остаток средств, предоставленных из бюджета </w:t>
            </w:r>
            <w:r w:rsidR="00597CD4" w:rsidRPr="00BC504F">
              <w:rPr>
                <w:sz w:val="24"/>
                <w:szCs w:val="24"/>
              </w:rPr>
              <w:t>Района</w:t>
            </w:r>
          </w:p>
        </w:tc>
        <w:tc>
          <w:tcPr>
            <w:tcW w:w="591" w:type="pct"/>
            <w:shd w:val="clear" w:color="auto" w:fill="auto"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</w:p>
        </w:tc>
      </w:tr>
    </w:tbl>
    <w:p w:rsidR="000B1618" w:rsidRPr="000B1618" w:rsidRDefault="000B1618" w:rsidP="000B161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2"/>
        <w:gridCol w:w="1692"/>
        <w:gridCol w:w="3010"/>
        <w:gridCol w:w="5162"/>
        <w:gridCol w:w="2294"/>
        <w:gridCol w:w="2435"/>
      </w:tblGrid>
      <w:tr w:rsidR="000B1618" w:rsidRPr="00BC504F" w:rsidTr="00382E7B">
        <w:trPr>
          <w:trHeight w:val="25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Наименование КБК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Кассовый расход (рублей)</w:t>
            </w:r>
          </w:p>
        </w:tc>
      </w:tr>
      <w:tr w:rsidR="000B1618" w:rsidRPr="00BC504F" w:rsidTr="00382E7B">
        <w:trPr>
          <w:trHeight w:val="51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за отчетный период (месяц)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за финансовый год (нарастающим итогом)</w:t>
            </w:r>
          </w:p>
        </w:tc>
      </w:tr>
      <w:tr w:rsidR="000B1618" w:rsidRPr="00BC504F" w:rsidTr="00382E7B">
        <w:trPr>
          <w:trHeight w:val="2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6</w:t>
            </w:r>
          </w:p>
        </w:tc>
      </w:tr>
      <w:tr w:rsidR="000B1618" w:rsidRPr="00BC504F" w:rsidTr="00382E7B">
        <w:trPr>
          <w:trHeight w:val="2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 </w:t>
            </w:r>
          </w:p>
        </w:tc>
      </w:tr>
      <w:tr w:rsidR="000B1618" w:rsidRPr="00BC504F" w:rsidTr="00382E7B">
        <w:trPr>
          <w:trHeight w:val="2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 </w:t>
            </w:r>
          </w:p>
        </w:tc>
      </w:tr>
      <w:tr w:rsidR="000B1618" w:rsidRPr="00BC504F" w:rsidTr="00382E7B">
        <w:trPr>
          <w:trHeight w:val="2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 </w:t>
            </w:r>
          </w:p>
        </w:tc>
      </w:tr>
      <w:tr w:rsidR="000B1618" w:rsidRPr="00BC504F" w:rsidTr="00382E7B">
        <w:trPr>
          <w:trHeight w:val="2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jc w:val="center"/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18" w:rsidRPr="00BC504F" w:rsidRDefault="000B1618" w:rsidP="00382E7B">
            <w:pPr>
              <w:rPr>
                <w:color w:val="000000"/>
                <w:sz w:val="24"/>
                <w:szCs w:val="24"/>
              </w:rPr>
            </w:pPr>
            <w:r w:rsidRPr="00BC504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8" w:rsidRPr="00BC504F" w:rsidRDefault="000B1618" w:rsidP="00382E7B">
            <w:pPr>
              <w:rPr>
                <w:sz w:val="24"/>
                <w:szCs w:val="24"/>
              </w:rPr>
            </w:pPr>
            <w:r w:rsidRPr="00BC504F">
              <w:rPr>
                <w:sz w:val="24"/>
                <w:szCs w:val="24"/>
              </w:rPr>
              <w:t> </w:t>
            </w:r>
          </w:p>
        </w:tc>
      </w:tr>
    </w:tbl>
    <w:p w:rsidR="00166857" w:rsidRPr="00853303" w:rsidRDefault="00166857" w:rsidP="00853303">
      <w:pPr>
        <w:rPr>
          <w:sz w:val="28"/>
          <w:szCs w:val="28"/>
        </w:rPr>
      </w:pPr>
    </w:p>
    <w:sectPr w:rsidR="00166857" w:rsidRPr="00853303" w:rsidSect="00EC4A24">
      <w:headerReference w:type="default" r:id="rId8"/>
      <w:pgSz w:w="16840" w:h="11910" w:orient="landscape"/>
      <w:pgMar w:top="1134" w:right="567" w:bottom="1134" w:left="1134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9B" w:rsidRDefault="00E34F9B">
      <w:r>
        <w:separator/>
      </w:r>
    </w:p>
  </w:endnote>
  <w:endnote w:type="continuationSeparator" w:id="0">
    <w:p w:rsidR="00E34F9B" w:rsidRDefault="00E3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9B" w:rsidRDefault="00E34F9B">
      <w:r>
        <w:separator/>
      </w:r>
    </w:p>
  </w:footnote>
  <w:footnote w:type="continuationSeparator" w:id="0">
    <w:p w:rsidR="00E34F9B" w:rsidRDefault="00E3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4D" w:rsidRDefault="00CA7A4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61BB"/>
    <w:multiLevelType w:val="multilevel"/>
    <w:tmpl w:val="6ED8C418"/>
    <w:lvl w:ilvl="0">
      <w:start w:val="2"/>
      <w:numFmt w:val="decimal"/>
      <w:lvlText w:val="%1"/>
      <w:lvlJc w:val="left"/>
      <w:pPr>
        <w:ind w:left="102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93"/>
      </w:pPr>
      <w:rPr>
        <w:rFonts w:hint="default"/>
        <w:lang w:val="ru-RU" w:eastAsia="en-US" w:bidi="ar-SA"/>
      </w:rPr>
    </w:lvl>
  </w:abstractNum>
  <w:abstractNum w:abstractNumId="1">
    <w:nsid w:val="0CD31C0E"/>
    <w:multiLevelType w:val="hybridMultilevel"/>
    <w:tmpl w:val="027CA436"/>
    <w:lvl w:ilvl="0" w:tplc="5328A89E">
      <w:start w:val="1"/>
      <w:numFmt w:val="decimal"/>
      <w:lvlText w:val="%1)"/>
      <w:lvlJc w:val="left"/>
      <w:pPr>
        <w:ind w:left="1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26443A">
      <w:numFmt w:val="bullet"/>
      <w:lvlText w:val="•"/>
      <w:lvlJc w:val="left"/>
      <w:pPr>
        <w:ind w:left="1076" w:hanging="307"/>
      </w:pPr>
      <w:rPr>
        <w:rFonts w:hint="default"/>
        <w:lang w:val="ru-RU" w:eastAsia="en-US" w:bidi="ar-SA"/>
      </w:rPr>
    </w:lvl>
    <w:lvl w:ilvl="2" w:tplc="D0E8E498">
      <w:numFmt w:val="bullet"/>
      <w:lvlText w:val="•"/>
      <w:lvlJc w:val="left"/>
      <w:pPr>
        <w:ind w:left="2053" w:hanging="307"/>
      </w:pPr>
      <w:rPr>
        <w:rFonts w:hint="default"/>
        <w:lang w:val="ru-RU" w:eastAsia="en-US" w:bidi="ar-SA"/>
      </w:rPr>
    </w:lvl>
    <w:lvl w:ilvl="3" w:tplc="2C6E0402">
      <w:numFmt w:val="bullet"/>
      <w:lvlText w:val="•"/>
      <w:lvlJc w:val="left"/>
      <w:pPr>
        <w:ind w:left="3029" w:hanging="307"/>
      </w:pPr>
      <w:rPr>
        <w:rFonts w:hint="default"/>
        <w:lang w:val="ru-RU" w:eastAsia="en-US" w:bidi="ar-SA"/>
      </w:rPr>
    </w:lvl>
    <w:lvl w:ilvl="4" w:tplc="39C0E53C">
      <w:numFmt w:val="bullet"/>
      <w:lvlText w:val="•"/>
      <w:lvlJc w:val="left"/>
      <w:pPr>
        <w:ind w:left="4006" w:hanging="307"/>
      </w:pPr>
      <w:rPr>
        <w:rFonts w:hint="default"/>
        <w:lang w:val="ru-RU" w:eastAsia="en-US" w:bidi="ar-SA"/>
      </w:rPr>
    </w:lvl>
    <w:lvl w:ilvl="5" w:tplc="D2DE327A">
      <w:numFmt w:val="bullet"/>
      <w:lvlText w:val="•"/>
      <w:lvlJc w:val="left"/>
      <w:pPr>
        <w:ind w:left="4983" w:hanging="307"/>
      </w:pPr>
      <w:rPr>
        <w:rFonts w:hint="default"/>
        <w:lang w:val="ru-RU" w:eastAsia="en-US" w:bidi="ar-SA"/>
      </w:rPr>
    </w:lvl>
    <w:lvl w:ilvl="6" w:tplc="BE42814E">
      <w:numFmt w:val="bullet"/>
      <w:lvlText w:val="•"/>
      <w:lvlJc w:val="left"/>
      <w:pPr>
        <w:ind w:left="5959" w:hanging="307"/>
      </w:pPr>
      <w:rPr>
        <w:rFonts w:hint="default"/>
        <w:lang w:val="ru-RU" w:eastAsia="en-US" w:bidi="ar-SA"/>
      </w:rPr>
    </w:lvl>
    <w:lvl w:ilvl="7" w:tplc="F4D29E5A">
      <w:numFmt w:val="bullet"/>
      <w:lvlText w:val="•"/>
      <w:lvlJc w:val="left"/>
      <w:pPr>
        <w:ind w:left="6936" w:hanging="307"/>
      </w:pPr>
      <w:rPr>
        <w:rFonts w:hint="default"/>
        <w:lang w:val="ru-RU" w:eastAsia="en-US" w:bidi="ar-SA"/>
      </w:rPr>
    </w:lvl>
    <w:lvl w:ilvl="8" w:tplc="667AED52">
      <w:numFmt w:val="bullet"/>
      <w:lvlText w:val="•"/>
      <w:lvlJc w:val="left"/>
      <w:pPr>
        <w:ind w:left="7913" w:hanging="307"/>
      </w:pPr>
      <w:rPr>
        <w:rFonts w:hint="default"/>
        <w:lang w:val="ru-RU" w:eastAsia="en-US" w:bidi="ar-SA"/>
      </w:rPr>
    </w:lvl>
  </w:abstractNum>
  <w:abstractNum w:abstractNumId="2">
    <w:nsid w:val="20A471E3"/>
    <w:multiLevelType w:val="hybridMultilevel"/>
    <w:tmpl w:val="D51E74F2"/>
    <w:lvl w:ilvl="0" w:tplc="06FE860A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F02D2C">
      <w:numFmt w:val="bullet"/>
      <w:lvlText w:val="•"/>
      <w:lvlJc w:val="left"/>
      <w:pPr>
        <w:ind w:left="1076" w:hanging="236"/>
      </w:pPr>
      <w:rPr>
        <w:rFonts w:hint="default"/>
        <w:lang w:val="ru-RU" w:eastAsia="en-US" w:bidi="ar-SA"/>
      </w:rPr>
    </w:lvl>
    <w:lvl w:ilvl="2" w:tplc="3FCE3584">
      <w:numFmt w:val="bullet"/>
      <w:lvlText w:val="•"/>
      <w:lvlJc w:val="left"/>
      <w:pPr>
        <w:ind w:left="2053" w:hanging="236"/>
      </w:pPr>
      <w:rPr>
        <w:rFonts w:hint="default"/>
        <w:lang w:val="ru-RU" w:eastAsia="en-US" w:bidi="ar-SA"/>
      </w:rPr>
    </w:lvl>
    <w:lvl w:ilvl="3" w:tplc="56545AB8">
      <w:numFmt w:val="bullet"/>
      <w:lvlText w:val="•"/>
      <w:lvlJc w:val="left"/>
      <w:pPr>
        <w:ind w:left="3029" w:hanging="236"/>
      </w:pPr>
      <w:rPr>
        <w:rFonts w:hint="default"/>
        <w:lang w:val="ru-RU" w:eastAsia="en-US" w:bidi="ar-SA"/>
      </w:rPr>
    </w:lvl>
    <w:lvl w:ilvl="4" w:tplc="C380A336">
      <w:numFmt w:val="bullet"/>
      <w:lvlText w:val="•"/>
      <w:lvlJc w:val="left"/>
      <w:pPr>
        <w:ind w:left="4006" w:hanging="236"/>
      </w:pPr>
      <w:rPr>
        <w:rFonts w:hint="default"/>
        <w:lang w:val="ru-RU" w:eastAsia="en-US" w:bidi="ar-SA"/>
      </w:rPr>
    </w:lvl>
    <w:lvl w:ilvl="5" w:tplc="FE941AC4">
      <w:numFmt w:val="bullet"/>
      <w:lvlText w:val="•"/>
      <w:lvlJc w:val="left"/>
      <w:pPr>
        <w:ind w:left="4983" w:hanging="236"/>
      </w:pPr>
      <w:rPr>
        <w:rFonts w:hint="default"/>
        <w:lang w:val="ru-RU" w:eastAsia="en-US" w:bidi="ar-SA"/>
      </w:rPr>
    </w:lvl>
    <w:lvl w:ilvl="6" w:tplc="23EEECC6">
      <w:numFmt w:val="bullet"/>
      <w:lvlText w:val="•"/>
      <w:lvlJc w:val="left"/>
      <w:pPr>
        <w:ind w:left="5959" w:hanging="236"/>
      </w:pPr>
      <w:rPr>
        <w:rFonts w:hint="default"/>
        <w:lang w:val="ru-RU" w:eastAsia="en-US" w:bidi="ar-SA"/>
      </w:rPr>
    </w:lvl>
    <w:lvl w:ilvl="7" w:tplc="1C8A59F6">
      <w:numFmt w:val="bullet"/>
      <w:lvlText w:val="•"/>
      <w:lvlJc w:val="left"/>
      <w:pPr>
        <w:ind w:left="6936" w:hanging="236"/>
      </w:pPr>
      <w:rPr>
        <w:rFonts w:hint="default"/>
        <w:lang w:val="ru-RU" w:eastAsia="en-US" w:bidi="ar-SA"/>
      </w:rPr>
    </w:lvl>
    <w:lvl w:ilvl="8" w:tplc="9B48C27A">
      <w:numFmt w:val="bullet"/>
      <w:lvlText w:val="•"/>
      <w:lvlJc w:val="left"/>
      <w:pPr>
        <w:ind w:left="7913" w:hanging="236"/>
      </w:pPr>
      <w:rPr>
        <w:rFonts w:hint="default"/>
        <w:lang w:val="ru-RU" w:eastAsia="en-US" w:bidi="ar-SA"/>
      </w:rPr>
    </w:lvl>
  </w:abstractNum>
  <w:abstractNum w:abstractNumId="3">
    <w:nsid w:val="236D4900"/>
    <w:multiLevelType w:val="multilevel"/>
    <w:tmpl w:val="6396F8B6"/>
    <w:lvl w:ilvl="0">
      <w:start w:val="3"/>
      <w:numFmt w:val="decimal"/>
      <w:lvlText w:val="%1"/>
      <w:lvlJc w:val="left"/>
      <w:pPr>
        <w:ind w:left="102" w:hanging="5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49"/>
      </w:pPr>
      <w:rPr>
        <w:rFonts w:hint="default"/>
        <w:lang w:val="ru-RU" w:eastAsia="en-US" w:bidi="ar-SA"/>
      </w:rPr>
    </w:lvl>
  </w:abstractNum>
  <w:abstractNum w:abstractNumId="4">
    <w:nsid w:val="2A9D13DD"/>
    <w:multiLevelType w:val="hybridMultilevel"/>
    <w:tmpl w:val="9040510E"/>
    <w:lvl w:ilvl="0" w:tplc="E92CD034">
      <w:start w:val="1"/>
      <w:numFmt w:val="decimal"/>
      <w:lvlText w:val="%1)"/>
      <w:lvlJc w:val="left"/>
      <w:pPr>
        <w:ind w:left="10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4C9F12">
      <w:numFmt w:val="bullet"/>
      <w:lvlText w:val="•"/>
      <w:lvlJc w:val="left"/>
      <w:pPr>
        <w:ind w:left="1076" w:hanging="367"/>
      </w:pPr>
      <w:rPr>
        <w:rFonts w:hint="default"/>
        <w:lang w:val="ru-RU" w:eastAsia="en-US" w:bidi="ar-SA"/>
      </w:rPr>
    </w:lvl>
    <w:lvl w:ilvl="2" w:tplc="0E369E5E">
      <w:numFmt w:val="bullet"/>
      <w:lvlText w:val="•"/>
      <w:lvlJc w:val="left"/>
      <w:pPr>
        <w:ind w:left="2053" w:hanging="367"/>
      </w:pPr>
      <w:rPr>
        <w:rFonts w:hint="default"/>
        <w:lang w:val="ru-RU" w:eastAsia="en-US" w:bidi="ar-SA"/>
      </w:rPr>
    </w:lvl>
    <w:lvl w:ilvl="3" w:tplc="1E760506">
      <w:numFmt w:val="bullet"/>
      <w:lvlText w:val="•"/>
      <w:lvlJc w:val="left"/>
      <w:pPr>
        <w:ind w:left="3029" w:hanging="367"/>
      </w:pPr>
      <w:rPr>
        <w:rFonts w:hint="default"/>
        <w:lang w:val="ru-RU" w:eastAsia="en-US" w:bidi="ar-SA"/>
      </w:rPr>
    </w:lvl>
    <w:lvl w:ilvl="4" w:tplc="03F8A5B4">
      <w:numFmt w:val="bullet"/>
      <w:lvlText w:val="•"/>
      <w:lvlJc w:val="left"/>
      <w:pPr>
        <w:ind w:left="4006" w:hanging="367"/>
      </w:pPr>
      <w:rPr>
        <w:rFonts w:hint="default"/>
        <w:lang w:val="ru-RU" w:eastAsia="en-US" w:bidi="ar-SA"/>
      </w:rPr>
    </w:lvl>
    <w:lvl w:ilvl="5" w:tplc="5C0A52AE">
      <w:numFmt w:val="bullet"/>
      <w:lvlText w:val="•"/>
      <w:lvlJc w:val="left"/>
      <w:pPr>
        <w:ind w:left="4983" w:hanging="367"/>
      </w:pPr>
      <w:rPr>
        <w:rFonts w:hint="default"/>
        <w:lang w:val="ru-RU" w:eastAsia="en-US" w:bidi="ar-SA"/>
      </w:rPr>
    </w:lvl>
    <w:lvl w:ilvl="6" w:tplc="46C4441A">
      <w:numFmt w:val="bullet"/>
      <w:lvlText w:val="•"/>
      <w:lvlJc w:val="left"/>
      <w:pPr>
        <w:ind w:left="5959" w:hanging="367"/>
      </w:pPr>
      <w:rPr>
        <w:rFonts w:hint="default"/>
        <w:lang w:val="ru-RU" w:eastAsia="en-US" w:bidi="ar-SA"/>
      </w:rPr>
    </w:lvl>
    <w:lvl w:ilvl="7" w:tplc="25DA8D12">
      <w:numFmt w:val="bullet"/>
      <w:lvlText w:val="•"/>
      <w:lvlJc w:val="left"/>
      <w:pPr>
        <w:ind w:left="6936" w:hanging="367"/>
      </w:pPr>
      <w:rPr>
        <w:rFonts w:hint="default"/>
        <w:lang w:val="ru-RU" w:eastAsia="en-US" w:bidi="ar-SA"/>
      </w:rPr>
    </w:lvl>
    <w:lvl w:ilvl="8" w:tplc="88DA8CAC">
      <w:numFmt w:val="bullet"/>
      <w:lvlText w:val="•"/>
      <w:lvlJc w:val="left"/>
      <w:pPr>
        <w:ind w:left="7913" w:hanging="367"/>
      </w:pPr>
      <w:rPr>
        <w:rFonts w:hint="default"/>
        <w:lang w:val="ru-RU" w:eastAsia="en-US" w:bidi="ar-SA"/>
      </w:rPr>
    </w:lvl>
  </w:abstractNum>
  <w:abstractNum w:abstractNumId="5">
    <w:nsid w:val="3498748D"/>
    <w:multiLevelType w:val="hybridMultilevel"/>
    <w:tmpl w:val="26BC8484"/>
    <w:lvl w:ilvl="0" w:tplc="4E4642D2">
      <w:start w:val="1"/>
      <w:numFmt w:val="decimal"/>
      <w:lvlText w:val="%1)"/>
      <w:lvlJc w:val="left"/>
      <w:pPr>
        <w:ind w:left="8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6E6B0C">
      <w:numFmt w:val="bullet"/>
      <w:lvlText w:val="•"/>
      <w:lvlJc w:val="left"/>
      <w:pPr>
        <w:ind w:left="1742" w:hanging="305"/>
      </w:pPr>
      <w:rPr>
        <w:rFonts w:hint="default"/>
        <w:lang w:val="ru-RU" w:eastAsia="en-US" w:bidi="ar-SA"/>
      </w:rPr>
    </w:lvl>
    <w:lvl w:ilvl="2" w:tplc="3556A10A">
      <w:numFmt w:val="bullet"/>
      <w:lvlText w:val="•"/>
      <w:lvlJc w:val="left"/>
      <w:pPr>
        <w:ind w:left="2645" w:hanging="305"/>
      </w:pPr>
      <w:rPr>
        <w:rFonts w:hint="default"/>
        <w:lang w:val="ru-RU" w:eastAsia="en-US" w:bidi="ar-SA"/>
      </w:rPr>
    </w:lvl>
    <w:lvl w:ilvl="3" w:tplc="74D8F950">
      <w:numFmt w:val="bullet"/>
      <w:lvlText w:val="•"/>
      <w:lvlJc w:val="left"/>
      <w:pPr>
        <w:ind w:left="3547" w:hanging="305"/>
      </w:pPr>
      <w:rPr>
        <w:rFonts w:hint="default"/>
        <w:lang w:val="ru-RU" w:eastAsia="en-US" w:bidi="ar-SA"/>
      </w:rPr>
    </w:lvl>
    <w:lvl w:ilvl="4" w:tplc="27704A84">
      <w:numFmt w:val="bullet"/>
      <w:lvlText w:val="•"/>
      <w:lvlJc w:val="left"/>
      <w:pPr>
        <w:ind w:left="4450" w:hanging="305"/>
      </w:pPr>
      <w:rPr>
        <w:rFonts w:hint="default"/>
        <w:lang w:val="ru-RU" w:eastAsia="en-US" w:bidi="ar-SA"/>
      </w:rPr>
    </w:lvl>
    <w:lvl w:ilvl="5" w:tplc="F8069E16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351E40DC">
      <w:numFmt w:val="bullet"/>
      <w:lvlText w:val="•"/>
      <w:lvlJc w:val="left"/>
      <w:pPr>
        <w:ind w:left="6255" w:hanging="305"/>
      </w:pPr>
      <w:rPr>
        <w:rFonts w:hint="default"/>
        <w:lang w:val="ru-RU" w:eastAsia="en-US" w:bidi="ar-SA"/>
      </w:rPr>
    </w:lvl>
    <w:lvl w:ilvl="7" w:tplc="C1B6155A">
      <w:numFmt w:val="bullet"/>
      <w:lvlText w:val="•"/>
      <w:lvlJc w:val="left"/>
      <w:pPr>
        <w:ind w:left="7158" w:hanging="305"/>
      </w:pPr>
      <w:rPr>
        <w:rFonts w:hint="default"/>
        <w:lang w:val="ru-RU" w:eastAsia="en-US" w:bidi="ar-SA"/>
      </w:rPr>
    </w:lvl>
    <w:lvl w:ilvl="8" w:tplc="76FAB978">
      <w:numFmt w:val="bullet"/>
      <w:lvlText w:val="•"/>
      <w:lvlJc w:val="left"/>
      <w:pPr>
        <w:ind w:left="8061" w:hanging="305"/>
      </w:pPr>
      <w:rPr>
        <w:rFonts w:hint="default"/>
        <w:lang w:val="ru-RU" w:eastAsia="en-US" w:bidi="ar-SA"/>
      </w:rPr>
    </w:lvl>
  </w:abstractNum>
  <w:abstractNum w:abstractNumId="6">
    <w:nsid w:val="39C91EBA"/>
    <w:multiLevelType w:val="hybridMultilevel"/>
    <w:tmpl w:val="08AE7D1A"/>
    <w:lvl w:ilvl="0" w:tplc="B6EC22EA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86946">
      <w:start w:val="1"/>
      <w:numFmt w:val="decimal"/>
      <w:lvlText w:val="%2."/>
      <w:lvlJc w:val="left"/>
      <w:pPr>
        <w:ind w:left="113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1D46CCC">
      <w:numFmt w:val="bullet"/>
      <w:lvlText w:val="•"/>
      <w:lvlJc w:val="left"/>
      <w:pPr>
        <w:ind w:left="4100" w:hanging="281"/>
      </w:pPr>
      <w:rPr>
        <w:rFonts w:hint="default"/>
        <w:lang w:val="ru-RU" w:eastAsia="en-US" w:bidi="ar-SA"/>
      </w:rPr>
    </w:lvl>
    <w:lvl w:ilvl="3" w:tplc="53B60256">
      <w:numFmt w:val="bullet"/>
      <w:lvlText w:val="•"/>
      <w:lvlJc w:val="left"/>
      <w:pPr>
        <w:ind w:left="4196" w:hanging="281"/>
      </w:pPr>
      <w:rPr>
        <w:rFonts w:hint="default"/>
        <w:lang w:val="ru-RU" w:eastAsia="en-US" w:bidi="ar-SA"/>
      </w:rPr>
    </w:lvl>
    <w:lvl w:ilvl="4" w:tplc="D660BAD4">
      <w:numFmt w:val="bullet"/>
      <w:lvlText w:val="•"/>
      <w:lvlJc w:val="left"/>
      <w:pPr>
        <w:ind w:left="4292" w:hanging="281"/>
      </w:pPr>
      <w:rPr>
        <w:rFonts w:hint="default"/>
        <w:lang w:val="ru-RU" w:eastAsia="en-US" w:bidi="ar-SA"/>
      </w:rPr>
    </w:lvl>
    <w:lvl w:ilvl="5" w:tplc="DE144610">
      <w:numFmt w:val="bullet"/>
      <w:lvlText w:val="•"/>
      <w:lvlJc w:val="left"/>
      <w:pPr>
        <w:ind w:left="4388" w:hanging="281"/>
      </w:pPr>
      <w:rPr>
        <w:rFonts w:hint="default"/>
        <w:lang w:val="ru-RU" w:eastAsia="en-US" w:bidi="ar-SA"/>
      </w:rPr>
    </w:lvl>
    <w:lvl w:ilvl="6" w:tplc="2E3863DC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7" w:tplc="6FE2B080">
      <w:numFmt w:val="bullet"/>
      <w:lvlText w:val="•"/>
      <w:lvlJc w:val="left"/>
      <w:pPr>
        <w:ind w:left="4580" w:hanging="281"/>
      </w:pPr>
      <w:rPr>
        <w:rFonts w:hint="default"/>
        <w:lang w:val="ru-RU" w:eastAsia="en-US" w:bidi="ar-SA"/>
      </w:rPr>
    </w:lvl>
    <w:lvl w:ilvl="8" w:tplc="8C5C240E">
      <w:numFmt w:val="bullet"/>
      <w:lvlText w:val="•"/>
      <w:lvlJc w:val="left"/>
      <w:pPr>
        <w:ind w:left="4677" w:hanging="281"/>
      </w:pPr>
      <w:rPr>
        <w:rFonts w:hint="default"/>
        <w:lang w:val="ru-RU" w:eastAsia="en-US" w:bidi="ar-SA"/>
      </w:rPr>
    </w:lvl>
  </w:abstractNum>
  <w:abstractNum w:abstractNumId="7">
    <w:nsid w:val="45702EA3"/>
    <w:multiLevelType w:val="hybridMultilevel"/>
    <w:tmpl w:val="D4E02574"/>
    <w:lvl w:ilvl="0" w:tplc="4EF456C8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4C798">
      <w:numFmt w:val="bullet"/>
      <w:lvlText w:val="•"/>
      <w:lvlJc w:val="left"/>
      <w:pPr>
        <w:ind w:left="1076" w:hanging="353"/>
      </w:pPr>
      <w:rPr>
        <w:rFonts w:hint="default"/>
        <w:lang w:val="ru-RU" w:eastAsia="en-US" w:bidi="ar-SA"/>
      </w:rPr>
    </w:lvl>
    <w:lvl w:ilvl="2" w:tplc="A6C084CC">
      <w:numFmt w:val="bullet"/>
      <w:lvlText w:val="•"/>
      <w:lvlJc w:val="left"/>
      <w:pPr>
        <w:ind w:left="2053" w:hanging="353"/>
      </w:pPr>
      <w:rPr>
        <w:rFonts w:hint="default"/>
        <w:lang w:val="ru-RU" w:eastAsia="en-US" w:bidi="ar-SA"/>
      </w:rPr>
    </w:lvl>
    <w:lvl w:ilvl="3" w:tplc="206E9CC2">
      <w:numFmt w:val="bullet"/>
      <w:lvlText w:val="•"/>
      <w:lvlJc w:val="left"/>
      <w:pPr>
        <w:ind w:left="3029" w:hanging="353"/>
      </w:pPr>
      <w:rPr>
        <w:rFonts w:hint="default"/>
        <w:lang w:val="ru-RU" w:eastAsia="en-US" w:bidi="ar-SA"/>
      </w:rPr>
    </w:lvl>
    <w:lvl w:ilvl="4" w:tplc="2D50E030">
      <w:numFmt w:val="bullet"/>
      <w:lvlText w:val="•"/>
      <w:lvlJc w:val="left"/>
      <w:pPr>
        <w:ind w:left="4006" w:hanging="353"/>
      </w:pPr>
      <w:rPr>
        <w:rFonts w:hint="default"/>
        <w:lang w:val="ru-RU" w:eastAsia="en-US" w:bidi="ar-SA"/>
      </w:rPr>
    </w:lvl>
    <w:lvl w:ilvl="5" w:tplc="2146C4D2">
      <w:numFmt w:val="bullet"/>
      <w:lvlText w:val="•"/>
      <w:lvlJc w:val="left"/>
      <w:pPr>
        <w:ind w:left="4983" w:hanging="353"/>
      </w:pPr>
      <w:rPr>
        <w:rFonts w:hint="default"/>
        <w:lang w:val="ru-RU" w:eastAsia="en-US" w:bidi="ar-SA"/>
      </w:rPr>
    </w:lvl>
    <w:lvl w:ilvl="6" w:tplc="6894605E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6E52AAAA">
      <w:numFmt w:val="bullet"/>
      <w:lvlText w:val="•"/>
      <w:lvlJc w:val="left"/>
      <w:pPr>
        <w:ind w:left="6936" w:hanging="353"/>
      </w:pPr>
      <w:rPr>
        <w:rFonts w:hint="default"/>
        <w:lang w:val="ru-RU" w:eastAsia="en-US" w:bidi="ar-SA"/>
      </w:rPr>
    </w:lvl>
    <w:lvl w:ilvl="8" w:tplc="E9646378">
      <w:numFmt w:val="bullet"/>
      <w:lvlText w:val="•"/>
      <w:lvlJc w:val="left"/>
      <w:pPr>
        <w:ind w:left="7913" w:hanging="353"/>
      </w:pPr>
      <w:rPr>
        <w:rFonts w:hint="default"/>
        <w:lang w:val="ru-RU" w:eastAsia="en-US" w:bidi="ar-SA"/>
      </w:rPr>
    </w:lvl>
  </w:abstractNum>
  <w:abstractNum w:abstractNumId="8">
    <w:nsid w:val="487B6D3F"/>
    <w:multiLevelType w:val="multilevel"/>
    <w:tmpl w:val="22EAB5B4"/>
    <w:lvl w:ilvl="0">
      <w:start w:val="1"/>
      <w:numFmt w:val="decimal"/>
      <w:lvlText w:val="%1"/>
      <w:lvlJc w:val="left"/>
      <w:pPr>
        <w:ind w:left="10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33"/>
      </w:pPr>
      <w:rPr>
        <w:rFonts w:hint="default"/>
        <w:lang w:val="ru-RU" w:eastAsia="en-US" w:bidi="ar-SA"/>
      </w:rPr>
    </w:lvl>
  </w:abstractNum>
  <w:abstractNum w:abstractNumId="9">
    <w:nsid w:val="4CE82DB1"/>
    <w:multiLevelType w:val="hybridMultilevel"/>
    <w:tmpl w:val="3AA0992A"/>
    <w:lvl w:ilvl="0" w:tplc="4FD2A03E">
      <w:start w:val="1"/>
      <w:numFmt w:val="decimal"/>
      <w:lvlText w:val="%1)"/>
      <w:lvlJc w:val="left"/>
      <w:pPr>
        <w:ind w:left="8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87FBA">
      <w:numFmt w:val="bullet"/>
      <w:lvlText w:val="•"/>
      <w:lvlJc w:val="left"/>
      <w:pPr>
        <w:ind w:left="1742" w:hanging="305"/>
      </w:pPr>
      <w:rPr>
        <w:rFonts w:hint="default"/>
        <w:lang w:val="ru-RU" w:eastAsia="en-US" w:bidi="ar-SA"/>
      </w:rPr>
    </w:lvl>
    <w:lvl w:ilvl="2" w:tplc="844CC02C">
      <w:numFmt w:val="bullet"/>
      <w:lvlText w:val="•"/>
      <w:lvlJc w:val="left"/>
      <w:pPr>
        <w:ind w:left="2645" w:hanging="305"/>
      </w:pPr>
      <w:rPr>
        <w:rFonts w:hint="default"/>
        <w:lang w:val="ru-RU" w:eastAsia="en-US" w:bidi="ar-SA"/>
      </w:rPr>
    </w:lvl>
    <w:lvl w:ilvl="3" w:tplc="CEC04B04">
      <w:numFmt w:val="bullet"/>
      <w:lvlText w:val="•"/>
      <w:lvlJc w:val="left"/>
      <w:pPr>
        <w:ind w:left="3547" w:hanging="305"/>
      </w:pPr>
      <w:rPr>
        <w:rFonts w:hint="default"/>
        <w:lang w:val="ru-RU" w:eastAsia="en-US" w:bidi="ar-SA"/>
      </w:rPr>
    </w:lvl>
    <w:lvl w:ilvl="4" w:tplc="3A96EBB4">
      <w:numFmt w:val="bullet"/>
      <w:lvlText w:val="•"/>
      <w:lvlJc w:val="left"/>
      <w:pPr>
        <w:ind w:left="4450" w:hanging="305"/>
      </w:pPr>
      <w:rPr>
        <w:rFonts w:hint="default"/>
        <w:lang w:val="ru-RU" w:eastAsia="en-US" w:bidi="ar-SA"/>
      </w:rPr>
    </w:lvl>
    <w:lvl w:ilvl="5" w:tplc="FFE6EA06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AD5AE286">
      <w:numFmt w:val="bullet"/>
      <w:lvlText w:val="•"/>
      <w:lvlJc w:val="left"/>
      <w:pPr>
        <w:ind w:left="6255" w:hanging="305"/>
      </w:pPr>
      <w:rPr>
        <w:rFonts w:hint="default"/>
        <w:lang w:val="ru-RU" w:eastAsia="en-US" w:bidi="ar-SA"/>
      </w:rPr>
    </w:lvl>
    <w:lvl w:ilvl="7" w:tplc="EBCA2B2C">
      <w:numFmt w:val="bullet"/>
      <w:lvlText w:val="•"/>
      <w:lvlJc w:val="left"/>
      <w:pPr>
        <w:ind w:left="7158" w:hanging="305"/>
      </w:pPr>
      <w:rPr>
        <w:rFonts w:hint="default"/>
        <w:lang w:val="ru-RU" w:eastAsia="en-US" w:bidi="ar-SA"/>
      </w:rPr>
    </w:lvl>
    <w:lvl w:ilvl="8" w:tplc="80163096">
      <w:numFmt w:val="bullet"/>
      <w:lvlText w:val="•"/>
      <w:lvlJc w:val="left"/>
      <w:pPr>
        <w:ind w:left="8061" w:hanging="305"/>
      </w:pPr>
      <w:rPr>
        <w:rFonts w:hint="default"/>
        <w:lang w:val="ru-RU" w:eastAsia="en-US" w:bidi="ar-SA"/>
      </w:rPr>
    </w:lvl>
  </w:abstractNum>
  <w:abstractNum w:abstractNumId="10">
    <w:nsid w:val="6ABE52B5"/>
    <w:multiLevelType w:val="multilevel"/>
    <w:tmpl w:val="31587A70"/>
    <w:lvl w:ilvl="0">
      <w:start w:val="7"/>
      <w:numFmt w:val="decimal"/>
      <w:lvlText w:val="%1"/>
      <w:lvlJc w:val="left"/>
      <w:pPr>
        <w:ind w:left="10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57"/>
      </w:pPr>
      <w:rPr>
        <w:rFonts w:hint="default"/>
        <w:lang w:val="ru-RU" w:eastAsia="en-US" w:bidi="ar-SA"/>
      </w:rPr>
    </w:lvl>
  </w:abstractNum>
  <w:abstractNum w:abstractNumId="11">
    <w:nsid w:val="70400D3D"/>
    <w:multiLevelType w:val="multilevel"/>
    <w:tmpl w:val="824AC2FA"/>
    <w:lvl w:ilvl="0">
      <w:start w:val="8"/>
      <w:numFmt w:val="decimal"/>
      <w:lvlText w:val="%1"/>
      <w:lvlJc w:val="left"/>
      <w:pPr>
        <w:ind w:left="10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45"/>
      </w:pPr>
      <w:rPr>
        <w:rFonts w:hint="default"/>
        <w:lang w:val="ru-RU" w:eastAsia="en-US" w:bidi="ar-SA"/>
      </w:rPr>
    </w:lvl>
  </w:abstractNum>
  <w:abstractNum w:abstractNumId="12">
    <w:nsid w:val="72B14E72"/>
    <w:multiLevelType w:val="multilevel"/>
    <w:tmpl w:val="856E2EB2"/>
    <w:lvl w:ilvl="0">
      <w:start w:val="4"/>
      <w:numFmt w:val="decimal"/>
      <w:lvlText w:val="%1"/>
      <w:lvlJc w:val="left"/>
      <w:pPr>
        <w:ind w:left="102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54"/>
      </w:pPr>
      <w:rPr>
        <w:rFonts w:hint="default"/>
        <w:lang w:val="ru-RU" w:eastAsia="en-US" w:bidi="ar-SA"/>
      </w:rPr>
    </w:lvl>
  </w:abstractNum>
  <w:abstractNum w:abstractNumId="13">
    <w:nsid w:val="72F9016F"/>
    <w:multiLevelType w:val="multilevel"/>
    <w:tmpl w:val="DD1C08D8"/>
    <w:lvl w:ilvl="0">
      <w:start w:val="5"/>
      <w:numFmt w:val="decimal"/>
      <w:lvlText w:val="%1"/>
      <w:lvlJc w:val="left"/>
      <w:pPr>
        <w:ind w:left="10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16"/>
      </w:pPr>
      <w:rPr>
        <w:rFonts w:hint="default"/>
        <w:lang w:val="ru-RU" w:eastAsia="en-US" w:bidi="ar-SA"/>
      </w:rPr>
    </w:lvl>
  </w:abstractNum>
  <w:abstractNum w:abstractNumId="14">
    <w:nsid w:val="79631445"/>
    <w:multiLevelType w:val="multilevel"/>
    <w:tmpl w:val="CA1C4BB6"/>
    <w:lvl w:ilvl="0">
      <w:start w:val="6"/>
      <w:numFmt w:val="decimal"/>
      <w:lvlText w:val="%1"/>
      <w:lvlJc w:val="left"/>
      <w:pPr>
        <w:ind w:left="10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7A4D"/>
    <w:rsid w:val="000416D2"/>
    <w:rsid w:val="00080E97"/>
    <w:rsid w:val="0008267F"/>
    <w:rsid w:val="000B1618"/>
    <w:rsid w:val="000B1B03"/>
    <w:rsid w:val="000C2631"/>
    <w:rsid w:val="000D2A75"/>
    <w:rsid w:val="000E1BC6"/>
    <w:rsid w:val="000E4FDD"/>
    <w:rsid w:val="0013218A"/>
    <w:rsid w:val="00166857"/>
    <w:rsid w:val="001B2B81"/>
    <w:rsid w:val="001E5795"/>
    <w:rsid w:val="001F521C"/>
    <w:rsid w:val="001F5411"/>
    <w:rsid w:val="002624DD"/>
    <w:rsid w:val="00276D2E"/>
    <w:rsid w:val="002A53CD"/>
    <w:rsid w:val="00304B62"/>
    <w:rsid w:val="00327531"/>
    <w:rsid w:val="00332F8B"/>
    <w:rsid w:val="00341FF3"/>
    <w:rsid w:val="00346E6F"/>
    <w:rsid w:val="003640A7"/>
    <w:rsid w:val="003A4BD1"/>
    <w:rsid w:val="003E090A"/>
    <w:rsid w:val="00437F53"/>
    <w:rsid w:val="004461CD"/>
    <w:rsid w:val="00451770"/>
    <w:rsid w:val="00456024"/>
    <w:rsid w:val="0046260B"/>
    <w:rsid w:val="004841B5"/>
    <w:rsid w:val="004A1294"/>
    <w:rsid w:val="004C5362"/>
    <w:rsid w:val="004F639C"/>
    <w:rsid w:val="004F7D1E"/>
    <w:rsid w:val="00507FBE"/>
    <w:rsid w:val="005160E6"/>
    <w:rsid w:val="00516319"/>
    <w:rsid w:val="00590C23"/>
    <w:rsid w:val="00597CD4"/>
    <w:rsid w:val="005B1110"/>
    <w:rsid w:val="005D495C"/>
    <w:rsid w:val="005D5D1F"/>
    <w:rsid w:val="006350ED"/>
    <w:rsid w:val="00637711"/>
    <w:rsid w:val="00684B4E"/>
    <w:rsid w:val="00691DA4"/>
    <w:rsid w:val="006F642C"/>
    <w:rsid w:val="00722B5A"/>
    <w:rsid w:val="00736439"/>
    <w:rsid w:val="00776180"/>
    <w:rsid w:val="0078083B"/>
    <w:rsid w:val="00780D89"/>
    <w:rsid w:val="007963CF"/>
    <w:rsid w:val="007A21CC"/>
    <w:rsid w:val="007E73C3"/>
    <w:rsid w:val="007F43F7"/>
    <w:rsid w:val="00827532"/>
    <w:rsid w:val="00843ABF"/>
    <w:rsid w:val="00853303"/>
    <w:rsid w:val="00875547"/>
    <w:rsid w:val="008B1055"/>
    <w:rsid w:val="0092118D"/>
    <w:rsid w:val="00943B5E"/>
    <w:rsid w:val="009633D2"/>
    <w:rsid w:val="00974B61"/>
    <w:rsid w:val="00992D24"/>
    <w:rsid w:val="009A1834"/>
    <w:rsid w:val="009E653C"/>
    <w:rsid w:val="00A103E6"/>
    <w:rsid w:val="00A23B5A"/>
    <w:rsid w:val="00A25A0B"/>
    <w:rsid w:val="00A43305"/>
    <w:rsid w:val="00A70D54"/>
    <w:rsid w:val="00A96445"/>
    <w:rsid w:val="00AB21F5"/>
    <w:rsid w:val="00B047B2"/>
    <w:rsid w:val="00B2024D"/>
    <w:rsid w:val="00B2353D"/>
    <w:rsid w:val="00B23869"/>
    <w:rsid w:val="00B63E18"/>
    <w:rsid w:val="00B76E74"/>
    <w:rsid w:val="00B869DA"/>
    <w:rsid w:val="00B92242"/>
    <w:rsid w:val="00B94D54"/>
    <w:rsid w:val="00BA04AE"/>
    <w:rsid w:val="00BC504F"/>
    <w:rsid w:val="00BC7A0B"/>
    <w:rsid w:val="00C0017A"/>
    <w:rsid w:val="00C22F92"/>
    <w:rsid w:val="00C33DD2"/>
    <w:rsid w:val="00CA7A4D"/>
    <w:rsid w:val="00CB5C98"/>
    <w:rsid w:val="00CD5C18"/>
    <w:rsid w:val="00CE284F"/>
    <w:rsid w:val="00D05FDB"/>
    <w:rsid w:val="00D134E8"/>
    <w:rsid w:val="00D24E78"/>
    <w:rsid w:val="00D920F4"/>
    <w:rsid w:val="00DB4504"/>
    <w:rsid w:val="00E12055"/>
    <w:rsid w:val="00E34F9B"/>
    <w:rsid w:val="00E62A0C"/>
    <w:rsid w:val="00EB629A"/>
    <w:rsid w:val="00EC34C9"/>
    <w:rsid w:val="00EC4A24"/>
    <w:rsid w:val="00ED594B"/>
    <w:rsid w:val="00EE43A7"/>
    <w:rsid w:val="00F4101D"/>
    <w:rsid w:val="00F729E2"/>
    <w:rsid w:val="00FA4988"/>
    <w:rsid w:val="00FA6FE2"/>
    <w:rsid w:val="00FD2264"/>
    <w:rsid w:val="00FD22DC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4F120-A98C-457A-99AB-28BFEC18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41B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41B5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1B5"/>
    <w:pPr>
      <w:ind w:left="102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841B5"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4841B5"/>
  </w:style>
  <w:style w:type="paragraph" w:styleId="a5">
    <w:name w:val="header"/>
    <w:basedOn w:val="a"/>
    <w:link w:val="a6"/>
    <w:unhideWhenUsed/>
    <w:rsid w:val="008B1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105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1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055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0D2A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D2A7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D2A7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2A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D2A7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D2A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2A75"/>
    <w:rPr>
      <w:rFonts w:ascii="Tahoma" w:eastAsia="Times New Roman" w:hAnsi="Tahoma" w:cs="Tahoma"/>
      <w:sz w:val="16"/>
      <w:szCs w:val="16"/>
      <w:lang w:val="ru-RU"/>
    </w:rPr>
  </w:style>
  <w:style w:type="character" w:styleId="af0">
    <w:name w:val="Hyperlink"/>
    <w:uiPriority w:val="99"/>
    <w:semiHidden/>
    <w:unhideWhenUsed/>
    <w:rsid w:val="000B1618"/>
    <w:rPr>
      <w:color w:val="0000FF"/>
      <w:u w:val="single"/>
    </w:rPr>
  </w:style>
  <w:style w:type="character" w:customStyle="1" w:styleId="blk">
    <w:name w:val="blk"/>
    <w:rsid w:val="000B1618"/>
  </w:style>
  <w:style w:type="table" w:styleId="af1">
    <w:name w:val="Table Grid"/>
    <w:basedOn w:val="a1"/>
    <w:uiPriority w:val="39"/>
    <w:rsid w:val="001B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0E25-6D3A-4111-A5DF-6717A32D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/>
  <LinksUpToDate>false</LinksUpToDate>
  <CharactersWithSpaces>33387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creator>1</dc:creator>
  <cp:lastModifiedBy>User</cp:lastModifiedBy>
  <cp:revision>17</cp:revision>
  <cp:lastPrinted>2020-03-06T07:20:00Z</cp:lastPrinted>
  <dcterms:created xsi:type="dcterms:W3CDTF">2020-02-27T07:44:00Z</dcterms:created>
  <dcterms:modified xsi:type="dcterms:W3CDTF">2020-03-12T07:57:00Z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2020-02-12T00:00:00Z</vt:filetime>
  </property>
</Properties>
</file>