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BB" w:rsidRPr="006B57BB" w:rsidRDefault="006B57BB" w:rsidP="006B57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57BB">
        <w:rPr>
          <w:rFonts w:eastAsia="Calibri"/>
          <w:b/>
          <w:sz w:val="28"/>
          <w:szCs w:val="28"/>
          <w:lang w:eastAsia="en-US"/>
        </w:rPr>
        <w:t>АДМИНИСТРАЦИЯ ЛИХОСЛАВЛЬСКОГО РАЙОНА</w:t>
      </w:r>
    </w:p>
    <w:p w:rsidR="006B57BB" w:rsidRPr="006B57BB" w:rsidRDefault="006B57BB" w:rsidP="006B57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57BB"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6B57BB" w:rsidRPr="006B57BB" w:rsidRDefault="006B57BB" w:rsidP="006B57B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B57BB" w:rsidRPr="006B57BB" w:rsidRDefault="006B57BB" w:rsidP="006B57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57BB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6B57BB" w:rsidRPr="006B57BB" w:rsidRDefault="006B57BB" w:rsidP="006B57B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93"/>
      </w:tblGrid>
      <w:tr w:rsidR="006B57BB" w:rsidRPr="006B57BB" w:rsidTr="00090020">
        <w:tc>
          <w:tcPr>
            <w:tcW w:w="5210" w:type="dxa"/>
            <w:shd w:val="clear" w:color="auto" w:fill="auto"/>
          </w:tcPr>
          <w:p w:rsidR="006B57BB" w:rsidRPr="006B57BB" w:rsidRDefault="006B57BB" w:rsidP="006B57BB">
            <w:pPr>
              <w:widowControl w:val="0"/>
              <w:tabs>
                <w:tab w:val="left" w:pos="7590"/>
              </w:tabs>
              <w:suppressAutoHyphens/>
              <w:jc w:val="both"/>
              <w:rPr>
                <w:kern w:val="1"/>
                <w:sz w:val="28"/>
                <w:szCs w:val="28"/>
                <w:lang w:eastAsia="zh-CN" w:bidi="hi-IN"/>
              </w:rPr>
            </w:pPr>
            <w:r w:rsidRPr="006B57BB">
              <w:rPr>
                <w:kern w:val="1"/>
                <w:sz w:val="28"/>
                <w:szCs w:val="28"/>
                <w:lang w:eastAsia="zh-CN" w:bidi="hi-IN"/>
              </w:rPr>
              <w:t>0</w:t>
            </w:r>
            <w:r>
              <w:rPr>
                <w:kern w:val="1"/>
                <w:sz w:val="28"/>
                <w:szCs w:val="28"/>
                <w:lang w:eastAsia="zh-CN" w:bidi="hi-IN"/>
              </w:rPr>
              <w:t>5</w:t>
            </w:r>
            <w:r w:rsidRPr="006B57BB">
              <w:rPr>
                <w:kern w:val="1"/>
                <w:sz w:val="28"/>
                <w:szCs w:val="28"/>
                <w:lang w:eastAsia="zh-CN" w:bidi="hi-IN"/>
              </w:rPr>
              <w:t>.04.2019</w:t>
            </w:r>
          </w:p>
        </w:tc>
        <w:tc>
          <w:tcPr>
            <w:tcW w:w="5211" w:type="dxa"/>
            <w:shd w:val="clear" w:color="auto" w:fill="auto"/>
          </w:tcPr>
          <w:p w:rsidR="006B57BB" w:rsidRPr="006B57BB" w:rsidRDefault="006B57BB" w:rsidP="006B57BB">
            <w:pPr>
              <w:widowControl w:val="0"/>
              <w:tabs>
                <w:tab w:val="left" w:pos="7590"/>
              </w:tabs>
              <w:suppressAutoHyphens/>
              <w:jc w:val="right"/>
              <w:rPr>
                <w:kern w:val="1"/>
                <w:sz w:val="28"/>
                <w:szCs w:val="28"/>
                <w:lang w:eastAsia="zh-CN" w:bidi="hi-IN"/>
              </w:rPr>
            </w:pPr>
            <w:r w:rsidRPr="006B57BB">
              <w:rPr>
                <w:kern w:val="1"/>
                <w:sz w:val="28"/>
                <w:szCs w:val="28"/>
                <w:lang w:eastAsia="zh-CN" w:bidi="hi-IN"/>
              </w:rPr>
              <w:t>№ 1</w:t>
            </w:r>
            <w:r>
              <w:rPr>
                <w:kern w:val="1"/>
                <w:sz w:val="28"/>
                <w:szCs w:val="28"/>
                <w:lang w:eastAsia="zh-CN" w:bidi="hi-IN"/>
              </w:rPr>
              <w:t>3</w:t>
            </w:r>
            <w:r w:rsidRPr="006B57BB">
              <w:rPr>
                <w:kern w:val="1"/>
                <w:sz w:val="28"/>
                <w:szCs w:val="28"/>
                <w:lang w:eastAsia="zh-CN" w:bidi="hi-IN"/>
              </w:rPr>
              <w:t>1</w:t>
            </w:r>
          </w:p>
        </w:tc>
      </w:tr>
      <w:tr w:rsidR="006B57BB" w:rsidRPr="006B57BB" w:rsidTr="00090020">
        <w:tc>
          <w:tcPr>
            <w:tcW w:w="10421" w:type="dxa"/>
            <w:gridSpan w:val="2"/>
            <w:shd w:val="clear" w:color="auto" w:fill="auto"/>
          </w:tcPr>
          <w:p w:rsidR="006B57BB" w:rsidRPr="006B57BB" w:rsidRDefault="006B57BB" w:rsidP="006B57BB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kern w:val="1"/>
                <w:sz w:val="28"/>
                <w:szCs w:val="28"/>
                <w:lang w:eastAsia="zh-CN" w:bidi="hi-IN"/>
              </w:rPr>
            </w:pPr>
            <w:r w:rsidRPr="006B57BB">
              <w:rPr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B57BB" w:rsidRPr="006B57BB" w:rsidRDefault="006B57BB" w:rsidP="006B57BB">
      <w:pPr>
        <w:shd w:val="clear" w:color="auto" w:fill="FFFFFF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950FE3" w:rsidRDefault="00950FE3" w:rsidP="00C01176">
      <w:pPr>
        <w:jc w:val="center"/>
        <w:rPr>
          <w:rFonts w:ascii="Arial" w:hAnsi="Arial" w:cs="Arial"/>
          <w:b/>
        </w:rPr>
      </w:pPr>
    </w:p>
    <w:p w:rsidR="00C01176" w:rsidRPr="006B57BB" w:rsidRDefault="00C01176" w:rsidP="00C01176">
      <w:pPr>
        <w:jc w:val="center"/>
        <w:rPr>
          <w:b/>
          <w:sz w:val="28"/>
          <w:szCs w:val="28"/>
        </w:rPr>
      </w:pPr>
      <w:r w:rsidRPr="006B57BB">
        <w:rPr>
          <w:b/>
          <w:sz w:val="28"/>
          <w:szCs w:val="28"/>
        </w:rPr>
        <w:t>О создании оперативного штаба</w:t>
      </w:r>
      <w:r w:rsidR="003E44BA" w:rsidRPr="006B57BB">
        <w:rPr>
          <w:b/>
          <w:sz w:val="28"/>
          <w:szCs w:val="28"/>
        </w:rPr>
        <w:t xml:space="preserve"> на пожароопасный период 2019 года</w:t>
      </w:r>
    </w:p>
    <w:p w:rsidR="00C01176" w:rsidRPr="006B57BB" w:rsidRDefault="00C01176" w:rsidP="00C01176">
      <w:pPr>
        <w:jc w:val="both"/>
        <w:rPr>
          <w:sz w:val="28"/>
          <w:szCs w:val="28"/>
        </w:rPr>
      </w:pPr>
    </w:p>
    <w:p w:rsidR="00950FE3" w:rsidRPr="006B57BB" w:rsidRDefault="00950FE3" w:rsidP="00C01176">
      <w:pPr>
        <w:rPr>
          <w:sz w:val="28"/>
          <w:szCs w:val="28"/>
        </w:rPr>
      </w:pPr>
    </w:p>
    <w:p w:rsidR="00950FE3" w:rsidRPr="006B57BB" w:rsidRDefault="00950FE3" w:rsidP="00C01176">
      <w:pPr>
        <w:rPr>
          <w:sz w:val="28"/>
          <w:szCs w:val="28"/>
        </w:rPr>
      </w:pPr>
    </w:p>
    <w:p w:rsidR="00C01176" w:rsidRPr="006B57BB" w:rsidRDefault="00C01176" w:rsidP="006B57BB">
      <w:pPr>
        <w:ind w:firstLine="709"/>
        <w:jc w:val="both"/>
        <w:rPr>
          <w:b/>
          <w:spacing w:val="30"/>
          <w:sz w:val="28"/>
          <w:szCs w:val="28"/>
        </w:rPr>
      </w:pPr>
      <w:r w:rsidRPr="006B57BB">
        <w:rPr>
          <w:sz w:val="28"/>
          <w:szCs w:val="28"/>
        </w:rPr>
        <w:t xml:space="preserve">В целях </w:t>
      </w:r>
      <w:r w:rsidR="00FD259D" w:rsidRPr="006B57BB">
        <w:rPr>
          <w:sz w:val="28"/>
          <w:szCs w:val="28"/>
        </w:rPr>
        <w:t>повышения оперативности в принятии решений при повышении уровня пожарной опасности на территории Лихославльского района, администрация Лихославльского района</w:t>
      </w:r>
      <w:r w:rsidR="006B57BB">
        <w:rPr>
          <w:sz w:val="28"/>
          <w:szCs w:val="28"/>
        </w:rPr>
        <w:t xml:space="preserve"> </w:t>
      </w:r>
      <w:r w:rsidR="006B57BB" w:rsidRPr="006B57BB">
        <w:rPr>
          <w:b/>
          <w:spacing w:val="30"/>
          <w:sz w:val="28"/>
          <w:szCs w:val="28"/>
        </w:rPr>
        <w:t>постановляет:</w:t>
      </w:r>
    </w:p>
    <w:p w:rsidR="006B57BB" w:rsidRDefault="00C01176" w:rsidP="00AB0E7F">
      <w:pPr>
        <w:ind w:firstLine="709"/>
        <w:jc w:val="both"/>
        <w:rPr>
          <w:sz w:val="28"/>
          <w:szCs w:val="28"/>
        </w:rPr>
      </w:pPr>
      <w:r w:rsidRPr="006B57BB">
        <w:rPr>
          <w:sz w:val="28"/>
          <w:szCs w:val="28"/>
        </w:rPr>
        <w:t xml:space="preserve">1. Утвердить </w:t>
      </w:r>
      <w:r w:rsidR="00950FE3" w:rsidRPr="006B57BB">
        <w:rPr>
          <w:sz w:val="28"/>
          <w:szCs w:val="28"/>
        </w:rPr>
        <w:t>оперативн</w:t>
      </w:r>
      <w:r w:rsidR="006B57BB">
        <w:rPr>
          <w:sz w:val="28"/>
          <w:szCs w:val="28"/>
        </w:rPr>
        <w:t>ый</w:t>
      </w:r>
      <w:r w:rsidR="00950FE3" w:rsidRPr="006B57BB">
        <w:rPr>
          <w:sz w:val="28"/>
          <w:szCs w:val="28"/>
        </w:rPr>
        <w:t xml:space="preserve"> штаб </w:t>
      </w:r>
      <w:r w:rsidR="0003069B" w:rsidRPr="006B57BB">
        <w:rPr>
          <w:sz w:val="28"/>
          <w:szCs w:val="28"/>
        </w:rPr>
        <w:t xml:space="preserve">на пожароопасный период 2019 </w:t>
      </w:r>
      <w:r w:rsidR="00AB0E7F">
        <w:rPr>
          <w:sz w:val="28"/>
          <w:szCs w:val="28"/>
        </w:rPr>
        <w:t xml:space="preserve">года </w:t>
      </w:r>
      <w:bookmarkStart w:id="0" w:name="_GoBack"/>
      <w:bookmarkEnd w:id="0"/>
      <w:r w:rsidR="006B57BB">
        <w:rPr>
          <w:sz w:val="28"/>
          <w:szCs w:val="28"/>
        </w:rPr>
        <w:t>в следующем составе:</w:t>
      </w:r>
    </w:p>
    <w:p w:rsidR="006B57BB" w:rsidRPr="006B57BB" w:rsidRDefault="006B57BB" w:rsidP="006B57BB">
      <w:pPr>
        <w:ind w:firstLine="709"/>
        <w:rPr>
          <w:sz w:val="28"/>
          <w:szCs w:val="28"/>
        </w:rPr>
      </w:pPr>
      <w:r w:rsidRPr="006B57B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6B57BB">
        <w:rPr>
          <w:sz w:val="28"/>
          <w:szCs w:val="28"/>
        </w:rPr>
        <w:t xml:space="preserve"> Виноградова Н.Н. </w:t>
      </w:r>
      <w:r>
        <w:rPr>
          <w:sz w:val="28"/>
          <w:szCs w:val="28"/>
        </w:rPr>
        <w:t xml:space="preserve">- </w:t>
      </w:r>
      <w:r w:rsidRPr="006B57BB">
        <w:rPr>
          <w:sz w:val="28"/>
          <w:szCs w:val="28"/>
        </w:rPr>
        <w:t>Глава Лихославльского района;</w:t>
      </w:r>
    </w:p>
    <w:p w:rsidR="006B57BB" w:rsidRPr="006B57BB" w:rsidRDefault="006B57BB" w:rsidP="006B57BB">
      <w:pPr>
        <w:ind w:firstLine="709"/>
        <w:rPr>
          <w:sz w:val="28"/>
          <w:szCs w:val="28"/>
        </w:rPr>
      </w:pPr>
      <w:r w:rsidRPr="006B57B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B57BB">
        <w:rPr>
          <w:sz w:val="28"/>
          <w:szCs w:val="28"/>
        </w:rPr>
        <w:t xml:space="preserve"> </w:t>
      </w:r>
      <w:proofErr w:type="spellStart"/>
      <w:r w:rsidRPr="006B57BB">
        <w:rPr>
          <w:sz w:val="28"/>
          <w:szCs w:val="28"/>
        </w:rPr>
        <w:t>Капытов</w:t>
      </w:r>
      <w:proofErr w:type="spellEnd"/>
      <w:r w:rsidRPr="006B57BB">
        <w:rPr>
          <w:sz w:val="28"/>
          <w:szCs w:val="28"/>
        </w:rPr>
        <w:t xml:space="preserve"> С.Н. </w:t>
      </w:r>
      <w:r>
        <w:rPr>
          <w:sz w:val="28"/>
          <w:szCs w:val="28"/>
        </w:rPr>
        <w:t>-</w:t>
      </w:r>
      <w:r w:rsidRPr="006B57BB">
        <w:rPr>
          <w:sz w:val="28"/>
          <w:szCs w:val="28"/>
        </w:rPr>
        <w:t xml:space="preserve"> первый заместитель главы администрации </w:t>
      </w:r>
      <w:r>
        <w:rPr>
          <w:sz w:val="28"/>
          <w:szCs w:val="28"/>
        </w:rPr>
        <w:t>Лихославльского района;</w:t>
      </w:r>
    </w:p>
    <w:p w:rsidR="006B57BB" w:rsidRPr="006B57BB" w:rsidRDefault="006B57BB" w:rsidP="00791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Белов Ю.А. - </w:t>
      </w:r>
      <w:r w:rsidRPr="006B57BB">
        <w:rPr>
          <w:sz w:val="28"/>
          <w:szCs w:val="28"/>
        </w:rPr>
        <w:t>заведующий отделом по делам ГО и ЧС администрации Лихославльского района, руководитель группы;</w:t>
      </w:r>
    </w:p>
    <w:p w:rsidR="006B57BB" w:rsidRPr="006B57BB" w:rsidRDefault="006B57BB" w:rsidP="006B57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Pr="006B57BB">
        <w:rPr>
          <w:sz w:val="28"/>
          <w:szCs w:val="28"/>
        </w:rPr>
        <w:t xml:space="preserve"> Медков С.П. </w:t>
      </w:r>
      <w:r>
        <w:rPr>
          <w:sz w:val="28"/>
          <w:szCs w:val="28"/>
        </w:rPr>
        <w:t xml:space="preserve">- </w:t>
      </w:r>
      <w:r w:rsidRPr="006B57BB">
        <w:rPr>
          <w:sz w:val="28"/>
          <w:szCs w:val="28"/>
        </w:rPr>
        <w:t>директор МКУ ЕДДС Лихославльского района;</w:t>
      </w:r>
    </w:p>
    <w:p w:rsidR="006B57BB" w:rsidRPr="006B57BB" w:rsidRDefault="006B57BB" w:rsidP="006B57BB">
      <w:pPr>
        <w:ind w:firstLine="709"/>
        <w:rPr>
          <w:sz w:val="28"/>
          <w:szCs w:val="28"/>
        </w:rPr>
      </w:pPr>
      <w:r w:rsidRPr="006B57BB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proofErr w:type="spellStart"/>
      <w:r w:rsidRPr="006B57BB">
        <w:rPr>
          <w:sz w:val="28"/>
          <w:szCs w:val="28"/>
        </w:rPr>
        <w:t>Брутян</w:t>
      </w:r>
      <w:proofErr w:type="spellEnd"/>
      <w:r w:rsidRPr="006B57BB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- </w:t>
      </w:r>
      <w:r w:rsidRPr="006B57BB">
        <w:rPr>
          <w:sz w:val="28"/>
          <w:szCs w:val="28"/>
        </w:rPr>
        <w:t>директор МУП Лихославльского района «</w:t>
      </w:r>
      <w:proofErr w:type="spellStart"/>
      <w:r w:rsidRPr="006B57BB">
        <w:rPr>
          <w:sz w:val="28"/>
          <w:szCs w:val="28"/>
        </w:rPr>
        <w:t>Кава</w:t>
      </w:r>
      <w:proofErr w:type="spellEnd"/>
      <w:r w:rsidRPr="006B57BB">
        <w:rPr>
          <w:sz w:val="28"/>
          <w:szCs w:val="28"/>
        </w:rPr>
        <w:t>»;</w:t>
      </w:r>
    </w:p>
    <w:p w:rsidR="006B57BB" w:rsidRPr="006B57BB" w:rsidRDefault="006B57BB" w:rsidP="006B57BB">
      <w:pPr>
        <w:ind w:firstLine="709"/>
        <w:rPr>
          <w:sz w:val="28"/>
          <w:szCs w:val="28"/>
        </w:rPr>
      </w:pPr>
      <w:r w:rsidRPr="006B57BB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6B57BB">
        <w:rPr>
          <w:sz w:val="28"/>
          <w:szCs w:val="28"/>
        </w:rPr>
        <w:t>Козлов В</w:t>
      </w:r>
      <w:r>
        <w:rPr>
          <w:sz w:val="28"/>
          <w:szCs w:val="28"/>
        </w:rPr>
        <w:t xml:space="preserve">.О. - </w:t>
      </w:r>
      <w:r w:rsidRPr="006B57BB">
        <w:rPr>
          <w:sz w:val="28"/>
          <w:szCs w:val="28"/>
        </w:rPr>
        <w:t>директор МУП «</w:t>
      </w:r>
      <w:proofErr w:type="spellStart"/>
      <w:r w:rsidRPr="006B57BB">
        <w:rPr>
          <w:sz w:val="28"/>
          <w:szCs w:val="28"/>
        </w:rPr>
        <w:t>АвтоПрестиж</w:t>
      </w:r>
      <w:proofErr w:type="spellEnd"/>
      <w:r w:rsidRPr="006B57BB">
        <w:rPr>
          <w:sz w:val="28"/>
          <w:szCs w:val="28"/>
        </w:rPr>
        <w:t>» Лихославльского района;</w:t>
      </w:r>
    </w:p>
    <w:p w:rsidR="006B57BB" w:rsidRPr="006B57BB" w:rsidRDefault="006B57BB" w:rsidP="006B57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Волков А.П. - </w:t>
      </w:r>
      <w:r w:rsidRPr="006B57BB">
        <w:rPr>
          <w:sz w:val="28"/>
          <w:szCs w:val="28"/>
        </w:rPr>
        <w:t>директор МУП «Вески»</w:t>
      </w:r>
      <w:r w:rsidR="00791511">
        <w:rPr>
          <w:sz w:val="28"/>
          <w:szCs w:val="28"/>
        </w:rPr>
        <w:t xml:space="preserve"> (по согласованию)</w:t>
      </w:r>
      <w:r w:rsidRPr="006B57BB">
        <w:rPr>
          <w:sz w:val="28"/>
          <w:szCs w:val="28"/>
        </w:rPr>
        <w:t>.</w:t>
      </w:r>
    </w:p>
    <w:p w:rsidR="00C01176" w:rsidRPr="006B57BB" w:rsidRDefault="00C01176" w:rsidP="006B57BB">
      <w:pPr>
        <w:ind w:firstLine="709"/>
        <w:jc w:val="both"/>
        <w:rPr>
          <w:sz w:val="28"/>
          <w:szCs w:val="28"/>
        </w:rPr>
      </w:pPr>
      <w:r w:rsidRPr="006B57BB">
        <w:rPr>
          <w:sz w:val="28"/>
          <w:szCs w:val="28"/>
        </w:rPr>
        <w:t xml:space="preserve">2. </w:t>
      </w:r>
      <w:r w:rsidR="0001498C" w:rsidRPr="006B57BB">
        <w:rPr>
          <w:sz w:val="28"/>
          <w:szCs w:val="28"/>
        </w:rPr>
        <w:t xml:space="preserve">Оперативному штабу </w:t>
      </w:r>
      <w:r w:rsidRPr="006B57BB">
        <w:rPr>
          <w:sz w:val="28"/>
          <w:szCs w:val="28"/>
        </w:rPr>
        <w:t xml:space="preserve">приступить к исполнению обязанностей с </w:t>
      </w:r>
      <w:r w:rsidR="00950FE3" w:rsidRPr="006B57BB">
        <w:rPr>
          <w:sz w:val="28"/>
          <w:szCs w:val="28"/>
        </w:rPr>
        <w:t>5</w:t>
      </w:r>
      <w:r w:rsidRPr="006B57BB">
        <w:rPr>
          <w:sz w:val="28"/>
          <w:szCs w:val="28"/>
        </w:rPr>
        <w:t xml:space="preserve"> </w:t>
      </w:r>
      <w:r w:rsidR="0001498C" w:rsidRPr="006B57BB">
        <w:rPr>
          <w:sz w:val="28"/>
          <w:szCs w:val="28"/>
        </w:rPr>
        <w:t>апреля 2019</w:t>
      </w:r>
      <w:r w:rsidRPr="006B57BB">
        <w:rPr>
          <w:sz w:val="28"/>
          <w:szCs w:val="28"/>
        </w:rPr>
        <w:t xml:space="preserve"> года.</w:t>
      </w:r>
    </w:p>
    <w:p w:rsidR="006B57BB" w:rsidRDefault="00C01176" w:rsidP="006B57BB">
      <w:pPr>
        <w:ind w:firstLine="709"/>
        <w:jc w:val="both"/>
        <w:rPr>
          <w:sz w:val="28"/>
          <w:szCs w:val="28"/>
        </w:rPr>
      </w:pPr>
      <w:r w:rsidRPr="006B57BB">
        <w:rPr>
          <w:sz w:val="28"/>
          <w:szCs w:val="28"/>
        </w:rPr>
        <w:t>3. Контроль за выполнением данного постановления</w:t>
      </w:r>
      <w:r w:rsidR="00FD259D" w:rsidRPr="006B57BB">
        <w:rPr>
          <w:sz w:val="28"/>
          <w:szCs w:val="28"/>
        </w:rPr>
        <w:t xml:space="preserve"> оставляю за собой.</w:t>
      </w:r>
    </w:p>
    <w:p w:rsidR="00C01176" w:rsidRPr="006B57BB" w:rsidRDefault="00C01176" w:rsidP="006B57BB">
      <w:pPr>
        <w:ind w:firstLine="709"/>
        <w:jc w:val="both"/>
        <w:rPr>
          <w:sz w:val="28"/>
          <w:szCs w:val="28"/>
        </w:rPr>
      </w:pPr>
      <w:r w:rsidRPr="006B57BB">
        <w:rPr>
          <w:sz w:val="28"/>
          <w:szCs w:val="28"/>
        </w:rPr>
        <w:t>4. Настоящее постановление вступает в силу со дня его подписания, подлежит размещению на официальном сайте муниципального образования «Лихославльский район» в сети Интернет.</w:t>
      </w:r>
    </w:p>
    <w:p w:rsidR="00C01176" w:rsidRPr="006B57BB" w:rsidRDefault="00C01176" w:rsidP="006B57BB">
      <w:pPr>
        <w:ind w:firstLine="709"/>
        <w:jc w:val="both"/>
        <w:rPr>
          <w:sz w:val="28"/>
          <w:szCs w:val="28"/>
        </w:rPr>
      </w:pPr>
    </w:p>
    <w:p w:rsidR="00C01176" w:rsidRPr="006B57BB" w:rsidRDefault="00C01176" w:rsidP="00950FE3">
      <w:pPr>
        <w:jc w:val="both"/>
        <w:rPr>
          <w:sz w:val="28"/>
          <w:szCs w:val="28"/>
        </w:rPr>
      </w:pPr>
    </w:p>
    <w:p w:rsidR="00C01176" w:rsidRPr="006B57BB" w:rsidRDefault="00C01176" w:rsidP="00950FE3">
      <w:pPr>
        <w:jc w:val="both"/>
        <w:rPr>
          <w:sz w:val="28"/>
          <w:szCs w:val="28"/>
        </w:rPr>
      </w:pPr>
      <w:r w:rsidRPr="006B57BB">
        <w:rPr>
          <w:sz w:val="28"/>
          <w:szCs w:val="28"/>
        </w:rPr>
        <w:t>Глава</w:t>
      </w:r>
      <w:r w:rsidRPr="006B57BB">
        <w:rPr>
          <w:sz w:val="28"/>
          <w:szCs w:val="28"/>
        </w:rPr>
        <w:tab/>
        <w:t>Лихославльского района</w:t>
      </w:r>
      <w:r w:rsidRPr="006B57BB">
        <w:rPr>
          <w:sz w:val="28"/>
          <w:szCs w:val="28"/>
        </w:rPr>
        <w:tab/>
      </w:r>
      <w:r w:rsidRPr="006B57BB">
        <w:rPr>
          <w:sz w:val="28"/>
          <w:szCs w:val="28"/>
        </w:rPr>
        <w:tab/>
      </w:r>
      <w:r w:rsidRPr="006B57BB">
        <w:rPr>
          <w:sz w:val="28"/>
          <w:szCs w:val="28"/>
        </w:rPr>
        <w:tab/>
      </w:r>
      <w:r w:rsidRPr="006B57BB">
        <w:rPr>
          <w:sz w:val="28"/>
          <w:szCs w:val="28"/>
        </w:rPr>
        <w:tab/>
      </w:r>
      <w:r w:rsidRPr="006B57BB">
        <w:rPr>
          <w:sz w:val="28"/>
          <w:szCs w:val="28"/>
        </w:rPr>
        <w:tab/>
      </w:r>
      <w:r w:rsidR="006B57BB">
        <w:rPr>
          <w:sz w:val="28"/>
          <w:szCs w:val="28"/>
        </w:rPr>
        <w:t xml:space="preserve">         </w:t>
      </w:r>
      <w:r w:rsidRPr="006B57BB">
        <w:rPr>
          <w:sz w:val="28"/>
          <w:szCs w:val="28"/>
        </w:rPr>
        <w:t xml:space="preserve">    Н.Н. Виноградова</w:t>
      </w:r>
    </w:p>
    <w:p w:rsidR="00C01176" w:rsidRPr="006B57BB" w:rsidRDefault="00C01176" w:rsidP="00950FE3">
      <w:pPr>
        <w:jc w:val="both"/>
        <w:rPr>
          <w:sz w:val="28"/>
          <w:szCs w:val="28"/>
        </w:rPr>
      </w:pPr>
    </w:p>
    <w:sectPr w:rsidR="00C01176" w:rsidRPr="006B57BB" w:rsidSect="006B57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8D"/>
    <w:rsid w:val="0001498C"/>
    <w:rsid w:val="0003069B"/>
    <w:rsid w:val="0008158D"/>
    <w:rsid w:val="003E44BA"/>
    <w:rsid w:val="004643BC"/>
    <w:rsid w:val="004C7EB5"/>
    <w:rsid w:val="006B57BB"/>
    <w:rsid w:val="00791511"/>
    <w:rsid w:val="00950FE3"/>
    <w:rsid w:val="00AB0E7F"/>
    <w:rsid w:val="00B103D9"/>
    <w:rsid w:val="00C01176"/>
    <w:rsid w:val="00F412B1"/>
    <w:rsid w:val="00F444E2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59F2C-E7A0-4C81-B2D0-53D7C63A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7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2019-04-05T13:18:00Z</cp:lastPrinted>
  <dcterms:created xsi:type="dcterms:W3CDTF">2019-04-05T13:10:00Z</dcterms:created>
  <dcterms:modified xsi:type="dcterms:W3CDTF">2019-04-05T13:22:00Z</dcterms:modified>
</cp:coreProperties>
</file>