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17" w:rsidRDefault="00183E17" w:rsidP="00183E17">
      <w:pPr>
        <w:jc w:val="right"/>
        <w:rPr>
          <w:b/>
          <w:sz w:val="28"/>
          <w:szCs w:val="28"/>
        </w:rPr>
      </w:pP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  <w:r w:rsidRPr="00E57519">
        <w:rPr>
          <w:b/>
          <w:sz w:val="28"/>
          <w:szCs w:val="28"/>
        </w:rPr>
        <w:t xml:space="preserve">АДМИНИСТРАЦИЯ ЛИХОСЛАВЛЬСКОГО РАЙОНА </w:t>
      </w: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  <w:r w:rsidRPr="00E57519">
        <w:rPr>
          <w:b/>
          <w:sz w:val="28"/>
          <w:szCs w:val="28"/>
        </w:rPr>
        <w:t>ТВЕРСКОЙ ОБЛАСТИ</w:t>
      </w: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</w:p>
    <w:p w:rsidR="00E57519" w:rsidRPr="00E57519" w:rsidRDefault="00E57519" w:rsidP="00E57519">
      <w:pPr>
        <w:jc w:val="center"/>
        <w:rPr>
          <w:sz w:val="28"/>
          <w:szCs w:val="28"/>
        </w:rPr>
      </w:pPr>
      <w:r w:rsidRPr="00E57519">
        <w:rPr>
          <w:b/>
          <w:sz w:val="28"/>
          <w:szCs w:val="28"/>
        </w:rPr>
        <w:t>ПОСТАНОВЛЕНИЕ</w:t>
      </w:r>
      <w:r w:rsidRPr="00E57519">
        <w:rPr>
          <w:sz w:val="28"/>
          <w:szCs w:val="28"/>
        </w:rPr>
        <w:t xml:space="preserve"> </w:t>
      </w:r>
    </w:p>
    <w:p w:rsidR="00E57519" w:rsidRDefault="00E57519" w:rsidP="00E57519">
      <w:pPr>
        <w:jc w:val="center"/>
        <w:rPr>
          <w:sz w:val="28"/>
          <w:szCs w:val="28"/>
        </w:rPr>
      </w:pPr>
    </w:p>
    <w:p w:rsidR="00E57519" w:rsidRPr="00E57519" w:rsidRDefault="00E57519" w:rsidP="00E57519">
      <w:pPr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E57519" w:rsidRPr="00E57519" w:rsidTr="0055057F">
        <w:tc>
          <w:tcPr>
            <w:tcW w:w="5210" w:type="dxa"/>
            <w:shd w:val="clear" w:color="auto" w:fill="auto"/>
          </w:tcPr>
          <w:p w:rsidR="00E57519" w:rsidRPr="00E57519" w:rsidRDefault="00D00868" w:rsidP="00E57519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19.02</w:t>
            </w:r>
            <w:r w:rsidR="00E57519"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.2019</w:t>
            </w:r>
          </w:p>
        </w:tc>
        <w:tc>
          <w:tcPr>
            <w:tcW w:w="5211" w:type="dxa"/>
            <w:shd w:val="clear" w:color="auto" w:fill="auto"/>
          </w:tcPr>
          <w:p w:rsidR="00E57519" w:rsidRPr="00E57519" w:rsidRDefault="00E57519" w:rsidP="00D00868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D00868">
              <w:rPr>
                <w:color w:val="000000"/>
                <w:kern w:val="1"/>
                <w:sz w:val="28"/>
                <w:szCs w:val="28"/>
                <w:lang w:eastAsia="zh-CN" w:bidi="hi-IN"/>
              </w:rPr>
              <w:t>57</w:t>
            </w: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57519" w:rsidRPr="00E57519" w:rsidTr="0055057F">
        <w:tc>
          <w:tcPr>
            <w:tcW w:w="10421" w:type="dxa"/>
            <w:gridSpan w:val="2"/>
            <w:shd w:val="clear" w:color="auto" w:fill="auto"/>
          </w:tcPr>
          <w:p w:rsidR="00E57519" w:rsidRPr="00E57519" w:rsidRDefault="00E57519" w:rsidP="00E57519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C86C5A" w:rsidRDefault="00C86C5A" w:rsidP="00C86C5A">
      <w:pPr>
        <w:jc w:val="both"/>
        <w:rPr>
          <w:rFonts w:ascii="Arial" w:hAnsi="Arial" w:cs="Arial"/>
        </w:rPr>
      </w:pPr>
    </w:p>
    <w:p w:rsidR="00183E17" w:rsidRPr="00A00E0E" w:rsidRDefault="00183E17" w:rsidP="00C86C5A">
      <w:pPr>
        <w:jc w:val="both"/>
        <w:rPr>
          <w:rFonts w:ascii="Arial" w:hAnsi="Arial" w:cs="Arial"/>
        </w:rPr>
      </w:pPr>
      <w:bookmarkStart w:id="0" w:name="_GoBack"/>
      <w:bookmarkEnd w:id="0"/>
    </w:p>
    <w:p w:rsidR="006E1F9D" w:rsidRPr="00E57519" w:rsidRDefault="00183E17" w:rsidP="006E1F9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формирования и ведения реестра муниципальных услуг (функций) Лихославльского района</w:t>
      </w:r>
      <w:r w:rsidR="00F52CCD">
        <w:rPr>
          <w:b/>
          <w:sz w:val="28"/>
          <w:szCs w:val="28"/>
        </w:rPr>
        <w:t xml:space="preserve"> Тверской области</w:t>
      </w:r>
    </w:p>
    <w:p w:rsidR="00046815" w:rsidRDefault="00046815" w:rsidP="00046815">
      <w:pPr>
        <w:shd w:val="clear" w:color="auto" w:fill="FFFFFF"/>
        <w:jc w:val="both"/>
        <w:rPr>
          <w:b/>
          <w:sz w:val="28"/>
          <w:szCs w:val="28"/>
        </w:rPr>
      </w:pPr>
    </w:p>
    <w:p w:rsidR="00E57519" w:rsidRPr="00E57519" w:rsidRDefault="00E57519" w:rsidP="00046815">
      <w:pPr>
        <w:shd w:val="clear" w:color="auto" w:fill="FFFFFF"/>
        <w:jc w:val="both"/>
        <w:rPr>
          <w:b/>
          <w:sz w:val="28"/>
          <w:szCs w:val="28"/>
        </w:rPr>
      </w:pPr>
    </w:p>
    <w:p w:rsidR="00046815" w:rsidRPr="00E57519" w:rsidRDefault="00183E17" w:rsidP="00183E17">
      <w:pPr>
        <w:shd w:val="clear" w:color="auto" w:fill="FFFFFF"/>
        <w:ind w:firstLine="709"/>
        <w:jc w:val="both"/>
        <w:rPr>
          <w:b/>
          <w:spacing w:val="30"/>
          <w:sz w:val="28"/>
          <w:szCs w:val="28"/>
        </w:rPr>
      </w:pPr>
      <w:r w:rsidRPr="00183E17">
        <w:rPr>
          <w:color w:val="000000" w:themeColor="text1"/>
          <w:spacing w:val="2"/>
          <w:sz w:val="28"/>
          <w:szCs w:val="28"/>
        </w:rPr>
        <w:t>В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соответствии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с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Федеральным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законом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от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27.07.2010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F52CCD">
        <w:rPr>
          <w:color w:val="000000" w:themeColor="text1"/>
          <w:spacing w:val="2"/>
          <w:sz w:val="28"/>
          <w:szCs w:val="28"/>
        </w:rPr>
        <w:t>№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210-ФЗ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"Об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организации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предоставления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государственных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муниципальных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услуг",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постановлением</w:t>
      </w:r>
      <w:r>
        <w:rPr>
          <w:color w:val="000000" w:themeColor="text1"/>
          <w:spacing w:val="2"/>
          <w:sz w:val="28"/>
          <w:szCs w:val="28"/>
        </w:rPr>
        <w:t xml:space="preserve"> П</w:t>
      </w:r>
      <w:r w:rsidRPr="00183E17">
        <w:rPr>
          <w:color w:val="000000" w:themeColor="text1"/>
          <w:spacing w:val="2"/>
          <w:sz w:val="28"/>
          <w:szCs w:val="28"/>
        </w:rPr>
        <w:t>равительства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Российской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Федерации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от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24.10.2011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N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861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"О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федеральных</w:t>
      </w:r>
      <w:r>
        <w:rPr>
          <w:color w:val="000000" w:themeColor="text1"/>
          <w:spacing w:val="2"/>
          <w:sz w:val="28"/>
          <w:szCs w:val="28"/>
        </w:rPr>
        <w:t xml:space="preserve"> го</w:t>
      </w:r>
      <w:r w:rsidRPr="00183E17">
        <w:rPr>
          <w:color w:val="000000" w:themeColor="text1"/>
          <w:spacing w:val="2"/>
          <w:sz w:val="28"/>
          <w:szCs w:val="28"/>
        </w:rPr>
        <w:t>сударственных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информационных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системах,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обеспечивающих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предоставление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в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электронной форме государственных и муниципальных услуг (осуществление функций)"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AB1D77" w:rsidRPr="00E57519">
        <w:rPr>
          <w:color w:val="000000" w:themeColor="text1"/>
          <w:spacing w:val="2"/>
          <w:sz w:val="28"/>
          <w:szCs w:val="28"/>
        </w:rPr>
        <w:t>администрация Лихославльского района</w:t>
      </w:r>
      <w:r w:rsidR="00E57519">
        <w:rPr>
          <w:color w:val="000000" w:themeColor="text1"/>
          <w:spacing w:val="2"/>
          <w:sz w:val="28"/>
          <w:szCs w:val="28"/>
        </w:rPr>
        <w:t xml:space="preserve"> </w:t>
      </w:r>
      <w:r w:rsidR="00E57519" w:rsidRPr="00E57519">
        <w:rPr>
          <w:b/>
          <w:color w:val="000000" w:themeColor="text1"/>
          <w:spacing w:val="30"/>
          <w:sz w:val="28"/>
          <w:szCs w:val="28"/>
        </w:rPr>
        <w:t>п</w:t>
      </w:r>
      <w:r w:rsidR="00E57519" w:rsidRPr="00E57519">
        <w:rPr>
          <w:b/>
          <w:spacing w:val="30"/>
          <w:sz w:val="28"/>
          <w:szCs w:val="28"/>
        </w:rPr>
        <w:t>остановляет:</w:t>
      </w:r>
    </w:p>
    <w:p w:rsidR="00A643A6" w:rsidRDefault="006E1F9D" w:rsidP="00183E17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 w:rsidRPr="00E57519">
        <w:rPr>
          <w:sz w:val="28"/>
          <w:szCs w:val="28"/>
        </w:rPr>
        <w:t>1.</w:t>
      </w:r>
      <w:r w:rsidR="004D7104" w:rsidRPr="00E57519">
        <w:rPr>
          <w:sz w:val="28"/>
          <w:szCs w:val="28"/>
        </w:rPr>
        <w:t xml:space="preserve"> </w:t>
      </w:r>
      <w:r w:rsidR="00183E17">
        <w:rPr>
          <w:sz w:val="28"/>
          <w:szCs w:val="28"/>
        </w:rPr>
        <w:t xml:space="preserve">Утвердить Порядок формирования и ведения реестра муниципальных услуг (функций) Лихославльского района </w:t>
      </w:r>
      <w:r w:rsidR="00F52CCD">
        <w:rPr>
          <w:sz w:val="28"/>
          <w:szCs w:val="28"/>
        </w:rPr>
        <w:t xml:space="preserve">Тверской области </w:t>
      </w:r>
      <w:r w:rsidR="00183E17">
        <w:rPr>
          <w:sz w:val="28"/>
          <w:szCs w:val="28"/>
        </w:rPr>
        <w:t>(приложение).</w:t>
      </w:r>
    </w:p>
    <w:p w:rsidR="009A7FB5" w:rsidRDefault="00183E17" w:rsidP="009A7FB5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9A7FB5">
        <w:rPr>
          <w:sz w:val="28"/>
          <w:szCs w:val="28"/>
        </w:rPr>
        <w:t xml:space="preserve">пункт 2 постановления администрации Лихославльского района от </w:t>
      </w:r>
      <w:r w:rsidR="009A7FB5" w:rsidRPr="009A7FB5">
        <w:rPr>
          <w:sz w:val="28"/>
          <w:szCs w:val="28"/>
        </w:rPr>
        <w:t xml:space="preserve">07.02.2011 </w:t>
      </w:r>
      <w:r w:rsidR="009A7FB5">
        <w:rPr>
          <w:sz w:val="28"/>
          <w:szCs w:val="28"/>
        </w:rPr>
        <w:t xml:space="preserve">№ </w:t>
      </w:r>
      <w:r w:rsidR="009A7FB5" w:rsidRPr="009A7FB5">
        <w:rPr>
          <w:sz w:val="28"/>
          <w:szCs w:val="28"/>
        </w:rPr>
        <w:t xml:space="preserve">20-3 </w:t>
      </w:r>
      <w:r w:rsidR="009A7FB5">
        <w:rPr>
          <w:sz w:val="28"/>
          <w:szCs w:val="28"/>
        </w:rPr>
        <w:t>«</w:t>
      </w:r>
      <w:r w:rsidR="009A7FB5" w:rsidRPr="009A7FB5">
        <w:rPr>
          <w:sz w:val="28"/>
          <w:szCs w:val="28"/>
        </w:rPr>
        <w:t>О первоочередных мерах по переходу на пред</w:t>
      </w:r>
      <w:r w:rsidR="009A7FB5">
        <w:rPr>
          <w:sz w:val="28"/>
          <w:szCs w:val="28"/>
        </w:rPr>
        <w:t xml:space="preserve">оставление муниципальных услуг </w:t>
      </w:r>
      <w:r w:rsidR="009A7FB5" w:rsidRPr="009A7FB5">
        <w:rPr>
          <w:sz w:val="28"/>
          <w:szCs w:val="28"/>
        </w:rPr>
        <w:t xml:space="preserve">с использованием </w:t>
      </w:r>
      <w:r w:rsidR="009A7FB5">
        <w:rPr>
          <w:sz w:val="28"/>
          <w:szCs w:val="28"/>
        </w:rPr>
        <w:t xml:space="preserve">информационно-коммуникационных </w:t>
      </w:r>
      <w:r w:rsidR="009A7FB5" w:rsidRPr="009A7FB5">
        <w:rPr>
          <w:sz w:val="28"/>
          <w:szCs w:val="28"/>
        </w:rPr>
        <w:t>технологий</w:t>
      </w:r>
      <w:r w:rsidR="009A7FB5">
        <w:rPr>
          <w:sz w:val="28"/>
          <w:szCs w:val="28"/>
        </w:rPr>
        <w:t>».</w:t>
      </w:r>
    </w:p>
    <w:p w:rsidR="00183E17" w:rsidRDefault="00183E17" w:rsidP="00183E17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9A7FB5">
        <w:rPr>
          <w:sz w:val="28"/>
          <w:szCs w:val="28"/>
        </w:rPr>
        <w:t>заместителя главы администрации, начальника финансового отдела Артемьеву А.В.</w:t>
      </w:r>
    </w:p>
    <w:p w:rsidR="00183E17" w:rsidRPr="00E57519" w:rsidRDefault="00183E17" w:rsidP="00183E17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подписания, подлежит опубликованию в газете «Наша жизнь» и размещению на официальном сайте муниципального образования «Лихославльский район» в сети Интернет</w:t>
      </w:r>
    </w:p>
    <w:p w:rsidR="006E1F9D" w:rsidRPr="00E57519" w:rsidRDefault="006E1F9D" w:rsidP="006E1F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4D96" w:rsidRPr="00E57519" w:rsidRDefault="00704D96" w:rsidP="006E1F9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D05B55" w:rsidRPr="00E57519" w:rsidTr="00704D96">
        <w:tc>
          <w:tcPr>
            <w:tcW w:w="5102" w:type="dxa"/>
            <w:vAlign w:val="center"/>
          </w:tcPr>
          <w:p w:rsidR="00A34DF6" w:rsidRPr="00E57519" w:rsidRDefault="00D05B55" w:rsidP="005450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Глава</w:t>
            </w:r>
            <w:r w:rsidR="00A34DF6" w:rsidRPr="00E57519">
              <w:rPr>
                <w:sz w:val="28"/>
                <w:szCs w:val="28"/>
              </w:rPr>
              <w:t xml:space="preserve"> Лихославльского района </w:t>
            </w:r>
          </w:p>
        </w:tc>
        <w:tc>
          <w:tcPr>
            <w:tcW w:w="5103" w:type="dxa"/>
            <w:vAlign w:val="center"/>
          </w:tcPr>
          <w:p w:rsidR="00A34DF6" w:rsidRPr="00E57519" w:rsidRDefault="00D05B55" w:rsidP="009D3FBB">
            <w:pPr>
              <w:jc w:val="right"/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Н.Н.</w:t>
            </w:r>
            <w:r w:rsidR="00183E17">
              <w:rPr>
                <w:sz w:val="28"/>
                <w:szCs w:val="28"/>
              </w:rPr>
              <w:t xml:space="preserve"> </w:t>
            </w:r>
            <w:r w:rsidRPr="00E57519">
              <w:rPr>
                <w:sz w:val="28"/>
                <w:szCs w:val="28"/>
              </w:rPr>
              <w:t>Виноградова</w:t>
            </w:r>
          </w:p>
        </w:tc>
      </w:tr>
    </w:tbl>
    <w:p w:rsidR="00A643A6" w:rsidRPr="00E57519" w:rsidRDefault="00A643A6" w:rsidP="00AB1D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57519" w:rsidRDefault="00A643A6" w:rsidP="00E57519">
      <w:pPr>
        <w:shd w:val="clear" w:color="auto" w:fill="FFFFFF"/>
        <w:ind w:left="5954"/>
        <w:textAlignment w:val="baseline"/>
        <w:rPr>
          <w:color w:val="000000" w:themeColor="text1"/>
          <w:spacing w:val="2"/>
          <w:sz w:val="28"/>
          <w:szCs w:val="28"/>
        </w:rPr>
      </w:pPr>
      <w:r w:rsidRPr="00E57519">
        <w:rPr>
          <w:color w:val="000000"/>
          <w:sz w:val="28"/>
          <w:szCs w:val="28"/>
        </w:rPr>
        <w:br w:type="page"/>
      </w:r>
      <w:r w:rsidR="00183E17">
        <w:rPr>
          <w:color w:val="000000" w:themeColor="text1"/>
          <w:spacing w:val="2"/>
          <w:sz w:val="28"/>
          <w:szCs w:val="28"/>
        </w:rPr>
        <w:lastRenderedPageBreak/>
        <w:t>Приложение</w:t>
      </w:r>
      <w:r w:rsidR="00E57519">
        <w:rPr>
          <w:color w:val="000000" w:themeColor="text1"/>
          <w:spacing w:val="2"/>
          <w:sz w:val="28"/>
          <w:szCs w:val="28"/>
        </w:rPr>
        <w:t xml:space="preserve"> </w:t>
      </w:r>
    </w:p>
    <w:p w:rsidR="00E57519" w:rsidRDefault="00E57519" w:rsidP="00E57519">
      <w:pPr>
        <w:shd w:val="clear" w:color="auto" w:fill="FFFFFF"/>
        <w:ind w:left="5954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к п</w:t>
      </w:r>
      <w:r w:rsidR="00BC6EC3" w:rsidRPr="00E57519">
        <w:rPr>
          <w:color w:val="000000" w:themeColor="text1"/>
          <w:spacing w:val="2"/>
          <w:sz w:val="28"/>
          <w:szCs w:val="28"/>
        </w:rPr>
        <w:t>остановлению администрации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BC6EC3" w:rsidRPr="00E57519">
        <w:rPr>
          <w:color w:val="000000" w:themeColor="text1"/>
          <w:spacing w:val="2"/>
          <w:sz w:val="28"/>
          <w:szCs w:val="28"/>
        </w:rPr>
        <w:t>Лихославльского района</w:t>
      </w:r>
      <w:r>
        <w:rPr>
          <w:color w:val="000000" w:themeColor="text1"/>
          <w:spacing w:val="2"/>
          <w:sz w:val="28"/>
          <w:szCs w:val="28"/>
        </w:rPr>
        <w:t xml:space="preserve"> </w:t>
      </w:r>
    </w:p>
    <w:p w:rsidR="004241BA" w:rsidRDefault="00BC6EC3" w:rsidP="00E57519">
      <w:pPr>
        <w:shd w:val="clear" w:color="auto" w:fill="FFFFFF"/>
        <w:ind w:left="5954"/>
        <w:textAlignment w:val="baseline"/>
        <w:rPr>
          <w:color w:val="000000" w:themeColor="text1"/>
          <w:spacing w:val="2"/>
          <w:sz w:val="28"/>
          <w:szCs w:val="28"/>
        </w:rPr>
      </w:pPr>
      <w:r w:rsidRPr="00E57519">
        <w:rPr>
          <w:color w:val="000000" w:themeColor="text1"/>
          <w:spacing w:val="2"/>
          <w:sz w:val="28"/>
          <w:szCs w:val="28"/>
        </w:rPr>
        <w:t xml:space="preserve">от </w:t>
      </w:r>
      <w:r w:rsidR="00DD1AE9">
        <w:rPr>
          <w:color w:val="000000" w:themeColor="text1"/>
          <w:spacing w:val="2"/>
          <w:sz w:val="28"/>
          <w:szCs w:val="28"/>
        </w:rPr>
        <w:t>19.02</w:t>
      </w:r>
      <w:r w:rsidRPr="00E57519">
        <w:rPr>
          <w:color w:val="000000" w:themeColor="text1"/>
          <w:spacing w:val="2"/>
          <w:sz w:val="28"/>
          <w:szCs w:val="28"/>
        </w:rPr>
        <w:t>.201</w:t>
      </w:r>
      <w:r w:rsidR="00DD1AE9">
        <w:rPr>
          <w:color w:val="000000" w:themeColor="text1"/>
          <w:spacing w:val="2"/>
          <w:sz w:val="28"/>
          <w:szCs w:val="28"/>
        </w:rPr>
        <w:t>9 № 57</w:t>
      </w:r>
    </w:p>
    <w:p w:rsidR="00183E17" w:rsidRDefault="00183E17" w:rsidP="00E57519">
      <w:pPr>
        <w:shd w:val="clear" w:color="auto" w:fill="FFFFFF"/>
        <w:ind w:left="5954"/>
        <w:textAlignment w:val="baseline"/>
        <w:rPr>
          <w:color w:val="000000" w:themeColor="text1"/>
          <w:spacing w:val="2"/>
          <w:sz w:val="28"/>
          <w:szCs w:val="28"/>
        </w:rPr>
      </w:pPr>
    </w:p>
    <w:p w:rsidR="00183E17" w:rsidRDefault="00F52CCD" w:rsidP="00F52CCD">
      <w:pPr>
        <w:shd w:val="clear" w:color="auto" w:fill="FFFFFF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F52CCD">
        <w:rPr>
          <w:b/>
          <w:color w:val="000000" w:themeColor="text1"/>
          <w:spacing w:val="2"/>
          <w:sz w:val="28"/>
          <w:szCs w:val="28"/>
        </w:rPr>
        <w:t>Порядок формирования и ведения реестра муниципальных услуг (функций) Лихославльского района Тверской области</w:t>
      </w:r>
    </w:p>
    <w:p w:rsidR="00F52CCD" w:rsidRDefault="00F52CCD" w:rsidP="00F52CCD">
      <w:pPr>
        <w:shd w:val="clear" w:color="auto" w:fill="FFFFFF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F52CCD" w:rsidRDefault="00F52CCD" w:rsidP="00F52CCD">
      <w:pPr>
        <w:shd w:val="clear" w:color="auto" w:fill="FFFFFF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1. Общие положения</w:t>
      </w:r>
    </w:p>
    <w:p w:rsidR="00F52CCD" w:rsidRDefault="00F52CCD" w:rsidP="00F52CCD">
      <w:pPr>
        <w:shd w:val="clear" w:color="auto" w:fill="FFFFFF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E8010A" w:rsidRDefault="00F52CCD" w:rsidP="00F52CC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1. </w:t>
      </w:r>
      <w:r w:rsidRPr="00F52CCD">
        <w:rPr>
          <w:color w:val="000000" w:themeColor="text1"/>
          <w:spacing w:val="2"/>
          <w:sz w:val="28"/>
          <w:szCs w:val="28"/>
        </w:rPr>
        <w:t>Порядок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формирования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ведения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реестра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муниципальных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услуг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(функций)</w:t>
      </w:r>
      <w:r>
        <w:rPr>
          <w:color w:val="000000" w:themeColor="text1"/>
          <w:spacing w:val="2"/>
          <w:sz w:val="28"/>
          <w:szCs w:val="28"/>
        </w:rPr>
        <w:t xml:space="preserve"> Лихославльского района Тверской области </w:t>
      </w:r>
      <w:r w:rsidRPr="00F52CCD">
        <w:rPr>
          <w:color w:val="000000" w:themeColor="text1"/>
          <w:spacing w:val="2"/>
          <w:sz w:val="28"/>
          <w:szCs w:val="28"/>
        </w:rPr>
        <w:t>(далее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-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Порядок)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разработан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в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соответствии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с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Федеральным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E8010A">
        <w:rPr>
          <w:color w:val="000000" w:themeColor="text1"/>
          <w:spacing w:val="2"/>
          <w:sz w:val="28"/>
          <w:szCs w:val="28"/>
        </w:rPr>
        <w:t>з</w:t>
      </w:r>
      <w:r w:rsidRPr="00F52CCD">
        <w:rPr>
          <w:color w:val="000000" w:themeColor="text1"/>
          <w:spacing w:val="2"/>
          <w:sz w:val="28"/>
          <w:szCs w:val="28"/>
        </w:rPr>
        <w:t>аконом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от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27.07.2010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N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210-ФЗ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"Об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организации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предоставления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государственных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муниципальных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услуг",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постановлением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Правительства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Российской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Федерации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от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24.10.2011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N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861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"О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федеральных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государственных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информационных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системах,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обеспечивающих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предоставление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в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электронной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форме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государственных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муниципальных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услуг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(осуществление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функций)",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постановлением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Правительства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E8010A">
        <w:rPr>
          <w:color w:val="000000" w:themeColor="text1"/>
          <w:spacing w:val="2"/>
          <w:sz w:val="28"/>
          <w:szCs w:val="28"/>
        </w:rPr>
        <w:t xml:space="preserve">Тверской области </w:t>
      </w:r>
      <w:r w:rsidR="00E8010A" w:rsidRPr="00E8010A">
        <w:rPr>
          <w:color w:val="000000" w:themeColor="text1"/>
          <w:spacing w:val="2"/>
          <w:sz w:val="28"/>
          <w:szCs w:val="28"/>
        </w:rPr>
        <w:t>от 18</w:t>
      </w:r>
      <w:r w:rsidR="00E8010A">
        <w:rPr>
          <w:color w:val="000000" w:themeColor="text1"/>
          <w:spacing w:val="2"/>
          <w:sz w:val="28"/>
          <w:szCs w:val="28"/>
        </w:rPr>
        <w:t>.01.</w:t>
      </w:r>
      <w:r w:rsidR="00E8010A" w:rsidRPr="00E8010A">
        <w:rPr>
          <w:color w:val="000000" w:themeColor="text1"/>
          <w:spacing w:val="2"/>
          <w:sz w:val="28"/>
          <w:szCs w:val="28"/>
        </w:rPr>
        <w:t>2019 г. N 5-пп "О государственной информационной системе Тверской области "Реестр государственных и муниципальных услуг (функций) Тверской области"</w:t>
      </w:r>
      <w:r w:rsidR="00E8010A">
        <w:rPr>
          <w:color w:val="000000" w:themeColor="text1"/>
          <w:spacing w:val="2"/>
          <w:sz w:val="28"/>
          <w:szCs w:val="28"/>
        </w:rPr>
        <w:t xml:space="preserve">, </w:t>
      </w:r>
      <w:r w:rsidRPr="00F52CCD">
        <w:rPr>
          <w:color w:val="000000" w:themeColor="text1"/>
          <w:spacing w:val="2"/>
          <w:sz w:val="28"/>
          <w:szCs w:val="28"/>
        </w:rPr>
        <w:t>Уставом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E8010A">
        <w:rPr>
          <w:color w:val="000000" w:themeColor="text1"/>
          <w:spacing w:val="2"/>
          <w:sz w:val="28"/>
          <w:szCs w:val="28"/>
        </w:rPr>
        <w:t>муниципального образования «Лихославльский район»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регулирует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процедуры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формирования и ведения реестра муниц</w:t>
      </w:r>
      <w:r w:rsidR="00E8010A">
        <w:rPr>
          <w:color w:val="000000" w:themeColor="text1"/>
          <w:spacing w:val="2"/>
          <w:sz w:val="28"/>
          <w:szCs w:val="28"/>
        </w:rPr>
        <w:t xml:space="preserve">ипальных услуг (функций) Лихославльского района </w:t>
      </w:r>
      <w:r w:rsidRPr="00F52CCD">
        <w:rPr>
          <w:color w:val="000000" w:themeColor="text1"/>
          <w:spacing w:val="2"/>
          <w:sz w:val="28"/>
          <w:szCs w:val="28"/>
        </w:rPr>
        <w:t>(далее - реестр), формирования сведений для размещения в федеральной государственной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 xml:space="preserve">информационной системе </w:t>
      </w:r>
      <w:r w:rsidR="00B16ECB">
        <w:rPr>
          <w:color w:val="000000" w:themeColor="text1"/>
          <w:spacing w:val="2"/>
          <w:sz w:val="28"/>
          <w:szCs w:val="28"/>
        </w:rPr>
        <w:t>"</w:t>
      </w:r>
      <w:r w:rsidR="00E8010A" w:rsidRPr="00E8010A">
        <w:rPr>
          <w:color w:val="000000" w:themeColor="text1"/>
          <w:spacing w:val="2"/>
          <w:sz w:val="28"/>
          <w:szCs w:val="28"/>
        </w:rPr>
        <w:t xml:space="preserve">Реестр государственных и муниципальных услуг (функций) Тверской области </w:t>
      </w:r>
      <w:r w:rsidRPr="00F52CCD">
        <w:rPr>
          <w:color w:val="000000" w:themeColor="text1"/>
          <w:spacing w:val="2"/>
          <w:sz w:val="28"/>
          <w:szCs w:val="28"/>
        </w:rPr>
        <w:t xml:space="preserve">" (далее </w:t>
      </w:r>
      <w:r w:rsidR="00E8010A">
        <w:rPr>
          <w:color w:val="000000" w:themeColor="text1"/>
          <w:spacing w:val="2"/>
          <w:sz w:val="28"/>
          <w:szCs w:val="28"/>
        </w:rPr>
        <w:t>–</w:t>
      </w:r>
      <w:r w:rsidRPr="00F52CCD">
        <w:rPr>
          <w:color w:val="000000" w:themeColor="text1"/>
          <w:spacing w:val="2"/>
          <w:sz w:val="28"/>
          <w:szCs w:val="28"/>
        </w:rPr>
        <w:t xml:space="preserve"> </w:t>
      </w:r>
      <w:r w:rsidR="00E8010A">
        <w:rPr>
          <w:color w:val="000000" w:themeColor="text1"/>
          <w:spacing w:val="2"/>
          <w:sz w:val="28"/>
          <w:szCs w:val="28"/>
        </w:rPr>
        <w:t>региональный реестр</w:t>
      </w:r>
      <w:r w:rsidRPr="00F52CCD">
        <w:rPr>
          <w:color w:val="000000" w:themeColor="text1"/>
          <w:spacing w:val="2"/>
          <w:sz w:val="28"/>
          <w:szCs w:val="28"/>
        </w:rPr>
        <w:t>).</w:t>
      </w:r>
      <w:r>
        <w:rPr>
          <w:color w:val="000000" w:themeColor="text1"/>
          <w:spacing w:val="2"/>
          <w:sz w:val="28"/>
          <w:szCs w:val="28"/>
        </w:rPr>
        <w:t xml:space="preserve"> </w:t>
      </w:r>
    </w:p>
    <w:p w:rsidR="00376A2D" w:rsidRDefault="00F52CCD" w:rsidP="00F52CC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52CCD">
        <w:rPr>
          <w:color w:val="000000" w:themeColor="text1"/>
          <w:spacing w:val="2"/>
          <w:sz w:val="28"/>
          <w:szCs w:val="28"/>
        </w:rPr>
        <w:t>1.2.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Формирование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ведение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реестра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осуществляется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в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целях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систематизации</w:t>
      </w:r>
      <w:r w:rsidR="00441329"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информации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о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муниципальных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услугах,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предоставляемых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DD1AE9">
        <w:rPr>
          <w:color w:val="000000" w:themeColor="text1"/>
          <w:spacing w:val="2"/>
          <w:sz w:val="28"/>
          <w:szCs w:val="28"/>
        </w:rPr>
        <w:t xml:space="preserve">структурными подразделениями </w:t>
      </w:r>
      <w:r w:rsidR="00E8010A">
        <w:rPr>
          <w:color w:val="000000" w:themeColor="text1"/>
          <w:spacing w:val="2"/>
          <w:sz w:val="28"/>
          <w:szCs w:val="28"/>
        </w:rPr>
        <w:t>администраци</w:t>
      </w:r>
      <w:r w:rsidR="00DD1AE9">
        <w:rPr>
          <w:color w:val="000000" w:themeColor="text1"/>
          <w:spacing w:val="2"/>
          <w:sz w:val="28"/>
          <w:szCs w:val="28"/>
        </w:rPr>
        <w:t>и</w:t>
      </w:r>
      <w:r w:rsidR="00E8010A">
        <w:rPr>
          <w:color w:val="000000" w:themeColor="text1"/>
          <w:spacing w:val="2"/>
          <w:sz w:val="28"/>
          <w:szCs w:val="28"/>
        </w:rPr>
        <w:t xml:space="preserve"> Лихославльского района </w:t>
      </w:r>
      <w:r w:rsidRPr="00F52CCD">
        <w:rPr>
          <w:color w:val="000000" w:themeColor="text1"/>
          <w:spacing w:val="2"/>
          <w:sz w:val="28"/>
          <w:szCs w:val="28"/>
        </w:rPr>
        <w:t xml:space="preserve">(далее - </w:t>
      </w:r>
      <w:r w:rsidR="00E8010A">
        <w:rPr>
          <w:color w:val="000000" w:themeColor="text1"/>
          <w:spacing w:val="2"/>
          <w:sz w:val="28"/>
          <w:szCs w:val="28"/>
        </w:rPr>
        <w:t>администрация</w:t>
      </w:r>
      <w:r w:rsidRPr="00F52CCD">
        <w:rPr>
          <w:color w:val="000000" w:themeColor="text1"/>
          <w:spacing w:val="2"/>
          <w:sz w:val="28"/>
          <w:szCs w:val="28"/>
        </w:rPr>
        <w:t xml:space="preserve">), о </w:t>
      </w:r>
      <w:r w:rsidR="009A7FB5" w:rsidRPr="009A7FB5">
        <w:rPr>
          <w:color w:val="000000" w:themeColor="text1"/>
          <w:spacing w:val="2"/>
          <w:sz w:val="28"/>
          <w:szCs w:val="28"/>
        </w:rPr>
        <w:t xml:space="preserve">видах муниципального контроля на территории муниципального </w:t>
      </w:r>
      <w:r w:rsidR="00DD1AE9">
        <w:rPr>
          <w:color w:val="000000" w:themeColor="text1"/>
          <w:spacing w:val="2"/>
          <w:sz w:val="28"/>
          <w:szCs w:val="28"/>
        </w:rPr>
        <w:t>образования «Лихославльский район»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об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услугах,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предоставляемых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муниципальными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учреждениями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другими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организациями</w:t>
      </w:r>
      <w:r w:rsidR="00376A2D">
        <w:rPr>
          <w:color w:val="000000" w:themeColor="text1"/>
          <w:spacing w:val="2"/>
          <w:sz w:val="28"/>
          <w:szCs w:val="28"/>
        </w:rPr>
        <w:t xml:space="preserve"> </w:t>
      </w:r>
      <w:r w:rsidR="00376A2D" w:rsidRPr="004C645D">
        <w:rPr>
          <w:color w:val="000000" w:themeColor="text1"/>
          <w:spacing w:val="2"/>
          <w:sz w:val="28"/>
          <w:szCs w:val="28"/>
        </w:rPr>
        <w:t>Лихославльского района</w:t>
      </w:r>
      <w:r w:rsidRPr="00F52CCD">
        <w:rPr>
          <w:color w:val="000000" w:themeColor="text1"/>
          <w:spacing w:val="2"/>
          <w:sz w:val="28"/>
          <w:szCs w:val="28"/>
        </w:rPr>
        <w:t>,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участвующими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в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предоставлении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муниципальных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52CCD">
        <w:rPr>
          <w:color w:val="000000" w:themeColor="text1"/>
          <w:spacing w:val="2"/>
          <w:sz w:val="28"/>
          <w:szCs w:val="28"/>
        </w:rPr>
        <w:t>услуг.</w:t>
      </w:r>
      <w:r>
        <w:rPr>
          <w:color w:val="000000" w:themeColor="text1"/>
          <w:spacing w:val="2"/>
          <w:sz w:val="28"/>
          <w:szCs w:val="28"/>
        </w:rPr>
        <w:t xml:space="preserve"> </w:t>
      </w:r>
    </w:p>
    <w:p w:rsidR="00376A2D" w:rsidRDefault="00F52CCD" w:rsidP="00F52CC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52CCD">
        <w:rPr>
          <w:color w:val="000000" w:themeColor="text1"/>
          <w:spacing w:val="2"/>
          <w:sz w:val="28"/>
          <w:szCs w:val="28"/>
        </w:rPr>
        <w:t>3. Реестр содержит сведения:</w:t>
      </w:r>
      <w:r>
        <w:rPr>
          <w:color w:val="000000" w:themeColor="text1"/>
          <w:spacing w:val="2"/>
          <w:sz w:val="28"/>
          <w:szCs w:val="28"/>
        </w:rPr>
        <w:t xml:space="preserve"> </w:t>
      </w:r>
    </w:p>
    <w:p w:rsidR="00376A2D" w:rsidRDefault="00376A2D" w:rsidP="00F52CC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1) о</w:t>
      </w:r>
      <w:r w:rsidR="00F52CCD" w:rsidRPr="00F52CCD">
        <w:rPr>
          <w:color w:val="000000" w:themeColor="text1"/>
          <w:spacing w:val="2"/>
          <w:sz w:val="28"/>
          <w:szCs w:val="28"/>
        </w:rPr>
        <w:t xml:space="preserve"> муниципальных услугах, предоставляемых </w:t>
      </w:r>
      <w:r>
        <w:rPr>
          <w:color w:val="000000" w:themeColor="text1"/>
          <w:spacing w:val="2"/>
          <w:sz w:val="28"/>
          <w:szCs w:val="28"/>
        </w:rPr>
        <w:t>администраци</w:t>
      </w:r>
      <w:r w:rsidR="00DD1AE9">
        <w:rPr>
          <w:color w:val="000000" w:themeColor="text1"/>
          <w:spacing w:val="2"/>
          <w:sz w:val="28"/>
          <w:szCs w:val="28"/>
        </w:rPr>
        <w:t>ей</w:t>
      </w:r>
      <w:r>
        <w:rPr>
          <w:color w:val="000000" w:themeColor="text1"/>
          <w:spacing w:val="2"/>
          <w:sz w:val="28"/>
          <w:szCs w:val="28"/>
        </w:rPr>
        <w:t>;</w:t>
      </w:r>
    </w:p>
    <w:p w:rsidR="00376A2D" w:rsidRDefault="00376A2D" w:rsidP="00376A2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2) о</w:t>
      </w:r>
      <w:r w:rsidR="00F52CCD" w:rsidRPr="00F52CCD">
        <w:rPr>
          <w:color w:val="000000" w:themeColor="text1"/>
          <w:spacing w:val="2"/>
          <w:sz w:val="28"/>
          <w:szCs w:val="28"/>
        </w:rPr>
        <w:t>б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услугах,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которые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являются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необходимыми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и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обязательными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для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п</w:t>
      </w:r>
      <w:r w:rsidR="00F52CCD" w:rsidRPr="00F52CCD">
        <w:rPr>
          <w:color w:val="000000" w:themeColor="text1"/>
          <w:spacing w:val="2"/>
          <w:sz w:val="28"/>
          <w:szCs w:val="28"/>
        </w:rPr>
        <w:t>редоставления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муниципальных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услуг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и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предоставляются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организациями,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уча</w:t>
      </w:r>
      <w:r w:rsidR="00F52CCD" w:rsidRPr="00F52CCD">
        <w:rPr>
          <w:color w:val="000000" w:themeColor="text1"/>
          <w:spacing w:val="2"/>
          <w:sz w:val="28"/>
          <w:szCs w:val="28"/>
        </w:rPr>
        <w:t>ствующими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в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предоставлении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муниципальных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услуг,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включенных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в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перечень,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 xml:space="preserve">утвержденный решением </w:t>
      </w:r>
      <w:r>
        <w:rPr>
          <w:color w:val="000000" w:themeColor="text1"/>
          <w:spacing w:val="2"/>
          <w:sz w:val="28"/>
          <w:szCs w:val="28"/>
        </w:rPr>
        <w:t>Собрания депутатов Лихославльского района;</w:t>
      </w:r>
    </w:p>
    <w:p w:rsidR="00441329" w:rsidRDefault="00376A2D" w:rsidP="00441329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3) о</w:t>
      </w:r>
      <w:r w:rsidR="00F52CCD" w:rsidRPr="00F52CCD">
        <w:rPr>
          <w:color w:val="000000" w:themeColor="text1"/>
          <w:spacing w:val="2"/>
          <w:sz w:val="28"/>
          <w:szCs w:val="28"/>
        </w:rPr>
        <w:t>б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услугах,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предоставляемых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муниципальными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учреждениями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и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другими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организациями,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в которых размещается муниципальное задание (заказ), и включенных в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п</w:t>
      </w:r>
      <w:r w:rsidR="00F52CCD" w:rsidRPr="00F52CCD">
        <w:rPr>
          <w:color w:val="000000" w:themeColor="text1"/>
          <w:spacing w:val="2"/>
          <w:sz w:val="28"/>
          <w:szCs w:val="28"/>
        </w:rPr>
        <w:t>еречень,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установленный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Правительством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Российской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Федерации,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или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дополнительный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перечень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услуг,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утвержденный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Правительством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Тверской области</w:t>
      </w:r>
      <w:r w:rsidR="00F52CCD" w:rsidRPr="00F52CCD">
        <w:rPr>
          <w:color w:val="000000" w:themeColor="text1"/>
          <w:spacing w:val="2"/>
          <w:sz w:val="28"/>
          <w:szCs w:val="28"/>
        </w:rPr>
        <w:t>,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и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п</w:t>
      </w:r>
      <w:r w:rsidR="00F52CCD" w:rsidRPr="00F52CCD">
        <w:rPr>
          <w:color w:val="000000" w:themeColor="text1"/>
          <w:spacing w:val="2"/>
          <w:sz w:val="28"/>
          <w:szCs w:val="28"/>
        </w:rPr>
        <w:t>ред</w:t>
      </w:r>
      <w:r>
        <w:rPr>
          <w:color w:val="000000" w:themeColor="text1"/>
          <w:spacing w:val="2"/>
          <w:sz w:val="28"/>
          <w:szCs w:val="28"/>
        </w:rPr>
        <w:t>оставляемых в электронной форме;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</w:p>
    <w:p w:rsidR="00F52CCD" w:rsidRDefault="00441329" w:rsidP="00441329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>4</w:t>
      </w:r>
      <w:r w:rsidR="00376A2D">
        <w:rPr>
          <w:color w:val="000000" w:themeColor="text1"/>
          <w:spacing w:val="2"/>
          <w:sz w:val="28"/>
          <w:szCs w:val="28"/>
        </w:rPr>
        <w:t>) о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 xml:space="preserve">видах </w:t>
      </w:r>
      <w:r w:rsidR="00F52CCD" w:rsidRPr="00F52CCD">
        <w:rPr>
          <w:color w:val="000000" w:themeColor="text1"/>
          <w:spacing w:val="2"/>
          <w:sz w:val="28"/>
          <w:szCs w:val="28"/>
        </w:rPr>
        <w:t>муниципального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t>контроля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5B6C33">
        <w:rPr>
          <w:color w:val="000000" w:themeColor="text1"/>
          <w:spacing w:val="2"/>
          <w:sz w:val="28"/>
          <w:szCs w:val="28"/>
        </w:rPr>
        <w:t>на территории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5B6C33">
        <w:rPr>
          <w:color w:val="000000" w:themeColor="text1"/>
          <w:spacing w:val="2"/>
          <w:sz w:val="28"/>
          <w:szCs w:val="28"/>
        </w:rPr>
        <w:t>муниципального образования "</w:t>
      </w:r>
      <w:r>
        <w:rPr>
          <w:color w:val="000000" w:themeColor="text1"/>
          <w:spacing w:val="2"/>
          <w:sz w:val="28"/>
          <w:szCs w:val="28"/>
        </w:rPr>
        <w:t>Лихославльский район</w:t>
      </w:r>
      <w:r w:rsidRPr="005B6C33">
        <w:rPr>
          <w:color w:val="000000" w:themeColor="text1"/>
          <w:spacing w:val="2"/>
          <w:sz w:val="28"/>
          <w:szCs w:val="28"/>
        </w:rPr>
        <w:t>"</w:t>
      </w:r>
      <w:r w:rsidR="00F52CCD" w:rsidRPr="00F52CCD">
        <w:rPr>
          <w:color w:val="000000" w:themeColor="text1"/>
          <w:spacing w:val="2"/>
          <w:sz w:val="28"/>
          <w:szCs w:val="28"/>
        </w:rPr>
        <w:t>.</w:t>
      </w:r>
      <w:r w:rsidR="00F52CCD">
        <w:rPr>
          <w:color w:val="000000" w:themeColor="text1"/>
          <w:spacing w:val="2"/>
          <w:sz w:val="28"/>
          <w:szCs w:val="28"/>
        </w:rPr>
        <w:t xml:space="preserve"> </w:t>
      </w:r>
      <w:r w:rsidR="00F52CCD" w:rsidRPr="00F52CCD">
        <w:rPr>
          <w:color w:val="000000" w:themeColor="text1"/>
          <w:spacing w:val="2"/>
          <w:sz w:val="28"/>
          <w:szCs w:val="28"/>
        </w:rPr>
        <w:cr/>
      </w:r>
    </w:p>
    <w:p w:rsidR="00376A2D" w:rsidRDefault="00376A2D" w:rsidP="00376A2D">
      <w:pPr>
        <w:shd w:val="clear" w:color="auto" w:fill="FFFFFF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</w:t>
      </w:r>
      <w:r w:rsidRPr="00376A2D">
        <w:rPr>
          <w:color w:val="000000" w:themeColor="text1"/>
          <w:spacing w:val="2"/>
          <w:sz w:val="28"/>
          <w:szCs w:val="28"/>
        </w:rPr>
        <w:t xml:space="preserve">. </w:t>
      </w:r>
      <w:r>
        <w:rPr>
          <w:color w:val="000000" w:themeColor="text1"/>
          <w:spacing w:val="2"/>
          <w:sz w:val="28"/>
          <w:szCs w:val="28"/>
        </w:rPr>
        <w:t>Формирование и ведение реестра</w:t>
      </w:r>
    </w:p>
    <w:p w:rsidR="00376A2D" w:rsidRDefault="00376A2D" w:rsidP="00376A2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76A2D" w:rsidRPr="00376A2D" w:rsidRDefault="00376A2D" w:rsidP="00376A2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1. Реестр состоит из перечней:</w:t>
      </w:r>
    </w:p>
    <w:p w:rsidR="00376A2D" w:rsidRPr="00376A2D" w:rsidRDefault="00376A2D" w:rsidP="00376A2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1) </w:t>
      </w:r>
      <w:r w:rsidRPr="00376A2D">
        <w:rPr>
          <w:color w:val="000000" w:themeColor="text1"/>
          <w:spacing w:val="2"/>
          <w:sz w:val="28"/>
          <w:szCs w:val="28"/>
        </w:rPr>
        <w:t xml:space="preserve">Перечень муниципальных услуг, </w:t>
      </w:r>
      <w:r>
        <w:rPr>
          <w:color w:val="000000" w:themeColor="text1"/>
          <w:spacing w:val="2"/>
          <w:sz w:val="28"/>
          <w:szCs w:val="28"/>
        </w:rPr>
        <w:t xml:space="preserve">предоставляемых </w:t>
      </w:r>
      <w:r w:rsidR="00675FCA">
        <w:rPr>
          <w:color w:val="000000" w:themeColor="text1"/>
          <w:spacing w:val="2"/>
          <w:sz w:val="28"/>
          <w:szCs w:val="28"/>
        </w:rPr>
        <w:t>структурными подразделениями администрации</w:t>
      </w:r>
      <w:r w:rsidRPr="00376A2D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>утвержд</w:t>
      </w:r>
      <w:r w:rsidR="00B16ECB">
        <w:rPr>
          <w:color w:val="000000" w:themeColor="text1"/>
          <w:spacing w:val="2"/>
          <w:sz w:val="28"/>
          <w:szCs w:val="28"/>
        </w:rPr>
        <w:t>аемый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376A2D">
        <w:rPr>
          <w:color w:val="000000" w:themeColor="text1"/>
          <w:spacing w:val="2"/>
          <w:sz w:val="28"/>
          <w:szCs w:val="28"/>
        </w:rPr>
        <w:t xml:space="preserve">постановлением </w:t>
      </w:r>
      <w:r>
        <w:rPr>
          <w:color w:val="000000" w:themeColor="text1"/>
          <w:spacing w:val="2"/>
          <w:sz w:val="28"/>
          <w:szCs w:val="28"/>
        </w:rPr>
        <w:t>администрации</w:t>
      </w:r>
      <w:r w:rsidR="00B16ECB" w:rsidRPr="00B16ECB">
        <w:rPr>
          <w:color w:val="000000" w:themeColor="text1"/>
          <w:spacing w:val="2"/>
          <w:sz w:val="28"/>
          <w:szCs w:val="28"/>
        </w:rPr>
        <w:t xml:space="preserve"> </w:t>
      </w:r>
      <w:r w:rsidR="00B16ECB">
        <w:rPr>
          <w:color w:val="000000" w:themeColor="text1"/>
          <w:spacing w:val="2"/>
          <w:sz w:val="28"/>
          <w:szCs w:val="28"/>
        </w:rPr>
        <w:t>по форме согласно Приложению 1</w:t>
      </w:r>
      <w:r>
        <w:rPr>
          <w:color w:val="000000" w:themeColor="text1"/>
          <w:spacing w:val="2"/>
          <w:sz w:val="28"/>
          <w:szCs w:val="28"/>
        </w:rPr>
        <w:t>;</w:t>
      </w:r>
    </w:p>
    <w:p w:rsidR="00376A2D" w:rsidRDefault="00376A2D" w:rsidP="00376A2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2)</w:t>
      </w:r>
      <w:r w:rsidRPr="00376A2D">
        <w:rPr>
          <w:color w:val="000000" w:themeColor="text1"/>
          <w:spacing w:val="2"/>
          <w:sz w:val="28"/>
          <w:szCs w:val="28"/>
        </w:rPr>
        <w:t xml:space="preserve"> Перечень услуг, которые являются необходимыми и обязательными для</w:t>
      </w:r>
      <w:r w:rsidR="001C2801">
        <w:rPr>
          <w:color w:val="000000" w:themeColor="text1"/>
          <w:spacing w:val="2"/>
          <w:sz w:val="28"/>
          <w:szCs w:val="28"/>
        </w:rPr>
        <w:t xml:space="preserve"> п</w:t>
      </w:r>
      <w:r w:rsidRPr="00376A2D">
        <w:rPr>
          <w:color w:val="000000" w:themeColor="text1"/>
          <w:spacing w:val="2"/>
          <w:sz w:val="28"/>
          <w:szCs w:val="28"/>
        </w:rPr>
        <w:t xml:space="preserve">редоставления муниципальных услуг </w:t>
      </w:r>
      <w:r>
        <w:rPr>
          <w:color w:val="000000" w:themeColor="text1"/>
          <w:spacing w:val="2"/>
          <w:sz w:val="28"/>
          <w:szCs w:val="28"/>
        </w:rPr>
        <w:t xml:space="preserve">и </w:t>
      </w:r>
      <w:r w:rsidRPr="00376A2D">
        <w:rPr>
          <w:color w:val="000000" w:themeColor="text1"/>
          <w:spacing w:val="2"/>
          <w:sz w:val="28"/>
          <w:szCs w:val="28"/>
        </w:rPr>
        <w:t>предоставляются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376A2D">
        <w:rPr>
          <w:color w:val="000000" w:themeColor="text1"/>
          <w:spacing w:val="2"/>
          <w:sz w:val="28"/>
          <w:szCs w:val="28"/>
        </w:rPr>
        <w:t>организациями, участвующими в предоставлении муниципальных услуг, утвержд</w:t>
      </w:r>
      <w:r w:rsidR="00B16ECB">
        <w:rPr>
          <w:color w:val="000000" w:themeColor="text1"/>
          <w:spacing w:val="2"/>
          <w:sz w:val="28"/>
          <w:szCs w:val="28"/>
        </w:rPr>
        <w:t>аемый</w:t>
      </w:r>
      <w:r w:rsidRPr="00376A2D">
        <w:rPr>
          <w:color w:val="000000" w:themeColor="text1"/>
          <w:spacing w:val="2"/>
          <w:sz w:val="28"/>
          <w:szCs w:val="28"/>
        </w:rPr>
        <w:t xml:space="preserve"> решением </w:t>
      </w:r>
      <w:r>
        <w:rPr>
          <w:color w:val="000000" w:themeColor="text1"/>
          <w:spacing w:val="2"/>
          <w:sz w:val="28"/>
          <w:szCs w:val="28"/>
        </w:rPr>
        <w:t>Собрания Лихославльского района</w:t>
      </w:r>
      <w:r w:rsidR="003F18E8">
        <w:rPr>
          <w:color w:val="000000" w:themeColor="text1"/>
          <w:spacing w:val="2"/>
          <w:sz w:val="28"/>
          <w:szCs w:val="28"/>
        </w:rPr>
        <w:t>;</w:t>
      </w:r>
    </w:p>
    <w:p w:rsidR="00376A2D" w:rsidRPr="00376A2D" w:rsidRDefault="004A253E" w:rsidP="00376A2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3)</w:t>
      </w:r>
      <w:r w:rsidR="00376A2D" w:rsidRPr="00376A2D">
        <w:rPr>
          <w:color w:val="000000" w:themeColor="text1"/>
          <w:spacing w:val="2"/>
          <w:sz w:val="28"/>
          <w:szCs w:val="28"/>
        </w:rPr>
        <w:t xml:space="preserve"> Перечень услуг, оказываемых муниципальными учреждениями и другими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376A2D" w:rsidRPr="00376A2D">
        <w:rPr>
          <w:color w:val="000000" w:themeColor="text1"/>
          <w:spacing w:val="2"/>
          <w:sz w:val="28"/>
          <w:szCs w:val="28"/>
        </w:rPr>
        <w:t>организациями, в которых размещается муниципальное задание (заказ),</w:t>
      </w:r>
      <w:r>
        <w:rPr>
          <w:color w:val="000000" w:themeColor="text1"/>
          <w:spacing w:val="2"/>
          <w:sz w:val="28"/>
          <w:szCs w:val="28"/>
        </w:rPr>
        <w:t xml:space="preserve"> подлежащих </w:t>
      </w:r>
      <w:r w:rsidR="00376A2D" w:rsidRPr="00376A2D">
        <w:rPr>
          <w:color w:val="000000" w:themeColor="text1"/>
          <w:spacing w:val="2"/>
          <w:sz w:val="28"/>
          <w:szCs w:val="28"/>
        </w:rPr>
        <w:t>включению в</w:t>
      </w:r>
      <w:r>
        <w:rPr>
          <w:color w:val="000000" w:themeColor="text1"/>
          <w:spacing w:val="2"/>
          <w:sz w:val="28"/>
          <w:szCs w:val="28"/>
        </w:rPr>
        <w:t xml:space="preserve"> региональный реестр</w:t>
      </w:r>
      <w:r w:rsidR="00376A2D" w:rsidRPr="00376A2D">
        <w:rPr>
          <w:color w:val="000000" w:themeColor="text1"/>
          <w:spacing w:val="2"/>
          <w:sz w:val="28"/>
          <w:szCs w:val="28"/>
        </w:rPr>
        <w:t xml:space="preserve"> и предоставляемых в электронной форме, утвержд</w:t>
      </w:r>
      <w:r w:rsidR="00B16ECB">
        <w:rPr>
          <w:color w:val="000000" w:themeColor="text1"/>
          <w:spacing w:val="2"/>
          <w:sz w:val="28"/>
          <w:szCs w:val="28"/>
        </w:rPr>
        <w:t>аемый</w:t>
      </w:r>
      <w:r w:rsidR="00376A2D" w:rsidRPr="00376A2D">
        <w:rPr>
          <w:color w:val="000000" w:themeColor="text1"/>
          <w:spacing w:val="2"/>
          <w:sz w:val="28"/>
          <w:szCs w:val="28"/>
        </w:rPr>
        <w:t xml:space="preserve"> постановлением </w:t>
      </w:r>
      <w:r>
        <w:rPr>
          <w:color w:val="000000" w:themeColor="text1"/>
          <w:spacing w:val="2"/>
          <w:sz w:val="28"/>
          <w:szCs w:val="28"/>
        </w:rPr>
        <w:t>администрации</w:t>
      </w:r>
      <w:r w:rsidR="00675FCA">
        <w:rPr>
          <w:color w:val="000000" w:themeColor="text1"/>
          <w:spacing w:val="2"/>
          <w:sz w:val="28"/>
          <w:szCs w:val="28"/>
        </w:rPr>
        <w:t xml:space="preserve"> </w:t>
      </w:r>
      <w:r w:rsidR="00B16ECB">
        <w:rPr>
          <w:color w:val="000000" w:themeColor="text1"/>
          <w:spacing w:val="2"/>
          <w:sz w:val="28"/>
          <w:szCs w:val="28"/>
        </w:rPr>
        <w:t>по форме согласно Приложению 2</w:t>
      </w:r>
      <w:r w:rsidR="003F18E8">
        <w:rPr>
          <w:color w:val="000000" w:themeColor="text1"/>
          <w:spacing w:val="2"/>
          <w:sz w:val="28"/>
          <w:szCs w:val="28"/>
        </w:rPr>
        <w:t>;</w:t>
      </w:r>
    </w:p>
    <w:p w:rsidR="001C2801" w:rsidRDefault="004A253E" w:rsidP="005B6C33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4) </w:t>
      </w:r>
      <w:r w:rsidR="00376A2D" w:rsidRPr="00376A2D">
        <w:rPr>
          <w:color w:val="000000" w:themeColor="text1"/>
          <w:spacing w:val="2"/>
          <w:sz w:val="28"/>
          <w:szCs w:val="28"/>
        </w:rPr>
        <w:t xml:space="preserve">Перечень </w:t>
      </w:r>
      <w:r w:rsidR="005B6C33" w:rsidRPr="005B6C33">
        <w:rPr>
          <w:color w:val="000000" w:themeColor="text1"/>
          <w:spacing w:val="2"/>
          <w:sz w:val="28"/>
          <w:szCs w:val="28"/>
        </w:rPr>
        <w:t>видов муниципального контроля на территории</w:t>
      </w:r>
      <w:r w:rsidR="005B6C33">
        <w:rPr>
          <w:color w:val="000000" w:themeColor="text1"/>
          <w:spacing w:val="2"/>
          <w:sz w:val="28"/>
          <w:szCs w:val="28"/>
        </w:rPr>
        <w:t xml:space="preserve"> </w:t>
      </w:r>
      <w:r w:rsidR="005B6C33" w:rsidRPr="005B6C33">
        <w:rPr>
          <w:color w:val="000000" w:themeColor="text1"/>
          <w:spacing w:val="2"/>
          <w:sz w:val="28"/>
          <w:szCs w:val="28"/>
        </w:rPr>
        <w:t>муниципального образования "</w:t>
      </w:r>
      <w:r w:rsidR="005B6C33">
        <w:rPr>
          <w:color w:val="000000" w:themeColor="text1"/>
          <w:spacing w:val="2"/>
          <w:sz w:val="28"/>
          <w:szCs w:val="28"/>
        </w:rPr>
        <w:t>Лихославльский район</w:t>
      </w:r>
      <w:r w:rsidR="005B6C33" w:rsidRPr="005B6C33">
        <w:rPr>
          <w:color w:val="000000" w:themeColor="text1"/>
          <w:spacing w:val="2"/>
          <w:sz w:val="28"/>
          <w:szCs w:val="28"/>
        </w:rPr>
        <w:t>"</w:t>
      </w:r>
      <w:r w:rsidR="00376A2D" w:rsidRPr="00376A2D">
        <w:rPr>
          <w:color w:val="000000" w:themeColor="text1"/>
          <w:spacing w:val="2"/>
          <w:sz w:val="28"/>
          <w:szCs w:val="28"/>
        </w:rPr>
        <w:t>, утвержд</w:t>
      </w:r>
      <w:r w:rsidR="00B16ECB">
        <w:rPr>
          <w:color w:val="000000" w:themeColor="text1"/>
          <w:spacing w:val="2"/>
          <w:sz w:val="28"/>
          <w:szCs w:val="28"/>
        </w:rPr>
        <w:t>аемый</w:t>
      </w:r>
      <w:r w:rsidR="00376A2D" w:rsidRPr="00376A2D">
        <w:rPr>
          <w:color w:val="000000" w:themeColor="text1"/>
          <w:spacing w:val="2"/>
          <w:sz w:val="28"/>
          <w:szCs w:val="28"/>
        </w:rPr>
        <w:t xml:space="preserve"> постановлением </w:t>
      </w:r>
      <w:r>
        <w:rPr>
          <w:color w:val="000000" w:themeColor="text1"/>
          <w:spacing w:val="2"/>
          <w:sz w:val="28"/>
          <w:szCs w:val="28"/>
        </w:rPr>
        <w:t>администрации</w:t>
      </w:r>
      <w:r w:rsidR="00B16ECB" w:rsidRPr="00B16ECB">
        <w:t xml:space="preserve"> </w:t>
      </w:r>
      <w:r w:rsidR="00B16ECB">
        <w:rPr>
          <w:color w:val="000000" w:themeColor="text1"/>
          <w:spacing w:val="2"/>
          <w:sz w:val="28"/>
          <w:szCs w:val="28"/>
        </w:rPr>
        <w:t>по форме согласно Приложению 3</w:t>
      </w:r>
      <w:r w:rsidR="00675FCA">
        <w:rPr>
          <w:color w:val="000000" w:themeColor="text1"/>
          <w:spacing w:val="2"/>
          <w:sz w:val="28"/>
          <w:szCs w:val="28"/>
        </w:rPr>
        <w:t>.</w:t>
      </w:r>
    </w:p>
    <w:p w:rsidR="001C2801" w:rsidRDefault="00376A2D" w:rsidP="00376A2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6A2D">
        <w:rPr>
          <w:color w:val="000000" w:themeColor="text1"/>
          <w:spacing w:val="2"/>
          <w:sz w:val="28"/>
          <w:szCs w:val="28"/>
        </w:rPr>
        <w:t>2. Формирование и ведение реестра включа</w:t>
      </w:r>
      <w:r w:rsidR="001C2801">
        <w:rPr>
          <w:color w:val="000000" w:themeColor="text1"/>
          <w:spacing w:val="2"/>
          <w:sz w:val="28"/>
          <w:szCs w:val="28"/>
        </w:rPr>
        <w:t>ет в себя следующие процедуры:</w:t>
      </w:r>
    </w:p>
    <w:p w:rsidR="00376A2D" w:rsidRDefault="001C2801" w:rsidP="00376A2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включение сведений в перечни;</w:t>
      </w:r>
    </w:p>
    <w:p w:rsidR="00376A2D" w:rsidRPr="00376A2D" w:rsidRDefault="001C2801" w:rsidP="00376A2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</w:t>
      </w:r>
      <w:r w:rsidR="00376A2D" w:rsidRPr="00376A2D">
        <w:rPr>
          <w:color w:val="000000" w:themeColor="text1"/>
          <w:spacing w:val="2"/>
          <w:sz w:val="28"/>
          <w:szCs w:val="28"/>
        </w:rPr>
        <w:t xml:space="preserve"> внесение изменений и дополнений в сведе</w:t>
      </w:r>
      <w:r>
        <w:rPr>
          <w:color w:val="000000" w:themeColor="text1"/>
          <w:spacing w:val="2"/>
          <w:sz w:val="28"/>
          <w:szCs w:val="28"/>
        </w:rPr>
        <w:t>ния, содержащиеся в перечнях;</w:t>
      </w:r>
    </w:p>
    <w:p w:rsidR="00376A2D" w:rsidRPr="00376A2D" w:rsidRDefault="001C2801" w:rsidP="00376A2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</w:t>
      </w:r>
      <w:r w:rsidR="00376A2D" w:rsidRPr="00376A2D">
        <w:rPr>
          <w:color w:val="000000" w:themeColor="text1"/>
          <w:spacing w:val="2"/>
          <w:sz w:val="28"/>
          <w:szCs w:val="28"/>
        </w:rPr>
        <w:t xml:space="preserve"> иск</w:t>
      </w:r>
      <w:r>
        <w:rPr>
          <w:color w:val="000000" w:themeColor="text1"/>
          <w:spacing w:val="2"/>
          <w:sz w:val="28"/>
          <w:szCs w:val="28"/>
        </w:rPr>
        <w:t>лючение сведений из перечней.</w:t>
      </w:r>
    </w:p>
    <w:p w:rsidR="001C2801" w:rsidRDefault="001C2801" w:rsidP="00376A2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3.</w:t>
      </w:r>
      <w:r w:rsidR="00376A2D" w:rsidRPr="00376A2D">
        <w:rPr>
          <w:color w:val="000000" w:themeColor="text1"/>
          <w:spacing w:val="2"/>
          <w:sz w:val="28"/>
          <w:szCs w:val="28"/>
        </w:rPr>
        <w:t xml:space="preserve"> Включение, внесение изменений и дополнений или исключение сведений и</w:t>
      </w:r>
      <w:r>
        <w:rPr>
          <w:color w:val="000000" w:themeColor="text1"/>
          <w:spacing w:val="2"/>
          <w:sz w:val="28"/>
          <w:szCs w:val="28"/>
        </w:rPr>
        <w:t xml:space="preserve">з </w:t>
      </w:r>
      <w:r w:rsidR="00376A2D" w:rsidRPr="00376A2D">
        <w:rPr>
          <w:color w:val="000000" w:themeColor="text1"/>
          <w:spacing w:val="2"/>
          <w:sz w:val="28"/>
          <w:szCs w:val="28"/>
        </w:rPr>
        <w:t xml:space="preserve">перечней, указанных в </w:t>
      </w:r>
      <w:r>
        <w:rPr>
          <w:color w:val="000000" w:themeColor="text1"/>
          <w:spacing w:val="2"/>
          <w:sz w:val="28"/>
          <w:szCs w:val="28"/>
        </w:rPr>
        <w:t>подпунктах 1, 3, 4 пункта 1 настоящего раздела</w:t>
      </w:r>
      <w:r w:rsidR="00376A2D" w:rsidRPr="00376A2D">
        <w:rPr>
          <w:color w:val="000000" w:themeColor="text1"/>
          <w:spacing w:val="2"/>
          <w:sz w:val="28"/>
          <w:szCs w:val="28"/>
        </w:rPr>
        <w:t xml:space="preserve">, осуществляется постановлением </w:t>
      </w:r>
      <w:r>
        <w:rPr>
          <w:color w:val="000000" w:themeColor="text1"/>
          <w:spacing w:val="2"/>
          <w:sz w:val="28"/>
          <w:szCs w:val="28"/>
        </w:rPr>
        <w:t>администрации.</w:t>
      </w:r>
    </w:p>
    <w:p w:rsidR="00376A2D" w:rsidRPr="00376A2D" w:rsidRDefault="00376A2D" w:rsidP="001C280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6A2D">
        <w:rPr>
          <w:color w:val="000000" w:themeColor="text1"/>
          <w:spacing w:val="2"/>
          <w:sz w:val="28"/>
          <w:szCs w:val="28"/>
        </w:rPr>
        <w:t>Включение, внесение изменений и дополнений или ис</w:t>
      </w:r>
      <w:r w:rsidR="001C2801">
        <w:rPr>
          <w:color w:val="000000" w:themeColor="text1"/>
          <w:spacing w:val="2"/>
          <w:sz w:val="28"/>
          <w:szCs w:val="28"/>
        </w:rPr>
        <w:t>ключение сведений из перечня, указ</w:t>
      </w:r>
      <w:r w:rsidRPr="00376A2D">
        <w:rPr>
          <w:color w:val="000000" w:themeColor="text1"/>
          <w:spacing w:val="2"/>
          <w:sz w:val="28"/>
          <w:szCs w:val="28"/>
        </w:rPr>
        <w:t>анного</w:t>
      </w:r>
      <w:r w:rsidR="001C2801">
        <w:rPr>
          <w:color w:val="000000" w:themeColor="text1"/>
          <w:spacing w:val="2"/>
          <w:sz w:val="28"/>
          <w:szCs w:val="28"/>
        </w:rPr>
        <w:t xml:space="preserve"> в</w:t>
      </w:r>
      <w:r w:rsidRPr="00376A2D">
        <w:rPr>
          <w:color w:val="000000" w:themeColor="text1"/>
          <w:spacing w:val="2"/>
          <w:sz w:val="28"/>
          <w:szCs w:val="28"/>
        </w:rPr>
        <w:t xml:space="preserve"> </w:t>
      </w:r>
      <w:r w:rsidR="001C2801" w:rsidRPr="001C2801">
        <w:rPr>
          <w:color w:val="000000" w:themeColor="text1"/>
          <w:spacing w:val="2"/>
          <w:sz w:val="28"/>
          <w:szCs w:val="28"/>
        </w:rPr>
        <w:t>подпункт</w:t>
      </w:r>
      <w:r w:rsidR="001C2801">
        <w:rPr>
          <w:color w:val="000000" w:themeColor="text1"/>
          <w:spacing w:val="2"/>
          <w:sz w:val="28"/>
          <w:szCs w:val="28"/>
        </w:rPr>
        <w:t>е 2</w:t>
      </w:r>
      <w:r w:rsidR="001C2801" w:rsidRPr="001C2801">
        <w:rPr>
          <w:color w:val="000000" w:themeColor="text1"/>
          <w:spacing w:val="2"/>
          <w:sz w:val="28"/>
          <w:szCs w:val="28"/>
        </w:rPr>
        <w:t xml:space="preserve"> </w:t>
      </w:r>
      <w:r w:rsidR="001C2801">
        <w:rPr>
          <w:color w:val="000000" w:themeColor="text1"/>
          <w:spacing w:val="2"/>
          <w:sz w:val="28"/>
          <w:szCs w:val="28"/>
        </w:rPr>
        <w:t xml:space="preserve">пункта </w:t>
      </w:r>
      <w:r w:rsidR="001C2801" w:rsidRPr="001C2801">
        <w:rPr>
          <w:color w:val="000000" w:themeColor="text1"/>
          <w:spacing w:val="2"/>
          <w:sz w:val="28"/>
          <w:szCs w:val="28"/>
        </w:rPr>
        <w:t>1 настоящего раздела</w:t>
      </w:r>
      <w:r w:rsidR="001C2801">
        <w:rPr>
          <w:color w:val="000000" w:themeColor="text1"/>
          <w:spacing w:val="2"/>
          <w:sz w:val="28"/>
          <w:szCs w:val="28"/>
        </w:rPr>
        <w:t>,</w:t>
      </w:r>
      <w:r w:rsidRPr="00376A2D">
        <w:rPr>
          <w:color w:val="000000" w:themeColor="text1"/>
          <w:spacing w:val="2"/>
          <w:sz w:val="28"/>
          <w:szCs w:val="28"/>
        </w:rPr>
        <w:t xml:space="preserve"> осуществляется решением </w:t>
      </w:r>
      <w:r w:rsidR="001C2801">
        <w:rPr>
          <w:color w:val="000000" w:themeColor="text1"/>
          <w:spacing w:val="2"/>
          <w:sz w:val="28"/>
          <w:szCs w:val="28"/>
        </w:rPr>
        <w:t>Собрания депутатов Лихославльского района.</w:t>
      </w:r>
    </w:p>
    <w:p w:rsidR="003F18E8" w:rsidRPr="003F18E8" w:rsidRDefault="003F18E8" w:rsidP="003F18E8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</w:t>
      </w:r>
      <w:r w:rsidRPr="003F18E8">
        <w:rPr>
          <w:color w:val="000000" w:themeColor="text1"/>
          <w:spacing w:val="2"/>
          <w:sz w:val="28"/>
          <w:szCs w:val="28"/>
        </w:rPr>
        <w:t xml:space="preserve">. Изменения в </w:t>
      </w:r>
      <w:r>
        <w:rPr>
          <w:color w:val="000000" w:themeColor="text1"/>
          <w:spacing w:val="2"/>
          <w:sz w:val="28"/>
          <w:szCs w:val="28"/>
        </w:rPr>
        <w:t>перечни</w:t>
      </w:r>
      <w:r w:rsidRPr="003F18E8">
        <w:rPr>
          <w:color w:val="000000" w:themeColor="text1"/>
          <w:spacing w:val="2"/>
          <w:sz w:val="28"/>
          <w:szCs w:val="28"/>
        </w:rPr>
        <w:t xml:space="preserve"> вносятся в случаях:</w:t>
      </w:r>
    </w:p>
    <w:p w:rsidR="003F18E8" w:rsidRPr="003F18E8" w:rsidRDefault="003F18E8" w:rsidP="003F18E8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F18E8">
        <w:rPr>
          <w:color w:val="000000" w:themeColor="text1"/>
          <w:spacing w:val="2"/>
          <w:sz w:val="28"/>
          <w:szCs w:val="28"/>
        </w:rPr>
        <w:t xml:space="preserve">- изменения наименования, статуса структурного подразделения </w:t>
      </w:r>
      <w:r>
        <w:rPr>
          <w:color w:val="000000" w:themeColor="text1"/>
          <w:spacing w:val="2"/>
          <w:sz w:val="28"/>
          <w:szCs w:val="28"/>
        </w:rPr>
        <w:t>а</w:t>
      </w:r>
      <w:r w:rsidRPr="003F18E8">
        <w:rPr>
          <w:color w:val="000000" w:themeColor="text1"/>
          <w:spacing w:val="2"/>
          <w:sz w:val="28"/>
          <w:szCs w:val="28"/>
        </w:rPr>
        <w:t>дминистрации, ответственного за предоставление муниципальн</w:t>
      </w:r>
      <w:r>
        <w:rPr>
          <w:color w:val="000000" w:themeColor="text1"/>
          <w:spacing w:val="2"/>
          <w:sz w:val="28"/>
          <w:szCs w:val="28"/>
        </w:rPr>
        <w:t>ой</w:t>
      </w:r>
      <w:r w:rsidRPr="003F18E8">
        <w:rPr>
          <w:color w:val="000000" w:themeColor="text1"/>
          <w:spacing w:val="2"/>
          <w:sz w:val="28"/>
          <w:szCs w:val="28"/>
        </w:rPr>
        <w:t xml:space="preserve"> услуг</w:t>
      </w:r>
      <w:r>
        <w:rPr>
          <w:color w:val="000000" w:themeColor="text1"/>
          <w:spacing w:val="2"/>
          <w:sz w:val="28"/>
          <w:szCs w:val="28"/>
        </w:rPr>
        <w:t>и</w:t>
      </w:r>
      <w:r w:rsidRPr="003F18E8">
        <w:rPr>
          <w:color w:val="000000" w:themeColor="text1"/>
          <w:spacing w:val="2"/>
          <w:sz w:val="28"/>
          <w:szCs w:val="28"/>
        </w:rPr>
        <w:t>;</w:t>
      </w:r>
    </w:p>
    <w:p w:rsidR="003F18E8" w:rsidRPr="003F18E8" w:rsidRDefault="003F18E8" w:rsidP="003F18E8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F18E8">
        <w:rPr>
          <w:color w:val="000000" w:themeColor="text1"/>
          <w:spacing w:val="2"/>
          <w:sz w:val="28"/>
          <w:szCs w:val="28"/>
        </w:rPr>
        <w:t>- вступления в силу правового акта, отменяющего, изменяющего правовой акт, на основании которого в Реестр была внесена информация;</w:t>
      </w:r>
    </w:p>
    <w:p w:rsidR="003F18E8" w:rsidRPr="003F18E8" w:rsidRDefault="003F18E8" w:rsidP="003F18E8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F18E8">
        <w:rPr>
          <w:color w:val="000000" w:themeColor="text1"/>
          <w:spacing w:val="2"/>
          <w:sz w:val="28"/>
          <w:szCs w:val="28"/>
        </w:rPr>
        <w:t>- вступление в силу правового акта, вводящего новую муниципальную услугу;</w:t>
      </w:r>
    </w:p>
    <w:p w:rsidR="003F18E8" w:rsidRPr="003F18E8" w:rsidRDefault="003F18E8" w:rsidP="003F18E8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F18E8">
        <w:rPr>
          <w:color w:val="000000" w:themeColor="text1"/>
          <w:spacing w:val="2"/>
          <w:sz w:val="28"/>
          <w:szCs w:val="28"/>
        </w:rPr>
        <w:t>- необходимости актуализации сведений о муниципальных услугах и услугах муниципальных учреждений в электронной форме;</w:t>
      </w:r>
    </w:p>
    <w:p w:rsidR="003F18E8" w:rsidRPr="003F18E8" w:rsidRDefault="003F18E8" w:rsidP="003F18E8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F18E8">
        <w:rPr>
          <w:color w:val="000000" w:themeColor="text1"/>
          <w:spacing w:val="2"/>
          <w:sz w:val="28"/>
          <w:szCs w:val="28"/>
        </w:rPr>
        <w:t>- необходимости устранения ошибочно внесенной информации.</w:t>
      </w:r>
    </w:p>
    <w:p w:rsidR="003F18E8" w:rsidRPr="003F18E8" w:rsidRDefault="003F18E8" w:rsidP="003F18E8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5</w:t>
      </w:r>
      <w:r w:rsidRPr="003F18E8">
        <w:rPr>
          <w:color w:val="000000" w:themeColor="text1"/>
          <w:spacing w:val="2"/>
          <w:sz w:val="28"/>
          <w:szCs w:val="28"/>
        </w:rPr>
        <w:t xml:space="preserve">. Основанием для исключения сведений </w:t>
      </w:r>
      <w:r>
        <w:rPr>
          <w:color w:val="000000" w:themeColor="text1"/>
          <w:spacing w:val="2"/>
          <w:sz w:val="28"/>
          <w:szCs w:val="28"/>
        </w:rPr>
        <w:t>из перечней</w:t>
      </w:r>
      <w:r w:rsidRPr="003F18E8">
        <w:rPr>
          <w:color w:val="000000" w:themeColor="text1"/>
          <w:spacing w:val="2"/>
          <w:sz w:val="28"/>
          <w:szCs w:val="28"/>
        </w:rPr>
        <w:t xml:space="preserve"> является вступление в силу правовых актов, которыми прекращено предоставление муниципальной услуги.</w:t>
      </w:r>
    </w:p>
    <w:p w:rsidR="00675FCA" w:rsidRDefault="00675FCA" w:rsidP="00675FCA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6</w:t>
      </w:r>
      <w:r w:rsidR="003F18E8" w:rsidRPr="003F18E8">
        <w:rPr>
          <w:color w:val="000000" w:themeColor="text1"/>
          <w:spacing w:val="2"/>
          <w:sz w:val="28"/>
          <w:szCs w:val="28"/>
        </w:rPr>
        <w:t xml:space="preserve">. </w:t>
      </w:r>
      <w:r w:rsidR="003F18E8">
        <w:rPr>
          <w:color w:val="000000" w:themeColor="text1"/>
          <w:spacing w:val="2"/>
          <w:sz w:val="28"/>
          <w:szCs w:val="28"/>
        </w:rPr>
        <w:t>М</w:t>
      </w:r>
      <w:r w:rsidR="003F18E8" w:rsidRPr="003F18E8">
        <w:rPr>
          <w:color w:val="000000" w:themeColor="text1"/>
          <w:spacing w:val="2"/>
          <w:sz w:val="28"/>
          <w:szCs w:val="28"/>
        </w:rPr>
        <w:t xml:space="preserve">ониторинг </w:t>
      </w:r>
      <w:r w:rsidR="003F18E8">
        <w:rPr>
          <w:color w:val="000000" w:themeColor="text1"/>
          <w:spacing w:val="2"/>
          <w:sz w:val="28"/>
          <w:szCs w:val="28"/>
        </w:rPr>
        <w:t xml:space="preserve">перечней </w:t>
      </w:r>
      <w:r w:rsidR="003F18E8" w:rsidRPr="003F18E8">
        <w:rPr>
          <w:color w:val="000000" w:themeColor="text1"/>
          <w:spacing w:val="2"/>
          <w:sz w:val="28"/>
          <w:szCs w:val="28"/>
        </w:rPr>
        <w:t>с целью внесения</w:t>
      </w:r>
      <w:r w:rsidR="003F18E8">
        <w:rPr>
          <w:color w:val="000000" w:themeColor="text1"/>
          <w:spacing w:val="2"/>
          <w:sz w:val="28"/>
          <w:szCs w:val="28"/>
        </w:rPr>
        <w:t xml:space="preserve"> в них</w:t>
      </w:r>
      <w:r w:rsidR="003F18E8" w:rsidRPr="003F18E8">
        <w:rPr>
          <w:color w:val="000000" w:themeColor="text1"/>
          <w:spacing w:val="2"/>
          <w:sz w:val="28"/>
          <w:szCs w:val="28"/>
        </w:rPr>
        <w:t xml:space="preserve"> изменений </w:t>
      </w:r>
      <w:r w:rsidR="003F18E8">
        <w:rPr>
          <w:color w:val="000000" w:themeColor="text1"/>
          <w:spacing w:val="2"/>
          <w:sz w:val="28"/>
          <w:szCs w:val="28"/>
        </w:rPr>
        <w:t>осуществляют с</w:t>
      </w:r>
      <w:r w:rsidR="003F18E8" w:rsidRPr="003F18E8">
        <w:rPr>
          <w:color w:val="000000" w:themeColor="text1"/>
          <w:spacing w:val="2"/>
          <w:sz w:val="28"/>
          <w:szCs w:val="28"/>
        </w:rPr>
        <w:t xml:space="preserve">труктурные подразделения </w:t>
      </w:r>
      <w:r w:rsidR="003F18E8">
        <w:rPr>
          <w:color w:val="000000" w:themeColor="text1"/>
          <w:spacing w:val="2"/>
          <w:sz w:val="28"/>
          <w:szCs w:val="28"/>
        </w:rPr>
        <w:t>а</w:t>
      </w:r>
      <w:r w:rsidR="003F18E8" w:rsidRPr="003F18E8">
        <w:rPr>
          <w:color w:val="000000" w:themeColor="text1"/>
          <w:spacing w:val="2"/>
          <w:sz w:val="28"/>
          <w:szCs w:val="28"/>
        </w:rPr>
        <w:t xml:space="preserve">дминистрации, ответственные за предоставление </w:t>
      </w:r>
      <w:r w:rsidR="003F18E8" w:rsidRPr="003F18E8">
        <w:rPr>
          <w:color w:val="000000" w:themeColor="text1"/>
          <w:spacing w:val="2"/>
          <w:sz w:val="28"/>
          <w:szCs w:val="28"/>
        </w:rPr>
        <w:lastRenderedPageBreak/>
        <w:t xml:space="preserve">муниципальных услуг, </w:t>
      </w:r>
      <w:r w:rsidR="00441329">
        <w:rPr>
          <w:color w:val="000000" w:themeColor="text1"/>
          <w:spacing w:val="2"/>
          <w:sz w:val="28"/>
          <w:szCs w:val="28"/>
        </w:rPr>
        <w:t>осуществление муниципального контроля, а также</w:t>
      </w:r>
      <w:r w:rsidR="00441329" w:rsidRPr="003F18E8">
        <w:rPr>
          <w:color w:val="000000" w:themeColor="text1"/>
          <w:spacing w:val="2"/>
          <w:sz w:val="28"/>
          <w:szCs w:val="28"/>
        </w:rPr>
        <w:t xml:space="preserve"> </w:t>
      </w:r>
      <w:r w:rsidR="003F18E8" w:rsidRPr="003F18E8">
        <w:rPr>
          <w:color w:val="000000" w:themeColor="text1"/>
          <w:spacing w:val="2"/>
          <w:sz w:val="28"/>
          <w:szCs w:val="28"/>
        </w:rPr>
        <w:t>координирующие муниципальные учреждения, оказывающие муниципальные услуги в электронной форме</w:t>
      </w:r>
      <w:r w:rsidR="003F18E8">
        <w:rPr>
          <w:color w:val="000000" w:themeColor="text1"/>
          <w:spacing w:val="2"/>
          <w:sz w:val="28"/>
          <w:szCs w:val="28"/>
        </w:rPr>
        <w:t xml:space="preserve">. </w:t>
      </w:r>
    </w:p>
    <w:p w:rsidR="00675FCA" w:rsidRPr="003F18E8" w:rsidRDefault="00675FCA" w:rsidP="00675FCA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</w:t>
      </w:r>
      <w:r w:rsidRPr="003F18E8">
        <w:rPr>
          <w:color w:val="000000" w:themeColor="text1"/>
          <w:spacing w:val="2"/>
          <w:sz w:val="28"/>
          <w:szCs w:val="28"/>
        </w:rPr>
        <w:t xml:space="preserve">. </w:t>
      </w:r>
      <w:r>
        <w:rPr>
          <w:color w:val="000000" w:themeColor="text1"/>
          <w:spacing w:val="2"/>
          <w:sz w:val="28"/>
          <w:szCs w:val="28"/>
        </w:rPr>
        <w:t>С</w:t>
      </w:r>
      <w:r w:rsidRPr="003F18E8">
        <w:rPr>
          <w:color w:val="000000" w:themeColor="text1"/>
          <w:spacing w:val="2"/>
          <w:sz w:val="28"/>
          <w:szCs w:val="28"/>
        </w:rPr>
        <w:t xml:space="preserve">труктурные подразделения </w:t>
      </w:r>
      <w:r>
        <w:rPr>
          <w:color w:val="000000" w:themeColor="text1"/>
          <w:spacing w:val="2"/>
          <w:sz w:val="28"/>
          <w:szCs w:val="28"/>
        </w:rPr>
        <w:t>а</w:t>
      </w:r>
      <w:r w:rsidRPr="003F18E8">
        <w:rPr>
          <w:color w:val="000000" w:themeColor="text1"/>
          <w:spacing w:val="2"/>
          <w:sz w:val="28"/>
          <w:szCs w:val="28"/>
        </w:rPr>
        <w:t>дминистрации</w:t>
      </w:r>
      <w:r>
        <w:rPr>
          <w:color w:val="000000" w:themeColor="text1"/>
          <w:spacing w:val="2"/>
          <w:sz w:val="28"/>
          <w:szCs w:val="28"/>
        </w:rPr>
        <w:t>,</w:t>
      </w:r>
      <w:r w:rsidRPr="003F18E8">
        <w:rPr>
          <w:color w:val="000000" w:themeColor="text1"/>
          <w:spacing w:val="2"/>
          <w:sz w:val="28"/>
          <w:szCs w:val="28"/>
        </w:rPr>
        <w:t xml:space="preserve"> ответственные за предоставление муниципальных услуг,</w:t>
      </w:r>
      <w:r w:rsidR="00441329">
        <w:rPr>
          <w:color w:val="000000" w:themeColor="text1"/>
          <w:spacing w:val="2"/>
          <w:sz w:val="28"/>
          <w:szCs w:val="28"/>
        </w:rPr>
        <w:t xml:space="preserve"> осуществление муниципального контроля, а также</w:t>
      </w:r>
      <w:r w:rsidRPr="003F18E8">
        <w:rPr>
          <w:color w:val="000000" w:themeColor="text1"/>
          <w:spacing w:val="2"/>
          <w:sz w:val="28"/>
          <w:szCs w:val="28"/>
        </w:rPr>
        <w:t xml:space="preserve"> координирующие муниципальные учреждения, оказывающие муниципальные услуги в электронной форме, предоставляют информацию о необходимости внесения изменений в </w:t>
      </w:r>
      <w:r w:rsidR="00DD1AE9">
        <w:rPr>
          <w:color w:val="000000" w:themeColor="text1"/>
          <w:spacing w:val="2"/>
          <w:sz w:val="28"/>
          <w:szCs w:val="28"/>
        </w:rPr>
        <w:t xml:space="preserve">перечни, включенные в </w:t>
      </w:r>
      <w:r w:rsidRPr="003F18E8">
        <w:rPr>
          <w:color w:val="000000" w:themeColor="text1"/>
          <w:spacing w:val="2"/>
          <w:sz w:val="28"/>
          <w:szCs w:val="28"/>
        </w:rPr>
        <w:t>Реестр</w:t>
      </w:r>
      <w:r w:rsidR="00DD1AE9">
        <w:rPr>
          <w:color w:val="000000" w:themeColor="text1"/>
          <w:spacing w:val="2"/>
          <w:sz w:val="28"/>
          <w:szCs w:val="28"/>
        </w:rPr>
        <w:t>,</w:t>
      </w:r>
      <w:r w:rsidRPr="003F18E8">
        <w:rPr>
          <w:color w:val="000000" w:themeColor="text1"/>
          <w:spacing w:val="2"/>
          <w:sz w:val="28"/>
          <w:szCs w:val="28"/>
        </w:rPr>
        <w:t xml:space="preserve"> в течение 10 рабочих дней после возникновения соответствующего основания, указанного в пункт</w:t>
      </w:r>
      <w:r>
        <w:rPr>
          <w:color w:val="000000" w:themeColor="text1"/>
          <w:spacing w:val="2"/>
          <w:sz w:val="28"/>
          <w:szCs w:val="28"/>
        </w:rPr>
        <w:t>е</w:t>
      </w:r>
      <w:r w:rsidRPr="003F18E8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4</w:t>
      </w:r>
      <w:r w:rsidRPr="003F18E8">
        <w:rPr>
          <w:color w:val="000000" w:themeColor="text1"/>
          <w:spacing w:val="2"/>
          <w:sz w:val="28"/>
          <w:szCs w:val="28"/>
        </w:rPr>
        <w:t xml:space="preserve"> настоящего </w:t>
      </w:r>
      <w:r>
        <w:rPr>
          <w:color w:val="000000" w:themeColor="text1"/>
          <w:spacing w:val="2"/>
          <w:sz w:val="28"/>
          <w:szCs w:val="28"/>
        </w:rPr>
        <w:t>раздела</w:t>
      </w:r>
      <w:r w:rsidRPr="003F18E8">
        <w:rPr>
          <w:color w:val="000000" w:themeColor="text1"/>
          <w:spacing w:val="2"/>
          <w:sz w:val="28"/>
          <w:szCs w:val="28"/>
        </w:rPr>
        <w:t>.</w:t>
      </w:r>
    </w:p>
    <w:p w:rsidR="003F18E8" w:rsidRDefault="003F18E8" w:rsidP="001C280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75FCA" w:rsidRDefault="00675FCA" w:rsidP="001C280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75FCA" w:rsidRDefault="00675FCA" w:rsidP="001C280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  <w:sectPr w:rsidR="00675FCA" w:rsidSect="00E5751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75FCA" w:rsidRDefault="00675FCA" w:rsidP="001C280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D1AE9" w:rsidRDefault="00675FCA" w:rsidP="00675FCA">
      <w:pPr>
        <w:shd w:val="clear" w:color="auto" w:fill="FFFFFF"/>
        <w:ind w:left="1020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Приложение 1 </w:t>
      </w:r>
    </w:p>
    <w:p w:rsidR="00675FCA" w:rsidRDefault="00675FCA" w:rsidP="00675FCA">
      <w:pPr>
        <w:shd w:val="clear" w:color="auto" w:fill="FFFFFF"/>
        <w:ind w:left="1020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к </w:t>
      </w:r>
      <w:r w:rsidRPr="00675FCA">
        <w:rPr>
          <w:color w:val="000000" w:themeColor="text1"/>
          <w:spacing w:val="2"/>
          <w:sz w:val="28"/>
          <w:szCs w:val="28"/>
        </w:rPr>
        <w:t>Порядк</w:t>
      </w:r>
      <w:r>
        <w:rPr>
          <w:color w:val="000000" w:themeColor="text1"/>
          <w:spacing w:val="2"/>
          <w:sz w:val="28"/>
          <w:szCs w:val="28"/>
        </w:rPr>
        <w:t>у</w:t>
      </w:r>
      <w:r w:rsidRPr="00675FCA">
        <w:rPr>
          <w:color w:val="000000" w:themeColor="text1"/>
          <w:spacing w:val="2"/>
          <w:sz w:val="28"/>
          <w:szCs w:val="28"/>
        </w:rPr>
        <w:t xml:space="preserve"> формирования и ведения реестра муниципальных услуг (функций) Лихославльского района Тверской области</w:t>
      </w:r>
    </w:p>
    <w:p w:rsidR="00675FCA" w:rsidRDefault="00675FCA" w:rsidP="001C280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75FCA" w:rsidRDefault="00675FCA" w:rsidP="001C280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75FCA" w:rsidRDefault="00675FCA" w:rsidP="00675FCA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75FCA">
        <w:rPr>
          <w:color w:val="000000" w:themeColor="text1"/>
          <w:spacing w:val="2"/>
          <w:sz w:val="28"/>
          <w:szCs w:val="28"/>
        </w:rPr>
        <w:t>Перечень муниципальных услуг, предоставляемых структурными подразделениями администрации</w:t>
      </w:r>
      <w:r>
        <w:rPr>
          <w:color w:val="000000" w:themeColor="text1"/>
          <w:spacing w:val="2"/>
          <w:sz w:val="28"/>
          <w:szCs w:val="28"/>
        </w:rPr>
        <w:t xml:space="preserve"> Лихославльского района Тверской области</w:t>
      </w:r>
    </w:p>
    <w:p w:rsidR="00B16ECB" w:rsidRDefault="00B16ECB" w:rsidP="00675FCA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B16ECB" w:rsidRDefault="00B16ECB" w:rsidP="00675FCA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677"/>
        <w:gridCol w:w="2890"/>
        <w:gridCol w:w="1945"/>
        <w:gridCol w:w="2025"/>
        <w:gridCol w:w="1753"/>
        <w:gridCol w:w="2029"/>
        <w:gridCol w:w="1668"/>
      </w:tblGrid>
      <w:tr w:rsidR="004C645D" w:rsidRPr="00B16ECB" w:rsidTr="005B6C33">
        <w:trPr>
          <w:cantSplit/>
          <w:trHeight w:val="151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4C645D" w:rsidRDefault="00B16ECB" w:rsidP="00B16ECB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4C645D" w:rsidRDefault="00B16ECB" w:rsidP="005B6C33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Реестровый номер муниципальной услуги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4C645D" w:rsidRDefault="00B16ECB" w:rsidP="00B16ECB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Наименование</w:t>
            </w:r>
          </w:p>
          <w:p w:rsidR="00B16ECB" w:rsidRPr="004C645D" w:rsidRDefault="00B16ECB" w:rsidP="00B16ECB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муниципальной</w:t>
            </w:r>
          </w:p>
          <w:p w:rsidR="00B16ECB" w:rsidRPr="004C645D" w:rsidRDefault="00B16ECB" w:rsidP="00B16ECB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4C645D" w:rsidRDefault="00B16ECB" w:rsidP="00B16ECB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Нормативный акт, устанавливающий</w:t>
            </w:r>
          </w:p>
          <w:p w:rsidR="00B16ECB" w:rsidRPr="004C645D" w:rsidRDefault="00B16ECB" w:rsidP="00B16ECB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4C645D" w:rsidRDefault="00B16ECB" w:rsidP="00B16ECB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Наименование административного регламента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4C645D" w:rsidRDefault="004C645D" w:rsidP="004C645D">
            <w:pPr>
              <w:ind w:left="-78" w:right="-113"/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Сведения о возмездности (безвозмездности) предоставления услуги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4C645D" w:rsidRDefault="00B16ECB" w:rsidP="00B16ECB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 xml:space="preserve">Структурное подразделение, ответственное за предоставление муниципальной услуги,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4C645D" w:rsidRDefault="00B16ECB" w:rsidP="00B16ECB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Место предоставления услуги, сведения об адресе электронной почты</w:t>
            </w:r>
          </w:p>
        </w:tc>
      </w:tr>
      <w:tr w:rsidR="004C645D" w:rsidRPr="00B16ECB" w:rsidTr="005B6C33">
        <w:trPr>
          <w:cantSplit/>
          <w:trHeight w:val="4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4C645D" w:rsidRDefault="005B6C33" w:rsidP="005B6C33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4C645D" w:rsidRDefault="005B6C33" w:rsidP="005B6C33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4C645D" w:rsidRDefault="005B6C33" w:rsidP="005B6C33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4C645D" w:rsidRDefault="005B6C33" w:rsidP="005B6C33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4C645D" w:rsidRDefault="005B6C33" w:rsidP="005B6C33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4C645D" w:rsidRDefault="005B6C33" w:rsidP="005B6C33">
            <w:pPr>
              <w:ind w:left="-78"/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4C645D" w:rsidRDefault="005B6C33" w:rsidP="005B6C33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4C645D" w:rsidRDefault="005B6C33" w:rsidP="005B6C33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8</w:t>
            </w:r>
          </w:p>
        </w:tc>
      </w:tr>
    </w:tbl>
    <w:p w:rsidR="00B16ECB" w:rsidRDefault="00B16ECB" w:rsidP="006C6659">
      <w:pPr>
        <w:shd w:val="clear" w:color="auto" w:fill="FFFFFF"/>
        <w:ind w:left="1020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16ECB" w:rsidRDefault="00B16ECB">
      <w:pPr>
        <w:rPr>
          <w:color w:val="000000" w:themeColor="text1"/>
          <w:spacing w:val="2"/>
          <w:sz w:val="28"/>
          <w:szCs w:val="28"/>
        </w:rPr>
      </w:pPr>
    </w:p>
    <w:p w:rsidR="00B16ECB" w:rsidRDefault="00B16ECB">
      <w:pPr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 w:type="page"/>
      </w:r>
    </w:p>
    <w:p w:rsidR="00DD1AE9" w:rsidRDefault="00B16ECB" w:rsidP="006C6659">
      <w:pPr>
        <w:shd w:val="clear" w:color="auto" w:fill="FFFFFF"/>
        <w:ind w:left="1020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>П</w:t>
      </w:r>
      <w:r w:rsidR="006C6659">
        <w:rPr>
          <w:color w:val="000000" w:themeColor="text1"/>
          <w:spacing w:val="2"/>
          <w:sz w:val="28"/>
          <w:szCs w:val="28"/>
        </w:rPr>
        <w:t xml:space="preserve">риложение 2 </w:t>
      </w:r>
    </w:p>
    <w:p w:rsidR="006C6659" w:rsidRDefault="006C6659" w:rsidP="006C6659">
      <w:pPr>
        <w:shd w:val="clear" w:color="auto" w:fill="FFFFFF"/>
        <w:ind w:left="1020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к </w:t>
      </w:r>
      <w:r w:rsidRPr="00675FCA">
        <w:rPr>
          <w:color w:val="000000" w:themeColor="text1"/>
          <w:spacing w:val="2"/>
          <w:sz w:val="28"/>
          <w:szCs w:val="28"/>
        </w:rPr>
        <w:t>Порядк</w:t>
      </w:r>
      <w:r>
        <w:rPr>
          <w:color w:val="000000" w:themeColor="text1"/>
          <w:spacing w:val="2"/>
          <w:sz w:val="28"/>
          <w:szCs w:val="28"/>
        </w:rPr>
        <w:t>у</w:t>
      </w:r>
      <w:r w:rsidRPr="00675FCA">
        <w:rPr>
          <w:color w:val="000000" w:themeColor="text1"/>
          <w:spacing w:val="2"/>
          <w:sz w:val="28"/>
          <w:szCs w:val="28"/>
        </w:rPr>
        <w:t xml:space="preserve"> формирования и ведения реестра муниципальных услуг (функций) Лихославльского района Тверской области</w:t>
      </w:r>
    </w:p>
    <w:p w:rsidR="006C6659" w:rsidRDefault="006C6659" w:rsidP="006C6659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C6659" w:rsidRDefault="006C6659" w:rsidP="006C6659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C6659" w:rsidRDefault="006C6659" w:rsidP="006C6659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75FCA">
        <w:rPr>
          <w:color w:val="000000" w:themeColor="text1"/>
          <w:spacing w:val="2"/>
          <w:sz w:val="28"/>
          <w:szCs w:val="28"/>
        </w:rPr>
        <w:t xml:space="preserve">Перечень муниципальных услуг, </w:t>
      </w:r>
      <w:r w:rsidRPr="006C6659">
        <w:rPr>
          <w:color w:val="000000" w:themeColor="text1"/>
          <w:spacing w:val="2"/>
          <w:sz w:val="28"/>
          <w:szCs w:val="28"/>
        </w:rPr>
        <w:t>оказываемых муниципальными учреждениями и другими организациями, в которых размещается муниципальное задание (заказ), подлежащих включению в региональный реестр и предоставляемых в электронной форме</w:t>
      </w:r>
    </w:p>
    <w:p w:rsidR="006C6659" w:rsidRDefault="006C6659" w:rsidP="006C6659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677"/>
        <w:gridCol w:w="2383"/>
        <w:gridCol w:w="1914"/>
        <w:gridCol w:w="2025"/>
        <w:gridCol w:w="1753"/>
        <w:gridCol w:w="2567"/>
        <w:gridCol w:w="1668"/>
      </w:tblGrid>
      <w:tr w:rsidR="00B16ECB" w:rsidRPr="00B16ECB" w:rsidTr="005B6C33">
        <w:trPr>
          <w:cantSplit/>
          <w:trHeight w:val="168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4C645D" w:rsidRDefault="00B16ECB" w:rsidP="00400F9D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4C645D" w:rsidRDefault="00B16ECB" w:rsidP="005B6C33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Реестровый номер муниципальной услуги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4C645D" w:rsidRDefault="00B16ECB" w:rsidP="004C645D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Наименование</w:t>
            </w:r>
            <w:r w:rsidR="004C645D">
              <w:rPr>
                <w:b/>
                <w:sz w:val="20"/>
                <w:szCs w:val="20"/>
              </w:rPr>
              <w:t xml:space="preserve"> </w:t>
            </w:r>
            <w:r w:rsidRPr="004C645D">
              <w:rPr>
                <w:b/>
                <w:sz w:val="20"/>
                <w:szCs w:val="20"/>
              </w:rPr>
              <w:t>муниципальной</w:t>
            </w:r>
            <w:r w:rsidR="004C645D">
              <w:rPr>
                <w:b/>
                <w:sz w:val="20"/>
                <w:szCs w:val="20"/>
              </w:rPr>
              <w:t xml:space="preserve"> </w:t>
            </w:r>
            <w:r w:rsidRPr="004C645D"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4C645D" w:rsidRDefault="00B16ECB" w:rsidP="00400F9D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Нормативный акт, устанавливающий</w:t>
            </w:r>
          </w:p>
          <w:p w:rsidR="00B16ECB" w:rsidRPr="004C645D" w:rsidRDefault="00B16ECB" w:rsidP="00400F9D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4C645D" w:rsidRDefault="00B16ECB" w:rsidP="00400F9D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Наименование административного регламента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4C645D" w:rsidRDefault="004C645D" w:rsidP="00400F9D">
            <w:pPr>
              <w:ind w:left="-78" w:right="-113"/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Сведения о возмездности (безвозмездности) предоставления услуги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4C645D" w:rsidRDefault="003A2DA8" w:rsidP="003A2DA8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Муниципальные учреждения/организации</w:t>
            </w:r>
            <w:r w:rsidR="00B16ECB" w:rsidRPr="004C645D">
              <w:rPr>
                <w:b/>
                <w:sz w:val="20"/>
                <w:szCs w:val="20"/>
              </w:rPr>
              <w:t>, ответственн</w:t>
            </w:r>
            <w:r w:rsidRPr="004C645D">
              <w:rPr>
                <w:b/>
                <w:sz w:val="20"/>
                <w:szCs w:val="20"/>
              </w:rPr>
              <w:t>ые</w:t>
            </w:r>
            <w:r w:rsidR="00B16ECB" w:rsidRPr="004C645D">
              <w:rPr>
                <w:b/>
                <w:sz w:val="20"/>
                <w:szCs w:val="20"/>
              </w:rPr>
              <w:t xml:space="preserve"> за предоставление муниципальной услуги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4C645D" w:rsidRDefault="00B16ECB" w:rsidP="00400F9D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Место предоставления услуги, сведения об адресе электронной почты</w:t>
            </w:r>
          </w:p>
        </w:tc>
      </w:tr>
      <w:tr w:rsidR="005B6C33" w:rsidRPr="00B16ECB" w:rsidTr="005B6C33">
        <w:trPr>
          <w:cantSplit/>
          <w:trHeight w:val="4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4C645D" w:rsidRDefault="005B6C33" w:rsidP="00400F9D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4C645D" w:rsidRDefault="005B6C33" w:rsidP="005B6C33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4C645D" w:rsidRDefault="005B6C33" w:rsidP="00400F9D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4C645D" w:rsidRDefault="005B6C33" w:rsidP="00400F9D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4C645D" w:rsidRDefault="005B6C33" w:rsidP="00400F9D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4C645D" w:rsidRDefault="005B6C33" w:rsidP="00400F9D">
            <w:pPr>
              <w:ind w:left="-78"/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4C645D" w:rsidRDefault="005B6C33" w:rsidP="003A2DA8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4C645D" w:rsidRDefault="005B6C33" w:rsidP="00400F9D">
            <w:pPr>
              <w:jc w:val="center"/>
              <w:rPr>
                <w:b/>
                <w:sz w:val="20"/>
                <w:szCs w:val="20"/>
              </w:rPr>
            </w:pPr>
            <w:r w:rsidRPr="004C645D">
              <w:rPr>
                <w:b/>
                <w:sz w:val="20"/>
                <w:szCs w:val="20"/>
              </w:rPr>
              <w:t>8</w:t>
            </w:r>
          </w:p>
        </w:tc>
      </w:tr>
    </w:tbl>
    <w:p w:rsidR="004C645D" w:rsidRDefault="004C645D" w:rsidP="006C6659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4C645D" w:rsidRDefault="004C645D">
      <w:pPr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 w:type="page"/>
      </w:r>
    </w:p>
    <w:p w:rsidR="00B16ECB" w:rsidRDefault="00B16ECB" w:rsidP="006C6659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D1AE9" w:rsidRDefault="003A2DA8" w:rsidP="004C645D">
      <w:pPr>
        <w:shd w:val="clear" w:color="auto" w:fill="FFFFFF"/>
        <w:ind w:left="1020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Приложение 3 </w:t>
      </w:r>
    </w:p>
    <w:p w:rsidR="003A2DA8" w:rsidRDefault="003A2DA8" w:rsidP="004C645D">
      <w:pPr>
        <w:shd w:val="clear" w:color="auto" w:fill="FFFFFF"/>
        <w:ind w:left="1020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к </w:t>
      </w:r>
      <w:r w:rsidRPr="00675FCA">
        <w:rPr>
          <w:color w:val="000000" w:themeColor="text1"/>
          <w:spacing w:val="2"/>
          <w:sz w:val="28"/>
          <w:szCs w:val="28"/>
        </w:rPr>
        <w:t>Порядк</w:t>
      </w:r>
      <w:r>
        <w:rPr>
          <w:color w:val="000000" w:themeColor="text1"/>
          <w:spacing w:val="2"/>
          <w:sz w:val="28"/>
          <w:szCs w:val="28"/>
        </w:rPr>
        <w:t>у</w:t>
      </w:r>
      <w:r w:rsidRPr="00675FCA">
        <w:rPr>
          <w:color w:val="000000" w:themeColor="text1"/>
          <w:spacing w:val="2"/>
          <w:sz w:val="28"/>
          <w:szCs w:val="28"/>
        </w:rPr>
        <w:t xml:space="preserve"> формирования и ведения реестра муниципальных услуг (функций) Лихославльского района Тверской области</w:t>
      </w:r>
    </w:p>
    <w:p w:rsidR="003A2DA8" w:rsidRDefault="003A2DA8" w:rsidP="006C6659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3A2DA8" w:rsidRDefault="005B6C33" w:rsidP="003A2DA8">
      <w:pPr>
        <w:shd w:val="clear" w:color="auto" w:fill="FFFFFF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5B6C33">
        <w:rPr>
          <w:color w:val="000000" w:themeColor="text1"/>
          <w:spacing w:val="2"/>
          <w:sz w:val="28"/>
          <w:szCs w:val="28"/>
        </w:rPr>
        <w:t>Перечень видов муниципального контроля на территории муниципального образования "Лихославльский район"</w:t>
      </w:r>
    </w:p>
    <w:p w:rsidR="003A2DA8" w:rsidRDefault="003A2DA8" w:rsidP="006C6659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2319"/>
        <w:gridCol w:w="2435"/>
        <w:gridCol w:w="2647"/>
        <w:gridCol w:w="2525"/>
        <w:gridCol w:w="2228"/>
        <w:gridCol w:w="1805"/>
      </w:tblGrid>
      <w:tr w:rsidR="008D7FFA" w:rsidRPr="005B6C33" w:rsidTr="00BE4C80">
        <w:tc>
          <w:tcPr>
            <w:tcW w:w="206" w:type="pct"/>
            <w:vAlign w:val="center"/>
          </w:tcPr>
          <w:p w:rsidR="008D7FFA" w:rsidRPr="004C645D" w:rsidRDefault="008D7FFA" w:rsidP="00BE4C8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C645D">
              <w:rPr>
                <w:b/>
              </w:rPr>
              <w:t>№ п/п</w:t>
            </w:r>
          </w:p>
        </w:tc>
        <w:tc>
          <w:tcPr>
            <w:tcW w:w="796" w:type="pct"/>
            <w:vAlign w:val="center"/>
          </w:tcPr>
          <w:p w:rsidR="008D7FFA" w:rsidRPr="004C645D" w:rsidRDefault="008D7FFA" w:rsidP="00BE4C8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C645D">
              <w:rPr>
                <w:b/>
              </w:rPr>
              <w:t>Реестровый номер муниципальной функции</w:t>
            </w:r>
          </w:p>
        </w:tc>
        <w:tc>
          <w:tcPr>
            <w:tcW w:w="836" w:type="pct"/>
            <w:vAlign w:val="center"/>
          </w:tcPr>
          <w:p w:rsidR="008D7FFA" w:rsidRPr="004C645D" w:rsidRDefault="008D7FFA" w:rsidP="00BE4C8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C645D">
              <w:rPr>
                <w:b/>
              </w:rPr>
              <w:t>Вид муниципального контроля</w:t>
            </w:r>
          </w:p>
        </w:tc>
        <w:tc>
          <w:tcPr>
            <w:tcW w:w="909" w:type="pct"/>
            <w:vAlign w:val="center"/>
          </w:tcPr>
          <w:p w:rsidR="008D7FFA" w:rsidRPr="004C645D" w:rsidRDefault="008D7FFA" w:rsidP="00BE4C80">
            <w:pPr>
              <w:jc w:val="center"/>
              <w:rPr>
                <w:b/>
              </w:rPr>
            </w:pPr>
            <w:r w:rsidRPr="004C645D">
              <w:rPr>
                <w:b/>
              </w:rPr>
              <w:t>Нормативный акт, устанавливающий</w:t>
            </w:r>
          </w:p>
          <w:p w:rsidR="008D7FFA" w:rsidRPr="004C645D" w:rsidRDefault="00BE4C80" w:rsidP="00BE4C8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C645D">
              <w:rPr>
                <w:b/>
              </w:rPr>
              <w:t>о</w:t>
            </w:r>
            <w:r w:rsidR="008D7FFA" w:rsidRPr="004C645D">
              <w:rPr>
                <w:b/>
              </w:rPr>
              <w:t>существление</w:t>
            </w:r>
            <w:r w:rsidRPr="004C645D">
              <w:rPr>
                <w:b/>
              </w:rPr>
              <w:t xml:space="preserve"> муниципального контроля</w:t>
            </w:r>
          </w:p>
        </w:tc>
        <w:tc>
          <w:tcPr>
            <w:tcW w:w="867" w:type="pct"/>
            <w:vAlign w:val="center"/>
          </w:tcPr>
          <w:p w:rsidR="008D7FFA" w:rsidRPr="004C645D" w:rsidRDefault="008D7FFA" w:rsidP="005B6C3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C645D">
              <w:rPr>
                <w:b/>
              </w:rPr>
              <w:t>Ответственное структурное подразделение администрации муниципального образования "Лихославльский район"</w:t>
            </w:r>
          </w:p>
        </w:tc>
        <w:tc>
          <w:tcPr>
            <w:tcW w:w="765" w:type="pct"/>
            <w:vAlign w:val="center"/>
          </w:tcPr>
          <w:p w:rsidR="008D7FFA" w:rsidRPr="004C645D" w:rsidRDefault="008D7FFA" w:rsidP="005B6C3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C645D">
              <w:rPr>
                <w:b/>
              </w:rPr>
              <w:t>Ответственные должностные лица</w:t>
            </w:r>
          </w:p>
        </w:tc>
        <w:tc>
          <w:tcPr>
            <w:tcW w:w="620" w:type="pct"/>
            <w:vAlign w:val="center"/>
          </w:tcPr>
          <w:p w:rsidR="008D7FFA" w:rsidRPr="004C645D" w:rsidRDefault="008D7FFA" w:rsidP="008D7FF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C645D">
              <w:rPr>
                <w:b/>
              </w:rPr>
              <w:t>Контактные данные</w:t>
            </w:r>
          </w:p>
        </w:tc>
      </w:tr>
      <w:tr w:rsidR="008D7FFA" w:rsidRPr="005B6C33" w:rsidTr="00BE4C80">
        <w:tc>
          <w:tcPr>
            <w:tcW w:w="206" w:type="pct"/>
            <w:vAlign w:val="center"/>
          </w:tcPr>
          <w:p w:rsidR="008D7FFA" w:rsidRPr="005B6C33" w:rsidRDefault="008D7FFA" w:rsidP="005B6C33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96" w:type="pct"/>
          </w:tcPr>
          <w:p w:rsidR="008D7FFA" w:rsidRDefault="00BE4C80" w:rsidP="005B6C33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36" w:type="pct"/>
            <w:vAlign w:val="center"/>
          </w:tcPr>
          <w:p w:rsidR="008D7FFA" w:rsidRPr="005B6C33" w:rsidRDefault="00BE4C80" w:rsidP="005B6C33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909" w:type="pct"/>
          </w:tcPr>
          <w:p w:rsidR="008D7FFA" w:rsidRDefault="00BE4C80" w:rsidP="005B6C33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67" w:type="pct"/>
            <w:vAlign w:val="center"/>
          </w:tcPr>
          <w:p w:rsidR="008D7FFA" w:rsidRPr="005B6C33" w:rsidRDefault="00BE4C80" w:rsidP="005B6C33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65" w:type="pct"/>
            <w:vAlign w:val="center"/>
          </w:tcPr>
          <w:p w:rsidR="008D7FFA" w:rsidRPr="005B6C33" w:rsidRDefault="00BE4C80" w:rsidP="005B6C33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620" w:type="pct"/>
          </w:tcPr>
          <w:p w:rsidR="008D7FFA" w:rsidRDefault="00BE4C80" w:rsidP="005B6C33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</w:tbl>
    <w:p w:rsidR="005B6C33" w:rsidRDefault="005B6C33" w:rsidP="006C6659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sectPr w:rsidR="005B6C33" w:rsidSect="004C645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1D" w:rsidRDefault="00A8461D" w:rsidP="009A3F4E">
      <w:r>
        <w:separator/>
      </w:r>
    </w:p>
  </w:endnote>
  <w:endnote w:type="continuationSeparator" w:id="0">
    <w:p w:rsidR="00A8461D" w:rsidRDefault="00A8461D" w:rsidP="009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1D" w:rsidRDefault="00A8461D" w:rsidP="009A3F4E">
      <w:r>
        <w:separator/>
      </w:r>
    </w:p>
  </w:footnote>
  <w:footnote w:type="continuationSeparator" w:id="0">
    <w:p w:rsidR="00A8461D" w:rsidRDefault="00A8461D" w:rsidP="009A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31D24"/>
    <w:rsid w:val="00046815"/>
    <w:rsid w:val="00066BE9"/>
    <w:rsid w:val="00084C9D"/>
    <w:rsid w:val="0015352B"/>
    <w:rsid w:val="00156673"/>
    <w:rsid w:val="00173C2B"/>
    <w:rsid w:val="00183E17"/>
    <w:rsid w:val="00186F73"/>
    <w:rsid w:val="00192282"/>
    <w:rsid w:val="001A068B"/>
    <w:rsid w:val="001A75E9"/>
    <w:rsid w:val="001C2801"/>
    <w:rsid w:val="001D4717"/>
    <w:rsid w:val="001F3194"/>
    <w:rsid w:val="00240B06"/>
    <w:rsid w:val="00245BEC"/>
    <w:rsid w:val="00250F18"/>
    <w:rsid w:val="00283982"/>
    <w:rsid w:val="002866DA"/>
    <w:rsid w:val="002F2A42"/>
    <w:rsid w:val="003276F7"/>
    <w:rsid w:val="00334DB9"/>
    <w:rsid w:val="00376A2D"/>
    <w:rsid w:val="0039446A"/>
    <w:rsid w:val="003A0EC3"/>
    <w:rsid w:val="003A2DA8"/>
    <w:rsid w:val="003D5346"/>
    <w:rsid w:val="003F18E8"/>
    <w:rsid w:val="004241BA"/>
    <w:rsid w:val="00441329"/>
    <w:rsid w:val="00450448"/>
    <w:rsid w:val="004A253E"/>
    <w:rsid w:val="004C645D"/>
    <w:rsid w:val="004D7104"/>
    <w:rsid w:val="004E7DCF"/>
    <w:rsid w:val="00545048"/>
    <w:rsid w:val="005B002A"/>
    <w:rsid w:val="005B6C33"/>
    <w:rsid w:val="005E03A7"/>
    <w:rsid w:val="0063029E"/>
    <w:rsid w:val="00675C69"/>
    <w:rsid w:val="00675FCA"/>
    <w:rsid w:val="006877A1"/>
    <w:rsid w:val="006A2A1C"/>
    <w:rsid w:val="006C6659"/>
    <w:rsid w:val="006E1F9D"/>
    <w:rsid w:val="006E56B6"/>
    <w:rsid w:val="006F4540"/>
    <w:rsid w:val="00701496"/>
    <w:rsid w:val="00704D96"/>
    <w:rsid w:val="00712C5B"/>
    <w:rsid w:val="00713621"/>
    <w:rsid w:val="00742D72"/>
    <w:rsid w:val="007877C0"/>
    <w:rsid w:val="00790428"/>
    <w:rsid w:val="007A2791"/>
    <w:rsid w:val="007A63A8"/>
    <w:rsid w:val="007E7504"/>
    <w:rsid w:val="007F6098"/>
    <w:rsid w:val="00842E5C"/>
    <w:rsid w:val="00847BA3"/>
    <w:rsid w:val="008772EE"/>
    <w:rsid w:val="008C1692"/>
    <w:rsid w:val="008D7FFA"/>
    <w:rsid w:val="009156DA"/>
    <w:rsid w:val="00924898"/>
    <w:rsid w:val="009A3F4E"/>
    <w:rsid w:val="009A61C8"/>
    <w:rsid w:val="009A7FB5"/>
    <w:rsid w:val="009C3FD7"/>
    <w:rsid w:val="009D3FBB"/>
    <w:rsid w:val="00A00E0E"/>
    <w:rsid w:val="00A027CF"/>
    <w:rsid w:val="00A34DF6"/>
    <w:rsid w:val="00A51E55"/>
    <w:rsid w:val="00A561A8"/>
    <w:rsid w:val="00A643A6"/>
    <w:rsid w:val="00A8461D"/>
    <w:rsid w:val="00AB1D77"/>
    <w:rsid w:val="00AE05F1"/>
    <w:rsid w:val="00AE5F6A"/>
    <w:rsid w:val="00B16ECB"/>
    <w:rsid w:val="00B550DE"/>
    <w:rsid w:val="00BC6EC3"/>
    <w:rsid w:val="00BE1526"/>
    <w:rsid w:val="00BE4C80"/>
    <w:rsid w:val="00C03785"/>
    <w:rsid w:val="00C10884"/>
    <w:rsid w:val="00C150E1"/>
    <w:rsid w:val="00C31520"/>
    <w:rsid w:val="00C579D0"/>
    <w:rsid w:val="00C6082B"/>
    <w:rsid w:val="00C66A10"/>
    <w:rsid w:val="00C859F1"/>
    <w:rsid w:val="00C86C5A"/>
    <w:rsid w:val="00CA6F0C"/>
    <w:rsid w:val="00CC1FB5"/>
    <w:rsid w:val="00CD371F"/>
    <w:rsid w:val="00D00868"/>
    <w:rsid w:val="00D027E7"/>
    <w:rsid w:val="00D03B91"/>
    <w:rsid w:val="00D05B55"/>
    <w:rsid w:val="00D10DD1"/>
    <w:rsid w:val="00D14F60"/>
    <w:rsid w:val="00D40F35"/>
    <w:rsid w:val="00DD1AE9"/>
    <w:rsid w:val="00DE7A6D"/>
    <w:rsid w:val="00E46430"/>
    <w:rsid w:val="00E56CB4"/>
    <w:rsid w:val="00E57519"/>
    <w:rsid w:val="00E8010A"/>
    <w:rsid w:val="00E8489F"/>
    <w:rsid w:val="00E94693"/>
    <w:rsid w:val="00ED14E1"/>
    <w:rsid w:val="00F20E79"/>
    <w:rsid w:val="00F52CCD"/>
    <w:rsid w:val="00F93ECC"/>
    <w:rsid w:val="00FC2FD8"/>
    <w:rsid w:val="00FE3FCE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E8EE6-2E02-445A-B76B-6D165431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0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F4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3F4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88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0D26-E950-492B-9D2E-E8455DC3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2019-02-19T09:01:00Z</cp:lastPrinted>
  <dcterms:created xsi:type="dcterms:W3CDTF">2019-02-18T13:49:00Z</dcterms:created>
  <dcterms:modified xsi:type="dcterms:W3CDTF">2019-02-19T09:02:00Z</dcterms:modified>
</cp:coreProperties>
</file>