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2" w:rsidRPr="00C24C6E" w:rsidRDefault="003E2C02" w:rsidP="00ED3077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252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  <w:t xml:space="preserve">  </w:t>
      </w:r>
    </w:p>
    <w:p w:rsidR="00716D83" w:rsidRDefault="00565D82" w:rsidP="00565D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Земельный фонд Тверской области</w:t>
      </w:r>
    </w:p>
    <w:p w:rsidR="00496DB7" w:rsidRPr="00AE6443" w:rsidRDefault="00496DB7" w:rsidP="00AE6443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565D82" w:rsidRPr="00E21772" w:rsidRDefault="00565D82" w:rsidP="009D39E4">
      <w:pPr>
        <w:pStyle w:val="a6"/>
        <w:ind w:firstLine="709"/>
        <w:rPr>
          <w:rFonts w:ascii="Segoe UI" w:hAnsi="Segoe UI" w:cs="Segoe UI"/>
          <w:i/>
          <w:sz w:val="22"/>
          <w:szCs w:val="22"/>
        </w:rPr>
      </w:pPr>
      <w:r w:rsidRPr="00E21772">
        <w:rPr>
          <w:rFonts w:ascii="Segoe UI" w:hAnsi="Segoe UI" w:cs="Segoe UI"/>
          <w:i/>
          <w:sz w:val="22"/>
          <w:szCs w:val="22"/>
        </w:rPr>
        <w:t xml:space="preserve">В связи с запросами, </w:t>
      </w:r>
      <w:r w:rsidR="007E4891" w:rsidRPr="00E21772">
        <w:rPr>
          <w:rFonts w:ascii="Segoe UI" w:hAnsi="Segoe UI" w:cs="Segoe UI"/>
          <w:i/>
          <w:sz w:val="22"/>
          <w:szCs w:val="22"/>
        </w:rPr>
        <w:t xml:space="preserve">регулярно </w:t>
      </w:r>
      <w:r w:rsidRPr="00E21772">
        <w:rPr>
          <w:rFonts w:ascii="Segoe UI" w:hAnsi="Segoe UI" w:cs="Segoe UI"/>
          <w:i/>
          <w:sz w:val="22"/>
          <w:szCs w:val="22"/>
        </w:rPr>
        <w:t xml:space="preserve">поступающими </w:t>
      </w:r>
      <w:r w:rsidR="007E4891" w:rsidRPr="00E21772">
        <w:rPr>
          <w:rFonts w:ascii="Segoe UI" w:hAnsi="Segoe UI" w:cs="Segoe UI"/>
          <w:i/>
          <w:sz w:val="22"/>
          <w:szCs w:val="22"/>
        </w:rPr>
        <w:t xml:space="preserve">в Управление Росреестра по Тверской области, ведомство </w:t>
      </w:r>
      <w:r w:rsidRPr="00E21772">
        <w:rPr>
          <w:rFonts w:ascii="Segoe UI" w:hAnsi="Segoe UI" w:cs="Segoe UI"/>
          <w:i/>
          <w:sz w:val="22"/>
          <w:szCs w:val="22"/>
        </w:rPr>
        <w:t>публикует официальную информацию о земельном фонде Тверской области</w:t>
      </w:r>
      <w:r w:rsidR="00AA7229" w:rsidRPr="00E21772">
        <w:rPr>
          <w:rFonts w:ascii="Segoe UI" w:hAnsi="Segoe UI" w:cs="Segoe UI"/>
          <w:i/>
          <w:sz w:val="22"/>
          <w:szCs w:val="22"/>
        </w:rPr>
        <w:t xml:space="preserve"> и его распределении по категори</w:t>
      </w:r>
      <w:r w:rsidR="006746A5" w:rsidRPr="00E21772">
        <w:rPr>
          <w:rFonts w:ascii="Segoe UI" w:hAnsi="Segoe UI" w:cs="Segoe UI"/>
          <w:i/>
          <w:sz w:val="22"/>
          <w:szCs w:val="22"/>
        </w:rPr>
        <w:t>ям земель и формам собственности по состоянию на 1 января 201</w:t>
      </w:r>
      <w:r w:rsidR="001434D3" w:rsidRPr="00E21772">
        <w:rPr>
          <w:rFonts w:ascii="Segoe UI" w:hAnsi="Segoe UI" w:cs="Segoe UI"/>
          <w:i/>
          <w:sz w:val="22"/>
          <w:szCs w:val="22"/>
        </w:rPr>
        <w:t>7</w:t>
      </w:r>
      <w:r w:rsidR="006746A5" w:rsidRPr="00E21772">
        <w:rPr>
          <w:rFonts w:ascii="Segoe UI" w:hAnsi="Segoe UI" w:cs="Segoe UI"/>
          <w:i/>
          <w:sz w:val="22"/>
          <w:szCs w:val="22"/>
        </w:rPr>
        <w:t xml:space="preserve"> года</w:t>
      </w:r>
      <w:r w:rsidR="00AA7229" w:rsidRPr="00E21772">
        <w:rPr>
          <w:rFonts w:ascii="Segoe UI" w:hAnsi="Segoe UI" w:cs="Segoe UI"/>
          <w:i/>
          <w:sz w:val="22"/>
          <w:szCs w:val="22"/>
        </w:rPr>
        <w:t>.</w:t>
      </w:r>
      <w:r w:rsidR="00FD5081">
        <w:rPr>
          <w:rFonts w:ascii="Segoe UI" w:hAnsi="Segoe UI" w:cs="Segoe UI"/>
          <w:i/>
          <w:sz w:val="22"/>
          <w:szCs w:val="22"/>
        </w:rPr>
        <w:t xml:space="preserve"> Данная информация подготовлена на основании Регионального доклада о состоянии и использовании земел</w:t>
      </w:r>
      <w:r w:rsidR="00B81D51">
        <w:rPr>
          <w:rFonts w:ascii="Segoe UI" w:hAnsi="Segoe UI" w:cs="Segoe UI"/>
          <w:i/>
          <w:sz w:val="22"/>
          <w:szCs w:val="22"/>
        </w:rPr>
        <w:t>ь в Тверской области за 2016 год ⃰</w:t>
      </w:r>
      <w:r w:rsidR="00FD5081">
        <w:rPr>
          <w:rFonts w:ascii="Segoe UI" w:hAnsi="Segoe UI" w:cs="Segoe UI"/>
          <w:i/>
          <w:sz w:val="22"/>
          <w:szCs w:val="22"/>
        </w:rPr>
        <w:t>.</w:t>
      </w:r>
    </w:p>
    <w:p w:rsidR="009D39E4" w:rsidRPr="00E21772" w:rsidRDefault="009D39E4" w:rsidP="009D39E4">
      <w:pPr>
        <w:pStyle w:val="a6"/>
        <w:ind w:firstLine="709"/>
        <w:rPr>
          <w:rFonts w:ascii="Segoe UI" w:hAnsi="Segoe UI" w:cs="Segoe UI"/>
          <w:sz w:val="22"/>
          <w:szCs w:val="22"/>
        </w:rPr>
      </w:pPr>
      <w:r w:rsidRPr="00E21772">
        <w:rPr>
          <w:rFonts w:ascii="Segoe UI" w:hAnsi="Segoe UI" w:cs="Segoe UI"/>
          <w:sz w:val="22"/>
          <w:szCs w:val="22"/>
        </w:rPr>
        <w:t xml:space="preserve">В состав </w:t>
      </w:r>
      <w:r w:rsidR="00AA7229" w:rsidRPr="00E21772">
        <w:rPr>
          <w:rFonts w:ascii="Segoe UI" w:hAnsi="Segoe UI" w:cs="Segoe UI"/>
          <w:sz w:val="22"/>
          <w:szCs w:val="22"/>
        </w:rPr>
        <w:t xml:space="preserve">Тверской </w:t>
      </w:r>
      <w:r w:rsidR="00D90F73" w:rsidRPr="00E21772">
        <w:rPr>
          <w:rFonts w:ascii="Segoe UI" w:hAnsi="Segoe UI" w:cs="Segoe UI"/>
          <w:sz w:val="22"/>
          <w:szCs w:val="22"/>
        </w:rPr>
        <w:t>области входя</w:t>
      </w:r>
      <w:r w:rsidRPr="00E21772">
        <w:rPr>
          <w:rFonts w:ascii="Segoe UI" w:hAnsi="Segoe UI" w:cs="Segoe UI"/>
          <w:sz w:val="22"/>
          <w:szCs w:val="22"/>
        </w:rPr>
        <w:t>т 3</w:t>
      </w:r>
      <w:r w:rsidR="001434D3" w:rsidRPr="00E21772">
        <w:rPr>
          <w:rFonts w:ascii="Segoe UI" w:hAnsi="Segoe UI" w:cs="Segoe UI"/>
          <w:sz w:val="22"/>
          <w:szCs w:val="22"/>
        </w:rPr>
        <w:t>5</w:t>
      </w:r>
      <w:r w:rsidRPr="00E21772">
        <w:rPr>
          <w:rFonts w:ascii="Segoe UI" w:hAnsi="Segoe UI" w:cs="Segoe UI"/>
          <w:sz w:val="22"/>
          <w:szCs w:val="22"/>
        </w:rPr>
        <w:t xml:space="preserve"> </w:t>
      </w:r>
      <w:hyperlink r:id="rId7" w:tooltip="Муниципальный район" w:history="1">
        <w:r w:rsidRPr="00E21772">
          <w:rPr>
            <w:rFonts w:ascii="Segoe UI" w:hAnsi="Segoe UI" w:cs="Segoe UI"/>
            <w:sz w:val="22"/>
            <w:szCs w:val="22"/>
          </w:rPr>
          <w:t>муниципальных</w:t>
        </w:r>
      </w:hyperlink>
      <w:r w:rsidR="001434D3" w:rsidRPr="00E21772">
        <w:rPr>
          <w:rFonts w:ascii="Segoe UI" w:hAnsi="Segoe UI" w:cs="Segoe UI"/>
          <w:sz w:val="22"/>
          <w:szCs w:val="22"/>
        </w:rPr>
        <w:t xml:space="preserve"> образований, 8</w:t>
      </w:r>
      <w:r w:rsidRPr="00E21772">
        <w:rPr>
          <w:rFonts w:ascii="Segoe UI" w:hAnsi="Segoe UI" w:cs="Segoe UI"/>
          <w:sz w:val="22"/>
          <w:szCs w:val="22"/>
        </w:rPr>
        <w:t xml:space="preserve"> </w:t>
      </w:r>
      <w:hyperlink r:id="rId8" w:tooltip="Городской округ" w:history="1">
        <w:r w:rsidRPr="00E21772">
          <w:rPr>
            <w:rFonts w:ascii="Segoe UI" w:hAnsi="Segoe UI" w:cs="Segoe UI"/>
            <w:sz w:val="22"/>
            <w:szCs w:val="22"/>
          </w:rPr>
          <w:t>городских округов</w:t>
        </w:r>
      </w:hyperlink>
      <w:r w:rsidRPr="00E21772">
        <w:rPr>
          <w:rFonts w:ascii="Segoe UI" w:hAnsi="Segoe UI" w:cs="Segoe UI"/>
          <w:sz w:val="22"/>
          <w:szCs w:val="22"/>
        </w:rPr>
        <w:t xml:space="preserve"> и 2 закрытых административных территориальных образовани</w:t>
      </w:r>
      <w:r w:rsidR="00D90F73" w:rsidRPr="00E21772">
        <w:rPr>
          <w:rFonts w:ascii="Segoe UI" w:hAnsi="Segoe UI" w:cs="Segoe UI"/>
          <w:sz w:val="22"/>
          <w:szCs w:val="22"/>
        </w:rPr>
        <w:t>я</w:t>
      </w:r>
      <w:r w:rsidRPr="00E21772">
        <w:rPr>
          <w:rFonts w:ascii="Segoe UI" w:hAnsi="Segoe UI" w:cs="Segoe UI"/>
          <w:sz w:val="22"/>
          <w:szCs w:val="22"/>
        </w:rPr>
        <w:t>.</w:t>
      </w:r>
      <w:r w:rsidR="00AA7229" w:rsidRPr="00E21772">
        <w:rPr>
          <w:rFonts w:ascii="Segoe UI" w:hAnsi="Segoe UI" w:cs="Segoe UI"/>
          <w:sz w:val="22"/>
          <w:szCs w:val="22"/>
        </w:rPr>
        <w:t xml:space="preserve"> </w:t>
      </w:r>
      <w:r w:rsidRPr="00E21772">
        <w:rPr>
          <w:rFonts w:ascii="Segoe UI" w:hAnsi="Segoe UI" w:cs="Segoe UI"/>
          <w:sz w:val="22"/>
          <w:szCs w:val="22"/>
        </w:rPr>
        <w:t xml:space="preserve">Общая площадь территории области в административных границах равна  8420,1 тыс. га.  </w:t>
      </w:r>
    </w:p>
    <w:p w:rsidR="00AA7229" w:rsidRDefault="00AA7229" w:rsidP="00AA7229">
      <w:pPr>
        <w:spacing w:after="0" w:line="240" w:lineRule="auto"/>
        <w:ind w:left="709"/>
        <w:rPr>
          <w:b/>
          <w:bCs/>
          <w:sz w:val="28"/>
          <w:szCs w:val="28"/>
        </w:rPr>
      </w:pPr>
    </w:p>
    <w:p w:rsidR="009D39E4" w:rsidRDefault="009D39E4" w:rsidP="001434D3">
      <w:pPr>
        <w:spacing w:after="0" w:line="240" w:lineRule="auto"/>
        <w:ind w:left="709"/>
        <w:jc w:val="center"/>
        <w:rPr>
          <w:rFonts w:ascii="Segoe UI" w:hAnsi="Segoe UI" w:cs="Segoe UI"/>
          <w:b/>
          <w:bCs/>
          <w:sz w:val="24"/>
          <w:szCs w:val="24"/>
        </w:rPr>
      </w:pPr>
      <w:r w:rsidRPr="006C026F">
        <w:rPr>
          <w:rFonts w:ascii="Segoe UI" w:hAnsi="Segoe UI" w:cs="Segoe UI"/>
          <w:b/>
          <w:bCs/>
          <w:sz w:val="24"/>
          <w:szCs w:val="24"/>
        </w:rPr>
        <w:t>Распределение земельного фонда по категориям земель</w:t>
      </w:r>
    </w:p>
    <w:p w:rsidR="006C026F" w:rsidRPr="006C026F" w:rsidRDefault="006C026F" w:rsidP="00AA7229">
      <w:pPr>
        <w:spacing w:after="0" w:line="240" w:lineRule="auto"/>
        <w:ind w:left="709"/>
        <w:rPr>
          <w:rFonts w:ascii="Segoe UI" w:hAnsi="Segoe UI" w:cs="Segoe UI"/>
          <w:sz w:val="24"/>
          <w:szCs w:val="24"/>
        </w:rPr>
      </w:pPr>
    </w:p>
    <w:p w:rsidR="009D39E4" w:rsidRPr="00AE3437" w:rsidRDefault="001434D3" w:rsidP="001434D3">
      <w:pPr>
        <w:ind w:right="141"/>
        <w:jc w:val="both"/>
      </w:pPr>
      <w:r>
        <w:rPr>
          <w:noProof/>
          <w:lang w:eastAsia="ru-RU"/>
        </w:rPr>
        <w:drawing>
          <wp:inline distT="0" distB="0" distL="0" distR="0">
            <wp:extent cx="6267450" cy="3057525"/>
            <wp:effectExtent l="19050" t="0" r="1905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39E4" w:rsidRPr="00E21772" w:rsidRDefault="009D39E4" w:rsidP="00AA7229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E21772">
        <w:rPr>
          <w:rFonts w:ascii="Segoe UI" w:hAnsi="Segoe UI" w:cs="Segoe UI"/>
        </w:rPr>
        <w:t>По состоянию на 1</w:t>
      </w:r>
      <w:r w:rsidR="00AA7229" w:rsidRPr="00E21772">
        <w:rPr>
          <w:rFonts w:ascii="Segoe UI" w:hAnsi="Segoe UI" w:cs="Segoe UI"/>
        </w:rPr>
        <w:t xml:space="preserve"> января </w:t>
      </w:r>
      <w:r w:rsidRPr="00E21772">
        <w:rPr>
          <w:rFonts w:ascii="Segoe UI" w:hAnsi="Segoe UI" w:cs="Segoe UI"/>
        </w:rPr>
        <w:t>201</w:t>
      </w:r>
      <w:r w:rsidR="001434D3" w:rsidRPr="00E21772">
        <w:rPr>
          <w:rFonts w:ascii="Segoe UI" w:hAnsi="Segoe UI" w:cs="Segoe UI"/>
        </w:rPr>
        <w:t>7</w:t>
      </w:r>
      <w:r w:rsidR="00AA7229" w:rsidRPr="00E21772">
        <w:rPr>
          <w:rFonts w:ascii="Segoe UI" w:hAnsi="Segoe UI" w:cs="Segoe UI"/>
        </w:rPr>
        <w:t xml:space="preserve"> года</w:t>
      </w:r>
      <w:r w:rsidRPr="00E21772">
        <w:rPr>
          <w:rFonts w:ascii="Segoe UI" w:hAnsi="Segoe UI" w:cs="Segoe UI"/>
        </w:rPr>
        <w:t xml:space="preserve"> земли сельскохозяйственного назначения в структуре земельного фонда составляют 2575,</w:t>
      </w:r>
      <w:r w:rsidR="001434D3" w:rsidRPr="00E21772">
        <w:rPr>
          <w:rFonts w:ascii="Segoe UI" w:hAnsi="Segoe UI" w:cs="Segoe UI"/>
        </w:rPr>
        <w:t>4</w:t>
      </w:r>
      <w:r w:rsidRPr="00E21772">
        <w:rPr>
          <w:rFonts w:ascii="Segoe UI" w:hAnsi="Segoe UI" w:cs="Segoe UI"/>
        </w:rPr>
        <w:t xml:space="preserve"> тыс. га или 30,6% от общей площади земель</w:t>
      </w:r>
      <w:r w:rsidR="00461249" w:rsidRPr="00E21772">
        <w:rPr>
          <w:rFonts w:ascii="Segoe UI" w:hAnsi="Segoe UI" w:cs="Segoe UI"/>
        </w:rPr>
        <w:t xml:space="preserve"> </w:t>
      </w:r>
      <w:r w:rsidRPr="00E21772">
        <w:rPr>
          <w:rFonts w:ascii="Segoe UI" w:hAnsi="Segoe UI" w:cs="Segoe UI"/>
        </w:rPr>
        <w:t xml:space="preserve">области. </w:t>
      </w:r>
      <w:r w:rsidR="005F384D" w:rsidRPr="00E21772">
        <w:rPr>
          <w:rFonts w:ascii="Segoe UI" w:hAnsi="Segoe UI" w:cs="Segoe UI"/>
        </w:rPr>
        <w:t>В 201</w:t>
      </w:r>
      <w:r w:rsidR="001434D3" w:rsidRPr="00E21772">
        <w:rPr>
          <w:rFonts w:ascii="Segoe UI" w:hAnsi="Segoe UI" w:cs="Segoe UI"/>
        </w:rPr>
        <w:t>6</w:t>
      </w:r>
      <w:r w:rsidRPr="00E21772">
        <w:rPr>
          <w:rFonts w:ascii="Segoe UI" w:hAnsi="Segoe UI" w:cs="Segoe UI"/>
        </w:rPr>
        <w:t xml:space="preserve"> год</w:t>
      </w:r>
      <w:r w:rsidR="005F384D" w:rsidRPr="00E21772">
        <w:rPr>
          <w:rFonts w:ascii="Segoe UI" w:hAnsi="Segoe UI" w:cs="Segoe UI"/>
        </w:rPr>
        <w:t>у</w:t>
      </w:r>
      <w:r w:rsidRPr="00E21772">
        <w:rPr>
          <w:rFonts w:ascii="Segoe UI" w:hAnsi="Segoe UI" w:cs="Segoe UI"/>
        </w:rPr>
        <w:t xml:space="preserve"> площадь земель сельскохозяйственного назначения уменьшилась на 0,</w:t>
      </w:r>
      <w:r w:rsidR="001434D3" w:rsidRPr="00E21772">
        <w:rPr>
          <w:rFonts w:ascii="Segoe UI" w:hAnsi="Segoe UI" w:cs="Segoe UI"/>
        </w:rPr>
        <w:t>3</w:t>
      </w:r>
      <w:r w:rsidRPr="00E21772">
        <w:rPr>
          <w:rFonts w:ascii="Segoe UI" w:hAnsi="Segoe UI" w:cs="Segoe UI"/>
        </w:rPr>
        <w:t xml:space="preserve"> тыс. га.</w:t>
      </w:r>
    </w:p>
    <w:p w:rsidR="009D39E4" w:rsidRPr="00E21772" w:rsidRDefault="00461249" w:rsidP="003807A0">
      <w:pPr>
        <w:pStyle w:val="2"/>
        <w:spacing w:after="0" w:line="240" w:lineRule="auto"/>
        <w:ind w:left="0" w:firstLine="708"/>
        <w:jc w:val="both"/>
        <w:rPr>
          <w:rFonts w:ascii="Segoe UI" w:hAnsi="Segoe UI" w:cs="Segoe UI"/>
          <w:sz w:val="22"/>
          <w:szCs w:val="22"/>
        </w:rPr>
      </w:pPr>
      <w:r w:rsidRPr="00E21772">
        <w:rPr>
          <w:rFonts w:ascii="Segoe UI" w:hAnsi="Segoe UI" w:cs="Segoe UI"/>
          <w:sz w:val="22"/>
          <w:szCs w:val="22"/>
        </w:rPr>
        <w:t>Площадь  земель населё</w:t>
      </w:r>
      <w:r w:rsidR="009D39E4" w:rsidRPr="00E21772">
        <w:rPr>
          <w:rFonts w:ascii="Segoe UI" w:hAnsi="Segoe UI" w:cs="Segoe UI"/>
          <w:sz w:val="22"/>
          <w:szCs w:val="22"/>
        </w:rPr>
        <w:t>нных пунктов составляет 410,</w:t>
      </w:r>
      <w:r w:rsidR="001434D3" w:rsidRPr="00E21772">
        <w:rPr>
          <w:rFonts w:ascii="Segoe UI" w:hAnsi="Segoe UI" w:cs="Segoe UI"/>
          <w:sz w:val="22"/>
          <w:szCs w:val="22"/>
        </w:rPr>
        <w:t>9</w:t>
      </w:r>
      <w:r w:rsidR="009D39E4" w:rsidRPr="00E21772">
        <w:rPr>
          <w:rFonts w:ascii="Segoe UI" w:hAnsi="Segoe UI" w:cs="Segoe UI"/>
          <w:sz w:val="22"/>
          <w:szCs w:val="22"/>
        </w:rPr>
        <w:t xml:space="preserve"> тыс. га или 4,9% от общей площади области, из них площадь городских  - 90,5 тыс. га (1,1%), сельских – 320,</w:t>
      </w:r>
      <w:r w:rsidR="001434D3" w:rsidRPr="00E21772">
        <w:rPr>
          <w:rFonts w:ascii="Segoe UI" w:hAnsi="Segoe UI" w:cs="Segoe UI"/>
          <w:sz w:val="22"/>
          <w:szCs w:val="22"/>
        </w:rPr>
        <w:t>4</w:t>
      </w:r>
      <w:r w:rsidR="009D39E4" w:rsidRPr="00E21772">
        <w:rPr>
          <w:rFonts w:ascii="Segoe UI" w:hAnsi="Segoe UI" w:cs="Segoe UI"/>
          <w:sz w:val="22"/>
          <w:szCs w:val="22"/>
        </w:rPr>
        <w:t xml:space="preserve"> тыс. га (3,8%).</w:t>
      </w:r>
      <w:r w:rsidR="003807A0" w:rsidRPr="00E21772">
        <w:rPr>
          <w:rFonts w:ascii="Segoe UI" w:hAnsi="Segoe UI" w:cs="Segoe UI"/>
          <w:sz w:val="22"/>
          <w:szCs w:val="22"/>
        </w:rPr>
        <w:t xml:space="preserve"> </w:t>
      </w:r>
      <w:r w:rsidR="009D39E4" w:rsidRPr="00E21772">
        <w:rPr>
          <w:rFonts w:ascii="Segoe UI" w:hAnsi="Segoe UI" w:cs="Segoe UI"/>
          <w:sz w:val="22"/>
          <w:szCs w:val="22"/>
        </w:rPr>
        <w:t>В 201</w:t>
      </w:r>
      <w:r w:rsidR="001434D3" w:rsidRPr="00E21772">
        <w:rPr>
          <w:rFonts w:ascii="Segoe UI" w:hAnsi="Segoe UI" w:cs="Segoe UI"/>
          <w:sz w:val="22"/>
          <w:szCs w:val="22"/>
        </w:rPr>
        <w:t>6</w:t>
      </w:r>
      <w:r w:rsidRPr="00E21772">
        <w:rPr>
          <w:rFonts w:ascii="Segoe UI" w:hAnsi="Segoe UI" w:cs="Segoe UI"/>
          <w:sz w:val="22"/>
          <w:szCs w:val="22"/>
        </w:rPr>
        <w:t xml:space="preserve"> году площадь земель населё</w:t>
      </w:r>
      <w:r w:rsidR="009D39E4" w:rsidRPr="00E21772">
        <w:rPr>
          <w:rFonts w:ascii="Segoe UI" w:hAnsi="Segoe UI" w:cs="Segoe UI"/>
          <w:sz w:val="22"/>
          <w:szCs w:val="22"/>
        </w:rPr>
        <w:t xml:space="preserve">нных пунктов увеличилась на </w:t>
      </w:r>
      <w:r w:rsidR="001434D3" w:rsidRPr="00E21772">
        <w:rPr>
          <w:rFonts w:ascii="Segoe UI" w:hAnsi="Segoe UI" w:cs="Segoe UI"/>
          <w:sz w:val="22"/>
          <w:szCs w:val="22"/>
        </w:rPr>
        <w:t>0</w:t>
      </w:r>
      <w:r w:rsidR="009D39E4" w:rsidRPr="00E21772">
        <w:rPr>
          <w:rFonts w:ascii="Segoe UI" w:hAnsi="Segoe UI" w:cs="Segoe UI"/>
          <w:sz w:val="22"/>
          <w:szCs w:val="22"/>
        </w:rPr>
        <w:t>,</w:t>
      </w:r>
      <w:r w:rsidR="001434D3" w:rsidRPr="00E21772">
        <w:rPr>
          <w:rFonts w:ascii="Segoe UI" w:hAnsi="Segoe UI" w:cs="Segoe UI"/>
          <w:sz w:val="22"/>
          <w:szCs w:val="22"/>
        </w:rPr>
        <w:t>2</w:t>
      </w:r>
      <w:r w:rsidR="009D39E4" w:rsidRPr="00E21772">
        <w:rPr>
          <w:rFonts w:ascii="Segoe UI" w:hAnsi="Segoe UI" w:cs="Segoe UI"/>
          <w:sz w:val="22"/>
          <w:szCs w:val="22"/>
        </w:rPr>
        <w:t xml:space="preserve"> тыс. га</w:t>
      </w:r>
      <w:r w:rsidR="003807A0" w:rsidRPr="00E21772">
        <w:rPr>
          <w:rFonts w:ascii="Segoe UI" w:hAnsi="Segoe UI" w:cs="Segoe UI"/>
          <w:sz w:val="22"/>
          <w:szCs w:val="22"/>
        </w:rPr>
        <w:t xml:space="preserve"> (за счёт увеличения площади сельских населённых пунктов)</w:t>
      </w:r>
      <w:r w:rsidR="009D39E4" w:rsidRPr="00E21772">
        <w:rPr>
          <w:rFonts w:ascii="Segoe UI" w:hAnsi="Segoe UI" w:cs="Segoe UI"/>
          <w:sz w:val="22"/>
          <w:szCs w:val="22"/>
        </w:rPr>
        <w:t>.</w:t>
      </w:r>
    </w:p>
    <w:p w:rsidR="009D39E4" w:rsidRPr="00E21772" w:rsidRDefault="009D39E4" w:rsidP="000B3C5D">
      <w:pPr>
        <w:spacing w:after="0" w:line="240" w:lineRule="auto"/>
        <w:ind w:firstLine="708"/>
        <w:jc w:val="both"/>
        <w:rPr>
          <w:rFonts w:ascii="Segoe UI" w:hAnsi="Segoe UI" w:cs="Segoe UI"/>
          <w:bCs/>
        </w:rPr>
      </w:pPr>
      <w:proofErr w:type="gramStart"/>
      <w:r w:rsidRPr="00E21772">
        <w:rPr>
          <w:rFonts w:ascii="Segoe UI" w:hAnsi="Segoe UI" w:cs="Segoe UI"/>
          <w:bCs/>
        </w:rPr>
        <w:t>Земли промышленности, энергетики, транспорта, связи,</w:t>
      </w:r>
      <w:r w:rsidR="000B3C5D" w:rsidRPr="00E21772">
        <w:rPr>
          <w:rFonts w:ascii="Segoe UI" w:hAnsi="Segoe UI" w:cs="Segoe UI"/>
          <w:bCs/>
        </w:rPr>
        <w:t xml:space="preserve"> </w:t>
      </w:r>
      <w:r w:rsidRPr="00E21772">
        <w:rPr>
          <w:rFonts w:ascii="Segoe UI" w:hAnsi="Segoe UI" w:cs="Segoe UI"/>
          <w:bCs/>
        </w:rPr>
        <w:t>радиовещания, телевидения, информатики,</w:t>
      </w:r>
      <w:r w:rsidR="000B3C5D" w:rsidRPr="00E21772">
        <w:rPr>
          <w:rFonts w:ascii="Segoe UI" w:hAnsi="Segoe UI" w:cs="Segoe UI"/>
          <w:bCs/>
        </w:rPr>
        <w:t xml:space="preserve"> </w:t>
      </w:r>
      <w:r w:rsidRPr="00E21772">
        <w:rPr>
          <w:rFonts w:ascii="Segoe UI" w:hAnsi="Segoe UI" w:cs="Segoe UI"/>
          <w:bCs/>
        </w:rPr>
        <w:t>земли для обеспечения космической деятельности,</w:t>
      </w:r>
      <w:r w:rsidR="000B3C5D" w:rsidRPr="00E21772">
        <w:rPr>
          <w:rFonts w:ascii="Segoe UI" w:hAnsi="Segoe UI" w:cs="Segoe UI"/>
          <w:bCs/>
        </w:rPr>
        <w:t xml:space="preserve"> </w:t>
      </w:r>
      <w:r w:rsidRPr="00E21772">
        <w:rPr>
          <w:rFonts w:ascii="Segoe UI" w:hAnsi="Segoe UI" w:cs="Segoe UI"/>
          <w:bCs/>
        </w:rPr>
        <w:t>земли обороны, безопасности и земли иного</w:t>
      </w:r>
      <w:r w:rsidR="000B3C5D" w:rsidRPr="00E21772">
        <w:rPr>
          <w:rFonts w:ascii="Segoe UI" w:hAnsi="Segoe UI" w:cs="Segoe UI"/>
          <w:bCs/>
        </w:rPr>
        <w:t xml:space="preserve"> </w:t>
      </w:r>
      <w:r w:rsidRPr="00E21772">
        <w:rPr>
          <w:rFonts w:ascii="Segoe UI" w:hAnsi="Segoe UI" w:cs="Segoe UI"/>
          <w:bCs/>
        </w:rPr>
        <w:t>специального назначения</w:t>
      </w:r>
      <w:r w:rsidR="000B3C5D" w:rsidRPr="00E21772">
        <w:rPr>
          <w:color w:val="FF0000"/>
        </w:rPr>
        <w:t xml:space="preserve"> </w:t>
      </w:r>
      <w:r w:rsidR="000B3C5D" w:rsidRPr="00E21772">
        <w:rPr>
          <w:rFonts w:ascii="Segoe UI" w:hAnsi="Segoe UI" w:cs="Segoe UI"/>
        </w:rPr>
        <w:t>увеличились на 0,4 тыс. га.</w:t>
      </w:r>
      <w:proofErr w:type="gramEnd"/>
      <w:r w:rsidR="000B3C5D" w:rsidRPr="00E21772">
        <w:rPr>
          <w:rFonts w:ascii="Segoe UI" w:hAnsi="Segoe UI" w:cs="Segoe UI"/>
        </w:rPr>
        <w:t xml:space="preserve"> Площадь данной категории земель составляет 120,</w:t>
      </w:r>
      <w:r w:rsidR="00196A82" w:rsidRPr="00E21772">
        <w:rPr>
          <w:rFonts w:ascii="Segoe UI" w:hAnsi="Segoe UI" w:cs="Segoe UI"/>
        </w:rPr>
        <w:t>5</w:t>
      </w:r>
      <w:r w:rsidR="000B3C5D" w:rsidRPr="00E21772">
        <w:rPr>
          <w:rFonts w:ascii="Segoe UI" w:hAnsi="Segoe UI" w:cs="Segoe UI"/>
        </w:rPr>
        <w:t xml:space="preserve"> тыс. га или 1,4 % от общей площади области. </w:t>
      </w:r>
    </w:p>
    <w:p w:rsidR="009D39E4" w:rsidRPr="00E21772" w:rsidRDefault="009D39E4" w:rsidP="000B3C5D">
      <w:pPr>
        <w:spacing w:after="0" w:line="240" w:lineRule="auto"/>
        <w:ind w:firstLine="709"/>
        <w:jc w:val="both"/>
        <w:rPr>
          <w:rFonts w:ascii="Segoe UI" w:hAnsi="Segoe UI" w:cs="Segoe UI"/>
          <w:bCs/>
        </w:rPr>
      </w:pPr>
      <w:r w:rsidRPr="00E21772">
        <w:rPr>
          <w:rFonts w:ascii="Segoe UI" w:hAnsi="Segoe UI" w:cs="Segoe UI"/>
        </w:rPr>
        <w:lastRenderedPageBreak/>
        <w:t>Площадь</w:t>
      </w:r>
      <w:r w:rsidR="000B3C5D" w:rsidRPr="00E21772">
        <w:rPr>
          <w:rFonts w:ascii="Segoe UI" w:hAnsi="Segoe UI" w:cs="Segoe UI"/>
        </w:rPr>
        <w:t xml:space="preserve"> земель</w:t>
      </w:r>
      <w:r w:rsidRPr="00E21772">
        <w:rPr>
          <w:rFonts w:ascii="Segoe UI" w:hAnsi="Segoe UI" w:cs="Segoe UI"/>
        </w:rPr>
        <w:t xml:space="preserve"> </w:t>
      </w:r>
      <w:r w:rsidR="000B3C5D" w:rsidRPr="00E21772">
        <w:rPr>
          <w:rFonts w:ascii="Segoe UI" w:hAnsi="Segoe UI" w:cs="Segoe UI"/>
          <w:bCs/>
        </w:rPr>
        <w:t>особо охраняемых территорий и объектов</w:t>
      </w:r>
      <w:r w:rsidR="000B3C5D" w:rsidRPr="00E21772">
        <w:rPr>
          <w:rFonts w:ascii="Segoe UI" w:hAnsi="Segoe UI" w:cs="Segoe UI"/>
        </w:rPr>
        <w:t xml:space="preserve"> за 201</w:t>
      </w:r>
      <w:r w:rsidR="00196A82" w:rsidRPr="00E21772">
        <w:rPr>
          <w:rFonts w:ascii="Segoe UI" w:hAnsi="Segoe UI" w:cs="Segoe UI"/>
        </w:rPr>
        <w:t>6</w:t>
      </w:r>
      <w:r w:rsidR="000B3C5D" w:rsidRPr="00E21772">
        <w:rPr>
          <w:rFonts w:ascii="Segoe UI" w:hAnsi="Segoe UI" w:cs="Segoe UI"/>
        </w:rPr>
        <w:t xml:space="preserve"> год не изменилась и </w:t>
      </w:r>
      <w:r w:rsidRPr="00E21772">
        <w:rPr>
          <w:rFonts w:ascii="Segoe UI" w:hAnsi="Segoe UI" w:cs="Segoe UI"/>
        </w:rPr>
        <w:t>состав</w:t>
      </w:r>
      <w:r w:rsidR="008C613D" w:rsidRPr="00E21772">
        <w:rPr>
          <w:rFonts w:ascii="Segoe UI" w:hAnsi="Segoe UI" w:cs="Segoe UI"/>
        </w:rPr>
        <w:t>ила</w:t>
      </w:r>
      <w:r w:rsidRPr="00E21772">
        <w:rPr>
          <w:rFonts w:ascii="Segoe UI" w:hAnsi="Segoe UI" w:cs="Segoe UI"/>
        </w:rPr>
        <w:t xml:space="preserve"> 81,6 тыс. га или около 1 % от общей территории области.</w:t>
      </w:r>
      <w:r w:rsidR="000B3C5D" w:rsidRPr="00E21772">
        <w:rPr>
          <w:rFonts w:ascii="Segoe UI" w:hAnsi="Segoe UI" w:cs="Segoe UI"/>
        </w:rPr>
        <w:t xml:space="preserve"> При этом</w:t>
      </w:r>
      <w:r w:rsidR="000B3C5D" w:rsidRPr="00E21772">
        <w:rPr>
          <w:rFonts w:ascii="Segoe UI" w:hAnsi="Segoe UI" w:cs="Segoe UI"/>
          <w:bCs/>
        </w:rPr>
        <w:t xml:space="preserve"> в составе данной категории земель </w:t>
      </w:r>
      <w:r w:rsidRPr="00E21772">
        <w:rPr>
          <w:rFonts w:ascii="Segoe UI" w:hAnsi="Segoe UI" w:cs="Segoe UI"/>
          <w:bCs/>
        </w:rPr>
        <w:t>79,6 тыс. га занято землями особо охраняемых природных территорий.</w:t>
      </w:r>
      <w:r w:rsidR="000B3C5D" w:rsidRPr="00E21772">
        <w:rPr>
          <w:rFonts w:ascii="Segoe UI" w:hAnsi="Segoe UI" w:cs="Segoe UI"/>
          <w:bCs/>
        </w:rPr>
        <w:t xml:space="preserve"> </w:t>
      </w:r>
      <w:r w:rsidRPr="00E21772">
        <w:rPr>
          <w:rFonts w:ascii="Segoe UI" w:hAnsi="Segoe UI" w:cs="Segoe UI"/>
          <w:bCs/>
        </w:rPr>
        <w:t>Земли рекреационного назначения занимают 1,9 тыс. га, историко-культурного назначения – 0,1 тыс.</w:t>
      </w:r>
      <w:r w:rsidR="009235B8" w:rsidRPr="00E21772">
        <w:rPr>
          <w:rFonts w:ascii="Segoe UI" w:hAnsi="Segoe UI" w:cs="Segoe UI"/>
          <w:bCs/>
        </w:rPr>
        <w:t xml:space="preserve"> </w:t>
      </w:r>
      <w:r w:rsidRPr="00E21772">
        <w:rPr>
          <w:rFonts w:ascii="Segoe UI" w:hAnsi="Segoe UI" w:cs="Segoe UI"/>
          <w:bCs/>
        </w:rPr>
        <w:t xml:space="preserve">га.  </w:t>
      </w:r>
    </w:p>
    <w:p w:rsidR="009D39E4" w:rsidRPr="00E21772" w:rsidRDefault="008C613D" w:rsidP="00461249">
      <w:pPr>
        <w:spacing w:after="0" w:line="240" w:lineRule="auto"/>
        <w:ind w:firstLine="708"/>
        <w:jc w:val="both"/>
      </w:pPr>
      <w:r w:rsidRPr="00E21772">
        <w:rPr>
          <w:rFonts w:ascii="Segoe UI" w:hAnsi="Segoe UI" w:cs="Segoe UI"/>
          <w:bCs/>
        </w:rPr>
        <w:t xml:space="preserve">Верхневолжье - это территория лесов, </w:t>
      </w:r>
      <w:r w:rsidR="00461249" w:rsidRPr="00E21772">
        <w:rPr>
          <w:rFonts w:ascii="Segoe UI" w:hAnsi="Segoe UI" w:cs="Segoe UI"/>
          <w:bCs/>
        </w:rPr>
        <w:t xml:space="preserve">озёр и </w:t>
      </w:r>
      <w:r w:rsidRPr="00E21772">
        <w:rPr>
          <w:rFonts w:ascii="Segoe UI" w:hAnsi="Segoe UI" w:cs="Segoe UI"/>
          <w:bCs/>
        </w:rPr>
        <w:t xml:space="preserve">рек. </w:t>
      </w:r>
      <w:r w:rsidR="00461249" w:rsidRPr="00E21772">
        <w:rPr>
          <w:rFonts w:ascii="Segoe UI" w:hAnsi="Segoe UI" w:cs="Segoe UI"/>
          <w:bCs/>
        </w:rPr>
        <w:t>Всего в регионе имеется 1769 озёр, по области протекает около 800 крупных и малых рек общей протяженностью 17 тыс. км. В 201</w:t>
      </w:r>
      <w:r w:rsidR="00196A82" w:rsidRPr="00E21772">
        <w:rPr>
          <w:rFonts w:ascii="Segoe UI" w:hAnsi="Segoe UI" w:cs="Segoe UI"/>
          <w:bCs/>
        </w:rPr>
        <w:t>6</w:t>
      </w:r>
      <w:r w:rsidR="00461249" w:rsidRPr="00E21772">
        <w:rPr>
          <w:rFonts w:ascii="Segoe UI" w:hAnsi="Segoe UI" w:cs="Segoe UI"/>
          <w:bCs/>
        </w:rPr>
        <w:t xml:space="preserve"> году площадь земель лесного и водного фондов не изменилась и составила </w:t>
      </w:r>
      <w:r w:rsidR="00461249" w:rsidRPr="00E21772">
        <w:rPr>
          <w:rFonts w:ascii="Segoe UI" w:hAnsi="Segoe UI" w:cs="Segoe UI"/>
        </w:rPr>
        <w:t>4832,</w:t>
      </w:r>
      <w:r w:rsidR="00196A82" w:rsidRPr="00E21772">
        <w:rPr>
          <w:rFonts w:ascii="Segoe UI" w:hAnsi="Segoe UI" w:cs="Segoe UI"/>
        </w:rPr>
        <w:t>6</w:t>
      </w:r>
      <w:r w:rsidR="00461249" w:rsidRPr="00E21772">
        <w:rPr>
          <w:rFonts w:ascii="Segoe UI" w:hAnsi="Segoe UI" w:cs="Segoe UI"/>
        </w:rPr>
        <w:t xml:space="preserve"> и 174,6 тыс. га соответственно (или 57,4 % и 2% от общей площади области).</w:t>
      </w:r>
      <w:r w:rsidR="009D39E4" w:rsidRPr="00E21772">
        <w:rPr>
          <w:b/>
          <w:bCs/>
        </w:rPr>
        <w:t xml:space="preserve">    </w:t>
      </w:r>
      <w:r w:rsidR="009D39E4" w:rsidRPr="00E21772">
        <w:t xml:space="preserve">    </w:t>
      </w:r>
    </w:p>
    <w:p w:rsidR="009D39E4" w:rsidRPr="00E21772" w:rsidRDefault="009D39E4" w:rsidP="00461249">
      <w:pPr>
        <w:pStyle w:val="5"/>
        <w:spacing w:before="0" w:line="240" w:lineRule="auto"/>
        <w:ind w:firstLine="708"/>
        <w:jc w:val="both"/>
        <w:rPr>
          <w:rFonts w:ascii="Segoe UI" w:hAnsi="Segoe UI" w:cs="Segoe UI"/>
          <w:color w:val="auto"/>
        </w:rPr>
      </w:pPr>
      <w:r w:rsidRPr="00E21772">
        <w:rPr>
          <w:rFonts w:ascii="Segoe UI" w:hAnsi="Segoe UI" w:cs="Segoe UI"/>
          <w:color w:val="auto"/>
        </w:rPr>
        <w:t>Земли запаса составляют 224,5 тыс. га или 2,7 % от общей площади области.</w:t>
      </w:r>
      <w:r w:rsidR="00461249" w:rsidRPr="00E21772">
        <w:rPr>
          <w:rFonts w:ascii="Segoe UI" w:hAnsi="Segoe UI" w:cs="Segoe UI"/>
          <w:color w:val="auto"/>
        </w:rPr>
        <w:t xml:space="preserve"> </w:t>
      </w:r>
      <w:r w:rsidRPr="00E21772">
        <w:rPr>
          <w:rFonts w:ascii="Segoe UI" w:hAnsi="Segoe UI" w:cs="Segoe UI"/>
          <w:color w:val="auto"/>
        </w:rPr>
        <w:t xml:space="preserve">Площадь </w:t>
      </w:r>
      <w:r w:rsidR="00461249" w:rsidRPr="00E21772">
        <w:rPr>
          <w:rFonts w:ascii="Segoe UI" w:hAnsi="Segoe UI" w:cs="Segoe UI"/>
          <w:color w:val="auto"/>
        </w:rPr>
        <w:t xml:space="preserve">данной категории </w:t>
      </w:r>
      <w:r w:rsidRPr="00E21772">
        <w:rPr>
          <w:rFonts w:ascii="Segoe UI" w:hAnsi="Segoe UI" w:cs="Segoe UI"/>
          <w:color w:val="auto"/>
        </w:rPr>
        <w:t>земель</w:t>
      </w:r>
      <w:r w:rsidR="00461249" w:rsidRPr="00E21772">
        <w:rPr>
          <w:rFonts w:ascii="Segoe UI" w:hAnsi="Segoe UI" w:cs="Segoe UI"/>
          <w:color w:val="auto"/>
        </w:rPr>
        <w:t xml:space="preserve"> в 201</w:t>
      </w:r>
      <w:r w:rsidR="00196A82" w:rsidRPr="00E21772">
        <w:rPr>
          <w:rFonts w:ascii="Segoe UI" w:hAnsi="Segoe UI" w:cs="Segoe UI"/>
          <w:color w:val="auto"/>
        </w:rPr>
        <w:t>6</w:t>
      </w:r>
      <w:r w:rsidR="00461249" w:rsidRPr="00E21772">
        <w:rPr>
          <w:rFonts w:ascii="Segoe UI" w:hAnsi="Segoe UI" w:cs="Segoe UI"/>
          <w:color w:val="auto"/>
        </w:rPr>
        <w:t xml:space="preserve"> году</w:t>
      </w:r>
      <w:r w:rsidRPr="00E21772">
        <w:rPr>
          <w:rFonts w:ascii="Segoe UI" w:hAnsi="Segoe UI" w:cs="Segoe UI"/>
          <w:color w:val="auto"/>
        </w:rPr>
        <w:t xml:space="preserve"> </w:t>
      </w:r>
      <w:r w:rsidR="00196A82" w:rsidRPr="00E21772">
        <w:rPr>
          <w:rFonts w:ascii="Segoe UI" w:hAnsi="Segoe UI" w:cs="Segoe UI"/>
          <w:color w:val="auto"/>
        </w:rPr>
        <w:t>не изменилась.</w:t>
      </w:r>
    </w:p>
    <w:p w:rsidR="006C026F" w:rsidRPr="00E21772" w:rsidRDefault="009D39E4" w:rsidP="006C026F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</w:rPr>
      </w:pPr>
      <w:r w:rsidRPr="00E21772">
        <w:rPr>
          <w:rFonts w:ascii="Segoe UI" w:hAnsi="Segoe UI" w:cs="Segoe UI"/>
          <w:b/>
          <w:bCs/>
        </w:rPr>
        <w:t>Распределение земель</w:t>
      </w:r>
      <w:r w:rsidR="00460F39" w:rsidRPr="00E21772">
        <w:rPr>
          <w:rFonts w:ascii="Segoe UI" w:hAnsi="Segoe UI" w:cs="Segoe UI"/>
          <w:b/>
          <w:bCs/>
        </w:rPr>
        <w:t>ного фонда по формам собственности</w:t>
      </w:r>
      <w:r w:rsidRPr="00E21772">
        <w:rPr>
          <w:rFonts w:ascii="Segoe UI" w:hAnsi="Segoe UI" w:cs="Segoe UI"/>
          <w:b/>
          <w:bCs/>
        </w:rPr>
        <w:t xml:space="preserve"> </w:t>
      </w:r>
    </w:p>
    <w:p w:rsidR="005B414B" w:rsidRPr="00E21772" w:rsidRDefault="005B414B" w:rsidP="005B414B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E21772">
        <w:rPr>
          <w:rFonts w:ascii="Segoe UI" w:hAnsi="Segoe UI" w:cs="Segoe UI"/>
        </w:rPr>
        <w:t>По состоянию на 1 января 201</w:t>
      </w:r>
      <w:r w:rsidR="004C0F4E" w:rsidRPr="00E21772">
        <w:rPr>
          <w:rFonts w:ascii="Segoe UI" w:hAnsi="Segoe UI" w:cs="Segoe UI"/>
        </w:rPr>
        <w:t>7</w:t>
      </w:r>
      <w:r w:rsidRPr="00E21772">
        <w:rPr>
          <w:rFonts w:ascii="Segoe UI" w:hAnsi="Segoe UI" w:cs="Segoe UI"/>
        </w:rPr>
        <w:t xml:space="preserve"> года в собственности граждан находится 15</w:t>
      </w:r>
      <w:r w:rsidR="004C0F4E" w:rsidRPr="00E21772">
        <w:rPr>
          <w:rFonts w:ascii="Segoe UI" w:hAnsi="Segoe UI" w:cs="Segoe UI"/>
        </w:rPr>
        <w:t>41,1</w:t>
      </w:r>
      <w:r w:rsidRPr="00E21772">
        <w:rPr>
          <w:rFonts w:ascii="Segoe UI" w:hAnsi="Segoe UI" w:cs="Segoe UI"/>
        </w:rPr>
        <w:t xml:space="preserve"> тыс. га земель (18,</w:t>
      </w:r>
      <w:r w:rsidR="004C0F4E" w:rsidRPr="00E21772">
        <w:rPr>
          <w:rFonts w:ascii="Segoe UI" w:hAnsi="Segoe UI" w:cs="Segoe UI"/>
        </w:rPr>
        <w:t>3</w:t>
      </w:r>
      <w:r w:rsidRPr="00E21772">
        <w:rPr>
          <w:rFonts w:ascii="Segoe UI" w:hAnsi="Segoe UI" w:cs="Segoe UI"/>
        </w:rPr>
        <w:t>% земельного фонда области), юридических лиц – 3</w:t>
      </w:r>
      <w:r w:rsidR="004C0F4E" w:rsidRPr="00E21772">
        <w:rPr>
          <w:rFonts w:ascii="Segoe UI" w:hAnsi="Segoe UI" w:cs="Segoe UI"/>
        </w:rPr>
        <w:t>30</w:t>
      </w:r>
      <w:r w:rsidRPr="00E21772">
        <w:rPr>
          <w:rFonts w:ascii="Segoe UI" w:hAnsi="Segoe UI" w:cs="Segoe UI"/>
        </w:rPr>
        <w:t>,</w:t>
      </w:r>
      <w:r w:rsidR="004C0F4E" w:rsidRPr="00E21772">
        <w:rPr>
          <w:rFonts w:ascii="Segoe UI" w:hAnsi="Segoe UI" w:cs="Segoe UI"/>
        </w:rPr>
        <w:t>2</w:t>
      </w:r>
      <w:r w:rsidRPr="00E21772">
        <w:rPr>
          <w:rFonts w:ascii="Segoe UI" w:hAnsi="Segoe UI" w:cs="Segoe UI"/>
        </w:rPr>
        <w:t xml:space="preserve"> тыс. га земель (3,</w:t>
      </w:r>
      <w:r w:rsidR="004C0F4E" w:rsidRPr="00E21772">
        <w:rPr>
          <w:rFonts w:ascii="Segoe UI" w:hAnsi="Segoe UI" w:cs="Segoe UI"/>
        </w:rPr>
        <w:t>9</w:t>
      </w:r>
      <w:r w:rsidRPr="00E21772">
        <w:rPr>
          <w:rFonts w:ascii="Segoe UI" w:hAnsi="Segoe UI" w:cs="Segoe UI"/>
        </w:rPr>
        <w:t>%).  Доля земель, находящихся в государственной собственности, составляет 49</w:t>
      </w:r>
      <w:r w:rsidR="004C0F4E" w:rsidRPr="00E21772">
        <w:rPr>
          <w:rFonts w:ascii="Segoe UI" w:hAnsi="Segoe UI" w:cs="Segoe UI"/>
        </w:rPr>
        <w:t>87</w:t>
      </w:r>
      <w:r w:rsidRPr="00E21772">
        <w:rPr>
          <w:rFonts w:ascii="Segoe UI" w:hAnsi="Segoe UI" w:cs="Segoe UI"/>
        </w:rPr>
        <w:t>,</w:t>
      </w:r>
      <w:r w:rsidR="004C0F4E" w:rsidRPr="00E21772">
        <w:rPr>
          <w:rFonts w:ascii="Segoe UI" w:hAnsi="Segoe UI" w:cs="Segoe UI"/>
        </w:rPr>
        <w:t>3</w:t>
      </w:r>
      <w:r w:rsidRPr="00E21772">
        <w:rPr>
          <w:rFonts w:ascii="Segoe UI" w:hAnsi="Segoe UI" w:cs="Segoe UI"/>
        </w:rPr>
        <w:t xml:space="preserve"> тыс. га земель, в собственности Тверской области – 5</w:t>
      </w:r>
      <w:r w:rsidR="004C0F4E" w:rsidRPr="00E21772">
        <w:rPr>
          <w:rFonts w:ascii="Segoe UI" w:hAnsi="Segoe UI" w:cs="Segoe UI"/>
        </w:rPr>
        <w:t>8</w:t>
      </w:r>
      <w:r w:rsidRPr="00E21772">
        <w:rPr>
          <w:rFonts w:ascii="Segoe UI" w:hAnsi="Segoe UI" w:cs="Segoe UI"/>
        </w:rPr>
        <w:t xml:space="preserve">,9 тыс. га, муниципальной собственности – </w:t>
      </w:r>
      <w:r w:rsidR="005F0265" w:rsidRPr="00E21772">
        <w:rPr>
          <w:rFonts w:ascii="Segoe UI" w:hAnsi="Segoe UI" w:cs="Segoe UI"/>
        </w:rPr>
        <w:t>30</w:t>
      </w:r>
      <w:r w:rsidRPr="00E21772">
        <w:rPr>
          <w:rFonts w:ascii="Segoe UI" w:hAnsi="Segoe UI" w:cs="Segoe UI"/>
        </w:rPr>
        <w:t>,</w:t>
      </w:r>
      <w:r w:rsidR="004C0F4E" w:rsidRPr="00E21772">
        <w:rPr>
          <w:rFonts w:ascii="Segoe UI" w:hAnsi="Segoe UI" w:cs="Segoe UI"/>
        </w:rPr>
        <w:t>9</w:t>
      </w:r>
      <w:r w:rsidRPr="00E21772">
        <w:rPr>
          <w:rFonts w:ascii="Segoe UI" w:hAnsi="Segoe UI" w:cs="Segoe UI"/>
        </w:rPr>
        <w:t xml:space="preserve"> тыс. га</w:t>
      </w:r>
      <w:r w:rsidR="00EB146D" w:rsidRPr="00E21772">
        <w:rPr>
          <w:rFonts w:ascii="Segoe UI" w:hAnsi="Segoe UI" w:cs="Segoe UI"/>
        </w:rPr>
        <w:t xml:space="preserve"> (в совокупности</w:t>
      </w:r>
      <w:r w:rsidRPr="00E21772">
        <w:rPr>
          <w:rFonts w:ascii="Segoe UI" w:hAnsi="Segoe UI" w:cs="Segoe UI"/>
        </w:rPr>
        <w:t xml:space="preserve"> </w:t>
      </w:r>
      <w:r w:rsidR="00EB146D" w:rsidRPr="00E21772">
        <w:rPr>
          <w:rFonts w:ascii="Segoe UI" w:hAnsi="Segoe UI" w:cs="Segoe UI"/>
        </w:rPr>
        <w:t>654</w:t>
      </w:r>
      <w:r w:rsidR="004C0F4E" w:rsidRPr="00E21772">
        <w:rPr>
          <w:rFonts w:ascii="Segoe UI" w:hAnsi="Segoe UI" w:cs="Segoe UI"/>
        </w:rPr>
        <w:t>8</w:t>
      </w:r>
      <w:r w:rsidR="00EB146D" w:rsidRPr="00E21772">
        <w:rPr>
          <w:rFonts w:ascii="Segoe UI" w:hAnsi="Segoe UI" w:cs="Segoe UI"/>
        </w:rPr>
        <w:t>,</w:t>
      </w:r>
      <w:r w:rsidR="004C0F4E" w:rsidRPr="00E21772">
        <w:rPr>
          <w:rFonts w:ascii="Segoe UI" w:hAnsi="Segoe UI" w:cs="Segoe UI"/>
        </w:rPr>
        <w:t>8</w:t>
      </w:r>
      <w:r w:rsidR="00EB146D" w:rsidRPr="00E21772">
        <w:rPr>
          <w:rFonts w:ascii="Segoe UI" w:hAnsi="Segoe UI" w:cs="Segoe UI"/>
        </w:rPr>
        <w:t xml:space="preserve"> тыс. га земель или </w:t>
      </w:r>
      <w:r w:rsidRPr="00E21772">
        <w:rPr>
          <w:rFonts w:ascii="Segoe UI" w:hAnsi="Segoe UI" w:cs="Segoe UI"/>
        </w:rPr>
        <w:t xml:space="preserve">77,8% </w:t>
      </w:r>
      <w:r w:rsidR="00EB146D" w:rsidRPr="00E21772">
        <w:rPr>
          <w:rFonts w:ascii="Segoe UI" w:hAnsi="Segoe UI" w:cs="Segoe UI"/>
        </w:rPr>
        <w:t>земельного фонда области).</w:t>
      </w:r>
    </w:p>
    <w:p w:rsidR="00460F39" w:rsidRPr="00E21772" w:rsidRDefault="00EB146D" w:rsidP="006C026F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</w:rPr>
      </w:pPr>
      <w:r w:rsidRPr="00E21772">
        <w:rPr>
          <w:rFonts w:ascii="Segoe UI" w:hAnsi="Segoe UI" w:cs="Segoe UI"/>
          <w:b/>
          <w:bCs/>
        </w:rPr>
        <w:t>Распределение земель сельскохозяйственного назначения</w:t>
      </w:r>
    </w:p>
    <w:p w:rsidR="0042666F" w:rsidRPr="00E21772" w:rsidRDefault="009D39E4" w:rsidP="0042666F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E21772">
        <w:rPr>
          <w:rFonts w:ascii="Segoe UI" w:hAnsi="Segoe UI" w:cs="Segoe UI"/>
        </w:rPr>
        <w:t xml:space="preserve">Всего площадь земель сельскохозяйственного назначения </w:t>
      </w:r>
      <w:r w:rsidR="00EB146D" w:rsidRPr="00E21772">
        <w:rPr>
          <w:rFonts w:ascii="Segoe UI" w:hAnsi="Segoe UI" w:cs="Segoe UI"/>
        </w:rPr>
        <w:t xml:space="preserve">в Тверском регионе </w:t>
      </w:r>
      <w:r w:rsidRPr="00E21772">
        <w:rPr>
          <w:rFonts w:ascii="Segoe UI" w:hAnsi="Segoe UI" w:cs="Segoe UI"/>
        </w:rPr>
        <w:t>составляет 2575,</w:t>
      </w:r>
      <w:r w:rsidR="004C0F4E" w:rsidRPr="00E21772">
        <w:rPr>
          <w:rFonts w:ascii="Segoe UI" w:hAnsi="Segoe UI" w:cs="Segoe UI"/>
        </w:rPr>
        <w:t>4</w:t>
      </w:r>
      <w:r w:rsidRPr="00E21772">
        <w:rPr>
          <w:rFonts w:ascii="Segoe UI" w:hAnsi="Segoe UI" w:cs="Segoe UI"/>
        </w:rPr>
        <w:t xml:space="preserve"> тыс. га</w:t>
      </w:r>
      <w:r w:rsidR="006C026F" w:rsidRPr="00E21772">
        <w:rPr>
          <w:rFonts w:ascii="Segoe UI" w:hAnsi="Segoe UI" w:cs="Segoe UI"/>
        </w:rPr>
        <w:t>.</w:t>
      </w:r>
      <w:r w:rsidR="0042666F" w:rsidRPr="00E21772">
        <w:rPr>
          <w:rFonts w:ascii="Segoe UI" w:hAnsi="Segoe UI" w:cs="Segoe UI"/>
        </w:rPr>
        <w:t xml:space="preserve"> В </w:t>
      </w:r>
      <w:r w:rsidR="006746A5" w:rsidRPr="00E21772">
        <w:rPr>
          <w:rFonts w:ascii="Segoe UI" w:hAnsi="Segoe UI" w:cs="Segoe UI"/>
        </w:rPr>
        <w:t>201</w:t>
      </w:r>
      <w:r w:rsidR="004C0F4E" w:rsidRPr="00E21772">
        <w:rPr>
          <w:rFonts w:ascii="Segoe UI" w:hAnsi="Segoe UI" w:cs="Segoe UI"/>
        </w:rPr>
        <w:t>6</w:t>
      </w:r>
      <w:r w:rsidR="006746A5" w:rsidRPr="00E21772">
        <w:rPr>
          <w:rFonts w:ascii="Segoe UI" w:hAnsi="Segoe UI" w:cs="Segoe UI"/>
        </w:rPr>
        <w:t xml:space="preserve"> году в </w:t>
      </w:r>
      <w:r w:rsidR="0042666F" w:rsidRPr="00E21772">
        <w:rPr>
          <w:rFonts w:ascii="Segoe UI" w:hAnsi="Segoe UI" w:cs="Segoe UI"/>
        </w:rPr>
        <w:t>целях производства сельскохозяйственной  продукции гражданами использовалось 71</w:t>
      </w:r>
      <w:r w:rsidR="004C0F4E" w:rsidRPr="00E21772">
        <w:rPr>
          <w:rFonts w:ascii="Segoe UI" w:hAnsi="Segoe UI" w:cs="Segoe UI"/>
        </w:rPr>
        <w:t>8</w:t>
      </w:r>
      <w:r w:rsidR="0042666F" w:rsidRPr="00E21772">
        <w:rPr>
          <w:rFonts w:ascii="Segoe UI" w:hAnsi="Segoe UI" w:cs="Segoe UI"/>
        </w:rPr>
        <w:t>,7 тыс. га или 27,</w:t>
      </w:r>
      <w:r w:rsidR="004C0F4E" w:rsidRPr="00E21772">
        <w:rPr>
          <w:rFonts w:ascii="Segoe UI" w:hAnsi="Segoe UI" w:cs="Segoe UI"/>
        </w:rPr>
        <w:t>9</w:t>
      </w:r>
      <w:r w:rsidR="0042666F" w:rsidRPr="00E21772">
        <w:rPr>
          <w:rFonts w:ascii="Segoe UI" w:hAnsi="Segoe UI" w:cs="Segoe UI"/>
        </w:rPr>
        <w:t xml:space="preserve"> % от общей площади земель сельскохозяйственного назначения. </w:t>
      </w:r>
    </w:p>
    <w:p w:rsidR="009D39E4" w:rsidRPr="00E21772" w:rsidRDefault="009D39E4" w:rsidP="0042666F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E21772">
        <w:rPr>
          <w:rFonts w:ascii="Segoe UI" w:hAnsi="Segoe UI" w:cs="Segoe UI"/>
        </w:rPr>
        <w:t>Из всех земель, находящихся в частной собственности, на долю земель сельскохозяйственного назна</w:t>
      </w:r>
      <w:r w:rsidR="0089352F" w:rsidRPr="00E21772">
        <w:rPr>
          <w:rFonts w:ascii="Segoe UI" w:hAnsi="Segoe UI" w:cs="Segoe UI"/>
        </w:rPr>
        <w:t>чения приходится  94</w:t>
      </w:r>
      <w:r w:rsidRPr="00E21772">
        <w:rPr>
          <w:rFonts w:ascii="Segoe UI" w:hAnsi="Segoe UI" w:cs="Segoe UI"/>
        </w:rPr>
        <w:t>% (1759,2 тыс. га).</w:t>
      </w:r>
      <w:r w:rsidR="0042666F" w:rsidRPr="00E21772">
        <w:rPr>
          <w:rFonts w:ascii="Segoe UI" w:hAnsi="Segoe UI" w:cs="Segoe UI"/>
        </w:rPr>
        <w:t xml:space="preserve"> </w:t>
      </w:r>
      <w:r w:rsidRPr="00E21772">
        <w:rPr>
          <w:rFonts w:ascii="Segoe UI" w:hAnsi="Segoe UI" w:cs="Segoe UI"/>
        </w:rPr>
        <w:t>По</w:t>
      </w:r>
      <w:r w:rsidR="006C026F" w:rsidRPr="00E21772">
        <w:rPr>
          <w:rFonts w:ascii="Segoe UI" w:hAnsi="Segoe UI" w:cs="Segoe UI"/>
        </w:rPr>
        <w:t xml:space="preserve"> </w:t>
      </w:r>
      <w:r w:rsidRPr="00E21772">
        <w:rPr>
          <w:rFonts w:ascii="Segoe UI" w:hAnsi="Segoe UI" w:cs="Segoe UI"/>
        </w:rPr>
        <w:t>состоянию</w:t>
      </w:r>
      <w:r w:rsidR="006C026F" w:rsidRPr="00E21772">
        <w:rPr>
          <w:rFonts w:ascii="Segoe UI" w:hAnsi="Segoe UI" w:cs="Segoe UI"/>
        </w:rPr>
        <w:t xml:space="preserve"> </w:t>
      </w:r>
      <w:r w:rsidRPr="00E21772">
        <w:rPr>
          <w:rFonts w:ascii="Segoe UI" w:hAnsi="Segoe UI" w:cs="Segoe UI"/>
        </w:rPr>
        <w:t>на 1 января 201</w:t>
      </w:r>
      <w:r w:rsidR="004C0F4E" w:rsidRPr="00E21772">
        <w:rPr>
          <w:rFonts w:ascii="Segoe UI" w:hAnsi="Segoe UI" w:cs="Segoe UI"/>
        </w:rPr>
        <w:t>7</w:t>
      </w:r>
      <w:r w:rsidRPr="00E21772">
        <w:rPr>
          <w:rFonts w:ascii="Segoe UI" w:hAnsi="Segoe UI" w:cs="Segoe UI"/>
        </w:rPr>
        <w:t xml:space="preserve"> года значительная часть земель сельхозназначения находится в собственности граждан</w:t>
      </w:r>
      <w:r w:rsidR="001D2C8E" w:rsidRPr="00E21772">
        <w:rPr>
          <w:rFonts w:ascii="Segoe UI" w:hAnsi="Segoe UI" w:cs="Segoe UI"/>
        </w:rPr>
        <w:t xml:space="preserve"> -</w:t>
      </w:r>
      <w:r w:rsidRPr="00E21772">
        <w:rPr>
          <w:rFonts w:ascii="Segoe UI" w:hAnsi="Segoe UI" w:cs="Segoe UI"/>
        </w:rPr>
        <w:t xml:space="preserve"> 14</w:t>
      </w:r>
      <w:r w:rsidR="0089352F" w:rsidRPr="00E21772">
        <w:rPr>
          <w:rFonts w:ascii="Segoe UI" w:hAnsi="Segoe UI" w:cs="Segoe UI"/>
        </w:rPr>
        <w:t>50</w:t>
      </w:r>
      <w:r w:rsidRPr="00E21772">
        <w:rPr>
          <w:rFonts w:ascii="Segoe UI" w:hAnsi="Segoe UI" w:cs="Segoe UI"/>
        </w:rPr>
        <w:t>,</w:t>
      </w:r>
      <w:r w:rsidR="0089352F" w:rsidRPr="00E21772">
        <w:rPr>
          <w:rFonts w:ascii="Segoe UI" w:hAnsi="Segoe UI" w:cs="Segoe UI"/>
        </w:rPr>
        <w:t>1</w:t>
      </w:r>
      <w:r w:rsidRPr="00E21772">
        <w:rPr>
          <w:rFonts w:ascii="Segoe UI" w:hAnsi="Segoe UI" w:cs="Segoe UI"/>
        </w:rPr>
        <w:t xml:space="preserve"> тыс. га или 56,</w:t>
      </w:r>
      <w:r w:rsidR="0089352F" w:rsidRPr="00E21772">
        <w:rPr>
          <w:rFonts w:ascii="Segoe UI" w:hAnsi="Segoe UI" w:cs="Segoe UI"/>
        </w:rPr>
        <w:t>3</w:t>
      </w:r>
      <w:r w:rsidRPr="00E21772">
        <w:rPr>
          <w:rFonts w:ascii="Segoe UI" w:hAnsi="Segoe UI" w:cs="Segoe UI"/>
        </w:rPr>
        <w:t>% от общей площади</w:t>
      </w:r>
      <w:r w:rsidR="00DB2F8F" w:rsidRPr="00E21772">
        <w:rPr>
          <w:rFonts w:ascii="Segoe UI" w:hAnsi="Segoe UI" w:cs="Segoe UI"/>
        </w:rPr>
        <w:t xml:space="preserve"> данной</w:t>
      </w:r>
      <w:r w:rsidRPr="00E21772">
        <w:rPr>
          <w:rFonts w:ascii="Segoe UI" w:hAnsi="Segoe UI" w:cs="Segoe UI"/>
        </w:rPr>
        <w:t xml:space="preserve"> категории земель, в собственности юридических лиц – </w:t>
      </w:r>
      <w:r w:rsidR="0089352F" w:rsidRPr="00E21772">
        <w:rPr>
          <w:rFonts w:ascii="Segoe UI" w:hAnsi="Segoe UI" w:cs="Segoe UI"/>
        </w:rPr>
        <w:t>309</w:t>
      </w:r>
      <w:r w:rsidRPr="00E21772">
        <w:rPr>
          <w:rFonts w:ascii="Segoe UI" w:hAnsi="Segoe UI" w:cs="Segoe UI"/>
        </w:rPr>
        <w:t>,</w:t>
      </w:r>
      <w:r w:rsidR="0089352F" w:rsidRPr="00E21772">
        <w:rPr>
          <w:rFonts w:ascii="Segoe UI" w:hAnsi="Segoe UI" w:cs="Segoe UI"/>
        </w:rPr>
        <w:t>1</w:t>
      </w:r>
      <w:r w:rsidRPr="00E21772">
        <w:rPr>
          <w:rFonts w:ascii="Segoe UI" w:hAnsi="Segoe UI" w:cs="Segoe UI"/>
        </w:rPr>
        <w:t xml:space="preserve"> тыс. га (1</w:t>
      </w:r>
      <w:r w:rsidR="0089352F" w:rsidRPr="00E21772">
        <w:rPr>
          <w:rFonts w:ascii="Segoe UI" w:hAnsi="Segoe UI" w:cs="Segoe UI"/>
        </w:rPr>
        <w:t>2</w:t>
      </w:r>
      <w:r w:rsidRPr="00E21772">
        <w:rPr>
          <w:rFonts w:ascii="Segoe UI" w:hAnsi="Segoe UI" w:cs="Segoe UI"/>
        </w:rPr>
        <w:t>%), в государственной и муниципальной собственности  – 816,</w:t>
      </w:r>
      <w:r w:rsidR="0089352F" w:rsidRPr="00E21772">
        <w:rPr>
          <w:rFonts w:ascii="Segoe UI" w:hAnsi="Segoe UI" w:cs="Segoe UI"/>
        </w:rPr>
        <w:t>2</w:t>
      </w:r>
      <w:r w:rsidRPr="00E21772">
        <w:rPr>
          <w:rFonts w:ascii="Segoe UI" w:hAnsi="Segoe UI" w:cs="Segoe UI"/>
        </w:rPr>
        <w:t xml:space="preserve"> тыс. га (31,7%).</w:t>
      </w:r>
    </w:p>
    <w:p w:rsidR="00DB2F8F" w:rsidRPr="00E21772" w:rsidRDefault="009D39E4" w:rsidP="00ED0A69">
      <w:pPr>
        <w:pStyle w:val="a6"/>
        <w:ind w:firstLine="709"/>
        <w:rPr>
          <w:rFonts w:ascii="Segoe UI" w:hAnsi="Segoe UI" w:cs="Segoe UI"/>
          <w:sz w:val="22"/>
          <w:szCs w:val="22"/>
        </w:rPr>
      </w:pPr>
      <w:r w:rsidRPr="00E21772">
        <w:rPr>
          <w:rFonts w:ascii="Segoe UI" w:hAnsi="Segoe UI" w:cs="Segoe UI"/>
          <w:sz w:val="22"/>
          <w:szCs w:val="22"/>
        </w:rPr>
        <w:t>В собственности граждан нахо</w:t>
      </w:r>
      <w:r w:rsidR="00DB2F8F" w:rsidRPr="00E21772">
        <w:rPr>
          <w:rFonts w:ascii="Segoe UI" w:hAnsi="Segoe UI" w:cs="Segoe UI"/>
          <w:sz w:val="22"/>
          <w:szCs w:val="22"/>
        </w:rPr>
        <w:t xml:space="preserve">дится </w:t>
      </w:r>
      <w:r w:rsidR="00B86538" w:rsidRPr="00E21772">
        <w:rPr>
          <w:rFonts w:ascii="Segoe UI" w:hAnsi="Segoe UI" w:cs="Segoe UI"/>
          <w:sz w:val="22"/>
          <w:szCs w:val="22"/>
        </w:rPr>
        <w:t>498</w:t>
      </w:r>
      <w:r w:rsidRPr="00E21772">
        <w:rPr>
          <w:rFonts w:ascii="Segoe UI" w:hAnsi="Segoe UI" w:cs="Segoe UI"/>
          <w:sz w:val="22"/>
          <w:szCs w:val="22"/>
        </w:rPr>
        <w:t>,</w:t>
      </w:r>
      <w:r w:rsidR="00B86538" w:rsidRPr="00E21772">
        <w:rPr>
          <w:rFonts w:ascii="Segoe UI" w:hAnsi="Segoe UI" w:cs="Segoe UI"/>
          <w:sz w:val="22"/>
          <w:szCs w:val="22"/>
        </w:rPr>
        <w:t>8</w:t>
      </w:r>
      <w:r w:rsidRPr="00E21772">
        <w:rPr>
          <w:rFonts w:ascii="Segoe UI" w:hAnsi="Segoe UI" w:cs="Segoe UI"/>
          <w:sz w:val="22"/>
          <w:szCs w:val="22"/>
        </w:rPr>
        <w:t xml:space="preserve"> тыс. га земель, предоставленных для ведения крестьянского (фермерского) хозяйства, личного подсобного хозяйства, садоводства, огородничества, животноводства и для других целей. В долевой собственности  граждан (собственников земельных долей) находится 9</w:t>
      </w:r>
      <w:r w:rsidR="00B86538" w:rsidRPr="00E21772">
        <w:rPr>
          <w:rFonts w:ascii="Segoe UI" w:hAnsi="Segoe UI" w:cs="Segoe UI"/>
          <w:sz w:val="22"/>
          <w:szCs w:val="22"/>
        </w:rPr>
        <w:t>51</w:t>
      </w:r>
      <w:r w:rsidRPr="00E21772">
        <w:rPr>
          <w:rFonts w:ascii="Segoe UI" w:hAnsi="Segoe UI" w:cs="Segoe UI"/>
          <w:sz w:val="22"/>
          <w:szCs w:val="22"/>
        </w:rPr>
        <w:t>,</w:t>
      </w:r>
      <w:r w:rsidR="00B86538" w:rsidRPr="00E21772">
        <w:rPr>
          <w:rFonts w:ascii="Segoe UI" w:hAnsi="Segoe UI" w:cs="Segoe UI"/>
          <w:sz w:val="22"/>
          <w:szCs w:val="22"/>
        </w:rPr>
        <w:t>3</w:t>
      </w:r>
      <w:r w:rsidRPr="00E21772">
        <w:rPr>
          <w:rFonts w:ascii="Segoe UI" w:hAnsi="Segoe UI" w:cs="Segoe UI"/>
          <w:sz w:val="22"/>
          <w:szCs w:val="22"/>
        </w:rPr>
        <w:t xml:space="preserve"> тыс. га земель. </w:t>
      </w:r>
    </w:p>
    <w:p w:rsidR="00E21772" w:rsidRPr="00E21772" w:rsidRDefault="00B86538" w:rsidP="00E21772">
      <w:pPr>
        <w:pStyle w:val="a6"/>
        <w:ind w:firstLine="709"/>
        <w:rPr>
          <w:rFonts w:ascii="Segoe UI" w:hAnsi="Segoe UI" w:cs="Segoe UI"/>
          <w:sz w:val="22"/>
          <w:szCs w:val="22"/>
        </w:rPr>
      </w:pPr>
      <w:r w:rsidRPr="00E21772">
        <w:rPr>
          <w:rFonts w:ascii="Segoe UI" w:hAnsi="Segoe UI" w:cs="Segoe UI"/>
          <w:sz w:val="22"/>
          <w:szCs w:val="22"/>
        </w:rPr>
        <w:t>Площадь земель у соб</w:t>
      </w:r>
      <w:r w:rsidR="00AA0D7D" w:rsidRPr="00E21772">
        <w:rPr>
          <w:rFonts w:ascii="Segoe UI" w:hAnsi="Segoe UI" w:cs="Segoe UI"/>
          <w:sz w:val="22"/>
          <w:szCs w:val="22"/>
        </w:rPr>
        <w:t xml:space="preserve">ственников земельных участков </w:t>
      </w:r>
      <w:r w:rsidRPr="00E21772">
        <w:rPr>
          <w:rFonts w:ascii="Segoe UI" w:hAnsi="Segoe UI" w:cs="Segoe UI"/>
          <w:sz w:val="22"/>
          <w:szCs w:val="22"/>
        </w:rPr>
        <w:t>по сравнению с прошлым годом уменьшилась на 2,2 тыс. га</w:t>
      </w:r>
      <w:r w:rsidR="00AA0D7D" w:rsidRPr="00E21772">
        <w:rPr>
          <w:rFonts w:ascii="Segoe UI" w:hAnsi="Segoe UI" w:cs="Segoe UI"/>
          <w:sz w:val="22"/>
          <w:szCs w:val="22"/>
        </w:rPr>
        <w:t>.</w:t>
      </w:r>
      <w:r w:rsidRPr="00E21772">
        <w:rPr>
          <w:rFonts w:ascii="Segoe UI" w:hAnsi="Segoe UI" w:cs="Segoe UI"/>
          <w:sz w:val="22"/>
          <w:szCs w:val="22"/>
        </w:rPr>
        <w:t xml:space="preserve"> </w:t>
      </w:r>
      <w:r w:rsidR="00E21772" w:rsidRPr="00E21772">
        <w:rPr>
          <w:rFonts w:ascii="Segoe UI" w:hAnsi="Segoe UI" w:cs="Segoe UI"/>
          <w:sz w:val="22"/>
          <w:szCs w:val="22"/>
        </w:rPr>
        <w:t>В свою очередь, на 13,4 тыс. га увеличилась п</w:t>
      </w:r>
      <w:r w:rsidRPr="00E21772">
        <w:rPr>
          <w:rFonts w:ascii="Segoe UI" w:hAnsi="Segoe UI" w:cs="Segoe UI"/>
          <w:sz w:val="22"/>
          <w:szCs w:val="22"/>
        </w:rPr>
        <w:t>лощадь земельных участков, находящихся в собственности сельскохозяйственных предприятий.</w:t>
      </w:r>
      <w:r w:rsidR="00E21772" w:rsidRPr="00E21772">
        <w:rPr>
          <w:rFonts w:ascii="Segoe UI" w:hAnsi="Segoe UI" w:cs="Segoe UI"/>
          <w:sz w:val="22"/>
          <w:szCs w:val="22"/>
        </w:rPr>
        <w:t xml:space="preserve"> Такое увеличение площади произошло за счёт выкупа земельных участков у граждан, выделивших земельные участки в счёт земельных долей, а также земельных участков из государственной и муниципальной собственности, находящихся на праве постоянного (бессрочного) пользования у хозяйств.</w:t>
      </w:r>
    </w:p>
    <w:p w:rsidR="00B81D51" w:rsidRDefault="00B81D51" w:rsidP="00B81D51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B86538" w:rsidRPr="00FD5081" w:rsidRDefault="00B81D51" w:rsidP="00B81D51">
      <w:pPr>
        <w:spacing w:after="0" w:line="24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⃰С п</w:t>
      </w:r>
      <w:r w:rsidR="00FD5081">
        <w:rPr>
          <w:rFonts w:ascii="Segoe UI" w:hAnsi="Segoe UI" w:cs="Segoe UI"/>
        </w:rPr>
        <w:t>олны</w:t>
      </w:r>
      <w:r>
        <w:rPr>
          <w:rFonts w:ascii="Segoe UI" w:hAnsi="Segoe UI" w:cs="Segoe UI"/>
        </w:rPr>
        <w:t>м</w:t>
      </w:r>
      <w:r w:rsidR="00FD5081">
        <w:rPr>
          <w:rFonts w:ascii="Segoe UI" w:hAnsi="Segoe UI" w:cs="Segoe UI"/>
        </w:rPr>
        <w:t xml:space="preserve"> текст</w:t>
      </w:r>
      <w:r>
        <w:rPr>
          <w:rFonts w:ascii="Segoe UI" w:hAnsi="Segoe UI" w:cs="Segoe UI"/>
        </w:rPr>
        <w:t>ом</w:t>
      </w:r>
      <w:r w:rsidR="00FD5081">
        <w:rPr>
          <w:rFonts w:ascii="Segoe UI" w:hAnsi="Segoe UI" w:cs="Segoe UI"/>
        </w:rPr>
        <w:t xml:space="preserve"> </w:t>
      </w:r>
      <w:r w:rsidR="00FD5081" w:rsidRPr="00FD5081">
        <w:rPr>
          <w:rFonts w:ascii="Segoe UI" w:hAnsi="Segoe UI" w:cs="Segoe UI"/>
        </w:rPr>
        <w:t>Регионального доклада о состоянии и использовании земель в Тверской области за 2016 год можно ознакомит</w:t>
      </w:r>
      <w:r>
        <w:rPr>
          <w:rFonts w:ascii="Segoe UI" w:hAnsi="Segoe UI" w:cs="Segoe UI"/>
        </w:rPr>
        <w:t>ь</w:t>
      </w:r>
      <w:r w:rsidR="00FD5081" w:rsidRPr="00FD5081">
        <w:rPr>
          <w:rFonts w:ascii="Segoe UI" w:hAnsi="Segoe UI" w:cs="Segoe UI"/>
        </w:rPr>
        <w:t>ся</w:t>
      </w:r>
      <w:r>
        <w:rPr>
          <w:rFonts w:ascii="Segoe UI" w:hAnsi="Segoe UI" w:cs="Segoe UI"/>
        </w:rPr>
        <w:t xml:space="preserve"> на </w:t>
      </w:r>
      <w:r w:rsidR="00023E7A">
        <w:rPr>
          <w:rFonts w:ascii="Segoe UI" w:hAnsi="Segoe UI" w:cs="Segoe UI"/>
        </w:rPr>
        <w:t xml:space="preserve">официальном сайте </w:t>
      </w:r>
      <w:proofErr w:type="spellStart"/>
      <w:r w:rsidR="00023E7A">
        <w:rPr>
          <w:rFonts w:ascii="Segoe UI" w:hAnsi="Segoe UI" w:cs="Segoe UI"/>
        </w:rPr>
        <w:t>Росреестра</w:t>
      </w:r>
      <w:proofErr w:type="spellEnd"/>
      <w:r w:rsidR="00023E7A">
        <w:rPr>
          <w:rFonts w:ascii="Segoe UI" w:hAnsi="Segoe UI" w:cs="Segoe UI"/>
        </w:rPr>
        <w:t xml:space="preserve"> </w:t>
      </w:r>
      <w:proofErr w:type="spellStart"/>
      <w:r w:rsidR="00023E7A">
        <w:rPr>
          <w:rFonts w:ascii="Segoe UI" w:hAnsi="Segoe UI" w:cs="Segoe UI"/>
          <w:lang w:val="en-US"/>
        </w:rPr>
        <w:t>rosreestr</w:t>
      </w:r>
      <w:proofErr w:type="spellEnd"/>
      <w:r w:rsidR="00023E7A" w:rsidRPr="00023E7A">
        <w:rPr>
          <w:rFonts w:ascii="Segoe UI" w:hAnsi="Segoe UI" w:cs="Segoe UI"/>
        </w:rPr>
        <w:t>.</w:t>
      </w:r>
      <w:proofErr w:type="spellStart"/>
      <w:r w:rsidR="00023E7A">
        <w:rPr>
          <w:rFonts w:ascii="Segoe UI" w:hAnsi="Segoe UI" w:cs="Segoe UI"/>
          <w:lang w:val="en-US"/>
        </w:rPr>
        <w:t>ru</w:t>
      </w:r>
      <w:proofErr w:type="spellEnd"/>
      <w:r w:rsidR="00023E7A" w:rsidRPr="00023E7A">
        <w:rPr>
          <w:rFonts w:ascii="Segoe UI" w:hAnsi="Segoe UI" w:cs="Segoe UI"/>
        </w:rPr>
        <w:t xml:space="preserve"> </w:t>
      </w:r>
      <w:r w:rsidR="00023E7A">
        <w:rPr>
          <w:rFonts w:ascii="Segoe UI" w:hAnsi="Segoe UI" w:cs="Segoe UI"/>
        </w:rPr>
        <w:t xml:space="preserve">в разделе «Открытая служба/Статистика и аналитика/Тверская область». </w:t>
      </w:r>
    </w:p>
    <w:p w:rsidR="0042666F" w:rsidRDefault="0042666F" w:rsidP="00ED0A69">
      <w:pPr>
        <w:pStyle w:val="a6"/>
        <w:ind w:firstLine="709"/>
        <w:rPr>
          <w:sz w:val="24"/>
          <w:szCs w:val="24"/>
        </w:rPr>
      </w:pPr>
    </w:p>
    <w:sectPr w:rsidR="0042666F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5B97"/>
    <w:multiLevelType w:val="multilevel"/>
    <w:tmpl w:val="A2AC1C6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">
    <w:nsid w:val="4BB778FC"/>
    <w:multiLevelType w:val="multilevel"/>
    <w:tmpl w:val="63E841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43E1"/>
    <w:rsid w:val="00023E7A"/>
    <w:rsid w:val="00025F95"/>
    <w:rsid w:val="00027CD2"/>
    <w:rsid w:val="00032BA1"/>
    <w:rsid w:val="00035B8F"/>
    <w:rsid w:val="000619DF"/>
    <w:rsid w:val="00066309"/>
    <w:rsid w:val="00070B35"/>
    <w:rsid w:val="00070C05"/>
    <w:rsid w:val="00073749"/>
    <w:rsid w:val="00081DBD"/>
    <w:rsid w:val="0009799A"/>
    <w:rsid w:val="000B384E"/>
    <w:rsid w:val="000B3C5D"/>
    <w:rsid w:val="000C20D4"/>
    <w:rsid w:val="000C4B3A"/>
    <w:rsid w:val="000C621E"/>
    <w:rsid w:val="000C6E6C"/>
    <w:rsid w:val="000C7DDB"/>
    <w:rsid w:val="000D1E08"/>
    <w:rsid w:val="000D3048"/>
    <w:rsid w:val="000D7D49"/>
    <w:rsid w:val="000E1238"/>
    <w:rsid w:val="000E760E"/>
    <w:rsid w:val="000E786B"/>
    <w:rsid w:val="001007B7"/>
    <w:rsid w:val="00106E92"/>
    <w:rsid w:val="00111141"/>
    <w:rsid w:val="0013263F"/>
    <w:rsid w:val="001340D2"/>
    <w:rsid w:val="001434D3"/>
    <w:rsid w:val="00146FD8"/>
    <w:rsid w:val="001719FF"/>
    <w:rsid w:val="001811A5"/>
    <w:rsid w:val="00185FE8"/>
    <w:rsid w:val="00196A82"/>
    <w:rsid w:val="001B3E06"/>
    <w:rsid w:val="001D2C8E"/>
    <w:rsid w:val="001E10FB"/>
    <w:rsid w:val="001E7B7E"/>
    <w:rsid w:val="001F453C"/>
    <w:rsid w:val="002062C9"/>
    <w:rsid w:val="002066F5"/>
    <w:rsid w:val="00237872"/>
    <w:rsid w:val="002420C2"/>
    <w:rsid w:val="00242840"/>
    <w:rsid w:val="0026484D"/>
    <w:rsid w:val="00277630"/>
    <w:rsid w:val="00285CF1"/>
    <w:rsid w:val="00293EF2"/>
    <w:rsid w:val="002A09BE"/>
    <w:rsid w:val="002A3A50"/>
    <w:rsid w:val="00316FF8"/>
    <w:rsid w:val="0033250C"/>
    <w:rsid w:val="003420F1"/>
    <w:rsid w:val="00347B27"/>
    <w:rsid w:val="00365265"/>
    <w:rsid w:val="00366824"/>
    <w:rsid w:val="003807A0"/>
    <w:rsid w:val="00380D58"/>
    <w:rsid w:val="003837A2"/>
    <w:rsid w:val="003840D7"/>
    <w:rsid w:val="0039071D"/>
    <w:rsid w:val="00390FF2"/>
    <w:rsid w:val="00392A60"/>
    <w:rsid w:val="003940E2"/>
    <w:rsid w:val="00397530"/>
    <w:rsid w:val="003A5340"/>
    <w:rsid w:val="003A575D"/>
    <w:rsid w:val="003C74D2"/>
    <w:rsid w:val="003E2C02"/>
    <w:rsid w:val="003E3027"/>
    <w:rsid w:val="003E4F7B"/>
    <w:rsid w:val="0040132E"/>
    <w:rsid w:val="004023AE"/>
    <w:rsid w:val="00416A78"/>
    <w:rsid w:val="0042666F"/>
    <w:rsid w:val="00427B70"/>
    <w:rsid w:val="0043333D"/>
    <w:rsid w:val="00460F39"/>
    <w:rsid w:val="00461249"/>
    <w:rsid w:val="00482ADC"/>
    <w:rsid w:val="00485147"/>
    <w:rsid w:val="00496DB7"/>
    <w:rsid w:val="004A4B1F"/>
    <w:rsid w:val="004B7ED3"/>
    <w:rsid w:val="004C0F4E"/>
    <w:rsid w:val="004C4A2E"/>
    <w:rsid w:val="004C4A9F"/>
    <w:rsid w:val="005066AC"/>
    <w:rsid w:val="00522592"/>
    <w:rsid w:val="00523E8B"/>
    <w:rsid w:val="00531369"/>
    <w:rsid w:val="0053208C"/>
    <w:rsid w:val="005354B5"/>
    <w:rsid w:val="00565D82"/>
    <w:rsid w:val="0057058F"/>
    <w:rsid w:val="005953EB"/>
    <w:rsid w:val="00597C4A"/>
    <w:rsid w:val="005A15A1"/>
    <w:rsid w:val="005B2A8A"/>
    <w:rsid w:val="005B414B"/>
    <w:rsid w:val="005D4A37"/>
    <w:rsid w:val="005F0265"/>
    <w:rsid w:val="005F384D"/>
    <w:rsid w:val="005F5545"/>
    <w:rsid w:val="005F7D22"/>
    <w:rsid w:val="00606B1B"/>
    <w:rsid w:val="006531CA"/>
    <w:rsid w:val="006643BE"/>
    <w:rsid w:val="006746A5"/>
    <w:rsid w:val="006B1019"/>
    <w:rsid w:val="006C026F"/>
    <w:rsid w:val="006C0B03"/>
    <w:rsid w:val="006F4FE9"/>
    <w:rsid w:val="00716D83"/>
    <w:rsid w:val="007211AF"/>
    <w:rsid w:val="00722E3F"/>
    <w:rsid w:val="007268DB"/>
    <w:rsid w:val="0073300F"/>
    <w:rsid w:val="007542AE"/>
    <w:rsid w:val="007554AA"/>
    <w:rsid w:val="0075695D"/>
    <w:rsid w:val="00764EFE"/>
    <w:rsid w:val="0078543F"/>
    <w:rsid w:val="00787E1D"/>
    <w:rsid w:val="007B4096"/>
    <w:rsid w:val="007D3EC4"/>
    <w:rsid w:val="007E26CF"/>
    <w:rsid w:val="007E4891"/>
    <w:rsid w:val="008122C7"/>
    <w:rsid w:val="00814602"/>
    <w:rsid w:val="0085066F"/>
    <w:rsid w:val="00852616"/>
    <w:rsid w:val="0089352F"/>
    <w:rsid w:val="008A5682"/>
    <w:rsid w:val="008B79F3"/>
    <w:rsid w:val="008C1DE8"/>
    <w:rsid w:val="008C4B3C"/>
    <w:rsid w:val="008C613D"/>
    <w:rsid w:val="0090295F"/>
    <w:rsid w:val="00914C8A"/>
    <w:rsid w:val="00922E0A"/>
    <w:rsid w:val="00923000"/>
    <w:rsid w:val="009235B8"/>
    <w:rsid w:val="0093049A"/>
    <w:rsid w:val="00935005"/>
    <w:rsid w:val="00964BEF"/>
    <w:rsid w:val="0098228B"/>
    <w:rsid w:val="009957CE"/>
    <w:rsid w:val="009A5E60"/>
    <w:rsid w:val="009B3D6E"/>
    <w:rsid w:val="009B72CB"/>
    <w:rsid w:val="009C5403"/>
    <w:rsid w:val="009D2743"/>
    <w:rsid w:val="009D39E4"/>
    <w:rsid w:val="009D5CB1"/>
    <w:rsid w:val="009F2659"/>
    <w:rsid w:val="00A02ED4"/>
    <w:rsid w:val="00A04E3B"/>
    <w:rsid w:val="00A1014C"/>
    <w:rsid w:val="00A108A3"/>
    <w:rsid w:val="00A1654C"/>
    <w:rsid w:val="00A33279"/>
    <w:rsid w:val="00A60DC8"/>
    <w:rsid w:val="00A67F94"/>
    <w:rsid w:val="00A75A48"/>
    <w:rsid w:val="00A83FB1"/>
    <w:rsid w:val="00AA0D7D"/>
    <w:rsid w:val="00AA205D"/>
    <w:rsid w:val="00AA36E2"/>
    <w:rsid w:val="00AA7229"/>
    <w:rsid w:val="00AD120F"/>
    <w:rsid w:val="00AE0E54"/>
    <w:rsid w:val="00AE6443"/>
    <w:rsid w:val="00AE6931"/>
    <w:rsid w:val="00AF4AA3"/>
    <w:rsid w:val="00B02F0A"/>
    <w:rsid w:val="00B26B80"/>
    <w:rsid w:val="00B30E7A"/>
    <w:rsid w:val="00B618C4"/>
    <w:rsid w:val="00B6244C"/>
    <w:rsid w:val="00B764A5"/>
    <w:rsid w:val="00B81D51"/>
    <w:rsid w:val="00B836F1"/>
    <w:rsid w:val="00B86538"/>
    <w:rsid w:val="00B94577"/>
    <w:rsid w:val="00B9541F"/>
    <w:rsid w:val="00BA113F"/>
    <w:rsid w:val="00BA42D2"/>
    <w:rsid w:val="00BA4DA0"/>
    <w:rsid w:val="00BA6916"/>
    <w:rsid w:val="00BB7F4E"/>
    <w:rsid w:val="00BC2A49"/>
    <w:rsid w:val="00BC3C8A"/>
    <w:rsid w:val="00BD2634"/>
    <w:rsid w:val="00BD6E7D"/>
    <w:rsid w:val="00BE004F"/>
    <w:rsid w:val="00BE3983"/>
    <w:rsid w:val="00BF49A2"/>
    <w:rsid w:val="00BF4C1C"/>
    <w:rsid w:val="00C24BC6"/>
    <w:rsid w:val="00C24C6E"/>
    <w:rsid w:val="00C40D49"/>
    <w:rsid w:val="00C458ED"/>
    <w:rsid w:val="00C568C9"/>
    <w:rsid w:val="00CA20A4"/>
    <w:rsid w:val="00CA31A5"/>
    <w:rsid w:val="00CB7BEC"/>
    <w:rsid w:val="00CD1FCB"/>
    <w:rsid w:val="00CE4DCD"/>
    <w:rsid w:val="00CF2D3B"/>
    <w:rsid w:val="00D048F5"/>
    <w:rsid w:val="00D10E0B"/>
    <w:rsid w:val="00D11194"/>
    <w:rsid w:val="00D34113"/>
    <w:rsid w:val="00D34BBC"/>
    <w:rsid w:val="00D4398C"/>
    <w:rsid w:val="00D43D8B"/>
    <w:rsid w:val="00D468B4"/>
    <w:rsid w:val="00D46B5E"/>
    <w:rsid w:val="00D51E4A"/>
    <w:rsid w:val="00D5524E"/>
    <w:rsid w:val="00D63016"/>
    <w:rsid w:val="00D74ED5"/>
    <w:rsid w:val="00D7564C"/>
    <w:rsid w:val="00D767B7"/>
    <w:rsid w:val="00D90F38"/>
    <w:rsid w:val="00D90F73"/>
    <w:rsid w:val="00DA6D3F"/>
    <w:rsid w:val="00DB2EA4"/>
    <w:rsid w:val="00DB2F8F"/>
    <w:rsid w:val="00DC0807"/>
    <w:rsid w:val="00DE596C"/>
    <w:rsid w:val="00DF3991"/>
    <w:rsid w:val="00DF5787"/>
    <w:rsid w:val="00E04F19"/>
    <w:rsid w:val="00E13C4B"/>
    <w:rsid w:val="00E21772"/>
    <w:rsid w:val="00E27986"/>
    <w:rsid w:val="00E306E8"/>
    <w:rsid w:val="00E338A0"/>
    <w:rsid w:val="00E71945"/>
    <w:rsid w:val="00E81516"/>
    <w:rsid w:val="00E84751"/>
    <w:rsid w:val="00E86FE6"/>
    <w:rsid w:val="00E90564"/>
    <w:rsid w:val="00EB0CA4"/>
    <w:rsid w:val="00EB146D"/>
    <w:rsid w:val="00EC28FB"/>
    <w:rsid w:val="00EC2A38"/>
    <w:rsid w:val="00ED0A69"/>
    <w:rsid w:val="00ED3077"/>
    <w:rsid w:val="00ED7FA7"/>
    <w:rsid w:val="00F14DC8"/>
    <w:rsid w:val="00F46707"/>
    <w:rsid w:val="00F559CC"/>
    <w:rsid w:val="00F55F96"/>
    <w:rsid w:val="00F8054A"/>
    <w:rsid w:val="00F815B7"/>
    <w:rsid w:val="00F84382"/>
    <w:rsid w:val="00F85D92"/>
    <w:rsid w:val="00FC4FC0"/>
    <w:rsid w:val="00FD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9D39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D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paragraph" w:styleId="aa">
    <w:name w:val="Normal (Web)"/>
    <w:basedOn w:val="a"/>
    <w:uiPriority w:val="99"/>
    <w:semiHidden/>
    <w:unhideWhenUsed/>
    <w:rsid w:val="000C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47B27"/>
  </w:style>
  <w:style w:type="paragraph" w:customStyle="1" w:styleId="ConsPlusNormal">
    <w:name w:val="ConsPlusNormal"/>
    <w:rsid w:val="00ED307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9D39E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D39E4"/>
    <w:rPr>
      <w:rFonts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D39E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65D8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zarinsk.ru/wiki/%D0%93%D0%BE%D1%80%D0%BE%D0%B4%D1%81%D0%BA%D0%BE%D0%B9_%D0%BE%D0%BA%D1%80%D1%83%D0%B3" TargetMode="External"/><Relationship Id="rId3" Type="http://schemas.openxmlformats.org/officeDocument/2006/relationships/styles" Target="styles.xml"/><Relationship Id="rId7" Type="http://schemas.openxmlformats.org/officeDocument/2006/relationships/hyperlink" Target="http://wiki.zarinsk.ru/wiki/%D0%9C%D1%83%D0%BD%D0%B8%D1%86%D0%B8%D0%BF%D0%B0%D0%BB%D1%8C%D0%BD%D1%8B%D0%B9_%D1%80%D0%B0%D0%B9%D0%BE%D0%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Земельный фонд по категориям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Земли с/х назначения 2575,4 тыс. га (30,6%)</c:v>
                </c:pt>
                <c:pt idx="1">
                  <c:v>Земли населенных пунктов 410,9тыс. га (4,9%)</c:v>
                </c:pt>
                <c:pt idx="2">
                  <c:v>Земли промышленности и иного специального назначения 120,5 тыс. га (1,4%)</c:v>
                </c:pt>
                <c:pt idx="3">
                  <c:v>Земли особо охраняемых территорий и объектов 81,6 тыс. га (1%)</c:v>
                </c:pt>
                <c:pt idx="4">
                  <c:v>Земли лесного фонда 4832,6 тыс. га (57,4%)</c:v>
                </c:pt>
                <c:pt idx="5">
                  <c:v>Земли водного фонда 174,6 тыс. га (2%)</c:v>
                </c:pt>
                <c:pt idx="6">
                  <c:v>Земли запаса 224,5 тыс. га (2,7%)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2575.4</c:v>
                </c:pt>
                <c:pt idx="1">
                  <c:v>410.9</c:v>
                </c:pt>
                <c:pt idx="2">
                  <c:v>120.5</c:v>
                </c:pt>
                <c:pt idx="3">
                  <c:v>81.599999999999994</c:v>
                </c:pt>
                <c:pt idx="4">
                  <c:v>4832.6000000000004</c:v>
                </c:pt>
                <c:pt idx="5">
                  <c:v>174.6</c:v>
                </c:pt>
                <c:pt idx="6">
                  <c:v>224.5</c:v>
                </c:pt>
              </c:numCache>
            </c:numRef>
          </c:val>
        </c:ser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5097992380582126"/>
          <c:y val="0.15108860588567921"/>
          <c:w val="0.33513070125493577"/>
          <c:h val="0.83715961549822404"/>
        </c:manualLayout>
      </c:layout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D09DC-4839-44F1-BE15-8F5D0020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648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mailto:69_press_rosreestr@mail.ru</vt:lpwstr>
      </vt:variant>
      <vt:variant>
        <vt:lpwstr/>
      </vt:variant>
      <vt:variant>
        <vt:i4>71042159</vt:i4>
      </vt:variant>
      <vt:variant>
        <vt:i4>0</vt:i4>
      </vt:variant>
      <vt:variant>
        <vt:i4>0</vt:i4>
      </vt:variant>
      <vt:variant>
        <vt:i4>5</vt:i4>
      </vt:variant>
      <vt:variant>
        <vt:lpwstr>http://www.минконтрольтверь.рф/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ztm</cp:lastModifiedBy>
  <cp:revision>5</cp:revision>
  <cp:lastPrinted>2017-06-07T08:22:00Z</cp:lastPrinted>
  <dcterms:created xsi:type="dcterms:W3CDTF">2017-06-07T08:23:00Z</dcterms:created>
  <dcterms:modified xsi:type="dcterms:W3CDTF">2017-07-03T10:30:00Z</dcterms:modified>
</cp:coreProperties>
</file>