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42" w:rsidRDefault="00524842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в рамках общественного</w:t>
      </w: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обсуждения проекта 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Лихославльского района</w:t>
      </w:r>
    </w:p>
    <w:p w:rsidR="008A595F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spellStart"/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07.11.2014 №185</w:t>
      </w:r>
      <w:r w:rsidRPr="00B74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44FA" w:rsidRDefault="008A595F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муниципальную программу </w:t>
      </w:r>
      <w:proofErr w:type="spellStart"/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системы образования </w:t>
      </w:r>
      <w:proofErr w:type="spellStart"/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="00172F9A" w:rsidRPr="0017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2015-2019 годы»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44FA" w:rsidRDefault="00B744FA" w:rsidP="0052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Pr="00A23C04" w:rsidRDefault="00524842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МО «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 постановлением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15.12.2015 № 439</w:t>
      </w:r>
      <w:r w:rsid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75" w:rsidRP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</w:t>
      </w:r>
      <w:r w:rsid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от 15.03,2016 № 75)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общественного обсуждения проекта постановления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постановление администрации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муниципальную программу </w:t>
      </w:r>
      <w:proofErr w:type="spellStart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</w:t>
      </w:r>
      <w:proofErr w:type="gramEnd"/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2015-2019 годы</w:t>
      </w:r>
      <w:r w:rsidR="008A595F"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официальном сайте МО «</w:t>
      </w:r>
      <w:proofErr w:type="spellStart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Лихославльский</w:t>
      </w:r>
      <w:proofErr w:type="spellEnd"/>
      <w:r w:rsid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8A595F" w:rsidRP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="00306001" w:rsidRPr="00306001">
          <w:rPr>
            <w:rStyle w:val="a4"/>
            <w:rFonts w:ascii="Times New Roman" w:hAnsi="Times New Roman" w:cs="Times New Roman"/>
            <w:sz w:val="28"/>
            <w:szCs w:val="28"/>
          </w:rPr>
          <w:t>http://lihoslavl69.ru/disc-strategic-planning-document/2017/8966</w:t>
        </w:r>
      </w:hyperlink>
      <w:proofErr w:type="gramStart"/>
      <w:r w:rsidR="00306001" w:rsidRPr="00306001">
        <w:rPr>
          <w:rFonts w:ascii="Times New Roman" w:hAnsi="Times New Roman" w:cs="Times New Roman"/>
          <w:sz w:val="28"/>
          <w:szCs w:val="28"/>
        </w:rPr>
        <w:t xml:space="preserve"> </w:t>
      </w:r>
      <w:r w:rsidR="00D83457" w:rsidRPr="00306001">
        <w:rPr>
          <w:rFonts w:ascii="Times New Roman" w:hAnsi="Times New Roman" w:cs="Times New Roman"/>
          <w:sz w:val="28"/>
          <w:szCs w:val="28"/>
        </w:rPr>
        <w:t xml:space="preserve"> </w:t>
      </w:r>
      <w:r w:rsidR="00172F9A" w:rsidRPr="003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5F" w:rsidRPr="003060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A595F" w:rsidRPr="00F31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0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C04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60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3C04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595F" w:rsidRP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размещены: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проведении общественного обсуждения проекта;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Лихославльского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мнений о поддержке принятия проекта 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частично учтенных предложений: 0.</w:t>
      </w:r>
    </w:p>
    <w:p w:rsidR="008A595F" w:rsidRDefault="008A595F" w:rsidP="008A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0.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5F" w:rsidRDefault="008A595F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общественного обсуждения принято решение об утверждении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23C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постановление администрации </w:t>
      </w:r>
      <w:proofErr w:type="spellStart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F9A" w:rsidRPr="00172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07.11.2014 №185</w:t>
      </w:r>
      <w:r w:rsidRPr="008A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A" w:rsidRDefault="00B744FA" w:rsidP="009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/>
      </w:tblPr>
      <w:tblGrid>
        <w:gridCol w:w="5353"/>
        <w:gridCol w:w="1985"/>
        <w:gridCol w:w="2693"/>
      </w:tblGrid>
      <w:tr w:rsidR="00172F9A" w:rsidRPr="000A10DB" w:rsidTr="00C46026">
        <w:tc>
          <w:tcPr>
            <w:tcW w:w="5353" w:type="dxa"/>
          </w:tcPr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Отделом образования </w:t>
            </w:r>
          </w:p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Лихославльского</w:t>
            </w:r>
            <w:proofErr w:type="spellEnd"/>
            <w:r w:rsidRPr="000A1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985" w:type="dxa"/>
          </w:tcPr>
          <w:p w:rsidR="00172F9A" w:rsidRPr="000A10DB" w:rsidRDefault="00172F9A" w:rsidP="00C46026">
            <w:pPr>
              <w:spacing w:after="0" w:line="240" w:lineRule="auto"/>
              <w:jc w:val="right"/>
              <w:outlineLvl w:val="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72F9A" w:rsidRPr="000A10DB" w:rsidRDefault="00172F9A" w:rsidP="00C46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2F9A" w:rsidRPr="000A10DB" w:rsidRDefault="00172F9A" w:rsidP="00C46026">
            <w:pPr>
              <w:spacing w:after="0" w:line="240" w:lineRule="auto"/>
              <w:outlineLvl w:val="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10DB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Т.А.Сысоева</w:t>
            </w:r>
          </w:p>
        </w:tc>
      </w:tr>
    </w:tbl>
    <w:p w:rsidR="00C72A45" w:rsidRPr="00172F9A" w:rsidRDefault="00C72A45">
      <w:pPr>
        <w:rPr>
          <w:rFonts w:ascii="Times New Roman" w:hAnsi="Times New Roman" w:cs="Times New Roman"/>
          <w:sz w:val="24"/>
          <w:szCs w:val="24"/>
        </w:rPr>
      </w:pPr>
    </w:p>
    <w:p w:rsidR="009B7CD1" w:rsidRPr="00172F9A" w:rsidRDefault="0030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B7CD1" w:rsidRPr="00172F9A">
        <w:rPr>
          <w:rFonts w:ascii="Times New Roman" w:hAnsi="Times New Roman" w:cs="Times New Roman"/>
          <w:sz w:val="24"/>
          <w:szCs w:val="24"/>
        </w:rPr>
        <w:t>.</w:t>
      </w:r>
      <w:r w:rsidR="00A23C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7CD1" w:rsidRPr="00172F9A">
        <w:rPr>
          <w:rFonts w:ascii="Times New Roman" w:hAnsi="Times New Roman" w:cs="Times New Roman"/>
          <w:sz w:val="24"/>
          <w:szCs w:val="24"/>
        </w:rPr>
        <w:t>.1</w:t>
      </w:r>
      <w:r w:rsidR="00A23C04">
        <w:rPr>
          <w:rFonts w:ascii="Times New Roman" w:hAnsi="Times New Roman" w:cs="Times New Roman"/>
          <w:sz w:val="24"/>
          <w:szCs w:val="24"/>
        </w:rPr>
        <w:t>7</w:t>
      </w:r>
    </w:p>
    <w:sectPr w:rsidR="009B7CD1" w:rsidRPr="00172F9A" w:rsidSect="009B7C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42"/>
    <w:rsid w:val="00075C84"/>
    <w:rsid w:val="000B1709"/>
    <w:rsid w:val="00172F9A"/>
    <w:rsid w:val="001909FD"/>
    <w:rsid w:val="00306001"/>
    <w:rsid w:val="004D2BDB"/>
    <w:rsid w:val="00524842"/>
    <w:rsid w:val="00633ED8"/>
    <w:rsid w:val="006458B3"/>
    <w:rsid w:val="006A41D0"/>
    <w:rsid w:val="008A595F"/>
    <w:rsid w:val="00931AF8"/>
    <w:rsid w:val="009B7CD1"/>
    <w:rsid w:val="00A23C04"/>
    <w:rsid w:val="00AD6579"/>
    <w:rsid w:val="00B671C5"/>
    <w:rsid w:val="00B744FA"/>
    <w:rsid w:val="00C72A45"/>
    <w:rsid w:val="00D54BBE"/>
    <w:rsid w:val="00D83457"/>
    <w:rsid w:val="00E56825"/>
    <w:rsid w:val="00F3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F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42"/>
  </w:style>
  <w:style w:type="paragraph" w:styleId="1">
    <w:name w:val="heading 1"/>
    <w:basedOn w:val="a"/>
    <w:next w:val="a"/>
    <w:link w:val="10"/>
    <w:uiPriority w:val="9"/>
    <w:qFormat/>
    <w:rsid w:val="00524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3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hoslavl69.ru/disc-strategic-planning-document/2017/8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2016-12-01T07:43:00Z</cp:lastPrinted>
  <dcterms:created xsi:type="dcterms:W3CDTF">2017-06-23T09:39:00Z</dcterms:created>
  <dcterms:modified xsi:type="dcterms:W3CDTF">2017-06-23T09:39:00Z</dcterms:modified>
</cp:coreProperties>
</file>