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AA" w:rsidRPr="00220FFA" w:rsidRDefault="003031AA" w:rsidP="003031AA">
      <w:pPr>
        <w:shd w:val="clear" w:color="auto" w:fill="FFFFFF"/>
        <w:spacing w:after="0" w:line="240" w:lineRule="auto"/>
        <w:jc w:val="center"/>
        <w:rPr>
          <w:rFonts w:ascii="Arial" w:hAnsi="Arial" w:cs="Arial"/>
          <w:b/>
          <w:bCs/>
          <w:color w:val="000000"/>
          <w:spacing w:val="-1"/>
          <w:sz w:val="24"/>
          <w:szCs w:val="24"/>
        </w:rPr>
      </w:pPr>
      <w:r w:rsidRPr="00220FFA">
        <w:rPr>
          <w:rFonts w:ascii="Arial" w:hAnsi="Arial" w:cs="Arial"/>
          <w:b/>
          <w:bCs/>
          <w:color w:val="000000"/>
          <w:spacing w:val="-2"/>
          <w:sz w:val="24"/>
          <w:szCs w:val="24"/>
        </w:rPr>
        <w:t xml:space="preserve">АДМИНИСТРАЦИЯ </w:t>
      </w:r>
      <w:r w:rsidRPr="00220FFA">
        <w:rPr>
          <w:rFonts w:ascii="Arial" w:hAnsi="Arial" w:cs="Arial"/>
          <w:b/>
          <w:bCs/>
          <w:color w:val="000000"/>
          <w:spacing w:val="-1"/>
          <w:sz w:val="24"/>
          <w:szCs w:val="24"/>
        </w:rPr>
        <w:t>ЛИХОСЛАВЛЬСКОГО РАЙОНА</w:t>
      </w:r>
    </w:p>
    <w:p w:rsidR="003031AA" w:rsidRPr="00220FFA" w:rsidRDefault="003031AA" w:rsidP="003031AA">
      <w:pPr>
        <w:shd w:val="clear" w:color="auto" w:fill="FFFFFF"/>
        <w:spacing w:after="0" w:line="240" w:lineRule="auto"/>
        <w:jc w:val="center"/>
        <w:rPr>
          <w:rFonts w:ascii="Arial" w:hAnsi="Arial" w:cs="Arial"/>
          <w:sz w:val="24"/>
          <w:szCs w:val="24"/>
        </w:rPr>
      </w:pPr>
      <w:r w:rsidRPr="00220FFA">
        <w:rPr>
          <w:rFonts w:ascii="Arial" w:hAnsi="Arial" w:cs="Arial"/>
          <w:b/>
          <w:bCs/>
          <w:color w:val="000000"/>
          <w:spacing w:val="-1"/>
          <w:sz w:val="24"/>
          <w:szCs w:val="24"/>
        </w:rPr>
        <w:t>ТВЕРСКОЙ ОБЛАСТИ</w:t>
      </w:r>
    </w:p>
    <w:p w:rsidR="003031AA" w:rsidRPr="00220FF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outlineLvl w:val="0"/>
        <w:rPr>
          <w:rFonts w:ascii="Arial" w:hAnsi="Arial" w:cs="Arial"/>
          <w:b/>
          <w:bCs/>
          <w:color w:val="000000"/>
          <w:spacing w:val="-2"/>
          <w:sz w:val="24"/>
          <w:szCs w:val="24"/>
        </w:rPr>
      </w:pPr>
      <w:r w:rsidRPr="00220FFA">
        <w:rPr>
          <w:rFonts w:ascii="Arial" w:hAnsi="Arial" w:cs="Arial"/>
          <w:b/>
          <w:bCs/>
          <w:color w:val="000000"/>
          <w:spacing w:val="-2"/>
          <w:sz w:val="24"/>
          <w:szCs w:val="24"/>
        </w:rPr>
        <w:t>ПОСТАНОВЛЕНИЕ</w:t>
      </w:r>
    </w:p>
    <w:p w:rsidR="003031AA" w:rsidRPr="00220FFA" w:rsidRDefault="003031AA" w:rsidP="003031AA">
      <w:pPr>
        <w:shd w:val="clear" w:color="auto" w:fill="FFFFFF"/>
        <w:spacing w:after="0" w:line="240" w:lineRule="auto"/>
        <w:jc w:val="center"/>
        <w:outlineLvl w:val="0"/>
        <w:rPr>
          <w:rFonts w:ascii="Arial" w:hAnsi="Arial" w:cs="Arial"/>
          <w:b/>
          <w:bCs/>
          <w:color w:val="000000"/>
          <w:spacing w:val="-2"/>
          <w:sz w:val="24"/>
          <w:szCs w:val="24"/>
        </w:rPr>
      </w:pPr>
    </w:p>
    <w:p w:rsidR="003031AA" w:rsidRPr="00220FFA" w:rsidRDefault="003031AA" w:rsidP="003031AA">
      <w:pPr>
        <w:shd w:val="clear" w:color="auto" w:fill="FFFFFF"/>
        <w:spacing w:after="0" w:line="240" w:lineRule="auto"/>
        <w:jc w:val="center"/>
        <w:rPr>
          <w:rFonts w:ascii="Arial" w:hAnsi="Arial" w:cs="Arial"/>
          <w:b/>
          <w:bCs/>
          <w:color w:val="000000"/>
          <w:spacing w:val="-2"/>
          <w:sz w:val="24"/>
          <w:szCs w:val="24"/>
        </w:rPr>
      </w:pPr>
      <w:r w:rsidRPr="00220FFA">
        <w:rPr>
          <w:rFonts w:ascii="Arial" w:hAnsi="Arial" w:cs="Arial"/>
          <w:b/>
          <w:bCs/>
          <w:color w:val="000000"/>
          <w:spacing w:val="-2"/>
          <w:sz w:val="24"/>
          <w:szCs w:val="24"/>
        </w:rPr>
        <w:t>г. Лихославль</w:t>
      </w:r>
    </w:p>
    <w:p w:rsidR="003031AA" w:rsidRPr="00220FF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Default="003031AA" w:rsidP="003031AA">
      <w:pPr>
        <w:shd w:val="clear" w:color="auto" w:fill="FFFFFF"/>
        <w:spacing w:after="0" w:line="240" w:lineRule="auto"/>
        <w:jc w:val="center"/>
        <w:rPr>
          <w:rFonts w:ascii="Arial" w:hAnsi="Arial" w:cs="Arial"/>
          <w:b/>
          <w:bCs/>
          <w:color w:val="000000"/>
          <w:spacing w:val="-2"/>
          <w:sz w:val="24"/>
          <w:szCs w:val="24"/>
        </w:rPr>
      </w:pPr>
    </w:p>
    <w:p w:rsidR="003031AA" w:rsidRPr="00220FFA" w:rsidRDefault="003031AA" w:rsidP="00E91FE5">
      <w:pPr>
        <w:shd w:val="clear" w:color="auto" w:fill="FFFFFF"/>
        <w:spacing w:after="0" w:line="240" w:lineRule="auto"/>
        <w:jc w:val="center"/>
        <w:rPr>
          <w:rFonts w:ascii="Arial" w:hAnsi="Arial" w:cs="Arial"/>
          <w:b/>
          <w:bCs/>
          <w:color w:val="000000"/>
          <w:spacing w:val="-2"/>
          <w:sz w:val="24"/>
          <w:szCs w:val="24"/>
        </w:rPr>
      </w:pPr>
    </w:p>
    <w:tbl>
      <w:tblPr>
        <w:tblW w:w="0" w:type="auto"/>
        <w:tblCellMar>
          <w:left w:w="0" w:type="dxa"/>
          <w:right w:w="0" w:type="dxa"/>
        </w:tblCellMar>
        <w:tblLook w:val="04A0"/>
      </w:tblPr>
      <w:tblGrid>
        <w:gridCol w:w="5111"/>
        <w:gridCol w:w="5094"/>
      </w:tblGrid>
      <w:tr w:rsidR="004A3B81" w:rsidRPr="00700002" w:rsidTr="004A3B81">
        <w:tc>
          <w:tcPr>
            <w:tcW w:w="5111" w:type="dxa"/>
            <w:vAlign w:val="center"/>
          </w:tcPr>
          <w:p w:rsidR="004A3B81" w:rsidRPr="009D3FBB" w:rsidRDefault="003031AA" w:rsidP="008E0F3A">
            <w:pPr>
              <w:pStyle w:val="a8"/>
              <w:spacing w:before="0" w:after="0"/>
              <w:jc w:val="both"/>
              <w:rPr>
                <w:rFonts w:ascii="Arial" w:hAnsi="Arial" w:cs="Arial"/>
              </w:rPr>
            </w:pPr>
            <w:r>
              <w:rPr>
                <w:rFonts w:ascii="Arial" w:hAnsi="Arial" w:cs="Arial"/>
              </w:rPr>
              <w:t>19.04</w:t>
            </w:r>
            <w:r w:rsidR="004A3B81">
              <w:rPr>
                <w:rFonts w:ascii="Arial" w:hAnsi="Arial" w:cs="Arial"/>
              </w:rPr>
              <w:t>.201</w:t>
            </w:r>
            <w:r w:rsidR="008E0F3A">
              <w:rPr>
                <w:rFonts w:ascii="Arial" w:hAnsi="Arial" w:cs="Arial"/>
              </w:rPr>
              <w:t>7</w:t>
            </w:r>
          </w:p>
        </w:tc>
        <w:tc>
          <w:tcPr>
            <w:tcW w:w="5094" w:type="dxa"/>
            <w:vAlign w:val="center"/>
          </w:tcPr>
          <w:p w:rsidR="004A3B81" w:rsidRPr="009D3FBB" w:rsidRDefault="004A3B81" w:rsidP="003031AA">
            <w:pPr>
              <w:pStyle w:val="a8"/>
              <w:spacing w:before="0" w:after="0"/>
              <w:jc w:val="right"/>
              <w:rPr>
                <w:rFonts w:ascii="Arial" w:hAnsi="Arial" w:cs="Arial"/>
              </w:rPr>
            </w:pPr>
            <w:r>
              <w:rPr>
                <w:rFonts w:ascii="Arial" w:hAnsi="Arial" w:cs="Arial"/>
              </w:rPr>
              <w:t xml:space="preserve">№ </w:t>
            </w:r>
            <w:r w:rsidR="003031AA">
              <w:rPr>
                <w:rFonts w:ascii="Arial" w:hAnsi="Arial" w:cs="Arial"/>
              </w:rPr>
              <w:t>123-1</w:t>
            </w:r>
          </w:p>
        </w:tc>
      </w:tr>
    </w:tbl>
    <w:p w:rsidR="00E91FE5" w:rsidRDefault="00E91FE5" w:rsidP="00E91FE5">
      <w:pPr>
        <w:spacing w:after="0" w:line="240" w:lineRule="auto"/>
        <w:ind w:firstLine="709"/>
        <w:jc w:val="center"/>
        <w:rPr>
          <w:rFonts w:ascii="Arial" w:hAnsi="Arial" w:cs="Arial"/>
          <w:b/>
          <w:sz w:val="24"/>
          <w:szCs w:val="24"/>
        </w:rPr>
      </w:pPr>
    </w:p>
    <w:p w:rsidR="00220FFA" w:rsidRPr="00220FFA" w:rsidRDefault="00220FFA" w:rsidP="00E91FE5">
      <w:pPr>
        <w:spacing w:after="0" w:line="240" w:lineRule="auto"/>
        <w:ind w:firstLine="709"/>
        <w:jc w:val="center"/>
        <w:rPr>
          <w:rFonts w:ascii="Arial" w:hAnsi="Arial" w:cs="Arial"/>
          <w:b/>
          <w:sz w:val="24"/>
          <w:szCs w:val="24"/>
        </w:rPr>
      </w:pPr>
    </w:p>
    <w:p w:rsidR="00A93908" w:rsidRDefault="00A93908" w:rsidP="003031AA">
      <w:pPr>
        <w:pStyle w:val="1"/>
        <w:spacing w:line="240" w:lineRule="auto"/>
        <w:ind w:left="0" w:firstLine="0"/>
        <w:jc w:val="center"/>
        <w:rPr>
          <w:rFonts w:ascii="Arial" w:eastAsiaTheme="minorHAnsi" w:hAnsi="Arial" w:cs="Arial"/>
          <w:b/>
          <w:sz w:val="24"/>
          <w:szCs w:val="24"/>
          <w:lang w:val="ru-RU"/>
        </w:rPr>
      </w:pPr>
      <w:r w:rsidRPr="00A93908">
        <w:rPr>
          <w:rFonts w:ascii="Arial" w:eastAsiaTheme="minorHAnsi" w:hAnsi="Arial" w:cs="Arial"/>
          <w:b/>
          <w:sz w:val="24"/>
          <w:szCs w:val="24"/>
          <w:lang w:val="ru-RU"/>
        </w:rPr>
        <w:t>О согласовании проекта административного регламента предоставления муниципальной услуги «</w:t>
      </w:r>
      <w:r w:rsidR="00A73F41">
        <w:rPr>
          <w:rFonts w:ascii="Arial" w:eastAsiaTheme="minorHAnsi" w:hAnsi="Arial" w:cs="Arial"/>
          <w:b/>
          <w:sz w:val="24"/>
          <w:szCs w:val="24"/>
          <w:lang w:val="ru-RU"/>
        </w:rPr>
        <w:t>Принятие граждан на учет</w:t>
      </w:r>
      <w:r w:rsidR="003031AA">
        <w:rPr>
          <w:rFonts w:ascii="Arial" w:eastAsiaTheme="minorHAnsi" w:hAnsi="Arial" w:cs="Arial"/>
          <w:b/>
          <w:sz w:val="24"/>
          <w:szCs w:val="24"/>
          <w:lang w:val="ru-RU"/>
        </w:rPr>
        <w:t xml:space="preserve"> </w:t>
      </w:r>
      <w:r w:rsidR="00A73F41">
        <w:rPr>
          <w:rFonts w:ascii="Arial" w:eastAsiaTheme="minorHAnsi" w:hAnsi="Arial" w:cs="Arial"/>
          <w:b/>
          <w:sz w:val="24"/>
          <w:szCs w:val="24"/>
          <w:lang w:val="ru-RU"/>
        </w:rPr>
        <w:t>в</w:t>
      </w:r>
      <w:r w:rsidR="003031AA">
        <w:rPr>
          <w:rFonts w:ascii="Arial" w:eastAsiaTheme="minorHAnsi" w:hAnsi="Arial" w:cs="Arial"/>
          <w:b/>
          <w:sz w:val="24"/>
          <w:szCs w:val="24"/>
          <w:lang w:val="ru-RU"/>
        </w:rPr>
        <w:t xml:space="preserve"> </w:t>
      </w:r>
      <w:r w:rsidRPr="00A93908">
        <w:rPr>
          <w:rFonts w:ascii="Arial" w:eastAsiaTheme="minorHAnsi" w:hAnsi="Arial" w:cs="Arial"/>
          <w:b/>
          <w:sz w:val="24"/>
          <w:szCs w:val="24"/>
          <w:lang w:val="ru-RU"/>
        </w:rPr>
        <w:t>качестве нуждающихся в жилых помещениях, предоставляемых по договорам социального найма»</w:t>
      </w:r>
    </w:p>
    <w:p w:rsidR="00E91FE5" w:rsidRDefault="00E91FE5" w:rsidP="00E91FE5">
      <w:pPr>
        <w:pStyle w:val="1"/>
        <w:spacing w:line="240" w:lineRule="auto"/>
        <w:ind w:left="0" w:firstLine="567"/>
        <w:rPr>
          <w:rFonts w:ascii="Arial" w:hAnsi="Arial" w:cs="Arial"/>
          <w:b/>
          <w:sz w:val="24"/>
          <w:szCs w:val="24"/>
          <w:lang w:val="ru-RU"/>
        </w:rPr>
      </w:pPr>
    </w:p>
    <w:p w:rsidR="00E91FE5" w:rsidRPr="00220FFA" w:rsidRDefault="00E91FE5" w:rsidP="00E91FE5">
      <w:pPr>
        <w:pStyle w:val="1"/>
        <w:spacing w:line="240" w:lineRule="auto"/>
        <w:ind w:left="0" w:firstLine="567"/>
        <w:rPr>
          <w:rFonts w:ascii="Arial" w:hAnsi="Arial" w:cs="Arial"/>
          <w:sz w:val="24"/>
          <w:szCs w:val="24"/>
          <w:lang w:val="ru-RU"/>
        </w:rPr>
      </w:pPr>
      <w:r w:rsidRPr="00220FFA">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226C0D" w:rsidRPr="003031AA">
        <w:rPr>
          <w:rFonts w:ascii="Arial" w:eastAsiaTheme="minorHAnsi" w:hAnsi="Arial" w:cs="Arial"/>
          <w:sz w:val="24"/>
          <w:szCs w:val="24"/>
          <w:lang w:val="ru-RU"/>
        </w:rPr>
        <w:t>принятию граждан на учет</w:t>
      </w:r>
      <w:r w:rsidR="003031AA">
        <w:rPr>
          <w:rFonts w:ascii="Arial" w:eastAsiaTheme="minorHAnsi" w:hAnsi="Arial" w:cs="Arial"/>
          <w:sz w:val="24"/>
          <w:szCs w:val="24"/>
          <w:lang w:val="ru-RU"/>
        </w:rPr>
        <w:t xml:space="preserve"> </w:t>
      </w:r>
      <w:r w:rsidR="00226C0D" w:rsidRPr="003031AA">
        <w:rPr>
          <w:rFonts w:ascii="Arial" w:eastAsiaTheme="minorHAnsi" w:hAnsi="Arial" w:cs="Arial"/>
          <w:sz w:val="24"/>
          <w:szCs w:val="24"/>
          <w:lang w:val="ru-RU"/>
        </w:rPr>
        <w:t>в качестве нуждающихся в жилых помещениях, предоставляемых по договорам социального найма</w:t>
      </w:r>
      <w:r w:rsidRPr="003031AA">
        <w:rPr>
          <w:rFonts w:ascii="Arial" w:hAnsi="Arial" w:cs="Arial"/>
          <w:sz w:val="24"/>
          <w:szCs w:val="24"/>
          <w:lang w:val="ru-RU"/>
        </w:rPr>
        <w:t>, в</w:t>
      </w:r>
      <w:r w:rsidRPr="00220FFA">
        <w:rPr>
          <w:rFonts w:ascii="Arial" w:hAnsi="Arial" w:cs="Arial"/>
          <w:sz w:val="24"/>
          <w:szCs w:val="24"/>
          <w:lang w:val="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w:t>
      </w:r>
      <w:r w:rsidR="008E0F3A" w:rsidRPr="001D512D">
        <w:rPr>
          <w:rFonts w:ascii="Arial" w:hAnsi="Arial" w:cs="Arial"/>
          <w:color w:val="000000"/>
          <w:sz w:val="24"/>
          <w:szCs w:val="24"/>
          <w:lang w:val="ru-RU"/>
        </w:rPr>
        <w:t>решени</w:t>
      </w:r>
      <w:r w:rsidR="008E0F3A">
        <w:rPr>
          <w:rFonts w:ascii="Arial" w:hAnsi="Arial" w:cs="Arial"/>
          <w:color w:val="000000"/>
          <w:sz w:val="24"/>
          <w:szCs w:val="24"/>
          <w:lang w:val="ru-RU"/>
        </w:rPr>
        <w:t>ем</w:t>
      </w:r>
      <w:r w:rsidR="008E0F3A" w:rsidRPr="001D512D">
        <w:rPr>
          <w:rFonts w:ascii="Arial" w:hAnsi="Arial" w:cs="Arial"/>
          <w:color w:val="000000"/>
          <w:sz w:val="24"/>
          <w:szCs w:val="24"/>
          <w:lang w:val="ru-RU"/>
        </w:rPr>
        <w:t xml:space="preserve"> Собрания депутатов Лихославльского района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w:t>
      </w:r>
      <w:r w:rsidR="008E0F3A">
        <w:rPr>
          <w:rFonts w:ascii="Arial" w:hAnsi="Arial" w:cs="Arial"/>
          <w:color w:val="000000"/>
          <w:sz w:val="24"/>
          <w:szCs w:val="24"/>
          <w:lang w:val="ru-RU"/>
        </w:rPr>
        <w:t>7</w:t>
      </w:r>
      <w:r w:rsidR="008E0F3A" w:rsidRPr="001D512D">
        <w:rPr>
          <w:rFonts w:ascii="Arial" w:hAnsi="Arial" w:cs="Arial"/>
          <w:color w:val="000000"/>
          <w:sz w:val="24"/>
          <w:szCs w:val="24"/>
          <w:lang w:val="ru-RU"/>
        </w:rPr>
        <w:t xml:space="preserve"> год»</w:t>
      </w:r>
      <w:r w:rsidR="008E0F3A">
        <w:rPr>
          <w:rFonts w:ascii="Arial" w:hAnsi="Arial" w:cs="Arial"/>
          <w:color w:val="000000"/>
          <w:sz w:val="24"/>
          <w:szCs w:val="24"/>
          <w:lang w:val="ru-RU"/>
        </w:rPr>
        <w:t xml:space="preserve"> </w:t>
      </w:r>
      <w:r w:rsidRPr="00220FFA">
        <w:rPr>
          <w:rFonts w:ascii="Arial" w:hAnsi="Arial" w:cs="Arial"/>
          <w:sz w:val="24"/>
          <w:szCs w:val="24"/>
          <w:lang w:val="ru-RU"/>
        </w:rPr>
        <w:t>администрация Лихославльского района</w:t>
      </w:r>
    </w:p>
    <w:p w:rsidR="00E91FE5" w:rsidRPr="00220FFA" w:rsidRDefault="00E91FE5" w:rsidP="00E91FE5">
      <w:pPr>
        <w:pStyle w:val="1"/>
        <w:spacing w:line="240" w:lineRule="auto"/>
        <w:ind w:left="0" w:firstLine="567"/>
        <w:rPr>
          <w:rFonts w:ascii="Arial" w:hAnsi="Arial" w:cs="Arial"/>
          <w:sz w:val="24"/>
          <w:szCs w:val="24"/>
          <w:lang w:val="ru-RU"/>
        </w:rPr>
      </w:pPr>
    </w:p>
    <w:p w:rsidR="00E91FE5" w:rsidRPr="00220FFA" w:rsidRDefault="00E91FE5" w:rsidP="00E91FE5">
      <w:pPr>
        <w:pStyle w:val="1"/>
        <w:spacing w:line="240" w:lineRule="auto"/>
        <w:ind w:left="0" w:firstLine="567"/>
        <w:rPr>
          <w:rFonts w:ascii="Arial" w:hAnsi="Arial" w:cs="Arial"/>
          <w:sz w:val="24"/>
          <w:szCs w:val="24"/>
          <w:lang w:val="ru-RU"/>
        </w:rPr>
      </w:pPr>
      <w:r w:rsidRPr="00220FFA">
        <w:rPr>
          <w:rFonts w:ascii="Arial" w:hAnsi="Arial" w:cs="Arial"/>
          <w:sz w:val="24"/>
          <w:szCs w:val="24"/>
          <w:lang w:val="ru-RU"/>
        </w:rPr>
        <w:t>ПОСТАНОВЛЯЕТ:</w:t>
      </w:r>
    </w:p>
    <w:p w:rsidR="00E91FE5" w:rsidRPr="00220FFA" w:rsidRDefault="00E91FE5" w:rsidP="00E91FE5">
      <w:pPr>
        <w:spacing w:after="0" w:line="240" w:lineRule="auto"/>
        <w:jc w:val="center"/>
        <w:rPr>
          <w:rFonts w:ascii="Arial" w:hAnsi="Arial" w:cs="Arial"/>
          <w:sz w:val="24"/>
          <w:szCs w:val="24"/>
        </w:rPr>
      </w:pPr>
    </w:p>
    <w:p w:rsidR="00A93908" w:rsidRPr="00A93908" w:rsidRDefault="00A93908" w:rsidP="00A93908">
      <w:pPr>
        <w:pStyle w:val="1"/>
        <w:spacing w:line="240" w:lineRule="auto"/>
        <w:ind w:left="0" w:firstLine="567"/>
        <w:rPr>
          <w:rFonts w:ascii="Arial" w:hAnsi="Arial" w:cs="Arial"/>
          <w:sz w:val="24"/>
          <w:szCs w:val="24"/>
          <w:lang w:val="ru-RU"/>
        </w:rPr>
      </w:pPr>
      <w:r w:rsidRPr="00A93908">
        <w:rPr>
          <w:rFonts w:ascii="Arial" w:hAnsi="Arial" w:cs="Arial"/>
          <w:sz w:val="24"/>
          <w:szCs w:val="24"/>
          <w:lang w:val="ru-RU"/>
        </w:rPr>
        <w:t xml:space="preserve">1. Согласовать проект административного регламента предоставления муниципальной услуги </w:t>
      </w:r>
      <w:r w:rsidRPr="003031AA">
        <w:rPr>
          <w:rFonts w:ascii="Arial" w:hAnsi="Arial" w:cs="Arial"/>
          <w:sz w:val="24"/>
          <w:szCs w:val="24"/>
          <w:lang w:val="ru-RU"/>
        </w:rPr>
        <w:t>«</w:t>
      </w:r>
      <w:r w:rsidR="00226C0D" w:rsidRPr="003031AA">
        <w:rPr>
          <w:rFonts w:ascii="Arial" w:eastAsiaTheme="minorHAnsi" w:hAnsi="Arial" w:cs="Arial"/>
          <w:sz w:val="24"/>
          <w:szCs w:val="24"/>
          <w:lang w:val="ru-RU"/>
        </w:rPr>
        <w:t>Принятие граждан на учет</w:t>
      </w:r>
      <w:r w:rsidR="003031AA">
        <w:rPr>
          <w:rFonts w:ascii="Arial" w:eastAsiaTheme="minorHAnsi" w:hAnsi="Arial" w:cs="Arial"/>
          <w:sz w:val="24"/>
          <w:szCs w:val="24"/>
          <w:lang w:val="ru-RU"/>
        </w:rPr>
        <w:t xml:space="preserve"> </w:t>
      </w:r>
      <w:r w:rsidR="00226C0D" w:rsidRPr="003031AA">
        <w:rPr>
          <w:rFonts w:ascii="Arial" w:eastAsiaTheme="minorHAnsi" w:hAnsi="Arial" w:cs="Arial"/>
          <w:sz w:val="24"/>
          <w:szCs w:val="24"/>
          <w:lang w:val="ru-RU"/>
        </w:rPr>
        <w:t>в качестве нуждающихся в жилых помещениях, предоставляемых по договорам социального найма</w:t>
      </w:r>
      <w:r w:rsidRPr="003031AA">
        <w:rPr>
          <w:rFonts w:ascii="Arial" w:hAnsi="Arial" w:cs="Arial"/>
          <w:sz w:val="24"/>
          <w:szCs w:val="24"/>
          <w:lang w:val="ru-RU"/>
        </w:rPr>
        <w:t xml:space="preserve">» </w:t>
      </w:r>
      <w:r w:rsidRPr="00A93908">
        <w:rPr>
          <w:rFonts w:ascii="Arial" w:hAnsi="Arial" w:cs="Arial"/>
          <w:sz w:val="24"/>
          <w:szCs w:val="24"/>
          <w:lang w:val="ru-RU"/>
        </w:rPr>
        <w:t>(прилагается).</w:t>
      </w:r>
    </w:p>
    <w:p w:rsidR="00A93908" w:rsidRPr="00A93908" w:rsidRDefault="00A93908" w:rsidP="00A93908">
      <w:pPr>
        <w:pStyle w:val="1"/>
        <w:spacing w:line="240" w:lineRule="auto"/>
        <w:ind w:left="0" w:firstLine="567"/>
        <w:rPr>
          <w:rFonts w:ascii="Arial" w:hAnsi="Arial" w:cs="Arial"/>
          <w:sz w:val="24"/>
          <w:szCs w:val="24"/>
          <w:lang w:val="ru-RU"/>
        </w:rPr>
      </w:pPr>
      <w:r w:rsidRPr="00A93908">
        <w:rPr>
          <w:rFonts w:ascii="Arial" w:hAnsi="Arial" w:cs="Arial"/>
          <w:sz w:val="24"/>
          <w:szCs w:val="24"/>
          <w:lang w:val="ru-RU"/>
        </w:rPr>
        <w:t>2. Разместить административный регламент на официальном сайте МО «Лихославльский район» в сети Интернет.</w:t>
      </w:r>
    </w:p>
    <w:p w:rsidR="00A93908" w:rsidRPr="006E196B" w:rsidRDefault="00A93908" w:rsidP="00A93908">
      <w:pPr>
        <w:spacing w:after="0" w:line="240" w:lineRule="auto"/>
        <w:ind w:firstLine="567"/>
        <w:jc w:val="both"/>
        <w:rPr>
          <w:rFonts w:ascii="Arial" w:hAnsi="Arial" w:cs="Arial"/>
          <w:sz w:val="24"/>
          <w:szCs w:val="24"/>
        </w:rPr>
      </w:pPr>
      <w:r w:rsidRPr="006E196B">
        <w:rPr>
          <w:rFonts w:ascii="Arial" w:hAnsi="Arial" w:cs="Arial"/>
          <w:sz w:val="24"/>
          <w:szCs w:val="24"/>
        </w:rPr>
        <w:t xml:space="preserve">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A93908" w:rsidRPr="006E196B" w:rsidRDefault="00A93908" w:rsidP="00A93908">
      <w:pPr>
        <w:spacing w:after="0" w:line="240" w:lineRule="auto"/>
        <w:ind w:firstLine="567"/>
        <w:jc w:val="both"/>
        <w:rPr>
          <w:rFonts w:ascii="Arial" w:hAnsi="Arial" w:cs="Arial"/>
          <w:sz w:val="24"/>
          <w:szCs w:val="24"/>
        </w:rPr>
      </w:pPr>
      <w:r w:rsidRPr="006E196B">
        <w:rPr>
          <w:rFonts w:ascii="Arial" w:hAnsi="Arial" w:cs="Arial"/>
          <w:sz w:val="24"/>
          <w:szCs w:val="24"/>
        </w:rPr>
        <w:t>4. П</w:t>
      </w:r>
      <w:r>
        <w:rPr>
          <w:rFonts w:ascii="Arial" w:hAnsi="Arial" w:cs="Arial"/>
          <w:sz w:val="24"/>
          <w:szCs w:val="24"/>
        </w:rPr>
        <w:t>осле проведения независимой экспертизы вынести проект административного регламента</w:t>
      </w:r>
      <w:r w:rsidRPr="006E196B">
        <w:rPr>
          <w:rFonts w:ascii="Arial" w:hAnsi="Arial" w:cs="Arial"/>
          <w:sz w:val="24"/>
          <w:szCs w:val="24"/>
        </w:rPr>
        <w:t xml:space="preserve"> на утверждение администрации Лихославльского района.</w:t>
      </w:r>
    </w:p>
    <w:p w:rsidR="00A93908" w:rsidRPr="006E196B" w:rsidRDefault="00A93908" w:rsidP="00A93908">
      <w:pPr>
        <w:spacing w:after="0" w:line="240" w:lineRule="auto"/>
        <w:ind w:firstLine="567"/>
        <w:jc w:val="both"/>
        <w:rPr>
          <w:rFonts w:ascii="Arial" w:hAnsi="Arial" w:cs="Arial"/>
          <w:sz w:val="24"/>
          <w:szCs w:val="24"/>
        </w:rPr>
      </w:pPr>
      <w:r w:rsidRPr="006E196B">
        <w:rPr>
          <w:rFonts w:ascii="Arial" w:hAnsi="Arial" w:cs="Arial"/>
          <w:sz w:val="24"/>
          <w:szCs w:val="24"/>
        </w:rPr>
        <w:t xml:space="preserve">5. Контроль за исполнением постановления возложить на </w:t>
      </w:r>
      <w:r>
        <w:rPr>
          <w:rFonts w:ascii="Arial" w:hAnsi="Arial" w:cs="Arial"/>
          <w:sz w:val="24"/>
          <w:szCs w:val="24"/>
        </w:rPr>
        <w:t xml:space="preserve">первого </w:t>
      </w:r>
      <w:r w:rsidRPr="006E196B">
        <w:rPr>
          <w:rFonts w:ascii="Arial" w:hAnsi="Arial" w:cs="Arial"/>
          <w:sz w:val="24"/>
          <w:szCs w:val="24"/>
        </w:rPr>
        <w:t>заместителя главы администрации Лихославльского района Капытова С.Н.</w:t>
      </w:r>
    </w:p>
    <w:p w:rsidR="004A3B81" w:rsidRPr="00220FFA" w:rsidRDefault="004A3B81" w:rsidP="00FB1636">
      <w:pPr>
        <w:spacing w:after="0" w:line="240" w:lineRule="auto"/>
        <w:jc w:val="center"/>
        <w:rPr>
          <w:rFonts w:ascii="Arial" w:hAnsi="Arial" w:cs="Arial"/>
          <w:sz w:val="24"/>
          <w:szCs w:val="24"/>
        </w:rPr>
      </w:pPr>
    </w:p>
    <w:tbl>
      <w:tblPr>
        <w:tblW w:w="0" w:type="auto"/>
        <w:tblCellMar>
          <w:left w:w="0" w:type="dxa"/>
          <w:right w:w="0" w:type="dxa"/>
        </w:tblCellMar>
        <w:tblLook w:val="04A0"/>
      </w:tblPr>
      <w:tblGrid>
        <w:gridCol w:w="5102"/>
        <w:gridCol w:w="5103"/>
      </w:tblGrid>
      <w:tr w:rsidR="004A3B81" w:rsidRPr="00D57558" w:rsidTr="00A93908">
        <w:tc>
          <w:tcPr>
            <w:tcW w:w="5207" w:type="dxa"/>
            <w:vAlign w:val="center"/>
          </w:tcPr>
          <w:p w:rsidR="004A3B81" w:rsidRPr="00D57558" w:rsidRDefault="004A3B81" w:rsidP="004940D8">
            <w:pPr>
              <w:pStyle w:val="a8"/>
              <w:spacing w:before="0" w:after="0"/>
            </w:pPr>
            <w:r>
              <w:rPr>
                <w:rFonts w:ascii="Arial" w:hAnsi="Arial" w:cs="Arial"/>
              </w:rPr>
              <w:t>Глава</w:t>
            </w:r>
            <w:r w:rsidRPr="009D3FBB">
              <w:rPr>
                <w:rFonts w:ascii="Arial" w:hAnsi="Arial" w:cs="Arial"/>
              </w:rPr>
              <w:t xml:space="preserve"> Лихославльского района</w:t>
            </w:r>
          </w:p>
        </w:tc>
        <w:tc>
          <w:tcPr>
            <w:tcW w:w="5208" w:type="dxa"/>
          </w:tcPr>
          <w:p w:rsidR="004A3B81" w:rsidRPr="004A3B81" w:rsidRDefault="004A3B81" w:rsidP="00A93908">
            <w:pPr>
              <w:spacing w:after="0" w:line="240" w:lineRule="auto"/>
              <w:jc w:val="right"/>
              <w:rPr>
                <w:rFonts w:ascii="Arial" w:hAnsi="Arial" w:cs="Arial"/>
                <w:sz w:val="24"/>
                <w:szCs w:val="24"/>
              </w:rPr>
            </w:pPr>
            <w:r w:rsidRPr="004A3B81">
              <w:rPr>
                <w:rFonts w:ascii="Arial" w:hAnsi="Arial" w:cs="Arial"/>
                <w:sz w:val="24"/>
                <w:szCs w:val="24"/>
              </w:rPr>
              <w:t>Н.Н.Виноградова</w:t>
            </w:r>
          </w:p>
        </w:tc>
      </w:tr>
    </w:tbl>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br w:type="page"/>
      </w:r>
      <w:r w:rsidRPr="00220FFA">
        <w:rPr>
          <w:rFonts w:ascii="Arial" w:hAnsi="Arial" w:cs="Arial"/>
          <w:bCs/>
          <w:sz w:val="24"/>
          <w:szCs w:val="24"/>
        </w:rPr>
        <w:lastRenderedPageBreak/>
        <w:t>Приложение</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t>к постановлению администрации</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t xml:space="preserve">Лихославльского района </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t xml:space="preserve">от </w:t>
      </w:r>
      <w:r w:rsidR="003031AA">
        <w:rPr>
          <w:rFonts w:ascii="Arial" w:hAnsi="Arial" w:cs="Arial"/>
          <w:bCs/>
          <w:sz w:val="24"/>
          <w:szCs w:val="24"/>
        </w:rPr>
        <w:t>19.04</w:t>
      </w:r>
      <w:r w:rsidR="004A3B81">
        <w:rPr>
          <w:rFonts w:ascii="Arial" w:hAnsi="Arial" w:cs="Arial"/>
          <w:bCs/>
          <w:sz w:val="24"/>
          <w:szCs w:val="24"/>
        </w:rPr>
        <w:t>.</w:t>
      </w:r>
      <w:r w:rsidR="00F419ED">
        <w:rPr>
          <w:rFonts w:ascii="Arial" w:hAnsi="Arial" w:cs="Arial"/>
          <w:bCs/>
          <w:sz w:val="24"/>
          <w:szCs w:val="24"/>
        </w:rPr>
        <w:t>201</w:t>
      </w:r>
      <w:r w:rsidR="008E0F3A">
        <w:rPr>
          <w:rFonts w:ascii="Arial" w:hAnsi="Arial" w:cs="Arial"/>
          <w:bCs/>
          <w:sz w:val="24"/>
          <w:szCs w:val="24"/>
        </w:rPr>
        <w:t>7</w:t>
      </w:r>
      <w:r w:rsidRPr="00220FFA">
        <w:rPr>
          <w:rFonts w:ascii="Arial" w:hAnsi="Arial" w:cs="Arial"/>
          <w:bCs/>
          <w:sz w:val="24"/>
          <w:szCs w:val="24"/>
        </w:rPr>
        <w:t xml:space="preserve"> № </w:t>
      </w:r>
      <w:r w:rsidR="003031AA">
        <w:rPr>
          <w:rFonts w:ascii="Arial" w:hAnsi="Arial" w:cs="Arial"/>
          <w:bCs/>
          <w:sz w:val="24"/>
          <w:szCs w:val="24"/>
        </w:rPr>
        <w:t>123-1</w:t>
      </w:r>
    </w:p>
    <w:p w:rsidR="006F46BD" w:rsidRPr="00220FFA" w:rsidRDefault="006F46BD" w:rsidP="006F46BD">
      <w:pPr>
        <w:suppressAutoHyphens/>
        <w:ind w:left="5220"/>
        <w:rPr>
          <w:rFonts w:ascii="Arial" w:hAnsi="Arial" w:cs="Arial"/>
          <w:b/>
          <w:bCs/>
          <w:sz w:val="24"/>
          <w:szCs w:val="24"/>
        </w:rPr>
      </w:pPr>
    </w:p>
    <w:p w:rsidR="006F46BD" w:rsidRPr="00220FFA" w:rsidRDefault="00A93908" w:rsidP="007C105B">
      <w:pPr>
        <w:suppressAutoHyphens/>
        <w:spacing w:after="0" w:line="240" w:lineRule="auto"/>
        <w:jc w:val="center"/>
        <w:rPr>
          <w:rFonts w:ascii="Arial" w:hAnsi="Arial" w:cs="Arial"/>
          <w:b/>
          <w:bCs/>
          <w:sz w:val="24"/>
          <w:szCs w:val="24"/>
        </w:rPr>
      </w:pPr>
      <w:r>
        <w:rPr>
          <w:rFonts w:ascii="Arial" w:hAnsi="Arial" w:cs="Arial"/>
          <w:b/>
          <w:bCs/>
          <w:sz w:val="24"/>
          <w:szCs w:val="24"/>
        </w:rPr>
        <w:t xml:space="preserve">Проект административного регламента </w:t>
      </w:r>
    </w:p>
    <w:p w:rsidR="00A93908" w:rsidRDefault="006F46BD" w:rsidP="00A93908">
      <w:pPr>
        <w:pStyle w:val="1"/>
        <w:spacing w:line="240" w:lineRule="auto"/>
        <w:ind w:left="0" w:firstLine="567"/>
        <w:jc w:val="center"/>
        <w:rPr>
          <w:rFonts w:ascii="Arial" w:eastAsiaTheme="minorHAnsi" w:hAnsi="Arial" w:cs="Arial"/>
          <w:b/>
          <w:sz w:val="24"/>
          <w:szCs w:val="24"/>
          <w:lang w:val="ru-RU"/>
        </w:rPr>
      </w:pPr>
      <w:r w:rsidRPr="00A93908">
        <w:rPr>
          <w:rFonts w:ascii="Arial" w:hAnsi="Arial" w:cs="Arial"/>
          <w:b/>
          <w:bCs/>
          <w:sz w:val="24"/>
          <w:szCs w:val="24"/>
          <w:lang w:val="ru-RU"/>
        </w:rPr>
        <w:t>предоставления администрацией Лихославльского района</w:t>
      </w:r>
      <w:r w:rsidR="003031AA">
        <w:rPr>
          <w:rFonts w:ascii="Arial" w:hAnsi="Arial" w:cs="Arial"/>
          <w:b/>
          <w:bCs/>
          <w:sz w:val="24"/>
          <w:szCs w:val="24"/>
          <w:lang w:val="ru-RU"/>
        </w:rPr>
        <w:t xml:space="preserve"> </w:t>
      </w:r>
      <w:r w:rsidRPr="00A93908">
        <w:rPr>
          <w:rFonts w:ascii="Arial" w:hAnsi="Arial" w:cs="Arial"/>
          <w:b/>
          <w:bCs/>
          <w:sz w:val="24"/>
          <w:szCs w:val="24"/>
          <w:lang w:val="ru-RU"/>
        </w:rPr>
        <w:t xml:space="preserve">муниципальной услуги </w:t>
      </w:r>
      <w:r w:rsidRPr="00A93908">
        <w:rPr>
          <w:rFonts w:ascii="Arial" w:hAnsi="Arial" w:cs="Arial"/>
          <w:b/>
          <w:sz w:val="24"/>
          <w:szCs w:val="24"/>
          <w:lang w:val="ru-RU"/>
        </w:rPr>
        <w:t>«</w:t>
      </w:r>
      <w:r w:rsidR="00226C0D">
        <w:rPr>
          <w:rFonts w:ascii="Arial" w:eastAsiaTheme="minorHAnsi" w:hAnsi="Arial" w:cs="Arial"/>
          <w:b/>
          <w:sz w:val="24"/>
          <w:szCs w:val="24"/>
          <w:lang w:val="ru-RU"/>
        </w:rPr>
        <w:t>Принятие граждан на учет</w:t>
      </w:r>
      <w:r w:rsidR="003031AA">
        <w:rPr>
          <w:rFonts w:ascii="Arial" w:eastAsiaTheme="minorHAnsi" w:hAnsi="Arial" w:cs="Arial"/>
          <w:b/>
          <w:sz w:val="24"/>
          <w:szCs w:val="24"/>
          <w:lang w:val="ru-RU"/>
        </w:rPr>
        <w:t xml:space="preserve"> </w:t>
      </w:r>
      <w:r w:rsidR="00226C0D">
        <w:rPr>
          <w:rFonts w:ascii="Arial" w:eastAsiaTheme="minorHAnsi" w:hAnsi="Arial" w:cs="Arial"/>
          <w:b/>
          <w:sz w:val="24"/>
          <w:szCs w:val="24"/>
          <w:lang w:val="ru-RU"/>
        </w:rPr>
        <w:t xml:space="preserve">в </w:t>
      </w:r>
      <w:r w:rsidR="00226C0D" w:rsidRPr="00A93908">
        <w:rPr>
          <w:rFonts w:ascii="Arial" w:eastAsiaTheme="minorHAnsi" w:hAnsi="Arial" w:cs="Arial"/>
          <w:b/>
          <w:sz w:val="24"/>
          <w:szCs w:val="24"/>
          <w:lang w:val="ru-RU"/>
        </w:rPr>
        <w:t>качестве нуждающихся в жилых помещениях, предоставляемых по договорам социального найма</w:t>
      </w:r>
      <w:r w:rsidR="00A93908" w:rsidRPr="00A93908">
        <w:rPr>
          <w:rFonts w:ascii="Arial" w:eastAsiaTheme="minorHAnsi" w:hAnsi="Arial" w:cs="Arial"/>
          <w:b/>
          <w:sz w:val="24"/>
          <w:szCs w:val="24"/>
          <w:lang w:val="ru-RU"/>
        </w:rPr>
        <w:t>»</w:t>
      </w:r>
    </w:p>
    <w:p w:rsidR="007C105B" w:rsidRPr="00220FFA" w:rsidRDefault="007C105B" w:rsidP="00A93908">
      <w:pPr>
        <w:suppressAutoHyphens/>
        <w:spacing w:after="0" w:line="240" w:lineRule="auto"/>
        <w:jc w:val="center"/>
        <w:rPr>
          <w:rFonts w:ascii="Arial" w:hAnsi="Arial" w:cs="Arial"/>
          <w:b/>
          <w:sz w:val="24"/>
          <w:szCs w:val="24"/>
        </w:rPr>
      </w:pPr>
    </w:p>
    <w:p w:rsidR="00F013C3" w:rsidRPr="00220FFA" w:rsidRDefault="00F013C3" w:rsidP="000E6236">
      <w:pPr>
        <w:spacing w:after="0" w:line="240" w:lineRule="auto"/>
        <w:jc w:val="center"/>
        <w:rPr>
          <w:rFonts w:ascii="Arial" w:hAnsi="Arial" w:cs="Arial"/>
          <w:b/>
          <w:sz w:val="24"/>
          <w:szCs w:val="24"/>
        </w:rPr>
      </w:pPr>
      <w:r w:rsidRPr="00220FFA">
        <w:rPr>
          <w:rFonts w:ascii="Arial" w:hAnsi="Arial" w:cs="Arial"/>
          <w:b/>
          <w:sz w:val="24"/>
          <w:szCs w:val="24"/>
        </w:rPr>
        <w:t>Раздел I. Общие положения</w:t>
      </w:r>
    </w:p>
    <w:p w:rsidR="00EF4CDA" w:rsidRPr="00220FFA" w:rsidRDefault="00EF4CDA" w:rsidP="000E6236">
      <w:pPr>
        <w:spacing w:after="0" w:line="240" w:lineRule="auto"/>
        <w:jc w:val="center"/>
        <w:rPr>
          <w:rFonts w:ascii="Arial" w:hAnsi="Arial" w:cs="Arial"/>
          <w:sz w:val="24"/>
          <w:szCs w:val="24"/>
        </w:rPr>
      </w:pPr>
    </w:p>
    <w:p w:rsidR="00077C3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1. Административный регламент предоставления администрацией </w:t>
      </w:r>
      <w:r w:rsidR="00736DE6" w:rsidRPr="00220FFA">
        <w:rPr>
          <w:rFonts w:ascii="Arial" w:hAnsi="Arial" w:cs="Arial"/>
          <w:sz w:val="24"/>
          <w:szCs w:val="24"/>
        </w:rPr>
        <w:t xml:space="preserve">Лихославльского района муниципальной услуги </w:t>
      </w:r>
      <w:r w:rsidR="00736DE6" w:rsidRPr="003031AA">
        <w:rPr>
          <w:rFonts w:ascii="Arial" w:hAnsi="Arial" w:cs="Arial"/>
          <w:sz w:val="24"/>
          <w:szCs w:val="24"/>
        </w:rPr>
        <w:t>«</w:t>
      </w:r>
      <w:r w:rsidR="00226C0D" w:rsidRPr="003031AA">
        <w:rPr>
          <w:rFonts w:ascii="Arial" w:hAnsi="Arial" w:cs="Arial"/>
          <w:sz w:val="24"/>
          <w:szCs w:val="24"/>
        </w:rPr>
        <w:t>Принятие граждан на учет</w:t>
      </w:r>
      <w:r w:rsidR="003031AA" w:rsidRPr="003031AA">
        <w:rPr>
          <w:rFonts w:ascii="Arial" w:hAnsi="Arial" w:cs="Arial"/>
          <w:sz w:val="24"/>
          <w:szCs w:val="24"/>
        </w:rPr>
        <w:t xml:space="preserve"> </w:t>
      </w:r>
      <w:r w:rsidR="00226C0D" w:rsidRPr="003031AA">
        <w:rPr>
          <w:rFonts w:ascii="Arial" w:hAnsi="Arial" w:cs="Arial"/>
          <w:sz w:val="24"/>
          <w:szCs w:val="24"/>
        </w:rPr>
        <w:t>в качестве нуждающихся в жилых помещениях, предоставляемых по договорам социального найма</w:t>
      </w:r>
      <w:r w:rsidRPr="003031AA">
        <w:rPr>
          <w:rFonts w:ascii="Arial" w:hAnsi="Arial" w:cs="Arial"/>
          <w:sz w:val="24"/>
          <w:szCs w:val="24"/>
        </w:rPr>
        <w:t>»</w:t>
      </w:r>
      <w:r w:rsidRPr="00220FFA">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w:t>
      </w:r>
      <w:r w:rsidR="004E6BEC" w:rsidRPr="00220FFA">
        <w:rPr>
          <w:rFonts w:ascii="Arial" w:eastAsia="Calibri" w:hAnsi="Arial" w:cs="Arial"/>
          <w:sz w:val="24"/>
          <w:szCs w:val="24"/>
        </w:rPr>
        <w:t xml:space="preserve">, </w:t>
      </w:r>
      <w:r w:rsidRPr="00220FFA">
        <w:rPr>
          <w:rFonts w:ascii="Arial" w:hAnsi="Arial" w:cs="Arial"/>
          <w:sz w:val="24"/>
          <w:szCs w:val="24"/>
        </w:rPr>
        <w:t xml:space="preserve">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2. Предоставление муниципальной услуги осуществляется в соответствии с: </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1) Конституцией Российской Федерации;</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2) Жилищным кодексом Российской Федерации;</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3) Федеральным законом от 29.12.2004 N 189-ФЗ "О введении в действие Жилищного кодекса Российской Федерации";</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4) Федеральным законом Российской Федерации от 06.10.2003 N 131-ФЗ "Об общих принципах организации местного самоуправления в Российской Федерации";</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5) Федеральным законом Российской Федерации от 27.07.2010 N 210-ФЗ "Об организации предоставления государственных и муниципальных услуг";</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6) Федеральным Законом от 06.04.2011 N 63-ФЗ "Об электронной подписи";</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 xml:space="preserve">7) Законом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(далее </w:t>
      </w:r>
      <w:r w:rsidR="00226C0D">
        <w:rPr>
          <w:rFonts w:ascii="Arial" w:hAnsi="Arial" w:cs="Arial"/>
          <w:sz w:val="24"/>
          <w:szCs w:val="24"/>
        </w:rPr>
        <w:t xml:space="preserve">- </w:t>
      </w:r>
      <w:r w:rsidRPr="00A93908">
        <w:rPr>
          <w:rFonts w:ascii="Arial" w:hAnsi="Arial" w:cs="Arial"/>
          <w:sz w:val="24"/>
          <w:szCs w:val="24"/>
        </w:rPr>
        <w:t>закон № 112-ЗО);</w:t>
      </w:r>
    </w:p>
    <w:p w:rsidR="00A93908" w:rsidRPr="00A93908" w:rsidRDefault="00226C0D" w:rsidP="00A93908">
      <w:pPr>
        <w:spacing w:after="0" w:line="240" w:lineRule="auto"/>
        <w:ind w:firstLine="567"/>
        <w:jc w:val="both"/>
        <w:rPr>
          <w:rFonts w:ascii="Arial" w:hAnsi="Arial" w:cs="Arial"/>
          <w:sz w:val="24"/>
          <w:szCs w:val="24"/>
        </w:rPr>
      </w:pPr>
      <w:r>
        <w:rPr>
          <w:rFonts w:ascii="Arial" w:hAnsi="Arial" w:cs="Arial"/>
          <w:sz w:val="24"/>
          <w:szCs w:val="24"/>
        </w:rPr>
        <w:t>8</w:t>
      </w:r>
      <w:r w:rsidR="00A93908" w:rsidRPr="00A93908">
        <w:rPr>
          <w:rFonts w:ascii="Arial" w:hAnsi="Arial" w:cs="Arial"/>
          <w:sz w:val="24"/>
          <w:szCs w:val="24"/>
        </w:rPr>
        <w:t xml:space="preserve">) </w:t>
      </w:r>
      <w:r w:rsidRPr="00226C0D">
        <w:rPr>
          <w:rFonts w:ascii="Arial" w:hAnsi="Arial" w:cs="Arial"/>
          <w:sz w:val="24"/>
          <w:szCs w:val="24"/>
        </w:rPr>
        <w:t xml:space="preserve">постановлением администрации Тверской области от 21.02.2006 N 18-па "Об утверждении форм документов для реализации закона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(далее </w:t>
      </w:r>
      <w:r>
        <w:rPr>
          <w:rFonts w:ascii="Arial" w:hAnsi="Arial" w:cs="Arial"/>
          <w:sz w:val="24"/>
          <w:szCs w:val="24"/>
        </w:rPr>
        <w:t xml:space="preserve">- </w:t>
      </w:r>
      <w:r w:rsidRPr="00226C0D">
        <w:rPr>
          <w:rFonts w:ascii="Arial" w:hAnsi="Arial" w:cs="Arial"/>
          <w:sz w:val="24"/>
          <w:szCs w:val="24"/>
        </w:rPr>
        <w:t>постановление № 18-па)</w:t>
      </w:r>
      <w:r w:rsidR="00A93908" w:rsidRPr="00A93908">
        <w:rPr>
          <w:rFonts w:ascii="Arial" w:hAnsi="Arial" w:cs="Arial"/>
          <w:sz w:val="24"/>
          <w:szCs w:val="24"/>
        </w:rPr>
        <w:t>;</w:t>
      </w:r>
    </w:p>
    <w:p w:rsidR="00A93908" w:rsidRPr="00A93908" w:rsidRDefault="00226C0D" w:rsidP="00A93908">
      <w:pPr>
        <w:spacing w:after="0" w:line="240" w:lineRule="auto"/>
        <w:ind w:firstLine="567"/>
        <w:jc w:val="both"/>
        <w:rPr>
          <w:rFonts w:ascii="Arial" w:hAnsi="Arial" w:cs="Arial"/>
          <w:sz w:val="24"/>
          <w:szCs w:val="24"/>
        </w:rPr>
      </w:pPr>
      <w:r>
        <w:rPr>
          <w:rFonts w:ascii="Arial" w:hAnsi="Arial" w:cs="Arial"/>
          <w:sz w:val="24"/>
          <w:szCs w:val="24"/>
        </w:rPr>
        <w:t>9</w:t>
      </w:r>
      <w:r w:rsidR="00A93908">
        <w:rPr>
          <w:rFonts w:ascii="Arial" w:hAnsi="Arial" w:cs="Arial"/>
          <w:sz w:val="24"/>
          <w:szCs w:val="24"/>
        </w:rPr>
        <w:t xml:space="preserve">) </w:t>
      </w:r>
      <w:r w:rsidR="00A93908" w:rsidRPr="00A93908">
        <w:rPr>
          <w:rFonts w:ascii="Arial" w:hAnsi="Arial" w:cs="Arial"/>
          <w:sz w:val="24"/>
          <w:szCs w:val="24"/>
        </w:rPr>
        <w:t>решением Совета депутатов городского поселения город Лихославль от 28.06.2006 N 39 «Об учетной норме площади жилого помещения и норме предоставления площади жилого помещения по договору социального найма и найма жилых помещений в муниципальном образовании городское поселение город Лихославль».;</w:t>
      </w:r>
    </w:p>
    <w:p w:rsidR="00A93908" w:rsidRPr="00A93908" w:rsidRDefault="00960231" w:rsidP="00A93908">
      <w:pPr>
        <w:spacing w:after="0" w:line="240" w:lineRule="auto"/>
        <w:ind w:firstLine="567"/>
        <w:jc w:val="both"/>
        <w:rPr>
          <w:rFonts w:ascii="Arial" w:hAnsi="Arial" w:cs="Arial"/>
          <w:sz w:val="24"/>
          <w:szCs w:val="24"/>
        </w:rPr>
      </w:pPr>
      <w:r>
        <w:rPr>
          <w:rFonts w:ascii="Arial" w:hAnsi="Arial" w:cs="Arial"/>
          <w:sz w:val="24"/>
          <w:szCs w:val="24"/>
        </w:rPr>
        <w:t>10</w:t>
      </w:r>
      <w:r w:rsidR="00A93908" w:rsidRPr="00A93908">
        <w:rPr>
          <w:rFonts w:ascii="Arial" w:hAnsi="Arial" w:cs="Arial"/>
          <w:sz w:val="24"/>
          <w:szCs w:val="24"/>
        </w:rPr>
        <w:t xml:space="preserve">)  </w:t>
      </w:r>
      <w:r w:rsidRPr="00A93908">
        <w:rPr>
          <w:rFonts w:ascii="Arial" w:hAnsi="Arial" w:cs="Arial"/>
          <w:sz w:val="24"/>
          <w:szCs w:val="24"/>
        </w:rPr>
        <w:t>постановление администрации Лихославльского района от 26.02.2015 № 73-1 «О создании жилищной комиссии администрации Лихославльского района»</w:t>
      </w:r>
      <w:r>
        <w:rPr>
          <w:rFonts w:ascii="Arial" w:hAnsi="Arial" w:cs="Arial"/>
          <w:sz w:val="24"/>
          <w:szCs w:val="24"/>
        </w:rPr>
        <w:t>;</w:t>
      </w:r>
    </w:p>
    <w:p w:rsid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1</w:t>
      </w:r>
      <w:r w:rsidR="00DB525C">
        <w:rPr>
          <w:rFonts w:ascii="Arial" w:hAnsi="Arial" w:cs="Arial"/>
          <w:sz w:val="24"/>
          <w:szCs w:val="24"/>
        </w:rPr>
        <w:t>1</w:t>
      </w:r>
      <w:r w:rsidRPr="00A93908">
        <w:rPr>
          <w:rFonts w:ascii="Arial" w:hAnsi="Arial" w:cs="Arial"/>
          <w:sz w:val="24"/>
          <w:szCs w:val="24"/>
        </w:rPr>
        <w:t xml:space="preserve">) </w:t>
      </w:r>
      <w:r w:rsidR="00960231" w:rsidRPr="00A93908">
        <w:rPr>
          <w:rFonts w:ascii="Arial" w:hAnsi="Arial" w:cs="Arial"/>
          <w:sz w:val="24"/>
          <w:szCs w:val="24"/>
        </w:rPr>
        <w:t xml:space="preserve">постановление администрации Лихославльского района от </w:t>
      </w:r>
      <w:r w:rsidR="004B4BC1">
        <w:rPr>
          <w:rFonts w:ascii="Arial" w:hAnsi="Arial" w:cs="Arial"/>
          <w:sz w:val="24"/>
          <w:szCs w:val="24"/>
        </w:rPr>
        <w:t xml:space="preserve">27.08.2015 № 281 </w:t>
      </w:r>
      <w:r w:rsidR="00960231" w:rsidRPr="00A93908">
        <w:rPr>
          <w:rFonts w:ascii="Arial" w:hAnsi="Arial" w:cs="Arial"/>
          <w:sz w:val="24"/>
          <w:szCs w:val="24"/>
        </w:rPr>
        <w:t xml:space="preserve"> «</w:t>
      </w:r>
      <w:r w:rsidR="004B4BC1">
        <w:rPr>
          <w:rFonts w:ascii="Arial" w:hAnsi="Arial" w:cs="Arial"/>
          <w:sz w:val="24"/>
          <w:szCs w:val="24"/>
        </w:rPr>
        <w:t>Об утверждении п</w:t>
      </w:r>
      <w:r w:rsidR="003031AA">
        <w:rPr>
          <w:rFonts w:ascii="Arial" w:hAnsi="Arial" w:cs="Arial"/>
          <w:sz w:val="24"/>
          <w:szCs w:val="24"/>
        </w:rPr>
        <w:t>ереч</w:t>
      </w:r>
      <w:r w:rsidR="004B4BC1">
        <w:rPr>
          <w:rFonts w:ascii="Arial" w:hAnsi="Arial" w:cs="Arial"/>
          <w:sz w:val="24"/>
          <w:szCs w:val="24"/>
        </w:rPr>
        <w:t>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w:t>
      </w:r>
      <w:r w:rsidR="008E0F3A">
        <w:rPr>
          <w:rFonts w:ascii="Arial" w:hAnsi="Arial" w:cs="Arial"/>
          <w:sz w:val="24"/>
          <w:szCs w:val="24"/>
        </w:rPr>
        <w:t>н</w:t>
      </w:r>
      <w:r w:rsidR="004B4BC1">
        <w:rPr>
          <w:rFonts w:ascii="Arial" w:hAnsi="Arial" w:cs="Arial"/>
          <w:sz w:val="24"/>
          <w:szCs w:val="24"/>
        </w:rPr>
        <w:t>ых и муниципальных услуг</w:t>
      </w:r>
      <w:r w:rsidR="00960231" w:rsidRPr="00A93908">
        <w:rPr>
          <w:rFonts w:ascii="Arial" w:hAnsi="Arial" w:cs="Arial"/>
          <w:sz w:val="24"/>
          <w:szCs w:val="24"/>
        </w:rPr>
        <w:t>»</w:t>
      </w:r>
      <w:r w:rsidR="00960231">
        <w:rPr>
          <w:rFonts w:ascii="Arial" w:hAnsi="Arial" w:cs="Arial"/>
          <w:sz w:val="24"/>
          <w:szCs w:val="24"/>
        </w:rPr>
        <w:t>;</w:t>
      </w:r>
    </w:p>
    <w:p w:rsidR="00A93908" w:rsidRPr="005D6363" w:rsidRDefault="00A93908" w:rsidP="00A93908">
      <w:pPr>
        <w:spacing w:after="0" w:line="240" w:lineRule="auto"/>
        <w:ind w:firstLine="567"/>
        <w:jc w:val="both"/>
        <w:rPr>
          <w:rFonts w:ascii="Arial" w:hAnsi="Arial" w:cs="Arial"/>
          <w:sz w:val="24"/>
          <w:szCs w:val="24"/>
        </w:rPr>
      </w:pPr>
      <w:r>
        <w:rPr>
          <w:rFonts w:ascii="Arial" w:hAnsi="Arial" w:cs="Arial"/>
          <w:sz w:val="24"/>
          <w:szCs w:val="24"/>
        </w:rPr>
        <w:t>1</w:t>
      </w:r>
      <w:r w:rsidR="00DB525C">
        <w:rPr>
          <w:rFonts w:ascii="Arial" w:hAnsi="Arial" w:cs="Arial"/>
          <w:sz w:val="24"/>
          <w:szCs w:val="24"/>
        </w:rPr>
        <w:t>2</w:t>
      </w:r>
      <w:r w:rsidR="00F013C3" w:rsidRPr="00220FFA">
        <w:rPr>
          <w:rFonts w:ascii="Arial" w:hAnsi="Arial" w:cs="Arial"/>
          <w:sz w:val="24"/>
          <w:szCs w:val="24"/>
        </w:rPr>
        <w:t xml:space="preserve">) </w:t>
      </w:r>
      <w:r w:rsidRPr="00E171BF">
        <w:rPr>
          <w:rFonts w:ascii="Arial" w:hAnsi="Arial" w:cs="Arial"/>
          <w:sz w:val="24"/>
          <w:szCs w:val="24"/>
        </w:rPr>
        <w:t>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0E6236"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3. </w:t>
      </w:r>
      <w:r w:rsidR="009E6F7F" w:rsidRPr="00220FFA">
        <w:rPr>
          <w:rFonts w:ascii="Arial" w:hAnsi="Arial" w:cs="Arial"/>
          <w:sz w:val="24"/>
          <w:szCs w:val="24"/>
        </w:rPr>
        <w:t>Процедура предоставления муниципальной услуги осуществляется:</w:t>
      </w:r>
    </w:p>
    <w:p w:rsidR="000E6236" w:rsidRPr="00220FFA" w:rsidRDefault="000E6236" w:rsidP="004A3B81">
      <w:pPr>
        <w:spacing w:after="0" w:line="240" w:lineRule="auto"/>
        <w:ind w:firstLine="567"/>
        <w:jc w:val="both"/>
        <w:rPr>
          <w:rFonts w:ascii="Arial" w:hAnsi="Arial" w:cs="Arial"/>
          <w:sz w:val="24"/>
          <w:szCs w:val="24"/>
        </w:rPr>
      </w:pPr>
      <w:r w:rsidRPr="00220FFA">
        <w:rPr>
          <w:rFonts w:ascii="Arial" w:hAnsi="Arial" w:cs="Arial"/>
          <w:sz w:val="24"/>
          <w:szCs w:val="24"/>
        </w:rPr>
        <w:lastRenderedPageBreak/>
        <w:t xml:space="preserve">1) </w:t>
      </w:r>
      <w:r w:rsidR="003B5C9E" w:rsidRPr="00220FFA">
        <w:rPr>
          <w:rFonts w:ascii="Arial" w:hAnsi="Arial" w:cs="Arial"/>
          <w:sz w:val="24"/>
          <w:szCs w:val="24"/>
        </w:rPr>
        <w:t xml:space="preserve">структурным подразделением администрации Лихославльского района – отделом </w:t>
      </w:r>
      <w:r w:rsidR="00A93908">
        <w:rPr>
          <w:rFonts w:ascii="Arial" w:hAnsi="Arial" w:cs="Arial"/>
          <w:sz w:val="24"/>
          <w:szCs w:val="24"/>
        </w:rPr>
        <w:t>жилищно-коммунального хозяйства и жилищной политики</w:t>
      </w:r>
      <w:r w:rsidRPr="00220FFA">
        <w:rPr>
          <w:rFonts w:ascii="Arial" w:hAnsi="Arial" w:cs="Arial"/>
          <w:sz w:val="24"/>
          <w:szCs w:val="24"/>
        </w:rPr>
        <w:t>;</w:t>
      </w:r>
      <w:r w:rsidR="00A93908">
        <w:rPr>
          <w:rFonts w:ascii="Arial" w:hAnsi="Arial" w:cs="Arial"/>
          <w:sz w:val="24"/>
          <w:szCs w:val="24"/>
        </w:rPr>
        <w:t xml:space="preserve"> жилищной комиссией администрации Лихославльского района;</w:t>
      </w:r>
    </w:p>
    <w:p w:rsidR="00A26405" w:rsidRPr="00220FFA" w:rsidRDefault="000E6236"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2) </w:t>
      </w:r>
      <w:r w:rsidR="009E6F7F" w:rsidRPr="00220FFA">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220FFA">
        <w:rPr>
          <w:rFonts w:ascii="Arial" w:hAnsi="Arial" w:cs="Arial"/>
          <w:sz w:val="24"/>
          <w:szCs w:val="24"/>
        </w:rPr>
        <w:t xml:space="preserve">. </w:t>
      </w:r>
    </w:p>
    <w:p w:rsidR="00A26405"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4. При предоставлении муниципальной услуги осуществляется взаимодействие с: </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 xml:space="preserve">1) Лихославльским отделом Управления Федеральной службы государственной регистрации, кадастра и картографии по Тверской области; </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2) ФЛ Лихославльский ГУП «Тверское областное БТИ»;</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3) Отделом социальной защиты населения Лихославльского района,</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4) Пенсионным фондом в Лихославльском районе;</w:t>
      </w:r>
    </w:p>
    <w:p w:rsidR="00A93908" w:rsidRP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5)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93908" w:rsidRDefault="00A93908" w:rsidP="00A93908">
      <w:pPr>
        <w:spacing w:after="0" w:line="240" w:lineRule="auto"/>
        <w:ind w:firstLine="567"/>
        <w:jc w:val="both"/>
        <w:rPr>
          <w:rFonts w:ascii="Arial" w:hAnsi="Arial" w:cs="Arial"/>
          <w:sz w:val="24"/>
          <w:szCs w:val="24"/>
        </w:rPr>
      </w:pPr>
      <w:r w:rsidRPr="00A93908">
        <w:rPr>
          <w:rFonts w:ascii="Arial" w:hAnsi="Arial" w:cs="Arial"/>
          <w:sz w:val="24"/>
          <w:szCs w:val="24"/>
        </w:rPr>
        <w:t>6) МУ администрация городского поселения город Лихославль.</w:t>
      </w:r>
    </w:p>
    <w:p w:rsidR="00AA1E38" w:rsidRPr="00220FFA" w:rsidRDefault="00F013C3" w:rsidP="00A93908">
      <w:pPr>
        <w:spacing w:after="0" w:line="240" w:lineRule="auto"/>
        <w:ind w:firstLine="567"/>
        <w:jc w:val="both"/>
        <w:rPr>
          <w:rFonts w:ascii="Arial" w:hAnsi="Arial" w:cs="Arial"/>
          <w:sz w:val="24"/>
          <w:szCs w:val="24"/>
        </w:rPr>
      </w:pPr>
      <w:r w:rsidRPr="00220FFA">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w:t>
      </w:r>
      <w:r w:rsidR="00AA1E38" w:rsidRPr="00220FFA">
        <w:rPr>
          <w:rFonts w:ascii="Arial" w:hAnsi="Arial" w:cs="Arial"/>
          <w:sz w:val="24"/>
          <w:szCs w:val="24"/>
        </w:rPr>
        <w:t>самоуправления – администрации Лихославльского района (далее - администрация</w:t>
      </w:r>
      <w:r w:rsidRPr="00220FFA">
        <w:rPr>
          <w:rFonts w:ascii="Arial" w:hAnsi="Arial" w:cs="Arial"/>
          <w:sz w:val="24"/>
          <w:szCs w:val="24"/>
        </w:rPr>
        <w:t xml:space="preserve">), </w:t>
      </w:r>
      <w:r w:rsidR="008F385F" w:rsidRPr="00220FFA">
        <w:rPr>
          <w:rFonts w:ascii="Arial" w:hAnsi="Arial" w:cs="Arial"/>
          <w:sz w:val="24"/>
          <w:szCs w:val="24"/>
        </w:rPr>
        <w:t xml:space="preserve">отделе </w:t>
      </w:r>
      <w:r w:rsidR="00A93908">
        <w:rPr>
          <w:rFonts w:ascii="Arial" w:hAnsi="Arial" w:cs="Arial"/>
          <w:sz w:val="24"/>
          <w:szCs w:val="24"/>
        </w:rPr>
        <w:t>жилищно-коммунального хозяйства и жилищной политики</w:t>
      </w:r>
      <w:r w:rsidR="008F385F" w:rsidRPr="00220FFA">
        <w:rPr>
          <w:rFonts w:ascii="Arial" w:hAnsi="Arial" w:cs="Arial"/>
          <w:sz w:val="24"/>
          <w:szCs w:val="24"/>
        </w:rPr>
        <w:t xml:space="preserve">(далее – Отдел), </w:t>
      </w:r>
      <w:r w:rsidR="00A9130B" w:rsidRPr="00220FFA">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220FFA">
        <w:rPr>
          <w:rFonts w:ascii="Arial" w:hAnsi="Arial" w:cs="Arial"/>
          <w:sz w:val="24"/>
          <w:szCs w:val="24"/>
        </w:rPr>
        <w:t>й</w:t>
      </w:r>
      <w:r w:rsidR="00A9130B" w:rsidRPr="00220FFA">
        <w:rPr>
          <w:rFonts w:ascii="Arial" w:hAnsi="Arial" w:cs="Arial"/>
          <w:sz w:val="24"/>
          <w:szCs w:val="24"/>
        </w:rPr>
        <w:t xml:space="preserve"> центр) </w:t>
      </w:r>
      <w:r w:rsidRPr="00220FFA">
        <w:rPr>
          <w:rFonts w:ascii="Arial" w:hAnsi="Arial" w:cs="Arial"/>
          <w:sz w:val="24"/>
          <w:szCs w:val="24"/>
        </w:rPr>
        <w:t>сведения о котор</w:t>
      </w:r>
      <w:r w:rsidR="00A9130B" w:rsidRPr="00220FFA">
        <w:rPr>
          <w:rFonts w:ascii="Arial" w:hAnsi="Arial" w:cs="Arial"/>
          <w:sz w:val="24"/>
          <w:szCs w:val="24"/>
        </w:rPr>
        <w:t>ых</w:t>
      </w:r>
      <w:r w:rsidR="009015C6" w:rsidRPr="00220FFA">
        <w:rPr>
          <w:rFonts w:ascii="Arial" w:hAnsi="Arial" w:cs="Arial"/>
          <w:sz w:val="24"/>
          <w:szCs w:val="24"/>
        </w:rPr>
        <w:t xml:space="preserve"> представлены в п</w:t>
      </w:r>
      <w:r w:rsidRPr="00220FFA">
        <w:rPr>
          <w:rFonts w:ascii="Arial" w:hAnsi="Arial" w:cs="Arial"/>
          <w:sz w:val="24"/>
          <w:szCs w:val="24"/>
        </w:rPr>
        <w:t xml:space="preserve">риложении 1 к административному регламенту. </w:t>
      </w:r>
    </w:p>
    <w:p w:rsidR="002E3B3F" w:rsidRDefault="00F744BC" w:rsidP="002E3B3F">
      <w:pPr>
        <w:pStyle w:val="Default"/>
        <w:ind w:firstLine="567"/>
        <w:jc w:val="both"/>
        <w:rPr>
          <w:rFonts w:ascii="Arial" w:eastAsia="Times New Roman" w:hAnsi="Arial" w:cs="Arial"/>
          <w:lang w:eastAsia="ru-RU"/>
        </w:rPr>
      </w:pPr>
      <w:r w:rsidRPr="00220FFA">
        <w:rPr>
          <w:rFonts w:ascii="Arial" w:hAnsi="Arial" w:cs="Arial"/>
        </w:rPr>
        <w:t xml:space="preserve">6. </w:t>
      </w:r>
      <w:r w:rsidR="004B4BC1" w:rsidRPr="004B4BC1">
        <w:rPr>
          <w:rFonts w:ascii="Arial" w:hAnsi="Arial" w:cs="Arial"/>
        </w:rPr>
        <w:t>Результатом предоставления муниципальной услуги является принятие на учет либо отказ в принятии граждан на учет в качестве нуждающихся в жилых поме</w:t>
      </w:r>
      <w:r w:rsidR="004B4BC1">
        <w:rPr>
          <w:rFonts w:ascii="Arial" w:hAnsi="Arial" w:cs="Arial"/>
        </w:rPr>
        <w:t>щениях</w:t>
      </w:r>
      <w:r w:rsidR="002E3B3F" w:rsidRPr="002E3B3F">
        <w:rPr>
          <w:rFonts w:ascii="Arial" w:eastAsia="Times New Roman" w:hAnsi="Arial" w:cs="Arial"/>
          <w:lang w:eastAsia="ru-RU"/>
        </w:rPr>
        <w:t xml:space="preserve">. </w:t>
      </w:r>
    </w:p>
    <w:p w:rsidR="00AE6D3E" w:rsidRPr="00220FFA" w:rsidRDefault="002E3B3F" w:rsidP="002E3B3F">
      <w:pPr>
        <w:pStyle w:val="Default"/>
        <w:ind w:firstLine="567"/>
        <w:jc w:val="both"/>
        <w:rPr>
          <w:rFonts w:ascii="Arial" w:hAnsi="Arial" w:cs="Arial"/>
        </w:rPr>
      </w:pPr>
      <w:r w:rsidRPr="002E3B3F">
        <w:rPr>
          <w:rFonts w:ascii="Arial" w:eastAsia="Times New Roman" w:hAnsi="Arial" w:cs="Arial"/>
          <w:lang w:eastAsia="ru-RU"/>
        </w:rPr>
        <w:t>Процедура предоставления муниципальной услуги завершается изданием протокола заседания жилищной комиссии, который утверждается постановлением администрации Лихославльского района.</w:t>
      </w:r>
    </w:p>
    <w:p w:rsidR="002E3B3F" w:rsidRDefault="002E3B3F" w:rsidP="000A7A04">
      <w:pPr>
        <w:spacing w:after="0" w:line="240" w:lineRule="auto"/>
        <w:jc w:val="center"/>
        <w:rPr>
          <w:rFonts w:ascii="Arial" w:hAnsi="Arial" w:cs="Arial"/>
          <w:b/>
          <w:sz w:val="24"/>
          <w:szCs w:val="24"/>
        </w:rPr>
      </w:pPr>
    </w:p>
    <w:p w:rsidR="00AA1E38" w:rsidRPr="00693D88" w:rsidRDefault="00F013C3" w:rsidP="000A7A04">
      <w:pPr>
        <w:spacing w:after="0" w:line="240" w:lineRule="auto"/>
        <w:jc w:val="center"/>
        <w:rPr>
          <w:rFonts w:ascii="Arial" w:hAnsi="Arial" w:cs="Arial"/>
          <w:b/>
          <w:sz w:val="24"/>
          <w:szCs w:val="24"/>
        </w:rPr>
      </w:pPr>
      <w:r w:rsidRPr="00220FFA">
        <w:rPr>
          <w:rFonts w:ascii="Arial" w:hAnsi="Arial" w:cs="Arial"/>
          <w:b/>
          <w:sz w:val="24"/>
          <w:szCs w:val="24"/>
        </w:rPr>
        <w:t>Раздел II. Стандарт предо</w:t>
      </w:r>
      <w:r w:rsidR="00A9130B" w:rsidRPr="00220FFA">
        <w:rPr>
          <w:rFonts w:ascii="Arial" w:hAnsi="Arial" w:cs="Arial"/>
          <w:b/>
          <w:sz w:val="24"/>
          <w:szCs w:val="24"/>
        </w:rPr>
        <w:t xml:space="preserve">ставления муниципальной услуги </w:t>
      </w:r>
      <w:r w:rsidR="00600E4E" w:rsidRPr="00693D88">
        <w:rPr>
          <w:rFonts w:ascii="Arial" w:hAnsi="Arial" w:cs="Arial"/>
          <w:b/>
          <w:sz w:val="24"/>
          <w:szCs w:val="24"/>
        </w:rPr>
        <w:t>«</w:t>
      </w:r>
      <w:r w:rsidR="004B4BC1">
        <w:rPr>
          <w:rFonts w:ascii="Arial" w:hAnsi="Arial" w:cs="Arial"/>
          <w:b/>
          <w:sz w:val="24"/>
          <w:szCs w:val="24"/>
        </w:rPr>
        <w:t xml:space="preserve">Принятие граждан на учетв </w:t>
      </w:r>
      <w:r w:rsidR="004B4BC1" w:rsidRPr="00A93908">
        <w:rPr>
          <w:rFonts w:ascii="Arial" w:hAnsi="Arial" w:cs="Arial"/>
          <w:b/>
          <w:sz w:val="24"/>
          <w:szCs w:val="24"/>
        </w:rPr>
        <w:t>качестве нуждающихся в жилых помещениях, предоставляемых по договорам социального найма</w:t>
      </w:r>
      <w:r w:rsidR="00600E4E" w:rsidRPr="00693D88">
        <w:rPr>
          <w:rFonts w:ascii="Arial" w:hAnsi="Arial" w:cs="Arial"/>
          <w:b/>
          <w:sz w:val="24"/>
          <w:szCs w:val="24"/>
        </w:rPr>
        <w:t>»</w:t>
      </w:r>
    </w:p>
    <w:p w:rsidR="00EF4CDA" w:rsidRPr="00220FFA" w:rsidRDefault="00EF4CDA" w:rsidP="000A7A04">
      <w:pPr>
        <w:spacing w:after="0" w:line="240" w:lineRule="auto"/>
        <w:jc w:val="both"/>
        <w:rPr>
          <w:rFonts w:ascii="Arial" w:hAnsi="Arial" w:cs="Arial"/>
          <w:sz w:val="24"/>
          <w:szCs w:val="24"/>
        </w:rPr>
      </w:pPr>
    </w:p>
    <w:p w:rsidR="00985A06"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Подраздел I. Обще</w:t>
      </w:r>
      <w:r w:rsidR="00EF4CDA" w:rsidRPr="00220FFA">
        <w:rPr>
          <w:rFonts w:ascii="Arial" w:hAnsi="Arial" w:cs="Arial"/>
          <w:sz w:val="24"/>
          <w:szCs w:val="24"/>
        </w:rPr>
        <w:t>е описание муниципальной услуги</w:t>
      </w:r>
    </w:p>
    <w:p w:rsidR="00EF4CDA" w:rsidRPr="00220FFA" w:rsidRDefault="00EF4CDA" w:rsidP="004A3B81">
      <w:pPr>
        <w:spacing w:after="0" w:line="240" w:lineRule="auto"/>
        <w:ind w:firstLine="567"/>
        <w:jc w:val="both"/>
        <w:rPr>
          <w:rFonts w:ascii="Arial" w:hAnsi="Arial" w:cs="Arial"/>
          <w:sz w:val="24"/>
          <w:szCs w:val="24"/>
        </w:rPr>
      </w:pPr>
    </w:p>
    <w:p w:rsidR="00985A06"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1. Наименование исполнителя муниципальн</w:t>
      </w:r>
      <w:r w:rsidR="00A9130B" w:rsidRPr="00220FFA">
        <w:rPr>
          <w:rFonts w:ascii="Arial" w:hAnsi="Arial" w:cs="Arial"/>
          <w:sz w:val="24"/>
          <w:szCs w:val="24"/>
        </w:rPr>
        <w:t>ой</w:t>
      </w:r>
      <w:r w:rsidRPr="00220FFA">
        <w:rPr>
          <w:rFonts w:ascii="Arial" w:hAnsi="Arial" w:cs="Arial"/>
          <w:sz w:val="24"/>
          <w:szCs w:val="24"/>
        </w:rPr>
        <w:t xml:space="preserve"> услуг</w:t>
      </w:r>
      <w:r w:rsidR="00A9130B" w:rsidRPr="00220FFA">
        <w:rPr>
          <w:rFonts w:ascii="Arial" w:hAnsi="Arial" w:cs="Arial"/>
          <w:sz w:val="24"/>
          <w:szCs w:val="24"/>
        </w:rPr>
        <w:t>и</w:t>
      </w:r>
    </w:p>
    <w:p w:rsidR="002E3B3F" w:rsidRPr="002E3B3F" w:rsidRDefault="00A9130B" w:rsidP="002E3B3F">
      <w:pPr>
        <w:pStyle w:val="Default"/>
        <w:ind w:firstLine="567"/>
        <w:jc w:val="both"/>
        <w:rPr>
          <w:rFonts w:ascii="Arial" w:hAnsi="Arial" w:cs="Arial"/>
        </w:rPr>
      </w:pPr>
      <w:r w:rsidRPr="00220FFA">
        <w:rPr>
          <w:rFonts w:ascii="Arial" w:hAnsi="Arial" w:cs="Arial"/>
        </w:rPr>
        <w:t xml:space="preserve">7. </w:t>
      </w:r>
      <w:r w:rsidR="002E3B3F" w:rsidRPr="002E3B3F">
        <w:rPr>
          <w:rFonts w:ascii="Arial" w:hAnsi="Arial" w:cs="Arial"/>
        </w:rPr>
        <w:t xml:space="preserve">Исполнителем муниципальной услуги является уполномоченный орган – жилищная комиссия администрации Лихославльского района (далее – жилищная комиссия). </w:t>
      </w:r>
    </w:p>
    <w:p w:rsidR="002E3B3F" w:rsidRPr="002E3B3F" w:rsidRDefault="002E3B3F" w:rsidP="002E3B3F">
      <w:pPr>
        <w:pStyle w:val="Default"/>
        <w:ind w:firstLine="567"/>
        <w:jc w:val="both"/>
        <w:rPr>
          <w:rFonts w:ascii="Arial" w:hAnsi="Arial" w:cs="Arial"/>
        </w:rPr>
      </w:pPr>
      <w:r w:rsidRPr="002E3B3F">
        <w:rPr>
          <w:rFonts w:ascii="Arial" w:hAnsi="Arial" w:cs="Arial"/>
        </w:rPr>
        <w:t>8. Функции по регистрации заявления и документов возлагаются на секретаря жилищной комиссии.</w:t>
      </w:r>
    </w:p>
    <w:p w:rsidR="00EF4CDA" w:rsidRDefault="002E3B3F" w:rsidP="002E3B3F">
      <w:pPr>
        <w:pStyle w:val="Default"/>
        <w:ind w:firstLine="567"/>
        <w:jc w:val="both"/>
        <w:rPr>
          <w:rFonts w:ascii="Arial" w:hAnsi="Arial" w:cs="Arial"/>
        </w:rPr>
      </w:pPr>
      <w:r w:rsidRPr="002E3B3F">
        <w:rPr>
          <w:rFonts w:ascii="Arial" w:hAnsi="Arial" w:cs="Arial"/>
        </w:rPr>
        <w:t>9. Отдел жилищно-коммунального хозяйства и жилищной политики администрации Лихославльского района организует предоставление муниципальной услуги по принципу «одного окна», в том числе на базе многофункционального центра в части приема заявления и документов, направления межведомственных запросов.</w:t>
      </w:r>
    </w:p>
    <w:p w:rsidR="002E3B3F" w:rsidRPr="00220FFA" w:rsidRDefault="002E3B3F" w:rsidP="002E3B3F">
      <w:pPr>
        <w:pStyle w:val="Default"/>
        <w:ind w:firstLine="567"/>
        <w:jc w:val="both"/>
        <w:rPr>
          <w:rFonts w:ascii="Arial" w:hAnsi="Arial" w:cs="Arial"/>
        </w:rPr>
      </w:pPr>
    </w:p>
    <w:p w:rsidR="004467D7" w:rsidRPr="00220FFA" w:rsidRDefault="00F013C3" w:rsidP="007658F4">
      <w:pPr>
        <w:pStyle w:val="Default"/>
        <w:ind w:firstLine="567"/>
        <w:jc w:val="both"/>
        <w:rPr>
          <w:rFonts w:ascii="Arial" w:hAnsi="Arial" w:cs="Arial"/>
        </w:rPr>
      </w:pPr>
      <w:r w:rsidRPr="00220FFA">
        <w:rPr>
          <w:rFonts w:ascii="Arial" w:hAnsi="Arial" w:cs="Arial"/>
        </w:rPr>
        <w:t>Глава 2. Описание результата предоставления муниципальной услуги</w:t>
      </w:r>
    </w:p>
    <w:p w:rsidR="004467D7" w:rsidRPr="00220FFA" w:rsidRDefault="007A02F4" w:rsidP="007658F4">
      <w:pPr>
        <w:pStyle w:val="Default"/>
        <w:ind w:firstLine="567"/>
        <w:jc w:val="both"/>
        <w:rPr>
          <w:rFonts w:ascii="Arial" w:hAnsi="Arial" w:cs="Arial"/>
        </w:rPr>
      </w:pPr>
      <w:r w:rsidRPr="00220FFA">
        <w:rPr>
          <w:rFonts w:ascii="Arial" w:hAnsi="Arial" w:cs="Arial"/>
        </w:rPr>
        <w:t xml:space="preserve">10. </w:t>
      </w:r>
      <w:r w:rsidR="00F013C3" w:rsidRPr="00220FFA">
        <w:rPr>
          <w:rFonts w:ascii="Arial" w:hAnsi="Arial" w:cs="Arial"/>
        </w:rPr>
        <w:t xml:space="preserve">Конечным результатом предоставления муниципальной услуги является: </w:t>
      </w:r>
    </w:p>
    <w:p w:rsidR="007658F4" w:rsidRPr="007658F4" w:rsidRDefault="007658F4" w:rsidP="007658F4">
      <w:pPr>
        <w:pStyle w:val="Default"/>
        <w:ind w:firstLine="567"/>
        <w:jc w:val="both"/>
        <w:rPr>
          <w:rFonts w:ascii="Arial" w:hAnsi="Arial" w:cs="Arial"/>
        </w:rPr>
      </w:pPr>
      <w:r>
        <w:rPr>
          <w:rFonts w:ascii="Arial" w:hAnsi="Arial" w:cs="Arial"/>
        </w:rPr>
        <w:t>1)</w:t>
      </w:r>
      <w:r w:rsidRPr="007658F4">
        <w:rPr>
          <w:rFonts w:ascii="Arial" w:hAnsi="Arial" w:cs="Arial"/>
        </w:rPr>
        <w:t xml:space="preserve"> принятие решения о </w:t>
      </w:r>
      <w:r w:rsidR="004B4BC1">
        <w:rPr>
          <w:rFonts w:ascii="Arial" w:hAnsi="Arial" w:cs="Arial"/>
        </w:rPr>
        <w:t>постановке</w:t>
      </w:r>
      <w:r w:rsidR="004B4BC1" w:rsidRPr="004B4BC1">
        <w:rPr>
          <w:rFonts w:ascii="Arial" w:hAnsi="Arial" w:cs="Arial"/>
        </w:rPr>
        <w:t xml:space="preserve"> граждан</w:t>
      </w:r>
      <w:r w:rsidR="004B4BC1">
        <w:rPr>
          <w:rFonts w:ascii="Arial" w:hAnsi="Arial" w:cs="Arial"/>
        </w:rPr>
        <w:t>ина</w:t>
      </w:r>
      <w:r w:rsidR="004B4BC1" w:rsidRPr="004B4BC1">
        <w:rPr>
          <w:rFonts w:ascii="Arial" w:hAnsi="Arial" w:cs="Arial"/>
        </w:rPr>
        <w:t xml:space="preserve"> на учет в качестве нуждающ</w:t>
      </w:r>
      <w:r w:rsidR="004B4BC1">
        <w:rPr>
          <w:rFonts w:ascii="Arial" w:hAnsi="Arial" w:cs="Arial"/>
        </w:rPr>
        <w:t>егося</w:t>
      </w:r>
      <w:r w:rsidR="004B4BC1" w:rsidRPr="004B4BC1">
        <w:rPr>
          <w:rFonts w:ascii="Arial" w:hAnsi="Arial" w:cs="Arial"/>
        </w:rPr>
        <w:t xml:space="preserve"> в жил</w:t>
      </w:r>
      <w:r w:rsidR="004B4BC1">
        <w:rPr>
          <w:rFonts w:ascii="Arial" w:hAnsi="Arial" w:cs="Arial"/>
        </w:rPr>
        <w:t>ом</w:t>
      </w:r>
      <w:r w:rsidR="004B4BC1" w:rsidRPr="004B4BC1">
        <w:rPr>
          <w:rFonts w:ascii="Arial" w:hAnsi="Arial" w:cs="Arial"/>
        </w:rPr>
        <w:t xml:space="preserve"> поме</w:t>
      </w:r>
      <w:r w:rsidR="004B4BC1">
        <w:rPr>
          <w:rFonts w:ascii="Arial" w:hAnsi="Arial" w:cs="Arial"/>
        </w:rPr>
        <w:t>щении, предоставля</w:t>
      </w:r>
      <w:r w:rsidR="004D2268">
        <w:rPr>
          <w:rFonts w:ascii="Arial" w:hAnsi="Arial" w:cs="Arial"/>
        </w:rPr>
        <w:t>е</w:t>
      </w:r>
      <w:r w:rsidR="004B4BC1">
        <w:rPr>
          <w:rFonts w:ascii="Arial" w:hAnsi="Arial" w:cs="Arial"/>
        </w:rPr>
        <w:t>мом по договору социального найма,</w:t>
      </w:r>
      <w:r w:rsidR="003031AA">
        <w:rPr>
          <w:rFonts w:ascii="Arial" w:hAnsi="Arial" w:cs="Arial"/>
        </w:rPr>
        <w:t xml:space="preserve"> </w:t>
      </w:r>
      <w:r w:rsidRPr="007658F4">
        <w:rPr>
          <w:rFonts w:ascii="Arial" w:hAnsi="Arial" w:cs="Arial"/>
        </w:rPr>
        <w:t>и выдача (направление) заявителю уведомления о принятом решении;</w:t>
      </w:r>
    </w:p>
    <w:p w:rsidR="00EF4CDA" w:rsidRPr="00220FFA" w:rsidRDefault="007658F4" w:rsidP="007658F4">
      <w:pPr>
        <w:pStyle w:val="Default"/>
        <w:ind w:firstLine="567"/>
        <w:jc w:val="both"/>
        <w:rPr>
          <w:rFonts w:ascii="Arial" w:hAnsi="Arial" w:cs="Arial"/>
        </w:rPr>
      </w:pPr>
      <w:r>
        <w:rPr>
          <w:rFonts w:ascii="Arial" w:hAnsi="Arial" w:cs="Arial"/>
        </w:rPr>
        <w:lastRenderedPageBreak/>
        <w:t xml:space="preserve">2) </w:t>
      </w:r>
      <w:r w:rsidRPr="007658F4">
        <w:rPr>
          <w:rFonts w:ascii="Arial" w:hAnsi="Arial" w:cs="Arial"/>
        </w:rPr>
        <w:t xml:space="preserve">принятие решения об отказе в </w:t>
      </w:r>
      <w:r w:rsidR="004B4BC1">
        <w:rPr>
          <w:rFonts w:ascii="Arial" w:hAnsi="Arial" w:cs="Arial"/>
        </w:rPr>
        <w:t>постановке</w:t>
      </w:r>
      <w:r w:rsidR="004B4BC1" w:rsidRPr="004B4BC1">
        <w:rPr>
          <w:rFonts w:ascii="Arial" w:hAnsi="Arial" w:cs="Arial"/>
        </w:rPr>
        <w:t xml:space="preserve"> граждан</w:t>
      </w:r>
      <w:r w:rsidR="004B4BC1">
        <w:rPr>
          <w:rFonts w:ascii="Arial" w:hAnsi="Arial" w:cs="Arial"/>
        </w:rPr>
        <w:t>ина</w:t>
      </w:r>
      <w:r w:rsidR="004B4BC1" w:rsidRPr="004B4BC1">
        <w:rPr>
          <w:rFonts w:ascii="Arial" w:hAnsi="Arial" w:cs="Arial"/>
        </w:rPr>
        <w:t xml:space="preserve"> на учет в качестве нуждающ</w:t>
      </w:r>
      <w:r w:rsidR="004B4BC1">
        <w:rPr>
          <w:rFonts w:ascii="Arial" w:hAnsi="Arial" w:cs="Arial"/>
        </w:rPr>
        <w:t>егося</w:t>
      </w:r>
      <w:r w:rsidR="004B4BC1" w:rsidRPr="004B4BC1">
        <w:rPr>
          <w:rFonts w:ascii="Arial" w:hAnsi="Arial" w:cs="Arial"/>
        </w:rPr>
        <w:t xml:space="preserve"> в жил</w:t>
      </w:r>
      <w:r w:rsidR="004B4BC1">
        <w:rPr>
          <w:rFonts w:ascii="Arial" w:hAnsi="Arial" w:cs="Arial"/>
        </w:rPr>
        <w:t>ом</w:t>
      </w:r>
      <w:r w:rsidR="004B4BC1" w:rsidRPr="004B4BC1">
        <w:rPr>
          <w:rFonts w:ascii="Arial" w:hAnsi="Arial" w:cs="Arial"/>
        </w:rPr>
        <w:t xml:space="preserve"> поме</w:t>
      </w:r>
      <w:r w:rsidR="004B4BC1">
        <w:rPr>
          <w:rFonts w:ascii="Arial" w:hAnsi="Arial" w:cs="Arial"/>
        </w:rPr>
        <w:t>щении, предоставля</w:t>
      </w:r>
      <w:r w:rsidR="00C26CD9">
        <w:rPr>
          <w:rFonts w:ascii="Arial" w:hAnsi="Arial" w:cs="Arial"/>
        </w:rPr>
        <w:t>е</w:t>
      </w:r>
      <w:r w:rsidR="004B4BC1">
        <w:rPr>
          <w:rFonts w:ascii="Arial" w:hAnsi="Arial" w:cs="Arial"/>
        </w:rPr>
        <w:t>мом по договору социального найма,</w:t>
      </w:r>
      <w:r w:rsidR="004B4BC1" w:rsidRPr="007658F4">
        <w:rPr>
          <w:rFonts w:ascii="Arial" w:hAnsi="Arial" w:cs="Arial"/>
        </w:rPr>
        <w:t xml:space="preserve"> и выдача (направление) заявителю уведомления о принятом решении</w:t>
      </w:r>
      <w:r w:rsidRPr="007658F4">
        <w:rPr>
          <w:rFonts w:ascii="Arial" w:hAnsi="Arial" w:cs="Arial"/>
        </w:rPr>
        <w:t>.</w:t>
      </w:r>
    </w:p>
    <w:p w:rsidR="007658F4" w:rsidRDefault="007658F4" w:rsidP="007658F4">
      <w:pPr>
        <w:pStyle w:val="Default"/>
        <w:ind w:firstLine="567"/>
        <w:jc w:val="both"/>
        <w:rPr>
          <w:rFonts w:ascii="Arial" w:hAnsi="Arial" w:cs="Arial"/>
        </w:rPr>
      </w:pPr>
    </w:p>
    <w:p w:rsidR="004467D7" w:rsidRPr="00220FFA" w:rsidRDefault="00F013C3" w:rsidP="007658F4">
      <w:pPr>
        <w:pStyle w:val="Default"/>
        <w:ind w:firstLine="567"/>
        <w:jc w:val="both"/>
        <w:rPr>
          <w:rFonts w:ascii="Arial" w:hAnsi="Arial" w:cs="Arial"/>
        </w:rPr>
      </w:pPr>
      <w:r w:rsidRPr="00220FFA">
        <w:rPr>
          <w:rFonts w:ascii="Arial" w:hAnsi="Arial" w:cs="Arial"/>
        </w:rPr>
        <w:t>Глава 3. Описание получателей муниципальной услуги</w:t>
      </w:r>
    </w:p>
    <w:p w:rsidR="00F12746" w:rsidRPr="00F12746" w:rsidRDefault="00F12746" w:rsidP="004D2268">
      <w:pPr>
        <w:spacing w:after="0" w:line="240" w:lineRule="auto"/>
        <w:ind w:firstLine="567"/>
        <w:jc w:val="both"/>
        <w:rPr>
          <w:rFonts w:ascii="Arial" w:hAnsi="Arial" w:cs="Arial"/>
          <w:color w:val="000000"/>
          <w:sz w:val="24"/>
          <w:szCs w:val="24"/>
        </w:rPr>
      </w:pPr>
      <w:r w:rsidRPr="00F12746">
        <w:rPr>
          <w:rFonts w:ascii="Arial" w:hAnsi="Arial" w:cs="Arial"/>
          <w:color w:val="000000"/>
          <w:sz w:val="24"/>
          <w:szCs w:val="24"/>
        </w:rPr>
        <w:t>11. Заявителями, имеющими право на получение муниципальной услуги являются граждане, постоянно проживающие на территории городс</w:t>
      </w:r>
      <w:r w:rsidR="00C26CD9">
        <w:rPr>
          <w:rFonts w:ascii="Arial" w:hAnsi="Arial" w:cs="Arial"/>
          <w:color w:val="000000"/>
          <w:sz w:val="24"/>
          <w:szCs w:val="24"/>
        </w:rPr>
        <w:t>кого поселения город Лихославль и иностранные граждане, если предоставление жилых посещений по договору социального найма предусмотрено международным договором Российской Федерации, находящиеся на территории городского поселения город Лихославль на законных основаниях,</w:t>
      </w:r>
      <w:r w:rsidR="003031AA">
        <w:rPr>
          <w:rFonts w:ascii="Arial" w:hAnsi="Arial" w:cs="Arial"/>
          <w:color w:val="000000"/>
          <w:sz w:val="24"/>
          <w:szCs w:val="24"/>
        </w:rPr>
        <w:t xml:space="preserve"> </w:t>
      </w:r>
      <w:r w:rsidR="00264209" w:rsidRPr="00264209">
        <w:rPr>
          <w:rFonts w:ascii="Arial" w:hAnsi="Arial" w:cs="Arial"/>
          <w:color w:val="000000"/>
          <w:sz w:val="24"/>
          <w:szCs w:val="24"/>
        </w:rPr>
        <w:t>а также иные категории граждан, определенные федеральным законом, указом Президента Российской Федерации или законом Тверской области</w:t>
      </w:r>
      <w:r w:rsidRPr="00F12746">
        <w:rPr>
          <w:rFonts w:ascii="Arial" w:hAnsi="Arial" w:cs="Arial"/>
          <w:color w:val="000000"/>
          <w:sz w:val="24"/>
          <w:szCs w:val="24"/>
        </w:rPr>
        <w:t>.</w:t>
      </w:r>
    </w:p>
    <w:p w:rsidR="00EF4CDA" w:rsidRDefault="00F12746" w:rsidP="00F12746">
      <w:pPr>
        <w:spacing w:after="0" w:line="240" w:lineRule="auto"/>
        <w:ind w:firstLine="567"/>
        <w:jc w:val="both"/>
        <w:rPr>
          <w:rFonts w:ascii="Arial" w:hAnsi="Arial" w:cs="Arial"/>
          <w:color w:val="000000"/>
          <w:sz w:val="24"/>
          <w:szCs w:val="24"/>
        </w:rPr>
      </w:pPr>
      <w:r w:rsidRPr="00F12746">
        <w:rPr>
          <w:rFonts w:ascii="Arial" w:hAnsi="Arial" w:cs="Arial"/>
          <w:color w:val="000000"/>
          <w:sz w:val="24"/>
          <w:szCs w:val="24"/>
        </w:rPr>
        <w:t>12.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установленном действующим законодательством порядке.</w:t>
      </w:r>
    </w:p>
    <w:p w:rsidR="004D2268" w:rsidRDefault="004D2268" w:rsidP="004A3B81">
      <w:pPr>
        <w:spacing w:after="0" w:line="240" w:lineRule="auto"/>
        <w:ind w:firstLine="567"/>
        <w:jc w:val="both"/>
        <w:rPr>
          <w:rFonts w:ascii="Arial" w:hAnsi="Arial" w:cs="Arial"/>
          <w:sz w:val="24"/>
          <w:szCs w:val="24"/>
        </w:rPr>
      </w:pPr>
    </w:p>
    <w:p w:rsidR="004467D7"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Глава 4. Перечень документов, необходимых для </w:t>
      </w:r>
      <w:r w:rsidR="004467D7" w:rsidRPr="00220FFA">
        <w:rPr>
          <w:rFonts w:ascii="Arial" w:hAnsi="Arial" w:cs="Arial"/>
          <w:sz w:val="24"/>
          <w:szCs w:val="24"/>
        </w:rPr>
        <w:t>предоставления</w:t>
      </w:r>
      <w:r w:rsidRPr="00220FFA">
        <w:rPr>
          <w:rFonts w:ascii="Arial" w:hAnsi="Arial" w:cs="Arial"/>
          <w:sz w:val="24"/>
          <w:szCs w:val="24"/>
        </w:rPr>
        <w:t xml:space="preserve"> муниципальной услуги</w:t>
      </w:r>
    </w:p>
    <w:p w:rsidR="00F12746" w:rsidRDefault="00F12746" w:rsidP="00F12746">
      <w:pPr>
        <w:spacing w:after="0" w:line="240" w:lineRule="auto"/>
        <w:ind w:firstLine="567"/>
        <w:jc w:val="both"/>
        <w:rPr>
          <w:rFonts w:ascii="Arial" w:hAnsi="Arial" w:cs="Arial"/>
          <w:color w:val="000000"/>
          <w:sz w:val="24"/>
          <w:szCs w:val="24"/>
        </w:rPr>
      </w:pPr>
      <w:r w:rsidRPr="00F12746">
        <w:rPr>
          <w:rFonts w:ascii="Arial" w:hAnsi="Arial" w:cs="Arial"/>
          <w:color w:val="000000"/>
          <w:sz w:val="24"/>
          <w:szCs w:val="24"/>
        </w:rPr>
        <w:t xml:space="preserve">13. Гражданин - заявитель подает заявление о признании </w:t>
      </w:r>
      <w:r w:rsidR="00AA28CF">
        <w:rPr>
          <w:rFonts w:ascii="Arial" w:hAnsi="Arial" w:cs="Arial"/>
          <w:color w:val="000000"/>
          <w:sz w:val="24"/>
          <w:szCs w:val="24"/>
        </w:rPr>
        <w:t>нуждающимся в жилом помещении</w:t>
      </w:r>
      <w:r w:rsidRPr="00F12746">
        <w:rPr>
          <w:rFonts w:ascii="Arial" w:hAnsi="Arial" w:cs="Arial"/>
          <w:color w:val="000000"/>
          <w:sz w:val="24"/>
          <w:szCs w:val="24"/>
        </w:rPr>
        <w:t>. 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w:t>
      </w:r>
    </w:p>
    <w:p w:rsidR="00F12746" w:rsidRPr="00220FFA" w:rsidRDefault="00F12746" w:rsidP="00F12746">
      <w:pPr>
        <w:spacing w:after="0" w:line="240" w:lineRule="auto"/>
        <w:ind w:firstLine="567"/>
        <w:jc w:val="both"/>
        <w:rPr>
          <w:rFonts w:ascii="Arial" w:hAnsi="Arial" w:cs="Arial"/>
          <w:sz w:val="24"/>
          <w:szCs w:val="24"/>
        </w:rPr>
      </w:pPr>
      <w:r w:rsidRPr="00220FFA">
        <w:rPr>
          <w:rFonts w:ascii="Arial" w:hAnsi="Arial" w:cs="Arial"/>
          <w:sz w:val="24"/>
          <w:szCs w:val="24"/>
        </w:rPr>
        <w:t>В бумажном виде форма заявления</w:t>
      </w:r>
      <w:r w:rsidR="003031AA">
        <w:rPr>
          <w:rFonts w:ascii="Arial" w:hAnsi="Arial" w:cs="Arial"/>
          <w:sz w:val="24"/>
          <w:szCs w:val="24"/>
        </w:rPr>
        <w:t xml:space="preserve"> </w:t>
      </w:r>
      <w:r w:rsidRPr="00220FFA">
        <w:rPr>
          <w:rFonts w:ascii="Arial" w:hAnsi="Arial" w:cs="Arial"/>
          <w:sz w:val="24"/>
          <w:szCs w:val="24"/>
        </w:rPr>
        <w:t>может быть получена заявителем непосредственно в Отделе или многофункциональном центре.</w:t>
      </w:r>
    </w:p>
    <w:p w:rsidR="00F12746" w:rsidRDefault="00F12746" w:rsidP="00F12746">
      <w:pPr>
        <w:spacing w:after="0" w:line="240" w:lineRule="auto"/>
        <w:ind w:firstLine="567"/>
        <w:jc w:val="both"/>
        <w:rPr>
          <w:rFonts w:ascii="Arial" w:hAnsi="Arial" w:cs="Arial"/>
          <w:sz w:val="24"/>
          <w:szCs w:val="24"/>
        </w:rPr>
      </w:pPr>
      <w:r w:rsidRPr="00220FFA">
        <w:rPr>
          <w:rFonts w:ascii="Arial" w:hAnsi="Arial" w:cs="Arial"/>
          <w:sz w:val="24"/>
          <w:szCs w:val="24"/>
        </w:rPr>
        <w:t xml:space="preserve">Форма заявления доступна для копирования и заполнения в электронном виде на официальном сайте муниципального образования Лихославльский район в сети Интернет </w:t>
      </w:r>
      <w:r w:rsidRPr="00220FFA">
        <w:rPr>
          <w:rFonts w:ascii="Arial" w:hAnsi="Arial" w:cs="Arial"/>
          <w:sz w:val="24"/>
          <w:szCs w:val="24"/>
          <w:lang w:val="en-US"/>
        </w:rPr>
        <w:t>http</w:t>
      </w:r>
      <w:r w:rsidRPr="00220FFA">
        <w:rPr>
          <w:rFonts w:ascii="Arial" w:hAnsi="Arial" w:cs="Arial"/>
          <w:sz w:val="24"/>
          <w:szCs w:val="24"/>
        </w:rPr>
        <w:t>://</w:t>
      </w:r>
      <w:r w:rsidRPr="00220FFA">
        <w:rPr>
          <w:rFonts w:ascii="Arial" w:hAnsi="Arial" w:cs="Arial"/>
          <w:sz w:val="24"/>
          <w:szCs w:val="24"/>
          <w:lang w:val="en-US"/>
        </w:rPr>
        <w:t>lihoslavl</w:t>
      </w:r>
      <w:r w:rsidRPr="00220FFA">
        <w:rPr>
          <w:rFonts w:ascii="Arial" w:hAnsi="Arial" w:cs="Arial"/>
          <w:sz w:val="24"/>
          <w:szCs w:val="24"/>
        </w:rPr>
        <w:t xml:space="preserve">69.ru, а также по обращению заявителя может быть выслана на адрес его электронной почты. </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14. К заявлению прилагаются следующие документы:</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1) 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2) документы, подтверждающие право быть признанным нуждающимся в жилом помещении, а именно:</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а)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б)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3)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4)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 xml:space="preserve">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w:t>
      </w:r>
      <w:r w:rsidRPr="005947A4">
        <w:rPr>
          <w:rFonts w:ascii="Arial" w:hAnsi="Arial" w:cs="Arial"/>
        </w:rPr>
        <w:lastRenderedPageBreak/>
        <w:t xml:space="preserve">котором совместное проживание с ним в одной квартире невозможно, по </w:t>
      </w:r>
      <w:hyperlink r:id="rId8" w:anchor="/document/12147822/entry/1000" w:history="1">
        <w:r w:rsidRPr="005947A4">
          <w:rPr>
            <w:rStyle w:val="a6"/>
            <w:rFonts w:ascii="Arial" w:hAnsi="Arial" w:cs="Arial"/>
          </w:rPr>
          <w:t>перечню</w:t>
        </w:r>
      </w:hyperlink>
      <w:r w:rsidRPr="005947A4">
        <w:rPr>
          <w:rFonts w:ascii="Arial" w:hAnsi="Arial" w:cs="Arial"/>
        </w:rPr>
        <w:t>, утвержденному Правительством Российской Федерации;</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5947A4" w:rsidRPr="005947A4" w:rsidRDefault="005947A4" w:rsidP="005947A4">
      <w:pPr>
        <w:pStyle w:val="s1"/>
        <w:spacing w:before="0" w:beforeAutospacing="0" w:after="0" w:afterAutospacing="0"/>
        <w:ind w:firstLine="567"/>
        <w:jc w:val="both"/>
        <w:rPr>
          <w:rFonts w:ascii="Arial" w:hAnsi="Arial" w:cs="Arial"/>
        </w:rPr>
      </w:pPr>
      <w:r w:rsidRPr="005947A4">
        <w:rPr>
          <w:rFonts w:ascii="Arial" w:hAnsi="Arial" w:cs="Arial"/>
        </w:rPr>
        <w:t xml:space="preserve">15. 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 Предоставление указанных </w:t>
      </w:r>
      <w:r w:rsidR="00C26CD9">
        <w:rPr>
          <w:rFonts w:ascii="Arial" w:hAnsi="Arial" w:cs="Arial"/>
        </w:rPr>
        <w:t xml:space="preserve">в пункте 14 </w:t>
      </w:r>
      <w:r w:rsidRPr="005947A4">
        <w:rPr>
          <w:rFonts w:ascii="Arial" w:hAnsi="Arial" w:cs="Arial"/>
        </w:rPr>
        <w:t>документов возлагается на гражданина, подающего заявление.</w:t>
      </w:r>
    </w:p>
    <w:p w:rsidR="00AA28CF" w:rsidRPr="00D423C7" w:rsidRDefault="00F12746" w:rsidP="00D423C7">
      <w:pPr>
        <w:spacing w:after="0" w:line="240" w:lineRule="auto"/>
        <w:ind w:firstLine="567"/>
        <w:jc w:val="both"/>
        <w:rPr>
          <w:rFonts w:ascii="Arial" w:hAnsi="Arial" w:cs="Arial"/>
          <w:color w:val="000000"/>
          <w:sz w:val="24"/>
          <w:szCs w:val="24"/>
        </w:rPr>
      </w:pPr>
      <w:r w:rsidRPr="00F12746">
        <w:rPr>
          <w:rFonts w:ascii="Arial" w:hAnsi="Arial" w:cs="Arial"/>
          <w:color w:val="000000"/>
          <w:sz w:val="24"/>
          <w:szCs w:val="24"/>
        </w:rPr>
        <w:t xml:space="preserve">16. </w:t>
      </w:r>
      <w:r w:rsidR="00AA28CF" w:rsidRPr="00AA28CF">
        <w:rPr>
          <w:rFonts w:ascii="Arial" w:hAnsi="Arial" w:cs="Arial"/>
          <w:color w:val="000000"/>
          <w:sz w:val="24"/>
          <w:szCs w:val="24"/>
        </w:rPr>
        <w:t xml:space="preserve">Для рассмотрения заявления о принятии на учет граждан в качестве нуждающихся в жилых помещениях орган местного самоуправления,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w:t>
      </w:r>
      <w:r w:rsidR="00AA28CF" w:rsidRPr="00D423C7">
        <w:rPr>
          <w:rFonts w:ascii="Arial" w:hAnsi="Arial" w:cs="Arial"/>
          <w:color w:val="000000"/>
          <w:sz w:val="24"/>
          <w:szCs w:val="24"/>
        </w:rPr>
        <w:t xml:space="preserve">заявителем по собственной инициативе: </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1) решение уполномоченного органа местного самоуправления о признании гражданина малоимущим;</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2) документы, подтверждающие право быть признанным нуждающимся в жилом помещении, а именно:</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а)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б) правоустанавливающие документы на занимаемое заявителем жилое помещение, если право на него зарегистрировано в Едином государственном реестре прав на недвижимое имущество и сделок с ним;</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в)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(представляется на каждого дееспособного члена семьи);</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г)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BB0FC9" w:rsidRPr="00D423C7" w:rsidRDefault="00BB0FC9" w:rsidP="00D423C7">
      <w:pPr>
        <w:pStyle w:val="s1"/>
        <w:spacing w:before="0" w:beforeAutospacing="0" w:after="0" w:afterAutospacing="0"/>
        <w:ind w:firstLine="567"/>
        <w:jc w:val="both"/>
        <w:rPr>
          <w:rFonts w:ascii="Arial" w:hAnsi="Arial" w:cs="Arial"/>
        </w:rPr>
      </w:pPr>
      <w:r w:rsidRPr="00D423C7">
        <w:rPr>
          <w:rFonts w:ascii="Arial" w:hAnsi="Arial" w:cs="Arial"/>
        </w:rPr>
        <w:t>3)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4D2268" w:rsidRDefault="004D2268" w:rsidP="004A3B81">
      <w:pPr>
        <w:pStyle w:val="Default"/>
        <w:ind w:firstLine="567"/>
        <w:jc w:val="both"/>
        <w:rPr>
          <w:rFonts w:ascii="Arial" w:hAnsi="Arial" w:cs="Arial"/>
        </w:rPr>
      </w:pPr>
    </w:p>
    <w:p w:rsidR="004467D7" w:rsidRPr="00220FFA" w:rsidRDefault="00B9036E" w:rsidP="004A3B81">
      <w:pPr>
        <w:pStyle w:val="Default"/>
        <w:ind w:firstLine="567"/>
        <w:jc w:val="both"/>
        <w:rPr>
          <w:rFonts w:ascii="Arial" w:hAnsi="Arial" w:cs="Arial"/>
        </w:rPr>
      </w:pPr>
      <w:bookmarkStart w:id="0" w:name="_GoBack"/>
      <w:bookmarkEnd w:id="0"/>
      <w:r w:rsidRPr="00220FFA">
        <w:rPr>
          <w:rFonts w:ascii="Arial" w:hAnsi="Arial" w:cs="Arial"/>
        </w:rPr>
        <w:t>Глава 5.</w:t>
      </w:r>
      <w:r w:rsidR="004467D7" w:rsidRPr="00220FFA">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3031AA">
        <w:rPr>
          <w:rFonts w:ascii="Arial" w:hAnsi="Arial" w:cs="Arial"/>
        </w:rPr>
        <w:t xml:space="preserve"> </w:t>
      </w:r>
      <w:r w:rsidR="004467D7" w:rsidRPr="00220FFA">
        <w:rPr>
          <w:rFonts w:ascii="Arial" w:hAnsi="Arial" w:cs="Arial"/>
        </w:rPr>
        <w:t>заявитель вправе представить по собственной инициатив</w:t>
      </w:r>
      <w:r w:rsidR="006D0531" w:rsidRPr="00220FFA">
        <w:rPr>
          <w:rFonts w:ascii="Arial" w:hAnsi="Arial" w:cs="Arial"/>
        </w:rPr>
        <w:t>е</w:t>
      </w:r>
    </w:p>
    <w:p w:rsidR="00DA7D91" w:rsidRPr="00DA7D91" w:rsidRDefault="00F12746" w:rsidP="00DA7D91">
      <w:pPr>
        <w:spacing w:after="0" w:line="240" w:lineRule="auto"/>
        <w:ind w:firstLine="567"/>
        <w:jc w:val="both"/>
        <w:rPr>
          <w:rFonts w:ascii="Arial" w:hAnsi="Arial" w:cs="Arial"/>
          <w:color w:val="000000"/>
          <w:sz w:val="24"/>
          <w:szCs w:val="24"/>
        </w:rPr>
      </w:pPr>
      <w:r w:rsidRPr="00F12746">
        <w:rPr>
          <w:rFonts w:ascii="Arial" w:hAnsi="Arial" w:cs="Arial"/>
          <w:color w:val="000000"/>
          <w:sz w:val="24"/>
          <w:szCs w:val="24"/>
        </w:rPr>
        <w:t>1</w:t>
      </w:r>
      <w:r w:rsidR="00DA7D91">
        <w:rPr>
          <w:rFonts w:ascii="Arial" w:hAnsi="Arial" w:cs="Arial"/>
          <w:color w:val="000000"/>
          <w:sz w:val="24"/>
          <w:szCs w:val="24"/>
        </w:rPr>
        <w:t>7</w:t>
      </w:r>
      <w:r w:rsidRPr="00F12746">
        <w:rPr>
          <w:rFonts w:ascii="Arial" w:hAnsi="Arial" w:cs="Arial"/>
          <w:color w:val="000000"/>
          <w:sz w:val="24"/>
          <w:szCs w:val="24"/>
        </w:rPr>
        <w:t xml:space="preserve">. </w:t>
      </w:r>
      <w:r w:rsidR="00DA7D91" w:rsidRPr="00DA7D91">
        <w:rPr>
          <w:rFonts w:ascii="Arial" w:hAnsi="Arial" w:cs="Arial"/>
          <w:color w:val="000000"/>
          <w:sz w:val="24"/>
          <w:szCs w:val="24"/>
        </w:rPr>
        <w:t xml:space="preserve">Заявитель вправе представить по собственной инициативе следующие документы: </w:t>
      </w:r>
    </w:p>
    <w:p w:rsidR="00D423C7" w:rsidRPr="00D423C7" w:rsidRDefault="00D423C7" w:rsidP="00D423C7">
      <w:pPr>
        <w:pStyle w:val="s1"/>
        <w:spacing w:before="0" w:beforeAutospacing="0" w:after="0" w:afterAutospacing="0"/>
        <w:ind w:firstLine="567"/>
        <w:jc w:val="both"/>
        <w:rPr>
          <w:rFonts w:ascii="Arial" w:hAnsi="Arial" w:cs="Arial"/>
        </w:rPr>
      </w:pPr>
      <w:r w:rsidRPr="00D423C7">
        <w:rPr>
          <w:rFonts w:ascii="Arial" w:hAnsi="Arial" w:cs="Arial"/>
        </w:rPr>
        <w:t>1) решение уполномоченного органа местного самоуправления о признании гражданина малоимущим;</w:t>
      </w:r>
    </w:p>
    <w:p w:rsidR="00D423C7" w:rsidRPr="00D423C7" w:rsidRDefault="00D423C7" w:rsidP="00D423C7">
      <w:pPr>
        <w:pStyle w:val="s1"/>
        <w:spacing w:before="0" w:beforeAutospacing="0" w:after="0" w:afterAutospacing="0"/>
        <w:ind w:firstLine="567"/>
        <w:jc w:val="both"/>
        <w:rPr>
          <w:rFonts w:ascii="Arial" w:hAnsi="Arial" w:cs="Arial"/>
        </w:rPr>
      </w:pPr>
      <w:r w:rsidRPr="00D423C7">
        <w:rPr>
          <w:rFonts w:ascii="Arial" w:hAnsi="Arial" w:cs="Arial"/>
        </w:rPr>
        <w:t>2)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w:t>
      </w:r>
    </w:p>
    <w:p w:rsidR="00D423C7" w:rsidRPr="00D423C7" w:rsidRDefault="00D423C7" w:rsidP="00D423C7">
      <w:pPr>
        <w:pStyle w:val="s1"/>
        <w:spacing w:before="0" w:beforeAutospacing="0" w:after="0" w:afterAutospacing="0"/>
        <w:ind w:firstLine="567"/>
        <w:jc w:val="both"/>
        <w:rPr>
          <w:rFonts w:ascii="Arial" w:hAnsi="Arial" w:cs="Arial"/>
        </w:rPr>
      </w:pPr>
      <w:r>
        <w:rPr>
          <w:rFonts w:ascii="Arial" w:hAnsi="Arial" w:cs="Arial"/>
        </w:rPr>
        <w:t>3</w:t>
      </w:r>
      <w:r w:rsidRPr="00D423C7">
        <w:rPr>
          <w:rFonts w:ascii="Arial" w:hAnsi="Arial" w:cs="Arial"/>
        </w:rPr>
        <w:t>) правоустанавливающие документы на занимаемое заявителем жилое помещение, если право на него зарегистрировано в Едином государственном реестре прав на недвижимое имущество и сделок с ним;</w:t>
      </w:r>
    </w:p>
    <w:p w:rsidR="00D423C7" w:rsidRPr="00D423C7" w:rsidRDefault="00D423C7" w:rsidP="00D423C7">
      <w:pPr>
        <w:pStyle w:val="s1"/>
        <w:spacing w:before="0" w:beforeAutospacing="0" w:after="0" w:afterAutospacing="0"/>
        <w:ind w:firstLine="567"/>
        <w:jc w:val="both"/>
        <w:rPr>
          <w:rFonts w:ascii="Arial" w:hAnsi="Arial" w:cs="Arial"/>
        </w:rPr>
      </w:pPr>
      <w:r>
        <w:rPr>
          <w:rFonts w:ascii="Arial" w:hAnsi="Arial" w:cs="Arial"/>
        </w:rPr>
        <w:t>4</w:t>
      </w:r>
      <w:r w:rsidRPr="00D423C7">
        <w:rPr>
          <w:rFonts w:ascii="Arial" w:hAnsi="Arial" w:cs="Arial"/>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(представляется на каждого дееспособного члена семьи);</w:t>
      </w:r>
    </w:p>
    <w:p w:rsidR="00D423C7" w:rsidRPr="00D423C7" w:rsidRDefault="00D423C7" w:rsidP="00D423C7">
      <w:pPr>
        <w:pStyle w:val="s1"/>
        <w:spacing w:before="0" w:beforeAutospacing="0" w:after="0" w:afterAutospacing="0"/>
        <w:ind w:firstLine="567"/>
        <w:jc w:val="both"/>
        <w:rPr>
          <w:rFonts w:ascii="Arial" w:hAnsi="Arial" w:cs="Arial"/>
        </w:rPr>
      </w:pPr>
      <w:r>
        <w:rPr>
          <w:rFonts w:ascii="Arial" w:hAnsi="Arial" w:cs="Arial"/>
        </w:rPr>
        <w:lastRenderedPageBreak/>
        <w:t>5</w:t>
      </w:r>
      <w:r w:rsidRPr="00D423C7">
        <w:rPr>
          <w:rFonts w:ascii="Arial" w:hAnsi="Arial" w:cs="Arial"/>
        </w:rPr>
        <w:t>)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D423C7" w:rsidRPr="00D423C7" w:rsidRDefault="00D423C7" w:rsidP="00D423C7">
      <w:pPr>
        <w:pStyle w:val="s1"/>
        <w:spacing w:before="0" w:beforeAutospacing="0" w:after="0" w:afterAutospacing="0"/>
        <w:ind w:firstLine="567"/>
        <w:jc w:val="both"/>
        <w:rPr>
          <w:rFonts w:ascii="Arial" w:hAnsi="Arial" w:cs="Arial"/>
        </w:rPr>
      </w:pPr>
      <w:r>
        <w:rPr>
          <w:rFonts w:ascii="Arial" w:hAnsi="Arial" w:cs="Arial"/>
        </w:rPr>
        <w:t>6</w:t>
      </w:r>
      <w:r w:rsidRPr="00D423C7">
        <w:rPr>
          <w:rFonts w:ascii="Arial" w:hAnsi="Arial" w:cs="Arial"/>
        </w:rPr>
        <w:t>)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F12746" w:rsidRPr="00F12746" w:rsidRDefault="00DA7D91" w:rsidP="00DA7D91">
      <w:pPr>
        <w:spacing w:after="0" w:line="240" w:lineRule="auto"/>
        <w:ind w:firstLine="567"/>
        <w:jc w:val="both"/>
        <w:rPr>
          <w:rFonts w:ascii="Arial" w:hAnsi="Arial" w:cs="Arial"/>
          <w:color w:val="000000"/>
          <w:sz w:val="24"/>
          <w:szCs w:val="24"/>
        </w:rPr>
      </w:pPr>
      <w:r>
        <w:rPr>
          <w:rFonts w:ascii="Arial" w:hAnsi="Arial" w:cs="Arial"/>
          <w:color w:val="000000"/>
          <w:sz w:val="24"/>
          <w:szCs w:val="24"/>
        </w:rPr>
        <w:t>18</w:t>
      </w:r>
      <w:r w:rsidR="00F12746" w:rsidRPr="00F12746">
        <w:rPr>
          <w:rFonts w:ascii="Arial" w:hAnsi="Arial" w:cs="Arial"/>
          <w:color w:val="000000"/>
          <w:sz w:val="24"/>
          <w:szCs w:val="24"/>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6D0531" w:rsidRDefault="00DA7D91" w:rsidP="00F12746">
      <w:pPr>
        <w:spacing w:after="0" w:line="240" w:lineRule="auto"/>
        <w:ind w:firstLine="567"/>
        <w:jc w:val="both"/>
        <w:rPr>
          <w:rFonts w:ascii="Arial" w:hAnsi="Arial" w:cs="Arial"/>
          <w:color w:val="000000"/>
          <w:sz w:val="24"/>
          <w:szCs w:val="24"/>
        </w:rPr>
      </w:pPr>
      <w:r>
        <w:rPr>
          <w:rFonts w:ascii="Arial" w:hAnsi="Arial" w:cs="Arial"/>
          <w:color w:val="000000"/>
          <w:sz w:val="24"/>
          <w:szCs w:val="24"/>
        </w:rPr>
        <w:t>19</w:t>
      </w:r>
      <w:r w:rsidR="00F12746" w:rsidRPr="00F12746">
        <w:rPr>
          <w:rFonts w:ascii="Arial" w:hAnsi="Arial" w:cs="Arial"/>
          <w:color w:val="000000"/>
          <w:sz w:val="24"/>
          <w:szCs w:val="24"/>
        </w:rPr>
        <w:t>. Секретарь жилищной комиссии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268" w:rsidRDefault="004D2268" w:rsidP="004A3B81">
      <w:pPr>
        <w:spacing w:after="0" w:line="240" w:lineRule="auto"/>
        <w:ind w:firstLine="567"/>
        <w:rPr>
          <w:rFonts w:ascii="Arial" w:hAnsi="Arial" w:cs="Arial"/>
          <w:sz w:val="24"/>
          <w:szCs w:val="24"/>
        </w:rPr>
      </w:pPr>
    </w:p>
    <w:p w:rsidR="006D0531"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 xml:space="preserve">Глава </w:t>
      </w:r>
      <w:r w:rsidR="006A2523" w:rsidRPr="00220FFA">
        <w:rPr>
          <w:rFonts w:ascii="Arial" w:hAnsi="Arial" w:cs="Arial"/>
          <w:sz w:val="24"/>
          <w:szCs w:val="24"/>
        </w:rPr>
        <w:t>6</w:t>
      </w:r>
      <w:r w:rsidRPr="00220FFA">
        <w:rPr>
          <w:rFonts w:ascii="Arial" w:hAnsi="Arial" w:cs="Arial"/>
          <w:sz w:val="24"/>
          <w:szCs w:val="24"/>
        </w:rPr>
        <w:t>. Требования, предъявляемые к документам</w:t>
      </w:r>
    </w:p>
    <w:p w:rsidR="00F12746" w:rsidRPr="00F12746" w:rsidRDefault="00F12746" w:rsidP="00F12746">
      <w:pPr>
        <w:spacing w:after="0" w:line="240" w:lineRule="auto"/>
        <w:ind w:firstLine="567"/>
        <w:jc w:val="both"/>
        <w:rPr>
          <w:rFonts w:ascii="Arial" w:hAnsi="Arial" w:cs="Arial"/>
          <w:sz w:val="24"/>
          <w:szCs w:val="24"/>
        </w:rPr>
      </w:pPr>
      <w:r w:rsidRPr="00F12746">
        <w:rPr>
          <w:rFonts w:ascii="Arial" w:hAnsi="Arial" w:cs="Arial"/>
          <w:sz w:val="24"/>
          <w:szCs w:val="24"/>
        </w:rPr>
        <w:t>2</w:t>
      </w:r>
      <w:r w:rsidR="00DA7D91">
        <w:rPr>
          <w:rFonts w:ascii="Arial" w:hAnsi="Arial" w:cs="Arial"/>
          <w:sz w:val="24"/>
          <w:szCs w:val="24"/>
        </w:rPr>
        <w:t>0</w:t>
      </w:r>
      <w:r w:rsidRPr="00F12746">
        <w:rPr>
          <w:rFonts w:ascii="Arial" w:hAnsi="Arial" w:cs="Arial"/>
          <w:sz w:val="24"/>
          <w:szCs w:val="24"/>
        </w:rPr>
        <w:t>. Документы, представляемые заявителем, должны соответствовать следующим требованиям:</w:t>
      </w:r>
    </w:p>
    <w:p w:rsidR="00F12746" w:rsidRPr="00F12746" w:rsidRDefault="00DA7D91" w:rsidP="00F12746">
      <w:pPr>
        <w:spacing w:after="0" w:line="240" w:lineRule="auto"/>
        <w:ind w:firstLine="567"/>
        <w:jc w:val="both"/>
        <w:rPr>
          <w:rFonts w:ascii="Arial" w:hAnsi="Arial" w:cs="Arial"/>
          <w:sz w:val="24"/>
          <w:szCs w:val="24"/>
        </w:rPr>
      </w:pPr>
      <w:r>
        <w:rPr>
          <w:rFonts w:ascii="Arial" w:hAnsi="Arial" w:cs="Arial"/>
          <w:sz w:val="24"/>
          <w:szCs w:val="24"/>
        </w:rPr>
        <w:t>а</w:t>
      </w:r>
      <w:r w:rsidR="00F12746" w:rsidRPr="00F12746">
        <w:rPr>
          <w:rFonts w:ascii="Arial" w:hAnsi="Arial" w:cs="Arial"/>
          <w:sz w:val="24"/>
          <w:szCs w:val="24"/>
        </w:rPr>
        <w:t>) заявление составлено в единственном экземпляре-подлиннике по форме</w:t>
      </w:r>
      <w:r w:rsidR="00F12746">
        <w:rPr>
          <w:rFonts w:ascii="Arial" w:hAnsi="Arial" w:cs="Arial"/>
          <w:sz w:val="24"/>
          <w:szCs w:val="24"/>
        </w:rPr>
        <w:t>,</w:t>
      </w:r>
      <w:r w:rsidR="00F12746" w:rsidRPr="00F12746">
        <w:rPr>
          <w:rFonts w:ascii="Arial" w:hAnsi="Arial" w:cs="Arial"/>
          <w:sz w:val="24"/>
          <w:szCs w:val="24"/>
        </w:rPr>
        <w:t xml:space="preserve"> утвержденной Постановлением </w:t>
      </w:r>
      <w:r w:rsidR="00F12746">
        <w:rPr>
          <w:rFonts w:ascii="Arial" w:hAnsi="Arial" w:cs="Arial"/>
          <w:sz w:val="24"/>
          <w:szCs w:val="24"/>
        </w:rPr>
        <w:t>№</w:t>
      </w:r>
      <w:r w:rsidR="00F12746" w:rsidRPr="00F12746">
        <w:rPr>
          <w:rFonts w:ascii="Arial" w:hAnsi="Arial" w:cs="Arial"/>
          <w:sz w:val="24"/>
          <w:szCs w:val="24"/>
        </w:rPr>
        <w:t xml:space="preserve"> 1</w:t>
      </w:r>
      <w:r>
        <w:rPr>
          <w:rFonts w:ascii="Arial" w:hAnsi="Arial" w:cs="Arial"/>
          <w:sz w:val="24"/>
          <w:szCs w:val="24"/>
        </w:rPr>
        <w:t>8</w:t>
      </w:r>
      <w:r w:rsidR="00F12746" w:rsidRPr="00F12746">
        <w:rPr>
          <w:rFonts w:ascii="Arial" w:hAnsi="Arial" w:cs="Arial"/>
          <w:sz w:val="24"/>
          <w:szCs w:val="24"/>
        </w:rPr>
        <w:t>-па;</w:t>
      </w:r>
    </w:p>
    <w:p w:rsidR="00F12746" w:rsidRPr="00F12746" w:rsidRDefault="00DA7D91" w:rsidP="00F12746">
      <w:pPr>
        <w:spacing w:after="0" w:line="240" w:lineRule="auto"/>
        <w:ind w:firstLine="567"/>
        <w:jc w:val="both"/>
        <w:rPr>
          <w:rFonts w:ascii="Arial" w:hAnsi="Arial" w:cs="Arial"/>
          <w:sz w:val="24"/>
          <w:szCs w:val="24"/>
        </w:rPr>
      </w:pPr>
      <w:r>
        <w:rPr>
          <w:rFonts w:ascii="Arial" w:hAnsi="Arial" w:cs="Arial"/>
          <w:sz w:val="24"/>
          <w:szCs w:val="24"/>
        </w:rPr>
        <w:t>б</w:t>
      </w:r>
      <w:r w:rsidR="00F12746" w:rsidRPr="00F12746">
        <w:rPr>
          <w:rFonts w:ascii="Arial" w:hAnsi="Arial" w:cs="Arial"/>
          <w:sz w:val="24"/>
          <w:szCs w:val="24"/>
        </w:rPr>
        <w:t>) тексты документов написаны разборчиво;</w:t>
      </w:r>
    </w:p>
    <w:p w:rsidR="00F12746" w:rsidRPr="00F12746" w:rsidRDefault="00DA7D91" w:rsidP="00F12746">
      <w:pPr>
        <w:spacing w:after="0" w:line="240" w:lineRule="auto"/>
        <w:ind w:firstLine="567"/>
        <w:jc w:val="both"/>
        <w:rPr>
          <w:rFonts w:ascii="Arial" w:hAnsi="Arial" w:cs="Arial"/>
          <w:sz w:val="24"/>
          <w:szCs w:val="24"/>
        </w:rPr>
      </w:pPr>
      <w:r>
        <w:rPr>
          <w:rFonts w:ascii="Arial" w:hAnsi="Arial" w:cs="Arial"/>
          <w:sz w:val="24"/>
          <w:szCs w:val="24"/>
        </w:rPr>
        <w:t>в</w:t>
      </w:r>
      <w:r w:rsidR="00F12746" w:rsidRPr="00F12746">
        <w:rPr>
          <w:rFonts w:ascii="Arial" w:hAnsi="Arial" w:cs="Arial"/>
          <w:sz w:val="24"/>
          <w:szCs w:val="24"/>
        </w:rPr>
        <w:t>) фамилия, имя и отчество заявителя, адрес его места жительства, телефон (если имеется) написаны полностью;</w:t>
      </w:r>
    </w:p>
    <w:p w:rsidR="00F12746" w:rsidRPr="00F12746" w:rsidRDefault="00DA7D91" w:rsidP="00F12746">
      <w:pPr>
        <w:spacing w:after="0" w:line="240" w:lineRule="auto"/>
        <w:ind w:firstLine="567"/>
        <w:jc w:val="both"/>
        <w:rPr>
          <w:rFonts w:ascii="Arial" w:hAnsi="Arial" w:cs="Arial"/>
          <w:sz w:val="24"/>
          <w:szCs w:val="24"/>
        </w:rPr>
      </w:pPr>
      <w:r>
        <w:rPr>
          <w:rFonts w:ascii="Arial" w:hAnsi="Arial" w:cs="Arial"/>
          <w:sz w:val="24"/>
          <w:szCs w:val="24"/>
        </w:rPr>
        <w:t>г</w:t>
      </w:r>
      <w:r w:rsidR="00F12746" w:rsidRPr="00F12746">
        <w:rPr>
          <w:rFonts w:ascii="Arial" w:hAnsi="Arial" w:cs="Arial"/>
          <w:sz w:val="24"/>
          <w:szCs w:val="24"/>
        </w:rPr>
        <w:t>) в документах нет подчисток, приписок, зачеркнутых слов и иных неоговоренных исправлений.</w:t>
      </w:r>
    </w:p>
    <w:p w:rsidR="00F12746" w:rsidRPr="00F12746" w:rsidRDefault="00036BF0" w:rsidP="00F12746">
      <w:pPr>
        <w:spacing w:after="0" w:line="240" w:lineRule="auto"/>
        <w:ind w:firstLine="567"/>
        <w:jc w:val="both"/>
        <w:rPr>
          <w:rFonts w:ascii="Arial" w:hAnsi="Arial" w:cs="Arial"/>
          <w:sz w:val="24"/>
          <w:szCs w:val="24"/>
        </w:rPr>
      </w:pPr>
      <w:r>
        <w:rPr>
          <w:rFonts w:ascii="Arial" w:hAnsi="Arial" w:cs="Arial"/>
          <w:sz w:val="24"/>
          <w:szCs w:val="24"/>
        </w:rPr>
        <w:t xml:space="preserve">21. </w:t>
      </w:r>
      <w:r w:rsidR="00F12746" w:rsidRPr="00F12746">
        <w:rPr>
          <w:rFonts w:ascii="Arial" w:hAnsi="Arial" w:cs="Arial"/>
          <w:sz w:val="24"/>
          <w:szCs w:val="24"/>
        </w:rPr>
        <w:t>Все документы представляются в копиях с одновременным представлением оригинала</w:t>
      </w:r>
      <w:r w:rsidR="00F12746">
        <w:rPr>
          <w:rFonts w:ascii="Arial" w:hAnsi="Arial" w:cs="Arial"/>
          <w:sz w:val="24"/>
          <w:szCs w:val="24"/>
        </w:rPr>
        <w:t>.</w:t>
      </w:r>
    </w:p>
    <w:p w:rsidR="00F12746" w:rsidRPr="00F12746" w:rsidRDefault="00F12746" w:rsidP="00F12746">
      <w:pPr>
        <w:spacing w:after="0" w:line="240" w:lineRule="auto"/>
        <w:ind w:firstLine="567"/>
        <w:jc w:val="both"/>
        <w:rPr>
          <w:rFonts w:ascii="Arial" w:hAnsi="Arial" w:cs="Arial"/>
          <w:sz w:val="24"/>
          <w:szCs w:val="24"/>
        </w:rPr>
      </w:pPr>
      <w:r w:rsidRPr="00F12746">
        <w:rPr>
          <w:rFonts w:ascii="Arial" w:hAnsi="Arial" w:cs="Arial"/>
          <w:sz w:val="24"/>
          <w:szCs w:val="24"/>
        </w:rPr>
        <w:t>2</w:t>
      </w:r>
      <w:r w:rsidR="00036BF0">
        <w:rPr>
          <w:rFonts w:ascii="Arial" w:hAnsi="Arial" w:cs="Arial"/>
          <w:sz w:val="24"/>
          <w:szCs w:val="24"/>
        </w:rPr>
        <w:t>2</w:t>
      </w:r>
      <w:r w:rsidRPr="00F12746">
        <w:rPr>
          <w:rFonts w:ascii="Arial" w:hAnsi="Arial" w:cs="Arial"/>
          <w:sz w:val="24"/>
          <w:szCs w:val="24"/>
        </w:rPr>
        <w:t xml:space="preserve">.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w:t>
      </w:r>
      <w:r w:rsidR="00036BF0">
        <w:rPr>
          <w:rFonts w:ascii="Arial" w:hAnsi="Arial" w:cs="Arial"/>
          <w:sz w:val="24"/>
          <w:szCs w:val="24"/>
        </w:rPr>
        <w:t>–</w:t>
      </w:r>
      <w:r w:rsidRPr="00F12746">
        <w:rPr>
          <w:rFonts w:ascii="Arial" w:hAnsi="Arial" w:cs="Arial"/>
          <w:sz w:val="24"/>
          <w:szCs w:val="24"/>
        </w:rPr>
        <w:t xml:space="preserve"> подлиннике</w:t>
      </w:r>
      <w:r w:rsidR="00036BF0">
        <w:rPr>
          <w:rFonts w:ascii="Arial" w:hAnsi="Arial" w:cs="Arial"/>
          <w:sz w:val="24"/>
          <w:szCs w:val="24"/>
        </w:rPr>
        <w:t>.</w:t>
      </w:r>
    </w:p>
    <w:p w:rsidR="00F12746" w:rsidRPr="00F12746" w:rsidRDefault="00F12746" w:rsidP="00F12746">
      <w:pPr>
        <w:spacing w:after="0" w:line="240" w:lineRule="auto"/>
        <w:ind w:firstLine="567"/>
        <w:jc w:val="both"/>
        <w:rPr>
          <w:rFonts w:ascii="Arial" w:hAnsi="Arial" w:cs="Arial"/>
          <w:sz w:val="24"/>
          <w:szCs w:val="24"/>
        </w:rPr>
      </w:pPr>
      <w:r w:rsidRPr="00F12746">
        <w:rPr>
          <w:rFonts w:ascii="Arial" w:hAnsi="Arial" w:cs="Arial"/>
          <w:sz w:val="24"/>
          <w:szCs w:val="24"/>
        </w:rPr>
        <w:t>2</w:t>
      </w:r>
      <w:r w:rsidR="00DA7D91">
        <w:rPr>
          <w:rFonts w:ascii="Arial" w:hAnsi="Arial" w:cs="Arial"/>
          <w:sz w:val="24"/>
          <w:szCs w:val="24"/>
        </w:rPr>
        <w:t>3</w:t>
      </w:r>
      <w:r w:rsidRPr="00F12746">
        <w:rPr>
          <w:rFonts w:ascii="Arial" w:hAnsi="Arial" w:cs="Arial"/>
          <w:sz w:val="24"/>
          <w:szCs w:val="24"/>
        </w:rPr>
        <w:t>. При направлении документов, необходимых для признания малоимущими, в целях постановки на учет в качестве нуждающихся в жилых помещениях, предоставляемых по договору социального найма, в форме электронных документов, подлинность документов должна быть удостоверена в порядке, предусмотренном Федеральным Законом от 06.04.2011 N 63-ФЗ "Об электронной подписи".</w:t>
      </w:r>
    </w:p>
    <w:p w:rsidR="006D0531" w:rsidRPr="00220FFA" w:rsidRDefault="00F12746" w:rsidP="00F12746">
      <w:pPr>
        <w:spacing w:after="0" w:line="240" w:lineRule="auto"/>
        <w:ind w:firstLine="567"/>
        <w:jc w:val="both"/>
        <w:rPr>
          <w:rFonts w:ascii="Arial" w:hAnsi="Arial" w:cs="Arial"/>
          <w:sz w:val="24"/>
          <w:szCs w:val="24"/>
        </w:rPr>
      </w:pPr>
      <w:r w:rsidRPr="00F12746">
        <w:rPr>
          <w:rFonts w:ascii="Arial" w:hAnsi="Arial" w:cs="Arial"/>
          <w:sz w:val="24"/>
          <w:szCs w:val="24"/>
        </w:rPr>
        <w:t>2</w:t>
      </w:r>
      <w:r w:rsidR="00DA7D91">
        <w:rPr>
          <w:rFonts w:ascii="Arial" w:hAnsi="Arial" w:cs="Arial"/>
          <w:sz w:val="24"/>
          <w:szCs w:val="24"/>
        </w:rPr>
        <w:t>4</w:t>
      </w:r>
      <w:r w:rsidRPr="00F12746">
        <w:rPr>
          <w:rFonts w:ascii="Arial" w:hAnsi="Arial" w:cs="Arial"/>
          <w:sz w:val="24"/>
          <w:szCs w:val="24"/>
        </w:rPr>
        <w:t>. Заявитель вправе указать в заявлении дополнительную контактную информацию, облегчающую взаимодействие с жилищной комиссией и специалистами многофункционального центра (номера контактных телефонов/факсов, адрес электронной почты).</w:t>
      </w:r>
    </w:p>
    <w:p w:rsidR="004D3372" w:rsidRPr="00220FFA" w:rsidRDefault="004D3372" w:rsidP="004A3B81">
      <w:pPr>
        <w:spacing w:after="0" w:line="240" w:lineRule="auto"/>
        <w:ind w:firstLine="567"/>
        <w:jc w:val="center"/>
        <w:rPr>
          <w:rFonts w:ascii="Arial" w:hAnsi="Arial" w:cs="Arial"/>
          <w:sz w:val="24"/>
          <w:szCs w:val="24"/>
        </w:rPr>
      </w:pPr>
    </w:p>
    <w:p w:rsidR="003129C9"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 xml:space="preserve">Глава </w:t>
      </w:r>
      <w:r w:rsidR="006A2523" w:rsidRPr="00220FFA">
        <w:rPr>
          <w:rFonts w:ascii="Arial" w:hAnsi="Arial" w:cs="Arial"/>
          <w:sz w:val="24"/>
          <w:szCs w:val="24"/>
        </w:rPr>
        <w:t>7</w:t>
      </w:r>
      <w:r w:rsidRPr="00220FFA">
        <w:rPr>
          <w:rFonts w:ascii="Arial" w:hAnsi="Arial" w:cs="Arial"/>
          <w:sz w:val="24"/>
          <w:szCs w:val="24"/>
        </w:rPr>
        <w:t>. Срок предоставления муниципальной услуги</w:t>
      </w:r>
    </w:p>
    <w:p w:rsidR="00DA7D91" w:rsidRPr="00DA7D91" w:rsidRDefault="003129C9" w:rsidP="00DA7D91">
      <w:pPr>
        <w:pStyle w:val="ConsPlusNormal"/>
        <w:ind w:firstLine="567"/>
        <w:jc w:val="both"/>
        <w:rPr>
          <w:sz w:val="24"/>
          <w:szCs w:val="24"/>
        </w:rPr>
      </w:pPr>
      <w:r w:rsidRPr="00220FFA">
        <w:rPr>
          <w:sz w:val="24"/>
          <w:szCs w:val="24"/>
        </w:rPr>
        <w:t>2</w:t>
      </w:r>
      <w:r w:rsidR="009D03CF">
        <w:rPr>
          <w:sz w:val="24"/>
          <w:szCs w:val="24"/>
        </w:rPr>
        <w:t>5</w:t>
      </w:r>
      <w:r w:rsidRPr="00220FFA">
        <w:rPr>
          <w:sz w:val="24"/>
          <w:szCs w:val="24"/>
        </w:rPr>
        <w:t xml:space="preserve">. </w:t>
      </w:r>
      <w:r w:rsidR="00DA7D91" w:rsidRPr="00DA7D91">
        <w:rPr>
          <w:sz w:val="24"/>
          <w:szCs w:val="24"/>
        </w:rPr>
        <w:t>Срок предоставления муниципальной услуги не должен превышать</w:t>
      </w:r>
      <w:r w:rsidR="003031AA">
        <w:rPr>
          <w:sz w:val="24"/>
          <w:szCs w:val="24"/>
        </w:rPr>
        <w:t xml:space="preserve"> </w:t>
      </w:r>
      <w:r w:rsidR="00DA7D91" w:rsidRPr="00DA7D91">
        <w:rPr>
          <w:sz w:val="24"/>
          <w:szCs w:val="24"/>
        </w:rPr>
        <w:t>тридцать  рабочих дней со дня представления документов, обязанность по предоставлению которых возложена на заявителя.</w:t>
      </w:r>
    </w:p>
    <w:p w:rsidR="005135CC" w:rsidRPr="00220FFA" w:rsidRDefault="00DA7D91" w:rsidP="00DA7D91">
      <w:pPr>
        <w:pStyle w:val="ConsPlusNormal"/>
        <w:ind w:firstLine="567"/>
        <w:jc w:val="both"/>
        <w:rPr>
          <w:sz w:val="24"/>
          <w:szCs w:val="24"/>
        </w:rPr>
      </w:pPr>
      <w:r>
        <w:rPr>
          <w:sz w:val="24"/>
          <w:szCs w:val="24"/>
        </w:rPr>
        <w:t>2</w:t>
      </w:r>
      <w:r w:rsidR="009D03CF">
        <w:rPr>
          <w:sz w:val="24"/>
          <w:szCs w:val="24"/>
        </w:rPr>
        <w:t>6</w:t>
      </w:r>
      <w:r>
        <w:rPr>
          <w:sz w:val="24"/>
          <w:szCs w:val="24"/>
        </w:rPr>
        <w:t xml:space="preserve">. </w:t>
      </w:r>
      <w:r w:rsidRPr="00DA7D91">
        <w:rPr>
          <w:sz w:val="24"/>
          <w:szCs w:val="24"/>
        </w:rPr>
        <w:t>В случае представления гражданином заявления о принятии на учет через ГАУ «МФЦ» срок принятия решения о принятии на учет или об отказе в принятии на учет исчисляется со дня передачи ГАУ «МФЦ» такого заявления в администрацию района</w:t>
      </w:r>
      <w:r w:rsidR="005135CC" w:rsidRPr="00220FFA">
        <w:rPr>
          <w:sz w:val="24"/>
          <w:szCs w:val="24"/>
        </w:rPr>
        <w:t>.</w:t>
      </w:r>
    </w:p>
    <w:p w:rsidR="003A7F7C" w:rsidRPr="003A7F7C" w:rsidRDefault="003A7F7C" w:rsidP="003A7F7C">
      <w:pPr>
        <w:pStyle w:val="ConsPlusNormal"/>
        <w:ind w:firstLine="567"/>
        <w:jc w:val="both"/>
        <w:rPr>
          <w:sz w:val="24"/>
          <w:szCs w:val="24"/>
        </w:rPr>
      </w:pPr>
      <w:r w:rsidRPr="003A7F7C">
        <w:rPr>
          <w:sz w:val="24"/>
          <w:szCs w:val="24"/>
        </w:rPr>
        <w:t>2</w:t>
      </w:r>
      <w:r w:rsidR="009D03CF">
        <w:rPr>
          <w:sz w:val="24"/>
          <w:szCs w:val="24"/>
        </w:rPr>
        <w:t>7</w:t>
      </w:r>
      <w:r w:rsidRPr="003A7F7C">
        <w:rPr>
          <w:sz w:val="24"/>
          <w:szCs w:val="24"/>
        </w:rPr>
        <w:t>.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района заявления и документов, необходимых для предоставления муниципальной услуги (по дате регистрации).</w:t>
      </w:r>
    </w:p>
    <w:p w:rsidR="003A7F7C" w:rsidRPr="003A7F7C" w:rsidRDefault="003A7F7C" w:rsidP="003A7F7C">
      <w:pPr>
        <w:pStyle w:val="ConsPlusNormal"/>
        <w:ind w:firstLine="567"/>
        <w:jc w:val="both"/>
        <w:rPr>
          <w:sz w:val="24"/>
          <w:szCs w:val="24"/>
        </w:rPr>
      </w:pPr>
      <w:r w:rsidRPr="003A7F7C">
        <w:rPr>
          <w:sz w:val="24"/>
          <w:szCs w:val="24"/>
        </w:rPr>
        <w:lastRenderedPageBreak/>
        <w:t>2</w:t>
      </w:r>
      <w:r w:rsidR="009D03CF">
        <w:rPr>
          <w:sz w:val="24"/>
          <w:szCs w:val="24"/>
        </w:rPr>
        <w:t>8</w:t>
      </w:r>
      <w:r w:rsidRPr="003A7F7C">
        <w:rPr>
          <w:sz w:val="24"/>
          <w:szCs w:val="24"/>
        </w:rPr>
        <w:t>. В случаях, предусмотренных законодательством Российской Федерации, срок рассмотрения обращения гражданина может быть продлен Главой Лихославльского района либо уполномоченным на то лицом, но не более чем на 30 дней, уведомив о продлении срока его рассмотрения гражданина, направившего обращение.</w:t>
      </w:r>
    </w:p>
    <w:p w:rsidR="009D03CF" w:rsidRPr="009D03CF" w:rsidRDefault="009D03CF" w:rsidP="009D03CF">
      <w:pPr>
        <w:pStyle w:val="ConsPlusNormal"/>
        <w:ind w:firstLine="567"/>
        <w:jc w:val="both"/>
        <w:rPr>
          <w:sz w:val="24"/>
          <w:szCs w:val="24"/>
        </w:rPr>
      </w:pPr>
      <w:r>
        <w:rPr>
          <w:sz w:val="24"/>
          <w:szCs w:val="24"/>
        </w:rPr>
        <w:t>29</w:t>
      </w:r>
      <w:r w:rsidR="003A7F7C" w:rsidRPr="003A7F7C">
        <w:rPr>
          <w:sz w:val="24"/>
          <w:szCs w:val="24"/>
        </w:rPr>
        <w:t xml:space="preserve">. </w:t>
      </w:r>
      <w:r w:rsidRPr="009D03CF">
        <w:rPr>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вынесения решения о принятии на учет или об отказе в принятии на учет.</w:t>
      </w:r>
    </w:p>
    <w:p w:rsidR="009D03CF" w:rsidRPr="009D03CF" w:rsidRDefault="009D03CF" w:rsidP="009D03CF">
      <w:pPr>
        <w:pStyle w:val="ConsPlusNormal"/>
        <w:ind w:firstLine="567"/>
        <w:jc w:val="both"/>
        <w:rPr>
          <w:sz w:val="24"/>
          <w:szCs w:val="24"/>
        </w:rPr>
      </w:pPr>
      <w:r w:rsidRPr="009D03CF">
        <w:rPr>
          <w:sz w:val="24"/>
          <w:szCs w:val="24"/>
        </w:rPr>
        <w:t xml:space="preserve">Гражданину, подавшему соответствующее заявление, выдается или направляется уведомление, подтверждающее принятие такого решения по форме, установленной Правительством Тверской области. </w:t>
      </w:r>
    </w:p>
    <w:p w:rsidR="003A7F7C" w:rsidRPr="003A7F7C" w:rsidRDefault="009D03CF" w:rsidP="009D03CF">
      <w:pPr>
        <w:pStyle w:val="ConsPlusNormal"/>
        <w:ind w:firstLine="567"/>
        <w:jc w:val="both"/>
        <w:rPr>
          <w:sz w:val="24"/>
          <w:szCs w:val="24"/>
        </w:rPr>
      </w:pPr>
      <w:r>
        <w:rPr>
          <w:sz w:val="24"/>
          <w:szCs w:val="24"/>
        </w:rPr>
        <w:t xml:space="preserve">30. </w:t>
      </w:r>
      <w:r w:rsidRPr="009D03CF">
        <w:rPr>
          <w:sz w:val="24"/>
          <w:szCs w:val="24"/>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не указан заявителем.</w:t>
      </w:r>
    </w:p>
    <w:p w:rsidR="009D03CF" w:rsidRDefault="009D03CF" w:rsidP="004A3B81">
      <w:pPr>
        <w:spacing w:after="0" w:line="240" w:lineRule="auto"/>
        <w:ind w:firstLine="567"/>
        <w:rPr>
          <w:rFonts w:ascii="Arial" w:hAnsi="Arial" w:cs="Arial"/>
          <w:sz w:val="24"/>
          <w:szCs w:val="24"/>
        </w:rPr>
      </w:pPr>
    </w:p>
    <w:p w:rsidR="006D0531"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 xml:space="preserve">Глава </w:t>
      </w:r>
      <w:r w:rsidR="006A2523" w:rsidRPr="00220FFA">
        <w:rPr>
          <w:rFonts w:ascii="Arial" w:hAnsi="Arial" w:cs="Arial"/>
          <w:sz w:val="24"/>
          <w:szCs w:val="24"/>
        </w:rPr>
        <w:t>8</w:t>
      </w:r>
      <w:r w:rsidRPr="00220FFA">
        <w:rPr>
          <w:rFonts w:ascii="Arial" w:hAnsi="Arial" w:cs="Arial"/>
          <w:sz w:val="24"/>
          <w:szCs w:val="24"/>
        </w:rPr>
        <w:t>. Информация о платности муниципальной услуги</w:t>
      </w:r>
    </w:p>
    <w:p w:rsidR="006D0531"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1</w:t>
      </w:r>
      <w:r w:rsidR="00F013C3" w:rsidRPr="00220FFA">
        <w:rPr>
          <w:rFonts w:ascii="Arial" w:hAnsi="Arial" w:cs="Arial"/>
          <w:sz w:val="24"/>
          <w:szCs w:val="24"/>
        </w:rPr>
        <w:t xml:space="preserve">. Предоставление муниципальной услуги осуществляется на безвозмездной основе. </w:t>
      </w:r>
    </w:p>
    <w:p w:rsidR="00A470CA" w:rsidRPr="00220FFA" w:rsidRDefault="00A470CA" w:rsidP="004A3B81">
      <w:pPr>
        <w:spacing w:after="0" w:line="240" w:lineRule="auto"/>
        <w:ind w:firstLine="567"/>
        <w:jc w:val="both"/>
        <w:rPr>
          <w:rFonts w:ascii="Arial" w:hAnsi="Arial" w:cs="Arial"/>
          <w:sz w:val="24"/>
          <w:szCs w:val="24"/>
        </w:rPr>
      </w:pPr>
    </w:p>
    <w:p w:rsidR="009644CD"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Глава </w:t>
      </w:r>
      <w:r w:rsidR="009644CD" w:rsidRPr="00220FFA">
        <w:rPr>
          <w:rFonts w:ascii="Arial" w:hAnsi="Arial" w:cs="Arial"/>
          <w:sz w:val="24"/>
          <w:szCs w:val="24"/>
        </w:rPr>
        <w:t>9</w:t>
      </w:r>
      <w:r w:rsidRPr="00220FFA">
        <w:rPr>
          <w:rFonts w:ascii="Arial" w:hAnsi="Arial" w:cs="Arial"/>
          <w:sz w:val="24"/>
          <w:szCs w:val="24"/>
        </w:rPr>
        <w:t>. Перечень правовых актов, регулирующих пред</w:t>
      </w:r>
      <w:r w:rsidR="00A470CA" w:rsidRPr="00220FFA">
        <w:rPr>
          <w:rFonts w:ascii="Arial" w:hAnsi="Arial" w:cs="Arial"/>
          <w:sz w:val="24"/>
          <w:szCs w:val="24"/>
        </w:rPr>
        <w:t>оставление муниципальной услуги</w:t>
      </w:r>
    </w:p>
    <w:p w:rsidR="006D0531" w:rsidRPr="00B8104C" w:rsidRDefault="0084228F" w:rsidP="004A3B81">
      <w:pPr>
        <w:spacing w:after="0" w:line="240" w:lineRule="auto"/>
        <w:ind w:firstLine="567"/>
        <w:jc w:val="both"/>
        <w:rPr>
          <w:rFonts w:ascii="Arial" w:hAnsi="Arial" w:cs="Arial"/>
          <w:sz w:val="24"/>
          <w:szCs w:val="24"/>
        </w:rPr>
      </w:pPr>
      <w:r w:rsidRPr="00B8104C">
        <w:rPr>
          <w:rFonts w:ascii="Arial" w:hAnsi="Arial" w:cs="Arial"/>
          <w:sz w:val="24"/>
          <w:szCs w:val="24"/>
        </w:rPr>
        <w:t>3</w:t>
      </w:r>
      <w:r w:rsidR="009D03CF">
        <w:rPr>
          <w:rFonts w:ascii="Arial" w:hAnsi="Arial" w:cs="Arial"/>
          <w:sz w:val="24"/>
          <w:szCs w:val="24"/>
        </w:rPr>
        <w:t>2</w:t>
      </w:r>
      <w:r w:rsidR="00F013C3" w:rsidRPr="00B8104C">
        <w:rPr>
          <w:rFonts w:ascii="Arial" w:hAnsi="Arial" w:cs="Arial"/>
          <w:sz w:val="24"/>
          <w:szCs w:val="24"/>
        </w:rPr>
        <w:t xml:space="preserve">. Предоставление муниципальной услуги осуществляется в соответствии с: </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а</w:t>
      </w:r>
      <w:r w:rsidRPr="009D03CF">
        <w:rPr>
          <w:rFonts w:ascii="Arial" w:hAnsi="Arial" w:cs="Arial"/>
          <w:sz w:val="24"/>
          <w:szCs w:val="24"/>
        </w:rPr>
        <w:t>) Жилищным кодексом Российской Федерации;</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б</w:t>
      </w:r>
      <w:r w:rsidRPr="009D03CF">
        <w:rPr>
          <w:rFonts w:ascii="Arial" w:hAnsi="Arial" w:cs="Arial"/>
          <w:sz w:val="24"/>
          <w:szCs w:val="24"/>
        </w:rPr>
        <w:t>) Федеральным законом от 29.12.2004 N 189-ФЗ "О введении в действие Жилищного кодекса Российской Федерации";</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в</w:t>
      </w:r>
      <w:r w:rsidRPr="009D03CF">
        <w:rPr>
          <w:rFonts w:ascii="Arial" w:hAnsi="Arial" w:cs="Arial"/>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p>
    <w:p w:rsid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г</w:t>
      </w:r>
      <w:r w:rsidRPr="009D03CF">
        <w:rPr>
          <w:rFonts w:ascii="Arial" w:hAnsi="Arial" w:cs="Arial"/>
          <w:sz w:val="24"/>
          <w:szCs w:val="24"/>
        </w:rPr>
        <w:t>) Федеральным законом Российской Федерации от 27.07.2010 N 210-ФЗ "Об организации предоставления государственных и муниципальных услуг";</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 xml:space="preserve">д) </w:t>
      </w:r>
      <w:r w:rsidRPr="009D03CF">
        <w:rPr>
          <w:rFonts w:ascii="Arial" w:hAnsi="Arial" w:cs="Arial"/>
          <w:sz w:val="24"/>
          <w:szCs w:val="24"/>
        </w:rPr>
        <w:t>Федеральным законом от 24.11.1995 № 181-ФЗ «О социальной защите</w:t>
      </w:r>
      <w:r w:rsidR="003031AA">
        <w:rPr>
          <w:rFonts w:ascii="Arial" w:hAnsi="Arial" w:cs="Arial"/>
          <w:sz w:val="24"/>
          <w:szCs w:val="24"/>
        </w:rPr>
        <w:t xml:space="preserve"> </w:t>
      </w:r>
      <w:r w:rsidRPr="009D03CF">
        <w:rPr>
          <w:rFonts w:ascii="Arial" w:hAnsi="Arial" w:cs="Arial"/>
          <w:sz w:val="24"/>
          <w:szCs w:val="24"/>
        </w:rPr>
        <w:t>инвалидов в Российской Федерации»</w:t>
      </w:r>
      <w:r>
        <w:rPr>
          <w:rFonts w:ascii="Arial" w:hAnsi="Arial" w:cs="Arial"/>
          <w:sz w:val="24"/>
          <w:szCs w:val="24"/>
        </w:rPr>
        <w:t>;</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е</w:t>
      </w:r>
      <w:r w:rsidRPr="009D03CF">
        <w:rPr>
          <w:rFonts w:ascii="Arial" w:hAnsi="Arial" w:cs="Arial"/>
          <w:sz w:val="24"/>
          <w:szCs w:val="24"/>
        </w:rPr>
        <w:t>) Законом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ж</w:t>
      </w:r>
      <w:r w:rsidRPr="009D03CF">
        <w:rPr>
          <w:rFonts w:ascii="Arial" w:hAnsi="Arial" w:cs="Arial"/>
          <w:sz w:val="24"/>
          <w:szCs w:val="24"/>
        </w:rPr>
        <w:t>) постановлением администрации городского поселения от 19.09.2014 № 150, «Об установлении величины средней рыночной стоимости одного квадратного метра жилого помещения в городском поселении город Лихославль;</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з</w:t>
      </w:r>
      <w:r w:rsidRPr="009D03CF">
        <w:rPr>
          <w:rFonts w:ascii="Arial" w:hAnsi="Arial" w:cs="Arial"/>
          <w:sz w:val="24"/>
          <w:szCs w:val="24"/>
        </w:rPr>
        <w:t>) решением Совета депутатов городского поселения город Лихославль от 28.06.2006 N 39 «Об учетной норме площади жилого помещения и норме предоставления площади жилого помещения по договору социального найма и найма жилых помещений в муниципальном образовании городское поселение город Лихославль».</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и</w:t>
      </w:r>
      <w:r w:rsidRPr="009D03CF">
        <w:rPr>
          <w:rFonts w:ascii="Arial" w:hAnsi="Arial" w:cs="Arial"/>
          <w:sz w:val="24"/>
          <w:szCs w:val="24"/>
        </w:rPr>
        <w:t>)постановление администрации Лихославльского района от 26.02.2015 № 73-1 «О создании жилищной комиссии администрации Лихославльского района»;</w:t>
      </w:r>
    </w:p>
    <w:p w:rsidR="00197EBB" w:rsidRDefault="009D03CF" w:rsidP="009D03CF">
      <w:pPr>
        <w:spacing w:after="0" w:line="240" w:lineRule="auto"/>
        <w:ind w:firstLine="567"/>
        <w:jc w:val="both"/>
        <w:rPr>
          <w:rFonts w:ascii="Arial" w:hAnsi="Arial" w:cs="Arial"/>
          <w:sz w:val="24"/>
          <w:szCs w:val="24"/>
        </w:rPr>
      </w:pPr>
      <w:r>
        <w:rPr>
          <w:rFonts w:ascii="Arial" w:hAnsi="Arial" w:cs="Arial"/>
          <w:sz w:val="24"/>
          <w:szCs w:val="24"/>
        </w:rPr>
        <w:t>к</w:t>
      </w:r>
      <w:r w:rsidRPr="009D03C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B033B" w:rsidRDefault="00AB033B" w:rsidP="004A3B81">
      <w:pPr>
        <w:spacing w:after="0" w:line="240" w:lineRule="auto"/>
        <w:ind w:firstLine="567"/>
        <w:jc w:val="both"/>
        <w:rPr>
          <w:rFonts w:ascii="Arial" w:hAnsi="Arial" w:cs="Arial"/>
          <w:sz w:val="24"/>
          <w:szCs w:val="24"/>
        </w:rPr>
      </w:pPr>
    </w:p>
    <w:p w:rsidR="00DB7163"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Подраздел II. Способы получения информации о порядке предоставления муниципальной услуги</w:t>
      </w:r>
    </w:p>
    <w:p w:rsidR="00A470CA" w:rsidRPr="00220FFA" w:rsidRDefault="00A470CA" w:rsidP="004A3B81">
      <w:pPr>
        <w:spacing w:after="0" w:line="240" w:lineRule="auto"/>
        <w:ind w:firstLine="567"/>
        <w:jc w:val="center"/>
        <w:rPr>
          <w:rFonts w:ascii="Arial" w:hAnsi="Arial" w:cs="Arial"/>
          <w:sz w:val="24"/>
          <w:szCs w:val="24"/>
        </w:rPr>
      </w:pPr>
    </w:p>
    <w:p w:rsidR="00DB7163"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 xml:space="preserve">Глава </w:t>
      </w:r>
      <w:r w:rsidR="004D5B0D" w:rsidRPr="00220FFA">
        <w:rPr>
          <w:rFonts w:ascii="Arial" w:hAnsi="Arial" w:cs="Arial"/>
          <w:sz w:val="24"/>
          <w:szCs w:val="24"/>
        </w:rPr>
        <w:t>10</w:t>
      </w:r>
      <w:r w:rsidRPr="00220FFA">
        <w:rPr>
          <w:rFonts w:ascii="Arial" w:hAnsi="Arial" w:cs="Arial"/>
          <w:sz w:val="24"/>
          <w:szCs w:val="24"/>
        </w:rPr>
        <w:t>. Способы получения информации</w:t>
      </w:r>
    </w:p>
    <w:p w:rsidR="003A7F7C" w:rsidRPr="003A7F7C" w:rsidRDefault="003A7F7C" w:rsidP="003A7F7C">
      <w:pPr>
        <w:pStyle w:val="Default"/>
        <w:ind w:firstLine="567"/>
        <w:jc w:val="both"/>
        <w:rPr>
          <w:rFonts w:ascii="Arial" w:hAnsi="Arial" w:cs="Arial"/>
        </w:rPr>
      </w:pPr>
      <w:r w:rsidRPr="003A7F7C">
        <w:rPr>
          <w:rFonts w:ascii="Arial" w:hAnsi="Arial" w:cs="Arial"/>
        </w:rPr>
        <w:t xml:space="preserve">33.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3A7F7C" w:rsidRPr="003A7F7C" w:rsidRDefault="003A7F7C" w:rsidP="003A7F7C">
      <w:pPr>
        <w:pStyle w:val="Default"/>
        <w:ind w:firstLine="567"/>
        <w:jc w:val="both"/>
        <w:rPr>
          <w:rFonts w:ascii="Arial" w:hAnsi="Arial" w:cs="Arial"/>
        </w:rPr>
      </w:pPr>
      <w:r w:rsidRPr="003A7F7C">
        <w:rPr>
          <w:rFonts w:ascii="Arial" w:hAnsi="Arial" w:cs="Arial"/>
        </w:rPr>
        <w:lastRenderedPageBreak/>
        <w:t xml:space="preserve">1) в устной форме лично в часы приема в Отдел, Лихославльский филиал ГАУ «МФЦ» или территориально-обособленные структурные подразделения Лихославльского филиала ГАУ «МФЦ» или по телефону в соответствии с режимом работы администрации, многофункционального центра; </w:t>
      </w:r>
    </w:p>
    <w:p w:rsidR="003A7F7C" w:rsidRPr="003A7F7C" w:rsidRDefault="003A7F7C" w:rsidP="003A7F7C">
      <w:pPr>
        <w:pStyle w:val="Default"/>
        <w:ind w:firstLine="567"/>
        <w:jc w:val="both"/>
        <w:rPr>
          <w:rFonts w:ascii="Arial" w:hAnsi="Arial" w:cs="Arial"/>
        </w:rPr>
      </w:pPr>
      <w:r w:rsidRPr="003A7F7C">
        <w:rPr>
          <w:rFonts w:ascii="Arial" w:hAnsi="Arial" w:cs="Arial"/>
        </w:rPr>
        <w:t>2) в письменной форме лично, почтовым отправлением в адрес администрации, по адресу электронной почты администрации.</w:t>
      </w:r>
    </w:p>
    <w:p w:rsidR="00A470CA" w:rsidRDefault="003A7F7C" w:rsidP="003A7F7C">
      <w:pPr>
        <w:pStyle w:val="Default"/>
        <w:ind w:firstLine="567"/>
        <w:jc w:val="both"/>
        <w:rPr>
          <w:rFonts w:ascii="Arial" w:hAnsi="Arial" w:cs="Arial"/>
        </w:rPr>
      </w:pPr>
      <w:r w:rsidRPr="003A7F7C">
        <w:rPr>
          <w:rFonts w:ascii="Arial" w:hAnsi="Arial" w:cs="Arial"/>
        </w:rPr>
        <w:t>3)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(http://www.tver.ru), на Едином портале государственных и муниципальных услуг, а также  портале государственных и муниципальных услуг Тверской об</w:t>
      </w:r>
      <w:r>
        <w:rPr>
          <w:rFonts w:ascii="Arial" w:hAnsi="Arial" w:cs="Arial"/>
        </w:rPr>
        <w:t>ласти (</w:t>
      </w:r>
      <w:hyperlink r:id="rId9" w:history="1">
        <w:r w:rsidRPr="00623DB5">
          <w:rPr>
            <w:rStyle w:val="a6"/>
            <w:rFonts w:ascii="Arial" w:hAnsi="Arial" w:cs="Arial"/>
          </w:rPr>
          <w:t>http://www.gosuslugi.ru</w:t>
        </w:r>
      </w:hyperlink>
      <w:r>
        <w:rPr>
          <w:rFonts w:ascii="Arial" w:hAnsi="Arial" w:cs="Arial"/>
        </w:rPr>
        <w:t>).</w:t>
      </w:r>
    </w:p>
    <w:p w:rsidR="003A7F7C" w:rsidRPr="00220FFA" w:rsidRDefault="003A7F7C" w:rsidP="003A7F7C">
      <w:pPr>
        <w:pStyle w:val="Default"/>
        <w:ind w:firstLine="567"/>
        <w:jc w:val="both"/>
        <w:rPr>
          <w:rFonts w:ascii="Arial" w:hAnsi="Arial" w:cs="Arial"/>
        </w:rPr>
      </w:pPr>
    </w:p>
    <w:p w:rsidR="00A22C1E"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Глава 1</w:t>
      </w:r>
      <w:r w:rsidR="00CD4FE5" w:rsidRPr="00220FFA">
        <w:rPr>
          <w:rFonts w:ascii="Arial" w:hAnsi="Arial" w:cs="Arial"/>
          <w:sz w:val="24"/>
          <w:szCs w:val="24"/>
        </w:rPr>
        <w:t>1</w:t>
      </w:r>
      <w:r w:rsidRPr="00220FFA">
        <w:rPr>
          <w:rFonts w:ascii="Arial" w:hAnsi="Arial" w:cs="Arial"/>
          <w:sz w:val="24"/>
          <w:szCs w:val="24"/>
        </w:rPr>
        <w:t>. Информирование при личном обращении</w:t>
      </w:r>
    </w:p>
    <w:p w:rsidR="00A22C1E"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4</w:t>
      </w:r>
      <w:r w:rsidR="00F013C3" w:rsidRPr="00220FFA">
        <w:rPr>
          <w:rFonts w:ascii="Arial" w:hAnsi="Arial" w:cs="Arial"/>
          <w:sz w:val="24"/>
          <w:szCs w:val="24"/>
        </w:rPr>
        <w:t xml:space="preserve">. Информирование по вопросам получения муниципальной услуги осуществляется </w:t>
      </w:r>
      <w:r w:rsidR="003A7F7C">
        <w:rPr>
          <w:rFonts w:ascii="Arial" w:hAnsi="Arial" w:cs="Arial"/>
          <w:sz w:val="24"/>
          <w:szCs w:val="24"/>
        </w:rPr>
        <w:t>секретарем жилищной комиссии</w:t>
      </w:r>
      <w:r w:rsidR="003031AA">
        <w:rPr>
          <w:rFonts w:ascii="Arial" w:hAnsi="Arial" w:cs="Arial"/>
          <w:sz w:val="24"/>
          <w:szCs w:val="24"/>
        </w:rPr>
        <w:t xml:space="preserve"> </w:t>
      </w:r>
      <w:r w:rsidR="0096790F" w:rsidRPr="00220FFA">
        <w:rPr>
          <w:rFonts w:ascii="Arial" w:hAnsi="Arial" w:cs="Arial"/>
          <w:sz w:val="24"/>
          <w:szCs w:val="24"/>
        </w:rPr>
        <w:t>или специалистом</w:t>
      </w:r>
      <w:r w:rsidR="00CD4FE5" w:rsidRPr="00220FFA">
        <w:rPr>
          <w:rFonts w:ascii="Arial" w:hAnsi="Arial" w:cs="Arial"/>
          <w:sz w:val="24"/>
          <w:szCs w:val="24"/>
        </w:rPr>
        <w:t xml:space="preserve"> многофункционального центра </w:t>
      </w:r>
      <w:r w:rsidR="00F013C3" w:rsidRPr="00220FFA">
        <w:rPr>
          <w:rFonts w:ascii="Arial" w:hAnsi="Arial" w:cs="Arial"/>
          <w:sz w:val="24"/>
          <w:szCs w:val="24"/>
        </w:rPr>
        <w:t xml:space="preserve">по следующим вопросам: </w:t>
      </w:r>
    </w:p>
    <w:p w:rsidR="00A22C1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2) заполнению заявления о предоставлении муниципальной услуги; </w:t>
      </w:r>
    </w:p>
    <w:p w:rsidR="00A22C1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4) процедуре предоставления муниципальной услуги; </w:t>
      </w:r>
    </w:p>
    <w:p w:rsidR="00A22C1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5) времени и месту приема заявителей;</w:t>
      </w:r>
    </w:p>
    <w:p w:rsidR="00A22C1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6) срокам оказания муниципальной услуги; </w:t>
      </w:r>
    </w:p>
    <w:p w:rsidR="00E10FC9" w:rsidRPr="00220FFA" w:rsidRDefault="00E10FC9" w:rsidP="004A3B81">
      <w:pPr>
        <w:spacing w:after="0" w:line="240" w:lineRule="auto"/>
        <w:ind w:firstLine="567"/>
        <w:jc w:val="both"/>
        <w:rPr>
          <w:rFonts w:ascii="Arial" w:hAnsi="Arial" w:cs="Arial"/>
          <w:sz w:val="24"/>
          <w:szCs w:val="24"/>
        </w:rPr>
      </w:pPr>
      <w:r w:rsidRPr="00220FFA">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96790F" w:rsidRPr="00220FFA" w:rsidRDefault="00E10FC9" w:rsidP="004A3B81">
      <w:pPr>
        <w:spacing w:after="0" w:line="240" w:lineRule="auto"/>
        <w:ind w:firstLine="567"/>
        <w:jc w:val="both"/>
        <w:rPr>
          <w:rFonts w:ascii="Arial" w:hAnsi="Arial" w:cs="Arial"/>
          <w:sz w:val="24"/>
          <w:szCs w:val="24"/>
        </w:rPr>
      </w:pPr>
      <w:r w:rsidRPr="00220FFA">
        <w:rPr>
          <w:rFonts w:ascii="Arial" w:hAnsi="Arial" w:cs="Arial"/>
          <w:sz w:val="24"/>
          <w:szCs w:val="24"/>
        </w:rPr>
        <w:t>8</w:t>
      </w:r>
      <w:r w:rsidR="00F013C3" w:rsidRPr="00220FFA">
        <w:rPr>
          <w:rFonts w:ascii="Arial" w:hAnsi="Arial" w:cs="Arial"/>
          <w:sz w:val="24"/>
          <w:szCs w:val="24"/>
        </w:rPr>
        <w:t>) иным вопросам, имеющим отношение к порядку предоставления муниципальной услуги.</w:t>
      </w:r>
    </w:p>
    <w:p w:rsidR="0096790F"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5</w:t>
      </w:r>
      <w:r w:rsidR="00114AB1" w:rsidRPr="00220FFA">
        <w:rPr>
          <w:rFonts w:ascii="Arial" w:hAnsi="Arial" w:cs="Arial"/>
          <w:sz w:val="24"/>
          <w:szCs w:val="24"/>
        </w:rPr>
        <w:t xml:space="preserve">. </w:t>
      </w:r>
      <w:r w:rsidR="0096790F" w:rsidRPr="00220FFA">
        <w:rPr>
          <w:rFonts w:ascii="Arial" w:hAnsi="Arial" w:cs="Arial"/>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220FFA">
        <w:rPr>
          <w:rFonts w:ascii="Arial" w:hAnsi="Arial" w:cs="Arial"/>
          <w:sz w:val="24"/>
          <w:szCs w:val="24"/>
        </w:rPr>
        <w:t>.</w:t>
      </w:r>
    </w:p>
    <w:p w:rsidR="007D7ACD" w:rsidRPr="00220FFA" w:rsidRDefault="007D7ACD" w:rsidP="004A3B81">
      <w:pPr>
        <w:spacing w:after="0" w:line="240" w:lineRule="auto"/>
        <w:ind w:firstLine="567"/>
        <w:jc w:val="both"/>
        <w:rPr>
          <w:rFonts w:ascii="Arial" w:hAnsi="Arial" w:cs="Arial"/>
          <w:sz w:val="24"/>
          <w:szCs w:val="24"/>
        </w:rPr>
      </w:pPr>
    </w:p>
    <w:p w:rsidR="007D7ACD"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Глава 1</w:t>
      </w:r>
      <w:r w:rsidR="00114AB1" w:rsidRPr="00220FFA">
        <w:rPr>
          <w:rFonts w:ascii="Arial" w:hAnsi="Arial" w:cs="Arial"/>
          <w:sz w:val="24"/>
          <w:szCs w:val="24"/>
        </w:rPr>
        <w:t>2</w:t>
      </w:r>
      <w:r w:rsidRPr="00220FFA">
        <w:rPr>
          <w:rFonts w:ascii="Arial" w:hAnsi="Arial" w:cs="Arial"/>
          <w:sz w:val="24"/>
          <w:szCs w:val="24"/>
        </w:rPr>
        <w:t>. Телефонная консультация</w:t>
      </w:r>
    </w:p>
    <w:p w:rsidR="00E769A6" w:rsidRPr="00220FFA" w:rsidRDefault="00114AB1"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6</w:t>
      </w:r>
      <w:r w:rsidR="00F013C3" w:rsidRPr="00220FFA">
        <w:rPr>
          <w:rFonts w:ascii="Arial" w:hAnsi="Arial" w:cs="Arial"/>
          <w:sz w:val="24"/>
          <w:szCs w:val="24"/>
        </w:rPr>
        <w:t xml:space="preserve">. При ответах на телефонные звонки </w:t>
      </w:r>
      <w:r w:rsidR="003A7F7C">
        <w:rPr>
          <w:rFonts w:ascii="Arial" w:hAnsi="Arial" w:cs="Arial"/>
          <w:sz w:val="24"/>
          <w:szCs w:val="24"/>
        </w:rPr>
        <w:t>секретарь жилищной комиссии</w:t>
      </w:r>
      <w:r w:rsidR="00E769A6" w:rsidRPr="00220FFA">
        <w:rPr>
          <w:rFonts w:ascii="Arial" w:hAnsi="Arial" w:cs="Arial"/>
          <w:sz w:val="24"/>
          <w:szCs w:val="24"/>
        </w:rPr>
        <w:t xml:space="preserve">, специалист </w:t>
      </w:r>
      <w:r w:rsidRPr="00220FFA">
        <w:rPr>
          <w:rFonts w:ascii="Arial" w:hAnsi="Arial" w:cs="Arial"/>
          <w:sz w:val="24"/>
          <w:szCs w:val="24"/>
        </w:rPr>
        <w:t>многофункционального центра</w:t>
      </w:r>
      <w:r w:rsidR="003031AA">
        <w:rPr>
          <w:rFonts w:ascii="Arial" w:hAnsi="Arial" w:cs="Arial"/>
          <w:sz w:val="24"/>
          <w:szCs w:val="24"/>
        </w:rPr>
        <w:t xml:space="preserve"> </w:t>
      </w:r>
      <w:r w:rsidR="00F013C3" w:rsidRPr="00220FFA">
        <w:rPr>
          <w:rFonts w:ascii="Arial" w:hAnsi="Arial" w:cs="Arial"/>
          <w:sz w:val="24"/>
          <w:szCs w:val="24"/>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220FFA" w:rsidRDefault="00114AB1"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7</w:t>
      </w:r>
      <w:r w:rsidR="00F013C3" w:rsidRPr="00220FFA">
        <w:rPr>
          <w:rFonts w:ascii="Arial" w:hAnsi="Arial" w:cs="Arial"/>
          <w:sz w:val="24"/>
          <w:szCs w:val="24"/>
        </w:rPr>
        <w:t>. Время разговора по телефону не должно превышать 1</w:t>
      </w:r>
      <w:r w:rsidR="00304402" w:rsidRPr="00220FFA">
        <w:rPr>
          <w:rFonts w:ascii="Arial" w:hAnsi="Arial" w:cs="Arial"/>
          <w:sz w:val="24"/>
          <w:szCs w:val="24"/>
        </w:rPr>
        <w:t>0</w:t>
      </w:r>
      <w:r w:rsidR="00F013C3" w:rsidRPr="00220FFA">
        <w:rPr>
          <w:rFonts w:ascii="Arial" w:hAnsi="Arial" w:cs="Arial"/>
          <w:sz w:val="24"/>
          <w:szCs w:val="24"/>
        </w:rPr>
        <w:t xml:space="preserve"> минут. </w:t>
      </w:r>
    </w:p>
    <w:p w:rsidR="00E769A6" w:rsidRPr="00220FFA" w:rsidRDefault="00114AB1"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8</w:t>
      </w:r>
      <w:r w:rsidR="00F013C3" w:rsidRPr="00220FFA">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220FFA" w:rsidRDefault="00A470CA" w:rsidP="004A3B81">
      <w:pPr>
        <w:spacing w:after="0" w:line="240" w:lineRule="auto"/>
        <w:ind w:firstLine="567"/>
        <w:jc w:val="both"/>
        <w:rPr>
          <w:rFonts w:ascii="Arial" w:hAnsi="Arial" w:cs="Arial"/>
          <w:sz w:val="24"/>
          <w:szCs w:val="24"/>
        </w:rPr>
      </w:pPr>
    </w:p>
    <w:p w:rsidR="006D2860"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1</w:t>
      </w:r>
      <w:r w:rsidR="00114AB1" w:rsidRPr="00220FFA">
        <w:rPr>
          <w:rFonts w:ascii="Arial" w:hAnsi="Arial" w:cs="Arial"/>
          <w:sz w:val="24"/>
          <w:szCs w:val="24"/>
        </w:rPr>
        <w:t>3</w:t>
      </w:r>
      <w:r w:rsidRPr="00220FFA">
        <w:rPr>
          <w:rFonts w:ascii="Arial" w:hAnsi="Arial" w:cs="Arial"/>
          <w:sz w:val="24"/>
          <w:szCs w:val="24"/>
        </w:rPr>
        <w:t>. Размещение информации в местах предоставления муниципальной услуги</w:t>
      </w:r>
    </w:p>
    <w:p w:rsidR="006D2860" w:rsidRPr="00220FFA" w:rsidRDefault="00114AB1" w:rsidP="004A3B81">
      <w:pPr>
        <w:spacing w:after="0" w:line="240" w:lineRule="auto"/>
        <w:ind w:firstLine="567"/>
        <w:jc w:val="both"/>
        <w:rPr>
          <w:rFonts w:ascii="Arial" w:hAnsi="Arial" w:cs="Arial"/>
          <w:sz w:val="24"/>
          <w:szCs w:val="24"/>
        </w:rPr>
      </w:pPr>
      <w:r w:rsidRPr="00220FFA">
        <w:rPr>
          <w:rFonts w:ascii="Arial" w:hAnsi="Arial" w:cs="Arial"/>
          <w:sz w:val="24"/>
          <w:szCs w:val="24"/>
        </w:rPr>
        <w:t>3</w:t>
      </w:r>
      <w:r w:rsidR="003A7F7C">
        <w:rPr>
          <w:rFonts w:ascii="Arial" w:hAnsi="Arial" w:cs="Arial"/>
          <w:sz w:val="24"/>
          <w:szCs w:val="24"/>
        </w:rPr>
        <w:t>9</w:t>
      </w:r>
      <w:r w:rsidR="00F013C3" w:rsidRPr="00220FFA">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6D2860"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2) блок-схемы и краткое описание порядка предоставления муниципальной услуги; </w:t>
      </w:r>
    </w:p>
    <w:p w:rsidR="006D2860"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3) перечень документов, необходимых для получения муниципальной услуги; </w:t>
      </w:r>
    </w:p>
    <w:p w:rsidR="00114AB1"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4) образцы заполнения заявлений для предоставления муниципальной услуги; </w:t>
      </w:r>
    </w:p>
    <w:p w:rsidR="006D2860"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lastRenderedPageBreak/>
        <w:t xml:space="preserve">5) сроки предоставления муниципальной услуги; </w:t>
      </w:r>
    </w:p>
    <w:p w:rsidR="00E10FC9" w:rsidRPr="00220FFA" w:rsidRDefault="00E10FC9" w:rsidP="004A3B81">
      <w:pPr>
        <w:spacing w:after="0" w:line="240" w:lineRule="auto"/>
        <w:ind w:firstLine="567"/>
        <w:jc w:val="both"/>
        <w:rPr>
          <w:rFonts w:ascii="Arial" w:hAnsi="Arial" w:cs="Arial"/>
          <w:sz w:val="24"/>
          <w:szCs w:val="24"/>
        </w:rPr>
      </w:pPr>
      <w:r w:rsidRPr="00220FFA">
        <w:rPr>
          <w:rFonts w:ascii="Arial" w:hAnsi="Arial" w:cs="Arial"/>
          <w:sz w:val="24"/>
          <w:szCs w:val="24"/>
        </w:rPr>
        <w:t>6)  время приема документов, необходимых для предоставления муниципальной услуги;</w:t>
      </w:r>
    </w:p>
    <w:p w:rsidR="00E10FC9" w:rsidRPr="00220FFA" w:rsidRDefault="00E3185C" w:rsidP="004A3B81">
      <w:pPr>
        <w:spacing w:after="0" w:line="240" w:lineRule="auto"/>
        <w:ind w:firstLine="567"/>
        <w:jc w:val="both"/>
        <w:rPr>
          <w:rFonts w:ascii="Arial" w:hAnsi="Arial" w:cs="Arial"/>
          <w:sz w:val="24"/>
          <w:szCs w:val="24"/>
        </w:rPr>
      </w:pPr>
      <w:r>
        <w:rPr>
          <w:rFonts w:ascii="Arial" w:hAnsi="Arial" w:cs="Arial"/>
          <w:sz w:val="24"/>
          <w:szCs w:val="24"/>
        </w:rPr>
        <w:t>7</w:t>
      </w:r>
      <w:r w:rsidR="00E10FC9" w:rsidRPr="00220FFA">
        <w:rPr>
          <w:rFonts w:ascii="Arial" w:hAnsi="Arial" w:cs="Arial"/>
          <w:sz w:val="24"/>
          <w:szCs w:val="24"/>
        </w:rPr>
        <w:t>) порядок получения консультаций и личного приема должностных лиц администрации, специалистов многофункционального центра;</w:t>
      </w:r>
    </w:p>
    <w:p w:rsidR="00E10FC9" w:rsidRPr="00220FFA" w:rsidRDefault="00E3185C" w:rsidP="004A3B81">
      <w:pPr>
        <w:spacing w:after="0" w:line="240" w:lineRule="auto"/>
        <w:ind w:firstLine="567"/>
        <w:jc w:val="both"/>
        <w:rPr>
          <w:rFonts w:ascii="Arial" w:hAnsi="Arial" w:cs="Arial"/>
          <w:sz w:val="24"/>
          <w:szCs w:val="24"/>
        </w:rPr>
      </w:pPr>
      <w:r>
        <w:rPr>
          <w:rFonts w:ascii="Arial" w:hAnsi="Arial" w:cs="Arial"/>
          <w:sz w:val="24"/>
          <w:szCs w:val="24"/>
        </w:rPr>
        <w:t>8</w:t>
      </w:r>
      <w:r w:rsidR="00E10FC9" w:rsidRPr="00220FFA">
        <w:rPr>
          <w:rFonts w:ascii="Arial" w:hAnsi="Arial" w:cs="Arial"/>
          <w:sz w:val="24"/>
          <w:szCs w:val="24"/>
        </w:rPr>
        <w:t xml:space="preserve">) порядок обжалования решений и действий (бездействия) администрации </w:t>
      </w:r>
      <w:r w:rsidR="00304402" w:rsidRPr="00220FFA">
        <w:rPr>
          <w:rFonts w:ascii="Arial" w:hAnsi="Arial" w:cs="Arial"/>
          <w:sz w:val="24"/>
          <w:szCs w:val="24"/>
        </w:rPr>
        <w:t>Л</w:t>
      </w:r>
      <w:r w:rsidR="00E10FC9" w:rsidRPr="00220FFA">
        <w:rPr>
          <w:rFonts w:ascii="Arial" w:hAnsi="Arial" w:cs="Arial"/>
          <w:sz w:val="24"/>
          <w:szCs w:val="24"/>
        </w:rPr>
        <w:t>ихославль</w:t>
      </w:r>
      <w:r w:rsidR="00304402" w:rsidRPr="00220FFA">
        <w:rPr>
          <w:rFonts w:ascii="Arial" w:hAnsi="Arial" w:cs="Arial"/>
          <w:sz w:val="24"/>
          <w:szCs w:val="24"/>
        </w:rPr>
        <w:t>ского района</w:t>
      </w:r>
      <w:r w:rsidR="00E10FC9" w:rsidRPr="00220FFA">
        <w:rPr>
          <w:rFonts w:ascii="Arial" w:hAnsi="Arial" w:cs="Arial"/>
          <w:sz w:val="24"/>
          <w:szCs w:val="24"/>
        </w:rPr>
        <w:t>, а также должностных лиц, муниципальных служащих</w:t>
      </w:r>
      <w:r w:rsidR="00203D88" w:rsidRPr="00220FFA">
        <w:rPr>
          <w:rFonts w:ascii="Arial" w:hAnsi="Arial" w:cs="Arial"/>
          <w:sz w:val="24"/>
          <w:szCs w:val="24"/>
        </w:rPr>
        <w:t>, специалистов многофункционального центра</w:t>
      </w:r>
      <w:r w:rsidR="00E10FC9" w:rsidRPr="00220FFA">
        <w:rPr>
          <w:rFonts w:ascii="Arial" w:hAnsi="Arial" w:cs="Arial"/>
          <w:sz w:val="24"/>
          <w:szCs w:val="24"/>
        </w:rPr>
        <w:t>;</w:t>
      </w:r>
    </w:p>
    <w:p w:rsidR="00E10FC9" w:rsidRPr="00220FFA" w:rsidRDefault="00E3185C" w:rsidP="004A3B81">
      <w:pPr>
        <w:spacing w:after="0" w:line="240" w:lineRule="auto"/>
        <w:ind w:firstLine="567"/>
        <w:jc w:val="both"/>
        <w:rPr>
          <w:rFonts w:ascii="Arial" w:hAnsi="Arial" w:cs="Arial"/>
          <w:sz w:val="24"/>
          <w:szCs w:val="24"/>
        </w:rPr>
      </w:pPr>
      <w:r>
        <w:rPr>
          <w:rFonts w:ascii="Arial" w:hAnsi="Arial" w:cs="Arial"/>
          <w:sz w:val="24"/>
          <w:szCs w:val="24"/>
        </w:rPr>
        <w:t>9</w:t>
      </w:r>
      <w:r w:rsidR="00E10FC9" w:rsidRPr="00220FFA">
        <w:rPr>
          <w:rFonts w:ascii="Arial" w:hAnsi="Arial" w:cs="Arial"/>
          <w:sz w:val="24"/>
          <w:szCs w:val="24"/>
        </w:rPr>
        <w:t>) раздаточные материалы, содержащие перечень требуемых документов; сведения об отделе</w:t>
      </w:r>
      <w:r w:rsidR="00203D88" w:rsidRPr="00220FFA">
        <w:rPr>
          <w:rFonts w:ascii="Arial" w:hAnsi="Arial" w:cs="Arial"/>
          <w:sz w:val="24"/>
          <w:szCs w:val="24"/>
        </w:rPr>
        <w:t xml:space="preserve"> архитектуры, </w:t>
      </w:r>
      <w:r w:rsidR="00E10FC9" w:rsidRPr="00220FFA">
        <w:rPr>
          <w:rFonts w:ascii="Arial" w:hAnsi="Arial" w:cs="Arial"/>
          <w:sz w:val="24"/>
          <w:szCs w:val="24"/>
        </w:rPr>
        <w:t xml:space="preserve">строительства и </w:t>
      </w:r>
      <w:r w:rsidR="00203D88" w:rsidRPr="00220FFA">
        <w:rPr>
          <w:rFonts w:ascii="Arial" w:hAnsi="Arial" w:cs="Arial"/>
          <w:sz w:val="24"/>
          <w:szCs w:val="24"/>
        </w:rPr>
        <w:t>дорожной деятельности</w:t>
      </w:r>
      <w:r w:rsidR="00E10FC9" w:rsidRPr="00220FFA">
        <w:rPr>
          <w:rFonts w:ascii="Arial" w:hAnsi="Arial" w:cs="Arial"/>
          <w:sz w:val="24"/>
          <w:szCs w:val="24"/>
        </w:rPr>
        <w:t xml:space="preserve">, </w:t>
      </w:r>
      <w:r w:rsidR="00203D88" w:rsidRPr="00220FFA">
        <w:rPr>
          <w:rFonts w:ascii="Arial" w:hAnsi="Arial" w:cs="Arial"/>
          <w:sz w:val="24"/>
          <w:szCs w:val="24"/>
        </w:rPr>
        <w:t xml:space="preserve">сведения о многофункциональном центре, </w:t>
      </w:r>
      <w:r w:rsidR="00E10FC9" w:rsidRPr="00220FFA">
        <w:rPr>
          <w:rFonts w:ascii="Arial" w:hAnsi="Arial" w:cs="Arial"/>
          <w:sz w:val="24"/>
          <w:szCs w:val="24"/>
        </w:rPr>
        <w:t>указанные в приложении 1 к административному регламенту.</w:t>
      </w:r>
    </w:p>
    <w:p w:rsidR="00E10FC9" w:rsidRPr="00220FFA" w:rsidRDefault="00E10FC9" w:rsidP="004A3B81">
      <w:pPr>
        <w:spacing w:after="0" w:line="240" w:lineRule="auto"/>
        <w:ind w:firstLine="567"/>
        <w:jc w:val="both"/>
        <w:rPr>
          <w:rFonts w:ascii="Arial" w:hAnsi="Arial" w:cs="Arial"/>
          <w:sz w:val="24"/>
          <w:szCs w:val="24"/>
        </w:rPr>
      </w:pPr>
    </w:p>
    <w:p w:rsidR="005E54B2"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1</w:t>
      </w:r>
      <w:r w:rsidR="00A72F15" w:rsidRPr="00220FFA">
        <w:rPr>
          <w:rFonts w:ascii="Arial" w:hAnsi="Arial" w:cs="Arial"/>
          <w:sz w:val="24"/>
          <w:szCs w:val="24"/>
        </w:rPr>
        <w:t>4</w:t>
      </w:r>
      <w:r w:rsidRPr="00220FFA">
        <w:rPr>
          <w:rFonts w:ascii="Arial" w:hAnsi="Arial" w:cs="Arial"/>
          <w:sz w:val="24"/>
          <w:szCs w:val="24"/>
        </w:rPr>
        <w:t>. Размещение информации в информационно-телекоммуникационной сети</w:t>
      </w:r>
      <w:r w:rsidR="003031AA">
        <w:rPr>
          <w:rFonts w:ascii="Arial" w:hAnsi="Arial" w:cs="Arial"/>
          <w:sz w:val="24"/>
          <w:szCs w:val="24"/>
        </w:rPr>
        <w:t xml:space="preserve"> </w:t>
      </w:r>
      <w:r w:rsidRPr="00220FFA">
        <w:rPr>
          <w:rFonts w:ascii="Arial" w:hAnsi="Arial" w:cs="Arial"/>
          <w:sz w:val="24"/>
          <w:szCs w:val="24"/>
        </w:rPr>
        <w:t>Интернет</w:t>
      </w:r>
    </w:p>
    <w:p w:rsidR="005E54B2" w:rsidRPr="00220FFA" w:rsidRDefault="003A7F7C" w:rsidP="004A3B81">
      <w:pPr>
        <w:spacing w:after="0" w:line="240" w:lineRule="auto"/>
        <w:ind w:firstLine="567"/>
        <w:jc w:val="both"/>
        <w:rPr>
          <w:rFonts w:ascii="Arial" w:hAnsi="Arial" w:cs="Arial"/>
          <w:sz w:val="24"/>
          <w:szCs w:val="24"/>
        </w:rPr>
      </w:pPr>
      <w:r>
        <w:rPr>
          <w:rFonts w:ascii="Arial" w:hAnsi="Arial" w:cs="Arial"/>
          <w:sz w:val="24"/>
          <w:szCs w:val="24"/>
        </w:rPr>
        <w:t>40</w:t>
      </w:r>
      <w:r w:rsidR="00F013C3" w:rsidRPr="00220FFA">
        <w:rPr>
          <w:rFonts w:ascii="Arial" w:hAnsi="Arial" w:cs="Arial"/>
          <w:sz w:val="24"/>
          <w:szCs w:val="24"/>
        </w:rPr>
        <w:t xml:space="preserve">. На сайте </w:t>
      </w:r>
      <w:r w:rsidR="00304402" w:rsidRPr="00220FFA">
        <w:rPr>
          <w:rFonts w:ascii="Arial" w:hAnsi="Arial" w:cs="Arial"/>
          <w:sz w:val="24"/>
          <w:szCs w:val="24"/>
        </w:rPr>
        <w:t>Л</w:t>
      </w:r>
      <w:r w:rsidR="005E54B2" w:rsidRPr="00220FFA">
        <w:rPr>
          <w:rFonts w:ascii="Arial" w:hAnsi="Arial" w:cs="Arial"/>
          <w:sz w:val="24"/>
          <w:szCs w:val="24"/>
        </w:rPr>
        <w:t xml:space="preserve">ихославльского района </w:t>
      </w:r>
      <w:r w:rsidR="00F013C3" w:rsidRPr="00220FFA">
        <w:rPr>
          <w:rFonts w:ascii="Arial" w:hAnsi="Arial" w:cs="Arial"/>
          <w:sz w:val="24"/>
          <w:szCs w:val="24"/>
        </w:rPr>
        <w:t xml:space="preserve">в информационно-телекоммуникационной сети Интернет размещается следующая информация: </w:t>
      </w:r>
    </w:p>
    <w:p w:rsidR="005E54B2"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2) перечень документов, необходимых для предоставления муниципальной услуги; </w:t>
      </w:r>
    </w:p>
    <w:p w:rsidR="005E54B2"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3) образцы оформления заявлений для предоставления муниципальной услуги; </w:t>
      </w:r>
    </w:p>
    <w:p w:rsidR="005E54B2"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4) форма заявления с возможностью заполнения и распечатывания; </w:t>
      </w:r>
    </w:p>
    <w:p w:rsidR="00700AB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5) сроки предоставления муниципальной услуги; </w:t>
      </w:r>
    </w:p>
    <w:p w:rsidR="00700AB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6) ответы на часто задаваемые вопросы; </w:t>
      </w:r>
    </w:p>
    <w:p w:rsidR="00700AB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7) схема проезда до администрации Лихославль</w:t>
      </w:r>
      <w:r w:rsidR="00700ABE" w:rsidRPr="00220FFA">
        <w:rPr>
          <w:rFonts w:ascii="Arial" w:hAnsi="Arial" w:cs="Arial"/>
          <w:sz w:val="24"/>
          <w:szCs w:val="24"/>
        </w:rPr>
        <w:t xml:space="preserve">ского района, </w:t>
      </w:r>
      <w:r w:rsidR="00A72F15" w:rsidRPr="00220FFA">
        <w:rPr>
          <w:rFonts w:ascii="Arial" w:hAnsi="Arial" w:cs="Arial"/>
          <w:sz w:val="24"/>
          <w:szCs w:val="24"/>
        </w:rPr>
        <w:t>многофункционального центра</w:t>
      </w:r>
      <w:r w:rsidRPr="00220FFA">
        <w:rPr>
          <w:rFonts w:ascii="Arial" w:hAnsi="Arial" w:cs="Arial"/>
          <w:sz w:val="24"/>
          <w:szCs w:val="24"/>
        </w:rPr>
        <w:t xml:space="preserve">; </w:t>
      </w:r>
    </w:p>
    <w:p w:rsidR="000C433E" w:rsidRPr="00220FFA" w:rsidRDefault="00A72F15" w:rsidP="004A3B81">
      <w:pPr>
        <w:spacing w:after="0" w:line="240" w:lineRule="auto"/>
        <w:ind w:firstLine="567"/>
        <w:jc w:val="both"/>
        <w:rPr>
          <w:rFonts w:ascii="Arial" w:hAnsi="Arial" w:cs="Arial"/>
          <w:sz w:val="24"/>
          <w:szCs w:val="24"/>
        </w:rPr>
      </w:pPr>
      <w:r w:rsidRPr="00220FFA">
        <w:rPr>
          <w:rFonts w:ascii="Arial" w:hAnsi="Arial" w:cs="Arial"/>
          <w:sz w:val="24"/>
          <w:szCs w:val="24"/>
        </w:rPr>
        <w:t>8) режим работы сотрудников О</w:t>
      </w:r>
      <w:r w:rsidR="00F013C3" w:rsidRPr="00220FFA">
        <w:rPr>
          <w:rFonts w:ascii="Arial" w:hAnsi="Arial" w:cs="Arial"/>
          <w:sz w:val="24"/>
          <w:szCs w:val="24"/>
        </w:rPr>
        <w:t>тдела</w:t>
      </w:r>
      <w:r w:rsidR="00700ABE" w:rsidRPr="00220FFA">
        <w:rPr>
          <w:rFonts w:ascii="Arial" w:hAnsi="Arial" w:cs="Arial"/>
          <w:sz w:val="24"/>
          <w:szCs w:val="24"/>
        </w:rPr>
        <w:t xml:space="preserve">, </w:t>
      </w:r>
      <w:r w:rsidRPr="00220FFA">
        <w:rPr>
          <w:rFonts w:ascii="Arial" w:hAnsi="Arial" w:cs="Arial"/>
          <w:sz w:val="24"/>
          <w:szCs w:val="24"/>
        </w:rPr>
        <w:t>многофункционального центра</w:t>
      </w:r>
      <w:r w:rsidR="000C433E" w:rsidRPr="00220FFA">
        <w:rPr>
          <w:rFonts w:ascii="Arial" w:hAnsi="Arial" w:cs="Arial"/>
          <w:sz w:val="24"/>
          <w:szCs w:val="24"/>
        </w:rPr>
        <w:t>;</w:t>
      </w:r>
    </w:p>
    <w:p w:rsidR="00700ABE" w:rsidRPr="00220FFA" w:rsidRDefault="000C433E" w:rsidP="004A3B81">
      <w:pPr>
        <w:spacing w:after="0" w:line="240" w:lineRule="auto"/>
        <w:ind w:firstLine="567"/>
        <w:jc w:val="both"/>
        <w:rPr>
          <w:rFonts w:ascii="Arial" w:hAnsi="Arial" w:cs="Arial"/>
          <w:sz w:val="24"/>
          <w:szCs w:val="24"/>
        </w:rPr>
      </w:pPr>
      <w:r w:rsidRPr="00220FFA">
        <w:rPr>
          <w:rFonts w:ascii="Arial" w:hAnsi="Arial" w:cs="Arial"/>
          <w:sz w:val="24"/>
          <w:szCs w:val="24"/>
        </w:rPr>
        <w:t>9) порядок записи на прием к должностным лицам администрации Лихославльского района, многофункционального центра</w:t>
      </w:r>
      <w:r w:rsidR="00F013C3" w:rsidRPr="00220FFA">
        <w:rPr>
          <w:rFonts w:ascii="Arial" w:hAnsi="Arial" w:cs="Arial"/>
          <w:sz w:val="24"/>
          <w:szCs w:val="24"/>
        </w:rPr>
        <w:t xml:space="preserve">. </w:t>
      </w:r>
    </w:p>
    <w:p w:rsidR="007E389A" w:rsidRPr="00220FFA" w:rsidRDefault="000C433E" w:rsidP="004A3B81">
      <w:pPr>
        <w:spacing w:after="0" w:line="240" w:lineRule="auto"/>
        <w:ind w:firstLine="567"/>
        <w:jc w:val="both"/>
        <w:rPr>
          <w:rFonts w:ascii="Arial" w:hAnsi="Arial" w:cs="Arial"/>
          <w:sz w:val="24"/>
          <w:szCs w:val="24"/>
        </w:rPr>
      </w:pPr>
      <w:r w:rsidRPr="00220FFA">
        <w:rPr>
          <w:rFonts w:ascii="Arial" w:hAnsi="Arial" w:cs="Arial"/>
          <w:sz w:val="24"/>
          <w:szCs w:val="24"/>
        </w:rPr>
        <w:t>4</w:t>
      </w:r>
      <w:r w:rsidR="003A7F7C">
        <w:rPr>
          <w:rFonts w:ascii="Arial" w:hAnsi="Arial" w:cs="Arial"/>
          <w:sz w:val="24"/>
          <w:szCs w:val="24"/>
        </w:rPr>
        <w:t>1</w:t>
      </w:r>
      <w:r w:rsidRPr="00220FFA">
        <w:rPr>
          <w:rFonts w:ascii="Arial" w:hAnsi="Arial" w:cs="Arial"/>
          <w:sz w:val="24"/>
          <w:szCs w:val="24"/>
        </w:rPr>
        <w:t xml:space="preserve">. </w:t>
      </w:r>
      <w:r w:rsidR="007E389A" w:rsidRPr="00220FFA">
        <w:rPr>
          <w:rFonts w:ascii="Arial" w:hAnsi="Arial" w:cs="Arial"/>
          <w:sz w:val="24"/>
          <w:szCs w:val="24"/>
        </w:rPr>
        <w:t>На Портале государственных и муниципальных услуг (функций) Тверской области размещается следующая информация:</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1) полное и краткое наименование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2) полное и краткое наименование администрации Лихославльского района;</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3) органы и организации, участвующие в предоставлении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4) результат оказания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5) правовые акты, регламентирующие предоставление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6) порядок получения консультации по процедуре предоставления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7) перечень и формы документов, необходимых для предоставления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8) сведения о платности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9) требования к местам предоставления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10) описание административных процедур;</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11) блок-схема предоставления муниципальной услуги;</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220FFA" w:rsidRDefault="007E389A" w:rsidP="004A3B81">
      <w:pPr>
        <w:spacing w:after="0" w:line="240" w:lineRule="auto"/>
        <w:ind w:firstLine="567"/>
        <w:jc w:val="both"/>
        <w:rPr>
          <w:rFonts w:ascii="Arial" w:hAnsi="Arial" w:cs="Arial"/>
          <w:sz w:val="24"/>
          <w:szCs w:val="24"/>
        </w:rPr>
      </w:pPr>
      <w:r w:rsidRPr="00220FFA">
        <w:rPr>
          <w:rFonts w:ascii="Arial" w:hAnsi="Arial" w:cs="Arial"/>
          <w:sz w:val="24"/>
          <w:szCs w:val="24"/>
        </w:rPr>
        <w:t>13) основания для отказа в предоставлении муниципальной услуги.</w:t>
      </w:r>
    </w:p>
    <w:p w:rsidR="000C433E" w:rsidRPr="00220FFA" w:rsidRDefault="000C433E" w:rsidP="004A3B81">
      <w:pPr>
        <w:spacing w:after="0" w:line="240" w:lineRule="auto"/>
        <w:ind w:firstLine="567"/>
        <w:jc w:val="both"/>
        <w:rPr>
          <w:rFonts w:ascii="Arial" w:hAnsi="Arial" w:cs="Arial"/>
          <w:sz w:val="24"/>
          <w:szCs w:val="24"/>
        </w:rPr>
      </w:pPr>
    </w:p>
    <w:p w:rsidR="0099022E"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1</w:t>
      </w:r>
      <w:r w:rsidR="00A72F15" w:rsidRPr="00220FFA">
        <w:rPr>
          <w:rFonts w:ascii="Arial" w:hAnsi="Arial" w:cs="Arial"/>
          <w:sz w:val="24"/>
          <w:szCs w:val="24"/>
        </w:rPr>
        <w:t>5</w:t>
      </w:r>
      <w:r w:rsidRPr="00220FFA">
        <w:rPr>
          <w:rFonts w:ascii="Arial" w:hAnsi="Arial" w:cs="Arial"/>
          <w:sz w:val="24"/>
          <w:szCs w:val="24"/>
        </w:rPr>
        <w:t>. Информирование о муниципальной услуге при письменном обращении (почтой, по электронной почте)</w:t>
      </w:r>
    </w:p>
    <w:p w:rsidR="0099022E"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4</w:t>
      </w:r>
      <w:r w:rsidR="00970233">
        <w:rPr>
          <w:rFonts w:ascii="Arial" w:hAnsi="Arial" w:cs="Arial"/>
          <w:sz w:val="24"/>
          <w:szCs w:val="24"/>
        </w:rPr>
        <w:t>2</w:t>
      </w:r>
      <w:r w:rsidR="00F013C3" w:rsidRPr="00220FFA">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lastRenderedPageBreak/>
        <w:t>4</w:t>
      </w:r>
      <w:r w:rsidR="00970233">
        <w:rPr>
          <w:rFonts w:ascii="Arial" w:hAnsi="Arial" w:cs="Arial"/>
          <w:sz w:val="24"/>
          <w:szCs w:val="24"/>
        </w:rPr>
        <w:t>3</w:t>
      </w:r>
      <w:r w:rsidR="00F013C3" w:rsidRPr="00220FFA">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4</w:t>
      </w:r>
      <w:r w:rsidR="00970233">
        <w:rPr>
          <w:rFonts w:ascii="Arial" w:hAnsi="Arial" w:cs="Arial"/>
          <w:sz w:val="24"/>
          <w:szCs w:val="24"/>
        </w:rPr>
        <w:t>4</w:t>
      </w:r>
      <w:r w:rsidR="00F013C3" w:rsidRPr="00220FFA">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970233" w:rsidRDefault="00A1795B" w:rsidP="004A3B81">
      <w:pPr>
        <w:spacing w:after="0" w:line="240" w:lineRule="auto"/>
        <w:ind w:firstLine="567"/>
        <w:jc w:val="both"/>
        <w:rPr>
          <w:rFonts w:ascii="Arial" w:hAnsi="Arial" w:cs="Arial"/>
          <w:sz w:val="24"/>
          <w:szCs w:val="24"/>
        </w:rPr>
      </w:pPr>
      <w:r w:rsidRPr="00970233">
        <w:rPr>
          <w:rFonts w:ascii="Arial" w:hAnsi="Arial" w:cs="Arial"/>
          <w:sz w:val="24"/>
          <w:szCs w:val="24"/>
        </w:rPr>
        <w:t>4</w:t>
      </w:r>
      <w:r w:rsidR="00970233" w:rsidRPr="00970233">
        <w:rPr>
          <w:rFonts w:ascii="Arial" w:hAnsi="Arial" w:cs="Arial"/>
          <w:sz w:val="24"/>
          <w:szCs w:val="24"/>
        </w:rPr>
        <w:t>5</w:t>
      </w:r>
      <w:r w:rsidRPr="00970233">
        <w:rPr>
          <w:rFonts w:ascii="Arial" w:hAnsi="Arial" w:cs="Arial"/>
          <w:sz w:val="24"/>
          <w:szCs w:val="24"/>
        </w:rPr>
        <w:t xml:space="preserve">. </w:t>
      </w:r>
      <w:r w:rsidR="00E06A5B" w:rsidRPr="00970233">
        <w:rPr>
          <w:rFonts w:ascii="Arial" w:hAnsi="Arial" w:cs="Arial"/>
          <w:sz w:val="24"/>
          <w:szCs w:val="24"/>
        </w:rPr>
        <w:t xml:space="preserve">Письменный ответ подписывается </w:t>
      </w:r>
      <w:r w:rsidR="00970233" w:rsidRPr="00970233">
        <w:rPr>
          <w:rFonts w:ascii="Arial" w:hAnsi="Arial" w:cs="Arial"/>
          <w:sz w:val="24"/>
          <w:szCs w:val="24"/>
        </w:rPr>
        <w:t xml:space="preserve">главой Лихославльского района, </w:t>
      </w:r>
      <w:r w:rsidR="00E06A5B" w:rsidRPr="00970233">
        <w:rPr>
          <w:rFonts w:ascii="Arial" w:hAnsi="Arial" w:cs="Arial"/>
          <w:sz w:val="24"/>
          <w:szCs w:val="24"/>
        </w:rPr>
        <w:t xml:space="preserve">заместителем главы администрации Лихославльского района, курирующим </w:t>
      </w:r>
      <w:r w:rsidR="00970233" w:rsidRPr="00970233">
        <w:rPr>
          <w:rFonts w:ascii="Arial" w:hAnsi="Arial" w:cs="Arial"/>
          <w:sz w:val="24"/>
          <w:szCs w:val="24"/>
        </w:rPr>
        <w:t xml:space="preserve">деятельность </w:t>
      </w:r>
      <w:r w:rsidR="00E06A5B" w:rsidRPr="00970233">
        <w:rPr>
          <w:rFonts w:ascii="Arial" w:hAnsi="Arial" w:cs="Arial"/>
          <w:sz w:val="24"/>
          <w:szCs w:val="24"/>
        </w:rPr>
        <w:t>Отдел</w:t>
      </w:r>
      <w:r w:rsidR="00970233" w:rsidRPr="00970233">
        <w:rPr>
          <w:rFonts w:ascii="Arial" w:hAnsi="Arial" w:cs="Arial"/>
          <w:sz w:val="24"/>
          <w:szCs w:val="24"/>
        </w:rPr>
        <w:t>а</w:t>
      </w:r>
      <w:r w:rsidR="00E06A5B" w:rsidRPr="00970233">
        <w:rPr>
          <w:rFonts w:ascii="Arial" w:hAnsi="Arial" w:cs="Arial"/>
          <w:sz w:val="24"/>
          <w:szCs w:val="24"/>
        </w:rPr>
        <w:t>.</w:t>
      </w:r>
    </w:p>
    <w:p w:rsidR="00E06A5B" w:rsidRPr="00220FFA" w:rsidRDefault="00A1795B" w:rsidP="004A3B81">
      <w:pPr>
        <w:spacing w:after="0" w:line="240" w:lineRule="auto"/>
        <w:ind w:firstLine="567"/>
        <w:jc w:val="both"/>
        <w:rPr>
          <w:rFonts w:ascii="Arial" w:hAnsi="Arial" w:cs="Arial"/>
          <w:sz w:val="24"/>
          <w:szCs w:val="24"/>
        </w:rPr>
      </w:pPr>
      <w:r w:rsidRPr="00970233">
        <w:rPr>
          <w:rFonts w:ascii="Arial" w:hAnsi="Arial" w:cs="Arial"/>
          <w:sz w:val="24"/>
          <w:szCs w:val="24"/>
        </w:rPr>
        <w:t>4</w:t>
      </w:r>
      <w:r w:rsidR="00970233" w:rsidRPr="00970233">
        <w:rPr>
          <w:rFonts w:ascii="Arial" w:hAnsi="Arial" w:cs="Arial"/>
          <w:sz w:val="24"/>
          <w:szCs w:val="24"/>
        </w:rPr>
        <w:t>6</w:t>
      </w:r>
      <w:r w:rsidRPr="00970233">
        <w:rPr>
          <w:rFonts w:ascii="Arial" w:hAnsi="Arial" w:cs="Arial"/>
          <w:sz w:val="24"/>
          <w:szCs w:val="24"/>
        </w:rPr>
        <w:t xml:space="preserve">. </w:t>
      </w:r>
      <w:r w:rsidR="00E06A5B" w:rsidRPr="00970233">
        <w:rPr>
          <w:rFonts w:ascii="Arial" w:hAnsi="Arial" w:cs="Arial"/>
          <w:sz w:val="24"/>
          <w:szCs w:val="24"/>
        </w:rPr>
        <w:t xml:space="preserve">Ответ по электронной почте удостоверяется электронно-цифровой подписью </w:t>
      </w:r>
      <w:r w:rsidR="008607C3" w:rsidRPr="00970233">
        <w:rPr>
          <w:rFonts w:ascii="Arial" w:hAnsi="Arial" w:cs="Arial"/>
          <w:sz w:val="24"/>
          <w:szCs w:val="24"/>
        </w:rPr>
        <w:t>Г</w:t>
      </w:r>
      <w:r w:rsidR="00E06A5B" w:rsidRPr="00970233">
        <w:rPr>
          <w:rFonts w:ascii="Arial" w:hAnsi="Arial" w:cs="Arial"/>
          <w:sz w:val="24"/>
          <w:szCs w:val="24"/>
        </w:rPr>
        <w:t>лавы Лихославльского района.</w:t>
      </w:r>
    </w:p>
    <w:p w:rsidR="00A470CA" w:rsidRPr="00220FFA" w:rsidRDefault="00A470CA" w:rsidP="004A3B81">
      <w:pPr>
        <w:spacing w:after="0" w:line="240" w:lineRule="auto"/>
        <w:ind w:firstLine="567"/>
        <w:jc w:val="both"/>
        <w:rPr>
          <w:rFonts w:ascii="Arial" w:hAnsi="Arial" w:cs="Arial"/>
          <w:sz w:val="24"/>
          <w:szCs w:val="24"/>
        </w:rPr>
      </w:pPr>
    </w:p>
    <w:p w:rsidR="00516FBD"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Подраздел III. Порядок получения муниципальной услуги</w:t>
      </w:r>
    </w:p>
    <w:p w:rsidR="00A470CA" w:rsidRPr="00220FFA" w:rsidRDefault="00A470CA" w:rsidP="004A3B81">
      <w:pPr>
        <w:spacing w:after="0" w:line="240" w:lineRule="auto"/>
        <w:ind w:firstLine="567"/>
        <w:jc w:val="center"/>
        <w:rPr>
          <w:rFonts w:ascii="Arial" w:hAnsi="Arial" w:cs="Arial"/>
          <w:sz w:val="24"/>
          <w:szCs w:val="24"/>
        </w:rPr>
      </w:pPr>
    </w:p>
    <w:p w:rsidR="00A470CA"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 xml:space="preserve">Глава </w:t>
      </w:r>
      <w:r w:rsidR="00A72F15" w:rsidRPr="00220FFA">
        <w:rPr>
          <w:rFonts w:ascii="Arial" w:hAnsi="Arial" w:cs="Arial"/>
          <w:sz w:val="24"/>
          <w:szCs w:val="24"/>
        </w:rPr>
        <w:t>16</w:t>
      </w:r>
      <w:r w:rsidRPr="00220FFA">
        <w:rPr>
          <w:rFonts w:ascii="Arial" w:hAnsi="Arial" w:cs="Arial"/>
          <w:sz w:val="24"/>
          <w:szCs w:val="24"/>
        </w:rPr>
        <w:t>. Последовательность действий получателя муниципальной услуги в администрации Лихославль</w:t>
      </w:r>
      <w:r w:rsidR="00516FBD" w:rsidRPr="00220FFA">
        <w:rPr>
          <w:rFonts w:ascii="Arial" w:hAnsi="Arial" w:cs="Arial"/>
          <w:sz w:val="24"/>
          <w:szCs w:val="24"/>
        </w:rPr>
        <w:t>ского района</w:t>
      </w:r>
    </w:p>
    <w:p w:rsidR="009D03CF" w:rsidRPr="009D03CF" w:rsidRDefault="00442D61" w:rsidP="009D03CF">
      <w:pPr>
        <w:spacing w:after="0" w:line="240" w:lineRule="auto"/>
        <w:ind w:firstLine="567"/>
        <w:jc w:val="both"/>
        <w:rPr>
          <w:rFonts w:ascii="Arial" w:hAnsi="Arial" w:cs="Arial"/>
          <w:sz w:val="24"/>
          <w:szCs w:val="24"/>
        </w:rPr>
      </w:pPr>
      <w:r>
        <w:rPr>
          <w:rFonts w:ascii="Arial" w:hAnsi="Arial" w:cs="Arial"/>
          <w:sz w:val="24"/>
          <w:szCs w:val="24"/>
        </w:rPr>
        <w:t>47</w:t>
      </w:r>
      <w:r w:rsidR="009D03CF" w:rsidRPr="009D03CF">
        <w:rPr>
          <w:rFonts w:ascii="Arial" w:hAnsi="Arial" w:cs="Arial"/>
          <w:sz w:val="24"/>
          <w:szCs w:val="24"/>
        </w:rPr>
        <w:t xml:space="preserve">. Получатель муниципальной услуги предоставляет секретарю жилищной комиссии документы, необходимые для получения муниципальной услуги, в соответствии с главой 4 раздела II административного регламента.  </w:t>
      </w:r>
    </w:p>
    <w:p w:rsidR="009D03CF" w:rsidRPr="009D03CF" w:rsidRDefault="00442D61" w:rsidP="009D03CF">
      <w:pPr>
        <w:spacing w:after="0" w:line="240" w:lineRule="auto"/>
        <w:ind w:firstLine="567"/>
        <w:jc w:val="both"/>
        <w:rPr>
          <w:rFonts w:ascii="Arial" w:hAnsi="Arial" w:cs="Arial"/>
          <w:sz w:val="24"/>
          <w:szCs w:val="24"/>
        </w:rPr>
      </w:pPr>
      <w:r>
        <w:rPr>
          <w:rFonts w:ascii="Arial" w:hAnsi="Arial" w:cs="Arial"/>
          <w:sz w:val="24"/>
          <w:szCs w:val="24"/>
        </w:rPr>
        <w:t>48</w:t>
      </w:r>
      <w:r w:rsidR="009D03CF" w:rsidRPr="009D03CF">
        <w:rPr>
          <w:rFonts w:ascii="Arial" w:hAnsi="Arial" w:cs="Arial"/>
          <w:sz w:val="24"/>
          <w:szCs w:val="24"/>
        </w:rPr>
        <w:t>. Получатель муниципальной услуги вправе предоставить по собственной инициативе документы в соответствии с главой 5 раздела II административного регламен</w:t>
      </w:r>
      <w:r w:rsidR="009D03CF">
        <w:rPr>
          <w:rFonts w:ascii="Arial" w:hAnsi="Arial" w:cs="Arial"/>
          <w:sz w:val="24"/>
          <w:szCs w:val="24"/>
        </w:rPr>
        <w:t xml:space="preserve">та. </w:t>
      </w:r>
    </w:p>
    <w:p w:rsidR="009D03CF" w:rsidRPr="009D03CF" w:rsidRDefault="00442D61" w:rsidP="009D03CF">
      <w:pPr>
        <w:spacing w:after="0" w:line="240" w:lineRule="auto"/>
        <w:ind w:firstLine="567"/>
        <w:jc w:val="both"/>
        <w:rPr>
          <w:rFonts w:ascii="Arial" w:hAnsi="Arial" w:cs="Arial"/>
          <w:sz w:val="24"/>
          <w:szCs w:val="24"/>
        </w:rPr>
      </w:pPr>
      <w:r>
        <w:rPr>
          <w:rFonts w:ascii="Arial" w:hAnsi="Arial" w:cs="Arial"/>
          <w:sz w:val="24"/>
          <w:szCs w:val="24"/>
        </w:rPr>
        <w:t>49</w:t>
      </w:r>
      <w:r w:rsidR="009D03CF" w:rsidRPr="009D03CF">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9D03CF" w:rsidRPr="009D03CF" w:rsidRDefault="00442D61" w:rsidP="009D03CF">
      <w:pPr>
        <w:spacing w:after="0" w:line="240" w:lineRule="auto"/>
        <w:ind w:firstLine="567"/>
        <w:jc w:val="both"/>
        <w:rPr>
          <w:rFonts w:ascii="Arial" w:hAnsi="Arial" w:cs="Arial"/>
          <w:sz w:val="24"/>
          <w:szCs w:val="24"/>
        </w:rPr>
      </w:pPr>
      <w:r>
        <w:rPr>
          <w:rFonts w:ascii="Arial" w:hAnsi="Arial" w:cs="Arial"/>
          <w:sz w:val="24"/>
          <w:szCs w:val="24"/>
        </w:rPr>
        <w:t>50</w:t>
      </w:r>
      <w:r w:rsidR="009D03CF" w:rsidRPr="009D03CF">
        <w:rPr>
          <w:rFonts w:ascii="Arial" w:hAnsi="Arial" w:cs="Arial"/>
          <w:sz w:val="24"/>
          <w:szCs w:val="24"/>
        </w:rPr>
        <w:t xml:space="preserve">.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9D03CF" w:rsidRPr="009D03CF" w:rsidRDefault="00442D61" w:rsidP="009D03CF">
      <w:pPr>
        <w:spacing w:after="0" w:line="240" w:lineRule="auto"/>
        <w:ind w:firstLine="567"/>
        <w:jc w:val="both"/>
        <w:rPr>
          <w:rFonts w:ascii="Arial" w:hAnsi="Arial" w:cs="Arial"/>
          <w:sz w:val="24"/>
          <w:szCs w:val="24"/>
        </w:rPr>
      </w:pPr>
      <w:r>
        <w:rPr>
          <w:rFonts w:ascii="Arial" w:hAnsi="Arial" w:cs="Arial"/>
          <w:sz w:val="24"/>
          <w:szCs w:val="24"/>
        </w:rPr>
        <w:t>51</w:t>
      </w:r>
      <w:r w:rsidR="009D03CF" w:rsidRPr="009D03CF">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9D03CF" w:rsidRPr="009D03CF" w:rsidRDefault="00442D61" w:rsidP="009D03CF">
      <w:pPr>
        <w:spacing w:after="0" w:line="240" w:lineRule="auto"/>
        <w:ind w:firstLine="567"/>
        <w:jc w:val="both"/>
        <w:rPr>
          <w:rFonts w:ascii="Arial" w:hAnsi="Arial" w:cs="Arial"/>
          <w:sz w:val="24"/>
          <w:szCs w:val="24"/>
        </w:rPr>
      </w:pPr>
      <w:r>
        <w:rPr>
          <w:rFonts w:ascii="Arial" w:hAnsi="Arial" w:cs="Arial"/>
          <w:sz w:val="24"/>
          <w:szCs w:val="24"/>
        </w:rPr>
        <w:t>52</w:t>
      </w:r>
      <w:r w:rsidR="009D03CF" w:rsidRPr="009D03CF">
        <w:rPr>
          <w:rFonts w:ascii="Arial" w:hAnsi="Arial" w:cs="Arial"/>
          <w:sz w:val="24"/>
          <w:szCs w:val="24"/>
        </w:rPr>
        <w:t xml:space="preserve">. При отсутствии замечаний представленные заявителем документы регистрируются секретарем жилищной комиссии в течение 15 минут. </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t>5</w:t>
      </w:r>
      <w:r w:rsidR="00442D61">
        <w:rPr>
          <w:rFonts w:ascii="Arial" w:hAnsi="Arial" w:cs="Arial"/>
          <w:sz w:val="24"/>
          <w:szCs w:val="24"/>
        </w:rPr>
        <w:t>3</w:t>
      </w:r>
      <w:r w:rsidRPr="009D03CF">
        <w:rPr>
          <w:rFonts w:ascii="Arial" w:hAnsi="Arial" w:cs="Arial"/>
          <w:sz w:val="24"/>
          <w:szCs w:val="24"/>
        </w:rPr>
        <w:t>. После проведения анализа представленной заявителем документации жилищная комиссия принимает одно из следующих решений:</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а</w:t>
      </w:r>
      <w:r w:rsidRPr="009D03CF">
        <w:rPr>
          <w:rFonts w:ascii="Arial" w:hAnsi="Arial" w:cs="Arial"/>
          <w:sz w:val="24"/>
          <w:szCs w:val="24"/>
        </w:rPr>
        <w:t>) о признании нуждающимся в жилом помещении;</w:t>
      </w:r>
    </w:p>
    <w:p w:rsidR="009D03CF" w:rsidRPr="009D03CF" w:rsidRDefault="009D03CF" w:rsidP="009D03CF">
      <w:pPr>
        <w:spacing w:after="0" w:line="240" w:lineRule="auto"/>
        <w:ind w:firstLine="567"/>
        <w:jc w:val="both"/>
        <w:rPr>
          <w:rFonts w:ascii="Arial" w:hAnsi="Arial" w:cs="Arial"/>
          <w:sz w:val="24"/>
          <w:szCs w:val="24"/>
        </w:rPr>
      </w:pPr>
      <w:r>
        <w:rPr>
          <w:rFonts w:ascii="Arial" w:hAnsi="Arial" w:cs="Arial"/>
          <w:sz w:val="24"/>
          <w:szCs w:val="24"/>
        </w:rPr>
        <w:t>б</w:t>
      </w:r>
      <w:r w:rsidRPr="009D03CF">
        <w:rPr>
          <w:rFonts w:ascii="Arial" w:hAnsi="Arial" w:cs="Arial"/>
          <w:sz w:val="24"/>
          <w:szCs w:val="24"/>
        </w:rPr>
        <w:t>) об отказе в признании нуждающимся в жилом помещении.</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t>5</w:t>
      </w:r>
      <w:r w:rsidR="00442D61">
        <w:rPr>
          <w:rFonts w:ascii="Arial" w:hAnsi="Arial" w:cs="Arial"/>
          <w:sz w:val="24"/>
          <w:szCs w:val="24"/>
        </w:rPr>
        <w:t>4</w:t>
      </w:r>
      <w:r w:rsidRPr="009D03CF">
        <w:rPr>
          <w:rFonts w:ascii="Arial" w:hAnsi="Arial" w:cs="Arial"/>
          <w:sz w:val="24"/>
          <w:szCs w:val="24"/>
        </w:rPr>
        <w:t>. Протокол заседания жилищной комиссии подписывается председательствующим на заседании и членами комиссии.</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t>5</w:t>
      </w:r>
      <w:r w:rsidR="00442D61">
        <w:rPr>
          <w:rFonts w:ascii="Arial" w:hAnsi="Arial" w:cs="Arial"/>
          <w:sz w:val="24"/>
          <w:szCs w:val="24"/>
        </w:rPr>
        <w:t>5</w:t>
      </w:r>
      <w:r w:rsidRPr="009D03CF">
        <w:rPr>
          <w:rFonts w:ascii="Arial" w:hAnsi="Arial" w:cs="Arial"/>
          <w:sz w:val="24"/>
          <w:szCs w:val="24"/>
        </w:rPr>
        <w:t>. По результатам принятого жилищной комиссией решения секретарь жилищной комиссии  подготавливает проект постановления администрации района об утверждении протокола заседания жилищной комиссии.</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t>5</w:t>
      </w:r>
      <w:r w:rsidR="00442D61">
        <w:rPr>
          <w:rFonts w:ascii="Arial" w:hAnsi="Arial" w:cs="Arial"/>
          <w:sz w:val="24"/>
          <w:szCs w:val="24"/>
        </w:rPr>
        <w:t>6</w:t>
      </w:r>
      <w:r w:rsidRPr="009D03CF">
        <w:rPr>
          <w:rFonts w:ascii="Arial" w:hAnsi="Arial" w:cs="Arial"/>
          <w:sz w:val="24"/>
          <w:szCs w:val="24"/>
        </w:rPr>
        <w:t>. После согласования проекта постановления администрации Лихославльского района секретарь жилищной комиссии направляет его на подпись главе Лихославльского района</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t>5</w:t>
      </w:r>
      <w:r w:rsidR="00442D61">
        <w:rPr>
          <w:rFonts w:ascii="Arial" w:hAnsi="Arial" w:cs="Arial"/>
          <w:sz w:val="24"/>
          <w:szCs w:val="24"/>
        </w:rPr>
        <w:t>7</w:t>
      </w:r>
      <w:r w:rsidRPr="009D03CF">
        <w:rPr>
          <w:rFonts w:ascii="Arial" w:hAnsi="Arial" w:cs="Arial"/>
          <w:sz w:val="24"/>
          <w:szCs w:val="24"/>
        </w:rPr>
        <w:t>. Секретарь жилищной комиссии</w:t>
      </w:r>
      <w:r w:rsidR="003031AA">
        <w:rPr>
          <w:rFonts w:ascii="Arial" w:hAnsi="Arial" w:cs="Arial"/>
          <w:sz w:val="24"/>
          <w:szCs w:val="24"/>
        </w:rPr>
        <w:t xml:space="preserve"> </w:t>
      </w:r>
      <w:r w:rsidRPr="009D03CF">
        <w:rPr>
          <w:rFonts w:ascii="Arial" w:hAnsi="Arial" w:cs="Arial"/>
          <w:sz w:val="24"/>
          <w:szCs w:val="24"/>
        </w:rPr>
        <w:t xml:space="preserve">не позднее чем через 3 рабочих дня со дня принятия решения о признании гражданина-заявителя нуждающимся в жилом помещении или об отказе в признании нуждающимся в жилом помещении, выдает или направляет его гражданину, в отношении которого принято такое решение. </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t>5</w:t>
      </w:r>
      <w:r w:rsidR="00442D61">
        <w:rPr>
          <w:rFonts w:ascii="Arial" w:hAnsi="Arial" w:cs="Arial"/>
          <w:sz w:val="24"/>
          <w:szCs w:val="24"/>
        </w:rPr>
        <w:t>8</w:t>
      </w:r>
      <w:r w:rsidRPr="009D03CF">
        <w:rPr>
          <w:rFonts w:ascii="Arial" w:hAnsi="Arial" w:cs="Arial"/>
          <w:sz w:val="24"/>
          <w:szCs w:val="24"/>
        </w:rPr>
        <w:t xml:space="preserve">. Секретарь жилищной комиссии заводит учетное дело, в котором содержатся все представленные им необходимые документы, послужившие основанием для принятия решения о принятии на учет. </w:t>
      </w:r>
    </w:p>
    <w:p w:rsidR="009D03CF" w:rsidRPr="009D03CF" w:rsidRDefault="009D03CF" w:rsidP="009D03CF">
      <w:pPr>
        <w:spacing w:after="0" w:line="240" w:lineRule="auto"/>
        <w:ind w:firstLine="567"/>
        <w:jc w:val="both"/>
        <w:rPr>
          <w:rFonts w:ascii="Arial" w:hAnsi="Arial" w:cs="Arial"/>
          <w:sz w:val="24"/>
          <w:szCs w:val="24"/>
        </w:rPr>
      </w:pPr>
      <w:r w:rsidRPr="009D03CF">
        <w:rPr>
          <w:rFonts w:ascii="Arial" w:hAnsi="Arial" w:cs="Arial"/>
          <w:sz w:val="24"/>
          <w:szCs w:val="24"/>
        </w:rPr>
        <w:lastRenderedPageBreak/>
        <w:t>5</w:t>
      </w:r>
      <w:r w:rsidR="00442D61">
        <w:rPr>
          <w:rFonts w:ascii="Arial" w:hAnsi="Arial" w:cs="Arial"/>
          <w:sz w:val="24"/>
          <w:szCs w:val="24"/>
        </w:rPr>
        <w:t>9</w:t>
      </w:r>
      <w:r w:rsidRPr="009D03CF">
        <w:rPr>
          <w:rFonts w:ascii="Arial" w:hAnsi="Arial" w:cs="Arial"/>
          <w:sz w:val="24"/>
          <w:szCs w:val="24"/>
        </w:rPr>
        <w:t>. Учетному делу присваивается номер, соответствующий порядковому номеру в Книге учета.</w:t>
      </w:r>
    </w:p>
    <w:p w:rsidR="00970233" w:rsidRDefault="00442D61" w:rsidP="009D03CF">
      <w:pPr>
        <w:spacing w:after="0" w:line="240" w:lineRule="auto"/>
        <w:ind w:firstLine="567"/>
        <w:jc w:val="both"/>
        <w:rPr>
          <w:rFonts w:ascii="Arial" w:hAnsi="Arial" w:cs="Arial"/>
          <w:sz w:val="24"/>
          <w:szCs w:val="24"/>
        </w:rPr>
      </w:pPr>
      <w:r>
        <w:rPr>
          <w:rFonts w:ascii="Arial" w:hAnsi="Arial" w:cs="Arial"/>
          <w:sz w:val="24"/>
          <w:szCs w:val="24"/>
        </w:rPr>
        <w:t>60</w:t>
      </w:r>
      <w:r w:rsidR="009D03CF" w:rsidRPr="009D03CF">
        <w:rPr>
          <w:rFonts w:ascii="Arial" w:hAnsi="Arial" w:cs="Arial"/>
          <w:sz w:val="24"/>
          <w:szCs w:val="24"/>
        </w:rPr>
        <w:t>. Гражданин включается в Единый общий список граждан, имеющих право на предоставление жилых помещений по договорам социального найма.</w:t>
      </w:r>
    </w:p>
    <w:p w:rsidR="009D03CF" w:rsidRPr="00220FFA" w:rsidRDefault="009D03CF" w:rsidP="009D03CF">
      <w:pPr>
        <w:spacing w:after="0" w:line="240" w:lineRule="auto"/>
        <w:ind w:firstLine="567"/>
        <w:jc w:val="both"/>
        <w:rPr>
          <w:rFonts w:ascii="Arial" w:hAnsi="Arial" w:cs="Arial"/>
          <w:sz w:val="24"/>
          <w:szCs w:val="24"/>
        </w:rPr>
      </w:pPr>
    </w:p>
    <w:p w:rsidR="00BD583D"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Глава 1</w:t>
      </w:r>
      <w:r w:rsidR="00A60244" w:rsidRPr="00220FFA">
        <w:rPr>
          <w:rFonts w:ascii="Arial" w:hAnsi="Arial" w:cs="Arial"/>
          <w:sz w:val="24"/>
          <w:szCs w:val="24"/>
        </w:rPr>
        <w:t>7</w:t>
      </w:r>
      <w:r w:rsidRPr="00220FFA">
        <w:rPr>
          <w:rFonts w:ascii="Arial" w:hAnsi="Arial" w:cs="Arial"/>
          <w:sz w:val="24"/>
          <w:szCs w:val="24"/>
        </w:rPr>
        <w:t>. Альтернативные способы получения муниципальной услуги</w:t>
      </w:r>
    </w:p>
    <w:p w:rsidR="00970233" w:rsidRPr="00970233" w:rsidRDefault="00442D61" w:rsidP="00970233">
      <w:pPr>
        <w:spacing w:after="0" w:line="240" w:lineRule="auto"/>
        <w:ind w:firstLine="567"/>
        <w:jc w:val="both"/>
        <w:rPr>
          <w:rFonts w:ascii="Arial" w:hAnsi="Arial" w:cs="Arial"/>
          <w:sz w:val="24"/>
          <w:szCs w:val="24"/>
        </w:rPr>
      </w:pPr>
      <w:r>
        <w:rPr>
          <w:rFonts w:ascii="Arial" w:hAnsi="Arial" w:cs="Arial"/>
          <w:sz w:val="24"/>
          <w:szCs w:val="24"/>
        </w:rPr>
        <w:t>61</w:t>
      </w:r>
      <w:r w:rsidR="00970233" w:rsidRPr="00970233">
        <w:rPr>
          <w:rFonts w:ascii="Arial" w:hAnsi="Arial" w:cs="Arial"/>
          <w:sz w:val="24"/>
          <w:szCs w:val="24"/>
        </w:rPr>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в адрес администрации, по адресу электронной почты администрации, подачи документов через представителя, через Портал государственных и муниципальных услуг (функций) Тверской области и информационно-телекоммуникационной сети Интернет,  через многофункциональный центр. </w:t>
      </w:r>
    </w:p>
    <w:p w:rsidR="00970233" w:rsidRPr="00970233" w:rsidRDefault="00970233" w:rsidP="00970233">
      <w:pPr>
        <w:spacing w:after="0" w:line="240" w:lineRule="auto"/>
        <w:ind w:firstLine="567"/>
        <w:jc w:val="both"/>
        <w:rPr>
          <w:rFonts w:ascii="Arial" w:hAnsi="Arial" w:cs="Arial"/>
          <w:sz w:val="24"/>
          <w:szCs w:val="24"/>
        </w:rPr>
      </w:pPr>
      <w:r w:rsidRPr="00970233">
        <w:rPr>
          <w:rFonts w:ascii="Arial" w:hAnsi="Arial" w:cs="Arial"/>
          <w:sz w:val="24"/>
          <w:szCs w:val="24"/>
        </w:rPr>
        <w:t>6</w:t>
      </w:r>
      <w:r w:rsidR="00442D61">
        <w:rPr>
          <w:rFonts w:ascii="Arial" w:hAnsi="Arial" w:cs="Arial"/>
          <w:sz w:val="24"/>
          <w:szCs w:val="24"/>
        </w:rPr>
        <w:t>2</w:t>
      </w:r>
      <w:r w:rsidRPr="00970233">
        <w:rPr>
          <w:rFonts w:ascii="Arial" w:hAnsi="Arial" w:cs="Arial"/>
          <w:sz w:val="24"/>
          <w:szCs w:val="24"/>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 заключенным в установленном порядке. </w:t>
      </w:r>
    </w:p>
    <w:p w:rsidR="00970233" w:rsidRPr="00970233" w:rsidRDefault="00970233" w:rsidP="00970233">
      <w:pPr>
        <w:spacing w:after="0" w:line="240" w:lineRule="auto"/>
        <w:ind w:firstLine="567"/>
        <w:jc w:val="both"/>
        <w:rPr>
          <w:rFonts w:ascii="Arial" w:hAnsi="Arial" w:cs="Arial"/>
          <w:sz w:val="24"/>
          <w:szCs w:val="24"/>
        </w:rPr>
      </w:pPr>
      <w:r w:rsidRPr="00970233">
        <w:rPr>
          <w:rFonts w:ascii="Arial" w:hAnsi="Arial" w:cs="Arial"/>
          <w:sz w:val="24"/>
          <w:szCs w:val="24"/>
        </w:rPr>
        <w:t>6</w:t>
      </w:r>
      <w:r w:rsidR="00442D61">
        <w:rPr>
          <w:rFonts w:ascii="Arial" w:hAnsi="Arial" w:cs="Arial"/>
          <w:sz w:val="24"/>
          <w:szCs w:val="24"/>
        </w:rPr>
        <w:t>3</w:t>
      </w:r>
      <w:r w:rsidRPr="00970233">
        <w:rPr>
          <w:rFonts w:ascii="Arial" w:hAnsi="Arial" w:cs="Arial"/>
          <w:sz w:val="24"/>
          <w:szCs w:val="24"/>
        </w:rPr>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Лихославльского района.</w:t>
      </w:r>
    </w:p>
    <w:p w:rsidR="00970233" w:rsidRPr="00970233" w:rsidRDefault="00970233" w:rsidP="00970233">
      <w:pPr>
        <w:spacing w:after="0" w:line="240" w:lineRule="auto"/>
        <w:ind w:firstLine="567"/>
        <w:jc w:val="both"/>
        <w:rPr>
          <w:rFonts w:ascii="Arial" w:hAnsi="Arial" w:cs="Arial"/>
          <w:sz w:val="24"/>
          <w:szCs w:val="24"/>
        </w:rPr>
      </w:pPr>
      <w:r w:rsidRPr="00970233">
        <w:rPr>
          <w:rFonts w:ascii="Arial" w:hAnsi="Arial" w:cs="Arial"/>
          <w:sz w:val="24"/>
          <w:szCs w:val="24"/>
        </w:rPr>
        <w:t>6</w:t>
      </w:r>
      <w:r w:rsidR="00442D61">
        <w:rPr>
          <w:rFonts w:ascii="Arial" w:hAnsi="Arial" w:cs="Arial"/>
          <w:sz w:val="24"/>
          <w:szCs w:val="24"/>
        </w:rPr>
        <w:t>4</w:t>
      </w:r>
      <w:r w:rsidRPr="00970233">
        <w:rPr>
          <w:rFonts w:ascii="Arial" w:hAnsi="Arial" w:cs="Arial"/>
          <w:sz w:val="24"/>
          <w:szCs w:val="24"/>
        </w:rPr>
        <w:t>. При предоставлении муниципальной услуги специалистами многофункционального центра исполняются следующие административные процедуры:</w:t>
      </w:r>
    </w:p>
    <w:p w:rsidR="00970233" w:rsidRPr="00970233" w:rsidRDefault="00442D61" w:rsidP="00970233">
      <w:pPr>
        <w:spacing w:after="0" w:line="240" w:lineRule="auto"/>
        <w:ind w:firstLine="567"/>
        <w:jc w:val="both"/>
        <w:rPr>
          <w:rFonts w:ascii="Arial" w:hAnsi="Arial" w:cs="Arial"/>
          <w:sz w:val="24"/>
          <w:szCs w:val="24"/>
        </w:rPr>
      </w:pPr>
      <w:r>
        <w:rPr>
          <w:rFonts w:ascii="Arial" w:hAnsi="Arial" w:cs="Arial"/>
          <w:sz w:val="24"/>
          <w:szCs w:val="24"/>
        </w:rPr>
        <w:t>а</w:t>
      </w:r>
      <w:r w:rsidR="00970233" w:rsidRPr="00970233">
        <w:rPr>
          <w:rFonts w:ascii="Arial" w:hAnsi="Arial" w:cs="Arial"/>
          <w:sz w:val="24"/>
          <w:szCs w:val="24"/>
        </w:rPr>
        <w:t xml:space="preserve">) прием заявления и документов, необходимых для предоставления муниципальной услуги; </w:t>
      </w:r>
    </w:p>
    <w:p w:rsidR="00970233" w:rsidRPr="00970233" w:rsidRDefault="00442D61" w:rsidP="00970233">
      <w:pPr>
        <w:spacing w:after="0" w:line="240" w:lineRule="auto"/>
        <w:ind w:firstLine="567"/>
        <w:jc w:val="both"/>
        <w:rPr>
          <w:rFonts w:ascii="Arial" w:hAnsi="Arial" w:cs="Arial"/>
          <w:sz w:val="24"/>
          <w:szCs w:val="24"/>
        </w:rPr>
      </w:pPr>
      <w:r>
        <w:rPr>
          <w:rFonts w:ascii="Arial" w:hAnsi="Arial" w:cs="Arial"/>
          <w:sz w:val="24"/>
          <w:szCs w:val="24"/>
        </w:rPr>
        <w:t>б</w:t>
      </w:r>
      <w:r w:rsidR="00970233" w:rsidRPr="00970233">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BD583D" w:rsidRDefault="00442D61" w:rsidP="00970233">
      <w:pPr>
        <w:spacing w:after="0" w:line="240" w:lineRule="auto"/>
        <w:ind w:firstLine="567"/>
        <w:jc w:val="both"/>
        <w:rPr>
          <w:rFonts w:ascii="Arial" w:hAnsi="Arial" w:cs="Arial"/>
          <w:sz w:val="24"/>
          <w:szCs w:val="24"/>
        </w:rPr>
      </w:pPr>
      <w:r>
        <w:rPr>
          <w:rFonts w:ascii="Arial" w:hAnsi="Arial" w:cs="Arial"/>
          <w:sz w:val="24"/>
          <w:szCs w:val="24"/>
        </w:rPr>
        <w:t>в</w:t>
      </w:r>
      <w:r w:rsidR="00970233" w:rsidRPr="00970233">
        <w:rPr>
          <w:rFonts w:ascii="Arial" w:hAnsi="Arial" w:cs="Arial"/>
          <w:sz w:val="24"/>
          <w:szCs w:val="24"/>
        </w:rPr>
        <w:t>) выдача документа, являющегося результатом предоставления муниципальной услуги.</w:t>
      </w:r>
    </w:p>
    <w:p w:rsidR="00970233" w:rsidRPr="00220FFA" w:rsidRDefault="00970233" w:rsidP="00970233">
      <w:pPr>
        <w:spacing w:after="0" w:line="240" w:lineRule="auto"/>
        <w:ind w:firstLine="567"/>
        <w:jc w:val="both"/>
        <w:rPr>
          <w:rFonts w:ascii="Arial" w:hAnsi="Arial" w:cs="Arial"/>
          <w:sz w:val="24"/>
          <w:szCs w:val="24"/>
        </w:rPr>
      </w:pPr>
    </w:p>
    <w:p w:rsidR="00C35E84"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1</w:t>
      </w:r>
      <w:r w:rsidR="00FB08A6" w:rsidRPr="00220FFA">
        <w:rPr>
          <w:rFonts w:ascii="Arial" w:hAnsi="Arial" w:cs="Arial"/>
          <w:sz w:val="24"/>
          <w:szCs w:val="24"/>
        </w:rPr>
        <w:t>8</w:t>
      </w:r>
      <w:r w:rsidRPr="00220FFA">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970233" w:rsidRPr="00970233" w:rsidRDefault="00970233" w:rsidP="00970233">
      <w:pPr>
        <w:spacing w:after="0" w:line="240" w:lineRule="auto"/>
        <w:ind w:firstLine="567"/>
        <w:jc w:val="both"/>
        <w:rPr>
          <w:rFonts w:ascii="Arial" w:hAnsi="Arial" w:cs="Arial"/>
          <w:sz w:val="24"/>
          <w:szCs w:val="24"/>
        </w:rPr>
      </w:pPr>
      <w:r w:rsidRPr="00970233">
        <w:rPr>
          <w:rFonts w:ascii="Arial" w:hAnsi="Arial" w:cs="Arial"/>
          <w:sz w:val="24"/>
          <w:szCs w:val="24"/>
        </w:rPr>
        <w:t>6</w:t>
      </w:r>
      <w:r w:rsidR="00442D61">
        <w:rPr>
          <w:rFonts w:ascii="Arial" w:hAnsi="Arial" w:cs="Arial"/>
          <w:sz w:val="24"/>
          <w:szCs w:val="24"/>
        </w:rPr>
        <w:t>5</w:t>
      </w:r>
      <w:r w:rsidRPr="00970233">
        <w:rPr>
          <w:rFonts w:ascii="Arial" w:hAnsi="Arial" w:cs="Arial"/>
          <w:sz w:val="24"/>
          <w:szCs w:val="24"/>
        </w:rPr>
        <w:t>. Основаниями для отказа в приеме документов являются:</w:t>
      </w:r>
    </w:p>
    <w:p w:rsidR="00970233" w:rsidRPr="00970233" w:rsidRDefault="00442D61" w:rsidP="00970233">
      <w:pPr>
        <w:spacing w:after="0" w:line="240" w:lineRule="auto"/>
        <w:ind w:firstLine="567"/>
        <w:jc w:val="both"/>
        <w:rPr>
          <w:rFonts w:ascii="Arial" w:hAnsi="Arial" w:cs="Arial"/>
          <w:sz w:val="24"/>
          <w:szCs w:val="24"/>
        </w:rPr>
      </w:pPr>
      <w:r>
        <w:rPr>
          <w:rFonts w:ascii="Arial" w:hAnsi="Arial" w:cs="Arial"/>
          <w:sz w:val="24"/>
          <w:szCs w:val="24"/>
        </w:rPr>
        <w:t>а</w:t>
      </w:r>
      <w:r w:rsidR="00970233" w:rsidRPr="00970233">
        <w:rPr>
          <w:rFonts w:ascii="Arial" w:hAnsi="Arial" w:cs="Arial"/>
          <w:sz w:val="24"/>
          <w:szCs w:val="24"/>
        </w:rPr>
        <w:t>) если содержание заявления не позволяет установить предмет обращения;</w:t>
      </w:r>
    </w:p>
    <w:p w:rsidR="00970233" w:rsidRPr="00970233" w:rsidRDefault="00442D61" w:rsidP="00970233">
      <w:pPr>
        <w:spacing w:after="0" w:line="240" w:lineRule="auto"/>
        <w:ind w:firstLine="567"/>
        <w:jc w:val="both"/>
        <w:rPr>
          <w:rFonts w:ascii="Arial" w:hAnsi="Arial" w:cs="Arial"/>
          <w:sz w:val="24"/>
          <w:szCs w:val="24"/>
        </w:rPr>
      </w:pPr>
      <w:r>
        <w:rPr>
          <w:rFonts w:ascii="Arial" w:hAnsi="Arial" w:cs="Arial"/>
          <w:sz w:val="24"/>
          <w:szCs w:val="24"/>
        </w:rPr>
        <w:t>б</w:t>
      </w:r>
      <w:r w:rsidR="00970233" w:rsidRPr="00970233">
        <w:rPr>
          <w:rFonts w:ascii="Arial" w:hAnsi="Arial" w:cs="Arial"/>
          <w:sz w:val="24"/>
          <w:szCs w:val="24"/>
        </w:rPr>
        <w:t xml:space="preserve">) несоответствие представленного заявления, документов форме и содержанию, установленным настоящим </w:t>
      </w:r>
      <w:r w:rsidR="00970233">
        <w:rPr>
          <w:rFonts w:ascii="Arial" w:hAnsi="Arial" w:cs="Arial"/>
          <w:sz w:val="24"/>
          <w:szCs w:val="24"/>
        </w:rPr>
        <w:t>а</w:t>
      </w:r>
      <w:r w:rsidR="00970233" w:rsidRPr="00970233">
        <w:rPr>
          <w:rFonts w:ascii="Arial" w:hAnsi="Arial" w:cs="Arial"/>
          <w:sz w:val="24"/>
          <w:szCs w:val="24"/>
        </w:rPr>
        <w:t xml:space="preserve">дминистративным регламентом, а также требованиям главы 4 настоящего </w:t>
      </w:r>
      <w:r w:rsidR="00970233">
        <w:rPr>
          <w:rFonts w:ascii="Arial" w:hAnsi="Arial" w:cs="Arial"/>
          <w:sz w:val="24"/>
          <w:szCs w:val="24"/>
        </w:rPr>
        <w:t>а</w:t>
      </w:r>
      <w:r w:rsidR="00970233" w:rsidRPr="00970233">
        <w:rPr>
          <w:rFonts w:ascii="Arial" w:hAnsi="Arial" w:cs="Arial"/>
          <w:sz w:val="24"/>
          <w:szCs w:val="24"/>
        </w:rPr>
        <w:t>дминистративного регламента;</w:t>
      </w:r>
    </w:p>
    <w:p w:rsidR="00970233" w:rsidRPr="00970233" w:rsidRDefault="00442D61" w:rsidP="00970233">
      <w:pPr>
        <w:spacing w:after="0" w:line="240" w:lineRule="auto"/>
        <w:ind w:firstLine="567"/>
        <w:jc w:val="both"/>
        <w:rPr>
          <w:rFonts w:ascii="Arial" w:hAnsi="Arial" w:cs="Arial"/>
          <w:sz w:val="24"/>
          <w:szCs w:val="24"/>
        </w:rPr>
      </w:pPr>
      <w:r>
        <w:rPr>
          <w:rFonts w:ascii="Arial" w:hAnsi="Arial" w:cs="Arial"/>
          <w:sz w:val="24"/>
          <w:szCs w:val="24"/>
        </w:rPr>
        <w:t>в</w:t>
      </w:r>
      <w:r w:rsidR="00970233" w:rsidRPr="00970233">
        <w:rPr>
          <w:rFonts w:ascii="Arial" w:hAnsi="Arial" w:cs="Arial"/>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B2158" w:rsidRDefault="00970233" w:rsidP="00970233">
      <w:pPr>
        <w:spacing w:after="0" w:line="240" w:lineRule="auto"/>
        <w:ind w:firstLine="567"/>
        <w:jc w:val="both"/>
        <w:rPr>
          <w:rFonts w:ascii="Arial" w:hAnsi="Arial" w:cs="Arial"/>
          <w:sz w:val="24"/>
          <w:szCs w:val="24"/>
        </w:rPr>
      </w:pPr>
      <w:r w:rsidRPr="00970233">
        <w:rPr>
          <w:rFonts w:ascii="Arial" w:hAnsi="Arial" w:cs="Arial"/>
          <w:sz w:val="24"/>
          <w:szCs w:val="24"/>
        </w:rPr>
        <w:t>6</w:t>
      </w:r>
      <w:r w:rsidR="00442D61">
        <w:rPr>
          <w:rFonts w:ascii="Arial" w:hAnsi="Arial" w:cs="Arial"/>
          <w:sz w:val="24"/>
          <w:szCs w:val="24"/>
        </w:rPr>
        <w:t>6</w:t>
      </w:r>
      <w:r w:rsidRPr="00970233">
        <w:rPr>
          <w:rFonts w:ascii="Arial" w:hAnsi="Arial" w:cs="Arial"/>
          <w:sz w:val="24"/>
          <w:szCs w:val="24"/>
        </w:rPr>
        <w:t>.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70233" w:rsidRPr="00220FFA" w:rsidRDefault="00970233" w:rsidP="00970233">
      <w:pPr>
        <w:spacing w:after="0" w:line="240" w:lineRule="auto"/>
        <w:ind w:firstLine="567"/>
        <w:jc w:val="both"/>
        <w:rPr>
          <w:rFonts w:ascii="Arial" w:hAnsi="Arial" w:cs="Arial"/>
          <w:sz w:val="24"/>
          <w:szCs w:val="24"/>
        </w:rPr>
      </w:pPr>
    </w:p>
    <w:p w:rsidR="00C35E84"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1</w:t>
      </w:r>
      <w:r w:rsidR="00FB08A6" w:rsidRPr="00220FFA">
        <w:rPr>
          <w:rFonts w:ascii="Arial" w:hAnsi="Arial" w:cs="Arial"/>
          <w:sz w:val="24"/>
          <w:szCs w:val="24"/>
        </w:rPr>
        <w:t>9</w:t>
      </w:r>
      <w:r w:rsidRPr="00220FFA">
        <w:rPr>
          <w:rFonts w:ascii="Arial" w:hAnsi="Arial" w:cs="Arial"/>
          <w:sz w:val="24"/>
          <w:szCs w:val="24"/>
        </w:rPr>
        <w:t>. Перечень оснований для отказа в предоставлении муниципальной услуги</w:t>
      </w:r>
    </w:p>
    <w:p w:rsidR="007C20FF" w:rsidRPr="007C20FF" w:rsidRDefault="00970233" w:rsidP="007C20FF">
      <w:pPr>
        <w:spacing w:after="0" w:line="240" w:lineRule="auto"/>
        <w:ind w:firstLine="567"/>
        <w:jc w:val="both"/>
        <w:rPr>
          <w:rFonts w:ascii="Arial" w:hAnsi="Arial" w:cs="Arial"/>
          <w:sz w:val="24"/>
          <w:szCs w:val="24"/>
        </w:rPr>
      </w:pPr>
      <w:r w:rsidRPr="00970233">
        <w:rPr>
          <w:rFonts w:ascii="Arial" w:hAnsi="Arial" w:cs="Arial"/>
          <w:sz w:val="24"/>
          <w:szCs w:val="24"/>
        </w:rPr>
        <w:t>6</w:t>
      </w:r>
      <w:r w:rsidR="00442D61">
        <w:rPr>
          <w:rFonts w:ascii="Arial" w:hAnsi="Arial" w:cs="Arial"/>
          <w:sz w:val="24"/>
          <w:szCs w:val="24"/>
        </w:rPr>
        <w:t>7</w:t>
      </w:r>
      <w:r w:rsidRPr="00970233">
        <w:rPr>
          <w:rFonts w:ascii="Arial" w:hAnsi="Arial" w:cs="Arial"/>
          <w:sz w:val="24"/>
          <w:szCs w:val="24"/>
        </w:rPr>
        <w:t xml:space="preserve">. </w:t>
      </w:r>
      <w:r w:rsidR="007C20FF" w:rsidRPr="007C20FF">
        <w:rPr>
          <w:rFonts w:ascii="Arial" w:hAnsi="Arial" w:cs="Arial"/>
          <w:sz w:val="24"/>
          <w:szCs w:val="24"/>
        </w:rPr>
        <w:t>Отказ в предоставлении муниципальной услуги допускается только в случаях и порядке, установленных законодательством Российской Федерации, в том числе:</w:t>
      </w:r>
    </w:p>
    <w:p w:rsidR="007C20FF" w:rsidRPr="007C20FF" w:rsidRDefault="007C20FF" w:rsidP="007C20FF">
      <w:pPr>
        <w:spacing w:after="0" w:line="240" w:lineRule="auto"/>
        <w:ind w:firstLine="567"/>
        <w:jc w:val="both"/>
        <w:rPr>
          <w:rFonts w:ascii="Arial" w:hAnsi="Arial" w:cs="Arial"/>
          <w:sz w:val="24"/>
          <w:szCs w:val="24"/>
        </w:rPr>
      </w:pPr>
      <w:r>
        <w:rPr>
          <w:rFonts w:ascii="Arial" w:hAnsi="Arial" w:cs="Arial"/>
          <w:sz w:val="24"/>
          <w:szCs w:val="24"/>
        </w:rPr>
        <w:t>а</w:t>
      </w:r>
      <w:r w:rsidRPr="007C20FF">
        <w:rPr>
          <w:rFonts w:ascii="Arial" w:hAnsi="Arial" w:cs="Arial"/>
          <w:sz w:val="24"/>
          <w:szCs w:val="24"/>
        </w:rPr>
        <w:t>) не представлены предусмотренные частью 4 статьи 52 Жилищного кодекса Российской Федерации документы, главой 4 раздела 2 настоящего административного регламента, обязанность по представлению которых возложена на заявителя;</w:t>
      </w:r>
    </w:p>
    <w:p w:rsidR="007C20FF" w:rsidRPr="007C20FF" w:rsidRDefault="007C20FF" w:rsidP="007C20FF">
      <w:pPr>
        <w:spacing w:after="0" w:line="240" w:lineRule="auto"/>
        <w:ind w:firstLine="567"/>
        <w:jc w:val="both"/>
        <w:rPr>
          <w:rFonts w:ascii="Arial" w:hAnsi="Arial" w:cs="Arial"/>
          <w:sz w:val="24"/>
          <w:szCs w:val="24"/>
        </w:rPr>
      </w:pPr>
      <w:r>
        <w:rPr>
          <w:rFonts w:ascii="Arial" w:hAnsi="Arial" w:cs="Arial"/>
          <w:sz w:val="24"/>
          <w:szCs w:val="24"/>
        </w:rPr>
        <w:lastRenderedPageBreak/>
        <w:t>б</w:t>
      </w:r>
      <w:r w:rsidRPr="007C20FF">
        <w:rPr>
          <w:rFonts w:ascii="Arial" w:hAnsi="Arial" w:cs="Arial"/>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C20FF" w:rsidRPr="007C20FF" w:rsidRDefault="007C20FF" w:rsidP="007C20FF">
      <w:pPr>
        <w:spacing w:after="0" w:line="240" w:lineRule="auto"/>
        <w:ind w:firstLine="567"/>
        <w:jc w:val="both"/>
        <w:rPr>
          <w:rFonts w:ascii="Arial" w:hAnsi="Arial" w:cs="Arial"/>
          <w:sz w:val="24"/>
          <w:szCs w:val="24"/>
        </w:rPr>
      </w:pPr>
      <w:r>
        <w:rPr>
          <w:rFonts w:ascii="Arial" w:hAnsi="Arial" w:cs="Arial"/>
          <w:sz w:val="24"/>
          <w:szCs w:val="24"/>
        </w:rPr>
        <w:t>в</w:t>
      </w:r>
      <w:r w:rsidRPr="007C20FF">
        <w:rPr>
          <w:rFonts w:ascii="Arial" w:hAnsi="Arial" w:cs="Arial"/>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970233" w:rsidRPr="00220FFA" w:rsidRDefault="007C20FF" w:rsidP="007C20FF">
      <w:pPr>
        <w:spacing w:after="0" w:line="240" w:lineRule="auto"/>
        <w:ind w:firstLine="567"/>
        <w:jc w:val="both"/>
        <w:rPr>
          <w:rFonts w:ascii="Arial" w:hAnsi="Arial" w:cs="Arial"/>
          <w:sz w:val="24"/>
          <w:szCs w:val="24"/>
        </w:rPr>
      </w:pPr>
      <w:r w:rsidRPr="007C20FF">
        <w:rPr>
          <w:rFonts w:ascii="Arial" w:hAnsi="Arial" w:cs="Arial"/>
          <w:sz w:val="24"/>
          <w:szCs w:val="24"/>
        </w:rPr>
        <w:t>г) не истек срок, предусмотренный статьей 53 Жилищного кодекса Российской Федерации.</w:t>
      </w:r>
    </w:p>
    <w:p w:rsidR="007C20FF" w:rsidRDefault="007C20FF" w:rsidP="004A3B81">
      <w:pPr>
        <w:spacing w:after="0" w:line="240" w:lineRule="auto"/>
        <w:ind w:firstLine="567"/>
        <w:rPr>
          <w:rFonts w:ascii="Arial" w:hAnsi="Arial" w:cs="Arial"/>
          <w:sz w:val="24"/>
          <w:szCs w:val="24"/>
        </w:rPr>
      </w:pPr>
    </w:p>
    <w:p w:rsidR="000E45AC"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Подраздел IV. Требования к удобству и комфортности</w:t>
      </w:r>
    </w:p>
    <w:p w:rsidR="009D138D" w:rsidRPr="00220FFA" w:rsidRDefault="009D138D" w:rsidP="004A3B81">
      <w:pPr>
        <w:spacing w:after="0" w:line="240" w:lineRule="auto"/>
        <w:ind w:firstLine="567"/>
        <w:rPr>
          <w:rFonts w:ascii="Arial" w:hAnsi="Arial" w:cs="Arial"/>
          <w:sz w:val="24"/>
          <w:szCs w:val="24"/>
        </w:rPr>
      </w:pPr>
    </w:p>
    <w:p w:rsidR="009D138D" w:rsidRPr="00220FFA" w:rsidRDefault="009D138D"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20. Требования к графику приема заявителей</w:t>
      </w:r>
    </w:p>
    <w:p w:rsidR="009D138D"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6</w:t>
      </w:r>
      <w:r w:rsidR="007C20FF">
        <w:rPr>
          <w:rFonts w:ascii="Arial" w:hAnsi="Arial" w:cs="Arial"/>
          <w:sz w:val="24"/>
          <w:szCs w:val="24"/>
        </w:rPr>
        <w:t>8</w:t>
      </w:r>
      <w:r w:rsidR="009D138D" w:rsidRPr="00220FFA">
        <w:rPr>
          <w:rFonts w:ascii="Arial" w:hAnsi="Arial" w:cs="Arial"/>
          <w:sz w:val="24"/>
          <w:szCs w:val="24"/>
        </w:rPr>
        <w:t xml:space="preserve">. Часы приема получателей муниципальной услуги сотрудниками </w:t>
      </w:r>
      <w:r w:rsidR="00970233">
        <w:rPr>
          <w:rFonts w:ascii="Arial" w:hAnsi="Arial" w:cs="Arial"/>
          <w:sz w:val="24"/>
          <w:szCs w:val="24"/>
        </w:rPr>
        <w:t>Отдела</w:t>
      </w:r>
      <w:r w:rsidR="009D138D" w:rsidRPr="00220FFA">
        <w:rPr>
          <w:rFonts w:ascii="Arial" w:hAnsi="Arial" w:cs="Arial"/>
          <w:sz w:val="24"/>
          <w:szCs w:val="24"/>
        </w:rPr>
        <w:t>, специалистами многофункционального центра указаны в приложении 1 к административному регламенту.</w:t>
      </w:r>
    </w:p>
    <w:p w:rsidR="009D138D" w:rsidRPr="00220FFA" w:rsidRDefault="009D138D" w:rsidP="004A3B81">
      <w:pPr>
        <w:spacing w:after="0" w:line="240" w:lineRule="auto"/>
        <w:ind w:firstLine="567"/>
        <w:rPr>
          <w:rFonts w:ascii="Arial" w:hAnsi="Arial" w:cs="Arial"/>
          <w:sz w:val="24"/>
          <w:szCs w:val="24"/>
        </w:rPr>
      </w:pPr>
    </w:p>
    <w:p w:rsidR="000E45AC"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1</w:t>
      </w:r>
      <w:r w:rsidRPr="00220FFA">
        <w:rPr>
          <w:rFonts w:ascii="Arial" w:hAnsi="Arial" w:cs="Arial"/>
          <w:sz w:val="24"/>
          <w:szCs w:val="24"/>
        </w:rPr>
        <w:t>. Требования к срокам ожидания при получении муниципальной услуги</w:t>
      </w:r>
    </w:p>
    <w:p w:rsidR="000E45AC" w:rsidRPr="00220FFA" w:rsidRDefault="00970233" w:rsidP="004A3B81">
      <w:pPr>
        <w:pStyle w:val="Default"/>
        <w:ind w:firstLine="567"/>
        <w:jc w:val="both"/>
        <w:rPr>
          <w:rFonts w:ascii="Arial" w:hAnsi="Arial" w:cs="Arial"/>
        </w:rPr>
      </w:pPr>
      <w:r>
        <w:rPr>
          <w:rFonts w:ascii="Arial" w:hAnsi="Arial" w:cs="Arial"/>
        </w:rPr>
        <w:t>6</w:t>
      </w:r>
      <w:r w:rsidR="007C20FF">
        <w:rPr>
          <w:rFonts w:ascii="Arial" w:hAnsi="Arial" w:cs="Arial"/>
        </w:rPr>
        <w:t>9</w:t>
      </w:r>
      <w:r w:rsidR="008B6A68" w:rsidRPr="00220FFA">
        <w:rPr>
          <w:rFonts w:ascii="Arial" w:hAnsi="Arial" w:cs="Arial"/>
        </w:rPr>
        <w:t>.</w:t>
      </w:r>
      <w:r w:rsidR="000E45AC" w:rsidRPr="00220FFA">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220FFA" w:rsidRDefault="000E45AC" w:rsidP="004A3B81">
      <w:pPr>
        <w:spacing w:after="0" w:line="240" w:lineRule="auto"/>
        <w:ind w:firstLine="567"/>
        <w:jc w:val="both"/>
        <w:rPr>
          <w:rFonts w:ascii="Arial" w:hAnsi="Arial" w:cs="Arial"/>
          <w:sz w:val="24"/>
          <w:szCs w:val="24"/>
        </w:rPr>
      </w:pPr>
    </w:p>
    <w:p w:rsidR="004709AB" w:rsidRPr="00BB5CF8" w:rsidRDefault="00F013C3" w:rsidP="004A3B81">
      <w:pPr>
        <w:spacing w:after="0" w:line="240" w:lineRule="auto"/>
        <w:ind w:firstLine="567"/>
        <w:jc w:val="both"/>
        <w:rPr>
          <w:rFonts w:ascii="Arial" w:hAnsi="Arial" w:cs="Arial"/>
          <w:sz w:val="24"/>
          <w:szCs w:val="24"/>
        </w:rPr>
      </w:pPr>
      <w:r w:rsidRPr="00BB5CF8">
        <w:rPr>
          <w:rFonts w:ascii="Arial" w:hAnsi="Arial" w:cs="Arial"/>
          <w:sz w:val="24"/>
          <w:szCs w:val="24"/>
        </w:rPr>
        <w:t>Глава 2</w:t>
      </w:r>
      <w:r w:rsidR="00E266E2" w:rsidRPr="00BB5CF8">
        <w:rPr>
          <w:rFonts w:ascii="Arial" w:hAnsi="Arial" w:cs="Arial"/>
          <w:sz w:val="24"/>
          <w:szCs w:val="24"/>
        </w:rPr>
        <w:t>2</w:t>
      </w:r>
      <w:r w:rsidRPr="00BB5CF8">
        <w:rPr>
          <w:rFonts w:ascii="Arial" w:hAnsi="Arial" w:cs="Arial"/>
          <w:sz w:val="24"/>
          <w:szCs w:val="24"/>
        </w:rPr>
        <w:t xml:space="preserve">. </w:t>
      </w:r>
      <w:r w:rsidR="004709AB" w:rsidRPr="00BB5CF8">
        <w:rPr>
          <w:rFonts w:ascii="Arial" w:hAnsi="Arial" w:cs="Arial"/>
          <w:sz w:val="24"/>
          <w:szCs w:val="24"/>
        </w:rPr>
        <w:t>Требования к помещениям, в которых предоставляется муниципальная услуга, к размещению и оформлению визуальной, текстовой и мультимедийной информации о порядке предоставления таких услуг</w:t>
      </w:r>
    </w:p>
    <w:p w:rsidR="004709AB" w:rsidRPr="00BB5CF8" w:rsidRDefault="007C20FF" w:rsidP="004A3B81">
      <w:pPr>
        <w:spacing w:after="0" w:line="240" w:lineRule="auto"/>
        <w:ind w:firstLine="567"/>
        <w:jc w:val="both"/>
        <w:rPr>
          <w:rFonts w:ascii="Arial" w:hAnsi="Arial" w:cs="Arial"/>
          <w:sz w:val="24"/>
          <w:szCs w:val="24"/>
        </w:rPr>
      </w:pPr>
      <w:r>
        <w:rPr>
          <w:rFonts w:ascii="Arial" w:hAnsi="Arial" w:cs="Arial"/>
          <w:sz w:val="24"/>
          <w:szCs w:val="24"/>
        </w:rPr>
        <w:t>70</w:t>
      </w:r>
      <w:r w:rsidR="004709AB" w:rsidRPr="00BB5CF8">
        <w:rPr>
          <w:rFonts w:ascii="Arial" w:hAnsi="Arial" w:cs="Arial"/>
          <w:sz w:val="24"/>
          <w:szCs w:val="24"/>
        </w:rPr>
        <w:t>. Отдел,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4709AB" w:rsidRPr="00BB5CF8" w:rsidRDefault="007C20FF" w:rsidP="004A3B81">
      <w:pPr>
        <w:spacing w:after="0" w:line="240" w:lineRule="auto"/>
        <w:ind w:firstLine="567"/>
        <w:jc w:val="both"/>
        <w:rPr>
          <w:rFonts w:ascii="Arial" w:hAnsi="Arial" w:cs="Arial"/>
          <w:sz w:val="24"/>
          <w:szCs w:val="24"/>
        </w:rPr>
      </w:pPr>
      <w:r>
        <w:rPr>
          <w:rFonts w:ascii="Arial" w:hAnsi="Arial" w:cs="Arial"/>
          <w:sz w:val="24"/>
          <w:szCs w:val="24"/>
        </w:rPr>
        <w:t>71</w:t>
      </w:r>
      <w:r w:rsidR="004709AB" w:rsidRPr="00BB5CF8">
        <w:rPr>
          <w:rFonts w:ascii="Arial" w:hAnsi="Arial" w:cs="Arial"/>
          <w:sz w:val="24"/>
          <w:szCs w:val="24"/>
        </w:rPr>
        <w:t>. При наличии соответствующей возможности возле здания, в котором размещается Отдел, предоставляющий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 парковочных мест (но не менее одного места).</w:t>
      </w:r>
    </w:p>
    <w:p w:rsidR="004709AB" w:rsidRPr="00BB5CF8" w:rsidRDefault="00970233"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2</w:t>
      </w:r>
      <w:r w:rsidR="004709AB" w:rsidRPr="00BB5CF8">
        <w:rPr>
          <w:rFonts w:ascii="Arial" w:hAnsi="Arial" w:cs="Arial"/>
          <w:sz w:val="24"/>
          <w:szCs w:val="24"/>
        </w:rPr>
        <w:t>.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а) возможность беспрепятственного входа в помещения и выхода из них;</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б) возможность посадки в транспортное средство и высадки из него перед входом в здание, в том числе с использованием кресла-коляски, с помощью сотрудников Отдела, предоставляющего муниципальную услугу;</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в)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предоставляющего муниципальную услугу, ассистивных и вспомогательных технологий, а также сменного кресла-коляски;</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г) сопровождение инвалидов, имеющих стойкие расстройства функции зрения и самостоятельного передвижения, по территории органа местного самоуправления, предоставляющего муниципальную услугу;</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lastRenderedPageBreak/>
        <w:t>д)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е)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ж) оказание сотрудниками Отдела, предоставляющего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з) обеспечение допуска сурдопереводчика и тифлосурдопереводчика;</w:t>
      </w:r>
    </w:p>
    <w:p w:rsidR="004709AB" w:rsidRPr="00BB5CF8" w:rsidRDefault="004709AB" w:rsidP="004A3B81">
      <w:pPr>
        <w:spacing w:after="0" w:line="240" w:lineRule="auto"/>
        <w:ind w:firstLine="567"/>
        <w:jc w:val="both"/>
        <w:rPr>
          <w:rFonts w:ascii="Arial" w:hAnsi="Arial" w:cs="Arial"/>
          <w:sz w:val="24"/>
          <w:szCs w:val="24"/>
        </w:rPr>
      </w:pPr>
      <w:r w:rsidRPr="00BB5CF8">
        <w:rPr>
          <w:rFonts w:ascii="Arial" w:hAnsi="Arial" w:cs="Arial"/>
          <w:sz w:val="24"/>
          <w:szCs w:val="24"/>
        </w:rPr>
        <w:t>и) оказание сотрудниками Отдела, предоставляющего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4709AB" w:rsidRPr="00BB5CF8" w:rsidRDefault="00970233"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3</w:t>
      </w:r>
      <w:r w:rsidR="004709AB" w:rsidRPr="00BB5CF8">
        <w:rPr>
          <w:rFonts w:ascii="Arial" w:hAnsi="Arial" w:cs="Arial"/>
          <w:sz w:val="24"/>
          <w:szCs w:val="24"/>
        </w:rPr>
        <w:t>. Центральный вход в здание должен быть оборудован вывеской, содержащей информацию о наименовании, месте нахождения и режиме работы органа местного самоуправления, предоставляющего муниципальную услугу.</w:t>
      </w:r>
    </w:p>
    <w:p w:rsidR="004709AB" w:rsidRPr="00BB5CF8" w:rsidRDefault="00970233"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4</w:t>
      </w:r>
      <w:r w:rsidR="004709AB" w:rsidRPr="00BB5CF8">
        <w:rPr>
          <w:rFonts w:ascii="Arial" w:hAnsi="Arial" w:cs="Arial"/>
          <w:sz w:val="24"/>
          <w:szCs w:val="24"/>
        </w:rPr>
        <w:t>.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w:t>
      </w:r>
      <w:r w:rsidR="00BB5CF8">
        <w:rPr>
          <w:rFonts w:ascii="Arial" w:hAnsi="Arial" w:cs="Arial"/>
          <w:sz w:val="24"/>
          <w:szCs w:val="24"/>
        </w:rPr>
        <w:t>альных и муниципальных услуг).</w:t>
      </w:r>
    </w:p>
    <w:p w:rsidR="00BB5CF8" w:rsidRDefault="00BB5CF8" w:rsidP="004A3B81">
      <w:pPr>
        <w:spacing w:after="0" w:line="240" w:lineRule="auto"/>
        <w:ind w:firstLine="567"/>
        <w:jc w:val="both"/>
        <w:rPr>
          <w:rFonts w:ascii="Arial" w:hAnsi="Arial" w:cs="Arial"/>
          <w:sz w:val="24"/>
          <w:szCs w:val="24"/>
          <w:highlight w:val="yellow"/>
        </w:rPr>
      </w:pPr>
    </w:p>
    <w:p w:rsidR="000E45AC" w:rsidRPr="00220FFA" w:rsidRDefault="00F013C3" w:rsidP="004A3B81">
      <w:pPr>
        <w:pStyle w:val="Default"/>
        <w:ind w:firstLine="567"/>
        <w:jc w:val="both"/>
        <w:rPr>
          <w:rFonts w:ascii="Arial" w:hAnsi="Arial" w:cs="Arial"/>
        </w:rPr>
      </w:pPr>
      <w:r w:rsidRPr="00220FFA">
        <w:rPr>
          <w:rFonts w:ascii="Arial" w:hAnsi="Arial" w:cs="Arial"/>
        </w:rPr>
        <w:t>Глава 2</w:t>
      </w:r>
      <w:r w:rsidR="00E266E2" w:rsidRPr="00220FFA">
        <w:rPr>
          <w:rFonts w:ascii="Arial" w:hAnsi="Arial" w:cs="Arial"/>
        </w:rPr>
        <w:t>3</w:t>
      </w:r>
      <w:r w:rsidRPr="00220FFA">
        <w:rPr>
          <w:rFonts w:ascii="Arial" w:hAnsi="Arial" w:cs="Arial"/>
        </w:rPr>
        <w:t>. Требования к местам ожидания приема</w:t>
      </w:r>
    </w:p>
    <w:p w:rsidR="00D3741C"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5</w:t>
      </w:r>
      <w:r w:rsidR="00F013C3" w:rsidRPr="00220FFA">
        <w:rPr>
          <w:rFonts w:ascii="Arial" w:hAnsi="Arial" w:cs="Arial"/>
          <w:sz w:val="24"/>
          <w:szCs w:val="24"/>
        </w:rPr>
        <w:t xml:space="preserve">. Места ожидания непосредственного взаимодействия с сотрудниками </w:t>
      </w:r>
      <w:r w:rsidR="00FB776D" w:rsidRPr="00220FFA">
        <w:rPr>
          <w:rFonts w:ascii="Arial" w:hAnsi="Arial" w:cs="Arial"/>
          <w:sz w:val="24"/>
          <w:szCs w:val="24"/>
        </w:rPr>
        <w:t>О</w:t>
      </w:r>
      <w:r w:rsidR="00F013C3" w:rsidRPr="00220FFA">
        <w:rPr>
          <w:rFonts w:ascii="Arial" w:hAnsi="Arial" w:cs="Arial"/>
          <w:sz w:val="24"/>
          <w:szCs w:val="24"/>
        </w:rPr>
        <w:t>тдела</w:t>
      </w:r>
      <w:r w:rsidR="00FB776D" w:rsidRPr="00220FFA">
        <w:rPr>
          <w:rFonts w:ascii="Arial" w:hAnsi="Arial" w:cs="Arial"/>
          <w:sz w:val="24"/>
          <w:szCs w:val="24"/>
        </w:rPr>
        <w:t xml:space="preserve"> и специалистами многофункционального центра </w:t>
      </w:r>
      <w:r w:rsidR="00F013C3" w:rsidRPr="00220FFA">
        <w:rPr>
          <w:rFonts w:ascii="Arial" w:hAnsi="Arial" w:cs="Arial"/>
          <w:sz w:val="24"/>
          <w:szCs w:val="24"/>
        </w:rPr>
        <w:t xml:space="preserve">должны соответствовать санитарно-эпидемиологическим требованиям, предусмотренным для общественных помещений. </w:t>
      </w:r>
    </w:p>
    <w:p w:rsidR="00D3741C"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6</w:t>
      </w:r>
      <w:r w:rsidR="00F013C3" w:rsidRPr="00220FFA">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7</w:t>
      </w:r>
      <w:r w:rsidR="00F013C3" w:rsidRPr="00220FFA">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8</w:t>
      </w:r>
      <w:r w:rsidR="00F013C3" w:rsidRPr="00220FFA">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7</w:t>
      </w:r>
      <w:r w:rsidR="007C20FF">
        <w:rPr>
          <w:rFonts w:ascii="Arial" w:hAnsi="Arial" w:cs="Arial"/>
          <w:sz w:val="24"/>
          <w:szCs w:val="24"/>
        </w:rPr>
        <w:t>9</w:t>
      </w:r>
      <w:r w:rsidR="00F013C3" w:rsidRPr="00220FFA">
        <w:rPr>
          <w:rFonts w:ascii="Arial" w:hAnsi="Arial" w:cs="Arial"/>
          <w:sz w:val="24"/>
          <w:szCs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3031AA">
        <w:rPr>
          <w:rFonts w:ascii="Arial" w:hAnsi="Arial" w:cs="Arial"/>
          <w:sz w:val="24"/>
          <w:szCs w:val="24"/>
        </w:rPr>
        <w:t xml:space="preserve"> </w:t>
      </w:r>
      <w:r w:rsidR="00F013C3" w:rsidRPr="00220FFA">
        <w:rPr>
          <w:rFonts w:ascii="Arial" w:hAnsi="Arial" w:cs="Arial"/>
          <w:sz w:val="24"/>
          <w:szCs w:val="24"/>
        </w:rPr>
        <w:t xml:space="preserve">пожаротушения и путей эвакуации. </w:t>
      </w:r>
    </w:p>
    <w:p w:rsidR="00041E44" w:rsidRPr="00220FFA" w:rsidRDefault="00041E44" w:rsidP="004A3B81">
      <w:pPr>
        <w:spacing w:after="0" w:line="240" w:lineRule="auto"/>
        <w:ind w:firstLine="567"/>
        <w:jc w:val="both"/>
        <w:rPr>
          <w:rFonts w:ascii="Arial" w:hAnsi="Arial" w:cs="Arial"/>
          <w:sz w:val="24"/>
          <w:szCs w:val="24"/>
        </w:rPr>
      </w:pPr>
    </w:p>
    <w:p w:rsidR="00C73B33"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4</w:t>
      </w:r>
      <w:r w:rsidRPr="00220FFA">
        <w:rPr>
          <w:rFonts w:ascii="Arial" w:hAnsi="Arial" w:cs="Arial"/>
          <w:sz w:val="24"/>
          <w:szCs w:val="24"/>
        </w:rPr>
        <w:t>. Требования к местам приема заявителей</w:t>
      </w:r>
    </w:p>
    <w:p w:rsidR="00BB5CF8" w:rsidRPr="00F53861" w:rsidRDefault="007C20FF" w:rsidP="00BB5CF8">
      <w:pPr>
        <w:spacing w:after="0" w:line="240" w:lineRule="auto"/>
        <w:ind w:firstLine="567"/>
        <w:jc w:val="both"/>
        <w:rPr>
          <w:rFonts w:ascii="Arial" w:hAnsi="Arial" w:cs="Arial"/>
          <w:sz w:val="24"/>
          <w:szCs w:val="24"/>
        </w:rPr>
      </w:pPr>
      <w:r>
        <w:rPr>
          <w:rFonts w:ascii="Arial" w:hAnsi="Arial" w:cs="Arial"/>
          <w:sz w:val="24"/>
          <w:szCs w:val="24"/>
        </w:rPr>
        <w:t>80</w:t>
      </w:r>
      <w:r w:rsidR="00BB5CF8" w:rsidRPr="00F53861">
        <w:rPr>
          <w:rFonts w:ascii="Arial" w:hAnsi="Arial" w:cs="Arial"/>
          <w:sz w:val="24"/>
          <w:szCs w:val="24"/>
        </w:rPr>
        <w:t xml:space="preserve">. Места предоставления муниципальной услуги оборудуются: </w:t>
      </w:r>
    </w:p>
    <w:p w:rsidR="00BB5CF8" w:rsidRPr="00F53861" w:rsidRDefault="007C20FF" w:rsidP="00BB5CF8">
      <w:pPr>
        <w:spacing w:after="0" w:line="240" w:lineRule="auto"/>
        <w:ind w:firstLine="567"/>
        <w:jc w:val="both"/>
        <w:rPr>
          <w:rFonts w:ascii="Arial" w:hAnsi="Arial" w:cs="Arial"/>
          <w:sz w:val="24"/>
          <w:szCs w:val="24"/>
        </w:rPr>
      </w:pPr>
      <w:r>
        <w:rPr>
          <w:rFonts w:ascii="Arial" w:hAnsi="Arial" w:cs="Arial"/>
          <w:sz w:val="24"/>
          <w:szCs w:val="24"/>
        </w:rPr>
        <w:t>а</w:t>
      </w:r>
      <w:r w:rsidR="00BB5CF8" w:rsidRPr="00F53861">
        <w:rPr>
          <w:rFonts w:ascii="Arial" w:hAnsi="Arial" w:cs="Arial"/>
          <w:sz w:val="24"/>
          <w:szCs w:val="24"/>
        </w:rPr>
        <w:t xml:space="preserve">) противопожарной системой и средствами пожаротушения; </w:t>
      </w:r>
    </w:p>
    <w:p w:rsidR="00BB5CF8" w:rsidRPr="00F53861" w:rsidRDefault="007C20FF" w:rsidP="00BB5CF8">
      <w:pPr>
        <w:spacing w:after="0" w:line="240" w:lineRule="auto"/>
        <w:ind w:firstLine="567"/>
        <w:jc w:val="both"/>
        <w:rPr>
          <w:rFonts w:ascii="Arial" w:hAnsi="Arial" w:cs="Arial"/>
          <w:sz w:val="24"/>
          <w:szCs w:val="24"/>
        </w:rPr>
      </w:pPr>
      <w:r>
        <w:rPr>
          <w:rFonts w:ascii="Arial" w:hAnsi="Arial" w:cs="Arial"/>
          <w:sz w:val="24"/>
          <w:szCs w:val="24"/>
        </w:rPr>
        <w:lastRenderedPageBreak/>
        <w:t>б</w:t>
      </w:r>
      <w:r w:rsidR="00BB5CF8" w:rsidRPr="00F53861">
        <w:rPr>
          <w:rFonts w:ascii="Arial" w:hAnsi="Arial" w:cs="Arial"/>
          <w:sz w:val="24"/>
          <w:szCs w:val="24"/>
        </w:rPr>
        <w:t xml:space="preserve">) системой охраны. </w:t>
      </w:r>
    </w:p>
    <w:p w:rsidR="00BB5CF8" w:rsidRPr="00F53861" w:rsidRDefault="007C20FF" w:rsidP="00BB5CF8">
      <w:pPr>
        <w:spacing w:after="0" w:line="240" w:lineRule="auto"/>
        <w:ind w:firstLine="567"/>
        <w:jc w:val="both"/>
        <w:rPr>
          <w:rFonts w:ascii="Arial" w:hAnsi="Arial" w:cs="Arial"/>
          <w:sz w:val="24"/>
          <w:szCs w:val="24"/>
        </w:rPr>
      </w:pPr>
      <w:r>
        <w:rPr>
          <w:rFonts w:ascii="Arial" w:hAnsi="Arial" w:cs="Arial"/>
          <w:sz w:val="24"/>
          <w:szCs w:val="24"/>
        </w:rPr>
        <w:t>81</w:t>
      </w:r>
      <w:r w:rsidR="00BB5CF8" w:rsidRPr="00F53861">
        <w:rPr>
          <w:rFonts w:ascii="Arial" w:hAnsi="Arial" w:cs="Arial"/>
          <w:sz w:val="24"/>
          <w:szCs w:val="24"/>
        </w:rPr>
        <w:t>. Кабинеты сотрудников Отдела, непосредственно предоставляющих муниципальную 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BB5CF8" w:rsidRPr="00F53861" w:rsidRDefault="00BB5CF8" w:rsidP="00BB5CF8">
      <w:pPr>
        <w:spacing w:after="0" w:line="240" w:lineRule="auto"/>
        <w:ind w:firstLine="567"/>
        <w:jc w:val="both"/>
        <w:rPr>
          <w:rFonts w:ascii="Arial" w:hAnsi="Arial" w:cs="Arial"/>
          <w:sz w:val="24"/>
          <w:szCs w:val="24"/>
        </w:rPr>
      </w:pPr>
      <w:r w:rsidRPr="00F53861">
        <w:rPr>
          <w:rFonts w:ascii="Arial" w:hAnsi="Arial" w:cs="Arial"/>
          <w:sz w:val="24"/>
          <w:szCs w:val="24"/>
        </w:rPr>
        <w:t>8</w:t>
      </w:r>
      <w:r w:rsidR="007C20FF">
        <w:rPr>
          <w:rFonts w:ascii="Arial" w:hAnsi="Arial" w:cs="Arial"/>
          <w:sz w:val="24"/>
          <w:szCs w:val="24"/>
        </w:rPr>
        <w:t>2</w:t>
      </w:r>
      <w:r w:rsidRPr="00F53861">
        <w:rPr>
          <w:rFonts w:ascii="Arial" w:hAnsi="Arial" w:cs="Arial"/>
          <w:sz w:val="24"/>
          <w:szCs w:val="24"/>
        </w:rPr>
        <w:t>. Рабочее место сотрудника, непосредственно предоставляющего муниципальную услугу:</w:t>
      </w:r>
    </w:p>
    <w:p w:rsidR="00BB5CF8" w:rsidRPr="00F53861" w:rsidRDefault="00BB5CF8" w:rsidP="00BB5CF8">
      <w:pPr>
        <w:spacing w:after="0" w:line="240" w:lineRule="auto"/>
        <w:ind w:firstLine="567"/>
        <w:jc w:val="both"/>
        <w:rPr>
          <w:rFonts w:ascii="Arial" w:hAnsi="Arial" w:cs="Arial"/>
          <w:sz w:val="24"/>
          <w:szCs w:val="24"/>
        </w:rPr>
      </w:pPr>
      <w:r w:rsidRPr="00F53861">
        <w:rPr>
          <w:rFonts w:ascii="Arial" w:hAnsi="Arial" w:cs="Arial"/>
          <w:sz w:val="24"/>
          <w:szCs w:val="24"/>
        </w:rPr>
        <w:t>а) оснащается настенной вывеской или настольной табличкой с указанием его фамилии, имени, отчества и должности;</w:t>
      </w:r>
    </w:p>
    <w:p w:rsidR="00BB5CF8" w:rsidRPr="00F53861" w:rsidRDefault="00BB5CF8" w:rsidP="00BB5CF8">
      <w:pPr>
        <w:spacing w:after="0" w:line="240" w:lineRule="auto"/>
        <w:ind w:firstLine="567"/>
        <w:jc w:val="both"/>
        <w:rPr>
          <w:rFonts w:ascii="Arial" w:hAnsi="Arial" w:cs="Arial"/>
          <w:sz w:val="24"/>
          <w:szCs w:val="24"/>
        </w:rPr>
      </w:pPr>
      <w:r w:rsidRPr="00F53861">
        <w:rPr>
          <w:rFonts w:ascii="Arial" w:hAnsi="Arial" w:cs="Arial"/>
          <w:sz w:val="24"/>
          <w:szCs w:val="24"/>
        </w:rPr>
        <w:t>б)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BB5CF8" w:rsidRDefault="00BB5CF8" w:rsidP="00BB5CF8">
      <w:pPr>
        <w:spacing w:after="0" w:line="240" w:lineRule="auto"/>
        <w:ind w:firstLine="567"/>
        <w:jc w:val="both"/>
        <w:rPr>
          <w:rFonts w:ascii="Arial" w:hAnsi="Arial" w:cs="Arial"/>
          <w:sz w:val="24"/>
          <w:szCs w:val="24"/>
        </w:rPr>
      </w:pPr>
      <w:r w:rsidRPr="00F53861">
        <w:rPr>
          <w:rFonts w:ascii="Arial" w:hAnsi="Arial" w:cs="Arial"/>
          <w:sz w:val="24"/>
          <w:szCs w:val="24"/>
        </w:rPr>
        <w:t>8</w:t>
      </w:r>
      <w:r w:rsidR="007C20FF">
        <w:rPr>
          <w:rFonts w:ascii="Arial" w:hAnsi="Arial" w:cs="Arial"/>
          <w:sz w:val="24"/>
          <w:szCs w:val="24"/>
        </w:rPr>
        <w:t>3</w:t>
      </w:r>
      <w:r w:rsidRPr="00F53861">
        <w:rPr>
          <w:rFonts w:ascii="Arial" w:hAnsi="Arial" w:cs="Arial"/>
          <w:sz w:val="24"/>
          <w:szCs w:val="24"/>
        </w:rPr>
        <w:t>. Требования к помещениям филиала ГАУ "МФЦ", в котором предоставляется муниципальная услуга,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w:t>
      </w:r>
      <w:r>
        <w:rPr>
          <w:rFonts w:ascii="Arial" w:hAnsi="Arial" w:cs="Arial"/>
          <w:sz w:val="24"/>
          <w:szCs w:val="24"/>
        </w:rPr>
        <w:t>венных и муниципальных услуг.</w:t>
      </w:r>
    </w:p>
    <w:p w:rsidR="00BB5CF8" w:rsidRDefault="00BB5CF8" w:rsidP="004A3B81">
      <w:pPr>
        <w:spacing w:after="0" w:line="240" w:lineRule="auto"/>
        <w:ind w:firstLine="567"/>
        <w:jc w:val="both"/>
        <w:rPr>
          <w:rFonts w:ascii="Arial" w:hAnsi="Arial" w:cs="Arial"/>
          <w:sz w:val="24"/>
          <w:szCs w:val="24"/>
        </w:rPr>
      </w:pPr>
    </w:p>
    <w:p w:rsidR="00C73B33" w:rsidRPr="00220FFA" w:rsidRDefault="00F013C3" w:rsidP="004A3B81">
      <w:pPr>
        <w:spacing w:after="0" w:line="240" w:lineRule="auto"/>
        <w:ind w:firstLine="567"/>
        <w:jc w:val="both"/>
        <w:rPr>
          <w:rFonts w:ascii="Arial" w:hAnsi="Arial" w:cs="Arial"/>
          <w:sz w:val="24"/>
          <w:szCs w:val="24"/>
        </w:rPr>
      </w:pPr>
      <w:r w:rsidRPr="00220FFA">
        <w:rPr>
          <w:rFonts w:ascii="Arial" w:hAnsi="Arial" w:cs="Arial"/>
          <w:sz w:val="24"/>
          <w:szCs w:val="24"/>
        </w:rPr>
        <w:t>Подраздел V. Защита интересов получателя муниципальной услуги</w:t>
      </w:r>
    </w:p>
    <w:p w:rsidR="00FA1C92" w:rsidRPr="00220FFA" w:rsidRDefault="00FA1C92" w:rsidP="004A3B81">
      <w:pPr>
        <w:spacing w:after="0" w:line="240" w:lineRule="auto"/>
        <w:ind w:firstLine="567"/>
        <w:jc w:val="center"/>
        <w:rPr>
          <w:rFonts w:ascii="Arial" w:hAnsi="Arial" w:cs="Arial"/>
          <w:sz w:val="24"/>
          <w:szCs w:val="24"/>
        </w:rPr>
      </w:pPr>
    </w:p>
    <w:p w:rsidR="00C73B33"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5</w:t>
      </w:r>
      <w:r w:rsidRPr="00220FFA">
        <w:rPr>
          <w:rFonts w:ascii="Arial" w:hAnsi="Arial" w:cs="Arial"/>
          <w:sz w:val="24"/>
          <w:szCs w:val="24"/>
        </w:rPr>
        <w:t>. Порядок подачи предложений по улучшению качества обслуживания</w:t>
      </w:r>
    </w:p>
    <w:p w:rsidR="00C73B33" w:rsidRPr="00220FFA" w:rsidRDefault="008B6A68" w:rsidP="004A3B81">
      <w:pPr>
        <w:spacing w:after="0" w:line="240" w:lineRule="auto"/>
        <w:ind w:firstLine="567"/>
        <w:jc w:val="both"/>
        <w:rPr>
          <w:rFonts w:ascii="Arial" w:hAnsi="Arial" w:cs="Arial"/>
          <w:sz w:val="24"/>
          <w:szCs w:val="24"/>
        </w:rPr>
      </w:pPr>
      <w:r w:rsidRPr="00220FFA">
        <w:rPr>
          <w:rFonts w:ascii="Arial" w:hAnsi="Arial" w:cs="Arial"/>
          <w:sz w:val="24"/>
          <w:szCs w:val="24"/>
        </w:rPr>
        <w:t>8</w:t>
      </w:r>
      <w:r w:rsidR="007C20FF">
        <w:rPr>
          <w:rFonts w:ascii="Arial" w:hAnsi="Arial" w:cs="Arial"/>
          <w:sz w:val="24"/>
          <w:szCs w:val="24"/>
        </w:rPr>
        <w:t>4</w:t>
      </w:r>
      <w:r w:rsidR="00F013C3" w:rsidRPr="00220FFA">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220FFA" w:rsidRDefault="008B6A68" w:rsidP="004A3B81">
      <w:pPr>
        <w:spacing w:after="0" w:line="240" w:lineRule="auto"/>
        <w:ind w:firstLine="567"/>
        <w:jc w:val="both"/>
        <w:rPr>
          <w:rFonts w:ascii="Arial" w:hAnsi="Arial" w:cs="Arial"/>
          <w:sz w:val="24"/>
          <w:szCs w:val="24"/>
        </w:rPr>
      </w:pPr>
      <w:r w:rsidRPr="00220FFA">
        <w:rPr>
          <w:rFonts w:ascii="Arial" w:hAnsi="Arial" w:cs="Arial"/>
          <w:sz w:val="24"/>
          <w:szCs w:val="24"/>
        </w:rPr>
        <w:t>8</w:t>
      </w:r>
      <w:r w:rsidR="007C20FF">
        <w:rPr>
          <w:rFonts w:ascii="Arial" w:hAnsi="Arial" w:cs="Arial"/>
          <w:sz w:val="24"/>
          <w:szCs w:val="24"/>
        </w:rPr>
        <w:t>5</w:t>
      </w:r>
      <w:r w:rsidR="00F013C3" w:rsidRPr="00220FFA">
        <w:rPr>
          <w:rFonts w:ascii="Arial" w:hAnsi="Arial" w:cs="Arial"/>
          <w:sz w:val="24"/>
          <w:szCs w:val="24"/>
        </w:rPr>
        <w:t xml:space="preserve">. Предложения могут быть поданы в администрацию </w:t>
      </w:r>
      <w:r w:rsidR="00C73B33" w:rsidRPr="00220FFA">
        <w:rPr>
          <w:rFonts w:ascii="Arial" w:hAnsi="Arial" w:cs="Arial"/>
          <w:sz w:val="24"/>
          <w:szCs w:val="24"/>
        </w:rPr>
        <w:t>Л</w:t>
      </w:r>
      <w:r w:rsidR="00F013C3" w:rsidRPr="00220FFA">
        <w:rPr>
          <w:rFonts w:ascii="Arial" w:hAnsi="Arial" w:cs="Arial"/>
          <w:sz w:val="24"/>
          <w:szCs w:val="24"/>
        </w:rPr>
        <w:t>ихославль</w:t>
      </w:r>
      <w:r w:rsidR="00C73B33" w:rsidRPr="00220FFA">
        <w:rPr>
          <w:rFonts w:ascii="Arial" w:hAnsi="Arial" w:cs="Arial"/>
          <w:sz w:val="24"/>
          <w:szCs w:val="24"/>
        </w:rPr>
        <w:t>ского района</w:t>
      </w:r>
      <w:r w:rsidR="00F013C3" w:rsidRPr="00220FFA">
        <w:rPr>
          <w:rFonts w:ascii="Arial" w:hAnsi="Arial" w:cs="Arial"/>
          <w:sz w:val="24"/>
          <w:szCs w:val="24"/>
        </w:rPr>
        <w:t xml:space="preserve"> следующими способами: </w:t>
      </w:r>
    </w:p>
    <w:p w:rsidR="00C73B33" w:rsidRPr="00220FFA" w:rsidRDefault="007C20FF" w:rsidP="004A3B81">
      <w:pPr>
        <w:spacing w:after="0" w:line="240" w:lineRule="auto"/>
        <w:ind w:firstLine="567"/>
        <w:jc w:val="both"/>
        <w:rPr>
          <w:rFonts w:ascii="Arial" w:hAnsi="Arial" w:cs="Arial"/>
          <w:sz w:val="24"/>
          <w:szCs w:val="24"/>
        </w:rPr>
      </w:pPr>
      <w:r>
        <w:rPr>
          <w:rFonts w:ascii="Arial" w:hAnsi="Arial" w:cs="Arial"/>
          <w:sz w:val="24"/>
          <w:szCs w:val="24"/>
        </w:rPr>
        <w:t>а</w:t>
      </w:r>
      <w:r w:rsidR="00F013C3" w:rsidRPr="00220FFA">
        <w:rPr>
          <w:rFonts w:ascii="Arial" w:hAnsi="Arial" w:cs="Arial"/>
          <w:sz w:val="24"/>
          <w:szCs w:val="24"/>
        </w:rPr>
        <w:t xml:space="preserve">) по телефонам, номера которых указаны в приложении 1 к административному регламенту; </w:t>
      </w:r>
    </w:p>
    <w:p w:rsidR="00C73B33" w:rsidRPr="00220FFA" w:rsidRDefault="007C20FF" w:rsidP="004A3B81">
      <w:pPr>
        <w:spacing w:after="0" w:line="240" w:lineRule="auto"/>
        <w:ind w:firstLine="567"/>
        <w:jc w:val="both"/>
        <w:rPr>
          <w:rFonts w:ascii="Arial" w:hAnsi="Arial" w:cs="Arial"/>
          <w:sz w:val="24"/>
          <w:szCs w:val="24"/>
        </w:rPr>
      </w:pPr>
      <w:r>
        <w:rPr>
          <w:rFonts w:ascii="Arial" w:hAnsi="Arial" w:cs="Arial"/>
          <w:sz w:val="24"/>
          <w:szCs w:val="24"/>
        </w:rPr>
        <w:t>б</w:t>
      </w:r>
      <w:r w:rsidR="00F013C3" w:rsidRPr="00220FFA">
        <w:rPr>
          <w:rFonts w:ascii="Arial" w:hAnsi="Arial" w:cs="Arial"/>
          <w:sz w:val="24"/>
          <w:szCs w:val="24"/>
        </w:rPr>
        <w:t xml:space="preserve">)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220FFA" w:rsidRDefault="007C20FF" w:rsidP="004A3B81">
      <w:pPr>
        <w:spacing w:after="0" w:line="240" w:lineRule="auto"/>
        <w:ind w:firstLine="567"/>
        <w:jc w:val="both"/>
        <w:rPr>
          <w:rFonts w:ascii="Arial" w:hAnsi="Arial" w:cs="Arial"/>
          <w:sz w:val="24"/>
          <w:szCs w:val="24"/>
        </w:rPr>
      </w:pPr>
      <w:r>
        <w:rPr>
          <w:rFonts w:ascii="Arial" w:hAnsi="Arial" w:cs="Arial"/>
          <w:sz w:val="24"/>
          <w:szCs w:val="24"/>
        </w:rPr>
        <w:t>в</w:t>
      </w:r>
      <w:r w:rsidR="00F013C3" w:rsidRPr="00220FFA">
        <w:rPr>
          <w:rFonts w:ascii="Arial" w:hAnsi="Arial" w:cs="Arial"/>
          <w:sz w:val="24"/>
          <w:szCs w:val="24"/>
        </w:rPr>
        <w:t xml:space="preserve">) на сайт </w:t>
      </w:r>
      <w:r w:rsidR="00C73B33" w:rsidRPr="00220FFA">
        <w:rPr>
          <w:rFonts w:ascii="Arial" w:hAnsi="Arial" w:cs="Arial"/>
          <w:sz w:val="24"/>
          <w:szCs w:val="24"/>
        </w:rPr>
        <w:t xml:space="preserve">Лихославльского района </w:t>
      </w:r>
      <w:r w:rsidR="00F013C3" w:rsidRPr="00220FFA">
        <w:rPr>
          <w:rFonts w:ascii="Arial" w:hAnsi="Arial" w:cs="Arial"/>
          <w:sz w:val="24"/>
          <w:szCs w:val="24"/>
        </w:rPr>
        <w:t>в информационно-телекоммуникационной сети Интернет, адрес которого указан в приложении 1 к административному регламенту;</w:t>
      </w:r>
    </w:p>
    <w:p w:rsidR="00C73B33" w:rsidRPr="00220FFA" w:rsidRDefault="007C20FF" w:rsidP="004A3B81">
      <w:pPr>
        <w:spacing w:after="0" w:line="240" w:lineRule="auto"/>
        <w:ind w:firstLine="567"/>
        <w:jc w:val="both"/>
        <w:rPr>
          <w:rFonts w:ascii="Arial" w:hAnsi="Arial" w:cs="Arial"/>
          <w:sz w:val="24"/>
          <w:szCs w:val="24"/>
        </w:rPr>
      </w:pPr>
      <w:r>
        <w:rPr>
          <w:rFonts w:ascii="Arial" w:hAnsi="Arial" w:cs="Arial"/>
          <w:sz w:val="24"/>
          <w:szCs w:val="24"/>
        </w:rPr>
        <w:t>г</w:t>
      </w:r>
      <w:r w:rsidR="00F013C3" w:rsidRPr="00220FFA">
        <w:rPr>
          <w:rFonts w:ascii="Arial" w:hAnsi="Arial" w:cs="Arial"/>
          <w:sz w:val="24"/>
          <w:szCs w:val="24"/>
        </w:rPr>
        <w:t xml:space="preserve">) лично специалисту, ответственному за прием предложений. </w:t>
      </w:r>
    </w:p>
    <w:p w:rsidR="00E408F7"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8</w:t>
      </w:r>
      <w:r w:rsidR="007C20FF">
        <w:rPr>
          <w:rFonts w:ascii="Arial" w:hAnsi="Arial" w:cs="Arial"/>
          <w:sz w:val="24"/>
          <w:szCs w:val="24"/>
        </w:rPr>
        <w:t>6</w:t>
      </w:r>
      <w:r w:rsidR="00F013C3" w:rsidRPr="00220FFA">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E408F7"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8</w:t>
      </w:r>
      <w:r w:rsidR="007C20FF">
        <w:rPr>
          <w:rFonts w:ascii="Arial" w:hAnsi="Arial" w:cs="Arial"/>
          <w:sz w:val="24"/>
          <w:szCs w:val="24"/>
        </w:rPr>
        <w:t>7</w:t>
      </w:r>
      <w:r w:rsidR="00F013C3" w:rsidRPr="00220FFA">
        <w:rPr>
          <w:rFonts w:ascii="Arial" w:hAnsi="Arial" w:cs="Arial"/>
          <w:sz w:val="24"/>
          <w:szCs w:val="24"/>
        </w:rPr>
        <w:t xml:space="preserve">. Поступившие предложения подлежат регистрации в течение трех дней с момента поступления. </w:t>
      </w:r>
    </w:p>
    <w:p w:rsidR="00E408F7"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8</w:t>
      </w:r>
      <w:r w:rsidR="007C20FF">
        <w:rPr>
          <w:rFonts w:ascii="Arial" w:hAnsi="Arial" w:cs="Arial"/>
          <w:sz w:val="24"/>
          <w:szCs w:val="24"/>
        </w:rPr>
        <w:t>8</w:t>
      </w:r>
      <w:r w:rsidR="00F013C3" w:rsidRPr="00220FFA">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220FFA" w:rsidRDefault="0084228F" w:rsidP="004A3B81">
      <w:pPr>
        <w:spacing w:after="0" w:line="240" w:lineRule="auto"/>
        <w:ind w:firstLine="567"/>
        <w:jc w:val="both"/>
        <w:rPr>
          <w:rFonts w:ascii="Arial" w:hAnsi="Arial" w:cs="Arial"/>
          <w:sz w:val="24"/>
          <w:szCs w:val="24"/>
        </w:rPr>
      </w:pPr>
      <w:r w:rsidRPr="00220FFA">
        <w:rPr>
          <w:rFonts w:ascii="Arial" w:hAnsi="Arial" w:cs="Arial"/>
          <w:sz w:val="24"/>
          <w:szCs w:val="24"/>
        </w:rPr>
        <w:t>8</w:t>
      </w:r>
      <w:r w:rsidR="007C20FF">
        <w:rPr>
          <w:rFonts w:ascii="Arial" w:hAnsi="Arial" w:cs="Arial"/>
          <w:sz w:val="24"/>
          <w:szCs w:val="24"/>
        </w:rPr>
        <w:t>9</w:t>
      </w:r>
      <w:r w:rsidR="00F013C3" w:rsidRPr="00220FFA">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220FFA" w:rsidRDefault="007C20FF" w:rsidP="004A3B81">
      <w:pPr>
        <w:spacing w:after="0" w:line="240" w:lineRule="auto"/>
        <w:ind w:firstLine="567"/>
        <w:jc w:val="both"/>
        <w:rPr>
          <w:rFonts w:ascii="Arial" w:hAnsi="Arial" w:cs="Arial"/>
          <w:sz w:val="24"/>
          <w:szCs w:val="24"/>
        </w:rPr>
      </w:pPr>
      <w:r>
        <w:rPr>
          <w:rFonts w:ascii="Arial" w:hAnsi="Arial" w:cs="Arial"/>
          <w:sz w:val="24"/>
          <w:szCs w:val="24"/>
        </w:rPr>
        <w:t>90</w:t>
      </w:r>
      <w:r w:rsidR="00F013C3" w:rsidRPr="00220FFA">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362A15" w:rsidRPr="00220FFA" w:rsidRDefault="00362A15" w:rsidP="004A3B81">
      <w:pPr>
        <w:spacing w:after="0" w:line="240" w:lineRule="auto"/>
        <w:ind w:firstLine="567"/>
        <w:jc w:val="both"/>
        <w:rPr>
          <w:rFonts w:ascii="Arial" w:hAnsi="Arial" w:cs="Arial"/>
          <w:sz w:val="24"/>
          <w:szCs w:val="24"/>
        </w:rPr>
      </w:pPr>
    </w:p>
    <w:p w:rsidR="00E408F7" w:rsidRPr="00220FFA" w:rsidRDefault="00F013C3" w:rsidP="004A3B81">
      <w:pPr>
        <w:spacing w:after="0" w:line="240" w:lineRule="auto"/>
        <w:ind w:firstLine="567"/>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6</w:t>
      </w:r>
      <w:r w:rsidRPr="00220FFA">
        <w:rPr>
          <w:rFonts w:ascii="Arial" w:hAnsi="Arial" w:cs="Arial"/>
          <w:sz w:val="24"/>
          <w:szCs w:val="24"/>
        </w:rPr>
        <w:t>. Требования соблюдения конфиденциальности</w:t>
      </w:r>
    </w:p>
    <w:p w:rsidR="00E408F7"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t>9</w:t>
      </w:r>
      <w:r w:rsidR="007C20FF">
        <w:rPr>
          <w:rFonts w:ascii="Arial" w:hAnsi="Arial" w:cs="Arial"/>
          <w:sz w:val="24"/>
          <w:szCs w:val="24"/>
        </w:rPr>
        <w:t>1</w:t>
      </w:r>
      <w:r w:rsidR="00F013C3" w:rsidRPr="00220FFA">
        <w:rPr>
          <w:rFonts w:ascii="Arial" w:hAnsi="Arial" w:cs="Arial"/>
          <w:sz w:val="24"/>
          <w:szCs w:val="24"/>
        </w:rPr>
        <w:t xml:space="preserve">. </w:t>
      </w:r>
      <w:r w:rsidR="00C557A7" w:rsidRPr="00220FFA">
        <w:rPr>
          <w:rFonts w:ascii="Arial" w:hAnsi="Arial" w:cs="Arial"/>
          <w:sz w:val="24"/>
          <w:szCs w:val="24"/>
        </w:rPr>
        <w:t>Отдел, многофункциональный центр, предоставляющие</w:t>
      </w:r>
      <w:r w:rsidR="00F013C3" w:rsidRPr="00220FFA">
        <w:rPr>
          <w:rFonts w:ascii="Arial" w:hAnsi="Arial" w:cs="Arial"/>
          <w:sz w:val="24"/>
          <w:szCs w:val="24"/>
        </w:rPr>
        <w:t xml:space="preserve"> муниципальную услугу, обязан</w:t>
      </w:r>
      <w:r w:rsidR="00C557A7" w:rsidRPr="00220FFA">
        <w:rPr>
          <w:rFonts w:ascii="Arial" w:hAnsi="Arial" w:cs="Arial"/>
          <w:sz w:val="24"/>
          <w:szCs w:val="24"/>
        </w:rPr>
        <w:t>ы</w:t>
      </w:r>
      <w:r w:rsidR="00F013C3" w:rsidRPr="00220FFA">
        <w:rPr>
          <w:rFonts w:ascii="Arial" w:hAnsi="Arial" w:cs="Arial"/>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220FFA" w:rsidRDefault="00D16458" w:rsidP="004A3B81">
      <w:pPr>
        <w:spacing w:after="0" w:line="240" w:lineRule="auto"/>
        <w:ind w:firstLine="567"/>
        <w:jc w:val="both"/>
        <w:rPr>
          <w:rFonts w:ascii="Arial" w:hAnsi="Arial" w:cs="Arial"/>
          <w:sz w:val="24"/>
          <w:szCs w:val="24"/>
        </w:rPr>
      </w:pPr>
      <w:r>
        <w:rPr>
          <w:rFonts w:ascii="Arial" w:hAnsi="Arial" w:cs="Arial"/>
          <w:sz w:val="24"/>
          <w:szCs w:val="24"/>
        </w:rPr>
        <w:lastRenderedPageBreak/>
        <w:t>9</w:t>
      </w:r>
      <w:r w:rsidR="007C20FF">
        <w:rPr>
          <w:rFonts w:ascii="Arial" w:hAnsi="Arial" w:cs="Arial"/>
          <w:sz w:val="24"/>
          <w:szCs w:val="24"/>
        </w:rPr>
        <w:t>2</w:t>
      </w:r>
      <w:r w:rsidR="00F013C3" w:rsidRPr="00220FFA">
        <w:rPr>
          <w:rFonts w:ascii="Arial" w:hAnsi="Arial" w:cs="Arial"/>
          <w:sz w:val="24"/>
          <w:szCs w:val="24"/>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220FFA" w:rsidRDefault="00A72F82" w:rsidP="00362A15">
      <w:pPr>
        <w:spacing w:after="0" w:line="240" w:lineRule="auto"/>
        <w:jc w:val="both"/>
        <w:rPr>
          <w:rFonts w:ascii="Arial" w:hAnsi="Arial" w:cs="Arial"/>
          <w:sz w:val="24"/>
          <w:szCs w:val="24"/>
        </w:rPr>
      </w:pPr>
    </w:p>
    <w:p w:rsidR="00E408F7" w:rsidRPr="00220FFA" w:rsidRDefault="00F013C3" w:rsidP="00A72F82">
      <w:pPr>
        <w:spacing w:after="0" w:line="240" w:lineRule="auto"/>
        <w:jc w:val="center"/>
        <w:rPr>
          <w:rFonts w:ascii="Arial" w:hAnsi="Arial" w:cs="Arial"/>
          <w:b/>
          <w:sz w:val="24"/>
          <w:szCs w:val="24"/>
        </w:rPr>
      </w:pPr>
      <w:r w:rsidRPr="00220FFA">
        <w:rPr>
          <w:rFonts w:ascii="Arial" w:hAnsi="Arial" w:cs="Arial"/>
          <w:b/>
          <w:sz w:val="24"/>
          <w:szCs w:val="24"/>
        </w:rPr>
        <w:t>Раздел</w:t>
      </w:r>
      <w:r w:rsidR="003031AA">
        <w:rPr>
          <w:rFonts w:ascii="Arial" w:hAnsi="Arial" w:cs="Arial"/>
          <w:b/>
          <w:sz w:val="24"/>
          <w:szCs w:val="24"/>
        </w:rPr>
        <w:t xml:space="preserve"> </w:t>
      </w:r>
      <w:r w:rsidRPr="00220FFA">
        <w:rPr>
          <w:rFonts w:ascii="Arial" w:hAnsi="Arial" w:cs="Arial"/>
          <w:b/>
          <w:sz w:val="24"/>
          <w:szCs w:val="24"/>
        </w:rPr>
        <w:t>III. Административные процедуры</w:t>
      </w:r>
    </w:p>
    <w:p w:rsidR="00362A15" w:rsidRPr="00220FFA" w:rsidRDefault="00362A15" w:rsidP="00362A15">
      <w:pPr>
        <w:spacing w:after="0" w:line="240" w:lineRule="auto"/>
        <w:jc w:val="center"/>
        <w:rPr>
          <w:rFonts w:ascii="Arial" w:hAnsi="Arial" w:cs="Arial"/>
          <w:sz w:val="24"/>
          <w:szCs w:val="24"/>
        </w:rPr>
      </w:pPr>
    </w:p>
    <w:p w:rsidR="00E408F7" w:rsidRPr="00220FFA" w:rsidRDefault="00F013C3" w:rsidP="00BB5CF8">
      <w:pPr>
        <w:spacing w:after="0" w:line="240" w:lineRule="auto"/>
        <w:ind w:firstLine="567"/>
        <w:jc w:val="both"/>
        <w:rPr>
          <w:rFonts w:ascii="Arial" w:hAnsi="Arial" w:cs="Arial"/>
          <w:sz w:val="24"/>
          <w:szCs w:val="24"/>
        </w:rPr>
      </w:pPr>
      <w:r w:rsidRPr="00220FFA">
        <w:rPr>
          <w:rFonts w:ascii="Arial" w:hAnsi="Arial" w:cs="Arial"/>
          <w:sz w:val="24"/>
          <w:szCs w:val="24"/>
        </w:rPr>
        <w:t>Подраздел I. Предоставление муниципальной услуги</w:t>
      </w:r>
    </w:p>
    <w:p w:rsidR="00362A15" w:rsidRPr="00220FFA" w:rsidRDefault="00362A15" w:rsidP="00BB5CF8">
      <w:pPr>
        <w:spacing w:after="0" w:line="240" w:lineRule="auto"/>
        <w:ind w:firstLine="567"/>
        <w:jc w:val="center"/>
        <w:rPr>
          <w:rFonts w:ascii="Arial" w:hAnsi="Arial" w:cs="Arial"/>
          <w:sz w:val="24"/>
          <w:szCs w:val="24"/>
        </w:rPr>
      </w:pPr>
    </w:p>
    <w:p w:rsidR="008C1F15" w:rsidRPr="008C1F15" w:rsidRDefault="008B6A68" w:rsidP="008C1F15">
      <w:pPr>
        <w:spacing w:after="0" w:line="240" w:lineRule="auto"/>
        <w:ind w:firstLine="567"/>
        <w:jc w:val="both"/>
        <w:rPr>
          <w:rFonts w:ascii="Arial" w:hAnsi="Arial" w:cs="Arial"/>
          <w:sz w:val="24"/>
          <w:szCs w:val="24"/>
        </w:rPr>
      </w:pPr>
      <w:r w:rsidRPr="00220FFA">
        <w:rPr>
          <w:rFonts w:ascii="Arial" w:hAnsi="Arial" w:cs="Arial"/>
          <w:sz w:val="24"/>
          <w:szCs w:val="24"/>
        </w:rPr>
        <w:t>9</w:t>
      </w:r>
      <w:r w:rsidR="007C20FF">
        <w:rPr>
          <w:rFonts w:ascii="Arial" w:hAnsi="Arial" w:cs="Arial"/>
          <w:sz w:val="24"/>
          <w:szCs w:val="24"/>
        </w:rPr>
        <w:t>3</w:t>
      </w:r>
      <w:r w:rsidR="00F013C3" w:rsidRPr="00220FFA">
        <w:rPr>
          <w:rFonts w:ascii="Arial" w:hAnsi="Arial" w:cs="Arial"/>
          <w:sz w:val="24"/>
          <w:szCs w:val="24"/>
        </w:rPr>
        <w:t xml:space="preserve">. </w:t>
      </w:r>
      <w:r w:rsidR="008C1F15" w:rsidRPr="008C1F15">
        <w:rPr>
          <w:rFonts w:ascii="Arial" w:hAnsi="Arial" w:cs="Arial"/>
          <w:sz w:val="24"/>
          <w:szCs w:val="24"/>
        </w:rPr>
        <w:t>Предоставление муниципальной услуги включает в себя последовательность следующих административных процедур:</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а</w:t>
      </w:r>
      <w:r w:rsidRPr="00F34ABE">
        <w:rPr>
          <w:rFonts w:ascii="Arial" w:hAnsi="Arial" w:cs="Arial"/>
          <w:sz w:val="24"/>
          <w:szCs w:val="24"/>
        </w:rPr>
        <w:t>) прием заявления и проверка представленных документов;</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б</w:t>
      </w:r>
      <w:r w:rsidRPr="00F34ABE">
        <w:rPr>
          <w:rFonts w:ascii="Arial" w:hAnsi="Arial" w:cs="Arial"/>
          <w:sz w:val="24"/>
          <w:szCs w:val="24"/>
        </w:rPr>
        <w:t>) регистрация заявления в Книге регистрации заявлений, граждан о принятии на учет в качестве нуждающихся в жилых помещениях, по форме, утвержденной Постановлением N 18-па;</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в</w:t>
      </w:r>
      <w:r w:rsidRPr="00F34ABE">
        <w:rPr>
          <w:rFonts w:ascii="Arial" w:hAnsi="Arial" w:cs="Arial"/>
          <w:sz w:val="24"/>
          <w:szCs w:val="24"/>
        </w:rPr>
        <w:t xml:space="preserve">) обследование жилищных условий гражданина </w:t>
      </w:r>
      <w:r w:rsidR="005D6C45">
        <w:rPr>
          <w:rFonts w:ascii="Arial" w:hAnsi="Arial" w:cs="Arial"/>
          <w:sz w:val="24"/>
          <w:szCs w:val="24"/>
        </w:rPr>
        <w:t>на</w:t>
      </w:r>
      <w:r w:rsidRPr="00F34ABE">
        <w:rPr>
          <w:rFonts w:ascii="Arial" w:hAnsi="Arial" w:cs="Arial"/>
          <w:sz w:val="24"/>
          <w:szCs w:val="24"/>
        </w:rPr>
        <w:t xml:space="preserve"> соответстви</w:t>
      </w:r>
      <w:r w:rsidR="005D6C45">
        <w:rPr>
          <w:rFonts w:ascii="Arial" w:hAnsi="Arial" w:cs="Arial"/>
          <w:sz w:val="24"/>
          <w:szCs w:val="24"/>
        </w:rPr>
        <w:t>е</w:t>
      </w:r>
      <w:r w:rsidRPr="00F34ABE">
        <w:rPr>
          <w:rFonts w:ascii="Arial" w:hAnsi="Arial" w:cs="Arial"/>
          <w:sz w:val="24"/>
          <w:szCs w:val="24"/>
        </w:rPr>
        <w:t xml:space="preserve"> их представленным документам</w:t>
      </w:r>
      <w:r w:rsidR="005D6C45">
        <w:rPr>
          <w:rFonts w:ascii="Arial" w:hAnsi="Arial" w:cs="Arial"/>
          <w:sz w:val="24"/>
          <w:szCs w:val="24"/>
        </w:rPr>
        <w:t>;</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г</w:t>
      </w:r>
      <w:r w:rsidRPr="00F34ABE">
        <w:rPr>
          <w:rFonts w:ascii="Arial" w:hAnsi="Arial" w:cs="Arial"/>
          <w:sz w:val="24"/>
          <w:szCs w:val="24"/>
        </w:rPr>
        <w:t>) рассмотрение заявления со всеми необходимыми документами, указанными в главе 4, 5 регламента на жилищной комиссии администрации района;</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д</w:t>
      </w:r>
      <w:r w:rsidRPr="00F34ABE">
        <w:rPr>
          <w:rFonts w:ascii="Arial" w:hAnsi="Arial" w:cs="Arial"/>
          <w:sz w:val="24"/>
          <w:szCs w:val="24"/>
        </w:rPr>
        <w:t>) подготовка проекта постановления об утверждении проток</w:t>
      </w:r>
      <w:r w:rsidR="00CF10BE">
        <w:rPr>
          <w:rFonts w:ascii="Arial" w:hAnsi="Arial" w:cs="Arial"/>
          <w:sz w:val="24"/>
          <w:szCs w:val="24"/>
        </w:rPr>
        <w:t xml:space="preserve">ола заседания жилищной комиссии, </w:t>
      </w:r>
      <w:r w:rsidRPr="00F34ABE">
        <w:rPr>
          <w:rFonts w:ascii="Arial" w:hAnsi="Arial" w:cs="Arial"/>
          <w:sz w:val="24"/>
          <w:szCs w:val="24"/>
        </w:rPr>
        <w:t>согласование и подписание постановления об утверждении протокола заседания жилищной комиссии главой Лихославльского района;</w:t>
      </w:r>
    </w:p>
    <w:p w:rsidR="00F34ABE" w:rsidRPr="00F34ABE" w:rsidRDefault="00CF10BE" w:rsidP="00F34ABE">
      <w:pPr>
        <w:spacing w:after="0" w:line="240" w:lineRule="auto"/>
        <w:ind w:firstLine="567"/>
        <w:jc w:val="both"/>
        <w:rPr>
          <w:rFonts w:ascii="Arial" w:hAnsi="Arial" w:cs="Arial"/>
          <w:sz w:val="24"/>
          <w:szCs w:val="24"/>
        </w:rPr>
      </w:pPr>
      <w:r>
        <w:rPr>
          <w:rFonts w:ascii="Arial" w:hAnsi="Arial" w:cs="Arial"/>
          <w:sz w:val="24"/>
          <w:szCs w:val="24"/>
        </w:rPr>
        <w:t>е</w:t>
      </w:r>
      <w:r w:rsidR="00F34ABE" w:rsidRPr="00F34ABE">
        <w:rPr>
          <w:rFonts w:ascii="Arial" w:hAnsi="Arial" w:cs="Arial"/>
          <w:sz w:val="24"/>
          <w:szCs w:val="24"/>
        </w:rPr>
        <w:t>) подготовка и направление заявителю уведомления о принятии на учет или об отказе в принятии на учет граждан в качестве нуждающихся в жилых помещениях по форме, утвержденной Постановлением N 18-па;</w:t>
      </w:r>
    </w:p>
    <w:p w:rsidR="00F34ABE" w:rsidRPr="00F34ABE" w:rsidRDefault="00CF10BE" w:rsidP="00F34ABE">
      <w:pPr>
        <w:spacing w:after="0" w:line="240" w:lineRule="auto"/>
        <w:ind w:firstLine="567"/>
        <w:jc w:val="both"/>
        <w:rPr>
          <w:rFonts w:ascii="Arial" w:hAnsi="Arial" w:cs="Arial"/>
          <w:sz w:val="24"/>
          <w:szCs w:val="24"/>
        </w:rPr>
      </w:pPr>
      <w:r>
        <w:rPr>
          <w:rFonts w:ascii="Arial" w:hAnsi="Arial" w:cs="Arial"/>
          <w:sz w:val="24"/>
          <w:szCs w:val="24"/>
        </w:rPr>
        <w:t>ж</w:t>
      </w:r>
      <w:r w:rsidR="00F34ABE" w:rsidRPr="00F34ABE">
        <w:rPr>
          <w:rFonts w:ascii="Arial" w:hAnsi="Arial" w:cs="Arial"/>
          <w:sz w:val="24"/>
          <w:szCs w:val="24"/>
        </w:rPr>
        <w:t>) заполнение Книги учета граждан, нуждающихся в жилых помещениях по форме, утвержденной Постановлением N 18-па (далее - Книга учета) и формирование списков граждан, принятых на учет.</w:t>
      </w:r>
    </w:p>
    <w:p w:rsidR="00BE5143" w:rsidRPr="00220FFA" w:rsidRDefault="00F34ABE" w:rsidP="00F34ABE">
      <w:pPr>
        <w:spacing w:after="0" w:line="240" w:lineRule="auto"/>
        <w:ind w:firstLine="567"/>
        <w:jc w:val="both"/>
        <w:rPr>
          <w:rFonts w:ascii="Arial" w:hAnsi="Arial" w:cs="Arial"/>
          <w:sz w:val="24"/>
          <w:szCs w:val="24"/>
        </w:rPr>
      </w:pPr>
      <w:r w:rsidRPr="00F34ABE">
        <w:rPr>
          <w:rFonts w:ascii="Arial" w:hAnsi="Arial" w:cs="Arial"/>
          <w:sz w:val="24"/>
          <w:szCs w:val="24"/>
        </w:rPr>
        <w:t xml:space="preserve">93. </w:t>
      </w:r>
      <w:r w:rsidR="00F013C3" w:rsidRPr="00220FFA">
        <w:rPr>
          <w:rFonts w:ascii="Arial" w:hAnsi="Arial" w:cs="Arial"/>
          <w:sz w:val="24"/>
          <w:szCs w:val="24"/>
        </w:rPr>
        <w:t>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220FFA" w:rsidRDefault="00362A15" w:rsidP="00BB5CF8">
      <w:pPr>
        <w:spacing w:after="0" w:line="240" w:lineRule="auto"/>
        <w:ind w:firstLine="567"/>
        <w:jc w:val="center"/>
        <w:rPr>
          <w:rFonts w:ascii="Arial" w:hAnsi="Arial" w:cs="Arial"/>
          <w:sz w:val="24"/>
          <w:szCs w:val="24"/>
        </w:rPr>
      </w:pPr>
    </w:p>
    <w:p w:rsidR="00F34ABE" w:rsidRDefault="00F013C3" w:rsidP="00F34ABE">
      <w:pPr>
        <w:spacing w:after="0" w:line="240" w:lineRule="auto"/>
        <w:ind w:firstLine="567"/>
        <w:jc w:val="both"/>
        <w:rPr>
          <w:rFonts w:ascii="Arial" w:hAnsi="Arial" w:cs="Arial"/>
          <w:sz w:val="24"/>
          <w:szCs w:val="24"/>
        </w:rPr>
      </w:pPr>
      <w:r w:rsidRPr="00220FFA">
        <w:rPr>
          <w:rFonts w:ascii="Arial" w:hAnsi="Arial" w:cs="Arial"/>
          <w:sz w:val="24"/>
          <w:szCs w:val="24"/>
        </w:rPr>
        <w:t xml:space="preserve">Подраздел II. </w:t>
      </w:r>
      <w:r w:rsidR="00B97D30" w:rsidRPr="00220FFA">
        <w:rPr>
          <w:rFonts w:ascii="Arial" w:hAnsi="Arial" w:cs="Arial"/>
          <w:sz w:val="24"/>
          <w:szCs w:val="24"/>
        </w:rPr>
        <w:t xml:space="preserve">Прием </w:t>
      </w:r>
      <w:r w:rsidR="00F34ABE" w:rsidRPr="00F34ABE">
        <w:rPr>
          <w:rFonts w:ascii="Arial" w:hAnsi="Arial" w:cs="Arial"/>
          <w:sz w:val="24"/>
          <w:szCs w:val="24"/>
        </w:rPr>
        <w:t>заявления и проверка представленных документов</w:t>
      </w:r>
    </w:p>
    <w:p w:rsidR="00F34ABE" w:rsidRDefault="00F34ABE" w:rsidP="00F34ABE">
      <w:pPr>
        <w:spacing w:after="0" w:line="240" w:lineRule="auto"/>
        <w:ind w:firstLine="567"/>
        <w:jc w:val="both"/>
        <w:rPr>
          <w:rFonts w:ascii="Arial" w:hAnsi="Arial" w:cs="Arial"/>
          <w:sz w:val="24"/>
          <w:szCs w:val="24"/>
        </w:rPr>
      </w:pPr>
    </w:p>
    <w:p w:rsidR="00F34ABE" w:rsidRPr="00F34ABE" w:rsidRDefault="008C1F15" w:rsidP="00F34ABE">
      <w:pPr>
        <w:spacing w:after="0" w:line="240" w:lineRule="auto"/>
        <w:ind w:firstLine="567"/>
        <w:jc w:val="both"/>
        <w:rPr>
          <w:rFonts w:ascii="Arial" w:hAnsi="Arial" w:cs="Arial"/>
          <w:sz w:val="24"/>
          <w:szCs w:val="24"/>
        </w:rPr>
      </w:pPr>
      <w:r>
        <w:rPr>
          <w:rFonts w:ascii="Arial" w:hAnsi="Arial" w:cs="Arial"/>
          <w:sz w:val="24"/>
          <w:szCs w:val="24"/>
        </w:rPr>
        <w:t>9</w:t>
      </w:r>
      <w:r w:rsidR="00F34ABE">
        <w:rPr>
          <w:rFonts w:ascii="Arial" w:hAnsi="Arial" w:cs="Arial"/>
          <w:sz w:val="24"/>
          <w:szCs w:val="24"/>
        </w:rPr>
        <w:t>4</w:t>
      </w:r>
      <w:r>
        <w:rPr>
          <w:rFonts w:ascii="Arial" w:hAnsi="Arial" w:cs="Arial"/>
          <w:sz w:val="24"/>
          <w:szCs w:val="24"/>
        </w:rPr>
        <w:t xml:space="preserve">. </w:t>
      </w:r>
      <w:r w:rsidR="00F34ABE" w:rsidRPr="00F34ABE">
        <w:rPr>
          <w:rFonts w:ascii="Arial" w:hAnsi="Arial" w:cs="Arial"/>
          <w:sz w:val="24"/>
          <w:szCs w:val="24"/>
        </w:rPr>
        <w:t xml:space="preserve">Основанием для начала приема заявления является обращение заявителя в администрацию района с заявлением и документами, указанными в </w:t>
      </w:r>
      <w:r w:rsidR="00F34ABE">
        <w:rPr>
          <w:rFonts w:ascii="Arial" w:hAnsi="Arial" w:cs="Arial"/>
          <w:sz w:val="24"/>
          <w:szCs w:val="24"/>
        </w:rPr>
        <w:t>главе 4 раздела 2</w:t>
      </w:r>
      <w:r w:rsidR="00F34ABE" w:rsidRPr="00F34ABE">
        <w:rPr>
          <w:rFonts w:ascii="Arial" w:hAnsi="Arial" w:cs="Arial"/>
          <w:sz w:val="24"/>
          <w:szCs w:val="24"/>
        </w:rPr>
        <w:t xml:space="preserve"> административного регламента.</w:t>
      </w:r>
    </w:p>
    <w:p w:rsidR="005D6C45" w:rsidRPr="005D6C45" w:rsidRDefault="00F34ABE" w:rsidP="005D6C45">
      <w:pPr>
        <w:spacing w:after="0" w:line="240" w:lineRule="auto"/>
        <w:ind w:firstLine="567"/>
        <w:jc w:val="both"/>
        <w:rPr>
          <w:rFonts w:ascii="Arial" w:hAnsi="Arial" w:cs="Arial"/>
          <w:sz w:val="24"/>
          <w:szCs w:val="24"/>
        </w:rPr>
      </w:pPr>
      <w:r>
        <w:rPr>
          <w:rFonts w:ascii="Arial" w:hAnsi="Arial" w:cs="Arial"/>
          <w:sz w:val="24"/>
          <w:szCs w:val="24"/>
        </w:rPr>
        <w:t>95</w:t>
      </w:r>
      <w:r w:rsidRPr="00F34ABE">
        <w:rPr>
          <w:rFonts w:ascii="Arial" w:hAnsi="Arial" w:cs="Arial"/>
          <w:sz w:val="24"/>
          <w:szCs w:val="24"/>
        </w:rPr>
        <w:t xml:space="preserve">. </w:t>
      </w:r>
      <w:r w:rsidR="005D6C45" w:rsidRPr="005D6C45">
        <w:rPr>
          <w:rFonts w:ascii="Arial" w:hAnsi="Arial" w:cs="Arial"/>
          <w:sz w:val="24"/>
          <w:szCs w:val="24"/>
        </w:rPr>
        <w:t>Основанием для проверки представленных документов является представление заявителем докумен</w:t>
      </w:r>
      <w:r w:rsidR="005D6C45">
        <w:rPr>
          <w:rFonts w:ascii="Arial" w:hAnsi="Arial" w:cs="Arial"/>
          <w:sz w:val="24"/>
          <w:szCs w:val="24"/>
        </w:rPr>
        <w:t>тов, требующих проверки полноты</w:t>
      </w:r>
      <w:r w:rsidR="005D6C45" w:rsidRPr="005D6C45">
        <w:rPr>
          <w:rFonts w:ascii="Arial" w:hAnsi="Arial" w:cs="Arial"/>
          <w:sz w:val="24"/>
          <w:szCs w:val="24"/>
        </w:rPr>
        <w:t xml:space="preserve"> и достоверности указанных в них сведений. </w:t>
      </w:r>
      <w:r w:rsidR="005D6C45">
        <w:rPr>
          <w:rFonts w:ascii="Arial" w:hAnsi="Arial" w:cs="Arial"/>
          <w:sz w:val="24"/>
          <w:szCs w:val="24"/>
        </w:rPr>
        <w:t>Секретарь жилищной комиссии</w:t>
      </w:r>
      <w:r w:rsidR="005D6C45" w:rsidRPr="005D6C45">
        <w:rPr>
          <w:rFonts w:ascii="Arial" w:hAnsi="Arial" w:cs="Arial"/>
          <w:sz w:val="24"/>
          <w:szCs w:val="24"/>
        </w:rPr>
        <w:t xml:space="preserve"> либо специалист ГАУ «МФЦ» осуществляет проверку документов, сверку копий документов с оригиналами и заверяет их своей подписью и печатью.</w:t>
      </w:r>
    </w:p>
    <w:p w:rsidR="00F34ABE" w:rsidRPr="00F34ABE" w:rsidRDefault="005D6C45" w:rsidP="005D6C45">
      <w:pPr>
        <w:spacing w:after="0" w:line="240" w:lineRule="auto"/>
        <w:ind w:firstLine="567"/>
        <w:jc w:val="both"/>
        <w:rPr>
          <w:rFonts w:ascii="Arial" w:hAnsi="Arial" w:cs="Arial"/>
          <w:sz w:val="24"/>
          <w:szCs w:val="24"/>
        </w:rPr>
      </w:pPr>
      <w:r w:rsidRPr="005D6C45">
        <w:rPr>
          <w:rFonts w:ascii="Arial" w:hAnsi="Arial" w:cs="Arial"/>
          <w:sz w:val="24"/>
          <w:szCs w:val="24"/>
        </w:rPr>
        <w:t>В случае подачи заяв</w:t>
      </w:r>
      <w:r>
        <w:rPr>
          <w:rFonts w:ascii="Arial" w:hAnsi="Arial" w:cs="Arial"/>
          <w:sz w:val="24"/>
          <w:szCs w:val="24"/>
        </w:rPr>
        <w:t>ления через ГАУ «МФЦ» заявление</w:t>
      </w:r>
      <w:r w:rsidRPr="005D6C45">
        <w:rPr>
          <w:rFonts w:ascii="Arial" w:hAnsi="Arial" w:cs="Arial"/>
          <w:sz w:val="24"/>
          <w:szCs w:val="24"/>
        </w:rPr>
        <w:t xml:space="preserve"> на предоставление услуги и комплект необходимых документов передаются из ГАУ «МФЦ» в администрацию района не позднее одного рабочего дня с момента регистрации документов заявителя в ГАУ «МФЦ». Уведомление об отказе в приеме документов выдается (направляется) через ГАУ «МФЦ</w:t>
      </w:r>
      <w:r w:rsidR="00F34ABE" w:rsidRPr="00F34ABE">
        <w:rPr>
          <w:rFonts w:ascii="Arial" w:hAnsi="Arial" w:cs="Arial"/>
          <w:sz w:val="24"/>
          <w:szCs w:val="24"/>
        </w:rPr>
        <w:t>.</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96</w:t>
      </w:r>
      <w:r w:rsidRPr="00F34ABE">
        <w:rPr>
          <w:rFonts w:ascii="Arial" w:hAnsi="Arial" w:cs="Arial"/>
          <w:sz w:val="24"/>
          <w:szCs w:val="24"/>
        </w:rPr>
        <w:t>. Проверка сведений проводится путем направления письменных запросов в</w:t>
      </w:r>
      <w:r>
        <w:rPr>
          <w:rFonts w:ascii="Arial" w:hAnsi="Arial" w:cs="Arial"/>
          <w:sz w:val="24"/>
          <w:szCs w:val="24"/>
        </w:rPr>
        <w:t xml:space="preserve"> органы государственной власти</w:t>
      </w:r>
      <w:r w:rsidRPr="00F34ABE">
        <w:rPr>
          <w:rFonts w:ascii="Arial" w:hAnsi="Arial" w:cs="Arial"/>
          <w:sz w:val="24"/>
          <w:szCs w:val="24"/>
        </w:rPr>
        <w:t>, учреждения и организации всех форм собственности о представлении необходимой информации с обязательным указанием:</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а)</w:t>
      </w:r>
      <w:r w:rsidRPr="00F34ABE">
        <w:rPr>
          <w:rFonts w:ascii="Arial" w:hAnsi="Arial" w:cs="Arial"/>
          <w:sz w:val="24"/>
          <w:szCs w:val="24"/>
        </w:rPr>
        <w:t xml:space="preserve"> цели запроса;</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б)</w:t>
      </w:r>
      <w:r w:rsidRPr="00F34ABE">
        <w:rPr>
          <w:rFonts w:ascii="Arial" w:hAnsi="Arial" w:cs="Arial"/>
          <w:sz w:val="24"/>
          <w:szCs w:val="24"/>
        </w:rPr>
        <w:t xml:space="preserve"> данных о физическом лице, в отношении которого делается запрос;</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в)</w:t>
      </w:r>
      <w:r w:rsidRPr="00F34ABE">
        <w:rPr>
          <w:rFonts w:ascii="Arial" w:hAnsi="Arial" w:cs="Arial"/>
          <w:sz w:val="24"/>
          <w:szCs w:val="24"/>
        </w:rPr>
        <w:t xml:space="preserve"> перечня запрашиваемых документов или сведений;</w:t>
      </w:r>
    </w:p>
    <w:p w:rsid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г)</w:t>
      </w:r>
      <w:r w:rsidRPr="00F34ABE">
        <w:rPr>
          <w:rFonts w:ascii="Arial" w:hAnsi="Arial" w:cs="Arial"/>
          <w:sz w:val="24"/>
          <w:szCs w:val="24"/>
        </w:rPr>
        <w:t xml:space="preserve"> срока представления запрашиваемых документов (14 дней).</w:t>
      </w:r>
    </w:p>
    <w:p w:rsidR="005D6C45" w:rsidRDefault="005D6C45" w:rsidP="00F34ABE">
      <w:pPr>
        <w:spacing w:after="0" w:line="240" w:lineRule="auto"/>
        <w:ind w:firstLine="567"/>
        <w:jc w:val="both"/>
        <w:rPr>
          <w:rFonts w:ascii="Arial" w:hAnsi="Arial" w:cs="Arial"/>
          <w:sz w:val="24"/>
          <w:szCs w:val="24"/>
        </w:rPr>
      </w:pPr>
      <w:r w:rsidRPr="005D6C45">
        <w:rPr>
          <w:rFonts w:ascii="Arial" w:hAnsi="Arial" w:cs="Arial"/>
          <w:sz w:val="24"/>
          <w:szCs w:val="24"/>
        </w:rPr>
        <w:lastRenderedPageBreak/>
        <w:t>При наличии оснований для отказа в приеме документов</w:t>
      </w:r>
      <w:r>
        <w:rPr>
          <w:rFonts w:ascii="Arial" w:hAnsi="Arial" w:cs="Arial"/>
          <w:sz w:val="24"/>
          <w:szCs w:val="24"/>
        </w:rPr>
        <w:t>,</w:t>
      </w:r>
      <w:r w:rsidRPr="005D6C45">
        <w:rPr>
          <w:rFonts w:ascii="Arial" w:hAnsi="Arial" w:cs="Arial"/>
          <w:sz w:val="24"/>
          <w:szCs w:val="24"/>
        </w:rPr>
        <w:t xml:space="preserve"> установленных</w:t>
      </w:r>
      <w:r w:rsidR="00B14B75">
        <w:rPr>
          <w:rFonts w:ascii="Arial" w:hAnsi="Arial" w:cs="Arial"/>
          <w:sz w:val="24"/>
          <w:szCs w:val="24"/>
        </w:rPr>
        <w:t xml:space="preserve"> главой 18</w:t>
      </w:r>
      <w:r w:rsidRPr="005D6C45">
        <w:rPr>
          <w:rFonts w:ascii="Arial" w:hAnsi="Arial" w:cs="Arial"/>
          <w:sz w:val="24"/>
          <w:szCs w:val="24"/>
        </w:rPr>
        <w:t xml:space="preserve"> настоящего административного регламента, </w:t>
      </w:r>
      <w:r>
        <w:rPr>
          <w:rFonts w:ascii="Arial" w:hAnsi="Arial" w:cs="Arial"/>
          <w:sz w:val="24"/>
          <w:szCs w:val="24"/>
        </w:rPr>
        <w:t>секретарь жилищной комиссии</w:t>
      </w:r>
      <w:r w:rsidRPr="005D6C45">
        <w:rPr>
          <w:rFonts w:ascii="Arial" w:hAnsi="Arial" w:cs="Arial"/>
          <w:sz w:val="24"/>
          <w:szCs w:val="24"/>
        </w:rPr>
        <w:t xml:space="preserve"> либо ГАУ «МФЦ» осуществляет возврат документов заявителю</w:t>
      </w:r>
      <w:r>
        <w:rPr>
          <w:rFonts w:ascii="Arial" w:hAnsi="Arial" w:cs="Arial"/>
          <w:sz w:val="24"/>
          <w:szCs w:val="24"/>
        </w:rPr>
        <w:t>.</w:t>
      </w:r>
    </w:p>
    <w:p w:rsidR="004329CD" w:rsidRDefault="004329CD" w:rsidP="00F34ABE">
      <w:pPr>
        <w:spacing w:after="0" w:line="240" w:lineRule="auto"/>
        <w:ind w:firstLine="567"/>
        <w:jc w:val="both"/>
        <w:rPr>
          <w:rFonts w:ascii="Arial" w:hAnsi="Arial" w:cs="Arial"/>
          <w:sz w:val="24"/>
          <w:szCs w:val="24"/>
        </w:rPr>
      </w:pPr>
      <w:r w:rsidRPr="004329CD">
        <w:rPr>
          <w:rFonts w:ascii="Arial" w:hAnsi="Arial" w:cs="Arial"/>
          <w:sz w:val="24"/>
          <w:szCs w:val="24"/>
        </w:rPr>
        <w:t xml:space="preserve">Результатом административной процедуры является </w:t>
      </w:r>
      <w:r>
        <w:rPr>
          <w:rFonts w:ascii="Arial" w:hAnsi="Arial" w:cs="Arial"/>
          <w:sz w:val="24"/>
          <w:szCs w:val="24"/>
        </w:rPr>
        <w:t>прием</w:t>
      </w:r>
      <w:r w:rsidRPr="004329CD">
        <w:rPr>
          <w:rFonts w:ascii="Arial" w:hAnsi="Arial" w:cs="Arial"/>
          <w:sz w:val="24"/>
          <w:szCs w:val="24"/>
        </w:rPr>
        <w:t xml:space="preserve"> заявления с приложенными к нему</w:t>
      </w:r>
      <w:r>
        <w:rPr>
          <w:rFonts w:ascii="Arial" w:hAnsi="Arial" w:cs="Arial"/>
          <w:sz w:val="24"/>
          <w:szCs w:val="24"/>
        </w:rPr>
        <w:t xml:space="preserve"> документами.</w:t>
      </w:r>
    </w:p>
    <w:p w:rsidR="005D6C45" w:rsidRPr="00F34ABE" w:rsidRDefault="005D6C45" w:rsidP="00F34ABE">
      <w:pPr>
        <w:spacing w:after="0" w:line="240" w:lineRule="auto"/>
        <w:ind w:firstLine="567"/>
        <w:jc w:val="both"/>
        <w:rPr>
          <w:rFonts w:ascii="Arial" w:hAnsi="Arial" w:cs="Arial"/>
          <w:sz w:val="24"/>
          <w:szCs w:val="24"/>
        </w:rPr>
      </w:pPr>
    </w:p>
    <w:p w:rsidR="00793D1A" w:rsidRDefault="00F34ABE" w:rsidP="00F34ABE">
      <w:pPr>
        <w:spacing w:after="0" w:line="240" w:lineRule="auto"/>
        <w:ind w:firstLine="567"/>
        <w:jc w:val="both"/>
        <w:rPr>
          <w:rFonts w:ascii="Arial" w:hAnsi="Arial" w:cs="Arial"/>
          <w:sz w:val="24"/>
          <w:szCs w:val="24"/>
        </w:rPr>
      </w:pPr>
      <w:r w:rsidRPr="00F34ABE">
        <w:rPr>
          <w:rFonts w:ascii="Arial" w:hAnsi="Arial" w:cs="Arial"/>
          <w:sz w:val="24"/>
          <w:szCs w:val="24"/>
        </w:rPr>
        <w:t>Максимальный срок подготовки по каждому запросу составляет 30 минут на одного заявителя.</w:t>
      </w:r>
    </w:p>
    <w:p w:rsidR="00F34ABE" w:rsidRDefault="00F34ABE" w:rsidP="00BB5CF8">
      <w:pPr>
        <w:spacing w:after="0" w:line="240" w:lineRule="auto"/>
        <w:ind w:firstLine="567"/>
        <w:jc w:val="both"/>
        <w:rPr>
          <w:rFonts w:ascii="Arial" w:hAnsi="Arial" w:cs="Arial"/>
          <w:sz w:val="24"/>
          <w:szCs w:val="24"/>
        </w:rPr>
      </w:pPr>
    </w:p>
    <w:p w:rsidR="008F688A" w:rsidRDefault="00E93A44" w:rsidP="00BB5CF8">
      <w:pPr>
        <w:spacing w:after="0" w:line="240" w:lineRule="auto"/>
        <w:ind w:firstLine="567"/>
        <w:jc w:val="both"/>
        <w:rPr>
          <w:rFonts w:ascii="Arial" w:hAnsi="Arial" w:cs="Arial"/>
          <w:sz w:val="24"/>
          <w:szCs w:val="24"/>
        </w:rPr>
      </w:pPr>
      <w:r w:rsidRPr="00220FFA">
        <w:rPr>
          <w:rFonts w:ascii="Arial" w:hAnsi="Arial" w:cs="Arial"/>
          <w:sz w:val="24"/>
          <w:szCs w:val="24"/>
        </w:rPr>
        <w:t xml:space="preserve">Подраздел </w:t>
      </w:r>
      <w:r w:rsidRPr="00220FFA">
        <w:rPr>
          <w:rFonts w:ascii="Arial" w:hAnsi="Arial" w:cs="Arial"/>
          <w:sz w:val="24"/>
          <w:szCs w:val="24"/>
          <w:lang w:val="en-US"/>
        </w:rPr>
        <w:t>III</w:t>
      </w:r>
      <w:r w:rsidR="00F25574">
        <w:rPr>
          <w:rFonts w:ascii="Arial" w:hAnsi="Arial" w:cs="Arial"/>
          <w:sz w:val="24"/>
          <w:szCs w:val="24"/>
        </w:rPr>
        <w:t>.</w:t>
      </w:r>
      <w:r w:rsidR="00F34ABE" w:rsidRPr="00F34ABE">
        <w:rPr>
          <w:rFonts w:ascii="Arial" w:hAnsi="Arial" w:cs="Arial"/>
          <w:sz w:val="24"/>
          <w:szCs w:val="24"/>
        </w:rPr>
        <w:t>Регистрация заявления в Книге регистрации заявлений граждан о принятии на учет в качестве нуждающихся в жилых помещениях</w:t>
      </w:r>
    </w:p>
    <w:p w:rsidR="00F34ABE" w:rsidRPr="00220FFA" w:rsidRDefault="00F34ABE" w:rsidP="00BB5CF8">
      <w:pPr>
        <w:spacing w:after="0" w:line="240" w:lineRule="auto"/>
        <w:ind w:firstLine="567"/>
        <w:jc w:val="both"/>
        <w:rPr>
          <w:rFonts w:ascii="Arial" w:hAnsi="Arial" w:cs="Arial"/>
          <w:sz w:val="24"/>
          <w:szCs w:val="24"/>
        </w:rPr>
      </w:pPr>
    </w:p>
    <w:p w:rsidR="00F34ABE" w:rsidRPr="00F34ABE" w:rsidRDefault="00D14BB2" w:rsidP="00F34ABE">
      <w:pPr>
        <w:spacing w:after="0" w:line="240" w:lineRule="auto"/>
        <w:ind w:firstLine="567"/>
        <w:jc w:val="both"/>
        <w:rPr>
          <w:rFonts w:ascii="Arial" w:hAnsi="Arial" w:cs="Arial"/>
          <w:sz w:val="24"/>
          <w:szCs w:val="24"/>
        </w:rPr>
      </w:pPr>
      <w:r>
        <w:rPr>
          <w:rFonts w:ascii="Arial" w:hAnsi="Arial" w:cs="Arial"/>
          <w:sz w:val="24"/>
          <w:szCs w:val="24"/>
        </w:rPr>
        <w:t>9</w:t>
      </w:r>
      <w:r w:rsidR="00F34ABE">
        <w:rPr>
          <w:rFonts w:ascii="Arial" w:hAnsi="Arial" w:cs="Arial"/>
          <w:sz w:val="24"/>
          <w:szCs w:val="24"/>
        </w:rPr>
        <w:t>7</w:t>
      </w:r>
      <w:r>
        <w:rPr>
          <w:rFonts w:ascii="Arial" w:hAnsi="Arial" w:cs="Arial"/>
          <w:sz w:val="24"/>
          <w:szCs w:val="24"/>
        </w:rPr>
        <w:t xml:space="preserve">. </w:t>
      </w:r>
      <w:r w:rsidR="00F34ABE" w:rsidRPr="00F34ABE">
        <w:rPr>
          <w:rFonts w:ascii="Arial" w:hAnsi="Arial" w:cs="Arial"/>
          <w:sz w:val="24"/>
          <w:szCs w:val="24"/>
        </w:rPr>
        <w:t xml:space="preserve">При получении заявления и документов, необходимых для предоставления муниципальной услуги, </w:t>
      </w:r>
      <w:r w:rsidR="00F34ABE">
        <w:rPr>
          <w:rFonts w:ascii="Arial" w:hAnsi="Arial" w:cs="Arial"/>
          <w:sz w:val="24"/>
          <w:szCs w:val="24"/>
        </w:rPr>
        <w:t>секретарь жилищной комиссии</w:t>
      </w:r>
      <w:r w:rsidR="00F34ABE" w:rsidRPr="00F34ABE">
        <w:rPr>
          <w:rFonts w:ascii="Arial" w:hAnsi="Arial" w:cs="Arial"/>
          <w:sz w:val="24"/>
          <w:szCs w:val="24"/>
        </w:rPr>
        <w:t>:</w:t>
      </w:r>
    </w:p>
    <w:p w:rsidR="00F34ABE" w:rsidRPr="00F34ABE" w:rsidRDefault="00F34ABE" w:rsidP="00F34ABE">
      <w:pPr>
        <w:spacing w:after="0" w:line="240" w:lineRule="auto"/>
        <w:ind w:firstLine="567"/>
        <w:jc w:val="both"/>
        <w:rPr>
          <w:rFonts w:ascii="Arial" w:hAnsi="Arial" w:cs="Arial"/>
          <w:sz w:val="24"/>
          <w:szCs w:val="24"/>
        </w:rPr>
      </w:pPr>
      <w:r>
        <w:rPr>
          <w:rFonts w:ascii="Arial" w:hAnsi="Arial" w:cs="Arial"/>
          <w:sz w:val="24"/>
          <w:szCs w:val="24"/>
        </w:rPr>
        <w:t>а)</w:t>
      </w:r>
      <w:r w:rsidRPr="00F34ABE">
        <w:rPr>
          <w:rFonts w:ascii="Arial" w:hAnsi="Arial" w:cs="Arial"/>
          <w:sz w:val="24"/>
          <w:szCs w:val="24"/>
        </w:rPr>
        <w:t xml:space="preserve"> регистрирует заявление в Книге регистрации заявлений граждан о принятии на учет нуждающихся в жилых помещениях, предоставляемых по договорам социального найма, по форме установленной Постановление</w:t>
      </w:r>
      <w:r w:rsidR="005D6C45">
        <w:rPr>
          <w:rFonts w:ascii="Arial" w:hAnsi="Arial" w:cs="Arial"/>
          <w:sz w:val="24"/>
          <w:szCs w:val="24"/>
        </w:rPr>
        <w:t>м</w:t>
      </w:r>
      <w:r w:rsidR="003031AA">
        <w:rPr>
          <w:rFonts w:ascii="Arial" w:hAnsi="Arial" w:cs="Arial"/>
          <w:sz w:val="24"/>
          <w:szCs w:val="24"/>
        </w:rPr>
        <w:t xml:space="preserve"> </w:t>
      </w:r>
      <w:r w:rsidR="005D6C45">
        <w:rPr>
          <w:rFonts w:ascii="Arial" w:hAnsi="Arial" w:cs="Arial"/>
          <w:sz w:val="24"/>
          <w:szCs w:val="24"/>
        </w:rPr>
        <w:t>№</w:t>
      </w:r>
      <w:r w:rsidRPr="00F34ABE">
        <w:rPr>
          <w:rFonts w:ascii="Arial" w:hAnsi="Arial" w:cs="Arial"/>
          <w:sz w:val="24"/>
          <w:szCs w:val="24"/>
        </w:rPr>
        <w:t xml:space="preserve"> 18-па);</w:t>
      </w:r>
    </w:p>
    <w:p w:rsidR="00F34ABE" w:rsidRPr="00F34ABE" w:rsidRDefault="005D6C45" w:rsidP="00B14B75">
      <w:pPr>
        <w:spacing w:after="0" w:line="240" w:lineRule="auto"/>
        <w:ind w:firstLine="567"/>
        <w:jc w:val="both"/>
        <w:rPr>
          <w:rFonts w:ascii="Arial" w:hAnsi="Arial" w:cs="Arial"/>
          <w:sz w:val="24"/>
          <w:szCs w:val="24"/>
        </w:rPr>
      </w:pPr>
      <w:r>
        <w:rPr>
          <w:rFonts w:ascii="Arial" w:hAnsi="Arial" w:cs="Arial"/>
          <w:sz w:val="24"/>
          <w:szCs w:val="24"/>
        </w:rPr>
        <w:t>б)</w:t>
      </w:r>
      <w:r w:rsidR="00B14B75">
        <w:rPr>
          <w:rFonts w:ascii="Arial" w:hAnsi="Arial" w:cs="Arial"/>
          <w:sz w:val="24"/>
          <w:szCs w:val="24"/>
        </w:rPr>
        <w:t>в</w:t>
      </w:r>
      <w:r w:rsidR="00F34ABE" w:rsidRPr="00F34ABE">
        <w:rPr>
          <w:rFonts w:ascii="Arial" w:hAnsi="Arial" w:cs="Arial"/>
          <w:sz w:val="24"/>
          <w:szCs w:val="24"/>
        </w:rPr>
        <w:t>ыдаёт заявителю расписку о приеме документов и прилагаемых документов по форме</w:t>
      </w:r>
      <w:r>
        <w:rPr>
          <w:rFonts w:ascii="Arial" w:hAnsi="Arial" w:cs="Arial"/>
          <w:sz w:val="24"/>
          <w:szCs w:val="24"/>
        </w:rPr>
        <w:t>,</w:t>
      </w:r>
      <w:r w:rsidR="00F34ABE" w:rsidRPr="00F34ABE">
        <w:rPr>
          <w:rFonts w:ascii="Arial" w:hAnsi="Arial" w:cs="Arial"/>
          <w:sz w:val="24"/>
          <w:szCs w:val="24"/>
        </w:rPr>
        <w:t xml:space="preserve"> установленной Постановлением </w:t>
      </w:r>
      <w:r>
        <w:rPr>
          <w:rFonts w:ascii="Arial" w:hAnsi="Arial" w:cs="Arial"/>
          <w:sz w:val="24"/>
          <w:szCs w:val="24"/>
        </w:rPr>
        <w:t>№</w:t>
      </w:r>
      <w:r w:rsidR="00F34ABE" w:rsidRPr="00F34ABE">
        <w:rPr>
          <w:rFonts w:ascii="Arial" w:hAnsi="Arial" w:cs="Arial"/>
          <w:sz w:val="24"/>
          <w:szCs w:val="24"/>
        </w:rPr>
        <w:t xml:space="preserve"> 18-па</w:t>
      </w:r>
      <w:r>
        <w:rPr>
          <w:rFonts w:ascii="Arial" w:hAnsi="Arial" w:cs="Arial"/>
          <w:sz w:val="24"/>
          <w:szCs w:val="24"/>
        </w:rPr>
        <w:t>,</w:t>
      </w:r>
      <w:r w:rsidR="00F34ABE" w:rsidRPr="00F34ABE">
        <w:rPr>
          <w:rFonts w:ascii="Arial" w:hAnsi="Arial" w:cs="Arial"/>
          <w:sz w:val="24"/>
          <w:szCs w:val="24"/>
        </w:rPr>
        <w:t xml:space="preserve"> с указанием их перечня и даты их получения, фамилии и должности принявшего документы специалиста. Датой получения документов счита</w:t>
      </w:r>
      <w:r>
        <w:rPr>
          <w:rFonts w:ascii="Arial" w:hAnsi="Arial" w:cs="Arial"/>
          <w:sz w:val="24"/>
          <w:szCs w:val="24"/>
        </w:rPr>
        <w:t>е</w:t>
      </w:r>
      <w:r w:rsidR="00F34ABE" w:rsidRPr="00F34ABE">
        <w:rPr>
          <w:rFonts w:ascii="Arial" w:hAnsi="Arial" w:cs="Arial"/>
          <w:sz w:val="24"/>
          <w:szCs w:val="24"/>
        </w:rPr>
        <w:t>тся дата принятия заявления гражданина со всеми необходимыми документами, указанными в настоящем административном регламенте;</w:t>
      </w:r>
    </w:p>
    <w:p w:rsidR="00B14B75" w:rsidRDefault="00B14B75" w:rsidP="00F34ABE">
      <w:pPr>
        <w:spacing w:after="0" w:line="240" w:lineRule="auto"/>
        <w:ind w:firstLine="567"/>
        <w:jc w:val="both"/>
        <w:rPr>
          <w:rFonts w:ascii="Arial" w:hAnsi="Arial" w:cs="Arial"/>
          <w:sz w:val="24"/>
          <w:szCs w:val="24"/>
        </w:rPr>
      </w:pPr>
      <w:r>
        <w:rPr>
          <w:rFonts w:ascii="Arial" w:hAnsi="Arial" w:cs="Arial"/>
          <w:sz w:val="24"/>
          <w:szCs w:val="24"/>
        </w:rPr>
        <w:t>г</w:t>
      </w:r>
      <w:r w:rsidR="005D6C45">
        <w:rPr>
          <w:rFonts w:ascii="Arial" w:hAnsi="Arial" w:cs="Arial"/>
          <w:sz w:val="24"/>
          <w:szCs w:val="24"/>
        </w:rPr>
        <w:t>)</w:t>
      </w:r>
      <w:r w:rsidR="00F34ABE" w:rsidRPr="00F34ABE">
        <w:rPr>
          <w:rFonts w:ascii="Arial" w:hAnsi="Arial" w:cs="Arial"/>
          <w:sz w:val="24"/>
          <w:szCs w:val="24"/>
        </w:rPr>
        <w:t xml:space="preserve"> готовит пакет документов для ра</w:t>
      </w:r>
      <w:r>
        <w:rPr>
          <w:rFonts w:ascii="Arial" w:hAnsi="Arial" w:cs="Arial"/>
          <w:sz w:val="24"/>
          <w:szCs w:val="24"/>
        </w:rPr>
        <w:t>ссмотрения на жилищной комиссии;</w:t>
      </w:r>
    </w:p>
    <w:p w:rsidR="00F34ABE" w:rsidRPr="00F34ABE" w:rsidRDefault="005D6C45" w:rsidP="00F34ABE">
      <w:pPr>
        <w:spacing w:after="0" w:line="240" w:lineRule="auto"/>
        <w:ind w:firstLine="567"/>
        <w:jc w:val="both"/>
        <w:rPr>
          <w:rFonts w:ascii="Arial" w:hAnsi="Arial" w:cs="Arial"/>
          <w:sz w:val="24"/>
          <w:szCs w:val="24"/>
        </w:rPr>
      </w:pPr>
      <w:r>
        <w:rPr>
          <w:rFonts w:ascii="Arial" w:hAnsi="Arial" w:cs="Arial"/>
          <w:sz w:val="24"/>
          <w:szCs w:val="24"/>
        </w:rPr>
        <w:t>98</w:t>
      </w:r>
      <w:r w:rsidR="00F34ABE" w:rsidRPr="00F34ABE">
        <w:rPr>
          <w:rFonts w:ascii="Arial" w:hAnsi="Arial" w:cs="Arial"/>
          <w:sz w:val="24"/>
          <w:szCs w:val="24"/>
        </w:rPr>
        <w:t xml:space="preserve">. В случае поступления заявления о предоставлении муниципальной услуги по почте либо по информационно-телекоммуникационным сетям общего доступа, в том числе сети Интернет, включая </w:t>
      </w:r>
      <w:r>
        <w:rPr>
          <w:rFonts w:ascii="Arial" w:hAnsi="Arial" w:cs="Arial"/>
          <w:sz w:val="24"/>
          <w:szCs w:val="24"/>
        </w:rPr>
        <w:t>Е</w:t>
      </w:r>
      <w:r w:rsidR="00F34ABE" w:rsidRPr="00F34ABE">
        <w:rPr>
          <w:rFonts w:ascii="Arial" w:hAnsi="Arial" w:cs="Arial"/>
          <w:sz w:val="24"/>
          <w:szCs w:val="24"/>
        </w:rPr>
        <w:t xml:space="preserve">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пунктом </w:t>
      </w:r>
      <w:r>
        <w:rPr>
          <w:rFonts w:ascii="Arial" w:hAnsi="Arial" w:cs="Arial"/>
          <w:sz w:val="24"/>
          <w:szCs w:val="24"/>
        </w:rPr>
        <w:t>95 администр</w:t>
      </w:r>
      <w:r w:rsidR="003031AA">
        <w:rPr>
          <w:rFonts w:ascii="Arial" w:hAnsi="Arial" w:cs="Arial"/>
          <w:sz w:val="24"/>
          <w:szCs w:val="24"/>
        </w:rPr>
        <w:t>а</w:t>
      </w:r>
      <w:r>
        <w:rPr>
          <w:rFonts w:ascii="Arial" w:hAnsi="Arial" w:cs="Arial"/>
          <w:sz w:val="24"/>
          <w:szCs w:val="24"/>
        </w:rPr>
        <w:t>тивного регламента</w:t>
      </w:r>
      <w:r w:rsidR="00F34ABE" w:rsidRPr="00F34ABE">
        <w:rPr>
          <w:rFonts w:ascii="Arial" w:hAnsi="Arial" w:cs="Arial"/>
          <w:sz w:val="24"/>
          <w:szCs w:val="24"/>
        </w:rPr>
        <w:t>, не осуществляются.</w:t>
      </w:r>
    </w:p>
    <w:p w:rsidR="00F25574" w:rsidRDefault="005D6C45" w:rsidP="00F34ABE">
      <w:pPr>
        <w:spacing w:after="0" w:line="240" w:lineRule="auto"/>
        <w:ind w:firstLine="567"/>
        <w:jc w:val="both"/>
        <w:rPr>
          <w:rFonts w:ascii="Arial" w:hAnsi="Arial" w:cs="Arial"/>
          <w:sz w:val="24"/>
          <w:szCs w:val="24"/>
        </w:rPr>
      </w:pPr>
      <w:r>
        <w:rPr>
          <w:rFonts w:ascii="Arial" w:hAnsi="Arial" w:cs="Arial"/>
          <w:sz w:val="24"/>
          <w:szCs w:val="24"/>
        </w:rPr>
        <w:t>99</w:t>
      </w:r>
      <w:r w:rsidR="00F34ABE" w:rsidRPr="00F34ABE">
        <w:rPr>
          <w:rFonts w:ascii="Arial" w:hAnsi="Arial" w:cs="Arial"/>
          <w:sz w:val="24"/>
          <w:szCs w:val="24"/>
        </w:rPr>
        <w:t>. Срок выполнения административного действия по проверке и регистрации документа - 30 минут на одного заявителя.</w:t>
      </w:r>
    </w:p>
    <w:p w:rsidR="005D6C45" w:rsidRDefault="005D6C45" w:rsidP="00F34ABE">
      <w:pPr>
        <w:spacing w:after="0" w:line="240" w:lineRule="auto"/>
        <w:ind w:firstLine="567"/>
        <w:jc w:val="both"/>
        <w:rPr>
          <w:rFonts w:ascii="Arial" w:hAnsi="Arial" w:cs="Arial"/>
          <w:sz w:val="24"/>
          <w:szCs w:val="24"/>
        </w:rPr>
      </w:pPr>
    </w:p>
    <w:p w:rsidR="00F25574" w:rsidRDefault="00F25574" w:rsidP="00F25574">
      <w:pPr>
        <w:spacing w:after="0" w:line="240" w:lineRule="auto"/>
        <w:ind w:firstLine="708"/>
        <w:jc w:val="both"/>
        <w:rPr>
          <w:rFonts w:ascii="Arial" w:hAnsi="Arial" w:cs="Arial"/>
          <w:sz w:val="24"/>
          <w:szCs w:val="24"/>
        </w:rPr>
      </w:pPr>
      <w:r>
        <w:rPr>
          <w:rFonts w:ascii="Arial" w:hAnsi="Arial" w:cs="Arial"/>
          <w:sz w:val="24"/>
          <w:szCs w:val="24"/>
        </w:rPr>
        <w:t xml:space="preserve">Подраздел </w:t>
      </w:r>
      <w:r>
        <w:rPr>
          <w:rFonts w:ascii="Arial" w:hAnsi="Arial" w:cs="Arial"/>
          <w:sz w:val="24"/>
          <w:szCs w:val="24"/>
          <w:lang w:val="en-US"/>
        </w:rPr>
        <w:t>IV</w:t>
      </w:r>
      <w:r>
        <w:rPr>
          <w:rFonts w:ascii="Arial" w:hAnsi="Arial" w:cs="Arial"/>
          <w:sz w:val="24"/>
          <w:szCs w:val="24"/>
        </w:rPr>
        <w:t xml:space="preserve">. </w:t>
      </w:r>
      <w:r w:rsidR="005D6C45">
        <w:rPr>
          <w:rFonts w:ascii="Arial" w:hAnsi="Arial" w:cs="Arial"/>
          <w:sz w:val="24"/>
          <w:szCs w:val="24"/>
        </w:rPr>
        <w:t>О</w:t>
      </w:r>
      <w:r w:rsidR="005D6C45" w:rsidRPr="00F34ABE">
        <w:rPr>
          <w:rFonts w:ascii="Arial" w:hAnsi="Arial" w:cs="Arial"/>
          <w:sz w:val="24"/>
          <w:szCs w:val="24"/>
        </w:rPr>
        <w:t xml:space="preserve">бследование жилищных условий гражданина </w:t>
      </w:r>
      <w:r w:rsidR="005D6C45">
        <w:rPr>
          <w:rFonts w:ascii="Arial" w:hAnsi="Arial" w:cs="Arial"/>
          <w:sz w:val="24"/>
          <w:szCs w:val="24"/>
        </w:rPr>
        <w:t>на</w:t>
      </w:r>
      <w:r w:rsidR="005D6C45" w:rsidRPr="00F34ABE">
        <w:rPr>
          <w:rFonts w:ascii="Arial" w:hAnsi="Arial" w:cs="Arial"/>
          <w:sz w:val="24"/>
          <w:szCs w:val="24"/>
        </w:rPr>
        <w:t xml:space="preserve"> соответстви</w:t>
      </w:r>
      <w:r w:rsidR="005D6C45">
        <w:rPr>
          <w:rFonts w:ascii="Arial" w:hAnsi="Arial" w:cs="Arial"/>
          <w:sz w:val="24"/>
          <w:szCs w:val="24"/>
        </w:rPr>
        <w:t>е</w:t>
      </w:r>
      <w:r w:rsidR="005D6C45" w:rsidRPr="00F34ABE">
        <w:rPr>
          <w:rFonts w:ascii="Arial" w:hAnsi="Arial" w:cs="Arial"/>
          <w:sz w:val="24"/>
          <w:szCs w:val="24"/>
        </w:rPr>
        <w:t xml:space="preserve"> их представленным документам</w:t>
      </w:r>
      <w:r w:rsidR="005D6C45">
        <w:rPr>
          <w:rFonts w:ascii="Arial" w:hAnsi="Arial" w:cs="Arial"/>
          <w:sz w:val="24"/>
          <w:szCs w:val="24"/>
        </w:rPr>
        <w:t>.</w:t>
      </w:r>
    </w:p>
    <w:p w:rsidR="005D6C45" w:rsidRPr="00F25574" w:rsidRDefault="005D6C45" w:rsidP="00F25574">
      <w:pPr>
        <w:spacing w:after="0" w:line="240" w:lineRule="auto"/>
        <w:ind w:firstLine="708"/>
        <w:jc w:val="both"/>
        <w:rPr>
          <w:rFonts w:ascii="Arial" w:hAnsi="Arial" w:cs="Arial"/>
          <w:sz w:val="24"/>
          <w:szCs w:val="24"/>
        </w:rPr>
      </w:pPr>
    </w:p>
    <w:p w:rsidR="005D6C45" w:rsidRDefault="005D6C45" w:rsidP="005D6C45">
      <w:pPr>
        <w:spacing w:after="0" w:line="240" w:lineRule="auto"/>
        <w:ind w:firstLine="708"/>
        <w:jc w:val="both"/>
        <w:rPr>
          <w:rFonts w:ascii="Arial" w:hAnsi="Arial" w:cs="Arial"/>
          <w:sz w:val="24"/>
          <w:szCs w:val="24"/>
        </w:rPr>
      </w:pPr>
      <w:r>
        <w:rPr>
          <w:rFonts w:ascii="Arial" w:hAnsi="Arial" w:cs="Arial"/>
          <w:sz w:val="24"/>
          <w:szCs w:val="24"/>
        </w:rPr>
        <w:t>100.</w:t>
      </w:r>
      <w:r w:rsidRPr="005D6C45">
        <w:rPr>
          <w:rFonts w:ascii="Arial" w:hAnsi="Arial" w:cs="Arial"/>
          <w:sz w:val="24"/>
          <w:szCs w:val="24"/>
        </w:rPr>
        <w:t xml:space="preserve"> На основани</w:t>
      </w:r>
      <w:r>
        <w:rPr>
          <w:rFonts w:ascii="Arial" w:hAnsi="Arial" w:cs="Arial"/>
          <w:sz w:val="24"/>
          <w:szCs w:val="24"/>
        </w:rPr>
        <w:t>и заявления о принятии на учет</w:t>
      </w:r>
      <w:r w:rsidRPr="005D6C45">
        <w:rPr>
          <w:rFonts w:ascii="Arial" w:hAnsi="Arial" w:cs="Arial"/>
          <w:sz w:val="24"/>
          <w:szCs w:val="24"/>
        </w:rPr>
        <w:t xml:space="preserve"> в течение 10 рабочих дней организу</w:t>
      </w:r>
      <w:r>
        <w:rPr>
          <w:rFonts w:ascii="Arial" w:hAnsi="Arial" w:cs="Arial"/>
          <w:sz w:val="24"/>
          <w:szCs w:val="24"/>
        </w:rPr>
        <w:t xml:space="preserve">ется </w:t>
      </w:r>
      <w:r w:rsidRPr="005D6C45">
        <w:rPr>
          <w:rFonts w:ascii="Arial" w:hAnsi="Arial" w:cs="Arial"/>
          <w:sz w:val="24"/>
          <w:szCs w:val="24"/>
        </w:rPr>
        <w:t>проверк</w:t>
      </w:r>
      <w:r>
        <w:rPr>
          <w:rFonts w:ascii="Arial" w:hAnsi="Arial" w:cs="Arial"/>
          <w:sz w:val="24"/>
          <w:szCs w:val="24"/>
        </w:rPr>
        <w:t>а</w:t>
      </w:r>
      <w:r w:rsidRPr="005D6C45">
        <w:rPr>
          <w:rFonts w:ascii="Arial" w:hAnsi="Arial" w:cs="Arial"/>
          <w:sz w:val="24"/>
          <w:szCs w:val="24"/>
        </w:rPr>
        <w:t xml:space="preserve"> жилищных условий гражданина с оформлением акта.</w:t>
      </w:r>
    </w:p>
    <w:p w:rsidR="004329CD" w:rsidRDefault="004329CD" w:rsidP="005D6C45">
      <w:pPr>
        <w:spacing w:after="0" w:line="240" w:lineRule="auto"/>
        <w:ind w:firstLine="708"/>
        <w:jc w:val="both"/>
        <w:rPr>
          <w:rFonts w:ascii="Arial" w:hAnsi="Arial" w:cs="Arial"/>
          <w:sz w:val="24"/>
          <w:szCs w:val="24"/>
        </w:rPr>
      </w:pPr>
    </w:p>
    <w:p w:rsidR="004329CD" w:rsidRDefault="004329CD" w:rsidP="005D6C45">
      <w:pPr>
        <w:spacing w:after="0" w:line="240" w:lineRule="auto"/>
        <w:ind w:firstLine="708"/>
        <w:jc w:val="both"/>
        <w:rPr>
          <w:rFonts w:ascii="Arial" w:hAnsi="Arial" w:cs="Arial"/>
          <w:sz w:val="24"/>
          <w:szCs w:val="24"/>
        </w:rPr>
      </w:pPr>
      <w:r>
        <w:rPr>
          <w:rFonts w:ascii="Arial" w:hAnsi="Arial" w:cs="Arial"/>
          <w:sz w:val="24"/>
          <w:szCs w:val="24"/>
        </w:rPr>
        <w:t xml:space="preserve">Подраздел </w:t>
      </w:r>
      <w:r>
        <w:rPr>
          <w:rFonts w:ascii="Arial" w:hAnsi="Arial" w:cs="Arial"/>
          <w:sz w:val="24"/>
          <w:szCs w:val="24"/>
          <w:lang w:val="en-US"/>
        </w:rPr>
        <w:t>V</w:t>
      </w:r>
      <w:r>
        <w:rPr>
          <w:rFonts w:ascii="Arial" w:hAnsi="Arial" w:cs="Arial"/>
          <w:sz w:val="24"/>
          <w:szCs w:val="24"/>
        </w:rPr>
        <w:t xml:space="preserve">. </w:t>
      </w:r>
      <w:r w:rsidRPr="004329CD">
        <w:rPr>
          <w:rFonts w:ascii="Arial" w:hAnsi="Arial" w:cs="Arial"/>
          <w:sz w:val="24"/>
          <w:szCs w:val="24"/>
        </w:rPr>
        <w:t xml:space="preserve">Рассмотрение документов на жилищной комиссии </w:t>
      </w:r>
    </w:p>
    <w:p w:rsidR="004329CD" w:rsidRDefault="004329CD" w:rsidP="005D6C45">
      <w:pPr>
        <w:spacing w:after="0" w:line="240" w:lineRule="auto"/>
        <w:ind w:firstLine="708"/>
        <w:jc w:val="both"/>
        <w:rPr>
          <w:rFonts w:ascii="Arial" w:hAnsi="Arial" w:cs="Arial"/>
          <w:sz w:val="24"/>
          <w:szCs w:val="24"/>
        </w:rPr>
      </w:pPr>
    </w:p>
    <w:p w:rsidR="005D6C45" w:rsidRPr="005D6C45" w:rsidRDefault="004329CD" w:rsidP="005D6C45">
      <w:pPr>
        <w:spacing w:after="0" w:line="240" w:lineRule="auto"/>
        <w:ind w:firstLine="708"/>
        <w:jc w:val="both"/>
        <w:rPr>
          <w:rFonts w:ascii="Arial" w:hAnsi="Arial" w:cs="Arial"/>
          <w:sz w:val="24"/>
          <w:szCs w:val="24"/>
        </w:rPr>
      </w:pPr>
      <w:r>
        <w:rPr>
          <w:rFonts w:ascii="Arial" w:hAnsi="Arial" w:cs="Arial"/>
          <w:sz w:val="24"/>
          <w:szCs w:val="24"/>
        </w:rPr>
        <w:t>10</w:t>
      </w:r>
      <w:r w:rsidR="005D6C45" w:rsidRPr="005D6C45">
        <w:rPr>
          <w:rFonts w:ascii="Arial" w:hAnsi="Arial" w:cs="Arial"/>
          <w:sz w:val="24"/>
          <w:szCs w:val="24"/>
        </w:rPr>
        <w:t>1.Основанием для начала административной процедуры является поступление заявления со всеми необходимыми документами на жилищную комиссию.</w:t>
      </w:r>
    </w:p>
    <w:p w:rsidR="005D6C45" w:rsidRPr="005D6C45" w:rsidRDefault="004329CD" w:rsidP="005D6C45">
      <w:pPr>
        <w:spacing w:after="0" w:line="240" w:lineRule="auto"/>
        <w:ind w:firstLine="708"/>
        <w:jc w:val="both"/>
        <w:rPr>
          <w:rFonts w:ascii="Arial" w:hAnsi="Arial" w:cs="Arial"/>
          <w:sz w:val="24"/>
          <w:szCs w:val="24"/>
        </w:rPr>
      </w:pPr>
      <w:r>
        <w:rPr>
          <w:rFonts w:ascii="Arial" w:hAnsi="Arial" w:cs="Arial"/>
          <w:sz w:val="24"/>
          <w:szCs w:val="24"/>
        </w:rPr>
        <w:t>102</w:t>
      </w:r>
      <w:r w:rsidR="005D6C45" w:rsidRPr="005D6C45">
        <w:rPr>
          <w:rFonts w:ascii="Arial" w:hAnsi="Arial" w:cs="Arial"/>
          <w:sz w:val="24"/>
          <w:szCs w:val="24"/>
        </w:rPr>
        <w:t>.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5D6C45" w:rsidRPr="005D6C45" w:rsidRDefault="004329CD" w:rsidP="005D6C45">
      <w:pPr>
        <w:spacing w:after="0" w:line="240" w:lineRule="auto"/>
        <w:ind w:firstLine="708"/>
        <w:jc w:val="both"/>
        <w:rPr>
          <w:rFonts w:ascii="Arial" w:hAnsi="Arial" w:cs="Arial"/>
          <w:sz w:val="24"/>
          <w:szCs w:val="24"/>
        </w:rPr>
      </w:pPr>
      <w:r>
        <w:rPr>
          <w:rFonts w:ascii="Arial" w:hAnsi="Arial" w:cs="Arial"/>
          <w:sz w:val="24"/>
          <w:szCs w:val="24"/>
        </w:rPr>
        <w:t>10</w:t>
      </w:r>
      <w:r w:rsidR="005D6C45" w:rsidRPr="005D6C45">
        <w:rPr>
          <w:rFonts w:ascii="Arial" w:hAnsi="Arial" w:cs="Arial"/>
          <w:sz w:val="24"/>
          <w:szCs w:val="24"/>
        </w:rPr>
        <w:t>3. Для решения возложенных на нее задач, жилищная комиссия имеет право вынести решение о необходимости запросить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5D6C45" w:rsidRPr="005D6C45" w:rsidRDefault="004329CD" w:rsidP="005D6C45">
      <w:pPr>
        <w:spacing w:after="0" w:line="240" w:lineRule="auto"/>
        <w:ind w:firstLine="708"/>
        <w:jc w:val="both"/>
        <w:rPr>
          <w:rFonts w:ascii="Arial" w:hAnsi="Arial" w:cs="Arial"/>
          <w:sz w:val="24"/>
          <w:szCs w:val="24"/>
        </w:rPr>
      </w:pPr>
      <w:r>
        <w:rPr>
          <w:rFonts w:ascii="Arial" w:hAnsi="Arial" w:cs="Arial"/>
          <w:sz w:val="24"/>
          <w:szCs w:val="24"/>
        </w:rPr>
        <w:t>10</w:t>
      </w:r>
      <w:r w:rsidR="005D6C45" w:rsidRPr="005D6C45">
        <w:rPr>
          <w:rFonts w:ascii="Arial" w:hAnsi="Arial" w:cs="Arial"/>
          <w:sz w:val="24"/>
          <w:szCs w:val="24"/>
        </w:rPr>
        <w:t>4. Жилищной комиссией принимается решение о приняти</w:t>
      </w:r>
      <w:r>
        <w:rPr>
          <w:rFonts w:ascii="Arial" w:hAnsi="Arial" w:cs="Arial"/>
          <w:sz w:val="24"/>
          <w:szCs w:val="24"/>
        </w:rPr>
        <w:t>и</w:t>
      </w:r>
      <w:r w:rsidR="005D6C45" w:rsidRPr="005D6C45">
        <w:rPr>
          <w:rFonts w:ascii="Arial" w:hAnsi="Arial" w:cs="Arial"/>
          <w:sz w:val="24"/>
          <w:szCs w:val="24"/>
        </w:rPr>
        <w:t xml:space="preserve"> на учет или об отказе в принятии на учет граждан нуждающихся в жилых помещениях.</w:t>
      </w:r>
    </w:p>
    <w:p w:rsidR="005D6C45" w:rsidRPr="005D6C45" w:rsidRDefault="004329CD" w:rsidP="005D6C45">
      <w:pPr>
        <w:spacing w:after="0" w:line="240" w:lineRule="auto"/>
        <w:ind w:firstLine="708"/>
        <w:jc w:val="both"/>
        <w:rPr>
          <w:rFonts w:ascii="Arial" w:hAnsi="Arial" w:cs="Arial"/>
          <w:sz w:val="24"/>
          <w:szCs w:val="24"/>
        </w:rPr>
      </w:pPr>
      <w:r>
        <w:rPr>
          <w:rFonts w:ascii="Arial" w:hAnsi="Arial" w:cs="Arial"/>
          <w:sz w:val="24"/>
          <w:szCs w:val="24"/>
        </w:rPr>
        <w:lastRenderedPageBreak/>
        <w:t>105</w:t>
      </w:r>
      <w:r w:rsidR="005D6C45" w:rsidRPr="005D6C45">
        <w:rPr>
          <w:rFonts w:ascii="Arial" w:hAnsi="Arial" w:cs="Arial"/>
          <w:sz w:val="24"/>
          <w:szCs w:val="24"/>
        </w:rPr>
        <w:t xml:space="preserve">. Решение жилищной комиссии оформляется протоколом, который подписывается председателем и секретарем, </w:t>
      </w:r>
      <w:r>
        <w:rPr>
          <w:rFonts w:ascii="Arial" w:hAnsi="Arial" w:cs="Arial"/>
          <w:sz w:val="24"/>
          <w:szCs w:val="24"/>
        </w:rPr>
        <w:t>а также</w:t>
      </w:r>
      <w:r w:rsidR="005D6C45" w:rsidRPr="005D6C45">
        <w:rPr>
          <w:rFonts w:ascii="Arial" w:hAnsi="Arial" w:cs="Arial"/>
          <w:sz w:val="24"/>
          <w:szCs w:val="24"/>
        </w:rPr>
        <w:t xml:space="preserve"> всеми присутствующими членами комиссии.</w:t>
      </w:r>
    </w:p>
    <w:p w:rsidR="00F25574" w:rsidRDefault="005D6C45" w:rsidP="005D6C45">
      <w:pPr>
        <w:spacing w:after="0" w:line="240" w:lineRule="auto"/>
        <w:ind w:firstLine="708"/>
        <w:jc w:val="both"/>
        <w:rPr>
          <w:rFonts w:ascii="Arial" w:hAnsi="Arial" w:cs="Arial"/>
          <w:sz w:val="24"/>
          <w:szCs w:val="24"/>
        </w:rPr>
      </w:pPr>
      <w:r w:rsidRPr="005D6C45">
        <w:rPr>
          <w:rFonts w:ascii="Arial" w:hAnsi="Arial" w:cs="Arial"/>
          <w:sz w:val="24"/>
          <w:szCs w:val="24"/>
        </w:rPr>
        <w:t>Общий максимальный срок рассмотрения документов не должен превышать 20 минут на одно заявление (без учета времени, затраченного на проведение проверки представленных сведений).</w:t>
      </w:r>
    </w:p>
    <w:p w:rsidR="004329CD" w:rsidRPr="00F25574" w:rsidRDefault="004329CD" w:rsidP="005D6C45">
      <w:pPr>
        <w:spacing w:after="0" w:line="240" w:lineRule="auto"/>
        <w:ind w:firstLine="708"/>
        <w:jc w:val="both"/>
        <w:rPr>
          <w:rFonts w:ascii="Arial" w:hAnsi="Arial" w:cs="Arial"/>
          <w:sz w:val="24"/>
          <w:szCs w:val="24"/>
        </w:rPr>
      </w:pPr>
    </w:p>
    <w:p w:rsidR="004329CD" w:rsidRDefault="009F3367" w:rsidP="00533DF6">
      <w:pPr>
        <w:spacing w:after="0" w:line="240" w:lineRule="auto"/>
        <w:ind w:firstLine="708"/>
        <w:jc w:val="both"/>
        <w:rPr>
          <w:rFonts w:ascii="Arial" w:hAnsi="Arial" w:cs="Arial"/>
          <w:sz w:val="24"/>
          <w:szCs w:val="24"/>
        </w:rPr>
      </w:pPr>
      <w:r>
        <w:rPr>
          <w:rFonts w:ascii="Arial" w:hAnsi="Arial" w:cs="Arial"/>
          <w:sz w:val="24"/>
          <w:szCs w:val="24"/>
        </w:rPr>
        <w:t xml:space="preserve">Подраздел </w:t>
      </w:r>
      <w:r>
        <w:rPr>
          <w:rFonts w:ascii="Arial" w:hAnsi="Arial" w:cs="Arial"/>
          <w:sz w:val="24"/>
          <w:szCs w:val="24"/>
          <w:lang w:val="en-US"/>
        </w:rPr>
        <w:t>V</w:t>
      </w:r>
      <w:r w:rsidR="004329CD">
        <w:rPr>
          <w:rFonts w:ascii="Arial" w:hAnsi="Arial" w:cs="Arial"/>
          <w:sz w:val="24"/>
          <w:szCs w:val="24"/>
          <w:lang w:val="en-US"/>
        </w:rPr>
        <w:t>I</w:t>
      </w:r>
      <w:r>
        <w:rPr>
          <w:rFonts w:ascii="Arial" w:hAnsi="Arial" w:cs="Arial"/>
          <w:sz w:val="24"/>
          <w:szCs w:val="24"/>
        </w:rPr>
        <w:t xml:space="preserve">. </w:t>
      </w:r>
      <w:r w:rsidR="00CF10BE">
        <w:rPr>
          <w:rFonts w:ascii="Arial" w:hAnsi="Arial" w:cs="Arial"/>
          <w:sz w:val="24"/>
          <w:szCs w:val="24"/>
        </w:rPr>
        <w:t>П</w:t>
      </w:r>
      <w:r w:rsidR="00CF10BE" w:rsidRPr="00F34ABE">
        <w:rPr>
          <w:rFonts w:ascii="Arial" w:hAnsi="Arial" w:cs="Arial"/>
          <w:sz w:val="24"/>
          <w:szCs w:val="24"/>
        </w:rPr>
        <w:t>одготовка проекта постановления об утверждении проток</w:t>
      </w:r>
      <w:r w:rsidR="00CF10BE">
        <w:rPr>
          <w:rFonts w:ascii="Arial" w:hAnsi="Arial" w:cs="Arial"/>
          <w:sz w:val="24"/>
          <w:szCs w:val="24"/>
        </w:rPr>
        <w:t xml:space="preserve">ола заседания жилищной комиссии, </w:t>
      </w:r>
      <w:r w:rsidR="00CF10BE" w:rsidRPr="00F34ABE">
        <w:rPr>
          <w:rFonts w:ascii="Arial" w:hAnsi="Arial" w:cs="Arial"/>
          <w:sz w:val="24"/>
          <w:szCs w:val="24"/>
        </w:rPr>
        <w:t xml:space="preserve">согласование и подписание постановления об утверждении протокола заседания жилищной комиссии </w:t>
      </w:r>
    </w:p>
    <w:p w:rsidR="004329CD" w:rsidRPr="004329CD" w:rsidRDefault="009F3367" w:rsidP="004329CD">
      <w:pPr>
        <w:spacing w:after="0" w:line="240" w:lineRule="auto"/>
        <w:ind w:firstLine="708"/>
        <w:jc w:val="both"/>
        <w:rPr>
          <w:rFonts w:ascii="Arial" w:hAnsi="Arial" w:cs="Arial"/>
          <w:sz w:val="24"/>
          <w:szCs w:val="24"/>
        </w:rPr>
      </w:pPr>
      <w:r>
        <w:rPr>
          <w:rFonts w:ascii="Arial" w:hAnsi="Arial" w:cs="Arial"/>
          <w:sz w:val="24"/>
          <w:szCs w:val="24"/>
        </w:rPr>
        <w:t xml:space="preserve">109. </w:t>
      </w:r>
      <w:r w:rsidR="004329CD" w:rsidRPr="004329CD">
        <w:rPr>
          <w:rFonts w:ascii="Arial" w:hAnsi="Arial" w:cs="Arial"/>
          <w:sz w:val="24"/>
          <w:szCs w:val="24"/>
        </w:rPr>
        <w:t xml:space="preserve">Основанием для начала административной процедуры является оформленный протокол жилищной комиссии </w:t>
      </w:r>
      <w:r w:rsidR="004329CD">
        <w:rPr>
          <w:rFonts w:ascii="Arial" w:hAnsi="Arial" w:cs="Arial"/>
          <w:sz w:val="24"/>
          <w:szCs w:val="24"/>
        </w:rPr>
        <w:t xml:space="preserve">с решением </w:t>
      </w:r>
      <w:r w:rsidR="004329CD" w:rsidRPr="004329CD">
        <w:rPr>
          <w:rFonts w:ascii="Arial" w:hAnsi="Arial" w:cs="Arial"/>
          <w:sz w:val="24"/>
          <w:szCs w:val="24"/>
        </w:rPr>
        <w:t>о принятии на учет или об отказе в принятии на учет заявителя.</w:t>
      </w:r>
    </w:p>
    <w:p w:rsidR="009F3367" w:rsidRPr="009F3367" w:rsidRDefault="004329CD" w:rsidP="004329CD">
      <w:pPr>
        <w:spacing w:after="0" w:line="240" w:lineRule="auto"/>
        <w:ind w:firstLine="708"/>
        <w:jc w:val="both"/>
        <w:rPr>
          <w:rFonts w:ascii="Arial" w:hAnsi="Arial" w:cs="Arial"/>
          <w:sz w:val="24"/>
          <w:szCs w:val="24"/>
        </w:rPr>
      </w:pPr>
      <w:r>
        <w:rPr>
          <w:rFonts w:ascii="Arial" w:hAnsi="Arial" w:cs="Arial"/>
          <w:sz w:val="24"/>
          <w:szCs w:val="24"/>
        </w:rPr>
        <w:t>110</w:t>
      </w:r>
      <w:r w:rsidRPr="004329CD">
        <w:rPr>
          <w:rFonts w:ascii="Arial" w:hAnsi="Arial" w:cs="Arial"/>
          <w:sz w:val="24"/>
          <w:szCs w:val="24"/>
        </w:rPr>
        <w:t>.</w:t>
      </w:r>
      <w:r w:rsidR="009F3367" w:rsidRPr="009F3367">
        <w:rPr>
          <w:rFonts w:ascii="Arial" w:hAnsi="Arial" w:cs="Arial"/>
          <w:sz w:val="24"/>
          <w:szCs w:val="24"/>
        </w:rPr>
        <w:t xml:space="preserve">Срок подготовки проекта </w:t>
      </w:r>
      <w:r w:rsidR="009F3367">
        <w:rPr>
          <w:rFonts w:ascii="Arial" w:hAnsi="Arial" w:cs="Arial"/>
          <w:sz w:val="24"/>
          <w:szCs w:val="24"/>
        </w:rPr>
        <w:t>постановления</w:t>
      </w:r>
      <w:r w:rsidR="009F3367" w:rsidRPr="009F3367">
        <w:rPr>
          <w:rFonts w:ascii="Arial" w:hAnsi="Arial" w:cs="Arial"/>
          <w:sz w:val="24"/>
          <w:szCs w:val="24"/>
        </w:rPr>
        <w:t xml:space="preserve"> и </w:t>
      </w:r>
      <w:r w:rsidR="009F3367">
        <w:rPr>
          <w:rFonts w:ascii="Arial" w:hAnsi="Arial" w:cs="Arial"/>
          <w:sz w:val="24"/>
          <w:szCs w:val="24"/>
        </w:rPr>
        <w:t xml:space="preserve">его </w:t>
      </w:r>
      <w:r w:rsidR="009F3367" w:rsidRPr="009F3367">
        <w:rPr>
          <w:rFonts w:ascii="Arial" w:hAnsi="Arial" w:cs="Arial"/>
          <w:sz w:val="24"/>
          <w:szCs w:val="24"/>
        </w:rPr>
        <w:t xml:space="preserve">согласования не должен превышать 3 </w:t>
      </w:r>
      <w:r w:rsidR="009F3367">
        <w:rPr>
          <w:rFonts w:ascii="Arial" w:hAnsi="Arial" w:cs="Arial"/>
          <w:sz w:val="24"/>
          <w:szCs w:val="24"/>
        </w:rPr>
        <w:t xml:space="preserve">рабочих </w:t>
      </w:r>
      <w:r w:rsidR="009F3367" w:rsidRPr="009F3367">
        <w:rPr>
          <w:rFonts w:ascii="Arial" w:hAnsi="Arial" w:cs="Arial"/>
          <w:sz w:val="24"/>
          <w:szCs w:val="24"/>
        </w:rPr>
        <w:t>дня.</w:t>
      </w:r>
    </w:p>
    <w:p w:rsidR="009F3367" w:rsidRDefault="009F3367" w:rsidP="009F3367">
      <w:pPr>
        <w:spacing w:after="0" w:line="240" w:lineRule="auto"/>
        <w:ind w:firstLine="708"/>
        <w:jc w:val="both"/>
        <w:rPr>
          <w:rFonts w:ascii="Arial" w:hAnsi="Arial" w:cs="Arial"/>
          <w:sz w:val="24"/>
          <w:szCs w:val="24"/>
        </w:rPr>
      </w:pPr>
      <w:r>
        <w:rPr>
          <w:rFonts w:ascii="Arial" w:hAnsi="Arial" w:cs="Arial"/>
          <w:sz w:val="24"/>
          <w:szCs w:val="24"/>
        </w:rPr>
        <w:t>11</w:t>
      </w:r>
      <w:r w:rsidR="004329CD">
        <w:rPr>
          <w:rFonts w:ascii="Arial" w:hAnsi="Arial" w:cs="Arial"/>
          <w:sz w:val="24"/>
          <w:szCs w:val="24"/>
        </w:rPr>
        <w:t>1</w:t>
      </w:r>
      <w:r w:rsidRPr="009F3367">
        <w:rPr>
          <w:rFonts w:ascii="Arial" w:hAnsi="Arial" w:cs="Arial"/>
          <w:sz w:val="24"/>
          <w:szCs w:val="24"/>
        </w:rPr>
        <w:t xml:space="preserve">. Проект </w:t>
      </w:r>
      <w:r>
        <w:rPr>
          <w:rFonts w:ascii="Arial" w:hAnsi="Arial" w:cs="Arial"/>
          <w:sz w:val="24"/>
          <w:szCs w:val="24"/>
        </w:rPr>
        <w:t>постановления</w:t>
      </w:r>
      <w:r w:rsidRPr="009F3367">
        <w:rPr>
          <w:rFonts w:ascii="Arial" w:hAnsi="Arial" w:cs="Arial"/>
          <w:sz w:val="24"/>
          <w:szCs w:val="24"/>
        </w:rPr>
        <w:t xml:space="preserve"> согласовывается </w:t>
      </w:r>
      <w:r>
        <w:rPr>
          <w:rFonts w:ascii="Arial" w:hAnsi="Arial" w:cs="Arial"/>
          <w:sz w:val="24"/>
          <w:szCs w:val="24"/>
        </w:rPr>
        <w:t xml:space="preserve">первым </w:t>
      </w:r>
      <w:r w:rsidRPr="009F3367">
        <w:rPr>
          <w:rFonts w:ascii="Arial" w:hAnsi="Arial" w:cs="Arial"/>
          <w:sz w:val="24"/>
          <w:szCs w:val="24"/>
        </w:rPr>
        <w:t xml:space="preserve">заместителем главы администрации района, </w:t>
      </w:r>
      <w:r>
        <w:rPr>
          <w:rFonts w:ascii="Arial" w:hAnsi="Arial" w:cs="Arial"/>
          <w:sz w:val="24"/>
          <w:szCs w:val="24"/>
        </w:rPr>
        <w:t>юридической службой</w:t>
      </w:r>
      <w:r w:rsidRPr="009F3367">
        <w:rPr>
          <w:rFonts w:ascii="Arial" w:hAnsi="Arial" w:cs="Arial"/>
          <w:sz w:val="24"/>
          <w:szCs w:val="24"/>
        </w:rPr>
        <w:t xml:space="preserve">, </w:t>
      </w:r>
      <w:r>
        <w:rPr>
          <w:rFonts w:ascii="Arial" w:hAnsi="Arial" w:cs="Arial"/>
          <w:sz w:val="24"/>
          <w:szCs w:val="24"/>
        </w:rPr>
        <w:t>заведующим О</w:t>
      </w:r>
      <w:r w:rsidRPr="009F3367">
        <w:rPr>
          <w:rFonts w:ascii="Arial" w:hAnsi="Arial" w:cs="Arial"/>
          <w:sz w:val="24"/>
          <w:szCs w:val="24"/>
        </w:rPr>
        <w:t>тдел</w:t>
      </w:r>
      <w:r>
        <w:rPr>
          <w:rFonts w:ascii="Arial" w:hAnsi="Arial" w:cs="Arial"/>
          <w:sz w:val="24"/>
          <w:szCs w:val="24"/>
        </w:rPr>
        <w:t>ом ЖКХ и жилищной политики, управляющим делами</w:t>
      </w:r>
      <w:r w:rsidRPr="009F3367">
        <w:rPr>
          <w:rFonts w:ascii="Arial" w:hAnsi="Arial" w:cs="Arial"/>
          <w:sz w:val="24"/>
          <w:szCs w:val="24"/>
        </w:rPr>
        <w:t>, после согласования направляется на подпись главе района.</w:t>
      </w:r>
    </w:p>
    <w:p w:rsidR="009F3367" w:rsidRPr="009F3367" w:rsidRDefault="009F3367" w:rsidP="009F3367">
      <w:pPr>
        <w:spacing w:after="0" w:line="240" w:lineRule="auto"/>
        <w:ind w:firstLine="708"/>
        <w:jc w:val="both"/>
        <w:rPr>
          <w:rFonts w:ascii="Arial" w:hAnsi="Arial" w:cs="Arial"/>
          <w:sz w:val="24"/>
          <w:szCs w:val="24"/>
        </w:rPr>
      </w:pPr>
    </w:p>
    <w:p w:rsidR="009F3367" w:rsidRDefault="009F3367" w:rsidP="009F3367">
      <w:pPr>
        <w:spacing w:after="0" w:line="240" w:lineRule="auto"/>
        <w:ind w:firstLine="708"/>
        <w:jc w:val="both"/>
        <w:rPr>
          <w:rFonts w:ascii="Arial" w:hAnsi="Arial" w:cs="Arial"/>
          <w:sz w:val="24"/>
          <w:szCs w:val="24"/>
        </w:rPr>
      </w:pPr>
      <w:r>
        <w:rPr>
          <w:rFonts w:ascii="Arial" w:hAnsi="Arial" w:cs="Arial"/>
          <w:sz w:val="24"/>
          <w:szCs w:val="24"/>
        </w:rPr>
        <w:t xml:space="preserve">Подраздел </w:t>
      </w:r>
      <w:r>
        <w:rPr>
          <w:rFonts w:ascii="Arial" w:hAnsi="Arial" w:cs="Arial"/>
          <w:sz w:val="24"/>
          <w:szCs w:val="24"/>
          <w:lang w:val="en-US"/>
        </w:rPr>
        <w:t>VI</w:t>
      </w:r>
      <w:r w:rsidR="004329CD">
        <w:rPr>
          <w:rFonts w:ascii="Arial" w:hAnsi="Arial" w:cs="Arial"/>
          <w:sz w:val="24"/>
          <w:szCs w:val="24"/>
          <w:lang w:val="en-US"/>
        </w:rPr>
        <w:t>I</w:t>
      </w:r>
      <w:r>
        <w:rPr>
          <w:rFonts w:ascii="Arial" w:hAnsi="Arial" w:cs="Arial"/>
          <w:sz w:val="24"/>
          <w:szCs w:val="24"/>
        </w:rPr>
        <w:t xml:space="preserve">. </w:t>
      </w:r>
      <w:r w:rsidR="00CF10BE" w:rsidRPr="00CF10BE">
        <w:rPr>
          <w:rFonts w:ascii="Arial" w:hAnsi="Arial" w:cs="Arial"/>
          <w:sz w:val="24"/>
          <w:szCs w:val="24"/>
        </w:rPr>
        <w:t>Подготовка и направление заявителю уведомления (выписки из приказа) о принятии на учет или об отказе в принятии на учет граждан в качестве нуждающихся в жилых помещениях</w:t>
      </w:r>
    </w:p>
    <w:p w:rsidR="00CF10BE" w:rsidRPr="009F3367" w:rsidRDefault="00CF10BE" w:rsidP="009F3367">
      <w:pPr>
        <w:spacing w:after="0" w:line="240" w:lineRule="auto"/>
        <w:ind w:firstLine="708"/>
        <w:jc w:val="both"/>
        <w:rPr>
          <w:rFonts w:ascii="Arial" w:hAnsi="Arial" w:cs="Arial"/>
          <w:sz w:val="24"/>
          <w:szCs w:val="24"/>
        </w:rPr>
      </w:pPr>
    </w:p>
    <w:p w:rsidR="00CF10BE" w:rsidRPr="00CF10BE" w:rsidRDefault="00CF10BE" w:rsidP="00CF10BE">
      <w:pPr>
        <w:spacing w:after="0" w:line="240" w:lineRule="auto"/>
        <w:ind w:firstLine="708"/>
        <w:jc w:val="both"/>
        <w:rPr>
          <w:rFonts w:ascii="Arial" w:hAnsi="Arial" w:cs="Arial"/>
          <w:sz w:val="24"/>
          <w:szCs w:val="24"/>
        </w:rPr>
      </w:pPr>
      <w:r>
        <w:rPr>
          <w:rFonts w:ascii="Arial" w:hAnsi="Arial" w:cs="Arial"/>
          <w:sz w:val="24"/>
          <w:szCs w:val="24"/>
        </w:rPr>
        <w:t xml:space="preserve">112. </w:t>
      </w:r>
      <w:r w:rsidRPr="00CF10BE">
        <w:rPr>
          <w:rFonts w:ascii="Arial" w:hAnsi="Arial" w:cs="Arial"/>
          <w:sz w:val="24"/>
          <w:szCs w:val="24"/>
        </w:rPr>
        <w:t xml:space="preserve">Основанием для начала административной процедуры является получение </w:t>
      </w:r>
      <w:r>
        <w:rPr>
          <w:rFonts w:ascii="Arial" w:hAnsi="Arial" w:cs="Arial"/>
          <w:sz w:val="24"/>
          <w:szCs w:val="24"/>
        </w:rPr>
        <w:t>секретарем жилищной комиссии</w:t>
      </w:r>
      <w:r w:rsidRPr="00CF10BE">
        <w:rPr>
          <w:rFonts w:ascii="Arial" w:hAnsi="Arial" w:cs="Arial"/>
          <w:sz w:val="24"/>
          <w:szCs w:val="24"/>
        </w:rPr>
        <w:t xml:space="preserve"> подписанного </w:t>
      </w:r>
      <w:r>
        <w:rPr>
          <w:rFonts w:ascii="Arial" w:hAnsi="Arial" w:cs="Arial"/>
          <w:sz w:val="24"/>
          <w:szCs w:val="24"/>
        </w:rPr>
        <w:t>постановления об утверждении протокола заседания жилищной комиссии</w:t>
      </w:r>
      <w:r w:rsidRPr="00CF10BE">
        <w:rPr>
          <w:rFonts w:ascii="Arial" w:hAnsi="Arial" w:cs="Arial"/>
          <w:sz w:val="24"/>
          <w:szCs w:val="24"/>
        </w:rPr>
        <w:t>.</w:t>
      </w:r>
    </w:p>
    <w:p w:rsidR="00CF10BE" w:rsidRPr="00CF10BE" w:rsidRDefault="00CF10BE" w:rsidP="00CF10BE">
      <w:pPr>
        <w:spacing w:after="0" w:line="240" w:lineRule="auto"/>
        <w:ind w:firstLine="708"/>
        <w:jc w:val="both"/>
        <w:rPr>
          <w:rFonts w:ascii="Arial" w:hAnsi="Arial" w:cs="Arial"/>
          <w:sz w:val="24"/>
          <w:szCs w:val="24"/>
        </w:rPr>
      </w:pPr>
      <w:r>
        <w:rPr>
          <w:rFonts w:ascii="Arial" w:hAnsi="Arial" w:cs="Arial"/>
          <w:sz w:val="24"/>
          <w:szCs w:val="24"/>
        </w:rPr>
        <w:t>113</w:t>
      </w:r>
      <w:r w:rsidRPr="00CF10BE">
        <w:rPr>
          <w:rFonts w:ascii="Arial" w:hAnsi="Arial" w:cs="Arial"/>
          <w:sz w:val="24"/>
          <w:szCs w:val="24"/>
        </w:rPr>
        <w:t xml:space="preserve">. </w:t>
      </w:r>
      <w:r>
        <w:rPr>
          <w:rFonts w:ascii="Arial" w:hAnsi="Arial" w:cs="Arial"/>
          <w:sz w:val="24"/>
          <w:szCs w:val="24"/>
        </w:rPr>
        <w:t>Секретарем жилищной комиссии</w:t>
      </w:r>
      <w:r w:rsidRPr="00CF10BE">
        <w:rPr>
          <w:rFonts w:ascii="Arial" w:hAnsi="Arial" w:cs="Arial"/>
          <w:sz w:val="24"/>
          <w:szCs w:val="24"/>
        </w:rPr>
        <w:t xml:space="preserve"> направляется в адрес заявителя по почте извещение о принятом решении по форме</w:t>
      </w:r>
      <w:r>
        <w:rPr>
          <w:rFonts w:ascii="Arial" w:hAnsi="Arial" w:cs="Arial"/>
          <w:sz w:val="24"/>
          <w:szCs w:val="24"/>
        </w:rPr>
        <w:t>,</w:t>
      </w:r>
      <w:r w:rsidRPr="00CF10BE">
        <w:rPr>
          <w:rFonts w:ascii="Arial" w:hAnsi="Arial" w:cs="Arial"/>
          <w:sz w:val="24"/>
          <w:szCs w:val="24"/>
        </w:rPr>
        <w:t xml:space="preserve"> утвержденной Постановлением </w:t>
      </w:r>
      <w:r>
        <w:rPr>
          <w:rFonts w:ascii="Arial" w:hAnsi="Arial" w:cs="Arial"/>
          <w:sz w:val="24"/>
          <w:szCs w:val="24"/>
        </w:rPr>
        <w:t>№</w:t>
      </w:r>
      <w:r w:rsidRPr="00CF10BE">
        <w:rPr>
          <w:rFonts w:ascii="Arial" w:hAnsi="Arial" w:cs="Arial"/>
          <w:sz w:val="24"/>
          <w:szCs w:val="24"/>
        </w:rPr>
        <w:t xml:space="preserve"> 18-па.</w:t>
      </w:r>
    </w:p>
    <w:p w:rsidR="009F3367" w:rsidRDefault="00CF10BE" w:rsidP="00CF10BE">
      <w:pPr>
        <w:spacing w:after="0" w:line="240" w:lineRule="auto"/>
        <w:ind w:firstLine="708"/>
        <w:jc w:val="both"/>
        <w:rPr>
          <w:rFonts w:ascii="Arial" w:hAnsi="Arial" w:cs="Arial"/>
          <w:sz w:val="24"/>
          <w:szCs w:val="24"/>
        </w:rPr>
      </w:pPr>
      <w:r>
        <w:rPr>
          <w:rFonts w:ascii="Arial" w:hAnsi="Arial" w:cs="Arial"/>
          <w:sz w:val="24"/>
          <w:szCs w:val="24"/>
        </w:rPr>
        <w:t>114</w:t>
      </w:r>
      <w:r w:rsidRPr="00CF10BE">
        <w:rPr>
          <w:rFonts w:ascii="Arial" w:hAnsi="Arial" w:cs="Arial"/>
          <w:sz w:val="24"/>
          <w:szCs w:val="24"/>
        </w:rPr>
        <w:t xml:space="preserve">. Срок уведомления заявителя - не более 3 рабочих дней после подписания </w:t>
      </w:r>
      <w:r>
        <w:rPr>
          <w:rFonts w:ascii="Arial" w:hAnsi="Arial" w:cs="Arial"/>
          <w:sz w:val="24"/>
          <w:szCs w:val="24"/>
        </w:rPr>
        <w:t>постановления об утверждении протокола заседания жилищной комиссии</w:t>
      </w:r>
      <w:r w:rsidRPr="00CF10BE">
        <w:rPr>
          <w:rFonts w:ascii="Arial" w:hAnsi="Arial" w:cs="Arial"/>
          <w:sz w:val="24"/>
          <w:szCs w:val="24"/>
        </w:rPr>
        <w:t>.</w:t>
      </w:r>
    </w:p>
    <w:p w:rsidR="00CF10BE" w:rsidRPr="00CF10BE" w:rsidRDefault="00CF10BE" w:rsidP="00CF10BE">
      <w:pPr>
        <w:spacing w:after="0" w:line="240" w:lineRule="auto"/>
        <w:ind w:firstLine="708"/>
        <w:jc w:val="both"/>
        <w:rPr>
          <w:rFonts w:ascii="Arial" w:hAnsi="Arial" w:cs="Arial"/>
          <w:sz w:val="24"/>
          <w:szCs w:val="24"/>
        </w:rPr>
      </w:pPr>
      <w:r>
        <w:rPr>
          <w:rFonts w:ascii="Arial" w:hAnsi="Arial" w:cs="Arial"/>
          <w:sz w:val="24"/>
          <w:szCs w:val="24"/>
        </w:rPr>
        <w:t xml:space="preserve">115. </w:t>
      </w:r>
      <w:r w:rsidRPr="00CF10BE">
        <w:rPr>
          <w:rFonts w:ascii="Arial" w:hAnsi="Arial" w:cs="Arial"/>
          <w:sz w:val="24"/>
          <w:szCs w:val="24"/>
        </w:rPr>
        <w:t>В случае представления гражданином заявления о принятии на учет через ГАУ «МФЦ» извещение о принятом решении направляется в ГАУ «МФЦ», если иной способ получения не указан заявителем.</w:t>
      </w:r>
    </w:p>
    <w:p w:rsidR="00CF10BE" w:rsidRDefault="00CF10BE" w:rsidP="00CF10BE">
      <w:pPr>
        <w:spacing w:after="0" w:line="240" w:lineRule="auto"/>
        <w:ind w:firstLine="708"/>
        <w:jc w:val="both"/>
        <w:rPr>
          <w:rFonts w:ascii="Arial" w:hAnsi="Arial" w:cs="Arial"/>
          <w:sz w:val="24"/>
          <w:szCs w:val="24"/>
        </w:rPr>
      </w:pPr>
      <w:r w:rsidRPr="00CF10BE">
        <w:rPr>
          <w:rFonts w:ascii="Arial" w:hAnsi="Arial" w:cs="Arial"/>
          <w:sz w:val="24"/>
          <w:szCs w:val="24"/>
        </w:rPr>
        <w:t>Выдача результата предоставления  услуги в многофункциональном центре осуществляется специалистом ГАУ «МФЦ» после предварительного информирования заявителя о готовности результата предоставления услуги в течение одного рабочего дня с момента его поступления в ГАУ «МФЦ</w:t>
      </w:r>
    </w:p>
    <w:p w:rsidR="00CF10BE" w:rsidRDefault="00CF10BE" w:rsidP="00CF10BE">
      <w:pPr>
        <w:spacing w:after="0" w:line="240" w:lineRule="auto"/>
        <w:ind w:firstLine="708"/>
        <w:jc w:val="both"/>
        <w:rPr>
          <w:rFonts w:ascii="Arial" w:hAnsi="Arial" w:cs="Arial"/>
          <w:sz w:val="24"/>
          <w:szCs w:val="24"/>
        </w:rPr>
      </w:pPr>
    </w:p>
    <w:p w:rsidR="00CF10BE" w:rsidRDefault="00CF10BE" w:rsidP="00CF10BE">
      <w:pPr>
        <w:spacing w:after="0" w:line="240" w:lineRule="auto"/>
        <w:ind w:firstLine="708"/>
        <w:jc w:val="both"/>
        <w:rPr>
          <w:rFonts w:ascii="Arial" w:hAnsi="Arial" w:cs="Arial"/>
          <w:sz w:val="24"/>
          <w:szCs w:val="24"/>
        </w:rPr>
      </w:pPr>
      <w:r>
        <w:rPr>
          <w:rFonts w:ascii="Arial" w:hAnsi="Arial" w:cs="Arial"/>
          <w:sz w:val="24"/>
          <w:szCs w:val="24"/>
        </w:rPr>
        <w:t xml:space="preserve">Подраздел </w:t>
      </w:r>
      <w:r w:rsidRPr="00CF10BE">
        <w:rPr>
          <w:rFonts w:ascii="Arial" w:hAnsi="Arial" w:cs="Arial"/>
          <w:sz w:val="24"/>
          <w:szCs w:val="24"/>
        </w:rPr>
        <w:t>VIII</w:t>
      </w:r>
      <w:r>
        <w:rPr>
          <w:rFonts w:ascii="Arial" w:hAnsi="Arial" w:cs="Arial"/>
          <w:sz w:val="24"/>
          <w:szCs w:val="24"/>
        </w:rPr>
        <w:t>.</w:t>
      </w:r>
      <w:bookmarkStart w:id="1" w:name="sub_33"/>
      <w:r w:rsidRPr="00CF10BE">
        <w:rPr>
          <w:rFonts w:ascii="Arial" w:hAnsi="Arial" w:cs="Arial"/>
          <w:sz w:val="24"/>
          <w:szCs w:val="24"/>
        </w:rPr>
        <w:t xml:space="preserve">  Заполнение Книги учета граждан, нуждающихся в жилых помещениях, предоставляемых по договорам социального найма, и формирование списка граждан, принятых на учет</w:t>
      </w:r>
    </w:p>
    <w:p w:rsidR="00CF10BE" w:rsidRPr="00CF10BE" w:rsidRDefault="00CF10BE" w:rsidP="00CF10BE">
      <w:pPr>
        <w:spacing w:after="0" w:line="240" w:lineRule="auto"/>
        <w:ind w:firstLine="708"/>
        <w:jc w:val="both"/>
        <w:rPr>
          <w:rFonts w:ascii="Arial" w:hAnsi="Arial" w:cs="Arial"/>
          <w:sz w:val="24"/>
          <w:szCs w:val="24"/>
        </w:rPr>
      </w:pPr>
    </w:p>
    <w:bookmarkEnd w:id="1"/>
    <w:p w:rsidR="00B14B75" w:rsidRDefault="00CF10BE" w:rsidP="00B14B75">
      <w:pPr>
        <w:spacing w:after="0" w:line="240" w:lineRule="auto"/>
        <w:ind w:firstLine="567"/>
        <w:jc w:val="both"/>
        <w:rPr>
          <w:rFonts w:ascii="Arial" w:hAnsi="Arial" w:cs="Arial"/>
          <w:sz w:val="24"/>
          <w:szCs w:val="24"/>
        </w:rPr>
      </w:pPr>
      <w:r>
        <w:rPr>
          <w:rFonts w:ascii="Arial" w:hAnsi="Arial" w:cs="Arial"/>
          <w:sz w:val="24"/>
          <w:szCs w:val="24"/>
        </w:rPr>
        <w:t>116</w:t>
      </w:r>
      <w:r w:rsidRPr="00CF10BE">
        <w:rPr>
          <w:rFonts w:ascii="Arial" w:hAnsi="Arial" w:cs="Arial"/>
          <w:sz w:val="24"/>
          <w:szCs w:val="24"/>
        </w:rPr>
        <w:t xml:space="preserve">. Основанием для начала административной процедуры является </w:t>
      </w:r>
      <w:r>
        <w:rPr>
          <w:rFonts w:ascii="Arial" w:hAnsi="Arial" w:cs="Arial"/>
          <w:sz w:val="24"/>
          <w:szCs w:val="24"/>
        </w:rPr>
        <w:t>постановлением об утверждении протокола заседания жилищной комиссии</w:t>
      </w:r>
      <w:r w:rsidRPr="00CF10BE">
        <w:rPr>
          <w:rFonts w:ascii="Arial" w:hAnsi="Arial" w:cs="Arial"/>
          <w:sz w:val="24"/>
          <w:szCs w:val="24"/>
        </w:rPr>
        <w:t xml:space="preserve">. </w:t>
      </w:r>
      <w:r>
        <w:rPr>
          <w:rFonts w:ascii="Arial" w:hAnsi="Arial" w:cs="Arial"/>
          <w:sz w:val="24"/>
          <w:szCs w:val="24"/>
        </w:rPr>
        <w:t>Секретарь жилищной комиссии</w:t>
      </w:r>
      <w:r w:rsidRPr="00CF10BE">
        <w:rPr>
          <w:rFonts w:ascii="Arial" w:hAnsi="Arial" w:cs="Arial"/>
          <w:sz w:val="24"/>
          <w:szCs w:val="24"/>
        </w:rPr>
        <w:t xml:space="preserve"> регистрирует заявителя в Книге учета по </w:t>
      </w:r>
      <w:r w:rsidRPr="00CF10BE">
        <w:rPr>
          <w:rFonts w:ascii="Arial" w:hAnsi="Arial"/>
          <w:sz w:val="24"/>
          <w:szCs w:val="24"/>
        </w:rPr>
        <w:t>форме</w:t>
      </w:r>
      <w:r w:rsidR="002127CB">
        <w:rPr>
          <w:rFonts w:ascii="Arial" w:hAnsi="Arial"/>
          <w:sz w:val="24"/>
          <w:szCs w:val="24"/>
        </w:rPr>
        <w:t>,</w:t>
      </w:r>
      <w:r w:rsidRPr="00CF10BE">
        <w:rPr>
          <w:rFonts w:ascii="Arial" w:hAnsi="Arial" w:cs="Arial"/>
          <w:sz w:val="24"/>
          <w:szCs w:val="24"/>
        </w:rPr>
        <w:t xml:space="preserve"> установленной </w:t>
      </w:r>
      <w:r w:rsidRPr="00CF10BE">
        <w:rPr>
          <w:rFonts w:ascii="Arial" w:hAnsi="Arial"/>
          <w:sz w:val="24"/>
          <w:szCs w:val="24"/>
        </w:rPr>
        <w:t>Постановлением</w:t>
      </w:r>
      <w:r w:rsidR="003031AA">
        <w:rPr>
          <w:rFonts w:ascii="Arial" w:hAnsi="Arial"/>
          <w:sz w:val="24"/>
          <w:szCs w:val="24"/>
        </w:rPr>
        <w:t xml:space="preserve"> </w:t>
      </w:r>
      <w:r w:rsidR="002127CB">
        <w:rPr>
          <w:rFonts w:ascii="Arial" w:hAnsi="Arial" w:cs="Arial"/>
          <w:sz w:val="24"/>
          <w:szCs w:val="24"/>
        </w:rPr>
        <w:t>№</w:t>
      </w:r>
      <w:r w:rsidRPr="00CF10BE">
        <w:rPr>
          <w:rFonts w:ascii="Arial" w:hAnsi="Arial" w:cs="Arial"/>
          <w:sz w:val="24"/>
          <w:szCs w:val="24"/>
        </w:rPr>
        <w:t xml:space="preserve"> 18-па.</w:t>
      </w:r>
    </w:p>
    <w:p w:rsidR="00B14B75" w:rsidRPr="00F34ABE" w:rsidRDefault="00B14B75" w:rsidP="00B14B75">
      <w:pPr>
        <w:spacing w:after="0" w:line="240" w:lineRule="auto"/>
        <w:ind w:firstLine="567"/>
        <w:jc w:val="both"/>
        <w:rPr>
          <w:rFonts w:ascii="Arial" w:hAnsi="Arial" w:cs="Arial"/>
          <w:sz w:val="24"/>
          <w:szCs w:val="24"/>
        </w:rPr>
      </w:pPr>
      <w:r>
        <w:rPr>
          <w:rFonts w:ascii="Arial" w:hAnsi="Arial" w:cs="Arial"/>
          <w:sz w:val="24"/>
          <w:szCs w:val="24"/>
        </w:rPr>
        <w:t xml:space="preserve">Секретарь жилищной комиссии </w:t>
      </w:r>
      <w:r w:rsidRPr="00F34ABE">
        <w:rPr>
          <w:rFonts w:ascii="Arial" w:hAnsi="Arial" w:cs="Arial"/>
          <w:sz w:val="24"/>
          <w:szCs w:val="24"/>
        </w:rPr>
        <w:t>заводит учетное дело, в котором содержатся все представленные им необходимые документы, послужившие основанием для принятия решения о принятии на учет. Учетному делу присваивается номер, соответствующий порядковому номеру в Книге учета.</w:t>
      </w:r>
    </w:p>
    <w:p w:rsidR="00CF10BE" w:rsidRPr="00CF10BE" w:rsidRDefault="002127CB" w:rsidP="00CF10BE">
      <w:pPr>
        <w:spacing w:after="0" w:line="240" w:lineRule="auto"/>
        <w:ind w:firstLine="708"/>
        <w:jc w:val="both"/>
        <w:rPr>
          <w:rFonts w:ascii="Arial" w:hAnsi="Arial" w:cs="Arial"/>
          <w:sz w:val="24"/>
          <w:szCs w:val="24"/>
        </w:rPr>
      </w:pPr>
      <w:r>
        <w:rPr>
          <w:rFonts w:ascii="Arial" w:hAnsi="Arial" w:cs="Arial"/>
          <w:sz w:val="24"/>
          <w:szCs w:val="24"/>
        </w:rPr>
        <w:t>Секретарем жилищной комиссии</w:t>
      </w:r>
      <w:r w:rsidR="00CF10BE" w:rsidRPr="00CF10BE">
        <w:rPr>
          <w:rFonts w:ascii="Arial" w:hAnsi="Arial" w:cs="Arial"/>
          <w:sz w:val="24"/>
          <w:szCs w:val="24"/>
        </w:rPr>
        <w:t xml:space="preserve"> формируется единый общий список граждан, имеющих право на предоставление жилых помещений по договорам социального найма. </w:t>
      </w:r>
      <w:r w:rsidR="00CF10BE" w:rsidRPr="00CF10BE">
        <w:rPr>
          <w:rFonts w:ascii="Arial" w:hAnsi="Arial" w:cs="Arial"/>
          <w:sz w:val="24"/>
          <w:szCs w:val="24"/>
        </w:rPr>
        <w:lastRenderedPageBreak/>
        <w:t>Указанный список формируется в той же хронологической последовательности, в которой заявители были поставлены на учет в качестве нуждающихся в жилых помещениях.</w:t>
      </w:r>
    </w:p>
    <w:p w:rsidR="00CF10BE" w:rsidRDefault="00CF10BE" w:rsidP="00CF10BE">
      <w:pPr>
        <w:spacing w:after="0" w:line="240" w:lineRule="auto"/>
        <w:ind w:firstLine="708"/>
        <w:jc w:val="both"/>
        <w:rPr>
          <w:rFonts w:ascii="Arial" w:hAnsi="Arial" w:cs="Arial"/>
          <w:sz w:val="24"/>
          <w:szCs w:val="24"/>
        </w:rPr>
      </w:pPr>
    </w:p>
    <w:p w:rsidR="00227AB3" w:rsidRPr="00220FFA" w:rsidRDefault="00F013C3" w:rsidP="000C41E3">
      <w:pPr>
        <w:spacing w:after="0" w:line="240" w:lineRule="auto"/>
        <w:jc w:val="center"/>
        <w:rPr>
          <w:rFonts w:ascii="Arial" w:hAnsi="Arial" w:cs="Arial"/>
          <w:b/>
          <w:sz w:val="24"/>
          <w:szCs w:val="24"/>
        </w:rPr>
      </w:pPr>
      <w:r w:rsidRPr="00220FFA">
        <w:rPr>
          <w:rFonts w:ascii="Arial" w:hAnsi="Arial" w:cs="Arial"/>
          <w:b/>
          <w:sz w:val="24"/>
          <w:szCs w:val="24"/>
        </w:rPr>
        <w:t>Раздел V</w:t>
      </w:r>
      <w:r w:rsidR="00FD16A7" w:rsidRPr="00220FFA">
        <w:rPr>
          <w:rFonts w:ascii="Arial" w:hAnsi="Arial" w:cs="Arial"/>
          <w:b/>
          <w:sz w:val="24"/>
          <w:szCs w:val="24"/>
        </w:rPr>
        <w:t>I</w:t>
      </w:r>
      <w:r w:rsidRPr="00220FFA">
        <w:rPr>
          <w:rFonts w:ascii="Arial" w:hAnsi="Arial" w:cs="Arial"/>
          <w:b/>
          <w:sz w:val="24"/>
          <w:szCs w:val="24"/>
        </w:rPr>
        <w:t>. Формы контроля за исполнением административного регламента</w:t>
      </w:r>
    </w:p>
    <w:p w:rsidR="000C41E3" w:rsidRPr="00220FFA" w:rsidRDefault="000C41E3" w:rsidP="000C41E3">
      <w:pPr>
        <w:spacing w:after="0" w:line="240" w:lineRule="auto"/>
        <w:jc w:val="center"/>
        <w:rPr>
          <w:rFonts w:ascii="Arial" w:hAnsi="Arial" w:cs="Arial"/>
          <w:sz w:val="24"/>
          <w:szCs w:val="24"/>
        </w:rPr>
      </w:pPr>
    </w:p>
    <w:p w:rsidR="00227AB3" w:rsidRPr="00220FFA" w:rsidRDefault="00FD16A7"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F3B84">
        <w:rPr>
          <w:rFonts w:ascii="Arial" w:hAnsi="Arial" w:cs="Arial"/>
          <w:sz w:val="24"/>
          <w:szCs w:val="24"/>
        </w:rPr>
        <w:t>17</w:t>
      </w:r>
      <w:r w:rsidR="00F013C3" w:rsidRPr="00220FFA">
        <w:rPr>
          <w:rFonts w:ascii="Arial" w:hAnsi="Arial" w:cs="Arial"/>
          <w:sz w:val="24"/>
          <w:szCs w:val="24"/>
        </w:rPr>
        <w:t>. Персональная ответственн</w:t>
      </w:r>
      <w:r w:rsidR="00227AB3" w:rsidRPr="00220FFA">
        <w:rPr>
          <w:rFonts w:ascii="Arial" w:hAnsi="Arial" w:cs="Arial"/>
          <w:sz w:val="24"/>
          <w:szCs w:val="24"/>
        </w:rPr>
        <w:t xml:space="preserve">ость сотрудников администрации, </w:t>
      </w:r>
      <w:r w:rsidR="00F013C3" w:rsidRPr="00220FFA">
        <w:rPr>
          <w:rFonts w:ascii="Arial" w:hAnsi="Arial" w:cs="Arial"/>
          <w:sz w:val="24"/>
          <w:szCs w:val="24"/>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220FFA" w:rsidRDefault="00FD16A7"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F3B84">
        <w:rPr>
          <w:rFonts w:ascii="Arial" w:hAnsi="Arial" w:cs="Arial"/>
          <w:sz w:val="24"/>
          <w:szCs w:val="24"/>
        </w:rPr>
        <w:t>18</w:t>
      </w:r>
      <w:r w:rsidR="00F013C3" w:rsidRPr="00220FFA">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w:t>
      </w:r>
      <w:r w:rsidR="003031AA">
        <w:rPr>
          <w:rFonts w:ascii="Arial" w:hAnsi="Arial" w:cs="Arial"/>
          <w:sz w:val="24"/>
          <w:szCs w:val="24"/>
        </w:rPr>
        <w:t xml:space="preserve"> </w:t>
      </w:r>
      <w:r w:rsidR="00F013C3" w:rsidRPr="00220FFA">
        <w:rPr>
          <w:rFonts w:ascii="Arial" w:hAnsi="Arial" w:cs="Arial"/>
          <w:sz w:val="24"/>
          <w:szCs w:val="24"/>
        </w:rPr>
        <w:t xml:space="preserve">администрации в соответствии с распределением обязанностей. </w:t>
      </w:r>
    </w:p>
    <w:p w:rsidR="00227AB3" w:rsidRPr="00220FFA" w:rsidRDefault="00990765"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F3B84">
        <w:rPr>
          <w:rFonts w:ascii="Arial" w:hAnsi="Arial" w:cs="Arial"/>
          <w:sz w:val="24"/>
          <w:szCs w:val="24"/>
        </w:rPr>
        <w:t>19</w:t>
      </w:r>
      <w:r w:rsidR="00F013C3" w:rsidRPr="00220FFA">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220FFA" w:rsidRDefault="00990765"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w:t>
      </w:r>
      <w:r w:rsidR="008F3B84">
        <w:rPr>
          <w:rFonts w:ascii="Arial" w:hAnsi="Arial" w:cs="Arial"/>
          <w:sz w:val="24"/>
          <w:szCs w:val="24"/>
        </w:rPr>
        <w:t>0</w:t>
      </w:r>
      <w:r w:rsidR="00F013C3" w:rsidRPr="00220FFA">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w:t>
      </w:r>
      <w:r w:rsidR="008F3B84">
        <w:rPr>
          <w:rFonts w:ascii="Arial" w:hAnsi="Arial" w:cs="Arial"/>
          <w:sz w:val="24"/>
          <w:szCs w:val="24"/>
        </w:rPr>
        <w:t>1</w:t>
      </w:r>
      <w:r w:rsidRPr="00220FFA">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w:t>
      </w:r>
      <w:r w:rsidR="008F3B84">
        <w:rPr>
          <w:rFonts w:ascii="Arial" w:hAnsi="Arial" w:cs="Arial"/>
          <w:sz w:val="24"/>
          <w:szCs w:val="24"/>
        </w:rPr>
        <w:t>2</w:t>
      </w:r>
      <w:r w:rsidRPr="00220FFA">
        <w:rPr>
          <w:rFonts w:ascii="Arial" w:hAnsi="Arial" w:cs="Arial"/>
          <w:sz w:val="24"/>
          <w:szCs w:val="24"/>
        </w:rPr>
        <w:t>. Проверки полноты и качества предоставления муниципальной услуги осуществляются на основании распоряжения администрации</w:t>
      </w:r>
      <w:r w:rsidR="00990765" w:rsidRPr="00220FFA">
        <w:rPr>
          <w:rFonts w:ascii="Arial" w:hAnsi="Arial" w:cs="Arial"/>
          <w:sz w:val="24"/>
          <w:szCs w:val="24"/>
        </w:rPr>
        <w:t xml:space="preserve"> Лихославльского района</w:t>
      </w:r>
      <w:r w:rsidRPr="00220FFA">
        <w:rPr>
          <w:rFonts w:ascii="Arial" w:hAnsi="Arial" w:cs="Arial"/>
          <w:sz w:val="24"/>
          <w:szCs w:val="24"/>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w:t>
      </w:r>
      <w:r w:rsidR="008F3B84">
        <w:rPr>
          <w:rFonts w:ascii="Arial" w:hAnsi="Arial" w:cs="Arial"/>
          <w:sz w:val="24"/>
          <w:szCs w:val="24"/>
        </w:rPr>
        <w:t>3</w:t>
      </w:r>
      <w:r w:rsidRPr="00220FFA">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220FFA">
        <w:rPr>
          <w:rFonts w:ascii="Arial" w:hAnsi="Arial" w:cs="Arial"/>
          <w:sz w:val="24"/>
          <w:szCs w:val="24"/>
        </w:rPr>
        <w:t>Лихославльского района</w:t>
      </w:r>
      <w:r w:rsidRPr="00220FFA">
        <w:rPr>
          <w:rFonts w:ascii="Arial" w:hAnsi="Arial" w:cs="Arial"/>
          <w:sz w:val="24"/>
          <w:szCs w:val="24"/>
        </w:rPr>
        <w:t xml:space="preserve">. </w:t>
      </w:r>
    </w:p>
    <w:p w:rsidR="00227AB3"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2</w:t>
      </w:r>
      <w:r w:rsidR="008F3B84">
        <w:rPr>
          <w:rFonts w:ascii="Arial" w:hAnsi="Arial" w:cs="Arial"/>
          <w:sz w:val="24"/>
          <w:szCs w:val="24"/>
        </w:rPr>
        <w:t>4</w:t>
      </w:r>
      <w:r w:rsidRPr="00220FFA">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2</w:t>
      </w:r>
      <w:r w:rsidR="008F3B84">
        <w:rPr>
          <w:rFonts w:ascii="Arial" w:hAnsi="Arial" w:cs="Arial"/>
          <w:sz w:val="24"/>
          <w:szCs w:val="24"/>
        </w:rPr>
        <w:t>5</w:t>
      </w:r>
      <w:r w:rsidRPr="00220FFA">
        <w:rPr>
          <w:rFonts w:ascii="Arial" w:hAnsi="Arial" w:cs="Arial"/>
          <w:sz w:val="24"/>
          <w:szCs w:val="24"/>
        </w:rPr>
        <w:t xml:space="preserve">. Несоблюдение требований настоящего административного регламента сотрудниками администрации </w:t>
      </w:r>
      <w:r w:rsidR="00C557A7" w:rsidRPr="00220FFA">
        <w:rPr>
          <w:rFonts w:ascii="Arial" w:hAnsi="Arial" w:cs="Arial"/>
          <w:sz w:val="24"/>
          <w:szCs w:val="24"/>
        </w:rPr>
        <w:t xml:space="preserve">Лихославльского района </w:t>
      </w:r>
      <w:r w:rsidRPr="00220FFA">
        <w:rPr>
          <w:rFonts w:ascii="Arial" w:hAnsi="Arial" w:cs="Arial"/>
          <w:sz w:val="24"/>
          <w:szCs w:val="24"/>
        </w:rPr>
        <w:t xml:space="preserve">влечет их дисциплинарную и иную ответственность, установленную законодательством Российской Федерации. </w:t>
      </w:r>
    </w:p>
    <w:p w:rsidR="00990765" w:rsidRPr="00220FFA" w:rsidRDefault="00990765"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2</w:t>
      </w:r>
      <w:r w:rsidR="008F3B84">
        <w:rPr>
          <w:rFonts w:ascii="Arial" w:hAnsi="Arial" w:cs="Arial"/>
          <w:sz w:val="24"/>
          <w:szCs w:val="24"/>
        </w:rPr>
        <w:t>6</w:t>
      </w:r>
      <w:r w:rsidRPr="00220FFA">
        <w:rPr>
          <w:rFonts w:ascii="Arial" w:hAnsi="Arial" w:cs="Arial"/>
          <w:sz w:val="24"/>
          <w:szCs w:val="24"/>
        </w:rPr>
        <w:t>. Персональная ответственность специалистов многофункционального центра, участвующих в предоставлении муниципальной услуги,</w:t>
      </w:r>
      <w:r w:rsidR="00533DF6" w:rsidRPr="00220FFA">
        <w:rPr>
          <w:rFonts w:ascii="Arial" w:hAnsi="Arial" w:cs="Arial"/>
          <w:sz w:val="24"/>
          <w:szCs w:val="24"/>
        </w:rPr>
        <w:t xml:space="preserve"> определяется действующим законодательством Российской Федерации</w:t>
      </w:r>
      <w:r w:rsidR="00323FE6" w:rsidRPr="00220FFA">
        <w:rPr>
          <w:rFonts w:ascii="Arial" w:hAnsi="Arial" w:cs="Arial"/>
          <w:sz w:val="24"/>
          <w:szCs w:val="24"/>
        </w:rPr>
        <w:t>.</w:t>
      </w:r>
    </w:p>
    <w:p w:rsidR="000C41E3" w:rsidRPr="00220FFA" w:rsidRDefault="000C41E3" w:rsidP="000C41E3">
      <w:pPr>
        <w:spacing w:after="0" w:line="240" w:lineRule="auto"/>
        <w:jc w:val="both"/>
        <w:rPr>
          <w:rFonts w:ascii="Arial" w:hAnsi="Arial" w:cs="Arial"/>
          <w:sz w:val="24"/>
          <w:szCs w:val="24"/>
        </w:rPr>
      </w:pPr>
    </w:p>
    <w:p w:rsidR="00227AB3" w:rsidRPr="00A73F41" w:rsidRDefault="00F013C3" w:rsidP="000C41E3">
      <w:pPr>
        <w:spacing w:after="0" w:line="240" w:lineRule="auto"/>
        <w:jc w:val="center"/>
        <w:rPr>
          <w:rFonts w:ascii="Arial" w:hAnsi="Arial" w:cs="Arial"/>
          <w:b/>
          <w:sz w:val="24"/>
          <w:szCs w:val="24"/>
        </w:rPr>
      </w:pPr>
      <w:r w:rsidRPr="00220FFA">
        <w:rPr>
          <w:rFonts w:ascii="Arial" w:hAnsi="Arial" w:cs="Arial"/>
          <w:b/>
          <w:sz w:val="24"/>
          <w:szCs w:val="24"/>
        </w:rPr>
        <w:t>Раздел V</w:t>
      </w:r>
      <w:r w:rsidR="00990765" w:rsidRPr="00220FFA">
        <w:rPr>
          <w:rFonts w:ascii="Arial" w:hAnsi="Arial" w:cs="Arial"/>
          <w:b/>
          <w:sz w:val="24"/>
          <w:szCs w:val="24"/>
          <w:lang w:val="en-US"/>
        </w:rPr>
        <w:t>II</w:t>
      </w:r>
      <w:r w:rsidRPr="00220FFA">
        <w:rPr>
          <w:rFonts w:ascii="Arial" w:hAnsi="Arial" w:cs="Arial"/>
          <w:b/>
          <w:sz w:val="24"/>
          <w:szCs w:val="24"/>
        </w:rPr>
        <w:t xml:space="preserve">. Досудебный (внесудебный) порядок обжалования решений и действий (бездействия) администрации </w:t>
      </w:r>
      <w:r w:rsidR="00990765" w:rsidRPr="00220FFA">
        <w:rPr>
          <w:rFonts w:ascii="Arial" w:hAnsi="Arial" w:cs="Arial"/>
          <w:b/>
          <w:sz w:val="24"/>
          <w:szCs w:val="24"/>
        </w:rPr>
        <w:t>Лихославльского района</w:t>
      </w:r>
      <w:r w:rsidRPr="00220FFA">
        <w:rPr>
          <w:rFonts w:ascii="Arial" w:hAnsi="Arial" w:cs="Arial"/>
          <w:b/>
          <w:sz w:val="24"/>
          <w:szCs w:val="24"/>
        </w:rPr>
        <w:t>, а также должностных лиц, муниципальных служащих</w:t>
      </w:r>
    </w:p>
    <w:p w:rsidR="000413B4" w:rsidRPr="00A73F41" w:rsidRDefault="000413B4" w:rsidP="000C41E3">
      <w:pPr>
        <w:spacing w:after="0" w:line="240" w:lineRule="auto"/>
        <w:jc w:val="center"/>
        <w:rPr>
          <w:rFonts w:ascii="Arial" w:hAnsi="Arial" w:cs="Arial"/>
          <w:b/>
          <w:sz w:val="24"/>
          <w:szCs w:val="24"/>
        </w:rPr>
      </w:pPr>
    </w:p>
    <w:p w:rsidR="00227AB3" w:rsidRPr="00220FFA" w:rsidRDefault="00990765" w:rsidP="003B1956">
      <w:pPr>
        <w:spacing w:after="0" w:line="240" w:lineRule="auto"/>
        <w:ind w:firstLine="567"/>
        <w:jc w:val="both"/>
        <w:rPr>
          <w:rFonts w:ascii="Arial" w:hAnsi="Arial" w:cs="Arial"/>
          <w:sz w:val="24"/>
          <w:szCs w:val="24"/>
        </w:rPr>
      </w:pPr>
      <w:r w:rsidRPr="00220FFA">
        <w:rPr>
          <w:rFonts w:ascii="Arial" w:hAnsi="Arial" w:cs="Arial"/>
          <w:sz w:val="24"/>
          <w:szCs w:val="24"/>
        </w:rPr>
        <w:lastRenderedPageBreak/>
        <w:t>1</w:t>
      </w:r>
      <w:r w:rsidR="008F3B84">
        <w:rPr>
          <w:rFonts w:ascii="Arial" w:hAnsi="Arial" w:cs="Arial"/>
          <w:sz w:val="24"/>
          <w:szCs w:val="24"/>
        </w:rPr>
        <w:t>27</w:t>
      </w:r>
      <w:r w:rsidR="00F013C3" w:rsidRPr="00220FFA">
        <w:rPr>
          <w:rFonts w:ascii="Arial" w:hAnsi="Arial" w:cs="Arial"/>
          <w:sz w:val="24"/>
          <w:szCs w:val="24"/>
        </w:rPr>
        <w:t xml:space="preserve">. Заявитель вправе обжаловать решения и действия (бездействие) администрации </w:t>
      </w:r>
      <w:r w:rsidRPr="00220FFA">
        <w:rPr>
          <w:rFonts w:ascii="Arial" w:hAnsi="Arial" w:cs="Arial"/>
          <w:sz w:val="24"/>
          <w:szCs w:val="24"/>
        </w:rPr>
        <w:t>Лихославльского района</w:t>
      </w:r>
      <w:r w:rsidR="00F013C3" w:rsidRPr="00220FFA">
        <w:rPr>
          <w:rFonts w:ascii="Arial" w:hAnsi="Arial" w:cs="Arial"/>
          <w:sz w:val="24"/>
          <w:szCs w:val="24"/>
        </w:rPr>
        <w:t>, а также должностных лиц, муниципальных служащих в досудебном</w:t>
      </w:r>
      <w:r w:rsidR="00C557A7" w:rsidRPr="00220FFA">
        <w:rPr>
          <w:rFonts w:ascii="Arial" w:hAnsi="Arial" w:cs="Arial"/>
          <w:sz w:val="24"/>
          <w:szCs w:val="24"/>
        </w:rPr>
        <w:t xml:space="preserve"> (внесудебном)</w:t>
      </w:r>
      <w:r w:rsidR="00F013C3" w:rsidRPr="00220FFA">
        <w:rPr>
          <w:rFonts w:ascii="Arial" w:hAnsi="Arial" w:cs="Arial"/>
          <w:sz w:val="24"/>
          <w:szCs w:val="24"/>
        </w:rPr>
        <w:t xml:space="preserve"> и судебном порядке.</w:t>
      </w:r>
    </w:p>
    <w:p w:rsidR="00A44B7C" w:rsidRPr="00220FFA" w:rsidRDefault="00990765" w:rsidP="003B1956">
      <w:pPr>
        <w:pStyle w:val="Default"/>
        <w:ind w:firstLine="567"/>
        <w:jc w:val="both"/>
        <w:rPr>
          <w:rFonts w:ascii="Arial" w:hAnsi="Arial" w:cs="Arial"/>
        </w:rPr>
      </w:pPr>
      <w:r w:rsidRPr="00220FFA">
        <w:rPr>
          <w:rFonts w:ascii="Arial" w:hAnsi="Arial" w:cs="Arial"/>
        </w:rPr>
        <w:t>1</w:t>
      </w:r>
      <w:r w:rsidR="008F3B84">
        <w:rPr>
          <w:rFonts w:ascii="Arial" w:hAnsi="Arial" w:cs="Arial"/>
        </w:rPr>
        <w:t>28</w:t>
      </w:r>
      <w:r w:rsidRPr="00220FFA">
        <w:rPr>
          <w:rFonts w:ascii="Arial" w:hAnsi="Arial" w:cs="Arial"/>
        </w:rPr>
        <w:t xml:space="preserve">. </w:t>
      </w:r>
      <w:r w:rsidR="00A44B7C" w:rsidRPr="00220FFA">
        <w:rPr>
          <w:rFonts w:ascii="Arial" w:hAnsi="Arial" w:cs="Arial"/>
        </w:rPr>
        <w:t xml:space="preserve">Жалоба в письменной форме на бумажном носителе может быть подана: </w:t>
      </w:r>
    </w:p>
    <w:p w:rsidR="00A44B7C" w:rsidRPr="00220FFA" w:rsidRDefault="00990765" w:rsidP="003B1956">
      <w:pPr>
        <w:pStyle w:val="Default"/>
        <w:ind w:firstLine="567"/>
        <w:jc w:val="both"/>
        <w:rPr>
          <w:rFonts w:ascii="Arial" w:hAnsi="Arial" w:cs="Arial"/>
        </w:rPr>
      </w:pPr>
      <w:r w:rsidRPr="00220FFA">
        <w:rPr>
          <w:rFonts w:ascii="Arial" w:hAnsi="Arial" w:cs="Arial"/>
        </w:rPr>
        <w:t xml:space="preserve">1) </w:t>
      </w:r>
      <w:r w:rsidR="00A44B7C" w:rsidRPr="00220FFA">
        <w:rPr>
          <w:rFonts w:ascii="Arial" w:hAnsi="Arial" w:cs="Arial"/>
        </w:rPr>
        <w:t xml:space="preserve">непосредственно </w:t>
      </w:r>
      <w:r w:rsidR="008F3B84">
        <w:rPr>
          <w:rFonts w:ascii="Arial" w:hAnsi="Arial" w:cs="Arial"/>
        </w:rPr>
        <w:t>Г</w:t>
      </w:r>
      <w:r w:rsidR="00C557A7" w:rsidRPr="00220FFA">
        <w:rPr>
          <w:rFonts w:ascii="Arial" w:hAnsi="Arial" w:cs="Arial"/>
        </w:rPr>
        <w:t>лаве</w:t>
      </w:r>
      <w:r w:rsidR="00A44B7C" w:rsidRPr="00220FFA">
        <w:rPr>
          <w:rFonts w:ascii="Arial" w:hAnsi="Arial" w:cs="Arial"/>
        </w:rPr>
        <w:t xml:space="preserve"> Лихославльского района</w:t>
      </w:r>
      <w:r w:rsidR="00323FE6" w:rsidRPr="00220FFA">
        <w:rPr>
          <w:rFonts w:ascii="Arial" w:hAnsi="Arial" w:cs="Arial"/>
        </w:rPr>
        <w:t>;</w:t>
      </w:r>
    </w:p>
    <w:p w:rsidR="00A44B7C" w:rsidRPr="00220FFA" w:rsidRDefault="00990765" w:rsidP="003B1956">
      <w:pPr>
        <w:pStyle w:val="Default"/>
        <w:ind w:firstLine="567"/>
        <w:jc w:val="both"/>
        <w:rPr>
          <w:rFonts w:ascii="Arial" w:hAnsi="Arial" w:cs="Arial"/>
        </w:rPr>
      </w:pPr>
      <w:r w:rsidRPr="00220FFA">
        <w:rPr>
          <w:rFonts w:ascii="Arial" w:hAnsi="Arial" w:cs="Arial"/>
        </w:rPr>
        <w:t xml:space="preserve">2) </w:t>
      </w:r>
      <w:r w:rsidR="00A44B7C" w:rsidRPr="00220FFA">
        <w:rPr>
          <w:rFonts w:ascii="Arial" w:hAnsi="Arial" w:cs="Arial"/>
        </w:rPr>
        <w:t xml:space="preserve">почтовым отправлением по месту нахождения администрации Лихославльского района; </w:t>
      </w:r>
    </w:p>
    <w:p w:rsidR="00A44B7C" w:rsidRPr="00220FFA" w:rsidRDefault="00990765" w:rsidP="003B1956">
      <w:pPr>
        <w:pStyle w:val="Default"/>
        <w:ind w:firstLine="567"/>
        <w:jc w:val="both"/>
        <w:rPr>
          <w:rFonts w:ascii="Arial" w:hAnsi="Arial" w:cs="Arial"/>
        </w:rPr>
      </w:pPr>
      <w:r w:rsidRPr="00220FFA">
        <w:rPr>
          <w:rFonts w:ascii="Arial" w:hAnsi="Arial" w:cs="Arial"/>
        </w:rPr>
        <w:t xml:space="preserve">3) </w:t>
      </w:r>
      <w:r w:rsidR="00A44B7C" w:rsidRPr="00220FFA">
        <w:rPr>
          <w:rFonts w:ascii="Arial" w:hAnsi="Arial" w:cs="Arial"/>
        </w:rPr>
        <w:t xml:space="preserve">через </w:t>
      </w:r>
      <w:r w:rsidRPr="00220FFA">
        <w:rPr>
          <w:rFonts w:ascii="Arial" w:hAnsi="Arial" w:cs="Arial"/>
        </w:rPr>
        <w:t>многофункциональный центр</w:t>
      </w:r>
      <w:r w:rsidR="00A44B7C" w:rsidRPr="00220FFA">
        <w:rPr>
          <w:rFonts w:ascii="Arial" w:hAnsi="Arial" w:cs="Arial"/>
        </w:rPr>
        <w:t xml:space="preserve">; </w:t>
      </w:r>
    </w:p>
    <w:p w:rsidR="00A44B7C" w:rsidRPr="00220FFA" w:rsidRDefault="00990765" w:rsidP="003B1956">
      <w:pPr>
        <w:pStyle w:val="Default"/>
        <w:ind w:firstLine="567"/>
        <w:jc w:val="both"/>
        <w:rPr>
          <w:rFonts w:ascii="Arial" w:hAnsi="Arial" w:cs="Arial"/>
        </w:rPr>
      </w:pPr>
      <w:r w:rsidRPr="00220FFA">
        <w:rPr>
          <w:rFonts w:ascii="Arial" w:hAnsi="Arial" w:cs="Arial"/>
        </w:rPr>
        <w:t xml:space="preserve">4) </w:t>
      </w:r>
      <w:r w:rsidR="00A44B7C" w:rsidRPr="00220FFA">
        <w:rPr>
          <w:rFonts w:ascii="Arial" w:hAnsi="Arial" w:cs="Arial"/>
        </w:rPr>
        <w:t xml:space="preserve">в ходе личного приема </w:t>
      </w:r>
      <w:r w:rsidR="008F3B84">
        <w:rPr>
          <w:rFonts w:ascii="Arial" w:hAnsi="Arial" w:cs="Arial"/>
        </w:rPr>
        <w:t xml:space="preserve">Главы </w:t>
      </w:r>
      <w:r w:rsidR="00A44B7C" w:rsidRPr="00220FFA">
        <w:rPr>
          <w:rFonts w:ascii="Arial" w:hAnsi="Arial" w:cs="Arial"/>
        </w:rPr>
        <w:t>Лихославльского района, заместителя</w:t>
      </w:r>
      <w:r w:rsidRPr="00220FFA">
        <w:rPr>
          <w:rFonts w:ascii="Arial" w:hAnsi="Arial" w:cs="Arial"/>
        </w:rPr>
        <w:t xml:space="preserve"> главы администрации</w:t>
      </w:r>
      <w:r w:rsidR="00A44B7C" w:rsidRPr="00220FFA">
        <w:rPr>
          <w:rFonts w:ascii="Arial" w:hAnsi="Arial" w:cs="Arial"/>
        </w:rPr>
        <w:t xml:space="preserve">, </w:t>
      </w:r>
      <w:r w:rsidR="00C557A7" w:rsidRPr="00220FFA">
        <w:rPr>
          <w:rFonts w:ascii="Arial" w:hAnsi="Arial" w:cs="Arial"/>
        </w:rPr>
        <w:t xml:space="preserve">заведующего </w:t>
      </w:r>
      <w:r w:rsidRPr="00220FFA">
        <w:rPr>
          <w:rFonts w:ascii="Arial" w:hAnsi="Arial" w:cs="Arial"/>
        </w:rPr>
        <w:t>отдел</w:t>
      </w:r>
      <w:r w:rsidR="00C557A7" w:rsidRPr="00220FFA">
        <w:rPr>
          <w:rFonts w:ascii="Arial" w:hAnsi="Arial" w:cs="Arial"/>
        </w:rPr>
        <w:t>а</w:t>
      </w:r>
      <w:r w:rsidRPr="00220FFA">
        <w:rPr>
          <w:rFonts w:ascii="Arial" w:hAnsi="Arial" w:cs="Arial"/>
        </w:rPr>
        <w:t xml:space="preserve"> архитектуры, строительства и дорожной деятельности</w:t>
      </w:r>
      <w:r w:rsidR="00A44B7C" w:rsidRPr="00220FFA">
        <w:rPr>
          <w:rFonts w:ascii="Arial" w:hAnsi="Arial" w:cs="Arial"/>
        </w:rPr>
        <w:t xml:space="preserve">. </w:t>
      </w:r>
    </w:p>
    <w:p w:rsidR="00A44B7C" w:rsidRPr="00220FFA" w:rsidRDefault="00990765" w:rsidP="003B1956">
      <w:pPr>
        <w:pStyle w:val="Default"/>
        <w:ind w:firstLine="567"/>
        <w:jc w:val="both"/>
        <w:rPr>
          <w:rFonts w:ascii="Arial" w:hAnsi="Arial" w:cs="Arial"/>
        </w:rPr>
      </w:pPr>
      <w:r w:rsidRPr="00220FFA">
        <w:rPr>
          <w:rFonts w:ascii="Arial" w:hAnsi="Arial" w:cs="Arial"/>
        </w:rPr>
        <w:t>1</w:t>
      </w:r>
      <w:r w:rsidR="008F3B84">
        <w:rPr>
          <w:rFonts w:ascii="Arial" w:hAnsi="Arial" w:cs="Arial"/>
        </w:rPr>
        <w:t>29</w:t>
      </w:r>
      <w:r w:rsidRPr="00220FFA">
        <w:rPr>
          <w:rFonts w:ascii="Arial" w:hAnsi="Arial" w:cs="Arial"/>
        </w:rPr>
        <w:t xml:space="preserve">. </w:t>
      </w:r>
      <w:r w:rsidR="00A44B7C" w:rsidRPr="00220FFA">
        <w:rPr>
          <w:rFonts w:ascii="Arial" w:hAnsi="Arial" w:cs="Arial"/>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220FFA" w:rsidRDefault="00A44B7C" w:rsidP="003B1956">
      <w:pPr>
        <w:pStyle w:val="Default"/>
        <w:ind w:firstLine="567"/>
        <w:jc w:val="both"/>
        <w:rPr>
          <w:rFonts w:ascii="Arial" w:hAnsi="Arial" w:cs="Arial"/>
        </w:rPr>
      </w:pPr>
      <w:r w:rsidRPr="00220FFA">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A44B7C" w:rsidRPr="00220FFA" w:rsidRDefault="00ED127F" w:rsidP="003B1956">
      <w:pPr>
        <w:pStyle w:val="Default"/>
        <w:ind w:firstLine="567"/>
        <w:jc w:val="both"/>
        <w:rPr>
          <w:rFonts w:ascii="Arial" w:hAnsi="Arial" w:cs="Arial"/>
        </w:rPr>
      </w:pPr>
      <w:r w:rsidRPr="00220FFA">
        <w:rPr>
          <w:rFonts w:ascii="Arial" w:hAnsi="Arial" w:cs="Arial"/>
        </w:rPr>
        <w:t>1</w:t>
      </w:r>
      <w:r w:rsidR="008B6A68" w:rsidRPr="00220FFA">
        <w:rPr>
          <w:rFonts w:ascii="Arial" w:hAnsi="Arial" w:cs="Arial"/>
        </w:rPr>
        <w:t>3</w:t>
      </w:r>
      <w:r w:rsidR="008F3B84">
        <w:rPr>
          <w:rFonts w:ascii="Arial" w:hAnsi="Arial" w:cs="Arial"/>
        </w:rPr>
        <w:t>0</w:t>
      </w:r>
      <w:r w:rsidRPr="00220FFA">
        <w:rPr>
          <w:rFonts w:ascii="Arial" w:hAnsi="Arial" w:cs="Arial"/>
        </w:rPr>
        <w:t xml:space="preserve">. </w:t>
      </w:r>
      <w:r w:rsidR="00A44B7C" w:rsidRPr="00220FFA">
        <w:rPr>
          <w:rFonts w:ascii="Arial" w:hAnsi="Arial" w:cs="Arial"/>
        </w:rPr>
        <w:t>В электронной форме жалоба может быт</w:t>
      </w:r>
      <w:r w:rsidRPr="00220FFA">
        <w:rPr>
          <w:rFonts w:ascii="Arial" w:hAnsi="Arial" w:cs="Arial"/>
        </w:rPr>
        <w:t xml:space="preserve">ь подана заявителем посредством </w:t>
      </w:r>
      <w:r w:rsidR="00A44B7C" w:rsidRPr="00220FFA">
        <w:rPr>
          <w:rFonts w:ascii="Arial" w:hAnsi="Arial" w:cs="Arial"/>
        </w:rPr>
        <w:t xml:space="preserve">официального сайта </w:t>
      </w:r>
      <w:r w:rsidRPr="00220FFA">
        <w:rPr>
          <w:rFonts w:ascii="Arial" w:hAnsi="Arial" w:cs="Arial"/>
        </w:rPr>
        <w:t xml:space="preserve">Лихославльского района </w:t>
      </w:r>
      <w:r w:rsidR="00A44B7C" w:rsidRPr="00220FFA">
        <w:rPr>
          <w:rFonts w:ascii="Arial" w:hAnsi="Arial" w:cs="Arial"/>
        </w:rPr>
        <w:t>в информационно-теле</w:t>
      </w:r>
      <w:r w:rsidRPr="00220FFA">
        <w:rPr>
          <w:rFonts w:ascii="Arial" w:hAnsi="Arial" w:cs="Arial"/>
        </w:rPr>
        <w:t>коммуникационной сети Интернет.</w:t>
      </w:r>
    </w:p>
    <w:p w:rsidR="00A44B7C" w:rsidRPr="00220FFA" w:rsidRDefault="00ED127F" w:rsidP="003B1956">
      <w:pPr>
        <w:pStyle w:val="Default"/>
        <w:ind w:firstLine="567"/>
        <w:jc w:val="both"/>
        <w:rPr>
          <w:rFonts w:ascii="Arial" w:hAnsi="Arial" w:cs="Arial"/>
        </w:rPr>
      </w:pPr>
      <w:r w:rsidRPr="00220FFA">
        <w:rPr>
          <w:rFonts w:ascii="Arial" w:hAnsi="Arial" w:cs="Arial"/>
        </w:rPr>
        <w:t>1</w:t>
      </w:r>
      <w:r w:rsidR="008B6A68" w:rsidRPr="00220FFA">
        <w:rPr>
          <w:rFonts w:ascii="Arial" w:hAnsi="Arial" w:cs="Arial"/>
        </w:rPr>
        <w:t>3</w:t>
      </w:r>
      <w:r w:rsidR="008F3B84">
        <w:rPr>
          <w:rFonts w:ascii="Arial" w:hAnsi="Arial" w:cs="Arial"/>
        </w:rPr>
        <w:t>1</w:t>
      </w:r>
      <w:r w:rsidR="00A44B7C" w:rsidRPr="00220FFA">
        <w:rPr>
          <w:rFonts w:ascii="Arial" w:hAnsi="Arial" w:cs="Arial"/>
        </w:rPr>
        <w:t xml:space="preserve">. Жалоба подлежит рассмотрению в течение пятнадцати рабочих дней со дня ее регистрации, а в случае обжалования отказа </w:t>
      </w:r>
      <w:r w:rsidRPr="00220FFA">
        <w:rPr>
          <w:rFonts w:ascii="Arial" w:hAnsi="Arial" w:cs="Arial"/>
        </w:rPr>
        <w:t>администрации</w:t>
      </w:r>
      <w:r w:rsidR="00A44B7C" w:rsidRPr="00220FFA">
        <w:rPr>
          <w:rFonts w:ascii="Arial" w:hAnsi="Arial" w:cs="Arial"/>
        </w:rPr>
        <w:t xml:space="preserve">, должностного лица </w:t>
      </w:r>
      <w:r w:rsidRPr="00220FFA">
        <w:rPr>
          <w:rFonts w:ascii="Arial" w:hAnsi="Arial" w:cs="Arial"/>
        </w:rPr>
        <w:t>администрации</w:t>
      </w:r>
      <w:r w:rsidR="00A44B7C" w:rsidRPr="00220FFA">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220FFA" w:rsidRDefault="00ED127F"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3</w:t>
      </w:r>
      <w:r w:rsidR="008F3B84">
        <w:rPr>
          <w:rFonts w:ascii="Arial" w:hAnsi="Arial" w:cs="Arial"/>
          <w:sz w:val="24"/>
          <w:szCs w:val="24"/>
        </w:rPr>
        <w:t>2</w:t>
      </w:r>
      <w:r w:rsidR="00F013C3" w:rsidRPr="00220FFA">
        <w:rPr>
          <w:rFonts w:ascii="Arial" w:hAnsi="Arial" w:cs="Arial"/>
          <w:sz w:val="24"/>
          <w:szCs w:val="24"/>
        </w:rPr>
        <w:t>. Заявитель имеет право обратиться с жалобой в следующих случаях:</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1) нарушение срока регистрации запроса заявителя о предоставлении муниципальной услуги;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2) нарушение срока предоставления муниципальной услуги;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220FFA" w:rsidRDefault="00ED127F"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3</w:t>
      </w:r>
      <w:r w:rsidR="008F3B84">
        <w:rPr>
          <w:rFonts w:ascii="Arial" w:hAnsi="Arial" w:cs="Arial"/>
          <w:sz w:val="24"/>
          <w:szCs w:val="24"/>
        </w:rPr>
        <w:t>3</w:t>
      </w:r>
      <w:r w:rsidR="00F013C3" w:rsidRPr="00220FFA">
        <w:rPr>
          <w:rFonts w:ascii="Arial" w:hAnsi="Arial" w:cs="Arial"/>
          <w:sz w:val="24"/>
          <w:szCs w:val="24"/>
        </w:rPr>
        <w:t xml:space="preserve">. Если жалоба подается в письменной форме, она должна содержать: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031AA">
        <w:rPr>
          <w:rFonts w:ascii="Arial" w:hAnsi="Arial" w:cs="Arial"/>
          <w:sz w:val="24"/>
          <w:szCs w:val="24"/>
        </w:rPr>
        <w:t xml:space="preserve"> </w:t>
      </w:r>
      <w:r w:rsidR="007E389A" w:rsidRPr="00220FFA">
        <w:rPr>
          <w:rFonts w:ascii="Arial" w:hAnsi="Arial" w:cs="Arial"/>
          <w:sz w:val="24"/>
          <w:szCs w:val="24"/>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3</w:t>
      </w:r>
      <w:r w:rsidR="008607C3">
        <w:rPr>
          <w:rFonts w:ascii="Arial" w:hAnsi="Arial" w:cs="Arial"/>
          <w:sz w:val="24"/>
          <w:szCs w:val="24"/>
        </w:rPr>
        <w:t>4</w:t>
      </w:r>
      <w:r w:rsidRPr="00220FFA">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3</w:t>
      </w:r>
      <w:r w:rsidR="008607C3">
        <w:rPr>
          <w:rFonts w:ascii="Arial" w:hAnsi="Arial" w:cs="Arial"/>
          <w:sz w:val="24"/>
          <w:szCs w:val="24"/>
        </w:rPr>
        <w:t>5</w:t>
      </w:r>
      <w:r w:rsidR="00BF59D8" w:rsidRPr="00220FFA">
        <w:rPr>
          <w:rFonts w:ascii="Arial" w:hAnsi="Arial" w:cs="Arial"/>
          <w:sz w:val="24"/>
          <w:szCs w:val="24"/>
        </w:rPr>
        <w:t>.</w:t>
      </w:r>
      <w:r w:rsidRPr="00220FFA">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220FFA" w:rsidRDefault="008B6A68" w:rsidP="003B1956">
      <w:pPr>
        <w:spacing w:after="0" w:line="240" w:lineRule="auto"/>
        <w:ind w:firstLine="567"/>
        <w:jc w:val="both"/>
        <w:rPr>
          <w:rFonts w:ascii="Arial" w:hAnsi="Arial" w:cs="Arial"/>
          <w:sz w:val="24"/>
          <w:szCs w:val="24"/>
        </w:rPr>
      </w:pPr>
      <w:r w:rsidRPr="00220FFA">
        <w:rPr>
          <w:rFonts w:ascii="Arial" w:hAnsi="Arial" w:cs="Arial"/>
          <w:sz w:val="24"/>
          <w:szCs w:val="24"/>
        </w:rPr>
        <w:t>13</w:t>
      </w:r>
      <w:r w:rsidR="008607C3">
        <w:rPr>
          <w:rFonts w:ascii="Arial" w:hAnsi="Arial" w:cs="Arial"/>
          <w:sz w:val="24"/>
          <w:szCs w:val="24"/>
        </w:rPr>
        <w:t>6</w:t>
      </w:r>
      <w:r w:rsidRPr="00220FFA">
        <w:rPr>
          <w:rFonts w:ascii="Arial" w:hAnsi="Arial" w:cs="Arial"/>
          <w:sz w:val="24"/>
          <w:szCs w:val="24"/>
        </w:rPr>
        <w:t xml:space="preserve">. </w:t>
      </w:r>
      <w:r w:rsidR="007E389A" w:rsidRPr="00220FFA">
        <w:rPr>
          <w:rFonts w:ascii="Arial" w:hAnsi="Arial" w:cs="Arial"/>
          <w:sz w:val="24"/>
          <w:szCs w:val="24"/>
        </w:rPr>
        <w:t>К обращению могут быть приложены копии документов, подтверждающих изложенную в нем информацию.</w:t>
      </w:r>
    </w:p>
    <w:p w:rsidR="007E389A" w:rsidRPr="00220FFA" w:rsidRDefault="008B6A68"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607C3">
        <w:rPr>
          <w:rFonts w:ascii="Arial" w:hAnsi="Arial" w:cs="Arial"/>
          <w:sz w:val="24"/>
          <w:szCs w:val="24"/>
        </w:rPr>
        <w:t>37</w:t>
      </w:r>
      <w:r w:rsidR="007E389A" w:rsidRPr="00220FFA">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220FFA" w:rsidRDefault="008B6A68"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607C3">
        <w:rPr>
          <w:rFonts w:ascii="Arial" w:hAnsi="Arial" w:cs="Arial"/>
          <w:sz w:val="24"/>
          <w:szCs w:val="24"/>
        </w:rPr>
        <w:t>38</w:t>
      </w:r>
      <w:r w:rsidR="007E389A" w:rsidRPr="00220FFA">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607C3">
        <w:rPr>
          <w:rFonts w:ascii="Arial" w:hAnsi="Arial" w:cs="Arial"/>
          <w:sz w:val="24"/>
          <w:szCs w:val="24"/>
        </w:rPr>
        <w:t>39</w:t>
      </w:r>
      <w:r w:rsidRPr="00220FFA">
        <w:rPr>
          <w:rFonts w:ascii="Arial" w:hAnsi="Arial" w:cs="Arial"/>
          <w:sz w:val="24"/>
          <w:szCs w:val="24"/>
        </w:rPr>
        <w:t xml:space="preserve">. По результатам рассмотрения жалобы </w:t>
      </w:r>
      <w:r w:rsidR="00234B57" w:rsidRPr="00220FFA">
        <w:rPr>
          <w:rFonts w:ascii="Arial" w:hAnsi="Arial" w:cs="Arial"/>
          <w:sz w:val="24"/>
          <w:szCs w:val="24"/>
        </w:rPr>
        <w:t xml:space="preserve">уполномоченное </w:t>
      </w:r>
      <w:r w:rsidR="008607C3">
        <w:rPr>
          <w:rFonts w:ascii="Arial" w:hAnsi="Arial" w:cs="Arial"/>
          <w:sz w:val="24"/>
          <w:szCs w:val="24"/>
        </w:rPr>
        <w:t>Г</w:t>
      </w:r>
      <w:r w:rsidR="00234B57" w:rsidRPr="00220FFA">
        <w:rPr>
          <w:rFonts w:ascii="Arial" w:hAnsi="Arial" w:cs="Arial"/>
          <w:sz w:val="24"/>
          <w:szCs w:val="24"/>
        </w:rPr>
        <w:t xml:space="preserve">лавой Лихославльского района должностное лицо, </w:t>
      </w:r>
      <w:r w:rsidRPr="00220FFA">
        <w:rPr>
          <w:rFonts w:ascii="Arial" w:hAnsi="Arial" w:cs="Arial"/>
          <w:sz w:val="24"/>
          <w:szCs w:val="24"/>
        </w:rPr>
        <w:t xml:space="preserve">принимает одно из следующих решений: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 xml:space="preserve">2) отказывает в удовлетворении жалобы. </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4</w:t>
      </w:r>
      <w:r w:rsidR="008607C3">
        <w:rPr>
          <w:rFonts w:ascii="Arial" w:hAnsi="Arial" w:cs="Arial"/>
          <w:sz w:val="24"/>
          <w:szCs w:val="24"/>
        </w:rPr>
        <w:t>0</w:t>
      </w:r>
      <w:r w:rsidRPr="00220FFA">
        <w:rPr>
          <w:rFonts w:ascii="Arial" w:hAnsi="Arial" w:cs="Arial"/>
          <w:sz w:val="24"/>
          <w:szCs w:val="24"/>
        </w:rPr>
        <w:t>. Не позднее дня, следующего за днем принятия решения, указанного в пункте 1</w:t>
      </w:r>
      <w:r w:rsidR="00E44C30" w:rsidRPr="00220FFA">
        <w:rPr>
          <w:rFonts w:ascii="Arial" w:hAnsi="Arial" w:cs="Arial"/>
          <w:sz w:val="24"/>
          <w:szCs w:val="24"/>
        </w:rPr>
        <w:t>3</w:t>
      </w:r>
      <w:r w:rsidR="008607C3">
        <w:rPr>
          <w:rFonts w:ascii="Arial" w:hAnsi="Arial" w:cs="Arial"/>
          <w:sz w:val="24"/>
          <w:szCs w:val="24"/>
        </w:rPr>
        <w:t>1</w:t>
      </w:r>
      <w:r w:rsidRPr="00220FFA">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220FFA" w:rsidRDefault="008B6A68" w:rsidP="003B1956">
      <w:pPr>
        <w:pStyle w:val="a3"/>
        <w:spacing w:after="0" w:line="240" w:lineRule="auto"/>
        <w:ind w:left="0" w:firstLine="567"/>
        <w:jc w:val="both"/>
        <w:rPr>
          <w:rFonts w:ascii="Arial" w:hAnsi="Arial" w:cs="Arial"/>
          <w:sz w:val="24"/>
          <w:szCs w:val="24"/>
        </w:rPr>
      </w:pPr>
      <w:r w:rsidRPr="00220FFA">
        <w:rPr>
          <w:rFonts w:ascii="Arial" w:hAnsi="Arial" w:cs="Arial"/>
          <w:sz w:val="24"/>
          <w:szCs w:val="24"/>
        </w:rPr>
        <w:t>14</w:t>
      </w:r>
      <w:r w:rsidR="008607C3">
        <w:rPr>
          <w:rFonts w:ascii="Arial" w:hAnsi="Arial" w:cs="Arial"/>
          <w:sz w:val="24"/>
          <w:szCs w:val="24"/>
        </w:rPr>
        <w:t>1</w:t>
      </w:r>
      <w:r w:rsidR="00431130" w:rsidRPr="00220FFA">
        <w:rPr>
          <w:rFonts w:ascii="Arial" w:hAnsi="Arial" w:cs="Arial"/>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220FFA" w:rsidRDefault="008B6A68" w:rsidP="003B1956">
      <w:pPr>
        <w:pStyle w:val="a3"/>
        <w:spacing w:after="0" w:line="240" w:lineRule="auto"/>
        <w:ind w:left="0" w:firstLine="567"/>
        <w:jc w:val="both"/>
        <w:rPr>
          <w:rFonts w:ascii="Arial" w:hAnsi="Arial" w:cs="Arial"/>
          <w:sz w:val="24"/>
          <w:szCs w:val="24"/>
        </w:rPr>
      </w:pPr>
      <w:r w:rsidRPr="00220FFA">
        <w:rPr>
          <w:rFonts w:ascii="Arial" w:hAnsi="Arial" w:cs="Arial"/>
          <w:sz w:val="24"/>
          <w:szCs w:val="24"/>
        </w:rPr>
        <w:t>14</w:t>
      </w:r>
      <w:r w:rsidR="008607C3">
        <w:rPr>
          <w:rFonts w:ascii="Arial" w:hAnsi="Arial" w:cs="Arial"/>
          <w:sz w:val="24"/>
          <w:szCs w:val="24"/>
        </w:rPr>
        <w:t>2</w:t>
      </w:r>
      <w:r w:rsidR="00431130" w:rsidRPr="00220FFA">
        <w:rPr>
          <w:rFonts w:ascii="Arial" w:hAnsi="Arial" w:cs="Arial"/>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220FFA" w:rsidRDefault="00431130" w:rsidP="003B1956">
      <w:pPr>
        <w:autoSpaceDE w:val="0"/>
        <w:spacing w:after="0" w:line="240" w:lineRule="auto"/>
        <w:ind w:firstLine="567"/>
        <w:jc w:val="both"/>
        <w:rPr>
          <w:rFonts w:ascii="Arial" w:eastAsia="Times New Roman" w:hAnsi="Arial" w:cs="Arial"/>
          <w:sz w:val="24"/>
          <w:szCs w:val="24"/>
          <w:lang w:eastAsia="ru-RU"/>
        </w:rPr>
      </w:pPr>
      <w:r w:rsidRPr="00220FFA">
        <w:rPr>
          <w:rFonts w:ascii="Arial" w:eastAsia="Times New Roman" w:hAnsi="Arial" w:cs="Arial"/>
          <w:sz w:val="24"/>
          <w:szCs w:val="24"/>
          <w:lang w:eastAsia="ru-RU"/>
        </w:rPr>
        <w:t>1</w:t>
      </w:r>
      <w:r w:rsidR="008B6A68" w:rsidRPr="00220FFA">
        <w:rPr>
          <w:rFonts w:ascii="Arial" w:eastAsia="Times New Roman" w:hAnsi="Arial" w:cs="Arial"/>
          <w:sz w:val="24"/>
          <w:szCs w:val="24"/>
          <w:lang w:eastAsia="ru-RU"/>
        </w:rPr>
        <w:t>4</w:t>
      </w:r>
      <w:r w:rsidR="008607C3">
        <w:rPr>
          <w:rFonts w:ascii="Arial" w:eastAsia="Times New Roman" w:hAnsi="Arial" w:cs="Arial"/>
          <w:sz w:val="24"/>
          <w:szCs w:val="24"/>
          <w:lang w:eastAsia="ru-RU"/>
        </w:rPr>
        <w:t>3</w:t>
      </w:r>
      <w:r w:rsidRPr="00220FFA">
        <w:rPr>
          <w:rFonts w:ascii="Arial" w:eastAsia="Times New Roman" w:hAnsi="Arial" w:cs="Arial"/>
          <w:sz w:val="24"/>
          <w:szCs w:val="24"/>
          <w:lang w:eastAsia="ru-RU"/>
        </w:rPr>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8F3B84">
        <w:rPr>
          <w:rFonts w:ascii="Arial" w:eastAsia="Times New Roman" w:hAnsi="Arial" w:cs="Arial"/>
          <w:sz w:val="24"/>
          <w:szCs w:val="24"/>
          <w:lang w:eastAsia="ru-RU"/>
        </w:rPr>
        <w:t>Г</w:t>
      </w:r>
      <w:r w:rsidRPr="00220FFA">
        <w:rPr>
          <w:rFonts w:ascii="Arial" w:eastAsia="Times New Roman" w:hAnsi="Arial" w:cs="Arial"/>
          <w:sz w:val="24"/>
          <w:szCs w:val="24"/>
          <w:lang w:eastAsia="ru-RU"/>
        </w:rPr>
        <w:t xml:space="preserve">лава Лихославльского района вправе принять решение о </w:t>
      </w:r>
      <w:r w:rsidRPr="00220FFA">
        <w:rPr>
          <w:rFonts w:ascii="Arial" w:eastAsia="Times New Roman" w:hAnsi="Arial" w:cs="Arial"/>
          <w:sz w:val="24"/>
          <w:szCs w:val="24"/>
          <w:lang w:eastAsia="ru-RU"/>
        </w:rPr>
        <w:lastRenderedPageBreak/>
        <w:t>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220FFA" w:rsidRDefault="00431130" w:rsidP="003B1956">
      <w:pPr>
        <w:autoSpaceDE w:val="0"/>
        <w:spacing w:after="0" w:line="240" w:lineRule="auto"/>
        <w:ind w:firstLine="567"/>
        <w:jc w:val="both"/>
        <w:rPr>
          <w:rFonts w:ascii="Arial" w:eastAsia="Times New Roman" w:hAnsi="Arial" w:cs="Arial"/>
          <w:sz w:val="24"/>
          <w:szCs w:val="24"/>
          <w:lang w:eastAsia="ru-RU"/>
        </w:rPr>
      </w:pPr>
      <w:r w:rsidRPr="00220FFA">
        <w:rPr>
          <w:rFonts w:ascii="Arial" w:eastAsia="Times New Roman" w:hAnsi="Arial" w:cs="Arial"/>
          <w:sz w:val="24"/>
          <w:szCs w:val="24"/>
          <w:lang w:eastAsia="ru-RU"/>
        </w:rPr>
        <w:t>1</w:t>
      </w:r>
      <w:r w:rsidR="008B6A68" w:rsidRPr="00220FFA">
        <w:rPr>
          <w:rFonts w:ascii="Arial" w:eastAsia="Times New Roman" w:hAnsi="Arial" w:cs="Arial"/>
          <w:sz w:val="24"/>
          <w:szCs w:val="24"/>
          <w:lang w:eastAsia="ru-RU"/>
        </w:rPr>
        <w:t>4</w:t>
      </w:r>
      <w:r w:rsidR="008607C3">
        <w:rPr>
          <w:rFonts w:ascii="Arial" w:eastAsia="Times New Roman" w:hAnsi="Arial" w:cs="Arial"/>
          <w:sz w:val="24"/>
          <w:szCs w:val="24"/>
          <w:lang w:eastAsia="ru-RU"/>
        </w:rPr>
        <w:t>4</w:t>
      </w:r>
      <w:r w:rsidRPr="00220FFA">
        <w:rPr>
          <w:rFonts w:ascii="Arial" w:eastAsia="Times New Roman" w:hAnsi="Arial" w:cs="Arial"/>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220FFA" w:rsidRDefault="00431130" w:rsidP="003B1956">
      <w:pPr>
        <w:pStyle w:val="ConsNormal"/>
        <w:widowControl/>
        <w:tabs>
          <w:tab w:val="left" w:pos="1080"/>
          <w:tab w:val="left" w:pos="1440"/>
        </w:tabs>
        <w:ind w:firstLine="567"/>
        <w:jc w:val="both"/>
        <w:rPr>
          <w:rFonts w:eastAsia="Times New Roman"/>
          <w:sz w:val="24"/>
          <w:szCs w:val="24"/>
          <w:lang w:eastAsia="ru-RU"/>
        </w:rPr>
      </w:pPr>
      <w:r w:rsidRPr="00220FFA">
        <w:rPr>
          <w:rFonts w:eastAsia="Times New Roman"/>
          <w:sz w:val="24"/>
          <w:szCs w:val="24"/>
          <w:lang w:eastAsia="ru-RU"/>
        </w:rPr>
        <w:t>1</w:t>
      </w:r>
      <w:r w:rsidR="008B6A68" w:rsidRPr="00220FFA">
        <w:rPr>
          <w:rFonts w:eastAsia="Times New Roman"/>
          <w:sz w:val="24"/>
          <w:szCs w:val="24"/>
          <w:lang w:eastAsia="ru-RU"/>
        </w:rPr>
        <w:t>4</w:t>
      </w:r>
      <w:r w:rsidR="008607C3">
        <w:rPr>
          <w:rFonts w:eastAsia="Times New Roman"/>
          <w:sz w:val="24"/>
          <w:szCs w:val="24"/>
          <w:lang w:eastAsia="ru-RU"/>
        </w:rPr>
        <w:t>5</w:t>
      </w:r>
      <w:r w:rsidRPr="00220FFA">
        <w:rPr>
          <w:rFonts w:eastAsia="Times New Roman"/>
          <w:sz w:val="24"/>
          <w:szCs w:val="24"/>
          <w:lang w:eastAsia="ru-RU"/>
        </w:rPr>
        <w:t>. Сообщение заявителя должно содержать следующую информацию:</w:t>
      </w:r>
    </w:p>
    <w:p w:rsidR="00431130" w:rsidRPr="00220FFA" w:rsidRDefault="00323FE6" w:rsidP="003B1956">
      <w:pPr>
        <w:pStyle w:val="ConsNormal"/>
        <w:widowControl/>
        <w:tabs>
          <w:tab w:val="left" w:pos="1080"/>
          <w:tab w:val="left" w:pos="1440"/>
        </w:tabs>
        <w:ind w:firstLine="567"/>
        <w:jc w:val="both"/>
        <w:rPr>
          <w:rFonts w:eastAsia="Times New Roman"/>
          <w:sz w:val="24"/>
          <w:szCs w:val="24"/>
          <w:lang w:eastAsia="ru-RU"/>
        </w:rPr>
      </w:pPr>
      <w:r w:rsidRPr="00220FFA">
        <w:rPr>
          <w:rFonts w:eastAsia="Times New Roman"/>
          <w:sz w:val="24"/>
          <w:szCs w:val="24"/>
          <w:lang w:eastAsia="ru-RU"/>
        </w:rPr>
        <w:t>1</w:t>
      </w:r>
      <w:r w:rsidR="00431130" w:rsidRPr="00220FFA">
        <w:rPr>
          <w:rFonts w:eastAsia="Times New Roman"/>
          <w:sz w:val="24"/>
          <w:szCs w:val="24"/>
          <w:lang w:eastAsia="ru-RU"/>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220FFA" w:rsidRDefault="00323FE6" w:rsidP="003B1956">
      <w:pPr>
        <w:pStyle w:val="ConsNormal"/>
        <w:widowControl/>
        <w:tabs>
          <w:tab w:val="left" w:pos="1080"/>
          <w:tab w:val="left" w:pos="1440"/>
        </w:tabs>
        <w:ind w:firstLine="567"/>
        <w:jc w:val="both"/>
        <w:rPr>
          <w:rFonts w:eastAsia="Times New Roman"/>
          <w:sz w:val="24"/>
          <w:szCs w:val="24"/>
          <w:lang w:eastAsia="ru-RU"/>
        </w:rPr>
      </w:pPr>
      <w:r w:rsidRPr="00220FFA">
        <w:rPr>
          <w:rFonts w:eastAsia="Times New Roman"/>
          <w:sz w:val="24"/>
          <w:szCs w:val="24"/>
          <w:lang w:eastAsia="ru-RU"/>
        </w:rPr>
        <w:t>2</w:t>
      </w:r>
      <w:r w:rsidR="00431130" w:rsidRPr="00220FFA">
        <w:rPr>
          <w:rFonts w:eastAsia="Times New Roman"/>
          <w:sz w:val="24"/>
          <w:szCs w:val="24"/>
          <w:lang w:eastAsia="ru-RU"/>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220FFA" w:rsidRDefault="00323FE6" w:rsidP="003B1956">
      <w:pPr>
        <w:pStyle w:val="ConsNormal"/>
        <w:widowControl/>
        <w:tabs>
          <w:tab w:val="left" w:pos="1080"/>
          <w:tab w:val="left" w:pos="1440"/>
        </w:tabs>
        <w:ind w:firstLine="567"/>
        <w:jc w:val="both"/>
        <w:rPr>
          <w:rFonts w:eastAsia="Times New Roman"/>
          <w:sz w:val="24"/>
          <w:szCs w:val="24"/>
          <w:lang w:eastAsia="ru-RU"/>
        </w:rPr>
      </w:pPr>
      <w:r w:rsidRPr="00220FFA">
        <w:rPr>
          <w:rFonts w:eastAsia="Times New Roman"/>
          <w:sz w:val="24"/>
          <w:szCs w:val="24"/>
          <w:lang w:eastAsia="ru-RU"/>
        </w:rPr>
        <w:t>3</w:t>
      </w:r>
      <w:r w:rsidR="00431130" w:rsidRPr="00220FFA">
        <w:rPr>
          <w:rFonts w:eastAsia="Times New Roman"/>
          <w:sz w:val="24"/>
          <w:szCs w:val="24"/>
          <w:lang w:eastAsia="ru-RU"/>
        </w:rPr>
        <w:t>) суть нарушенных прав и законных интересов, противоправного решения, действий (бездействия);</w:t>
      </w:r>
    </w:p>
    <w:p w:rsidR="00431130" w:rsidRPr="00220FFA" w:rsidRDefault="00323FE6" w:rsidP="003B1956">
      <w:pPr>
        <w:pStyle w:val="ConsNormal"/>
        <w:widowControl/>
        <w:tabs>
          <w:tab w:val="left" w:pos="1080"/>
          <w:tab w:val="left" w:pos="1440"/>
        </w:tabs>
        <w:ind w:firstLine="567"/>
        <w:jc w:val="both"/>
        <w:rPr>
          <w:rFonts w:eastAsia="Times New Roman"/>
          <w:sz w:val="24"/>
          <w:szCs w:val="24"/>
          <w:lang w:eastAsia="ru-RU"/>
        </w:rPr>
      </w:pPr>
      <w:r w:rsidRPr="00220FFA">
        <w:rPr>
          <w:rFonts w:eastAsia="Times New Roman"/>
          <w:sz w:val="24"/>
          <w:szCs w:val="24"/>
          <w:lang w:eastAsia="ru-RU"/>
        </w:rPr>
        <w:t>4</w:t>
      </w:r>
      <w:r w:rsidR="00431130" w:rsidRPr="00220FFA">
        <w:rPr>
          <w:rFonts w:eastAsia="Times New Roman"/>
          <w:sz w:val="24"/>
          <w:szCs w:val="24"/>
          <w:lang w:eastAsia="ru-RU"/>
        </w:rPr>
        <w:t>) сведения о способе информирования заявителя о принятых мерах по результатам рассмотрения его сообщения.</w:t>
      </w:r>
    </w:p>
    <w:p w:rsidR="00A44B7C"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4</w:t>
      </w:r>
      <w:r w:rsidR="008607C3">
        <w:rPr>
          <w:rFonts w:ascii="Arial" w:hAnsi="Arial" w:cs="Arial"/>
          <w:sz w:val="24"/>
          <w:szCs w:val="24"/>
        </w:rPr>
        <w:t>6</w:t>
      </w:r>
      <w:r w:rsidRPr="00220FFA">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Pr="00220FFA" w:rsidRDefault="00F013C3" w:rsidP="003B1956">
      <w:pPr>
        <w:spacing w:after="0" w:line="240" w:lineRule="auto"/>
        <w:ind w:firstLine="567"/>
        <w:jc w:val="both"/>
        <w:rPr>
          <w:rFonts w:ascii="Arial" w:hAnsi="Arial" w:cs="Arial"/>
          <w:sz w:val="24"/>
          <w:szCs w:val="24"/>
        </w:rPr>
      </w:pPr>
      <w:r w:rsidRPr="00220FFA">
        <w:rPr>
          <w:rFonts w:ascii="Arial" w:hAnsi="Arial" w:cs="Arial"/>
          <w:sz w:val="24"/>
          <w:szCs w:val="24"/>
        </w:rPr>
        <w:t>1</w:t>
      </w:r>
      <w:r w:rsidR="008607C3">
        <w:rPr>
          <w:rFonts w:ascii="Arial" w:hAnsi="Arial" w:cs="Arial"/>
          <w:sz w:val="24"/>
          <w:szCs w:val="24"/>
        </w:rPr>
        <w:t>47</w:t>
      </w:r>
      <w:r w:rsidRPr="00220FFA">
        <w:rPr>
          <w:rFonts w:ascii="Arial" w:hAnsi="Arial" w:cs="Arial"/>
          <w:sz w:val="24"/>
          <w:szCs w:val="24"/>
        </w:rPr>
        <w:t xml:space="preserve">. Заявитель вправе обжаловать решения, действия или бездействие должностных лиц, муниципальных служащих администрации </w:t>
      </w:r>
      <w:r w:rsidR="004D3195" w:rsidRPr="00220FFA">
        <w:rPr>
          <w:rFonts w:ascii="Arial" w:hAnsi="Arial" w:cs="Arial"/>
          <w:sz w:val="24"/>
          <w:szCs w:val="24"/>
        </w:rPr>
        <w:t xml:space="preserve">Лихославльского района </w:t>
      </w:r>
      <w:r w:rsidRPr="00220FFA">
        <w:rPr>
          <w:rFonts w:ascii="Arial" w:hAnsi="Arial" w:cs="Arial"/>
          <w:sz w:val="24"/>
          <w:szCs w:val="24"/>
        </w:rPr>
        <w:t>в судебном порядке в соответствии с законодательством Российской Федерации.</w:t>
      </w:r>
    </w:p>
    <w:p w:rsidR="00F419ED" w:rsidRDefault="00F419ED">
      <w:pPr>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E266E2" w:rsidRPr="00682C8C" w:rsidTr="00D445B2">
        <w:tc>
          <w:tcPr>
            <w:tcW w:w="5023" w:type="dxa"/>
          </w:tcPr>
          <w:p w:rsidR="00E266E2" w:rsidRPr="005E69ED" w:rsidRDefault="00E266E2" w:rsidP="00E266E2">
            <w:pPr>
              <w:suppressAutoHyphens/>
              <w:jc w:val="both"/>
              <w:rPr>
                <w:rFonts w:ascii="Times New Roman" w:hAnsi="Times New Roman" w:cs="Times New Roman"/>
                <w:sz w:val="28"/>
                <w:szCs w:val="28"/>
              </w:rPr>
            </w:pPr>
          </w:p>
        </w:tc>
        <w:tc>
          <w:tcPr>
            <w:tcW w:w="5114" w:type="dxa"/>
          </w:tcPr>
          <w:p w:rsidR="00D445B2" w:rsidRPr="005E69ED" w:rsidRDefault="00E266E2" w:rsidP="00D6061D">
            <w:pPr>
              <w:spacing w:after="0" w:line="240" w:lineRule="auto"/>
              <w:rPr>
                <w:rFonts w:ascii="Arial" w:hAnsi="Arial" w:cs="Arial"/>
                <w:sz w:val="24"/>
                <w:szCs w:val="24"/>
              </w:rPr>
            </w:pPr>
            <w:r w:rsidRPr="005E69ED">
              <w:rPr>
                <w:rFonts w:ascii="Arial" w:hAnsi="Arial" w:cs="Arial"/>
                <w:sz w:val="24"/>
                <w:szCs w:val="24"/>
              </w:rPr>
              <w:t>Приложение 1</w:t>
            </w:r>
          </w:p>
          <w:p w:rsidR="00D445B2" w:rsidRPr="005E69ED" w:rsidRDefault="00E266E2" w:rsidP="00D6061D">
            <w:pPr>
              <w:spacing w:after="0" w:line="240" w:lineRule="auto"/>
              <w:rPr>
                <w:rFonts w:ascii="Arial" w:hAnsi="Arial" w:cs="Arial"/>
                <w:sz w:val="24"/>
                <w:szCs w:val="24"/>
              </w:rPr>
            </w:pPr>
            <w:r w:rsidRPr="005E69ED">
              <w:rPr>
                <w:rFonts w:ascii="Arial" w:hAnsi="Arial" w:cs="Arial"/>
                <w:sz w:val="24"/>
                <w:szCs w:val="24"/>
              </w:rPr>
              <w:t>к административному регламенту</w:t>
            </w:r>
          </w:p>
          <w:p w:rsidR="00E266E2" w:rsidRPr="005E69ED" w:rsidRDefault="00E266E2" w:rsidP="00D6061D">
            <w:pPr>
              <w:spacing w:after="0" w:line="240" w:lineRule="auto"/>
              <w:rPr>
                <w:rFonts w:ascii="Times New Roman" w:hAnsi="Times New Roman" w:cs="Times New Roman"/>
                <w:sz w:val="28"/>
                <w:szCs w:val="28"/>
              </w:rPr>
            </w:pPr>
            <w:r w:rsidRPr="005E69ED">
              <w:rPr>
                <w:rFonts w:ascii="Arial" w:hAnsi="Arial" w:cs="Arial"/>
                <w:sz w:val="24"/>
                <w:szCs w:val="24"/>
              </w:rPr>
              <w:t>предоставления администрацией Лихославльского района</w:t>
            </w:r>
            <w:r w:rsidR="003031AA">
              <w:rPr>
                <w:rFonts w:ascii="Arial" w:hAnsi="Arial" w:cs="Arial"/>
                <w:sz w:val="24"/>
                <w:szCs w:val="24"/>
              </w:rPr>
              <w:t xml:space="preserve"> </w:t>
            </w:r>
            <w:r w:rsidRPr="005E69ED">
              <w:rPr>
                <w:rFonts w:ascii="Arial" w:hAnsi="Arial" w:cs="Arial"/>
                <w:sz w:val="24"/>
                <w:szCs w:val="24"/>
              </w:rPr>
              <w:t xml:space="preserve">муниципальной услуги </w:t>
            </w:r>
            <w:r w:rsidR="00D6061D" w:rsidRPr="005E69ED">
              <w:rPr>
                <w:rFonts w:ascii="Arial" w:hAnsi="Arial" w:cs="Arial"/>
                <w:sz w:val="24"/>
                <w:szCs w:val="24"/>
              </w:rPr>
              <w:t>«</w:t>
            </w:r>
            <w:r w:rsidR="005E69ED" w:rsidRPr="003031AA">
              <w:rPr>
                <w:rFonts w:ascii="Arial" w:hAnsi="Arial" w:cs="Arial"/>
                <w:sz w:val="24"/>
                <w:szCs w:val="24"/>
              </w:rPr>
              <w:t>Принятие граждан на учет в качестве нуждающихся в жилых помещениях, предоставляемых по договорам социального найма</w:t>
            </w:r>
            <w:r w:rsidR="00D6061D" w:rsidRPr="003031AA">
              <w:rPr>
                <w:rFonts w:ascii="Arial" w:hAnsi="Arial" w:cs="Arial"/>
                <w:sz w:val="24"/>
                <w:szCs w:val="24"/>
              </w:rPr>
              <w:t>»</w:t>
            </w:r>
          </w:p>
        </w:tc>
      </w:tr>
    </w:tbl>
    <w:p w:rsidR="00D6061D" w:rsidRDefault="00D6061D" w:rsidP="00630323">
      <w:pPr>
        <w:suppressAutoHyphens/>
        <w:spacing w:after="0" w:line="240" w:lineRule="auto"/>
        <w:jc w:val="center"/>
        <w:rPr>
          <w:rFonts w:ascii="Arial" w:hAnsi="Arial" w:cs="Arial"/>
          <w:b/>
          <w:sz w:val="24"/>
          <w:szCs w:val="24"/>
        </w:rPr>
      </w:pPr>
    </w:p>
    <w:p w:rsidR="00E266E2" w:rsidRPr="00D6061D" w:rsidRDefault="00E266E2" w:rsidP="00630323">
      <w:pPr>
        <w:suppressAutoHyphens/>
        <w:spacing w:after="0" w:line="240" w:lineRule="auto"/>
        <w:jc w:val="center"/>
        <w:rPr>
          <w:rFonts w:ascii="Arial" w:hAnsi="Arial" w:cs="Arial"/>
          <w:b/>
          <w:sz w:val="24"/>
          <w:szCs w:val="24"/>
        </w:rPr>
      </w:pPr>
      <w:r w:rsidRPr="00D6061D">
        <w:rPr>
          <w:rFonts w:ascii="Arial" w:hAnsi="Arial" w:cs="Arial"/>
          <w:b/>
          <w:sz w:val="24"/>
          <w:szCs w:val="24"/>
        </w:rPr>
        <w:t>Сведения</w:t>
      </w:r>
    </w:p>
    <w:p w:rsidR="005655E4" w:rsidRDefault="00D445B2" w:rsidP="005E69ED">
      <w:pPr>
        <w:spacing w:after="0" w:line="240" w:lineRule="auto"/>
        <w:jc w:val="center"/>
        <w:rPr>
          <w:rFonts w:ascii="Arial" w:hAnsi="Arial" w:cs="Arial"/>
          <w:b/>
          <w:sz w:val="24"/>
          <w:szCs w:val="24"/>
        </w:rPr>
      </w:pPr>
      <w:r w:rsidRPr="00D6061D">
        <w:rPr>
          <w:rFonts w:ascii="Arial" w:hAnsi="Arial" w:cs="Arial"/>
          <w:b/>
          <w:sz w:val="24"/>
          <w:szCs w:val="24"/>
        </w:rPr>
        <w:t xml:space="preserve">об органе местного самоуправления и многофункциональном центре, предоставляющих муниципальную услугу </w:t>
      </w:r>
      <w:r w:rsidR="005E69ED">
        <w:rPr>
          <w:rFonts w:ascii="Arial" w:hAnsi="Arial" w:cs="Arial"/>
          <w:b/>
          <w:sz w:val="24"/>
          <w:szCs w:val="24"/>
        </w:rPr>
        <w:t>«Принятие граждан на учет</w:t>
      </w:r>
      <w:r w:rsidR="003031AA">
        <w:rPr>
          <w:rFonts w:ascii="Arial" w:hAnsi="Arial" w:cs="Arial"/>
          <w:b/>
          <w:sz w:val="24"/>
          <w:szCs w:val="24"/>
        </w:rPr>
        <w:t xml:space="preserve"> </w:t>
      </w:r>
      <w:r w:rsidR="005E69ED">
        <w:rPr>
          <w:rFonts w:ascii="Arial" w:hAnsi="Arial" w:cs="Arial"/>
          <w:b/>
          <w:sz w:val="24"/>
          <w:szCs w:val="24"/>
        </w:rPr>
        <w:t xml:space="preserve">в </w:t>
      </w:r>
      <w:r w:rsidR="005E69ED" w:rsidRPr="00A93908">
        <w:rPr>
          <w:rFonts w:ascii="Arial" w:hAnsi="Arial" w:cs="Arial"/>
          <w:b/>
          <w:sz w:val="24"/>
          <w:szCs w:val="24"/>
        </w:rPr>
        <w:t>качестве нуждающихся в жилых помещениях, предоставляемых по договорам социального найма</w:t>
      </w:r>
      <w:r w:rsidR="005E69ED">
        <w:rPr>
          <w:rFonts w:ascii="Arial" w:hAnsi="Arial" w:cs="Arial"/>
          <w:b/>
          <w:sz w:val="24"/>
          <w:szCs w:val="24"/>
        </w:rPr>
        <w:t>»</w:t>
      </w:r>
    </w:p>
    <w:p w:rsidR="005E69ED" w:rsidRPr="00D6061D" w:rsidRDefault="005E69ED" w:rsidP="005E69ED">
      <w:pPr>
        <w:spacing w:after="0" w:line="240" w:lineRule="auto"/>
        <w:jc w:val="center"/>
        <w:rPr>
          <w:rFonts w:ascii="Arial" w:hAnsi="Arial" w:cs="Arial"/>
          <w:b/>
        </w:rPr>
      </w:pPr>
    </w:p>
    <w:p w:rsidR="005655E4" w:rsidRPr="00D6061D" w:rsidRDefault="005655E4" w:rsidP="00630323">
      <w:pPr>
        <w:pStyle w:val="Default"/>
        <w:jc w:val="center"/>
        <w:rPr>
          <w:rFonts w:ascii="Arial" w:hAnsi="Arial" w:cs="Arial"/>
          <w:b/>
        </w:rPr>
      </w:pPr>
      <w:r w:rsidRPr="00D6061D">
        <w:rPr>
          <w:rFonts w:ascii="Arial" w:hAnsi="Arial" w:cs="Arial"/>
          <w:b/>
        </w:rPr>
        <w:t>Администрация Лихославльского района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2479"/>
        <w:gridCol w:w="4517"/>
      </w:tblGrid>
      <w:tr w:rsidR="00E266E2" w:rsidRPr="00E73504" w:rsidTr="00C542CB">
        <w:trPr>
          <w:trHeight w:val="597"/>
        </w:trPr>
        <w:tc>
          <w:tcPr>
            <w:tcW w:w="1608" w:type="pct"/>
            <w:tcBorders>
              <w:top w:val="single" w:sz="4" w:space="0" w:color="auto"/>
              <w:left w:val="single" w:sz="4" w:space="0" w:color="auto"/>
              <w:bottom w:val="single" w:sz="4" w:space="0" w:color="auto"/>
              <w:right w:val="single" w:sz="4" w:space="0" w:color="auto"/>
            </w:tcBorders>
            <w:vAlign w:val="center"/>
          </w:tcPr>
          <w:p w:rsidR="00E266E2" w:rsidRPr="00E73504" w:rsidRDefault="00E266E2" w:rsidP="00630323">
            <w:pPr>
              <w:suppressAutoHyphens/>
              <w:spacing w:after="0" w:line="240" w:lineRule="auto"/>
              <w:jc w:val="both"/>
              <w:rPr>
                <w:rFonts w:ascii="Arial" w:hAnsi="Arial" w:cs="Arial"/>
              </w:rPr>
            </w:pPr>
          </w:p>
        </w:tc>
        <w:tc>
          <w:tcPr>
            <w:tcW w:w="1202" w:type="pct"/>
            <w:tcBorders>
              <w:top w:val="single" w:sz="4" w:space="0" w:color="auto"/>
              <w:left w:val="single" w:sz="4" w:space="0" w:color="auto"/>
              <w:bottom w:val="single" w:sz="4" w:space="0" w:color="auto"/>
              <w:right w:val="single" w:sz="4" w:space="0" w:color="auto"/>
            </w:tcBorders>
            <w:vAlign w:val="center"/>
          </w:tcPr>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Контактная информация</w:t>
            </w:r>
          </w:p>
        </w:tc>
      </w:tr>
      <w:tr w:rsidR="00E266E2" w:rsidRPr="003031AA" w:rsidTr="00C542CB">
        <w:tc>
          <w:tcPr>
            <w:tcW w:w="1608" w:type="pct"/>
            <w:tcBorders>
              <w:top w:val="single" w:sz="4" w:space="0" w:color="auto"/>
              <w:left w:val="single" w:sz="4" w:space="0" w:color="auto"/>
              <w:bottom w:val="single" w:sz="4" w:space="0" w:color="auto"/>
              <w:right w:val="single" w:sz="4" w:space="0" w:color="auto"/>
            </w:tcBorders>
            <w:vAlign w:val="center"/>
          </w:tcPr>
          <w:p w:rsidR="00E266E2" w:rsidRPr="00E73504" w:rsidRDefault="00D445B2" w:rsidP="00630323">
            <w:pPr>
              <w:suppressAutoHyphens/>
              <w:spacing w:after="0" w:line="240" w:lineRule="auto"/>
              <w:rPr>
                <w:rFonts w:ascii="Arial" w:hAnsi="Arial" w:cs="Arial"/>
              </w:rPr>
            </w:pPr>
            <w:r w:rsidRPr="00E73504">
              <w:rPr>
                <w:rFonts w:ascii="Arial" w:hAnsi="Arial" w:cs="Arial"/>
              </w:rPr>
              <w:t>Приемная а</w:t>
            </w:r>
            <w:r w:rsidR="00E266E2" w:rsidRPr="00E73504">
              <w:rPr>
                <w:rFonts w:ascii="Arial" w:hAnsi="Arial" w:cs="Arial"/>
              </w:rPr>
              <w:t>дминистраци</w:t>
            </w:r>
            <w:r w:rsidRPr="00E73504">
              <w:rPr>
                <w:rFonts w:ascii="Arial" w:hAnsi="Arial" w:cs="Arial"/>
              </w:rPr>
              <w:t>и</w:t>
            </w:r>
            <w:r w:rsidR="003031AA">
              <w:rPr>
                <w:rFonts w:ascii="Arial" w:hAnsi="Arial" w:cs="Arial"/>
              </w:rPr>
              <w:t xml:space="preserve"> </w:t>
            </w:r>
            <w:r w:rsidRPr="00E73504">
              <w:rPr>
                <w:rFonts w:ascii="Arial" w:hAnsi="Arial" w:cs="Arial"/>
              </w:rPr>
              <w:t>Лихославльского района</w:t>
            </w:r>
          </w:p>
        </w:tc>
        <w:tc>
          <w:tcPr>
            <w:tcW w:w="1202" w:type="pct"/>
            <w:tcBorders>
              <w:top w:val="single" w:sz="4" w:space="0" w:color="auto"/>
              <w:left w:val="single" w:sz="4" w:space="0" w:color="auto"/>
              <w:bottom w:val="single" w:sz="4" w:space="0" w:color="auto"/>
              <w:right w:val="single" w:sz="4" w:space="0" w:color="auto"/>
            </w:tcBorders>
            <w:vAlign w:val="center"/>
          </w:tcPr>
          <w:p w:rsidR="00E266E2" w:rsidRPr="00E73504" w:rsidRDefault="00E266E2" w:rsidP="00630323">
            <w:pPr>
              <w:suppressAutoHyphens/>
              <w:spacing w:after="0" w:line="240" w:lineRule="auto"/>
              <w:jc w:val="center"/>
              <w:rPr>
                <w:rFonts w:ascii="Arial" w:hAnsi="Arial" w:cs="Arial"/>
              </w:rPr>
            </w:pPr>
            <w:r w:rsidRPr="00E73504">
              <w:rPr>
                <w:rFonts w:ascii="Arial" w:hAnsi="Arial" w:cs="Arial"/>
              </w:rPr>
              <w:t>г. Лихославль,</w:t>
            </w:r>
          </w:p>
          <w:p w:rsidR="00E266E2" w:rsidRPr="00E73504" w:rsidRDefault="00E266E2" w:rsidP="00630323">
            <w:pPr>
              <w:suppressAutoHyphens/>
              <w:spacing w:after="0" w:line="240" w:lineRule="auto"/>
              <w:jc w:val="center"/>
              <w:rPr>
                <w:rFonts w:ascii="Arial" w:hAnsi="Arial" w:cs="Arial"/>
              </w:rPr>
            </w:pPr>
            <w:r w:rsidRPr="00E73504">
              <w:rPr>
                <w:rFonts w:ascii="Arial" w:hAnsi="Arial" w:cs="Arial"/>
              </w:rPr>
              <w:t>ул.</w:t>
            </w:r>
            <w:r w:rsidR="00D445B2" w:rsidRPr="00E73504">
              <w:rPr>
                <w:rFonts w:ascii="Arial" w:hAnsi="Arial" w:cs="Arial"/>
              </w:rPr>
              <w:t xml:space="preserve"> Первомайская</w:t>
            </w:r>
            <w:r w:rsidRPr="00E73504">
              <w:rPr>
                <w:rFonts w:ascii="Arial" w:hAnsi="Arial" w:cs="Arial"/>
              </w:rPr>
              <w:t>, д.</w:t>
            </w:r>
            <w:r w:rsidR="00D445B2" w:rsidRPr="00E73504">
              <w:rPr>
                <w:rFonts w:ascii="Arial" w:hAnsi="Arial" w:cs="Arial"/>
              </w:rPr>
              <w:t xml:space="preserve"> 6</w:t>
            </w:r>
          </w:p>
        </w:tc>
        <w:tc>
          <w:tcPr>
            <w:tcW w:w="2190" w:type="pct"/>
            <w:tcBorders>
              <w:top w:val="single" w:sz="4" w:space="0" w:color="auto"/>
              <w:left w:val="single" w:sz="4" w:space="0" w:color="auto"/>
              <w:bottom w:val="single" w:sz="4" w:space="0" w:color="auto"/>
              <w:right w:val="single" w:sz="4" w:space="0" w:color="auto"/>
            </w:tcBorders>
          </w:tcPr>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Тел/факс:(48-261) 3-</w:t>
            </w:r>
            <w:r w:rsidR="00D445B2" w:rsidRPr="00E73504">
              <w:rPr>
                <w:rFonts w:ascii="Arial" w:hAnsi="Arial" w:cs="Arial"/>
              </w:rPr>
              <w:t>59-4</w:t>
            </w:r>
            <w:r w:rsidRPr="00E73504">
              <w:rPr>
                <w:rFonts w:ascii="Arial" w:hAnsi="Arial" w:cs="Arial"/>
              </w:rPr>
              <w:t xml:space="preserve">1, </w:t>
            </w:r>
          </w:p>
          <w:p w:rsidR="00D445B2" w:rsidRPr="00E73504" w:rsidRDefault="00E266E2" w:rsidP="00630323">
            <w:pPr>
              <w:suppressAutoHyphens/>
              <w:spacing w:after="0" w:line="240" w:lineRule="auto"/>
              <w:jc w:val="both"/>
              <w:rPr>
                <w:rFonts w:ascii="Arial" w:hAnsi="Arial" w:cs="Arial"/>
              </w:rPr>
            </w:pPr>
            <w:r w:rsidRPr="00E73504">
              <w:rPr>
                <w:rFonts w:ascii="Arial" w:hAnsi="Arial" w:cs="Arial"/>
              </w:rPr>
              <w:t>официальный сайт:</w:t>
            </w:r>
            <w:r w:rsidR="00D445B2" w:rsidRPr="00E73504">
              <w:rPr>
                <w:rFonts w:ascii="Arial" w:hAnsi="Arial" w:cs="Arial"/>
              </w:rPr>
              <w:t xml:space="preserve">http://lihoslavl69.ru </w:t>
            </w:r>
          </w:p>
          <w:p w:rsidR="00E266E2" w:rsidRPr="00E73504" w:rsidRDefault="00630323" w:rsidP="00CD31B9">
            <w:pPr>
              <w:suppressAutoHyphens/>
              <w:spacing w:after="0" w:line="240" w:lineRule="auto"/>
              <w:rPr>
                <w:rFonts w:ascii="Arial" w:hAnsi="Arial" w:cs="Arial"/>
                <w:lang w:val="en-US"/>
              </w:rPr>
            </w:pPr>
            <w:r w:rsidRPr="00E73504">
              <w:rPr>
                <w:rFonts w:ascii="Arial" w:hAnsi="Arial" w:cs="Arial"/>
              </w:rPr>
              <w:t>эл</w:t>
            </w:r>
            <w:r w:rsidRPr="00E73504">
              <w:rPr>
                <w:rFonts w:ascii="Arial" w:hAnsi="Arial" w:cs="Arial"/>
                <w:lang w:val="en-US"/>
              </w:rPr>
              <w:t xml:space="preserve">. </w:t>
            </w:r>
            <w:r w:rsidRPr="00E73504">
              <w:rPr>
                <w:rFonts w:ascii="Arial" w:hAnsi="Arial" w:cs="Arial"/>
              </w:rPr>
              <w:t>почта</w:t>
            </w:r>
            <w:r w:rsidR="00E266E2" w:rsidRPr="00E73504">
              <w:rPr>
                <w:rFonts w:ascii="Arial" w:hAnsi="Arial" w:cs="Arial"/>
                <w:lang w:val="en-US"/>
              </w:rPr>
              <w:t>:</w:t>
            </w:r>
            <w:r w:rsidR="00D445B2" w:rsidRPr="00E73504">
              <w:rPr>
                <w:rFonts w:ascii="Arial" w:hAnsi="Arial" w:cs="Arial"/>
                <w:lang w:val="en-US"/>
              </w:rPr>
              <w:t xml:space="preserve">lihoslavlsky_reg@web. region.tver. ru </w:t>
            </w:r>
          </w:p>
        </w:tc>
      </w:tr>
      <w:tr w:rsidR="00E266E2" w:rsidRPr="00E73504" w:rsidTr="00C542CB">
        <w:tc>
          <w:tcPr>
            <w:tcW w:w="1608" w:type="pct"/>
            <w:tcBorders>
              <w:top w:val="single" w:sz="4" w:space="0" w:color="auto"/>
              <w:left w:val="single" w:sz="4" w:space="0" w:color="auto"/>
              <w:bottom w:val="single" w:sz="4" w:space="0" w:color="auto"/>
              <w:right w:val="single" w:sz="4" w:space="0" w:color="auto"/>
            </w:tcBorders>
            <w:vAlign w:val="center"/>
          </w:tcPr>
          <w:p w:rsidR="00E266E2" w:rsidRPr="00E73504" w:rsidRDefault="00A32BD8" w:rsidP="00630323">
            <w:pPr>
              <w:suppressAutoHyphens/>
              <w:spacing w:after="0" w:line="240" w:lineRule="auto"/>
              <w:rPr>
                <w:rFonts w:ascii="Arial" w:hAnsi="Arial" w:cs="Arial"/>
              </w:rPr>
            </w:pPr>
            <w:r w:rsidRPr="00E73504">
              <w:rPr>
                <w:rFonts w:ascii="Arial" w:hAnsi="Arial" w:cs="Arial"/>
              </w:rPr>
              <w:t>Первый заместитель главы администрации Лихославльского района</w:t>
            </w:r>
          </w:p>
        </w:tc>
        <w:tc>
          <w:tcPr>
            <w:tcW w:w="1202" w:type="pct"/>
            <w:tcBorders>
              <w:top w:val="single" w:sz="4" w:space="0" w:color="auto"/>
              <w:left w:val="single" w:sz="4" w:space="0" w:color="auto"/>
              <w:bottom w:val="single" w:sz="4" w:space="0" w:color="auto"/>
              <w:right w:val="single" w:sz="4" w:space="0" w:color="auto"/>
            </w:tcBorders>
            <w:vAlign w:val="center"/>
          </w:tcPr>
          <w:p w:rsidR="00D445B2" w:rsidRPr="00E73504" w:rsidRDefault="00D445B2" w:rsidP="00630323">
            <w:pPr>
              <w:suppressAutoHyphens/>
              <w:spacing w:after="0" w:line="240" w:lineRule="auto"/>
              <w:jc w:val="center"/>
              <w:rPr>
                <w:rFonts w:ascii="Arial" w:hAnsi="Arial" w:cs="Arial"/>
              </w:rPr>
            </w:pPr>
            <w:r w:rsidRPr="00E73504">
              <w:rPr>
                <w:rFonts w:ascii="Arial" w:hAnsi="Arial" w:cs="Arial"/>
              </w:rPr>
              <w:t>г. Лихославль,</w:t>
            </w:r>
          </w:p>
          <w:p w:rsidR="00E266E2" w:rsidRPr="00E73504" w:rsidRDefault="00D445B2" w:rsidP="00630323">
            <w:pPr>
              <w:suppressAutoHyphens/>
              <w:spacing w:after="0" w:line="240" w:lineRule="auto"/>
              <w:jc w:val="center"/>
              <w:rPr>
                <w:rFonts w:ascii="Arial" w:hAnsi="Arial" w:cs="Arial"/>
              </w:rPr>
            </w:pPr>
            <w:r w:rsidRPr="00E73504">
              <w:rPr>
                <w:rFonts w:ascii="Arial" w:hAnsi="Arial" w:cs="Arial"/>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Тел. (48-261) 3-5</w:t>
            </w:r>
            <w:r w:rsidR="00D445B2" w:rsidRPr="00E73504">
              <w:rPr>
                <w:rFonts w:ascii="Arial" w:hAnsi="Arial" w:cs="Arial"/>
              </w:rPr>
              <w:t>3</w:t>
            </w:r>
            <w:r w:rsidRPr="00E73504">
              <w:rPr>
                <w:rFonts w:ascii="Arial" w:hAnsi="Arial" w:cs="Arial"/>
              </w:rPr>
              <w:t>-</w:t>
            </w:r>
            <w:r w:rsidR="00D445B2" w:rsidRPr="00E73504">
              <w:rPr>
                <w:rFonts w:ascii="Arial" w:hAnsi="Arial" w:cs="Arial"/>
              </w:rPr>
              <w:t>38</w:t>
            </w:r>
          </w:p>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 xml:space="preserve">Приемный день – </w:t>
            </w:r>
            <w:r w:rsidR="00655B2C" w:rsidRPr="00E73504">
              <w:rPr>
                <w:rFonts w:ascii="Arial" w:hAnsi="Arial" w:cs="Arial"/>
              </w:rPr>
              <w:t>понедельник</w:t>
            </w:r>
            <w:r w:rsidRPr="00E73504">
              <w:rPr>
                <w:rFonts w:ascii="Arial" w:hAnsi="Arial" w:cs="Arial"/>
              </w:rPr>
              <w:t xml:space="preserve"> (с 10.00 до 1</w:t>
            </w:r>
            <w:r w:rsidR="00655B2C" w:rsidRPr="00E73504">
              <w:rPr>
                <w:rFonts w:ascii="Arial" w:hAnsi="Arial" w:cs="Arial"/>
              </w:rPr>
              <w:t>3.00</w:t>
            </w:r>
            <w:r w:rsidRPr="00E73504">
              <w:rPr>
                <w:rFonts w:ascii="Arial" w:hAnsi="Arial" w:cs="Arial"/>
              </w:rPr>
              <w:t>)</w:t>
            </w:r>
          </w:p>
        </w:tc>
      </w:tr>
      <w:tr w:rsidR="00E266E2" w:rsidRPr="00E73504" w:rsidTr="00C542CB">
        <w:tc>
          <w:tcPr>
            <w:tcW w:w="1608" w:type="pct"/>
            <w:tcBorders>
              <w:top w:val="single" w:sz="4" w:space="0" w:color="auto"/>
              <w:left w:val="single" w:sz="4" w:space="0" w:color="auto"/>
              <w:bottom w:val="single" w:sz="4" w:space="0" w:color="auto"/>
              <w:right w:val="single" w:sz="4" w:space="0" w:color="auto"/>
            </w:tcBorders>
            <w:vAlign w:val="center"/>
          </w:tcPr>
          <w:p w:rsidR="00E266E2" w:rsidRPr="00E73504" w:rsidRDefault="00E266E2" w:rsidP="00A32BD8">
            <w:pPr>
              <w:suppressAutoHyphens/>
              <w:spacing w:after="0" w:line="240" w:lineRule="auto"/>
              <w:rPr>
                <w:rFonts w:ascii="Arial" w:hAnsi="Arial" w:cs="Arial"/>
              </w:rPr>
            </w:pPr>
            <w:r w:rsidRPr="00E73504">
              <w:rPr>
                <w:rFonts w:ascii="Arial" w:hAnsi="Arial" w:cs="Arial"/>
              </w:rPr>
              <w:t>Отдел</w:t>
            </w:r>
            <w:r w:rsidR="003031AA">
              <w:rPr>
                <w:rFonts w:ascii="Arial" w:hAnsi="Arial" w:cs="Arial"/>
              </w:rPr>
              <w:t xml:space="preserve"> </w:t>
            </w:r>
            <w:r w:rsidR="00A32BD8" w:rsidRPr="00E73504">
              <w:rPr>
                <w:rFonts w:ascii="Arial" w:hAnsi="Arial" w:cs="Arial"/>
              </w:rPr>
              <w:t>жилищно-коммунального хозяйства и жилищной политики</w:t>
            </w:r>
          </w:p>
        </w:tc>
        <w:tc>
          <w:tcPr>
            <w:tcW w:w="1202" w:type="pct"/>
            <w:tcBorders>
              <w:top w:val="single" w:sz="4" w:space="0" w:color="auto"/>
              <w:left w:val="single" w:sz="4" w:space="0" w:color="auto"/>
              <w:bottom w:val="single" w:sz="4" w:space="0" w:color="auto"/>
              <w:right w:val="single" w:sz="4" w:space="0" w:color="auto"/>
            </w:tcBorders>
            <w:vAlign w:val="center"/>
          </w:tcPr>
          <w:p w:rsidR="00655B2C" w:rsidRPr="00E73504" w:rsidRDefault="00655B2C" w:rsidP="00630323">
            <w:pPr>
              <w:suppressAutoHyphens/>
              <w:spacing w:after="0" w:line="240" w:lineRule="auto"/>
              <w:jc w:val="center"/>
              <w:rPr>
                <w:rFonts w:ascii="Arial" w:hAnsi="Arial" w:cs="Arial"/>
              </w:rPr>
            </w:pPr>
            <w:r w:rsidRPr="00E73504">
              <w:rPr>
                <w:rFonts w:ascii="Arial" w:hAnsi="Arial" w:cs="Arial"/>
              </w:rPr>
              <w:t>г. Лихославль,</w:t>
            </w:r>
          </w:p>
          <w:p w:rsidR="00E266E2" w:rsidRPr="00E73504" w:rsidRDefault="00655B2C" w:rsidP="00630323">
            <w:pPr>
              <w:suppressAutoHyphens/>
              <w:spacing w:after="0" w:line="240" w:lineRule="auto"/>
              <w:jc w:val="center"/>
              <w:rPr>
                <w:rFonts w:ascii="Arial" w:hAnsi="Arial" w:cs="Arial"/>
              </w:rPr>
            </w:pPr>
            <w:r w:rsidRPr="00E73504">
              <w:rPr>
                <w:rFonts w:ascii="Arial" w:hAnsi="Arial" w:cs="Arial"/>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Тел./факс:(48-261) 3-52-</w:t>
            </w:r>
            <w:r w:rsidR="00A32BD8" w:rsidRPr="00E73504">
              <w:rPr>
                <w:rFonts w:ascii="Arial" w:hAnsi="Arial" w:cs="Arial"/>
              </w:rPr>
              <w:t>50</w:t>
            </w:r>
          </w:p>
          <w:p w:rsidR="00A32BD8" w:rsidRPr="00E73504" w:rsidRDefault="00655B2C" w:rsidP="00630323">
            <w:pPr>
              <w:suppressAutoHyphens/>
              <w:spacing w:after="0" w:line="240" w:lineRule="auto"/>
              <w:jc w:val="both"/>
              <w:rPr>
                <w:rFonts w:ascii="Arial" w:hAnsi="Arial" w:cs="Arial"/>
              </w:rPr>
            </w:pPr>
            <w:r w:rsidRPr="00E73504">
              <w:rPr>
                <w:rFonts w:ascii="Arial" w:hAnsi="Arial" w:cs="Arial"/>
              </w:rPr>
              <w:t xml:space="preserve">e-mail: </w:t>
            </w:r>
            <w:r w:rsidR="00A32BD8" w:rsidRPr="00E73504">
              <w:rPr>
                <w:rFonts w:ascii="Arial" w:hAnsi="Arial" w:cs="Arial"/>
                <w:lang w:val="en-US"/>
              </w:rPr>
              <w:t>otdelzhkh</w:t>
            </w:r>
            <w:r w:rsidR="00A32BD8" w:rsidRPr="00E73504">
              <w:rPr>
                <w:rFonts w:ascii="Arial" w:hAnsi="Arial" w:cs="Arial"/>
              </w:rPr>
              <w:t>2016@</w:t>
            </w:r>
            <w:r w:rsidR="00A32BD8" w:rsidRPr="00E73504">
              <w:rPr>
                <w:rFonts w:ascii="Arial" w:hAnsi="Arial" w:cs="Arial"/>
                <w:lang w:val="en-US"/>
              </w:rPr>
              <w:t>yandex</w:t>
            </w:r>
            <w:r w:rsidR="00A32BD8" w:rsidRPr="00E73504">
              <w:rPr>
                <w:rFonts w:ascii="Arial" w:hAnsi="Arial" w:cs="Arial"/>
              </w:rPr>
              <w:t>.</w:t>
            </w:r>
            <w:r w:rsidR="00A32BD8" w:rsidRPr="00E73504">
              <w:rPr>
                <w:rFonts w:ascii="Arial" w:hAnsi="Arial" w:cs="Arial"/>
                <w:lang w:val="en-US"/>
              </w:rPr>
              <w:t>ru</w:t>
            </w:r>
          </w:p>
          <w:p w:rsidR="00630323" w:rsidRPr="00E73504" w:rsidRDefault="00630323" w:rsidP="00630323">
            <w:pPr>
              <w:suppressAutoHyphens/>
              <w:spacing w:after="0" w:line="240" w:lineRule="auto"/>
              <w:jc w:val="both"/>
              <w:rPr>
                <w:rFonts w:ascii="Arial" w:hAnsi="Arial" w:cs="Arial"/>
              </w:rPr>
            </w:pPr>
            <w:r w:rsidRPr="00E73504">
              <w:rPr>
                <w:rFonts w:ascii="Arial" w:hAnsi="Arial" w:cs="Arial"/>
              </w:rPr>
              <w:t>Приемный день заведующего отделом – понедельник (с 9.00 до 17.00)</w:t>
            </w:r>
          </w:p>
          <w:p w:rsidR="00234B57" w:rsidRPr="00E73504" w:rsidRDefault="00234B57" w:rsidP="00234B57">
            <w:pPr>
              <w:suppressAutoHyphens/>
              <w:spacing w:after="0" w:line="240" w:lineRule="auto"/>
              <w:jc w:val="both"/>
              <w:rPr>
                <w:rFonts w:ascii="Arial" w:hAnsi="Arial" w:cs="Arial"/>
              </w:rPr>
            </w:pPr>
            <w:r w:rsidRPr="00E73504">
              <w:rPr>
                <w:rFonts w:ascii="Arial" w:hAnsi="Arial" w:cs="Arial"/>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2082"/>
            </w:tblGrid>
            <w:tr w:rsidR="0044393B" w:rsidRPr="00E73504" w:rsidTr="0044393B">
              <w:tc>
                <w:tcPr>
                  <w:tcW w:w="2081" w:type="dxa"/>
                  <w:vAlign w:val="center"/>
                </w:tcPr>
                <w:p w:rsidR="0044393B" w:rsidRPr="00E73504" w:rsidRDefault="0044393B" w:rsidP="0044393B">
                  <w:pPr>
                    <w:suppressAutoHyphens/>
                    <w:rPr>
                      <w:rFonts w:ascii="Arial" w:hAnsi="Arial" w:cs="Arial"/>
                      <w:sz w:val="22"/>
                      <w:szCs w:val="22"/>
                    </w:rPr>
                  </w:pPr>
                  <w:r w:rsidRPr="00E73504">
                    <w:rPr>
                      <w:rFonts w:ascii="Arial" w:hAnsi="Arial" w:cs="Arial"/>
                      <w:sz w:val="22"/>
                      <w:szCs w:val="22"/>
                    </w:rPr>
                    <w:t>понедельник</w:t>
                  </w:r>
                </w:p>
                <w:p w:rsidR="0044393B" w:rsidRPr="00E73504" w:rsidRDefault="0044393B" w:rsidP="0044393B">
                  <w:pPr>
                    <w:suppressAutoHyphens/>
                    <w:rPr>
                      <w:rFonts w:ascii="Arial" w:hAnsi="Arial" w:cs="Arial"/>
                      <w:sz w:val="22"/>
                      <w:szCs w:val="22"/>
                    </w:rPr>
                  </w:pPr>
                  <w:r w:rsidRPr="00E73504">
                    <w:rPr>
                      <w:rFonts w:ascii="Arial" w:hAnsi="Arial" w:cs="Arial"/>
                      <w:sz w:val="22"/>
                      <w:szCs w:val="22"/>
                    </w:rPr>
                    <w:t>вторник</w:t>
                  </w:r>
                </w:p>
                <w:p w:rsidR="0044393B" w:rsidRPr="00E73504" w:rsidRDefault="0044393B" w:rsidP="0044393B">
                  <w:pPr>
                    <w:suppressAutoHyphens/>
                    <w:rPr>
                      <w:rFonts w:ascii="Arial" w:hAnsi="Arial" w:cs="Arial"/>
                      <w:sz w:val="22"/>
                      <w:szCs w:val="22"/>
                    </w:rPr>
                  </w:pPr>
                  <w:r w:rsidRPr="00E73504">
                    <w:rPr>
                      <w:rFonts w:ascii="Arial" w:hAnsi="Arial" w:cs="Arial"/>
                      <w:sz w:val="22"/>
                      <w:szCs w:val="22"/>
                    </w:rPr>
                    <w:t>среда</w:t>
                  </w:r>
                </w:p>
                <w:p w:rsidR="0044393B" w:rsidRPr="00E73504" w:rsidRDefault="0044393B" w:rsidP="0044393B">
                  <w:pPr>
                    <w:suppressAutoHyphens/>
                    <w:rPr>
                      <w:rFonts w:ascii="Arial" w:hAnsi="Arial" w:cs="Arial"/>
                      <w:sz w:val="22"/>
                      <w:szCs w:val="22"/>
                    </w:rPr>
                  </w:pPr>
                  <w:r w:rsidRPr="00E73504">
                    <w:rPr>
                      <w:rFonts w:ascii="Arial" w:hAnsi="Arial" w:cs="Arial"/>
                      <w:sz w:val="22"/>
                      <w:szCs w:val="22"/>
                    </w:rPr>
                    <w:t>пятница</w:t>
                  </w:r>
                </w:p>
              </w:tc>
              <w:tc>
                <w:tcPr>
                  <w:tcW w:w="2082" w:type="dxa"/>
                  <w:vAlign w:val="center"/>
                </w:tcPr>
                <w:p w:rsidR="0044393B" w:rsidRPr="00E73504" w:rsidRDefault="0044393B" w:rsidP="0044393B">
                  <w:pPr>
                    <w:suppressAutoHyphens/>
                    <w:jc w:val="center"/>
                    <w:rPr>
                      <w:rFonts w:ascii="Arial" w:hAnsi="Arial" w:cs="Arial"/>
                      <w:sz w:val="22"/>
                      <w:szCs w:val="22"/>
                    </w:rPr>
                  </w:pPr>
                  <w:r w:rsidRPr="00E73504">
                    <w:rPr>
                      <w:rFonts w:ascii="Arial" w:hAnsi="Arial" w:cs="Arial"/>
                      <w:sz w:val="22"/>
                      <w:szCs w:val="22"/>
                    </w:rPr>
                    <w:t>(с 8.30 до 17.30)</w:t>
                  </w:r>
                </w:p>
                <w:p w:rsidR="0044393B" w:rsidRPr="00E73504" w:rsidRDefault="0044393B" w:rsidP="0044393B">
                  <w:pPr>
                    <w:suppressAutoHyphens/>
                    <w:jc w:val="center"/>
                    <w:rPr>
                      <w:rFonts w:ascii="Arial" w:hAnsi="Arial" w:cs="Arial"/>
                      <w:sz w:val="22"/>
                      <w:szCs w:val="22"/>
                    </w:rPr>
                  </w:pPr>
                </w:p>
              </w:tc>
            </w:tr>
          </w:tbl>
          <w:p w:rsidR="00234B57" w:rsidRPr="00E73504" w:rsidRDefault="00234B57" w:rsidP="00234B57">
            <w:pPr>
              <w:suppressAutoHyphens/>
              <w:spacing w:after="0" w:line="240" w:lineRule="auto"/>
              <w:jc w:val="both"/>
              <w:rPr>
                <w:rFonts w:ascii="Arial" w:hAnsi="Arial" w:cs="Arial"/>
              </w:rPr>
            </w:pPr>
          </w:p>
        </w:tc>
      </w:tr>
    </w:tbl>
    <w:p w:rsidR="00E266E2" w:rsidRPr="00E73504" w:rsidRDefault="00E266E2" w:rsidP="00630323">
      <w:pPr>
        <w:suppressAutoHyphens/>
        <w:spacing w:after="0" w:line="240" w:lineRule="auto"/>
        <w:jc w:val="both"/>
        <w:rPr>
          <w:rFonts w:ascii="Arial" w:hAnsi="Arial" w:cs="Arial"/>
          <w:b/>
        </w:rPr>
      </w:pPr>
      <w:r w:rsidRPr="00E73504">
        <w:rPr>
          <w:rFonts w:ascii="Arial" w:hAnsi="Arial" w:cs="Arial"/>
          <w:b/>
        </w:rPr>
        <w:t>Режим работы</w:t>
      </w:r>
      <w:r w:rsidR="00CD31B9" w:rsidRPr="00E73504">
        <w:rPr>
          <w:rFonts w:ascii="Arial" w:hAnsi="Arial" w:cs="Arial"/>
          <w:b/>
        </w:rPr>
        <w:t xml:space="preserve"> Администрации Лихославльского района</w:t>
      </w:r>
      <w:r w:rsidRPr="00E73504">
        <w:rPr>
          <w:rFonts w:ascii="Arial" w:hAnsi="Arial" w:cs="Arial"/>
          <w:b/>
        </w:rPr>
        <w:t>:</w:t>
      </w:r>
    </w:p>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время начала работы (понедельник – пятница)  – 08.30;</w:t>
      </w:r>
    </w:p>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время окончания работы (понедельник – четверг)  – 17.30;</w:t>
      </w:r>
    </w:p>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время окончания работы в пятницу – 16.30;</w:t>
      </w:r>
    </w:p>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 xml:space="preserve">время перерывов для отдыха и питания – с 13.00 до 13.48.  </w:t>
      </w:r>
    </w:p>
    <w:p w:rsidR="00E266E2" w:rsidRPr="00E73504" w:rsidRDefault="00E266E2" w:rsidP="00630323">
      <w:pPr>
        <w:suppressAutoHyphens/>
        <w:spacing w:after="0" w:line="240" w:lineRule="auto"/>
        <w:jc w:val="both"/>
        <w:rPr>
          <w:rFonts w:ascii="Arial" w:hAnsi="Arial" w:cs="Arial"/>
        </w:rPr>
      </w:pPr>
      <w:r w:rsidRPr="00E73504">
        <w:rPr>
          <w:rFonts w:ascii="Arial" w:hAnsi="Arial" w:cs="Arial"/>
        </w:rPr>
        <w:t>Выходные дни: суббота, воскресенье</w:t>
      </w:r>
    </w:p>
    <w:p w:rsidR="00E266E2" w:rsidRPr="00E73504" w:rsidRDefault="00E266E2" w:rsidP="00630323">
      <w:pPr>
        <w:spacing w:after="0" w:line="240" w:lineRule="auto"/>
        <w:jc w:val="both"/>
        <w:rPr>
          <w:rFonts w:ascii="Arial" w:hAnsi="Arial" w:cs="Arial"/>
        </w:rPr>
      </w:pPr>
      <w:r w:rsidRPr="00E73504">
        <w:rPr>
          <w:rFonts w:ascii="Arial" w:hAnsi="Arial" w:cs="Arial"/>
        </w:rPr>
        <w:t>Продолжительность рабочего дня, непосредственно предшествующего нерабочему праздничному дню, уменьшается на один час.</w:t>
      </w:r>
    </w:p>
    <w:p w:rsidR="00234B57" w:rsidRPr="00E73504" w:rsidRDefault="00234B57" w:rsidP="00234B57">
      <w:pPr>
        <w:spacing w:after="0" w:line="240" w:lineRule="auto"/>
        <w:jc w:val="center"/>
        <w:rPr>
          <w:rFonts w:ascii="Arial" w:hAnsi="Arial" w:cs="Arial"/>
          <w:b/>
        </w:rPr>
      </w:pPr>
      <w:r w:rsidRPr="00E73504">
        <w:rPr>
          <w:rFonts w:ascii="Arial" w:hAnsi="Arial" w:cs="Arial"/>
          <w:b/>
        </w:rPr>
        <w:t>Лихославльский филиал ГАУ «МФЦ» по Тверской области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789"/>
        <w:gridCol w:w="3061"/>
      </w:tblGrid>
      <w:tr w:rsidR="00234B57" w:rsidRPr="00E73504" w:rsidTr="00D6061D">
        <w:tc>
          <w:tcPr>
            <w:tcW w:w="1679" w:type="pct"/>
            <w:tcBorders>
              <w:top w:val="single" w:sz="4" w:space="0" w:color="auto"/>
              <w:left w:val="single" w:sz="4" w:space="0" w:color="auto"/>
              <w:bottom w:val="single" w:sz="4" w:space="0" w:color="auto"/>
              <w:right w:val="single" w:sz="4" w:space="0" w:color="auto"/>
            </w:tcBorders>
            <w:vAlign w:val="center"/>
          </w:tcPr>
          <w:p w:rsidR="00234B57" w:rsidRPr="00E73504" w:rsidRDefault="00234B57" w:rsidP="00234B57">
            <w:pPr>
              <w:autoSpaceDE w:val="0"/>
              <w:autoSpaceDN w:val="0"/>
              <w:adjustRightInd w:val="0"/>
              <w:spacing w:after="0" w:line="240" w:lineRule="auto"/>
              <w:rPr>
                <w:rFonts w:ascii="Arial" w:hAnsi="Arial" w:cs="Arial"/>
              </w:rPr>
            </w:pPr>
          </w:p>
        </w:tc>
        <w:tc>
          <w:tcPr>
            <w:tcW w:w="1837" w:type="pct"/>
            <w:tcBorders>
              <w:top w:val="single" w:sz="4" w:space="0" w:color="auto"/>
              <w:left w:val="single" w:sz="4" w:space="0" w:color="auto"/>
              <w:bottom w:val="single" w:sz="4" w:space="0" w:color="auto"/>
              <w:right w:val="single" w:sz="4" w:space="0" w:color="auto"/>
            </w:tcBorders>
            <w:vAlign w:val="center"/>
          </w:tcPr>
          <w:p w:rsidR="00234B57" w:rsidRPr="00E73504" w:rsidRDefault="00234B57" w:rsidP="00234B57">
            <w:pPr>
              <w:suppressAutoHyphens/>
              <w:spacing w:after="0" w:line="240" w:lineRule="auto"/>
              <w:jc w:val="center"/>
              <w:rPr>
                <w:rFonts w:ascii="Arial" w:hAnsi="Arial" w:cs="Arial"/>
              </w:rPr>
            </w:pPr>
            <w:r w:rsidRPr="00E73504">
              <w:rPr>
                <w:rFonts w:ascii="Arial" w:hAnsi="Arial" w:cs="Arial"/>
              </w:rPr>
              <w:t>Место нахождения</w:t>
            </w:r>
          </w:p>
        </w:tc>
        <w:tc>
          <w:tcPr>
            <w:tcW w:w="1484" w:type="pct"/>
            <w:tcBorders>
              <w:top w:val="single" w:sz="4" w:space="0" w:color="auto"/>
              <w:left w:val="single" w:sz="4" w:space="0" w:color="auto"/>
              <w:bottom w:val="single" w:sz="4" w:space="0" w:color="auto"/>
              <w:right w:val="single" w:sz="4" w:space="0" w:color="auto"/>
            </w:tcBorders>
          </w:tcPr>
          <w:p w:rsidR="00234B57" w:rsidRPr="00E73504" w:rsidRDefault="00234B57" w:rsidP="007E389A">
            <w:pPr>
              <w:suppressAutoHyphens/>
              <w:spacing w:after="0" w:line="240" w:lineRule="auto"/>
              <w:jc w:val="both"/>
              <w:rPr>
                <w:rFonts w:ascii="Arial" w:hAnsi="Arial" w:cs="Arial"/>
              </w:rPr>
            </w:pPr>
            <w:r w:rsidRPr="00E73504">
              <w:rPr>
                <w:rFonts w:ascii="Arial" w:hAnsi="Arial" w:cs="Arial"/>
              </w:rPr>
              <w:t>Контактная информация</w:t>
            </w:r>
          </w:p>
        </w:tc>
      </w:tr>
      <w:tr w:rsidR="00234B57" w:rsidRPr="00E73504" w:rsidTr="00D6061D">
        <w:tc>
          <w:tcPr>
            <w:tcW w:w="1679" w:type="pct"/>
            <w:tcBorders>
              <w:top w:val="single" w:sz="4" w:space="0" w:color="auto"/>
              <w:left w:val="single" w:sz="4" w:space="0" w:color="auto"/>
              <w:bottom w:val="single" w:sz="4" w:space="0" w:color="auto"/>
              <w:right w:val="single" w:sz="4" w:space="0" w:color="auto"/>
            </w:tcBorders>
            <w:vAlign w:val="center"/>
          </w:tcPr>
          <w:p w:rsidR="00234B57" w:rsidRPr="00E73504" w:rsidRDefault="00234B57" w:rsidP="007E389A">
            <w:pPr>
              <w:autoSpaceDE w:val="0"/>
              <w:autoSpaceDN w:val="0"/>
              <w:adjustRightInd w:val="0"/>
              <w:spacing w:after="0" w:line="240" w:lineRule="auto"/>
              <w:rPr>
                <w:rFonts w:ascii="Arial" w:hAnsi="Arial" w:cs="Arial"/>
              </w:rPr>
            </w:pPr>
            <w:r w:rsidRPr="00E73504">
              <w:rPr>
                <w:rFonts w:ascii="Arial" w:hAnsi="Arial" w:cs="Arial"/>
              </w:rPr>
              <w:t>Лихославльский филиал ГАУ «МФЦ» по Тверской области</w:t>
            </w:r>
          </w:p>
        </w:tc>
        <w:tc>
          <w:tcPr>
            <w:tcW w:w="1837" w:type="pct"/>
            <w:tcBorders>
              <w:top w:val="single" w:sz="4" w:space="0" w:color="auto"/>
              <w:left w:val="single" w:sz="4" w:space="0" w:color="auto"/>
              <w:bottom w:val="single" w:sz="4" w:space="0" w:color="auto"/>
              <w:right w:val="single" w:sz="4" w:space="0" w:color="auto"/>
            </w:tcBorders>
            <w:vAlign w:val="center"/>
          </w:tcPr>
          <w:p w:rsidR="00234B57" w:rsidRPr="00E73504" w:rsidRDefault="00234B57" w:rsidP="007E389A">
            <w:pPr>
              <w:suppressAutoHyphens/>
              <w:spacing w:after="0" w:line="240" w:lineRule="auto"/>
              <w:jc w:val="center"/>
              <w:rPr>
                <w:rFonts w:ascii="Arial" w:hAnsi="Arial" w:cs="Arial"/>
              </w:rPr>
            </w:pPr>
            <w:r w:rsidRPr="00E73504">
              <w:rPr>
                <w:rFonts w:ascii="Arial" w:hAnsi="Arial" w:cs="Arial"/>
              </w:rPr>
              <w:t xml:space="preserve">г. Лихославль,   </w:t>
            </w:r>
          </w:p>
          <w:p w:rsidR="00234B57" w:rsidRPr="00E73504" w:rsidRDefault="00234B57" w:rsidP="003031AA">
            <w:pPr>
              <w:suppressAutoHyphens/>
              <w:spacing w:after="0" w:line="240" w:lineRule="auto"/>
              <w:jc w:val="center"/>
              <w:rPr>
                <w:rFonts w:ascii="Arial" w:hAnsi="Arial" w:cs="Arial"/>
              </w:rPr>
            </w:pPr>
            <w:r w:rsidRPr="00E73504">
              <w:rPr>
                <w:rFonts w:ascii="Arial" w:hAnsi="Arial" w:cs="Arial"/>
              </w:rPr>
              <w:t xml:space="preserve">ул. </w:t>
            </w:r>
            <w:r w:rsidR="003031AA">
              <w:rPr>
                <w:rFonts w:ascii="Arial" w:hAnsi="Arial" w:cs="Arial"/>
              </w:rPr>
              <w:t>Первомайская</w:t>
            </w:r>
            <w:r w:rsidRPr="00E73504">
              <w:rPr>
                <w:rFonts w:ascii="Arial" w:hAnsi="Arial" w:cs="Arial"/>
              </w:rPr>
              <w:t xml:space="preserve">,   д. </w:t>
            </w:r>
            <w:r w:rsidR="003031AA">
              <w:rPr>
                <w:rFonts w:ascii="Arial" w:hAnsi="Arial" w:cs="Arial"/>
              </w:rPr>
              <w:t>15</w:t>
            </w:r>
          </w:p>
        </w:tc>
        <w:tc>
          <w:tcPr>
            <w:tcW w:w="1484" w:type="pct"/>
            <w:tcBorders>
              <w:top w:val="single" w:sz="4" w:space="0" w:color="auto"/>
              <w:left w:val="single" w:sz="4" w:space="0" w:color="auto"/>
              <w:bottom w:val="single" w:sz="4" w:space="0" w:color="auto"/>
              <w:right w:val="single" w:sz="4" w:space="0" w:color="auto"/>
            </w:tcBorders>
          </w:tcPr>
          <w:p w:rsidR="00234B57" w:rsidRPr="00E73504" w:rsidRDefault="00234B57" w:rsidP="007E389A">
            <w:pPr>
              <w:suppressAutoHyphens/>
              <w:spacing w:after="0" w:line="240" w:lineRule="auto"/>
              <w:jc w:val="both"/>
              <w:rPr>
                <w:rFonts w:ascii="Arial" w:hAnsi="Arial" w:cs="Arial"/>
              </w:rPr>
            </w:pPr>
            <w:r w:rsidRPr="00E73504">
              <w:rPr>
                <w:rFonts w:ascii="Arial" w:hAnsi="Arial" w:cs="Arial"/>
              </w:rPr>
              <w:t>Тел. 8-930-160-08-53</w:t>
            </w:r>
          </w:p>
          <w:p w:rsidR="00234B57" w:rsidRPr="00E73504" w:rsidRDefault="00234B57" w:rsidP="007E389A">
            <w:pPr>
              <w:suppressAutoHyphens/>
              <w:spacing w:after="0" w:line="240" w:lineRule="auto"/>
              <w:jc w:val="both"/>
              <w:rPr>
                <w:rFonts w:ascii="Arial" w:hAnsi="Arial" w:cs="Arial"/>
              </w:rPr>
            </w:pPr>
            <w:r w:rsidRPr="00E73504">
              <w:rPr>
                <w:rFonts w:ascii="Arial" w:hAnsi="Arial" w:cs="Arial"/>
              </w:rPr>
              <w:t>8-800-450-00-20</w:t>
            </w:r>
          </w:p>
          <w:p w:rsidR="00234B57" w:rsidRPr="00E73504" w:rsidRDefault="00234B57" w:rsidP="007E389A">
            <w:pPr>
              <w:suppressAutoHyphens/>
              <w:spacing w:after="0" w:line="240" w:lineRule="auto"/>
              <w:jc w:val="both"/>
              <w:rPr>
                <w:rFonts w:ascii="Arial" w:hAnsi="Arial" w:cs="Arial"/>
              </w:rPr>
            </w:pPr>
          </w:p>
        </w:tc>
      </w:tr>
    </w:tbl>
    <w:p w:rsidR="00CD31B9" w:rsidRPr="00E73504" w:rsidRDefault="00CD31B9" w:rsidP="00CD31B9">
      <w:pPr>
        <w:suppressAutoHyphens/>
        <w:spacing w:after="0" w:line="240" w:lineRule="auto"/>
        <w:jc w:val="both"/>
        <w:rPr>
          <w:rFonts w:ascii="Arial" w:hAnsi="Arial" w:cs="Arial"/>
          <w:b/>
        </w:rPr>
      </w:pPr>
      <w:r w:rsidRPr="00E73504">
        <w:rPr>
          <w:rFonts w:ascii="Arial" w:hAnsi="Arial" w:cs="Arial"/>
          <w:b/>
        </w:rPr>
        <w:t>Режим работы Лихославльского филиала ГАУ «МФЦ» по Тверской области:</w:t>
      </w:r>
    </w:p>
    <w:p w:rsidR="00CD31B9" w:rsidRPr="00E73504" w:rsidRDefault="00CD31B9" w:rsidP="00CD31B9">
      <w:pPr>
        <w:suppressAutoHyphens/>
        <w:spacing w:after="0" w:line="240" w:lineRule="auto"/>
        <w:jc w:val="both"/>
        <w:rPr>
          <w:rFonts w:ascii="Arial" w:hAnsi="Arial" w:cs="Arial"/>
        </w:rPr>
      </w:pPr>
      <w:r w:rsidRPr="00E73504">
        <w:rPr>
          <w:rFonts w:ascii="Arial" w:hAnsi="Arial" w:cs="Arial"/>
        </w:rPr>
        <w:t>время начала работы (понедельник – пятница)  – 08.00;</w:t>
      </w:r>
    </w:p>
    <w:p w:rsidR="00CD31B9" w:rsidRPr="00E73504" w:rsidRDefault="00CD31B9" w:rsidP="00CD31B9">
      <w:pPr>
        <w:suppressAutoHyphens/>
        <w:spacing w:after="0" w:line="240" w:lineRule="auto"/>
        <w:jc w:val="both"/>
        <w:rPr>
          <w:rFonts w:ascii="Arial" w:hAnsi="Arial" w:cs="Arial"/>
        </w:rPr>
      </w:pPr>
      <w:r w:rsidRPr="00E73504">
        <w:rPr>
          <w:rFonts w:ascii="Arial" w:hAnsi="Arial" w:cs="Arial"/>
        </w:rPr>
        <w:t>время окончания работы (понедельник – пятница)  – 20.00;</w:t>
      </w:r>
    </w:p>
    <w:p w:rsidR="00CD31B9" w:rsidRPr="00E73504" w:rsidRDefault="00CD31B9" w:rsidP="00CD31B9">
      <w:pPr>
        <w:suppressAutoHyphens/>
        <w:spacing w:after="0" w:line="240" w:lineRule="auto"/>
        <w:jc w:val="both"/>
        <w:rPr>
          <w:rFonts w:ascii="Arial" w:hAnsi="Arial" w:cs="Arial"/>
        </w:rPr>
      </w:pPr>
      <w:r w:rsidRPr="00E73504">
        <w:rPr>
          <w:rFonts w:ascii="Arial" w:hAnsi="Arial" w:cs="Arial"/>
        </w:rPr>
        <w:t>время начала работы (суббота)  – 09.00;</w:t>
      </w:r>
    </w:p>
    <w:p w:rsidR="00CD31B9" w:rsidRPr="00E73504" w:rsidRDefault="00CD31B9" w:rsidP="00CD31B9">
      <w:pPr>
        <w:suppressAutoHyphens/>
        <w:spacing w:after="0" w:line="240" w:lineRule="auto"/>
        <w:jc w:val="both"/>
        <w:rPr>
          <w:rFonts w:ascii="Arial" w:hAnsi="Arial" w:cs="Arial"/>
        </w:rPr>
      </w:pPr>
      <w:r w:rsidRPr="00E73504">
        <w:rPr>
          <w:rFonts w:ascii="Arial" w:hAnsi="Arial" w:cs="Arial"/>
        </w:rPr>
        <w:t>время окончания работы (суббота)  – 14.00;</w:t>
      </w:r>
    </w:p>
    <w:p w:rsidR="00CD31B9" w:rsidRPr="00E73504" w:rsidRDefault="00CD31B9" w:rsidP="00CD31B9">
      <w:pPr>
        <w:suppressAutoHyphens/>
        <w:spacing w:after="0" w:line="240" w:lineRule="auto"/>
        <w:jc w:val="both"/>
        <w:rPr>
          <w:rFonts w:ascii="Arial" w:hAnsi="Arial" w:cs="Arial"/>
        </w:rPr>
      </w:pPr>
      <w:r w:rsidRPr="00E73504">
        <w:rPr>
          <w:rFonts w:ascii="Arial" w:hAnsi="Arial" w:cs="Arial"/>
        </w:rPr>
        <w:t>без перерыва на обед</w:t>
      </w:r>
    </w:p>
    <w:p w:rsidR="00CD31B9" w:rsidRPr="00E73504" w:rsidRDefault="00CD31B9" w:rsidP="00CD31B9">
      <w:pPr>
        <w:suppressAutoHyphens/>
        <w:spacing w:after="0" w:line="240" w:lineRule="auto"/>
        <w:jc w:val="both"/>
        <w:rPr>
          <w:rFonts w:ascii="Arial" w:hAnsi="Arial" w:cs="Arial"/>
        </w:rPr>
      </w:pPr>
      <w:r w:rsidRPr="00E73504">
        <w:rPr>
          <w:rFonts w:ascii="Arial" w:hAnsi="Arial" w:cs="Arial"/>
        </w:rPr>
        <w:t>Выходные дни: воскресенье</w:t>
      </w:r>
    </w:p>
    <w:p w:rsidR="00A32BD8" w:rsidRPr="00E73504" w:rsidRDefault="00A32BD8" w:rsidP="00C542CB">
      <w:pPr>
        <w:autoSpaceDE w:val="0"/>
        <w:autoSpaceDN w:val="0"/>
        <w:adjustRightInd w:val="0"/>
        <w:spacing w:after="0" w:line="240" w:lineRule="auto"/>
        <w:ind w:firstLine="540"/>
        <w:jc w:val="center"/>
        <w:rPr>
          <w:rFonts w:ascii="Arial" w:hAnsi="Arial" w:cs="Arial"/>
          <w:b/>
        </w:rPr>
      </w:pPr>
    </w:p>
    <w:p w:rsidR="00C542CB" w:rsidRPr="00E73504" w:rsidRDefault="00C542CB" w:rsidP="00C542CB">
      <w:pPr>
        <w:autoSpaceDE w:val="0"/>
        <w:autoSpaceDN w:val="0"/>
        <w:adjustRightInd w:val="0"/>
        <w:spacing w:after="0" w:line="240" w:lineRule="auto"/>
        <w:ind w:firstLine="540"/>
        <w:jc w:val="center"/>
        <w:rPr>
          <w:rFonts w:ascii="Arial" w:hAnsi="Arial" w:cs="Arial"/>
          <w:b/>
        </w:rPr>
      </w:pPr>
      <w:r w:rsidRPr="00E73504">
        <w:rPr>
          <w:rFonts w:ascii="Arial" w:hAnsi="Arial" w:cs="Arial"/>
          <w:b/>
        </w:rPr>
        <w:t>Организации, участвующие в предоставлении муниципальной услуги</w:t>
      </w:r>
    </w:p>
    <w:p w:rsidR="00C542CB" w:rsidRPr="00E73504" w:rsidRDefault="00C542CB" w:rsidP="00C542CB">
      <w:pPr>
        <w:autoSpaceDE w:val="0"/>
        <w:autoSpaceDN w:val="0"/>
        <w:adjustRightInd w:val="0"/>
        <w:spacing w:after="0" w:line="240" w:lineRule="auto"/>
        <w:ind w:firstLine="540"/>
        <w:rPr>
          <w:rFonts w:ascii="Arial" w:hAnsi="Arial" w:cs="Arial"/>
          <w:b/>
        </w:rPr>
      </w:pPr>
    </w:p>
    <w:p w:rsidR="00C542CB" w:rsidRPr="00E73504" w:rsidRDefault="00C542CB" w:rsidP="005740AE">
      <w:pPr>
        <w:autoSpaceDE w:val="0"/>
        <w:autoSpaceDN w:val="0"/>
        <w:adjustRightInd w:val="0"/>
        <w:spacing w:after="0" w:line="240" w:lineRule="auto"/>
        <w:ind w:firstLine="540"/>
        <w:jc w:val="center"/>
        <w:rPr>
          <w:rFonts w:ascii="Arial" w:hAnsi="Arial" w:cs="Arial"/>
          <w:b/>
        </w:rPr>
      </w:pPr>
      <w:r w:rsidRPr="00E73504">
        <w:rPr>
          <w:rFonts w:ascii="Arial" w:hAnsi="Arial" w:cs="Arial"/>
          <w:b/>
        </w:rPr>
        <w:t>1) Лихославльский отдел Управления Федеральной службы государственной регистрации, кадастра и картографии по Тверской области (Росреестр)</w:t>
      </w:r>
    </w:p>
    <w:p w:rsidR="00C542CB" w:rsidRPr="00E73504" w:rsidRDefault="00C542CB" w:rsidP="00C542CB">
      <w:pPr>
        <w:spacing w:after="0" w:line="240" w:lineRule="auto"/>
        <w:jc w:val="both"/>
        <w:rPr>
          <w:rFonts w:ascii="Arial" w:hAnsi="Arial" w:cs="Arial"/>
          <w:i/>
        </w:rPr>
      </w:pPr>
      <w:r w:rsidRPr="00E73504">
        <w:rPr>
          <w:rFonts w:ascii="Arial" w:hAnsi="Arial" w:cs="Arial"/>
        </w:rPr>
        <w:t xml:space="preserve">1. Место нахождения: </w:t>
      </w:r>
      <w:r w:rsidRPr="00E73504">
        <w:rPr>
          <w:rFonts w:ascii="Arial" w:hAnsi="Arial" w:cs="Arial"/>
          <w:iCs/>
        </w:rPr>
        <w:t>г. Лихославль, ул. Первомайская, д.2</w:t>
      </w:r>
      <w:r w:rsidRPr="00E73504">
        <w:rPr>
          <w:rFonts w:ascii="Arial" w:hAnsi="Arial" w:cs="Arial"/>
          <w:i/>
        </w:rPr>
        <w:t>.</w:t>
      </w:r>
    </w:p>
    <w:p w:rsidR="00C542CB" w:rsidRPr="00E73504" w:rsidRDefault="00C542CB" w:rsidP="00C542CB">
      <w:pPr>
        <w:autoSpaceDE w:val="0"/>
        <w:autoSpaceDN w:val="0"/>
        <w:adjustRightInd w:val="0"/>
        <w:spacing w:after="0" w:line="240" w:lineRule="auto"/>
        <w:jc w:val="both"/>
        <w:rPr>
          <w:rFonts w:ascii="Arial" w:hAnsi="Arial" w:cs="Arial"/>
        </w:rPr>
      </w:pPr>
      <w:r w:rsidRPr="00E73504">
        <w:rPr>
          <w:rFonts w:ascii="Arial" w:hAnsi="Arial" w:cs="Arial"/>
        </w:rPr>
        <w:t>2. График приема физических и юридических лиц:</w:t>
      </w:r>
    </w:p>
    <w:tbl>
      <w:tblPr>
        <w:tblW w:w="4708" w:type="pct"/>
        <w:jc w:val="center"/>
        <w:tblLook w:val="01E0"/>
      </w:tblPr>
      <w:tblGrid>
        <w:gridCol w:w="2267"/>
        <w:gridCol w:w="7545"/>
      </w:tblGrid>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color w:val="000000"/>
                <w:lang w:val="en-US"/>
              </w:rPr>
            </w:pPr>
            <w:r w:rsidRPr="00E73504">
              <w:rPr>
                <w:rFonts w:ascii="Arial" w:hAnsi="Arial" w:cs="Arial"/>
                <w:noProof/>
                <w:color w:val="000000"/>
                <w:lang w:val="en-US"/>
              </w:rPr>
              <w:t>Понедельник:</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неприемный день</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color w:val="000000"/>
                <w:lang w:val="en-US"/>
              </w:rPr>
            </w:pPr>
            <w:r w:rsidRPr="00E73504">
              <w:rPr>
                <w:rFonts w:ascii="Arial" w:hAnsi="Arial" w:cs="Arial"/>
                <w:noProof/>
                <w:color w:val="000000"/>
              </w:rPr>
              <w:t>Вторник</w:t>
            </w:r>
            <w:r w:rsidRPr="00E73504">
              <w:rPr>
                <w:rFonts w:ascii="Arial" w:hAnsi="Arial" w:cs="Arial"/>
                <w:noProof/>
                <w:color w:val="000000"/>
                <w:lang w:val="en-US"/>
              </w:rPr>
              <w:t>:</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 xml:space="preserve">с 8.00 до 18.00 </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rPr>
            </w:pPr>
            <w:r w:rsidRPr="00E73504">
              <w:rPr>
                <w:rFonts w:ascii="Arial" w:hAnsi="Arial" w:cs="Arial"/>
                <w:noProof/>
                <w:color w:val="000000"/>
                <w:lang w:val="en-US"/>
              </w:rPr>
              <w:t>С</w:t>
            </w:r>
            <w:r w:rsidRPr="00E73504">
              <w:rPr>
                <w:rFonts w:ascii="Arial" w:hAnsi="Arial" w:cs="Arial"/>
                <w:noProof/>
                <w:color w:val="000000"/>
              </w:rPr>
              <w:t>реда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 xml:space="preserve">с 9.00 до 18.00 </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color w:val="000000"/>
                <w:lang w:val="en-US"/>
              </w:rPr>
            </w:pPr>
            <w:r w:rsidRPr="00E73504">
              <w:rPr>
                <w:rFonts w:ascii="Arial" w:hAnsi="Arial" w:cs="Arial"/>
                <w:noProof/>
                <w:color w:val="000000"/>
              </w:rPr>
              <w:t>Четверг</w:t>
            </w:r>
            <w:r w:rsidRPr="00E73504">
              <w:rPr>
                <w:rFonts w:ascii="Arial" w:hAnsi="Arial" w:cs="Arial"/>
                <w:noProof/>
                <w:color w:val="000000"/>
                <w:lang w:val="en-US"/>
              </w:rPr>
              <w:t>:</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 xml:space="preserve">с 10.00 до 20.00 </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lang w:val="en-US"/>
              </w:rPr>
            </w:pPr>
            <w:r w:rsidRPr="00E73504">
              <w:rPr>
                <w:rFonts w:ascii="Arial" w:hAnsi="Arial" w:cs="Arial"/>
                <w:noProof/>
                <w:color w:val="000000"/>
                <w:lang w:val="en-US"/>
              </w:rPr>
              <w:t>Пятница: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с 9.00 до 16.00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lang w:val="en-US"/>
              </w:rPr>
            </w:pPr>
            <w:r w:rsidRPr="00E73504">
              <w:rPr>
                <w:rFonts w:ascii="Arial" w:hAnsi="Arial" w:cs="Arial"/>
                <w:noProof/>
                <w:color w:val="000000"/>
                <w:lang w:val="en-US"/>
              </w:rPr>
              <w:t>Суббота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с 9.00 до 15.00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lang w:val="en-US"/>
              </w:rPr>
            </w:pPr>
            <w:r w:rsidRPr="00E73504">
              <w:rPr>
                <w:rFonts w:ascii="Arial" w:hAnsi="Arial" w:cs="Arial"/>
                <w:noProof/>
                <w:color w:val="000000"/>
                <w:lang w:val="en-US"/>
              </w:rPr>
              <w:t>Воскресенье:</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noProof/>
                <w:color w:val="000000"/>
              </w:rPr>
            </w:pPr>
            <w:r w:rsidRPr="00E73504">
              <w:rPr>
                <w:rFonts w:ascii="Arial" w:hAnsi="Arial" w:cs="Arial"/>
                <w:noProof/>
                <w:color w:val="000000"/>
                <w:lang w:val="en-US"/>
              </w:rPr>
              <w:t>выходной день</w:t>
            </w:r>
          </w:p>
        </w:tc>
      </w:tr>
    </w:tbl>
    <w:p w:rsidR="00C542CB" w:rsidRPr="00E73504" w:rsidRDefault="00C542CB" w:rsidP="00C542CB">
      <w:pPr>
        <w:spacing w:after="0" w:line="240" w:lineRule="auto"/>
        <w:jc w:val="both"/>
        <w:rPr>
          <w:rFonts w:ascii="Arial" w:hAnsi="Arial" w:cs="Arial"/>
        </w:rPr>
      </w:pPr>
      <w:r w:rsidRPr="00E73504">
        <w:rPr>
          <w:rFonts w:ascii="Arial" w:hAnsi="Arial" w:cs="Arial"/>
        </w:rPr>
        <w:t>Технические перерывы:</w:t>
      </w:r>
    </w:p>
    <w:p w:rsidR="00C542CB" w:rsidRPr="00E73504" w:rsidRDefault="00C542CB" w:rsidP="00C542CB">
      <w:pPr>
        <w:spacing w:after="0" w:line="240" w:lineRule="auto"/>
        <w:jc w:val="both"/>
        <w:rPr>
          <w:rFonts w:ascii="Arial" w:hAnsi="Arial" w:cs="Arial"/>
        </w:rPr>
      </w:pPr>
      <w:r w:rsidRPr="00E73504">
        <w:rPr>
          <w:rFonts w:ascii="Arial" w:hAnsi="Arial" w:cs="Arial"/>
        </w:rPr>
        <w:t>Вторник-пятница: с10.45 до 11.00, с 16.00 до 16.15, с 18.00 до 18.15</w:t>
      </w:r>
    </w:p>
    <w:p w:rsidR="00C542CB" w:rsidRPr="00E73504" w:rsidRDefault="00C542CB" w:rsidP="00C542CB">
      <w:pPr>
        <w:spacing w:after="0" w:line="240" w:lineRule="auto"/>
        <w:jc w:val="both"/>
        <w:rPr>
          <w:rFonts w:ascii="Arial" w:hAnsi="Arial" w:cs="Arial"/>
        </w:rPr>
      </w:pPr>
      <w:r w:rsidRPr="00E73504">
        <w:rPr>
          <w:rFonts w:ascii="Arial" w:hAnsi="Arial" w:cs="Arial"/>
        </w:rPr>
        <w:t>Суббота: с 11.00 до 11.15, с 14.00 до 14.15</w:t>
      </w:r>
    </w:p>
    <w:p w:rsidR="00C542CB" w:rsidRPr="00E73504" w:rsidRDefault="00C542CB" w:rsidP="00C542CB">
      <w:pPr>
        <w:spacing w:after="0" w:line="240" w:lineRule="auto"/>
        <w:jc w:val="both"/>
        <w:rPr>
          <w:rFonts w:ascii="Arial" w:hAnsi="Arial" w:cs="Arial"/>
        </w:rPr>
      </w:pPr>
      <w:r w:rsidRPr="00E73504">
        <w:rPr>
          <w:rFonts w:ascii="Arial" w:hAnsi="Arial" w:cs="Arial"/>
        </w:rPr>
        <w:t>Прием граждан по личным вопросам начальниками (лицами их замещающими) – вторая среда месяца с 14.00 до 18.00</w:t>
      </w:r>
    </w:p>
    <w:p w:rsidR="00C542CB" w:rsidRPr="00E73504" w:rsidRDefault="00C542CB" w:rsidP="00C542CB">
      <w:pPr>
        <w:autoSpaceDE w:val="0"/>
        <w:autoSpaceDN w:val="0"/>
        <w:adjustRightInd w:val="0"/>
        <w:spacing w:after="0" w:line="240" w:lineRule="auto"/>
        <w:jc w:val="both"/>
        <w:rPr>
          <w:rFonts w:ascii="Arial" w:hAnsi="Arial" w:cs="Arial"/>
          <w:i/>
        </w:rPr>
      </w:pPr>
      <w:r w:rsidRPr="00E73504">
        <w:rPr>
          <w:rFonts w:ascii="Arial" w:hAnsi="Arial" w:cs="Arial"/>
        </w:rPr>
        <w:t>3. Почтовый адрес: 170100, г. Тверь, пер. Свободный, д. 2</w:t>
      </w:r>
      <w:r w:rsidRPr="00E73504">
        <w:rPr>
          <w:rFonts w:ascii="Arial" w:hAnsi="Arial" w:cs="Arial"/>
          <w:i/>
        </w:rPr>
        <w:t>.</w:t>
      </w:r>
    </w:p>
    <w:p w:rsidR="00C542CB" w:rsidRPr="00E73504" w:rsidRDefault="00C542CB" w:rsidP="00C542CB">
      <w:pPr>
        <w:autoSpaceDE w:val="0"/>
        <w:autoSpaceDN w:val="0"/>
        <w:adjustRightInd w:val="0"/>
        <w:spacing w:after="0" w:line="240" w:lineRule="auto"/>
        <w:jc w:val="both"/>
        <w:rPr>
          <w:rFonts w:ascii="Arial" w:hAnsi="Arial" w:cs="Arial"/>
        </w:rPr>
      </w:pPr>
      <w:r w:rsidRPr="00E73504">
        <w:rPr>
          <w:rFonts w:ascii="Arial" w:hAnsi="Arial" w:cs="Arial"/>
        </w:rPr>
        <w:t>4. Телефон: 8 (48-261) 3-65-64</w:t>
      </w:r>
      <w:r w:rsidRPr="00E73504">
        <w:rPr>
          <w:rFonts w:ascii="Arial" w:hAnsi="Arial" w:cs="Arial"/>
          <w:i/>
        </w:rPr>
        <w:t>.</w:t>
      </w:r>
    </w:p>
    <w:p w:rsidR="00C542CB" w:rsidRPr="00E73504" w:rsidRDefault="00C542CB" w:rsidP="00C542CB">
      <w:pPr>
        <w:widowControl w:val="0"/>
        <w:autoSpaceDE w:val="0"/>
        <w:autoSpaceDN w:val="0"/>
        <w:adjustRightInd w:val="0"/>
        <w:spacing w:after="0" w:line="240" w:lineRule="auto"/>
        <w:jc w:val="both"/>
        <w:outlineLvl w:val="2"/>
        <w:rPr>
          <w:rFonts w:ascii="Arial" w:hAnsi="Arial" w:cs="Arial"/>
        </w:rPr>
      </w:pPr>
      <w:r w:rsidRPr="00E73504">
        <w:rPr>
          <w:rFonts w:ascii="Arial" w:hAnsi="Arial" w:cs="Arial"/>
        </w:rPr>
        <w:t xml:space="preserve">5. Адрес электронной почты: </w:t>
      </w:r>
      <w:hyperlink r:id="rId10" w:history="1">
        <w:r w:rsidRPr="00E73504">
          <w:rPr>
            <w:rStyle w:val="a6"/>
            <w:rFonts w:ascii="Arial" w:hAnsi="Arial" w:cs="Arial"/>
          </w:rPr>
          <w:t>69_</w:t>
        </w:r>
        <w:r w:rsidRPr="00E73504">
          <w:rPr>
            <w:rStyle w:val="a6"/>
            <w:rFonts w:ascii="Arial" w:hAnsi="Arial" w:cs="Arial"/>
            <w:lang w:val="en-US"/>
          </w:rPr>
          <w:t>upr</w:t>
        </w:r>
        <w:r w:rsidRPr="00E73504">
          <w:rPr>
            <w:rStyle w:val="a6"/>
            <w:rFonts w:ascii="Arial" w:hAnsi="Arial" w:cs="Arial"/>
          </w:rPr>
          <w:t>@</w:t>
        </w:r>
        <w:r w:rsidRPr="00E73504">
          <w:rPr>
            <w:rStyle w:val="a6"/>
            <w:rFonts w:ascii="Arial" w:hAnsi="Arial" w:cs="Arial"/>
            <w:lang w:val="en-US"/>
          </w:rPr>
          <w:t>rosreestr</w:t>
        </w:r>
        <w:r w:rsidRPr="00E73504">
          <w:rPr>
            <w:rStyle w:val="a6"/>
            <w:rFonts w:ascii="Arial" w:hAnsi="Arial" w:cs="Arial"/>
          </w:rPr>
          <w:t>.</w:t>
        </w:r>
        <w:r w:rsidRPr="00E73504">
          <w:rPr>
            <w:rStyle w:val="a6"/>
            <w:rFonts w:ascii="Arial" w:hAnsi="Arial" w:cs="Arial"/>
            <w:lang w:val="en-US"/>
          </w:rPr>
          <w:t>ru</w:t>
        </w:r>
      </w:hyperlink>
      <w:r w:rsidRPr="00E73504">
        <w:rPr>
          <w:rFonts w:ascii="Arial" w:hAnsi="Arial" w:cs="Arial"/>
        </w:rPr>
        <w:t>.</w:t>
      </w:r>
    </w:p>
    <w:p w:rsidR="00C542CB" w:rsidRPr="00E73504" w:rsidRDefault="00C542CB" w:rsidP="00C542CB">
      <w:pPr>
        <w:autoSpaceDE w:val="0"/>
        <w:autoSpaceDN w:val="0"/>
        <w:adjustRightInd w:val="0"/>
        <w:spacing w:after="0" w:line="240" w:lineRule="auto"/>
        <w:ind w:firstLine="540"/>
        <w:jc w:val="both"/>
        <w:rPr>
          <w:rFonts w:ascii="Arial" w:hAnsi="Arial" w:cs="Arial"/>
          <w:b/>
        </w:rPr>
      </w:pPr>
    </w:p>
    <w:p w:rsidR="00C542CB" w:rsidRPr="00E73504" w:rsidRDefault="00C542CB" w:rsidP="005740AE">
      <w:pPr>
        <w:autoSpaceDE w:val="0"/>
        <w:autoSpaceDN w:val="0"/>
        <w:adjustRightInd w:val="0"/>
        <w:spacing w:after="0" w:line="240" w:lineRule="auto"/>
        <w:ind w:firstLine="540"/>
        <w:jc w:val="center"/>
        <w:rPr>
          <w:rFonts w:ascii="Arial" w:hAnsi="Arial" w:cs="Arial"/>
          <w:b/>
        </w:rPr>
      </w:pPr>
      <w:r w:rsidRPr="00E73504">
        <w:rPr>
          <w:rFonts w:ascii="Arial" w:hAnsi="Arial" w:cs="Arial"/>
          <w:b/>
        </w:rPr>
        <w:t>2) филиал ФГБУ кадастровая палата Федеральной службы государственной регистрации, кадастра и картографии по Тверской области</w:t>
      </w:r>
    </w:p>
    <w:p w:rsidR="00C542CB" w:rsidRPr="00E73504" w:rsidRDefault="00C542CB" w:rsidP="00C542CB">
      <w:pPr>
        <w:spacing w:after="0" w:line="240" w:lineRule="auto"/>
        <w:jc w:val="both"/>
        <w:rPr>
          <w:rFonts w:ascii="Arial" w:hAnsi="Arial" w:cs="Arial"/>
          <w:i/>
        </w:rPr>
      </w:pPr>
      <w:r w:rsidRPr="00E73504">
        <w:rPr>
          <w:rFonts w:ascii="Arial" w:hAnsi="Arial" w:cs="Arial"/>
        </w:rPr>
        <w:t xml:space="preserve">1. Место нахождения: </w:t>
      </w:r>
      <w:r w:rsidRPr="00E73504">
        <w:rPr>
          <w:rFonts w:ascii="Arial" w:hAnsi="Arial" w:cs="Arial"/>
          <w:iCs/>
        </w:rPr>
        <w:t>г. Лихославль, ул. Первомайская, д.2</w:t>
      </w:r>
      <w:r w:rsidRPr="00E73504">
        <w:rPr>
          <w:rFonts w:ascii="Arial" w:hAnsi="Arial" w:cs="Arial"/>
          <w:i/>
        </w:rPr>
        <w:t>.</w:t>
      </w:r>
    </w:p>
    <w:p w:rsidR="00C542CB" w:rsidRPr="00E73504" w:rsidRDefault="00C542CB" w:rsidP="00C542CB">
      <w:pPr>
        <w:autoSpaceDE w:val="0"/>
        <w:autoSpaceDN w:val="0"/>
        <w:adjustRightInd w:val="0"/>
        <w:spacing w:after="0" w:line="240" w:lineRule="auto"/>
        <w:jc w:val="both"/>
        <w:rPr>
          <w:rFonts w:ascii="Arial" w:hAnsi="Arial" w:cs="Arial"/>
        </w:rPr>
      </w:pPr>
      <w:r w:rsidRPr="00E73504">
        <w:rPr>
          <w:rFonts w:ascii="Arial" w:hAnsi="Arial" w:cs="Arial"/>
        </w:rPr>
        <w:t>2. График приема физических и юридических лиц:</w:t>
      </w:r>
    </w:p>
    <w:tbl>
      <w:tblPr>
        <w:tblW w:w="4708" w:type="pct"/>
        <w:jc w:val="center"/>
        <w:tblLook w:val="01E0"/>
      </w:tblPr>
      <w:tblGrid>
        <w:gridCol w:w="2267"/>
        <w:gridCol w:w="7545"/>
      </w:tblGrid>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color w:val="000000"/>
                <w:lang w:val="en-US"/>
              </w:rPr>
            </w:pPr>
            <w:r w:rsidRPr="00E73504">
              <w:rPr>
                <w:rFonts w:ascii="Arial" w:hAnsi="Arial" w:cs="Arial"/>
                <w:noProof/>
                <w:color w:val="000000"/>
                <w:lang w:val="en-US"/>
              </w:rPr>
              <w:t>Понедельник:</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с 9.00 до 18.00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color w:val="000000"/>
                <w:lang w:val="en-US"/>
              </w:rPr>
            </w:pPr>
            <w:r w:rsidRPr="00E73504">
              <w:rPr>
                <w:rFonts w:ascii="Arial" w:hAnsi="Arial" w:cs="Arial"/>
                <w:noProof/>
                <w:color w:val="000000"/>
              </w:rPr>
              <w:t>Вторник</w:t>
            </w:r>
            <w:r w:rsidRPr="00E73504">
              <w:rPr>
                <w:rFonts w:ascii="Arial" w:hAnsi="Arial" w:cs="Arial"/>
                <w:noProof/>
                <w:color w:val="000000"/>
                <w:lang w:val="en-US"/>
              </w:rPr>
              <w:t>:</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 xml:space="preserve">с 9.00 до 18.00 </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rPr>
            </w:pPr>
            <w:r w:rsidRPr="00E73504">
              <w:rPr>
                <w:rFonts w:ascii="Arial" w:hAnsi="Arial" w:cs="Arial"/>
                <w:noProof/>
                <w:color w:val="000000"/>
                <w:lang w:val="en-US"/>
              </w:rPr>
              <w:t>С</w:t>
            </w:r>
            <w:r w:rsidRPr="00E73504">
              <w:rPr>
                <w:rFonts w:ascii="Arial" w:hAnsi="Arial" w:cs="Arial"/>
                <w:noProof/>
                <w:color w:val="000000"/>
              </w:rPr>
              <w:t>реда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 xml:space="preserve">с 9.00 до 18.00 </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color w:val="000000"/>
                <w:lang w:val="en-US"/>
              </w:rPr>
            </w:pPr>
            <w:r w:rsidRPr="00E73504">
              <w:rPr>
                <w:rFonts w:ascii="Arial" w:hAnsi="Arial" w:cs="Arial"/>
                <w:noProof/>
                <w:color w:val="000000"/>
              </w:rPr>
              <w:t>Четверг</w:t>
            </w:r>
            <w:r w:rsidRPr="00E73504">
              <w:rPr>
                <w:rFonts w:ascii="Arial" w:hAnsi="Arial" w:cs="Arial"/>
                <w:noProof/>
                <w:color w:val="000000"/>
                <w:lang w:val="en-US"/>
              </w:rPr>
              <w:t>:</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 xml:space="preserve">с 9.00 до 18.00 </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lang w:val="en-US"/>
              </w:rPr>
            </w:pPr>
            <w:r w:rsidRPr="00E73504">
              <w:rPr>
                <w:rFonts w:ascii="Arial" w:hAnsi="Arial" w:cs="Arial"/>
                <w:noProof/>
                <w:color w:val="000000"/>
                <w:lang w:val="en-US"/>
              </w:rPr>
              <w:t>Пятница: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с 9.00 до 17.00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lang w:val="en-US"/>
              </w:rPr>
            </w:pPr>
            <w:r w:rsidRPr="00E73504">
              <w:rPr>
                <w:rFonts w:ascii="Arial" w:hAnsi="Arial" w:cs="Arial"/>
                <w:noProof/>
                <w:color w:val="000000"/>
                <w:lang w:val="en-US"/>
              </w:rPr>
              <w:t>Суббота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iCs/>
                <w:color w:val="000000"/>
              </w:rPr>
            </w:pPr>
            <w:r w:rsidRPr="00E73504">
              <w:rPr>
                <w:rFonts w:ascii="Arial" w:hAnsi="Arial" w:cs="Arial"/>
                <w:iCs/>
                <w:color w:val="000000"/>
              </w:rPr>
              <w:t>выходной день</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color w:val="000000"/>
                <w:lang w:val="en-US"/>
              </w:rPr>
            </w:pPr>
            <w:r w:rsidRPr="00E73504">
              <w:rPr>
                <w:rFonts w:ascii="Arial" w:hAnsi="Arial" w:cs="Arial"/>
                <w:noProof/>
                <w:color w:val="000000"/>
                <w:lang w:val="en-US"/>
              </w:rPr>
              <w:t>Воскресенье:</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noProof/>
                <w:color w:val="000000"/>
              </w:rPr>
            </w:pPr>
            <w:r w:rsidRPr="00E73504">
              <w:rPr>
                <w:rFonts w:ascii="Arial" w:hAnsi="Arial" w:cs="Arial"/>
                <w:noProof/>
                <w:color w:val="000000"/>
                <w:lang w:val="en-US"/>
              </w:rPr>
              <w:t>выходной день</w:t>
            </w:r>
          </w:p>
        </w:tc>
      </w:tr>
    </w:tbl>
    <w:p w:rsidR="00C542CB" w:rsidRPr="00E73504" w:rsidRDefault="00C542CB" w:rsidP="00C542CB">
      <w:pPr>
        <w:spacing w:after="0" w:line="240" w:lineRule="auto"/>
        <w:jc w:val="both"/>
        <w:rPr>
          <w:rFonts w:ascii="Arial" w:hAnsi="Arial" w:cs="Arial"/>
        </w:rPr>
      </w:pPr>
      <w:r w:rsidRPr="00E73504">
        <w:rPr>
          <w:rFonts w:ascii="Arial" w:hAnsi="Arial" w:cs="Arial"/>
        </w:rPr>
        <w:t>Перерыв с 13.00 до 13.48</w:t>
      </w:r>
    </w:p>
    <w:p w:rsidR="00C542CB" w:rsidRPr="00E73504" w:rsidRDefault="00C542CB" w:rsidP="00C542CB">
      <w:pPr>
        <w:autoSpaceDE w:val="0"/>
        <w:autoSpaceDN w:val="0"/>
        <w:adjustRightInd w:val="0"/>
        <w:spacing w:after="0" w:line="240" w:lineRule="auto"/>
        <w:jc w:val="both"/>
        <w:rPr>
          <w:rFonts w:ascii="Arial" w:hAnsi="Arial" w:cs="Arial"/>
        </w:rPr>
      </w:pPr>
      <w:r w:rsidRPr="00E73504">
        <w:rPr>
          <w:rFonts w:ascii="Arial" w:hAnsi="Arial" w:cs="Arial"/>
        </w:rPr>
        <w:t>3. Телефон: 8 (48-261) 3-64-40</w:t>
      </w:r>
      <w:r w:rsidRPr="00E73504">
        <w:rPr>
          <w:rFonts w:ascii="Arial" w:hAnsi="Arial" w:cs="Arial"/>
          <w:i/>
        </w:rPr>
        <w:t>.</w:t>
      </w:r>
    </w:p>
    <w:p w:rsidR="00C542CB" w:rsidRPr="00E73504" w:rsidRDefault="00C542CB" w:rsidP="00C542CB">
      <w:pPr>
        <w:spacing w:after="0" w:line="240" w:lineRule="auto"/>
        <w:ind w:firstLine="708"/>
        <w:jc w:val="both"/>
        <w:rPr>
          <w:rFonts w:ascii="Arial" w:hAnsi="Arial" w:cs="Arial"/>
          <w:b/>
        </w:rPr>
      </w:pPr>
    </w:p>
    <w:p w:rsidR="00C542CB" w:rsidRPr="00E73504" w:rsidRDefault="00C542CB" w:rsidP="005740AE">
      <w:pPr>
        <w:spacing w:after="0" w:line="240" w:lineRule="auto"/>
        <w:ind w:firstLine="708"/>
        <w:jc w:val="center"/>
        <w:rPr>
          <w:rFonts w:ascii="Arial" w:hAnsi="Arial" w:cs="Arial"/>
          <w:b/>
        </w:rPr>
      </w:pPr>
      <w:r w:rsidRPr="00E73504">
        <w:rPr>
          <w:rFonts w:ascii="Arial" w:hAnsi="Arial" w:cs="Arial"/>
          <w:b/>
        </w:rPr>
        <w:t>3) ФЛ Лихославльский ГУП «Тверское областное БТИ»</w:t>
      </w:r>
    </w:p>
    <w:p w:rsidR="00C542CB" w:rsidRPr="00E73504" w:rsidRDefault="00C542CB" w:rsidP="00C542CB">
      <w:pPr>
        <w:spacing w:after="0" w:line="240" w:lineRule="auto"/>
        <w:jc w:val="both"/>
        <w:rPr>
          <w:rFonts w:ascii="Arial" w:hAnsi="Arial" w:cs="Arial"/>
          <w:i/>
        </w:rPr>
      </w:pPr>
      <w:r w:rsidRPr="00E73504">
        <w:rPr>
          <w:rFonts w:ascii="Arial" w:hAnsi="Arial" w:cs="Arial"/>
        </w:rPr>
        <w:t xml:space="preserve">1. Место нахождения: </w:t>
      </w:r>
      <w:r w:rsidRPr="00E73504">
        <w:rPr>
          <w:rFonts w:ascii="Arial" w:hAnsi="Arial" w:cs="Arial"/>
          <w:iCs/>
        </w:rPr>
        <w:t>г. Лихославль, ул. Советская, д.47</w:t>
      </w:r>
      <w:r w:rsidRPr="00E73504">
        <w:rPr>
          <w:rFonts w:ascii="Arial" w:hAnsi="Arial" w:cs="Arial"/>
          <w:i/>
        </w:rPr>
        <w:t>.</w:t>
      </w:r>
    </w:p>
    <w:p w:rsidR="00C542CB" w:rsidRPr="00E73504" w:rsidRDefault="00C542CB" w:rsidP="00C542CB">
      <w:pPr>
        <w:autoSpaceDE w:val="0"/>
        <w:autoSpaceDN w:val="0"/>
        <w:adjustRightInd w:val="0"/>
        <w:spacing w:after="0" w:line="240" w:lineRule="auto"/>
        <w:jc w:val="both"/>
        <w:rPr>
          <w:rFonts w:ascii="Arial" w:hAnsi="Arial" w:cs="Arial"/>
        </w:rPr>
      </w:pPr>
      <w:r w:rsidRPr="00E73504">
        <w:rPr>
          <w:rFonts w:ascii="Arial" w:hAnsi="Arial" w:cs="Arial"/>
        </w:rPr>
        <w:t>2. График приема физических и юридических лиц:</w:t>
      </w:r>
    </w:p>
    <w:tbl>
      <w:tblPr>
        <w:tblW w:w="4708" w:type="pct"/>
        <w:jc w:val="center"/>
        <w:tblLook w:val="01E0"/>
      </w:tblPr>
      <w:tblGrid>
        <w:gridCol w:w="2267"/>
        <w:gridCol w:w="7545"/>
      </w:tblGrid>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Понедельник:</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noProof/>
              </w:rPr>
            </w:pPr>
            <w:r w:rsidRPr="00E73504">
              <w:rPr>
                <w:rFonts w:ascii="Arial" w:hAnsi="Arial" w:cs="Arial"/>
                <w:noProof/>
              </w:rPr>
              <w:t>с 8.00 до 17.00 перерыв с 12-00 до 13.00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Вторник:</w:t>
            </w:r>
          </w:p>
        </w:tc>
        <w:tc>
          <w:tcPr>
            <w:tcW w:w="3845" w:type="pct"/>
          </w:tcPr>
          <w:p w:rsidR="00C542CB" w:rsidRPr="00E73504" w:rsidRDefault="00C542CB" w:rsidP="00F43144">
            <w:pPr>
              <w:spacing w:after="0" w:line="240" w:lineRule="auto"/>
              <w:jc w:val="center"/>
              <w:rPr>
                <w:rFonts w:ascii="Arial" w:hAnsi="Arial" w:cs="Arial"/>
                <w:noProof/>
              </w:rPr>
            </w:pPr>
            <w:r w:rsidRPr="00E73504">
              <w:rPr>
                <w:rFonts w:ascii="Arial" w:hAnsi="Arial" w:cs="Arial"/>
                <w:noProof/>
              </w:rPr>
              <w:t>с 8.00 до 17.00 перерыв с 12-00 до 13.00</w:t>
            </w:r>
          </w:p>
        </w:tc>
      </w:tr>
      <w:tr w:rsidR="00C542CB" w:rsidRPr="00E73504" w:rsidTr="00F43144">
        <w:trPr>
          <w:trHeight w:val="300"/>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Среда</w:t>
            </w:r>
          </w:p>
        </w:tc>
        <w:tc>
          <w:tcPr>
            <w:tcW w:w="3845" w:type="pct"/>
          </w:tcPr>
          <w:p w:rsidR="00C542CB" w:rsidRPr="00E73504" w:rsidRDefault="00C542CB" w:rsidP="00F43144">
            <w:pPr>
              <w:spacing w:after="0" w:line="240" w:lineRule="auto"/>
              <w:jc w:val="center"/>
              <w:rPr>
                <w:rFonts w:ascii="Arial" w:hAnsi="Arial" w:cs="Arial"/>
                <w:noProof/>
              </w:rPr>
            </w:pPr>
            <w:r w:rsidRPr="00E73504">
              <w:rPr>
                <w:rFonts w:ascii="Arial" w:hAnsi="Arial" w:cs="Arial"/>
                <w:noProof/>
              </w:rPr>
              <w:t>с 8.00 до 17.00 перерыв с 12-00 до 13.00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Четверг:</w:t>
            </w:r>
          </w:p>
        </w:tc>
        <w:tc>
          <w:tcPr>
            <w:tcW w:w="3845" w:type="pct"/>
          </w:tcPr>
          <w:p w:rsidR="00C542CB" w:rsidRPr="00E73504" w:rsidRDefault="00C542CB" w:rsidP="00F43144">
            <w:pPr>
              <w:spacing w:after="0" w:line="240" w:lineRule="auto"/>
              <w:jc w:val="center"/>
              <w:rPr>
                <w:rFonts w:ascii="Arial" w:hAnsi="Arial" w:cs="Arial"/>
                <w:noProof/>
              </w:rPr>
            </w:pPr>
            <w:r w:rsidRPr="00E73504">
              <w:rPr>
                <w:rFonts w:ascii="Arial" w:hAnsi="Arial" w:cs="Arial"/>
                <w:noProof/>
              </w:rPr>
              <w:t>с 8.00 до 17.00 перерыв с 12-00 до 13.00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Пятница: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noProof/>
              </w:rPr>
            </w:pPr>
            <w:r w:rsidRPr="00E73504">
              <w:rPr>
                <w:rFonts w:ascii="Arial" w:hAnsi="Arial" w:cs="Arial"/>
                <w:noProof/>
              </w:rPr>
              <w:t>с 8.00 до 16.00 перерыв с 12.00 до 13.00</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Суббота</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noProof/>
              </w:rPr>
            </w:pPr>
            <w:r w:rsidRPr="00E73504">
              <w:rPr>
                <w:rFonts w:ascii="Arial" w:hAnsi="Arial" w:cs="Arial"/>
                <w:noProof/>
              </w:rPr>
              <w:t>выходной день</w:t>
            </w:r>
          </w:p>
        </w:tc>
      </w:tr>
      <w:tr w:rsidR="00C542CB" w:rsidRPr="00E73504" w:rsidTr="00F43144">
        <w:trPr>
          <w:jc w:val="center"/>
        </w:trPr>
        <w:tc>
          <w:tcPr>
            <w:tcW w:w="1155" w:type="pct"/>
          </w:tcPr>
          <w:p w:rsidR="00C542CB" w:rsidRPr="00E73504" w:rsidRDefault="00C542CB" w:rsidP="00F43144">
            <w:pPr>
              <w:tabs>
                <w:tab w:val="left" w:pos="1276"/>
              </w:tabs>
              <w:spacing w:after="0" w:line="240" w:lineRule="auto"/>
              <w:rPr>
                <w:rFonts w:ascii="Arial" w:hAnsi="Arial" w:cs="Arial"/>
                <w:noProof/>
                <w:lang w:val="en-US"/>
              </w:rPr>
            </w:pPr>
            <w:r w:rsidRPr="00E73504">
              <w:rPr>
                <w:rFonts w:ascii="Arial" w:hAnsi="Arial" w:cs="Arial"/>
                <w:noProof/>
                <w:lang w:val="en-US"/>
              </w:rPr>
              <w:t>Воскресенье:</w:t>
            </w:r>
          </w:p>
        </w:tc>
        <w:tc>
          <w:tcPr>
            <w:tcW w:w="3845" w:type="pct"/>
            <w:vAlign w:val="center"/>
          </w:tcPr>
          <w:p w:rsidR="00C542CB" w:rsidRPr="00E73504" w:rsidRDefault="00C542CB" w:rsidP="00F43144">
            <w:pPr>
              <w:tabs>
                <w:tab w:val="left" w:pos="1276"/>
              </w:tabs>
              <w:spacing w:after="0" w:line="240" w:lineRule="auto"/>
              <w:jc w:val="center"/>
              <w:rPr>
                <w:rFonts w:ascii="Arial" w:hAnsi="Arial" w:cs="Arial"/>
                <w:noProof/>
              </w:rPr>
            </w:pPr>
            <w:r w:rsidRPr="00E73504">
              <w:rPr>
                <w:rFonts w:ascii="Arial" w:hAnsi="Arial" w:cs="Arial"/>
                <w:noProof/>
                <w:lang w:val="en-US"/>
              </w:rPr>
              <w:t>выходной день</w:t>
            </w:r>
          </w:p>
        </w:tc>
      </w:tr>
    </w:tbl>
    <w:p w:rsidR="00C542CB" w:rsidRPr="00E73504" w:rsidRDefault="00C542CB" w:rsidP="00C542CB">
      <w:pPr>
        <w:spacing w:after="0" w:line="240" w:lineRule="auto"/>
        <w:rPr>
          <w:rFonts w:ascii="Arial" w:hAnsi="Arial" w:cs="Arial"/>
        </w:rPr>
      </w:pPr>
      <w:r w:rsidRPr="00E73504">
        <w:rPr>
          <w:rFonts w:ascii="Arial" w:hAnsi="Arial" w:cs="Arial"/>
        </w:rPr>
        <w:t>3. Почтовый адрес: 171210, Тверская обл., г. Лихославль, ул. Советская, д. 47</w:t>
      </w:r>
    </w:p>
    <w:p w:rsidR="00C542CB" w:rsidRPr="00E73504" w:rsidRDefault="00C542CB" w:rsidP="00C542CB">
      <w:pPr>
        <w:autoSpaceDE w:val="0"/>
        <w:autoSpaceDN w:val="0"/>
        <w:adjustRightInd w:val="0"/>
        <w:spacing w:after="0" w:line="240" w:lineRule="auto"/>
        <w:jc w:val="both"/>
        <w:rPr>
          <w:rFonts w:ascii="Arial" w:hAnsi="Arial" w:cs="Arial"/>
        </w:rPr>
      </w:pPr>
      <w:r w:rsidRPr="00E73504">
        <w:rPr>
          <w:rFonts w:ascii="Arial" w:hAnsi="Arial" w:cs="Arial"/>
        </w:rPr>
        <w:t>4. Телефон: 8 (48-261) 3-54-22</w:t>
      </w:r>
      <w:r w:rsidRPr="00E73504">
        <w:rPr>
          <w:rFonts w:ascii="Arial" w:hAnsi="Arial" w:cs="Arial"/>
          <w:i/>
        </w:rPr>
        <w:t>.</w:t>
      </w:r>
    </w:p>
    <w:p w:rsidR="00C542CB" w:rsidRPr="00E73504" w:rsidRDefault="00C542CB" w:rsidP="00C542CB">
      <w:pPr>
        <w:rPr>
          <w:rFonts w:ascii="Arial" w:hAnsi="Arial" w:cs="Arial"/>
        </w:rPr>
      </w:pPr>
      <w:r w:rsidRPr="00E73504">
        <w:rPr>
          <w:rFonts w:ascii="Arial" w:hAnsi="Arial" w:cs="Arial"/>
        </w:rPr>
        <w:t xml:space="preserve">5. Адрес электронной почты: </w:t>
      </w:r>
      <w:hyperlink r:id="rId11" w:history="1">
        <w:r w:rsidRPr="00E73504">
          <w:rPr>
            <w:rFonts w:ascii="Arial" w:hAnsi="Arial" w:cs="Arial"/>
          </w:rPr>
          <w:t>mail@tverbti.ru</w:t>
        </w:r>
      </w:hyperlink>
      <w:r w:rsidRPr="00E73504">
        <w:rPr>
          <w:rFonts w:ascii="Arial" w:hAnsi="Arial" w:cs="Arial"/>
        </w:rPr>
        <w:t> </w:t>
      </w:r>
    </w:p>
    <w:p w:rsidR="00C542CB" w:rsidRPr="00E73504" w:rsidRDefault="00C542CB" w:rsidP="00E73504">
      <w:pPr>
        <w:spacing w:after="0" w:line="240" w:lineRule="auto"/>
        <w:ind w:firstLine="708"/>
        <w:jc w:val="center"/>
        <w:rPr>
          <w:rFonts w:ascii="Arial" w:hAnsi="Arial" w:cs="Arial"/>
          <w:b/>
        </w:rPr>
      </w:pPr>
      <w:r w:rsidRPr="00E73504">
        <w:rPr>
          <w:rFonts w:ascii="Arial" w:hAnsi="Arial" w:cs="Arial"/>
          <w:b/>
        </w:rPr>
        <w:t>4) Администрация городского поселения город Лихославль</w:t>
      </w:r>
    </w:p>
    <w:p w:rsidR="00982A01" w:rsidRPr="00E73504" w:rsidRDefault="00982A01" w:rsidP="00982A01">
      <w:pPr>
        <w:widowControl w:val="0"/>
        <w:autoSpaceDE w:val="0"/>
        <w:autoSpaceDN w:val="0"/>
        <w:adjustRightInd w:val="0"/>
        <w:spacing w:after="0" w:line="240" w:lineRule="auto"/>
        <w:jc w:val="both"/>
        <w:outlineLvl w:val="2"/>
        <w:rPr>
          <w:rFonts w:ascii="Arial" w:hAnsi="Arial" w:cs="Arial"/>
        </w:rPr>
      </w:pPr>
      <w:r w:rsidRPr="00E73504">
        <w:rPr>
          <w:rFonts w:ascii="Arial" w:hAnsi="Arial" w:cs="Arial"/>
        </w:rPr>
        <w:t>1. Местонахождение: г. Лихославль, ул. Первомайская, д. 6</w:t>
      </w:r>
    </w:p>
    <w:p w:rsidR="00982A01" w:rsidRPr="00E73504" w:rsidRDefault="00982A01" w:rsidP="00982A01">
      <w:pPr>
        <w:autoSpaceDE w:val="0"/>
        <w:autoSpaceDN w:val="0"/>
        <w:adjustRightInd w:val="0"/>
        <w:spacing w:after="0" w:line="240" w:lineRule="auto"/>
        <w:jc w:val="both"/>
        <w:rPr>
          <w:rFonts w:ascii="Arial" w:hAnsi="Arial" w:cs="Arial"/>
          <w:bCs/>
        </w:rPr>
      </w:pPr>
      <w:r w:rsidRPr="00E73504">
        <w:rPr>
          <w:rFonts w:ascii="Arial" w:hAnsi="Arial" w:cs="Arial"/>
        </w:rPr>
        <w:t>2. График приема физических и юридических лиц: п</w:t>
      </w:r>
      <w:r w:rsidRPr="00E73504">
        <w:rPr>
          <w:rFonts w:ascii="Arial" w:hAnsi="Arial" w:cs="Arial"/>
          <w:bCs/>
        </w:rPr>
        <w:t>онедельник с 10.00 до 13.00</w:t>
      </w:r>
    </w:p>
    <w:p w:rsidR="00982A01" w:rsidRPr="00E73504" w:rsidRDefault="00982A01" w:rsidP="00982A01">
      <w:pPr>
        <w:spacing w:after="0" w:line="240" w:lineRule="auto"/>
        <w:jc w:val="both"/>
        <w:rPr>
          <w:rFonts w:ascii="Arial" w:hAnsi="Arial" w:cs="Arial"/>
        </w:rPr>
      </w:pPr>
      <w:r w:rsidRPr="00E73504">
        <w:rPr>
          <w:rFonts w:ascii="Arial" w:hAnsi="Arial" w:cs="Arial"/>
        </w:rPr>
        <w:t>3. Почтовый адрес: 171210, Тверская область, Лихославльский район, г. Лихославль, ул. Первомайская, д. 6</w:t>
      </w:r>
    </w:p>
    <w:p w:rsidR="00982A01" w:rsidRPr="00E73504" w:rsidRDefault="00982A01" w:rsidP="00982A01">
      <w:pPr>
        <w:spacing w:after="0" w:line="240" w:lineRule="auto"/>
        <w:jc w:val="both"/>
        <w:rPr>
          <w:rFonts w:ascii="Arial" w:hAnsi="Arial" w:cs="Arial"/>
        </w:rPr>
      </w:pPr>
      <w:r w:rsidRPr="00E73504">
        <w:rPr>
          <w:rFonts w:ascii="Arial" w:hAnsi="Arial" w:cs="Arial"/>
        </w:rPr>
        <w:t>4. Телефон: 8 (48261) 3-55-93</w:t>
      </w:r>
    </w:p>
    <w:p w:rsidR="00982A01" w:rsidRPr="00E73504" w:rsidRDefault="00982A01" w:rsidP="00982A01">
      <w:pPr>
        <w:widowControl w:val="0"/>
        <w:autoSpaceDE w:val="0"/>
        <w:autoSpaceDN w:val="0"/>
        <w:adjustRightInd w:val="0"/>
        <w:spacing w:after="0" w:line="240" w:lineRule="auto"/>
        <w:jc w:val="both"/>
        <w:outlineLvl w:val="2"/>
      </w:pPr>
      <w:r w:rsidRPr="00E73504">
        <w:rPr>
          <w:rFonts w:ascii="Arial" w:hAnsi="Arial" w:cs="Arial"/>
        </w:rPr>
        <w:t xml:space="preserve">5. Адрес электронной почты: </w:t>
      </w:r>
      <w:hyperlink r:id="rId12" w:history="1">
        <w:r w:rsidRPr="00E73504">
          <w:rPr>
            <w:rFonts w:ascii="Arial" w:hAnsi="Arial" w:cs="Arial"/>
          </w:rPr>
          <w:t>gorod-likhoslavl@yandex.ru</w:t>
        </w:r>
      </w:hyperlink>
    </w:p>
    <w:tbl>
      <w:tblPr>
        <w:tblW w:w="0" w:type="auto"/>
        <w:tblLook w:val="01E0"/>
      </w:tblPr>
      <w:tblGrid>
        <w:gridCol w:w="5028"/>
        <w:gridCol w:w="5109"/>
      </w:tblGrid>
      <w:tr w:rsidR="005740AE" w:rsidRPr="00F419ED" w:rsidTr="005740AE">
        <w:trPr>
          <w:trHeight w:val="2163"/>
        </w:trPr>
        <w:tc>
          <w:tcPr>
            <w:tcW w:w="5028" w:type="dxa"/>
          </w:tcPr>
          <w:p w:rsidR="005740AE" w:rsidRPr="00F419ED" w:rsidRDefault="005740AE" w:rsidP="00F43144">
            <w:pPr>
              <w:suppressAutoHyphens/>
              <w:jc w:val="both"/>
              <w:rPr>
                <w:rFonts w:ascii="Arial" w:hAnsi="Arial" w:cs="Arial"/>
                <w:sz w:val="28"/>
                <w:szCs w:val="28"/>
              </w:rPr>
            </w:pPr>
          </w:p>
        </w:tc>
        <w:tc>
          <w:tcPr>
            <w:tcW w:w="5109" w:type="dxa"/>
          </w:tcPr>
          <w:p w:rsidR="005740AE" w:rsidRPr="005E69ED" w:rsidRDefault="005740AE" w:rsidP="00F43144">
            <w:pPr>
              <w:spacing w:after="0" w:line="240" w:lineRule="auto"/>
              <w:rPr>
                <w:rFonts w:ascii="Arial" w:hAnsi="Arial" w:cs="Arial"/>
                <w:sz w:val="24"/>
                <w:szCs w:val="24"/>
              </w:rPr>
            </w:pPr>
            <w:r w:rsidRPr="005E69ED">
              <w:rPr>
                <w:rFonts w:ascii="Arial" w:hAnsi="Arial" w:cs="Arial"/>
                <w:sz w:val="24"/>
                <w:szCs w:val="24"/>
              </w:rPr>
              <w:t>Приложение 2</w:t>
            </w:r>
          </w:p>
          <w:p w:rsidR="005740AE" w:rsidRPr="005E69ED" w:rsidRDefault="005740AE" w:rsidP="00F43144">
            <w:pPr>
              <w:spacing w:after="0" w:line="240" w:lineRule="auto"/>
              <w:rPr>
                <w:rFonts w:ascii="Arial" w:hAnsi="Arial" w:cs="Arial"/>
                <w:sz w:val="24"/>
                <w:szCs w:val="24"/>
              </w:rPr>
            </w:pPr>
            <w:r w:rsidRPr="005E69ED">
              <w:rPr>
                <w:rFonts w:ascii="Arial" w:hAnsi="Arial" w:cs="Arial"/>
                <w:sz w:val="24"/>
                <w:szCs w:val="24"/>
              </w:rPr>
              <w:t>к административному регламенту</w:t>
            </w:r>
          </w:p>
          <w:p w:rsidR="005740AE" w:rsidRPr="005E69ED" w:rsidRDefault="005740AE" w:rsidP="00F43144">
            <w:pPr>
              <w:spacing w:after="0" w:line="240" w:lineRule="auto"/>
              <w:rPr>
                <w:rFonts w:ascii="Arial" w:hAnsi="Arial" w:cs="Arial"/>
                <w:sz w:val="24"/>
                <w:szCs w:val="24"/>
              </w:rPr>
            </w:pPr>
            <w:r w:rsidRPr="005E69ED">
              <w:rPr>
                <w:rFonts w:ascii="Arial" w:hAnsi="Arial" w:cs="Arial"/>
                <w:sz w:val="24"/>
                <w:szCs w:val="24"/>
              </w:rPr>
              <w:t xml:space="preserve">предоставления администрацией Лихославльского района муниципальной услуги </w:t>
            </w:r>
            <w:r w:rsidRPr="003031AA">
              <w:rPr>
                <w:rFonts w:ascii="Arial" w:hAnsi="Arial" w:cs="Arial"/>
                <w:sz w:val="24"/>
                <w:szCs w:val="24"/>
              </w:rPr>
              <w:t>«</w:t>
            </w:r>
            <w:r w:rsidR="005E69ED" w:rsidRPr="003031AA">
              <w:rPr>
                <w:rFonts w:ascii="Arial" w:hAnsi="Arial" w:cs="Arial"/>
                <w:sz w:val="24"/>
                <w:szCs w:val="24"/>
              </w:rPr>
              <w:t>Принятие граждан на учет в качестве нуждающихся в жилых помещениях, предоставляемых по договорам социального найма</w:t>
            </w:r>
            <w:r w:rsidRPr="003031AA">
              <w:rPr>
                <w:rFonts w:ascii="Arial" w:hAnsi="Arial" w:cs="Arial"/>
                <w:sz w:val="24"/>
                <w:szCs w:val="24"/>
              </w:rPr>
              <w:t>»</w:t>
            </w:r>
          </w:p>
        </w:tc>
      </w:tr>
    </w:tbl>
    <w:p w:rsidR="005740AE" w:rsidRDefault="005740AE" w:rsidP="00B11E27">
      <w:pPr>
        <w:spacing w:after="0" w:line="240" w:lineRule="auto"/>
        <w:ind w:firstLine="708"/>
        <w:jc w:val="center"/>
        <w:rPr>
          <w:rFonts w:ascii="Times New Roman" w:hAnsi="Times New Roman" w:cs="Times New Roman"/>
          <w:b/>
          <w:sz w:val="28"/>
          <w:szCs w:val="28"/>
        </w:rPr>
      </w:pPr>
    </w:p>
    <w:p w:rsidR="00547421" w:rsidRDefault="00547421" w:rsidP="00B11E27">
      <w:pPr>
        <w:spacing w:after="0" w:line="240" w:lineRule="auto"/>
        <w:ind w:firstLine="708"/>
        <w:jc w:val="center"/>
        <w:rPr>
          <w:rFonts w:ascii="Arial" w:hAnsi="Arial" w:cs="Arial"/>
          <w:b/>
          <w:sz w:val="24"/>
          <w:szCs w:val="24"/>
        </w:rPr>
      </w:pPr>
      <w:r w:rsidRPr="000413B4">
        <w:rPr>
          <w:rFonts w:ascii="Arial" w:hAnsi="Arial" w:cs="Arial"/>
          <w:b/>
          <w:sz w:val="24"/>
          <w:szCs w:val="24"/>
        </w:rPr>
        <w:t>Блок-схема последовательности действий при предоставлении муниципальной услуги</w:t>
      </w:r>
    </w:p>
    <w:p w:rsidR="00E73504" w:rsidRPr="000413B4" w:rsidRDefault="00A63503" w:rsidP="00B11E27">
      <w:pPr>
        <w:spacing w:after="0" w:line="240" w:lineRule="auto"/>
        <w:ind w:firstLine="708"/>
        <w:jc w:val="center"/>
        <w:rPr>
          <w:rFonts w:ascii="Arial" w:hAnsi="Arial" w:cs="Arial"/>
          <w:b/>
          <w:sz w:val="24"/>
          <w:szCs w:val="24"/>
        </w:rPr>
      </w:pPr>
      <w:r w:rsidRPr="00A63503">
        <w:rPr>
          <w:rFonts w:ascii="Times New Roman" w:eastAsia="Times New Roman" w:hAnsi="Times New Roman" w:cs="Times New Roman"/>
          <w:noProof/>
          <w:sz w:val="28"/>
          <w:szCs w:val="28"/>
          <w:lang w:eastAsia="ru-RU"/>
        </w:rPr>
        <w:pict>
          <v:rect id="_x0000_s1097" style="position:absolute;left:0;text-align:left;margin-left:-.8pt;margin-top:11.2pt;width:502.5pt;height:42.4pt;z-index:251660288">
            <v:textbox style="mso-next-textbox:#_x0000_s1097">
              <w:txbxContent>
                <w:p w:rsidR="0097009A" w:rsidRPr="00673E96" w:rsidRDefault="0097009A" w:rsidP="002127CB">
                  <w:pPr>
                    <w:jc w:val="center"/>
                    <w:rPr>
                      <w:sz w:val="28"/>
                      <w:szCs w:val="28"/>
                    </w:rPr>
                  </w:pPr>
                  <w:r w:rsidRPr="00673E96">
                    <w:rPr>
                      <w:sz w:val="28"/>
                      <w:szCs w:val="28"/>
                    </w:rPr>
                    <w:t>Лицо, заинтересованное в получении услуги, направляет заявление о предоставлении муниципальной услуги и прилагаемые к нему документы</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14" type="#_x0000_t32" style="position:absolute;margin-left:450.7pt;margin-top:12.2pt;width:.75pt;height:15.6pt;z-index:251677696"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15" type="#_x0000_t32" style="position:absolute;margin-left:349.45pt;margin-top:.65pt;width:0;height:13.35pt;z-index:251678720" o:connectortype="straight">
            <v:stroke endarrow="block"/>
          </v:shape>
        </w:pict>
      </w:r>
      <w:r>
        <w:rPr>
          <w:rFonts w:ascii="Times New Roman" w:eastAsia="Times New Roman" w:hAnsi="Times New Roman" w:cs="Times New Roman"/>
          <w:noProof/>
          <w:sz w:val="24"/>
          <w:szCs w:val="24"/>
          <w:lang w:eastAsia="ru-RU"/>
        </w:rPr>
        <w:pict>
          <v:shape id="_x0000_s1112" type="#_x0000_t32" style="position:absolute;margin-left:251.95pt;margin-top:.65pt;width:0;height:13.35pt;z-index:251675648" o:connectortype="straight">
            <v:stroke endarrow="block"/>
          </v:shape>
        </w:pict>
      </w:r>
      <w:r>
        <w:rPr>
          <w:rFonts w:ascii="Times New Roman" w:eastAsia="Times New Roman" w:hAnsi="Times New Roman" w:cs="Times New Roman"/>
          <w:noProof/>
          <w:sz w:val="24"/>
          <w:szCs w:val="24"/>
          <w:lang w:eastAsia="ru-RU"/>
        </w:rPr>
        <w:pict>
          <v:shape id="_x0000_s1113" type="#_x0000_t32" style="position:absolute;margin-left:150.7pt;margin-top:.65pt;width:.75pt;height:13.35pt;z-index:251676672" o:connectortype="straight">
            <v:stroke endarrow="block"/>
          </v:shape>
        </w:pict>
      </w:r>
      <w:r>
        <w:rPr>
          <w:rFonts w:ascii="Times New Roman" w:eastAsia="Times New Roman" w:hAnsi="Times New Roman" w:cs="Times New Roman"/>
          <w:noProof/>
          <w:sz w:val="24"/>
          <w:szCs w:val="24"/>
          <w:lang w:eastAsia="ru-RU"/>
        </w:rPr>
        <w:pict>
          <v:shape id="_x0000_s1111" type="#_x0000_t32" style="position:absolute;margin-left:47.2pt;margin-top:.65pt;width:0;height:13.35pt;z-index:251674624"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98" style="position:absolute;margin-left:407.2pt;margin-top:.2pt;width:88.5pt;height:42.2pt;z-index:251661312">
            <v:textbox style="mso-next-textbox:#_x0000_s1098">
              <w:txbxContent>
                <w:p w:rsidR="0097009A" w:rsidRDefault="0097009A" w:rsidP="002127CB">
                  <w:pPr>
                    <w:jc w:val="center"/>
                  </w:pPr>
                  <w:r>
                    <w:t>ГАУ «</w:t>
                  </w:r>
                  <w:r w:rsidRPr="00673E96">
                    <w:rPr>
                      <w:sz w:val="28"/>
                      <w:szCs w:val="28"/>
                    </w:rPr>
                    <w:t>МФЦ</w:t>
                  </w:r>
                  <w:r>
                    <w:t>»</w:t>
                  </w:r>
                </w:p>
              </w:txbxContent>
            </v:textbox>
          </v:rect>
        </w:pict>
      </w:r>
      <w:r>
        <w:rPr>
          <w:rFonts w:ascii="Times New Roman" w:eastAsia="Times New Roman" w:hAnsi="Times New Roman" w:cs="Times New Roman"/>
          <w:noProof/>
          <w:sz w:val="24"/>
          <w:szCs w:val="24"/>
          <w:lang w:eastAsia="ru-RU"/>
        </w:rPr>
        <w:pict>
          <v:rect id="_x0000_s1102" style="position:absolute;margin-left:306.7pt;margin-top:.2pt;width:88.5pt;height:42.2pt;z-index:251665408">
            <v:textbox style="mso-next-textbox:#_x0000_s1102">
              <w:txbxContent>
                <w:p w:rsidR="0097009A" w:rsidRPr="00673E96" w:rsidRDefault="0097009A" w:rsidP="002127CB">
                  <w:pPr>
                    <w:jc w:val="center"/>
                    <w:rPr>
                      <w:sz w:val="28"/>
                      <w:szCs w:val="28"/>
                    </w:rPr>
                  </w:pPr>
                  <w:r w:rsidRPr="00673E96">
                    <w:rPr>
                      <w:sz w:val="28"/>
                      <w:szCs w:val="28"/>
                    </w:rPr>
                    <w:t>порталы</w:t>
                  </w:r>
                </w:p>
              </w:txbxContent>
            </v:textbox>
          </v:rect>
        </w:pict>
      </w:r>
      <w:r>
        <w:rPr>
          <w:rFonts w:ascii="Times New Roman" w:eastAsia="Times New Roman" w:hAnsi="Times New Roman" w:cs="Times New Roman"/>
          <w:noProof/>
          <w:sz w:val="24"/>
          <w:szCs w:val="24"/>
          <w:lang w:eastAsia="ru-RU"/>
        </w:rPr>
        <w:pict>
          <v:rect id="_x0000_s1101" style="position:absolute;margin-left:199.45pt;margin-top:.2pt;width:94.5pt;height:42.2pt;z-index:251664384">
            <v:textbox style="mso-next-textbox:#_x0000_s1101">
              <w:txbxContent>
                <w:p w:rsidR="0097009A" w:rsidRPr="00673E96" w:rsidRDefault="0097009A" w:rsidP="002127CB">
                  <w:pPr>
                    <w:jc w:val="center"/>
                    <w:rPr>
                      <w:sz w:val="28"/>
                      <w:szCs w:val="28"/>
                    </w:rPr>
                  </w:pPr>
                  <w:r w:rsidRPr="00673E96">
                    <w:rPr>
                      <w:sz w:val="28"/>
                      <w:szCs w:val="28"/>
                    </w:rPr>
                    <w:t>электронной почтой</w:t>
                  </w:r>
                </w:p>
              </w:txbxContent>
            </v:textbox>
          </v:rect>
        </w:pict>
      </w:r>
      <w:r>
        <w:rPr>
          <w:rFonts w:ascii="Times New Roman" w:eastAsia="Times New Roman" w:hAnsi="Times New Roman" w:cs="Times New Roman"/>
          <w:noProof/>
          <w:sz w:val="24"/>
          <w:szCs w:val="24"/>
          <w:lang w:eastAsia="ru-RU"/>
        </w:rPr>
        <w:pict>
          <v:rect id="_x0000_s1100" style="position:absolute;margin-left:101.95pt;margin-top:.2pt;width:88.5pt;height:42.2pt;z-index:251663360">
            <v:textbox style="mso-next-textbox:#_x0000_s1100">
              <w:txbxContent>
                <w:p w:rsidR="0097009A" w:rsidRPr="00673E96" w:rsidRDefault="0097009A" w:rsidP="002127CB">
                  <w:pPr>
                    <w:jc w:val="center"/>
                    <w:rPr>
                      <w:sz w:val="28"/>
                      <w:szCs w:val="28"/>
                    </w:rPr>
                  </w:pPr>
                  <w:r w:rsidRPr="00673E96">
                    <w:rPr>
                      <w:sz w:val="28"/>
                      <w:szCs w:val="28"/>
                    </w:rPr>
                    <w:t>почтой</w:t>
                  </w:r>
                </w:p>
              </w:txbxContent>
            </v:textbox>
          </v:rect>
        </w:pict>
      </w:r>
      <w:r>
        <w:rPr>
          <w:rFonts w:ascii="Times New Roman" w:eastAsia="Times New Roman" w:hAnsi="Times New Roman" w:cs="Times New Roman"/>
          <w:noProof/>
          <w:sz w:val="24"/>
          <w:szCs w:val="24"/>
          <w:lang w:eastAsia="ru-RU"/>
        </w:rPr>
        <w:pict>
          <v:rect id="_x0000_s1099" style="position:absolute;margin-left:-.8pt;margin-top:.2pt;width:88.5pt;height:42.2pt;z-index:251662336">
            <v:textbox style="mso-next-textbox:#_x0000_s1099">
              <w:txbxContent>
                <w:p w:rsidR="0097009A" w:rsidRPr="00673E96" w:rsidRDefault="0097009A" w:rsidP="002127CB">
                  <w:pPr>
                    <w:jc w:val="center"/>
                    <w:rPr>
                      <w:sz w:val="28"/>
                      <w:szCs w:val="28"/>
                    </w:rPr>
                  </w:pPr>
                  <w:r w:rsidRPr="00673E96">
                    <w:rPr>
                      <w:sz w:val="28"/>
                      <w:szCs w:val="28"/>
                    </w:rPr>
                    <w:t>лично</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30" type="#_x0000_t32" style="position:absolute;margin-left:510.7pt;margin-top:4.2pt;width:0;height:314.9pt;z-index:251694080" o:connectortype="straight"/>
        </w:pict>
      </w:r>
      <w:r>
        <w:rPr>
          <w:rFonts w:ascii="Times New Roman" w:eastAsia="Times New Roman" w:hAnsi="Times New Roman" w:cs="Times New Roman"/>
          <w:noProof/>
          <w:sz w:val="24"/>
          <w:szCs w:val="24"/>
          <w:lang w:eastAsia="ru-RU"/>
        </w:rPr>
        <w:pict>
          <v:shape id="_x0000_s1131" type="#_x0000_t32" style="position:absolute;margin-left:495.7pt;margin-top:4.2pt;width:15pt;height:0;flip:x;z-index:251695104"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0" type="#_x0000_t32" style="position:absolute;margin-left:378.7pt;margin-top:2.35pt;width:33.75pt;height:27.7pt;flip:x;z-index:251683840" o:connectortype="straight">
            <v:stroke endarrow="block"/>
          </v:shape>
        </w:pict>
      </w:r>
      <w:r>
        <w:rPr>
          <w:rFonts w:ascii="Times New Roman" w:eastAsia="Times New Roman" w:hAnsi="Times New Roman" w:cs="Times New Roman"/>
          <w:noProof/>
          <w:sz w:val="24"/>
          <w:szCs w:val="24"/>
          <w:lang w:eastAsia="ru-RU"/>
        </w:rPr>
        <w:pict>
          <v:shape id="_x0000_s1121" type="#_x0000_t32" style="position:absolute;margin-left:450.7pt;margin-top:2.35pt;width:0;height:13.65pt;z-index:251684864" o:connectortype="straight">
            <v:stroke endarrow="block"/>
          </v:shape>
        </w:pict>
      </w:r>
      <w:r>
        <w:rPr>
          <w:rFonts w:ascii="Times New Roman" w:eastAsia="Times New Roman" w:hAnsi="Times New Roman" w:cs="Times New Roman"/>
          <w:noProof/>
          <w:sz w:val="24"/>
          <w:szCs w:val="24"/>
          <w:lang w:eastAsia="ru-RU"/>
        </w:rPr>
        <w:pict>
          <v:shape id="_x0000_s1117" type="#_x0000_t32" style="position:absolute;margin-left:345.7pt;margin-top:-.25pt;width:0;height:22.15pt;z-index:251680768" o:connectortype="straight">
            <v:stroke endarrow="block"/>
          </v:shape>
        </w:pict>
      </w:r>
      <w:r>
        <w:rPr>
          <w:rFonts w:ascii="Times New Roman" w:eastAsia="Times New Roman" w:hAnsi="Times New Roman" w:cs="Times New Roman"/>
          <w:noProof/>
          <w:sz w:val="24"/>
          <w:szCs w:val="24"/>
          <w:lang w:eastAsia="ru-RU"/>
        </w:rPr>
        <w:pict>
          <v:shape id="_x0000_s1118" type="#_x0000_t32" style="position:absolute;margin-left:246.7pt;margin-top:1pt;width:.75pt;height:20.9pt;z-index:251681792" o:connectortype="straight">
            <v:stroke endarrow="block"/>
          </v:shape>
        </w:pict>
      </w:r>
      <w:r>
        <w:rPr>
          <w:rFonts w:ascii="Times New Roman" w:eastAsia="Times New Roman" w:hAnsi="Times New Roman" w:cs="Times New Roman"/>
          <w:noProof/>
          <w:sz w:val="24"/>
          <w:szCs w:val="24"/>
          <w:lang w:eastAsia="ru-RU"/>
        </w:rPr>
        <w:pict>
          <v:shape id="_x0000_s1119" type="#_x0000_t32" style="position:absolute;margin-left:143.95pt;margin-top:1pt;width:.75pt;height:20.55pt;z-index:251682816" o:connectortype="straight">
            <v:stroke endarrow="block"/>
          </v:shape>
        </w:pict>
      </w:r>
      <w:r>
        <w:rPr>
          <w:rFonts w:ascii="Times New Roman" w:eastAsia="Times New Roman" w:hAnsi="Times New Roman" w:cs="Times New Roman"/>
          <w:noProof/>
          <w:sz w:val="24"/>
          <w:szCs w:val="24"/>
          <w:lang w:eastAsia="ru-RU"/>
        </w:rPr>
        <w:pict>
          <v:shape id="_x0000_s1116" type="#_x0000_t32" style="position:absolute;margin-left:47.2pt;margin-top:1.5pt;width:0;height:20.05pt;z-index:251679744"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5" style="position:absolute;margin-left:395.2pt;margin-top:2.25pt;width:115.5pt;height:62.8pt;z-index:251668480">
            <v:textbox style="mso-next-textbox:#_x0000_s1105">
              <w:txbxContent>
                <w:p w:rsidR="0097009A" w:rsidRPr="001A3E2B" w:rsidRDefault="0097009A" w:rsidP="002127CB">
                  <w:pPr>
                    <w:jc w:val="center"/>
                  </w:pPr>
                  <w:r w:rsidRPr="001A3E2B">
                    <w:t>направление документов в администрацию района</w:t>
                  </w:r>
                </w:p>
              </w:txbxContent>
            </v:textbox>
          </v:rect>
        </w:pict>
      </w:r>
      <w:r>
        <w:rPr>
          <w:rFonts w:ascii="Times New Roman" w:eastAsia="Times New Roman" w:hAnsi="Times New Roman" w:cs="Times New Roman"/>
          <w:noProof/>
          <w:sz w:val="24"/>
          <w:szCs w:val="24"/>
          <w:lang w:eastAsia="ru-RU"/>
        </w:rPr>
        <w:pict>
          <v:rect id="_x0000_s1104" style="position:absolute;margin-left:-.8pt;margin-top:8.15pt;width:379.5pt;height:36.75pt;z-index:251667456">
            <v:textbox style="mso-next-textbox:#_x0000_s1104">
              <w:txbxContent>
                <w:p w:rsidR="0097009A" w:rsidRPr="00673E96" w:rsidRDefault="0097009A" w:rsidP="002127CB">
                  <w:pPr>
                    <w:jc w:val="center"/>
                    <w:rPr>
                      <w:sz w:val="28"/>
                      <w:szCs w:val="28"/>
                    </w:rPr>
                  </w:pPr>
                  <w:r w:rsidRPr="00673E96">
                    <w:rPr>
                      <w:sz w:val="28"/>
                      <w:szCs w:val="28"/>
                    </w:rPr>
                    <w:t>прием заявления и проверка представленных документов</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2" type="#_x0000_t32" style="position:absolute;margin-left:233.15pt;margin-top:3.5pt;width:.05pt;height:27.55pt;z-index:251685888"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8" type="#_x0000_t32" style="position:absolute;margin-left:445.45pt;margin-top:11.45pt;width:0;height:12.7pt;z-index:251692032"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3" style="position:absolute;margin-left:-.8pt;margin-top:10.35pt;width:496.5pt;height:39pt;z-index:251666432">
            <v:textbox style="mso-next-textbox:#_x0000_s1103">
              <w:txbxContent>
                <w:p w:rsidR="0097009A" w:rsidRPr="00673E96" w:rsidRDefault="0097009A" w:rsidP="002127CB">
                  <w:pPr>
                    <w:jc w:val="center"/>
                    <w:rPr>
                      <w:sz w:val="28"/>
                      <w:szCs w:val="28"/>
                    </w:rPr>
                  </w:pPr>
                  <w:r w:rsidRPr="00673E96">
                    <w:rPr>
                      <w:sz w:val="28"/>
                      <w:szCs w:val="28"/>
                    </w:rPr>
                    <w:t>регистрация заявления о предоставлении муниципальной услуги и прилагаемого пакета документов</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b/>
          <w:sz w:val="24"/>
          <w:szCs w:val="24"/>
          <w:lang w:eastAsia="ru-RU"/>
        </w:rPr>
      </w:pPr>
    </w:p>
    <w:p w:rsidR="002127CB" w:rsidRPr="002127CB" w:rsidRDefault="00A63503" w:rsidP="002127CB">
      <w:pPr>
        <w:spacing w:after="0" w:line="240" w:lineRule="auto"/>
        <w:rPr>
          <w:rFonts w:ascii="Times New Roman" w:eastAsia="Times New Roman" w:hAnsi="Times New Roman" w:cs="Times New Roman"/>
          <w:b/>
          <w:sz w:val="24"/>
          <w:szCs w:val="24"/>
          <w:lang w:eastAsia="ru-RU"/>
        </w:rPr>
      </w:pPr>
      <w:r w:rsidRPr="00A63503">
        <w:rPr>
          <w:rFonts w:ascii="Times New Roman" w:eastAsia="Times New Roman" w:hAnsi="Times New Roman" w:cs="Times New Roman"/>
          <w:noProof/>
          <w:sz w:val="24"/>
          <w:szCs w:val="24"/>
          <w:lang w:eastAsia="ru-RU"/>
        </w:rPr>
        <w:pict>
          <v:shape id="_x0000_s1124" type="#_x0000_t32" style="position:absolute;margin-left:233.2pt;margin-top:10.7pt;width:.75pt;height:13.85pt;z-index:251687936"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b/>
          <w:sz w:val="24"/>
          <w:szCs w:val="24"/>
          <w:lang w:eastAsia="ru-RU"/>
        </w:rPr>
      </w:pPr>
      <w:r w:rsidRPr="00A63503">
        <w:rPr>
          <w:rFonts w:ascii="Times New Roman" w:eastAsia="Times New Roman" w:hAnsi="Times New Roman" w:cs="Times New Roman"/>
          <w:noProof/>
          <w:sz w:val="24"/>
          <w:szCs w:val="24"/>
          <w:lang w:eastAsia="ru-RU"/>
        </w:rPr>
        <w:pict>
          <v:rect id="_x0000_s1106" style="position:absolute;margin-left:-5.3pt;margin-top:10.75pt;width:496.5pt;height:38.25pt;z-index:251669504">
            <v:textbox style="mso-next-textbox:#_x0000_s1106">
              <w:txbxContent>
                <w:p w:rsidR="0097009A" w:rsidRPr="00673E96" w:rsidRDefault="0097009A" w:rsidP="002127CB">
                  <w:pPr>
                    <w:jc w:val="center"/>
                    <w:rPr>
                      <w:sz w:val="28"/>
                      <w:szCs w:val="28"/>
                    </w:rPr>
                  </w:pPr>
                  <w:r w:rsidRPr="00673E96">
                    <w:rPr>
                      <w:sz w:val="28"/>
                      <w:szCs w:val="28"/>
                    </w:rPr>
                    <w:t>обследование жилищных условий гражданина и соответствие их представленным документам</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3" type="#_x0000_t32" style="position:absolute;margin-left:234.75pt;margin-top:7.6pt;width:1.6pt;height:15.6pt;z-index:251686912"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7" style="position:absolute;margin-left:-5.3pt;margin-top:9.4pt;width:492pt;height:23.25pt;z-index:251670528">
            <v:textbox style="mso-next-textbox:#_x0000_s1107">
              <w:txbxContent>
                <w:p w:rsidR="0097009A" w:rsidRPr="00673E96" w:rsidRDefault="0097009A" w:rsidP="002127CB">
                  <w:pPr>
                    <w:jc w:val="center"/>
                    <w:rPr>
                      <w:sz w:val="28"/>
                      <w:szCs w:val="28"/>
                    </w:rPr>
                  </w:pPr>
                  <w:r w:rsidRPr="00673E96">
                    <w:rPr>
                      <w:sz w:val="28"/>
                      <w:szCs w:val="28"/>
                    </w:rPr>
                    <w:t>рассмотрение документов на жилищной комиссии администрации района</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7" type="#_x0000_t32" style="position:absolute;margin-left:234.7pt;margin-top:5.05pt;width:.75pt;height:13.35pt;z-index:251691008"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8" style="position:absolute;margin-left:-5.3pt;margin-top:4.6pt;width:492pt;height:42.35pt;z-index:251671552">
            <v:textbox style="mso-next-textbox:#_x0000_s1108">
              <w:txbxContent>
                <w:p w:rsidR="0097009A" w:rsidRPr="00673E96" w:rsidRDefault="0097009A" w:rsidP="002127CB">
                  <w:pPr>
                    <w:jc w:val="center"/>
                    <w:rPr>
                      <w:sz w:val="28"/>
                      <w:szCs w:val="28"/>
                    </w:rPr>
                  </w:pPr>
                  <w:r>
                    <w:rPr>
                      <w:sz w:val="28"/>
                      <w:szCs w:val="28"/>
                    </w:rPr>
                    <w:t>постановление</w:t>
                  </w:r>
                  <w:r w:rsidRPr="00673E96">
                    <w:rPr>
                      <w:sz w:val="28"/>
                      <w:szCs w:val="28"/>
                    </w:rPr>
                    <w:t xml:space="preserve"> администрации района о</w:t>
                  </w:r>
                  <w:r>
                    <w:rPr>
                      <w:sz w:val="28"/>
                      <w:szCs w:val="28"/>
                    </w:rPr>
                    <w:t>б утверждении протокола заседания жилищной комиссии</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6" type="#_x0000_t32" style="position:absolute;margin-left:236.25pt;margin-top:5.55pt;width:0;height:14.8pt;z-index:251689984"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9" style="position:absolute;margin-left:-5.3pt;margin-top:6.55pt;width:492pt;height:40.1pt;z-index:251672576">
            <v:textbox style="mso-next-textbox:#_x0000_s1109">
              <w:txbxContent>
                <w:p w:rsidR="0097009A" w:rsidRPr="00673E96" w:rsidRDefault="0097009A" w:rsidP="002127CB">
                  <w:pPr>
                    <w:jc w:val="center"/>
                    <w:rPr>
                      <w:sz w:val="28"/>
                      <w:szCs w:val="28"/>
                    </w:rPr>
                  </w:pPr>
                  <w:r w:rsidRPr="00673E96">
                    <w:rPr>
                      <w:sz w:val="28"/>
                      <w:szCs w:val="28"/>
                    </w:rPr>
                    <w:t>уведомление  о принятии на учет или об отказе в принятии на учет граждан в качестве нуждающихся в жилых помещениях</w:t>
                  </w:r>
                </w:p>
              </w:txbxContent>
            </v:textbox>
          </v:rect>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9" type="#_x0000_t32" style="position:absolute;margin-left:486.7pt;margin-top:1.75pt;width:24pt;height:.05pt;z-index:251693056" o:connectortype="straigh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25" type="#_x0000_t32" style="position:absolute;margin-left:234.7pt;margin-top:5.25pt;width:.05pt;height:20pt;z-index:251688960" o:connectortype="straight">
            <v:stroke endarrow="block"/>
          </v:shape>
        </w:pict>
      </w:r>
    </w:p>
    <w:p w:rsidR="002127CB" w:rsidRPr="002127CB" w:rsidRDefault="00A63503" w:rsidP="002127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10" style="position:absolute;margin-left:-5.3pt;margin-top:11.45pt;width:492pt;height:70.15pt;z-index:251673600">
            <v:textbox style="mso-next-textbox:#_x0000_s1110">
              <w:txbxContent>
                <w:p w:rsidR="0097009A" w:rsidRPr="00673E96" w:rsidRDefault="0097009A" w:rsidP="002127CB">
                  <w:pPr>
                    <w:jc w:val="center"/>
                    <w:rPr>
                      <w:sz w:val="28"/>
                      <w:szCs w:val="28"/>
                    </w:rPr>
                  </w:pPr>
                  <w:r w:rsidRPr="00673E96">
                    <w:rPr>
                      <w:sz w:val="28"/>
                      <w:szCs w:val="28"/>
                    </w:rPr>
                    <w:t>заполнение Книги учета граждан</w:t>
                  </w:r>
                  <w:r>
                    <w:rPr>
                      <w:sz w:val="28"/>
                      <w:szCs w:val="28"/>
                    </w:rPr>
                    <w:t>,</w:t>
                  </w:r>
                  <w:r w:rsidRPr="00673E96">
                    <w:rPr>
                      <w:sz w:val="28"/>
                      <w:szCs w:val="28"/>
                    </w:rPr>
                    <w:t xml:space="preserve"> нуждающихся в жилых помещениях</w:t>
                  </w:r>
                  <w:r>
                    <w:rPr>
                      <w:sz w:val="28"/>
                      <w:szCs w:val="28"/>
                    </w:rPr>
                    <w:t>, предоставляемых по договорам социального найма и формирование списков граждан, принятых на учет</w:t>
                  </w:r>
                </w:p>
              </w:txbxContent>
            </v:textbox>
          </v:rect>
        </w:pict>
      </w: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sz w:val="24"/>
          <w:szCs w:val="24"/>
          <w:lang w:eastAsia="ru-RU"/>
        </w:rPr>
      </w:pPr>
    </w:p>
    <w:p w:rsidR="002127CB" w:rsidRPr="002127CB" w:rsidRDefault="002127CB" w:rsidP="002127CB">
      <w:pPr>
        <w:spacing w:after="0" w:line="240" w:lineRule="auto"/>
        <w:rPr>
          <w:rFonts w:ascii="Times New Roman" w:eastAsia="Times New Roman" w:hAnsi="Times New Roman" w:cs="Times New Roman"/>
          <w:sz w:val="28"/>
          <w:szCs w:val="28"/>
          <w:lang w:eastAsia="ru-RU"/>
        </w:rPr>
      </w:pPr>
    </w:p>
    <w:sectPr w:rsidR="002127CB" w:rsidRPr="002127CB" w:rsidSect="004D2268">
      <w:pgSz w:w="11906" w:h="16838"/>
      <w:pgMar w:top="1135"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E41" w:rsidRDefault="00200E41" w:rsidP="005655E4">
      <w:pPr>
        <w:spacing w:after="0" w:line="240" w:lineRule="auto"/>
      </w:pPr>
      <w:r>
        <w:separator/>
      </w:r>
    </w:p>
  </w:endnote>
  <w:endnote w:type="continuationSeparator" w:id="1">
    <w:p w:rsidR="00200E41" w:rsidRDefault="00200E41"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E41" w:rsidRDefault="00200E41" w:rsidP="005655E4">
      <w:pPr>
        <w:spacing w:after="0" w:line="240" w:lineRule="auto"/>
      </w:pPr>
      <w:r>
        <w:separator/>
      </w:r>
    </w:p>
  </w:footnote>
  <w:footnote w:type="continuationSeparator" w:id="1">
    <w:p w:rsidR="00200E41" w:rsidRDefault="00200E41"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013C3"/>
    <w:rsid w:val="000078F4"/>
    <w:rsid w:val="00007A45"/>
    <w:rsid w:val="00007EB4"/>
    <w:rsid w:val="00016DFC"/>
    <w:rsid w:val="00036BF0"/>
    <w:rsid w:val="00037241"/>
    <w:rsid w:val="000413B4"/>
    <w:rsid w:val="00041E44"/>
    <w:rsid w:val="00050D26"/>
    <w:rsid w:val="00051951"/>
    <w:rsid w:val="00053F02"/>
    <w:rsid w:val="00067471"/>
    <w:rsid w:val="000733D7"/>
    <w:rsid w:val="00077C3E"/>
    <w:rsid w:val="00082BCC"/>
    <w:rsid w:val="0009402F"/>
    <w:rsid w:val="000952CC"/>
    <w:rsid w:val="000A35E3"/>
    <w:rsid w:val="000A59AE"/>
    <w:rsid w:val="000A7A04"/>
    <w:rsid w:val="000C1695"/>
    <w:rsid w:val="000C41E3"/>
    <w:rsid w:val="000C433E"/>
    <w:rsid w:val="000C439D"/>
    <w:rsid w:val="000D28B7"/>
    <w:rsid w:val="000D5772"/>
    <w:rsid w:val="000D743B"/>
    <w:rsid w:val="000E36A3"/>
    <w:rsid w:val="000E45AC"/>
    <w:rsid w:val="000E6236"/>
    <w:rsid w:val="000F11AF"/>
    <w:rsid w:val="000F24E6"/>
    <w:rsid w:val="00114AB1"/>
    <w:rsid w:val="0011713C"/>
    <w:rsid w:val="0013750F"/>
    <w:rsid w:val="0013772C"/>
    <w:rsid w:val="00143830"/>
    <w:rsid w:val="00153DA9"/>
    <w:rsid w:val="00167046"/>
    <w:rsid w:val="00172D5C"/>
    <w:rsid w:val="001734A7"/>
    <w:rsid w:val="00176CF4"/>
    <w:rsid w:val="00186CBA"/>
    <w:rsid w:val="00193B93"/>
    <w:rsid w:val="00195942"/>
    <w:rsid w:val="00197EBB"/>
    <w:rsid w:val="001A4AE4"/>
    <w:rsid w:val="001A7303"/>
    <w:rsid w:val="001B4BB4"/>
    <w:rsid w:val="001E0D19"/>
    <w:rsid w:val="001E5532"/>
    <w:rsid w:val="001F048C"/>
    <w:rsid w:val="001F0892"/>
    <w:rsid w:val="001F35D4"/>
    <w:rsid w:val="001F3A4C"/>
    <w:rsid w:val="00200E41"/>
    <w:rsid w:val="0020318A"/>
    <w:rsid w:val="00203D88"/>
    <w:rsid w:val="002059C4"/>
    <w:rsid w:val="002127CB"/>
    <w:rsid w:val="002149B8"/>
    <w:rsid w:val="00220FFA"/>
    <w:rsid w:val="00226C0D"/>
    <w:rsid w:val="00227AB3"/>
    <w:rsid w:val="00232155"/>
    <w:rsid w:val="0023301C"/>
    <w:rsid w:val="00234B57"/>
    <w:rsid w:val="00237D4A"/>
    <w:rsid w:val="00243238"/>
    <w:rsid w:val="0024578E"/>
    <w:rsid w:val="00251C46"/>
    <w:rsid w:val="00262A5C"/>
    <w:rsid w:val="00264209"/>
    <w:rsid w:val="00273F28"/>
    <w:rsid w:val="00275622"/>
    <w:rsid w:val="002819B5"/>
    <w:rsid w:val="00281E82"/>
    <w:rsid w:val="002826D9"/>
    <w:rsid w:val="00286B91"/>
    <w:rsid w:val="00290050"/>
    <w:rsid w:val="00292521"/>
    <w:rsid w:val="00294614"/>
    <w:rsid w:val="002A478A"/>
    <w:rsid w:val="002A77FE"/>
    <w:rsid w:val="002B051A"/>
    <w:rsid w:val="002D121E"/>
    <w:rsid w:val="002D2C2F"/>
    <w:rsid w:val="002D2DD0"/>
    <w:rsid w:val="002E3B3F"/>
    <w:rsid w:val="002E4DE8"/>
    <w:rsid w:val="002E5750"/>
    <w:rsid w:val="002E7BD5"/>
    <w:rsid w:val="003031AA"/>
    <w:rsid w:val="00304402"/>
    <w:rsid w:val="003068B5"/>
    <w:rsid w:val="003129C9"/>
    <w:rsid w:val="00323CC2"/>
    <w:rsid w:val="00323FE6"/>
    <w:rsid w:val="00325BDD"/>
    <w:rsid w:val="00327112"/>
    <w:rsid w:val="00327745"/>
    <w:rsid w:val="00335C5B"/>
    <w:rsid w:val="003408CE"/>
    <w:rsid w:val="00340C67"/>
    <w:rsid w:val="00344EAD"/>
    <w:rsid w:val="00345133"/>
    <w:rsid w:val="00345864"/>
    <w:rsid w:val="003541F8"/>
    <w:rsid w:val="00362A15"/>
    <w:rsid w:val="00363578"/>
    <w:rsid w:val="0036594B"/>
    <w:rsid w:val="0036617B"/>
    <w:rsid w:val="00371C58"/>
    <w:rsid w:val="003852E2"/>
    <w:rsid w:val="00386F94"/>
    <w:rsid w:val="00395E9B"/>
    <w:rsid w:val="00396884"/>
    <w:rsid w:val="003970FA"/>
    <w:rsid w:val="003A2B13"/>
    <w:rsid w:val="003A7F7C"/>
    <w:rsid w:val="003B1956"/>
    <w:rsid w:val="003B5C9E"/>
    <w:rsid w:val="003C7BDE"/>
    <w:rsid w:val="003D628D"/>
    <w:rsid w:val="003E0BB4"/>
    <w:rsid w:val="003E14E8"/>
    <w:rsid w:val="00425FA5"/>
    <w:rsid w:val="00431130"/>
    <w:rsid w:val="004329CD"/>
    <w:rsid w:val="00441F76"/>
    <w:rsid w:val="00442D61"/>
    <w:rsid w:val="0044393B"/>
    <w:rsid w:val="004467D7"/>
    <w:rsid w:val="00450B2F"/>
    <w:rsid w:val="004559E0"/>
    <w:rsid w:val="004709AB"/>
    <w:rsid w:val="00474DBA"/>
    <w:rsid w:val="00485446"/>
    <w:rsid w:val="0048628A"/>
    <w:rsid w:val="00487489"/>
    <w:rsid w:val="004940D8"/>
    <w:rsid w:val="004A3B81"/>
    <w:rsid w:val="004B2738"/>
    <w:rsid w:val="004B4BC1"/>
    <w:rsid w:val="004C03EA"/>
    <w:rsid w:val="004C13B7"/>
    <w:rsid w:val="004C38E1"/>
    <w:rsid w:val="004D2268"/>
    <w:rsid w:val="004D3195"/>
    <w:rsid w:val="004D3372"/>
    <w:rsid w:val="004D5B0D"/>
    <w:rsid w:val="004E2485"/>
    <w:rsid w:val="004E5C01"/>
    <w:rsid w:val="004E6BEC"/>
    <w:rsid w:val="004F0EF5"/>
    <w:rsid w:val="0050253D"/>
    <w:rsid w:val="005135CC"/>
    <w:rsid w:val="00516FBD"/>
    <w:rsid w:val="005234EC"/>
    <w:rsid w:val="005273EF"/>
    <w:rsid w:val="0053282B"/>
    <w:rsid w:val="00533DF6"/>
    <w:rsid w:val="005423BA"/>
    <w:rsid w:val="005454C0"/>
    <w:rsid w:val="00547421"/>
    <w:rsid w:val="00547DD0"/>
    <w:rsid w:val="005655E4"/>
    <w:rsid w:val="0056649A"/>
    <w:rsid w:val="00566CBA"/>
    <w:rsid w:val="005740AE"/>
    <w:rsid w:val="005761BC"/>
    <w:rsid w:val="0057676E"/>
    <w:rsid w:val="005947A4"/>
    <w:rsid w:val="005A12C4"/>
    <w:rsid w:val="005A6BE3"/>
    <w:rsid w:val="005B0ACB"/>
    <w:rsid w:val="005B0C5B"/>
    <w:rsid w:val="005B4816"/>
    <w:rsid w:val="005B4CD6"/>
    <w:rsid w:val="005C21BC"/>
    <w:rsid w:val="005C39D1"/>
    <w:rsid w:val="005D6C45"/>
    <w:rsid w:val="005E54B2"/>
    <w:rsid w:val="005E69ED"/>
    <w:rsid w:val="005F3543"/>
    <w:rsid w:val="00600E4E"/>
    <w:rsid w:val="0060280E"/>
    <w:rsid w:val="00603E13"/>
    <w:rsid w:val="00611344"/>
    <w:rsid w:val="00624D21"/>
    <w:rsid w:val="00630323"/>
    <w:rsid w:val="00635A9F"/>
    <w:rsid w:val="00644FB9"/>
    <w:rsid w:val="006457C0"/>
    <w:rsid w:val="00655B2C"/>
    <w:rsid w:val="00662457"/>
    <w:rsid w:val="00662574"/>
    <w:rsid w:val="006658EE"/>
    <w:rsid w:val="00686E77"/>
    <w:rsid w:val="00693D88"/>
    <w:rsid w:val="0069431E"/>
    <w:rsid w:val="006962F5"/>
    <w:rsid w:val="006A2523"/>
    <w:rsid w:val="006A4227"/>
    <w:rsid w:val="006A561D"/>
    <w:rsid w:val="006B62E1"/>
    <w:rsid w:val="006C3D05"/>
    <w:rsid w:val="006C67AC"/>
    <w:rsid w:val="006D0531"/>
    <w:rsid w:val="006D2860"/>
    <w:rsid w:val="006D4A88"/>
    <w:rsid w:val="006D5036"/>
    <w:rsid w:val="006D5AAD"/>
    <w:rsid w:val="006E3786"/>
    <w:rsid w:val="006F3F91"/>
    <w:rsid w:val="006F46BD"/>
    <w:rsid w:val="006F4ABA"/>
    <w:rsid w:val="006F6552"/>
    <w:rsid w:val="006F7F33"/>
    <w:rsid w:val="00700ABE"/>
    <w:rsid w:val="00703A7D"/>
    <w:rsid w:val="00717EE7"/>
    <w:rsid w:val="007222E5"/>
    <w:rsid w:val="0072526B"/>
    <w:rsid w:val="00736DE6"/>
    <w:rsid w:val="00742B88"/>
    <w:rsid w:val="00755DF8"/>
    <w:rsid w:val="007658F4"/>
    <w:rsid w:val="0078007B"/>
    <w:rsid w:val="00782EAB"/>
    <w:rsid w:val="0079211B"/>
    <w:rsid w:val="00793D1A"/>
    <w:rsid w:val="007943B8"/>
    <w:rsid w:val="00797E5F"/>
    <w:rsid w:val="007A02F4"/>
    <w:rsid w:val="007A2229"/>
    <w:rsid w:val="007B3882"/>
    <w:rsid w:val="007B775A"/>
    <w:rsid w:val="007C105B"/>
    <w:rsid w:val="007C20FF"/>
    <w:rsid w:val="007D3319"/>
    <w:rsid w:val="007D7ACD"/>
    <w:rsid w:val="007E0286"/>
    <w:rsid w:val="007E389A"/>
    <w:rsid w:val="00811D18"/>
    <w:rsid w:val="0081656D"/>
    <w:rsid w:val="0083048C"/>
    <w:rsid w:val="008331BE"/>
    <w:rsid w:val="008332A3"/>
    <w:rsid w:val="0084228F"/>
    <w:rsid w:val="00846A71"/>
    <w:rsid w:val="00846F3E"/>
    <w:rsid w:val="00857D3E"/>
    <w:rsid w:val="008607C3"/>
    <w:rsid w:val="00871E53"/>
    <w:rsid w:val="0088024C"/>
    <w:rsid w:val="008866B0"/>
    <w:rsid w:val="00891AFD"/>
    <w:rsid w:val="008A0656"/>
    <w:rsid w:val="008A09D9"/>
    <w:rsid w:val="008A0FEB"/>
    <w:rsid w:val="008A2D19"/>
    <w:rsid w:val="008A484C"/>
    <w:rsid w:val="008B6A68"/>
    <w:rsid w:val="008C16F7"/>
    <w:rsid w:val="008C1F15"/>
    <w:rsid w:val="008C36EB"/>
    <w:rsid w:val="008C6A5E"/>
    <w:rsid w:val="008D5180"/>
    <w:rsid w:val="008E0F3A"/>
    <w:rsid w:val="008F33E4"/>
    <w:rsid w:val="008F385F"/>
    <w:rsid w:val="008F3B84"/>
    <w:rsid w:val="008F688A"/>
    <w:rsid w:val="00901398"/>
    <w:rsid w:val="009015C6"/>
    <w:rsid w:val="00902165"/>
    <w:rsid w:val="00915A31"/>
    <w:rsid w:val="009216AD"/>
    <w:rsid w:val="009220D6"/>
    <w:rsid w:val="00924EFA"/>
    <w:rsid w:val="00932F62"/>
    <w:rsid w:val="00936189"/>
    <w:rsid w:val="0093783D"/>
    <w:rsid w:val="00947E24"/>
    <w:rsid w:val="00953ED8"/>
    <w:rsid w:val="00960231"/>
    <w:rsid w:val="009636C3"/>
    <w:rsid w:val="009644CD"/>
    <w:rsid w:val="0096790F"/>
    <w:rsid w:val="0097009A"/>
    <w:rsid w:val="00970233"/>
    <w:rsid w:val="0097496B"/>
    <w:rsid w:val="00977F68"/>
    <w:rsid w:val="00982A01"/>
    <w:rsid w:val="00985A06"/>
    <w:rsid w:val="0099022E"/>
    <w:rsid w:val="00990765"/>
    <w:rsid w:val="009930F1"/>
    <w:rsid w:val="009B2158"/>
    <w:rsid w:val="009B40B8"/>
    <w:rsid w:val="009B636D"/>
    <w:rsid w:val="009B7D43"/>
    <w:rsid w:val="009C1AB2"/>
    <w:rsid w:val="009C1DF9"/>
    <w:rsid w:val="009C3472"/>
    <w:rsid w:val="009C3F8A"/>
    <w:rsid w:val="009C7CFF"/>
    <w:rsid w:val="009D03CF"/>
    <w:rsid w:val="009D138D"/>
    <w:rsid w:val="009E09E6"/>
    <w:rsid w:val="009E437B"/>
    <w:rsid w:val="009E6330"/>
    <w:rsid w:val="009E6F7F"/>
    <w:rsid w:val="009F0258"/>
    <w:rsid w:val="009F1023"/>
    <w:rsid w:val="009F3367"/>
    <w:rsid w:val="00A03D57"/>
    <w:rsid w:val="00A06FF7"/>
    <w:rsid w:val="00A13881"/>
    <w:rsid w:val="00A1795B"/>
    <w:rsid w:val="00A22C1E"/>
    <w:rsid w:val="00A23448"/>
    <w:rsid w:val="00A26405"/>
    <w:rsid w:val="00A3050D"/>
    <w:rsid w:val="00A32A0F"/>
    <w:rsid w:val="00A32BD8"/>
    <w:rsid w:val="00A430C7"/>
    <w:rsid w:val="00A44B7C"/>
    <w:rsid w:val="00A470CA"/>
    <w:rsid w:val="00A60244"/>
    <w:rsid w:val="00A60314"/>
    <w:rsid w:val="00A63315"/>
    <w:rsid w:val="00A63503"/>
    <w:rsid w:val="00A72F15"/>
    <w:rsid w:val="00A72F82"/>
    <w:rsid w:val="00A73954"/>
    <w:rsid w:val="00A73F41"/>
    <w:rsid w:val="00A8219E"/>
    <w:rsid w:val="00A9130B"/>
    <w:rsid w:val="00A93908"/>
    <w:rsid w:val="00AA1BBC"/>
    <w:rsid w:val="00AA1E38"/>
    <w:rsid w:val="00AA28CF"/>
    <w:rsid w:val="00AB033B"/>
    <w:rsid w:val="00AD64D1"/>
    <w:rsid w:val="00AD6A49"/>
    <w:rsid w:val="00AE6D3E"/>
    <w:rsid w:val="00AF2F1B"/>
    <w:rsid w:val="00AF4CB1"/>
    <w:rsid w:val="00AF7047"/>
    <w:rsid w:val="00B00B0F"/>
    <w:rsid w:val="00B11E27"/>
    <w:rsid w:val="00B13241"/>
    <w:rsid w:val="00B14B75"/>
    <w:rsid w:val="00B1761E"/>
    <w:rsid w:val="00B21A7D"/>
    <w:rsid w:val="00B25AF6"/>
    <w:rsid w:val="00B40BAA"/>
    <w:rsid w:val="00B45563"/>
    <w:rsid w:val="00B46772"/>
    <w:rsid w:val="00B47D0B"/>
    <w:rsid w:val="00B51A35"/>
    <w:rsid w:val="00B54456"/>
    <w:rsid w:val="00B574F0"/>
    <w:rsid w:val="00B636B0"/>
    <w:rsid w:val="00B64B18"/>
    <w:rsid w:val="00B65400"/>
    <w:rsid w:val="00B7303C"/>
    <w:rsid w:val="00B8104C"/>
    <w:rsid w:val="00B814ED"/>
    <w:rsid w:val="00B83258"/>
    <w:rsid w:val="00B862D7"/>
    <w:rsid w:val="00B9036E"/>
    <w:rsid w:val="00B91508"/>
    <w:rsid w:val="00B97D30"/>
    <w:rsid w:val="00BB0FC9"/>
    <w:rsid w:val="00BB412D"/>
    <w:rsid w:val="00BB5CF8"/>
    <w:rsid w:val="00BB6B9F"/>
    <w:rsid w:val="00BC1089"/>
    <w:rsid w:val="00BC5D6C"/>
    <w:rsid w:val="00BC665B"/>
    <w:rsid w:val="00BD583D"/>
    <w:rsid w:val="00BD745E"/>
    <w:rsid w:val="00BD7717"/>
    <w:rsid w:val="00BE086B"/>
    <w:rsid w:val="00BE1DDF"/>
    <w:rsid w:val="00BE5143"/>
    <w:rsid w:val="00BF4BD4"/>
    <w:rsid w:val="00BF59D8"/>
    <w:rsid w:val="00C03C09"/>
    <w:rsid w:val="00C10F07"/>
    <w:rsid w:val="00C14041"/>
    <w:rsid w:val="00C14ECD"/>
    <w:rsid w:val="00C24838"/>
    <w:rsid w:val="00C26CD9"/>
    <w:rsid w:val="00C277AE"/>
    <w:rsid w:val="00C31E7D"/>
    <w:rsid w:val="00C35E84"/>
    <w:rsid w:val="00C542CB"/>
    <w:rsid w:val="00C557A7"/>
    <w:rsid w:val="00C56A6D"/>
    <w:rsid w:val="00C73B33"/>
    <w:rsid w:val="00CA4256"/>
    <w:rsid w:val="00CC5FC1"/>
    <w:rsid w:val="00CD31B9"/>
    <w:rsid w:val="00CD46A2"/>
    <w:rsid w:val="00CD4FE5"/>
    <w:rsid w:val="00CE70CA"/>
    <w:rsid w:val="00CF0611"/>
    <w:rsid w:val="00CF10BE"/>
    <w:rsid w:val="00D02794"/>
    <w:rsid w:val="00D04DAB"/>
    <w:rsid w:val="00D07F8C"/>
    <w:rsid w:val="00D14BB2"/>
    <w:rsid w:val="00D16458"/>
    <w:rsid w:val="00D26D8A"/>
    <w:rsid w:val="00D3010E"/>
    <w:rsid w:val="00D3741C"/>
    <w:rsid w:val="00D423C7"/>
    <w:rsid w:val="00D427E6"/>
    <w:rsid w:val="00D445B2"/>
    <w:rsid w:val="00D6061D"/>
    <w:rsid w:val="00D709F2"/>
    <w:rsid w:val="00D7367D"/>
    <w:rsid w:val="00D9330C"/>
    <w:rsid w:val="00DA685C"/>
    <w:rsid w:val="00DA7D91"/>
    <w:rsid w:val="00DB525C"/>
    <w:rsid w:val="00DB581E"/>
    <w:rsid w:val="00DB7163"/>
    <w:rsid w:val="00DC1233"/>
    <w:rsid w:val="00DC19B2"/>
    <w:rsid w:val="00DC5D0B"/>
    <w:rsid w:val="00DC65D5"/>
    <w:rsid w:val="00DC66BB"/>
    <w:rsid w:val="00DD10AE"/>
    <w:rsid w:val="00DF2F95"/>
    <w:rsid w:val="00E00B08"/>
    <w:rsid w:val="00E06A5B"/>
    <w:rsid w:val="00E10FC9"/>
    <w:rsid w:val="00E12398"/>
    <w:rsid w:val="00E21705"/>
    <w:rsid w:val="00E25842"/>
    <w:rsid w:val="00E266E2"/>
    <w:rsid w:val="00E3185C"/>
    <w:rsid w:val="00E3411B"/>
    <w:rsid w:val="00E40179"/>
    <w:rsid w:val="00E408F7"/>
    <w:rsid w:val="00E436DB"/>
    <w:rsid w:val="00E44C30"/>
    <w:rsid w:val="00E66FC2"/>
    <w:rsid w:val="00E6716C"/>
    <w:rsid w:val="00E67CF3"/>
    <w:rsid w:val="00E73504"/>
    <w:rsid w:val="00E751EB"/>
    <w:rsid w:val="00E769A6"/>
    <w:rsid w:val="00E84F1A"/>
    <w:rsid w:val="00E91F9A"/>
    <w:rsid w:val="00E91FE5"/>
    <w:rsid w:val="00E93A44"/>
    <w:rsid w:val="00E95BA3"/>
    <w:rsid w:val="00EA1DE1"/>
    <w:rsid w:val="00EA3A41"/>
    <w:rsid w:val="00EB49C0"/>
    <w:rsid w:val="00EB5F0A"/>
    <w:rsid w:val="00EC2073"/>
    <w:rsid w:val="00ED0460"/>
    <w:rsid w:val="00ED0C23"/>
    <w:rsid w:val="00ED127F"/>
    <w:rsid w:val="00ED643D"/>
    <w:rsid w:val="00EF4CDA"/>
    <w:rsid w:val="00F013C3"/>
    <w:rsid w:val="00F12746"/>
    <w:rsid w:val="00F178E7"/>
    <w:rsid w:val="00F22404"/>
    <w:rsid w:val="00F23334"/>
    <w:rsid w:val="00F25574"/>
    <w:rsid w:val="00F329E9"/>
    <w:rsid w:val="00F33CC7"/>
    <w:rsid w:val="00F34ABE"/>
    <w:rsid w:val="00F36DD6"/>
    <w:rsid w:val="00F419ED"/>
    <w:rsid w:val="00F43144"/>
    <w:rsid w:val="00F459C2"/>
    <w:rsid w:val="00F50110"/>
    <w:rsid w:val="00F52672"/>
    <w:rsid w:val="00F532D1"/>
    <w:rsid w:val="00F556A3"/>
    <w:rsid w:val="00F679E6"/>
    <w:rsid w:val="00F73240"/>
    <w:rsid w:val="00F744BC"/>
    <w:rsid w:val="00F84902"/>
    <w:rsid w:val="00FA1C92"/>
    <w:rsid w:val="00FA5EF0"/>
    <w:rsid w:val="00FB08A6"/>
    <w:rsid w:val="00FB1636"/>
    <w:rsid w:val="00FB4C88"/>
    <w:rsid w:val="00FB776D"/>
    <w:rsid w:val="00FD16A7"/>
    <w:rsid w:val="00FD324A"/>
    <w:rsid w:val="00FE1667"/>
    <w:rsid w:val="00FE55E2"/>
    <w:rsid w:val="00FF322D"/>
    <w:rsid w:val="00FF4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114"/>
        <o:r id="V:Rule23" type="connector" idref="#_x0000_s1129"/>
        <o:r id="V:Rule24" type="connector" idref="#_x0000_s1121"/>
        <o:r id="V:Rule25" type="connector" idref="#_x0000_s1111"/>
        <o:r id="V:Rule26" type="connector" idref="#_x0000_s1128"/>
        <o:r id="V:Rule27" type="connector" idref="#_x0000_s1118"/>
        <o:r id="V:Rule28" type="connector" idref="#_x0000_s1112"/>
        <o:r id="V:Rule29" type="connector" idref="#_x0000_s1120"/>
        <o:r id="V:Rule30" type="connector" idref="#_x0000_s1124"/>
        <o:r id="V:Rule31" type="connector" idref="#_x0000_s1127"/>
        <o:r id="V:Rule32" type="connector" idref="#_x0000_s1119"/>
        <o:r id="V:Rule33" type="connector" idref="#_x0000_s1122"/>
        <o:r id="V:Rule34" type="connector" idref="#_x0000_s1115"/>
        <o:r id="V:Rule35" type="connector" idref="#_x0000_s1113"/>
        <o:r id="V:Rule36" type="connector" idref="#_x0000_s1125"/>
        <o:r id="V:Rule37" type="connector" idref="#_x0000_s1130"/>
        <o:r id="V:Rule38" type="connector" idref="#_x0000_s1123"/>
        <o:r id="V:Rule39" type="connector" idref="#_x0000_s1116"/>
        <o:r id="V:Rule40" type="connector" idref="#_x0000_s1126"/>
        <o:r id="V:Rule41" type="connector" idref="#_x0000_s1117"/>
        <o:r id="V:Rule42"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blk">
    <w:name w:val="blk"/>
    <w:basedOn w:val="a0"/>
    <w:rsid w:val="00DC5D0B"/>
  </w:style>
  <w:style w:type="paragraph" w:customStyle="1" w:styleId="21">
    <w:name w:val="Знак2 Знак Знак Знак"/>
    <w:basedOn w:val="a"/>
    <w:rsid w:val="0079211B"/>
    <w:pPr>
      <w:spacing w:line="240" w:lineRule="exact"/>
    </w:pPr>
    <w:rPr>
      <w:rFonts w:ascii="Verdana" w:eastAsia="Times New Roman" w:hAnsi="Verdana" w:cs="Times New Roman"/>
      <w:sz w:val="20"/>
      <w:szCs w:val="20"/>
      <w:lang w:val="en-US"/>
    </w:rPr>
  </w:style>
  <w:style w:type="paragraph" w:customStyle="1" w:styleId="Style">
    <w:name w:val="Style"/>
    <w:basedOn w:val="a"/>
    <w:rsid w:val="00FD324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CF10BE"/>
    <w:rPr>
      <w:rFonts w:cs="Times New Roman"/>
      <w:color w:val="106BBE"/>
    </w:rPr>
  </w:style>
  <w:style w:type="paragraph" w:customStyle="1" w:styleId="s1">
    <w:name w:val="s_1"/>
    <w:basedOn w:val="a"/>
    <w:rsid w:val="005947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46348">
      <w:bodyDiv w:val="1"/>
      <w:marLeft w:val="0"/>
      <w:marRight w:val="0"/>
      <w:marTop w:val="0"/>
      <w:marBottom w:val="0"/>
      <w:divBdr>
        <w:top w:val="none" w:sz="0" w:space="0" w:color="auto"/>
        <w:left w:val="none" w:sz="0" w:space="0" w:color="auto"/>
        <w:bottom w:val="none" w:sz="0" w:space="0" w:color="auto"/>
        <w:right w:val="none" w:sz="0" w:space="0" w:color="auto"/>
      </w:divBdr>
      <w:divsChild>
        <w:div w:id="1087917466">
          <w:marLeft w:val="0"/>
          <w:marRight w:val="0"/>
          <w:marTop w:val="120"/>
          <w:marBottom w:val="0"/>
          <w:divBdr>
            <w:top w:val="none" w:sz="0" w:space="0" w:color="auto"/>
            <w:left w:val="none" w:sz="0" w:space="0" w:color="auto"/>
            <w:bottom w:val="none" w:sz="0" w:space="0" w:color="auto"/>
            <w:right w:val="none" w:sz="0" w:space="0" w:color="auto"/>
          </w:divBdr>
        </w:div>
        <w:div w:id="444008658">
          <w:marLeft w:val="0"/>
          <w:marRight w:val="0"/>
          <w:marTop w:val="120"/>
          <w:marBottom w:val="0"/>
          <w:divBdr>
            <w:top w:val="none" w:sz="0" w:space="0" w:color="auto"/>
            <w:left w:val="none" w:sz="0" w:space="0" w:color="auto"/>
            <w:bottom w:val="none" w:sz="0" w:space="0" w:color="auto"/>
            <w:right w:val="none" w:sz="0" w:space="0" w:color="auto"/>
          </w:divBdr>
        </w:div>
        <w:div w:id="2054234980">
          <w:marLeft w:val="0"/>
          <w:marRight w:val="0"/>
          <w:marTop w:val="120"/>
          <w:marBottom w:val="0"/>
          <w:divBdr>
            <w:top w:val="none" w:sz="0" w:space="0" w:color="auto"/>
            <w:left w:val="none" w:sz="0" w:space="0" w:color="auto"/>
            <w:bottom w:val="none" w:sz="0" w:space="0" w:color="auto"/>
            <w:right w:val="none" w:sz="0" w:space="0" w:color="auto"/>
          </w:divBdr>
        </w:div>
        <w:div w:id="918829632">
          <w:marLeft w:val="0"/>
          <w:marRight w:val="0"/>
          <w:marTop w:val="120"/>
          <w:marBottom w:val="0"/>
          <w:divBdr>
            <w:top w:val="none" w:sz="0" w:space="0" w:color="auto"/>
            <w:left w:val="none" w:sz="0" w:space="0" w:color="auto"/>
            <w:bottom w:val="none" w:sz="0" w:space="0" w:color="auto"/>
            <w:right w:val="none" w:sz="0" w:space="0" w:color="auto"/>
          </w:divBdr>
        </w:div>
        <w:div w:id="1290668121">
          <w:marLeft w:val="0"/>
          <w:marRight w:val="0"/>
          <w:marTop w:val="120"/>
          <w:marBottom w:val="0"/>
          <w:divBdr>
            <w:top w:val="none" w:sz="0" w:space="0" w:color="auto"/>
            <w:left w:val="none" w:sz="0" w:space="0" w:color="auto"/>
            <w:bottom w:val="none" w:sz="0" w:space="0" w:color="auto"/>
            <w:right w:val="none" w:sz="0" w:space="0" w:color="auto"/>
          </w:divBdr>
        </w:div>
        <w:div w:id="1108307721">
          <w:marLeft w:val="0"/>
          <w:marRight w:val="0"/>
          <w:marTop w:val="120"/>
          <w:marBottom w:val="0"/>
          <w:divBdr>
            <w:top w:val="none" w:sz="0" w:space="0" w:color="auto"/>
            <w:left w:val="none" w:sz="0" w:space="0" w:color="auto"/>
            <w:bottom w:val="none" w:sz="0" w:space="0" w:color="auto"/>
            <w:right w:val="none" w:sz="0" w:space="0" w:color="auto"/>
          </w:divBdr>
        </w:div>
        <w:div w:id="1413428518">
          <w:marLeft w:val="0"/>
          <w:marRight w:val="0"/>
          <w:marTop w:val="120"/>
          <w:marBottom w:val="0"/>
          <w:divBdr>
            <w:top w:val="none" w:sz="0" w:space="0" w:color="auto"/>
            <w:left w:val="none" w:sz="0" w:space="0" w:color="auto"/>
            <w:bottom w:val="none" w:sz="0" w:space="0" w:color="auto"/>
            <w:right w:val="none" w:sz="0" w:space="0" w:color="auto"/>
          </w:divBdr>
        </w:div>
        <w:div w:id="470901316">
          <w:marLeft w:val="0"/>
          <w:marRight w:val="0"/>
          <w:marTop w:val="120"/>
          <w:marBottom w:val="0"/>
          <w:divBdr>
            <w:top w:val="none" w:sz="0" w:space="0" w:color="auto"/>
            <w:left w:val="none" w:sz="0" w:space="0" w:color="auto"/>
            <w:bottom w:val="none" w:sz="0" w:space="0" w:color="auto"/>
            <w:right w:val="none" w:sz="0" w:space="0" w:color="auto"/>
          </w:divBdr>
        </w:div>
        <w:div w:id="2119134836">
          <w:marLeft w:val="0"/>
          <w:marRight w:val="0"/>
          <w:marTop w:val="120"/>
          <w:marBottom w:val="0"/>
          <w:divBdr>
            <w:top w:val="none" w:sz="0" w:space="0" w:color="auto"/>
            <w:left w:val="none" w:sz="0" w:space="0" w:color="auto"/>
            <w:bottom w:val="none" w:sz="0" w:space="0" w:color="auto"/>
            <w:right w:val="none" w:sz="0" w:space="0" w:color="auto"/>
          </w:divBdr>
        </w:div>
        <w:div w:id="2042047426">
          <w:marLeft w:val="0"/>
          <w:marRight w:val="0"/>
          <w:marTop w:val="120"/>
          <w:marBottom w:val="0"/>
          <w:divBdr>
            <w:top w:val="none" w:sz="0" w:space="0" w:color="auto"/>
            <w:left w:val="none" w:sz="0" w:space="0" w:color="auto"/>
            <w:bottom w:val="none" w:sz="0" w:space="0" w:color="auto"/>
            <w:right w:val="none" w:sz="0" w:space="0" w:color="auto"/>
          </w:divBdr>
        </w:div>
        <w:div w:id="1493762947">
          <w:marLeft w:val="0"/>
          <w:marRight w:val="0"/>
          <w:marTop w:val="120"/>
          <w:marBottom w:val="0"/>
          <w:divBdr>
            <w:top w:val="none" w:sz="0" w:space="0" w:color="auto"/>
            <w:left w:val="none" w:sz="0" w:space="0" w:color="auto"/>
            <w:bottom w:val="none" w:sz="0" w:space="0" w:color="auto"/>
            <w:right w:val="none" w:sz="0" w:space="0" w:color="auto"/>
          </w:divBdr>
        </w:div>
        <w:div w:id="1150827804">
          <w:marLeft w:val="0"/>
          <w:marRight w:val="0"/>
          <w:marTop w:val="120"/>
          <w:marBottom w:val="0"/>
          <w:divBdr>
            <w:top w:val="none" w:sz="0" w:space="0" w:color="auto"/>
            <w:left w:val="none" w:sz="0" w:space="0" w:color="auto"/>
            <w:bottom w:val="none" w:sz="0" w:space="0" w:color="auto"/>
            <w:right w:val="none" w:sz="0" w:space="0" w:color="auto"/>
          </w:divBdr>
        </w:div>
      </w:divsChild>
    </w:div>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557404">
      <w:bodyDiv w:val="1"/>
      <w:marLeft w:val="0"/>
      <w:marRight w:val="0"/>
      <w:marTop w:val="0"/>
      <w:marBottom w:val="0"/>
      <w:divBdr>
        <w:top w:val="none" w:sz="0" w:space="0" w:color="auto"/>
        <w:left w:val="none" w:sz="0" w:space="0" w:color="auto"/>
        <w:bottom w:val="none" w:sz="0" w:space="0" w:color="auto"/>
        <w:right w:val="none" w:sz="0" w:space="0" w:color="auto"/>
      </w:divBdr>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2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od-likhoslavl@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verbt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69_upr@rosreest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E95DE-DDA5-4621-9FC0-389302FB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10399</Words>
  <Characters>59279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2017-04-19T07:07:00Z</cp:lastPrinted>
  <dcterms:created xsi:type="dcterms:W3CDTF">2017-04-19T07:08:00Z</dcterms:created>
  <dcterms:modified xsi:type="dcterms:W3CDTF">2017-04-19T07:08:00Z</dcterms:modified>
</cp:coreProperties>
</file>