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2A" w:rsidRPr="003773E8" w:rsidRDefault="00F2572A" w:rsidP="00F2572A">
      <w:pPr>
        <w:jc w:val="center"/>
        <w:rPr>
          <w:rFonts w:ascii="Arial" w:hAnsi="Arial" w:cs="Arial"/>
          <w:b/>
        </w:rPr>
      </w:pPr>
      <w:r w:rsidRPr="003773E8">
        <w:rPr>
          <w:rFonts w:ascii="Arial" w:hAnsi="Arial" w:cs="Arial"/>
          <w:b/>
        </w:rPr>
        <w:t xml:space="preserve">АДМИНИСТРАЦИЯ ЛИХОСЛАВЛЬСКОГО РАЙОНА </w:t>
      </w:r>
    </w:p>
    <w:p w:rsidR="00F2572A" w:rsidRPr="003773E8" w:rsidRDefault="00F2572A" w:rsidP="00F2572A">
      <w:pPr>
        <w:jc w:val="center"/>
        <w:rPr>
          <w:rFonts w:ascii="Arial" w:hAnsi="Arial" w:cs="Arial"/>
          <w:b/>
        </w:rPr>
      </w:pPr>
      <w:r w:rsidRPr="003773E8">
        <w:rPr>
          <w:rFonts w:ascii="Arial" w:hAnsi="Arial" w:cs="Arial"/>
          <w:b/>
        </w:rPr>
        <w:t>ТВЕРСКОЙ ОБЛАСТИ</w:t>
      </w:r>
    </w:p>
    <w:p w:rsidR="00F2572A" w:rsidRPr="003773E8" w:rsidRDefault="00F2572A" w:rsidP="00F2572A">
      <w:pPr>
        <w:rPr>
          <w:rFonts w:ascii="Arial" w:hAnsi="Arial" w:cs="Arial"/>
          <w:b/>
        </w:rPr>
      </w:pPr>
    </w:p>
    <w:p w:rsidR="00F2572A" w:rsidRDefault="00F2572A" w:rsidP="00F2572A">
      <w:pPr>
        <w:jc w:val="center"/>
        <w:rPr>
          <w:rFonts w:ascii="Arial" w:hAnsi="Arial" w:cs="Arial"/>
          <w:b/>
        </w:rPr>
      </w:pPr>
      <w:r w:rsidRPr="003773E8">
        <w:rPr>
          <w:rFonts w:ascii="Arial" w:hAnsi="Arial" w:cs="Arial"/>
          <w:b/>
        </w:rPr>
        <w:t>ПОСТАНОВЛЕНИЕ</w:t>
      </w:r>
    </w:p>
    <w:p w:rsidR="003773E8" w:rsidRDefault="003773E8" w:rsidP="00F2572A">
      <w:pPr>
        <w:jc w:val="center"/>
        <w:rPr>
          <w:rFonts w:ascii="Arial" w:hAnsi="Arial" w:cs="Arial"/>
          <w:b/>
        </w:rPr>
      </w:pPr>
    </w:p>
    <w:p w:rsidR="003773E8" w:rsidRPr="003773E8" w:rsidRDefault="003773E8" w:rsidP="00F257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Лихославль</w:t>
      </w:r>
    </w:p>
    <w:p w:rsidR="00F2572A" w:rsidRPr="003773E8" w:rsidRDefault="00F2572A" w:rsidP="00F2572A">
      <w:pPr>
        <w:jc w:val="center"/>
        <w:rPr>
          <w:rFonts w:ascii="Arial" w:hAnsi="Arial" w:cs="Arial"/>
        </w:rPr>
      </w:pPr>
    </w:p>
    <w:p w:rsidR="00F2572A" w:rsidRPr="003773E8" w:rsidRDefault="00F2572A" w:rsidP="00F2572A">
      <w:pPr>
        <w:jc w:val="center"/>
        <w:rPr>
          <w:rFonts w:ascii="Arial" w:hAnsi="Arial" w:cs="Arial"/>
        </w:rPr>
      </w:pPr>
    </w:p>
    <w:p w:rsidR="00F2572A" w:rsidRPr="003773E8" w:rsidRDefault="00F2572A" w:rsidP="00F2572A">
      <w:pPr>
        <w:jc w:val="center"/>
        <w:rPr>
          <w:rFonts w:ascii="Arial" w:hAnsi="Arial" w:cs="Arial"/>
        </w:rPr>
      </w:pPr>
    </w:p>
    <w:p w:rsidR="00F2572A" w:rsidRDefault="00F2572A" w:rsidP="00F2572A">
      <w:pPr>
        <w:jc w:val="center"/>
        <w:rPr>
          <w:rFonts w:ascii="Arial" w:hAnsi="Arial" w:cs="Arial"/>
        </w:rPr>
      </w:pPr>
    </w:p>
    <w:p w:rsidR="003773E8" w:rsidRDefault="003773E8" w:rsidP="00F2572A">
      <w:pPr>
        <w:jc w:val="center"/>
        <w:rPr>
          <w:rFonts w:ascii="Arial" w:hAnsi="Arial" w:cs="Arial"/>
        </w:rPr>
      </w:pPr>
    </w:p>
    <w:p w:rsidR="003773E8" w:rsidRDefault="003773E8" w:rsidP="00F2572A">
      <w:pPr>
        <w:jc w:val="center"/>
        <w:rPr>
          <w:rFonts w:ascii="Arial" w:hAnsi="Arial" w:cs="Arial"/>
        </w:rPr>
      </w:pPr>
    </w:p>
    <w:p w:rsidR="003773E8" w:rsidRDefault="003773E8" w:rsidP="00F2572A">
      <w:pPr>
        <w:jc w:val="center"/>
        <w:rPr>
          <w:rFonts w:ascii="Arial" w:hAnsi="Arial" w:cs="Arial"/>
        </w:rPr>
      </w:pPr>
    </w:p>
    <w:p w:rsidR="003773E8" w:rsidRDefault="003773E8" w:rsidP="00F2572A">
      <w:pPr>
        <w:jc w:val="center"/>
        <w:rPr>
          <w:rFonts w:ascii="Arial" w:hAnsi="Arial" w:cs="Arial"/>
        </w:rPr>
      </w:pPr>
    </w:p>
    <w:p w:rsidR="003773E8" w:rsidRDefault="003773E8" w:rsidP="00F2572A">
      <w:pPr>
        <w:jc w:val="center"/>
        <w:rPr>
          <w:rFonts w:ascii="Arial" w:hAnsi="Arial" w:cs="Arial"/>
        </w:rPr>
      </w:pPr>
    </w:p>
    <w:p w:rsidR="003773E8" w:rsidRDefault="005C62A5" w:rsidP="00F257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773E8" w:rsidRPr="003773E8" w:rsidRDefault="003773E8" w:rsidP="00377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06.05.2016                                                                                                                          № </w:t>
      </w:r>
      <w:r w:rsidR="005C62A5">
        <w:rPr>
          <w:rFonts w:ascii="Arial" w:hAnsi="Arial" w:cs="Arial"/>
        </w:rPr>
        <w:t>12</w:t>
      </w:r>
      <w:r w:rsidR="00C4333A">
        <w:rPr>
          <w:rFonts w:ascii="Arial" w:hAnsi="Arial" w:cs="Arial"/>
        </w:rPr>
        <w:t>6</w:t>
      </w:r>
    </w:p>
    <w:p w:rsidR="003773E8" w:rsidRDefault="003773E8" w:rsidP="00F2572A">
      <w:pPr>
        <w:jc w:val="center"/>
        <w:rPr>
          <w:rFonts w:ascii="Arial" w:hAnsi="Arial" w:cs="Arial"/>
          <w:b/>
        </w:rPr>
      </w:pPr>
    </w:p>
    <w:p w:rsidR="003773E8" w:rsidRDefault="003773E8" w:rsidP="00F2572A">
      <w:pPr>
        <w:jc w:val="center"/>
        <w:rPr>
          <w:rFonts w:ascii="Arial" w:hAnsi="Arial" w:cs="Arial"/>
          <w:b/>
        </w:rPr>
      </w:pPr>
    </w:p>
    <w:p w:rsidR="00F2572A" w:rsidRDefault="00C4333A" w:rsidP="00C4333A">
      <w:pPr>
        <w:jc w:val="center"/>
        <w:rPr>
          <w:rFonts w:ascii="Arial" w:hAnsi="Arial" w:cs="Arial"/>
          <w:b/>
        </w:rPr>
      </w:pPr>
      <w:r w:rsidRPr="00C4333A">
        <w:rPr>
          <w:rFonts w:ascii="Arial" w:hAnsi="Arial" w:cs="Arial"/>
          <w:b/>
        </w:rPr>
        <w:t>Об организа</w:t>
      </w:r>
      <w:r>
        <w:rPr>
          <w:rFonts w:ascii="Arial" w:hAnsi="Arial" w:cs="Arial"/>
          <w:b/>
        </w:rPr>
        <w:t>ц</w:t>
      </w:r>
      <w:r w:rsidRPr="00C4333A">
        <w:rPr>
          <w:rFonts w:ascii="Arial" w:hAnsi="Arial" w:cs="Arial"/>
          <w:b/>
        </w:rPr>
        <w:t>ии обеспечения уча</w:t>
      </w:r>
      <w:r>
        <w:rPr>
          <w:rFonts w:ascii="Arial" w:hAnsi="Arial" w:cs="Arial"/>
          <w:b/>
        </w:rPr>
        <w:t>щ</w:t>
      </w:r>
      <w:r w:rsidRPr="00C4333A">
        <w:rPr>
          <w:rFonts w:ascii="Arial" w:hAnsi="Arial" w:cs="Arial"/>
          <w:b/>
        </w:rPr>
        <w:t>ихся начальных классов муниципальных общеобразовательных учреж</w:t>
      </w:r>
      <w:r>
        <w:rPr>
          <w:rFonts w:ascii="Arial" w:hAnsi="Arial" w:cs="Arial"/>
          <w:b/>
        </w:rPr>
        <w:t>д</w:t>
      </w:r>
      <w:r w:rsidRPr="00C4333A">
        <w:rPr>
          <w:rFonts w:ascii="Arial" w:hAnsi="Arial" w:cs="Arial"/>
          <w:b/>
        </w:rPr>
        <w:t>ений горячим питанием на 20</w:t>
      </w:r>
      <w:r>
        <w:rPr>
          <w:rFonts w:ascii="Arial" w:hAnsi="Arial" w:cs="Arial"/>
          <w:b/>
        </w:rPr>
        <w:t>16</w:t>
      </w:r>
      <w:r w:rsidRPr="00C4333A">
        <w:rPr>
          <w:rFonts w:ascii="Arial" w:hAnsi="Arial" w:cs="Arial"/>
          <w:b/>
        </w:rPr>
        <w:t xml:space="preserve"> год</w:t>
      </w:r>
    </w:p>
    <w:p w:rsidR="00C4333A" w:rsidRDefault="00C4333A" w:rsidP="00C4333A">
      <w:pPr>
        <w:jc w:val="center"/>
        <w:rPr>
          <w:rFonts w:ascii="Arial" w:hAnsi="Arial" w:cs="Arial"/>
        </w:rPr>
      </w:pPr>
    </w:p>
    <w:p w:rsidR="003773E8" w:rsidRDefault="003773E8" w:rsidP="00F2572A">
      <w:pPr>
        <w:rPr>
          <w:rFonts w:ascii="Arial" w:hAnsi="Arial" w:cs="Arial"/>
        </w:rPr>
      </w:pPr>
    </w:p>
    <w:p w:rsidR="003773E8" w:rsidRPr="003773E8" w:rsidRDefault="00C4333A" w:rsidP="00C4333A">
      <w:pPr>
        <w:tabs>
          <w:tab w:val="left" w:pos="17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C4333A">
        <w:rPr>
          <w:rFonts w:ascii="Arial" w:hAnsi="Arial" w:cs="Arial"/>
        </w:rPr>
        <w:t xml:space="preserve"> соответствии с постановлением Правительства Тверской области от 25.04.2016 </w:t>
      </w:r>
      <w:r>
        <w:rPr>
          <w:rFonts w:ascii="Arial" w:hAnsi="Arial" w:cs="Arial"/>
        </w:rPr>
        <w:t>№ 1</w:t>
      </w:r>
      <w:r w:rsidRPr="00C4333A">
        <w:rPr>
          <w:rFonts w:ascii="Arial" w:hAnsi="Arial" w:cs="Arial"/>
        </w:rPr>
        <w:t>53-пп «Об у</w:t>
      </w:r>
      <w:r>
        <w:rPr>
          <w:rFonts w:ascii="Arial" w:hAnsi="Arial" w:cs="Arial"/>
        </w:rPr>
        <w:t>т</w:t>
      </w:r>
      <w:r w:rsidRPr="00C4333A">
        <w:rPr>
          <w:rFonts w:ascii="Arial" w:hAnsi="Arial" w:cs="Arial"/>
        </w:rPr>
        <w:t>верж</w:t>
      </w:r>
      <w:r>
        <w:rPr>
          <w:rFonts w:ascii="Arial" w:hAnsi="Arial" w:cs="Arial"/>
        </w:rPr>
        <w:t>дении</w:t>
      </w:r>
      <w:r w:rsidRPr="00C4333A">
        <w:rPr>
          <w:rFonts w:ascii="Arial" w:hAnsi="Arial" w:cs="Arial"/>
        </w:rPr>
        <w:t xml:space="preserve"> распределения субсидий из областного бюджета Тверской области на организацию обеспечения учащихся начальных классов муниципальных об</w:t>
      </w:r>
      <w:r>
        <w:rPr>
          <w:rFonts w:ascii="Arial" w:hAnsi="Arial" w:cs="Arial"/>
        </w:rPr>
        <w:t>щ</w:t>
      </w:r>
      <w:r w:rsidRPr="00C4333A">
        <w:rPr>
          <w:rFonts w:ascii="Arial" w:hAnsi="Arial" w:cs="Arial"/>
        </w:rPr>
        <w:t>еобразо</w:t>
      </w:r>
      <w:r>
        <w:rPr>
          <w:rFonts w:ascii="Arial" w:hAnsi="Arial" w:cs="Arial"/>
        </w:rPr>
        <w:t>в</w:t>
      </w:r>
      <w:r w:rsidRPr="00C4333A">
        <w:rPr>
          <w:rFonts w:ascii="Arial" w:hAnsi="Arial" w:cs="Arial"/>
        </w:rPr>
        <w:t>ат</w:t>
      </w:r>
      <w:r>
        <w:rPr>
          <w:rFonts w:ascii="Arial" w:hAnsi="Arial" w:cs="Arial"/>
        </w:rPr>
        <w:t>е</w:t>
      </w:r>
      <w:r w:rsidRPr="00C4333A">
        <w:rPr>
          <w:rFonts w:ascii="Arial" w:hAnsi="Arial" w:cs="Arial"/>
        </w:rPr>
        <w:t>льных организаций горячим питанием на 20</w:t>
      </w:r>
      <w:r>
        <w:rPr>
          <w:rFonts w:ascii="Arial" w:hAnsi="Arial" w:cs="Arial"/>
        </w:rPr>
        <w:t>1</w:t>
      </w:r>
      <w:r w:rsidRPr="00C4333A">
        <w:rPr>
          <w:rFonts w:ascii="Arial" w:hAnsi="Arial" w:cs="Arial"/>
        </w:rPr>
        <w:t>6 год (первый этап)», решением Собрания депутатов Лихославльского района от 25.</w:t>
      </w:r>
      <w:r>
        <w:rPr>
          <w:rFonts w:ascii="Arial" w:hAnsi="Arial" w:cs="Arial"/>
        </w:rPr>
        <w:t>12.2015 № 126</w:t>
      </w:r>
      <w:r w:rsidRPr="00C4333A">
        <w:rPr>
          <w:rFonts w:ascii="Arial" w:hAnsi="Arial" w:cs="Arial"/>
        </w:rPr>
        <w:t xml:space="preserve"> «О бю</w:t>
      </w:r>
      <w:r>
        <w:rPr>
          <w:rFonts w:ascii="Arial" w:hAnsi="Arial" w:cs="Arial"/>
        </w:rPr>
        <w:t>дже</w:t>
      </w:r>
      <w:r w:rsidRPr="00C4333A">
        <w:rPr>
          <w:rFonts w:ascii="Arial" w:hAnsi="Arial" w:cs="Arial"/>
        </w:rPr>
        <w:t>те М</w:t>
      </w:r>
      <w:r>
        <w:rPr>
          <w:rFonts w:ascii="Arial" w:hAnsi="Arial" w:cs="Arial"/>
        </w:rPr>
        <w:t>О</w:t>
      </w:r>
      <w:r w:rsidRPr="00C433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C4333A">
        <w:rPr>
          <w:rFonts w:ascii="Arial" w:hAnsi="Arial" w:cs="Arial"/>
        </w:rPr>
        <w:t>Лихославльский район</w:t>
      </w:r>
      <w:r>
        <w:rPr>
          <w:rFonts w:ascii="Arial" w:hAnsi="Arial" w:cs="Arial"/>
        </w:rPr>
        <w:t>» на 201</w:t>
      </w:r>
      <w:r w:rsidRPr="00C4333A">
        <w:rPr>
          <w:rFonts w:ascii="Arial" w:hAnsi="Arial" w:cs="Arial"/>
        </w:rPr>
        <w:t>6 год» администрация Лихославльского района</w:t>
      </w:r>
    </w:p>
    <w:p w:rsidR="00C4333A" w:rsidRDefault="00C4333A" w:rsidP="003773E8">
      <w:pPr>
        <w:ind w:firstLine="709"/>
        <w:rPr>
          <w:rFonts w:ascii="Arial" w:hAnsi="Arial" w:cs="Arial"/>
        </w:rPr>
      </w:pPr>
    </w:p>
    <w:p w:rsidR="003773E8" w:rsidRDefault="003773E8" w:rsidP="003773E8">
      <w:pPr>
        <w:ind w:firstLine="709"/>
        <w:rPr>
          <w:rFonts w:ascii="Arial" w:hAnsi="Arial" w:cs="Arial"/>
        </w:rPr>
      </w:pPr>
      <w:r w:rsidRPr="003773E8">
        <w:rPr>
          <w:rFonts w:ascii="Arial" w:hAnsi="Arial" w:cs="Arial"/>
        </w:rPr>
        <w:t>ПОСТАНОВЛЯЕТ :</w:t>
      </w:r>
    </w:p>
    <w:p w:rsidR="003773E8" w:rsidRPr="003773E8" w:rsidRDefault="003773E8" w:rsidP="003773E8">
      <w:pPr>
        <w:ind w:firstLine="709"/>
        <w:rPr>
          <w:rFonts w:ascii="Arial" w:hAnsi="Arial" w:cs="Arial"/>
        </w:rPr>
      </w:pPr>
    </w:p>
    <w:p w:rsidR="00C4333A" w:rsidRPr="00C4333A" w:rsidRDefault="00C4333A" w:rsidP="00C4333A">
      <w:pPr>
        <w:tabs>
          <w:tab w:val="left" w:pos="17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4333A">
        <w:rPr>
          <w:rFonts w:ascii="Arial" w:hAnsi="Arial" w:cs="Arial"/>
        </w:rPr>
        <w:t>Руково</w:t>
      </w:r>
      <w:r>
        <w:rPr>
          <w:rFonts w:ascii="Arial" w:hAnsi="Arial" w:cs="Arial"/>
        </w:rPr>
        <w:t>д</w:t>
      </w:r>
      <w:r w:rsidRPr="00C4333A">
        <w:rPr>
          <w:rFonts w:ascii="Arial" w:hAnsi="Arial" w:cs="Arial"/>
        </w:rPr>
        <w:t>ит</w:t>
      </w:r>
      <w:r>
        <w:rPr>
          <w:rFonts w:ascii="Arial" w:hAnsi="Arial" w:cs="Arial"/>
        </w:rPr>
        <w:t>ел</w:t>
      </w:r>
      <w:r w:rsidRPr="00C4333A">
        <w:rPr>
          <w:rFonts w:ascii="Arial" w:hAnsi="Arial" w:cs="Arial"/>
        </w:rPr>
        <w:t>ям об</w:t>
      </w:r>
      <w:r>
        <w:rPr>
          <w:rFonts w:ascii="Arial" w:hAnsi="Arial" w:cs="Arial"/>
        </w:rPr>
        <w:t>ще</w:t>
      </w:r>
      <w:r w:rsidRPr="00C4333A">
        <w:rPr>
          <w:rFonts w:ascii="Arial" w:hAnsi="Arial" w:cs="Arial"/>
        </w:rPr>
        <w:t>образо</w:t>
      </w:r>
      <w:r>
        <w:rPr>
          <w:rFonts w:ascii="Arial" w:hAnsi="Arial" w:cs="Arial"/>
        </w:rPr>
        <w:t>в</w:t>
      </w:r>
      <w:r w:rsidRPr="00C4333A">
        <w:rPr>
          <w:rFonts w:ascii="Arial" w:hAnsi="Arial" w:cs="Arial"/>
        </w:rPr>
        <w:t>ат</w:t>
      </w:r>
      <w:r>
        <w:rPr>
          <w:rFonts w:ascii="Arial" w:hAnsi="Arial" w:cs="Arial"/>
        </w:rPr>
        <w:t>ел</w:t>
      </w:r>
      <w:r w:rsidRPr="00C4333A">
        <w:rPr>
          <w:rFonts w:ascii="Arial" w:hAnsi="Arial" w:cs="Arial"/>
        </w:rPr>
        <w:t>ьных учреж</w:t>
      </w:r>
      <w:r>
        <w:rPr>
          <w:rFonts w:ascii="Arial" w:hAnsi="Arial" w:cs="Arial"/>
        </w:rPr>
        <w:t>де</w:t>
      </w:r>
      <w:r w:rsidRPr="00C4333A">
        <w:rPr>
          <w:rFonts w:ascii="Arial" w:hAnsi="Arial" w:cs="Arial"/>
        </w:rPr>
        <w:t>ний Лихославльского района организовать в 20</w:t>
      </w:r>
      <w:r>
        <w:rPr>
          <w:rFonts w:ascii="Arial" w:hAnsi="Arial" w:cs="Arial"/>
        </w:rPr>
        <w:t>16</w:t>
      </w:r>
      <w:r w:rsidRPr="00C4333A">
        <w:rPr>
          <w:rFonts w:ascii="Arial" w:hAnsi="Arial" w:cs="Arial"/>
        </w:rPr>
        <w:t xml:space="preserve"> году обеспечение учащихся начальных классов общеобразовательных учреждений горячим питанием. </w:t>
      </w:r>
    </w:p>
    <w:p w:rsidR="00C4333A" w:rsidRPr="00C4333A" w:rsidRDefault="00C4333A" w:rsidP="00C4333A">
      <w:pPr>
        <w:tabs>
          <w:tab w:val="left" w:pos="1725"/>
        </w:tabs>
        <w:ind w:firstLine="709"/>
        <w:jc w:val="both"/>
        <w:rPr>
          <w:rFonts w:ascii="Arial" w:hAnsi="Arial" w:cs="Arial"/>
        </w:rPr>
      </w:pPr>
      <w:r w:rsidRPr="00C4333A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C4333A">
        <w:rPr>
          <w:rFonts w:ascii="Arial" w:hAnsi="Arial" w:cs="Arial"/>
        </w:rPr>
        <w:t>Финансовому отделу администра</w:t>
      </w:r>
      <w:r>
        <w:rPr>
          <w:rFonts w:ascii="Arial" w:hAnsi="Arial" w:cs="Arial"/>
        </w:rPr>
        <w:t>ц</w:t>
      </w:r>
      <w:r w:rsidRPr="00C4333A">
        <w:rPr>
          <w:rFonts w:ascii="Arial" w:hAnsi="Arial" w:cs="Arial"/>
        </w:rPr>
        <w:t>ии Лихославльского района (Артемьев</w:t>
      </w:r>
      <w:r>
        <w:rPr>
          <w:rFonts w:ascii="Arial" w:hAnsi="Arial" w:cs="Arial"/>
        </w:rPr>
        <w:t>а</w:t>
      </w:r>
      <w:r w:rsidRPr="00C4333A">
        <w:rPr>
          <w:rFonts w:ascii="Arial" w:hAnsi="Arial" w:cs="Arial"/>
        </w:rPr>
        <w:t xml:space="preserve"> А.В.) осуществить финансировани</w:t>
      </w:r>
      <w:r>
        <w:rPr>
          <w:rFonts w:ascii="Arial" w:hAnsi="Arial" w:cs="Arial"/>
        </w:rPr>
        <w:t>е</w:t>
      </w:r>
      <w:r w:rsidRPr="00C4333A">
        <w:rPr>
          <w:rFonts w:ascii="Arial" w:hAnsi="Arial" w:cs="Arial"/>
        </w:rPr>
        <w:t xml:space="preserve"> на организацию обеспечения учащихся начальных классов общеобразоват</w:t>
      </w:r>
      <w:r>
        <w:rPr>
          <w:rFonts w:ascii="Arial" w:hAnsi="Arial" w:cs="Arial"/>
        </w:rPr>
        <w:t>е</w:t>
      </w:r>
      <w:r w:rsidRPr="00C4333A">
        <w:rPr>
          <w:rFonts w:ascii="Arial" w:hAnsi="Arial" w:cs="Arial"/>
        </w:rPr>
        <w:t>льных учреждений горячим питанием, предусмотренно</w:t>
      </w:r>
      <w:r>
        <w:rPr>
          <w:rFonts w:ascii="Arial" w:hAnsi="Arial" w:cs="Arial"/>
        </w:rPr>
        <w:t>е</w:t>
      </w:r>
      <w:r w:rsidRPr="00C4333A">
        <w:rPr>
          <w:rFonts w:ascii="Arial" w:hAnsi="Arial" w:cs="Arial"/>
        </w:rPr>
        <w:t xml:space="preserve"> в бю</w:t>
      </w:r>
      <w:r>
        <w:rPr>
          <w:rFonts w:ascii="Arial" w:hAnsi="Arial" w:cs="Arial"/>
        </w:rPr>
        <w:t>д</w:t>
      </w:r>
      <w:r w:rsidRPr="00C4333A">
        <w:rPr>
          <w:rFonts w:ascii="Arial" w:hAnsi="Arial" w:cs="Arial"/>
        </w:rPr>
        <w:t>жете МО «Лихославльский район» на 20</w:t>
      </w:r>
      <w:r>
        <w:rPr>
          <w:rFonts w:ascii="Arial" w:hAnsi="Arial" w:cs="Arial"/>
        </w:rPr>
        <w:t xml:space="preserve">16 </w:t>
      </w:r>
      <w:r w:rsidRPr="00C4333A">
        <w:rPr>
          <w:rFonts w:ascii="Arial" w:hAnsi="Arial" w:cs="Arial"/>
        </w:rPr>
        <w:t>г</w:t>
      </w:r>
      <w:r>
        <w:rPr>
          <w:rFonts w:ascii="Arial" w:hAnsi="Arial" w:cs="Arial"/>
        </w:rPr>
        <w:t>од,</w:t>
      </w:r>
      <w:r w:rsidRPr="00C4333A">
        <w:rPr>
          <w:rFonts w:ascii="Arial" w:hAnsi="Arial" w:cs="Arial"/>
        </w:rPr>
        <w:t xml:space="preserve"> в сумме 4</w:t>
      </w:r>
      <w:r>
        <w:rPr>
          <w:rFonts w:ascii="Arial" w:hAnsi="Arial" w:cs="Arial"/>
        </w:rPr>
        <w:t> </w:t>
      </w:r>
      <w:r w:rsidRPr="00C4333A">
        <w:rPr>
          <w:rFonts w:ascii="Arial" w:hAnsi="Arial" w:cs="Arial"/>
        </w:rPr>
        <w:t>097</w:t>
      </w:r>
      <w:r>
        <w:rPr>
          <w:rFonts w:ascii="Arial" w:hAnsi="Arial" w:cs="Arial"/>
        </w:rPr>
        <w:t xml:space="preserve"> </w:t>
      </w:r>
      <w:r w:rsidRPr="00C4333A">
        <w:rPr>
          <w:rFonts w:ascii="Arial" w:hAnsi="Arial" w:cs="Arial"/>
        </w:rPr>
        <w:t>300 (Ч</w:t>
      </w:r>
      <w:r>
        <w:rPr>
          <w:rFonts w:ascii="Arial" w:hAnsi="Arial" w:cs="Arial"/>
        </w:rPr>
        <w:t>е</w:t>
      </w:r>
      <w:r w:rsidRPr="00C4333A">
        <w:rPr>
          <w:rFonts w:ascii="Arial" w:hAnsi="Arial" w:cs="Arial"/>
        </w:rPr>
        <w:t>тыре миллиона девяносто семь тысяч триста</w:t>
      </w:r>
      <w:r>
        <w:rPr>
          <w:rFonts w:ascii="Arial" w:hAnsi="Arial" w:cs="Arial"/>
        </w:rPr>
        <w:t xml:space="preserve">) </w:t>
      </w:r>
      <w:r w:rsidRPr="00C4333A">
        <w:rPr>
          <w:rFonts w:ascii="Arial" w:hAnsi="Arial" w:cs="Arial"/>
        </w:rPr>
        <w:t>рублей</w:t>
      </w:r>
      <w:r>
        <w:rPr>
          <w:rFonts w:ascii="Arial" w:hAnsi="Arial" w:cs="Arial"/>
        </w:rPr>
        <w:t>, в том</w:t>
      </w:r>
      <w:r w:rsidRPr="00C4333A">
        <w:rPr>
          <w:rFonts w:ascii="Arial" w:hAnsi="Arial" w:cs="Arial"/>
        </w:rPr>
        <w:t xml:space="preserve"> числе из муниципального бю</w:t>
      </w:r>
      <w:r>
        <w:rPr>
          <w:rFonts w:ascii="Arial" w:hAnsi="Arial" w:cs="Arial"/>
        </w:rPr>
        <w:t>дже</w:t>
      </w:r>
      <w:r w:rsidRPr="00C4333A">
        <w:rPr>
          <w:rFonts w:ascii="Arial" w:hAnsi="Arial" w:cs="Arial"/>
        </w:rPr>
        <w:t>та в сумме 2</w:t>
      </w:r>
      <w:r>
        <w:rPr>
          <w:rFonts w:ascii="Arial" w:hAnsi="Arial" w:cs="Arial"/>
        </w:rPr>
        <w:t> </w:t>
      </w:r>
      <w:r w:rsidRPr="00C4333A">
        <w:rPr>
          <w:rFonts w:ascii="Arial" w:hAnsi="Arial" w:cs="Arial"/>
        </w:rPr>
        <w:t>840</w:t>
      </w:r>
      <w:r>
        <w:rPr>
          <w:rFonts w:ascii="Arial" w:hAnsi="Arial" w:cs="Arial"/>
        </w:rPr>
        <w:t xml:space="preserve"> </w:t>
      </w:r>
      <w:r w:rsidRPr="00C4333A">
        <w:rPr>
          <w:rFonts w:ascii="Arial" w:hAnsi="Arial" w:cs="Arial"/>
        </w:rPr>
        <w:t xml:space="preserve">700 (Два миллиона восемьсот сорок тысяч семьсот) рублей. </w:t>
      </w:r>
    </w:p>
    <w:p w:rsidR="00C4333A" w:rsidRPr="00C4333A" w:rsidRDefault="00C4333A" w:rsidP="00C4333A">
      <w:pPr>
        <w:tabs>
          <w:tab w:val="left" w:pos="1725"/>
        </w:tabs>
        <w:ind w:firstLine="709"/>
        <w:jc w:val="both"/>
        <w:rPr>
          <w:rFonts w:ascii="Arial" w:hAnsi="Arial" w:cs="Arial"/>
        </w:rPr>
      </w:pPr>
      <w:r w:rsidRPr="00C4333A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C4333A">
        <w:rPr>
          <w:rFonts w:ascii="Arial" w:hAnsi="Arial" w:cs="Arial"/>
        </w:rPr>
        <w:t xml:space="preserve">Настоящее постановление вступает в силу </w:t>
      </w:r>
      <w:r>
        <w:rPr>
          <w:rFonts w:ascii="Arial" w:hAnsi="Arial" w:cs="Arial"/>
        </w:rPr>
        <w:t>после</w:t>
      </w:r>
      <w:r w:rsidRPr="00C4333A">
        <w:rPr>
          <w:rFonts w:ascii="Arial" w:hAnsi="Arial" w:cs="Arial"/>
        </w:rPr>
        <w:t xml:space="preserve"> официального обнародования и распространяет </w:t>
      </w:r>
      <w:r>
        <w:rPr>
          <w:rFonts w:ascii="Arial" w:hAnsi="Arial" w:cs="Arial"/>
        </w:rPr>
        <w:t>свое действие</w:t>
      </w:r>
      <w:r w:rsidRPr="00C4333A">
        <w:rPr>
          <w:rFonts w:ascii="Arial" w:hAnsi="Arial" w:cs="Arial"/>
        </w:rPr>
        <w:t xml:space="preserve"> на правоотношения</w:t>
      </w:r>
      <w:r>
        <w:rPr>
          <w:rFonts w:ascii="Arial" w:hAnsi="Arial" w:cs="Arial"/>
        </w:rPr>
        <w:t>,</w:t>
      </w:r>
      <w:r w:rsidRPr="00C4333A">
        <w:rPr>
          <w:rFonts w:ascii="Arial" w:hAnsi="Arial" w:cs="Arial"/>
        </w:rPr>
        <w:t xml:space="preserve"> возникшие с </w:t>
      </w:r>
      <w:r>
        <w:rPr>
          <w:rFonts w:ascii="Arial" w:hAnsi="Arial" w:cs="Arial"/>
        </w:rPr>
        <w:t>1</w:t>
      </w:r>
      <w:r w:rsidRPr="00C4333A">
        <w:rPr>
          <w:rFonts w:ascii="Arial" w:hAnsi="Arial" w:cs="Arial"/>
        </w:rPr>
        <w:t xml:space="preserve"> января 20</w:t>
      </w:r>
      <w:r>
        <w:rPr>
          <w:rFonts w:ascii="Arial" w:hAnsi="Arial" w:cs="Arial"/>
        </w:rPr>
        <w:t>16 года.</w:t>
      </w:r>
    </w:p>
    <w:p w:rsidR="003773E8" w:rsidRDefault="00C4333A" w:rsidP="00C4333A">
      <w:pPr>
        <w:tabs>
          <w:tab w:val="left" w:pos="17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4333A">
        <w:rPr>
          <w:rFonts w:ascii="Arial" w:hAnsi="Arial" w:cs="Arial"/>
        </w:rPr>
        <w:t>Контроль за исполнением данного постановления возложить на заместителя главы а</w:t>
      </w:r>
      <w:r>
        <w:rPr>
          <w:rFonts w:ascii="Arial" w:hAnsi="Arial" w:cs="Arial"/>
        </w:rPr>
        <w:t>д</w:t>
      </w:r>
      <w:r w:rsidRPr="00C4333A">
        <w:rPr>
          <w:rFonts w:ascii="Arial" w:hAnsi="Arial" w:cs="Arial"/>
        </w:rPr>
        <w:t>министра</w:t>
      </w:r>
      <w:r>
        <w:rPr>
          <w:rFonts w:ascii="Arial" w:hAnsi="Arial" w:cs="Arial"/>
        </w:rPr>
        <w:t>ц</w:t>
      </w:r>
      <w:r w:rsidRPr="00C4333A">
        <w:rPr>
          <w:rFonts w:ascii="Arial" w:hAnsi="Arial" w:cs="Arial"/>
        </w:rPr>
        <w:t>ии Лихославльского района Алексеева С.А.</w:t>
      </w:r>
    </w:p>
    <w:p w:rsidR="00C4333A" w:rsidRDefault="00C4333A" w:rsidP="00C4333A">
      <w:pPr>
        <w:tabs>
          <w:tab w:val="left" w:pos="1725"/>
        </w:tabs>
        <w:ind w:firstLine="709"/>
        <w:jc w:val="both"/>
        <w:rPr>
          <w:rFonts w:ascii="Arial" w:hAnsi="Arial" w:cs="Arial"/>
        </w:rPr>
      </w:pPr>
    </w:p>
    <w:p w:rsidR="00C4333A" w:rsidRDefault="00C4333A" w:rsidP="00C4333A">
      <w:pPr>
        <w:tabs>
          <w:tab w:val="left" w:pos="1725"/>
        </w:tabs>
        <w:ind w:firstLine="709"/>
        <w:jc w:val="both"/>
        <w:rPr>
          <w:rFonts w:ascii="Arial" w:hAnsi="Arial" w:cs="Arial"/>
        </w:rPr>
      </w:pPr>
    </w:p>
    <w:p w:rsidR="00F2572A" w:rsidRPr="003773E8" w:rsidRDefault="00101177" w:rsidP="00F25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Лихославльского района</w:t>
      </w:r>
      <w:r w:rsidR="00F2572A" w:rsidRPr="003773E8">
        <w:rPr>
          <w:rFonts w:ascii="Arial" w:hAnsi="Arial" w:cs="Arial"/>
        </w:rPr>
        <w:t xml:space="preserve">         </w:t>
      </w:r>
      <w:bookmarkStart w:id="0" w:name="_GoBack"/>
      <w:bookmarkEnd w:id="0"/>
      <w:r w:rsidR="00F2572A" w:rsidRPr="003773E8">
        <w:rPr>
          <w:rFonts w:ascii="Arial" w:hAnsi="Arial" w:cs="Arial"/>
        </w:rPr>
        <w:t xml:space="preserve">                            </w:t>
      </w:r>
      <w:r w:rsidR="003773E8">
        <w:rPr>
          <w:rFonts w:ascii="Arial" w:hAnsi="Arial" w:cs="Arial"/>
        </w:rPr>
        <w:t xml:space="preserve">       </w:t>
      </w:r>
      <w:r w:rsidR="00F2572A" w:rsidRPr="003773E8">
        <w:rPr>
          <w:rFonts w:ascii="Arial" w:hAnsi="Arial" w:cs="Arial"/>
        </w:rPr>
        <w:t xml:space="preserve">                          </w:t>
      </w:r>
      <w:proofErr w:type="spellStart"/>
      <w:r w:rsidR="00F2572A" w:rsidRPr="003773E8">
        <w:rPr>
          <w:rFonts w:ascii="Arial" w:hAnsi="Arial" w:cs="Arial"/>
        </w:rPr>
        <w:t>Н.Н.Виноградова</w:t>
      </w:r>
      <w:proofErr w:type="spellEnd"/>
    </w:p>
    <w:p w:rsidR="00F2572A" w:rsidRPr="003773E8" w:rsidRDefault="003773E8" w:rsidP="005C62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F2572A" w:rsidRPr="003773E8" w:rsidSect="003773E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2B4"/>
    <w:multiLevelType w:val="hybridMultilevel"/>
    <w:tmpl w:val="EFCAE14A"/>
    <w:lvl w:ilvl="0" w:tplc="F05A3530">
      <w:start w:val="1"/>
      <w:numFmt w:val="decimal"/>
      <w:lvlText w:val="%1."/>
      <w:lvlJc w:val="left"/>
      <w:pPr>
        <w:ind w:left="2149" w:hanging="14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AC5900"/>
    <w:multiLevelType w:val="hybridMultilevel"/>
    <w:tmpl w:val="176A9414"/>
    <w:lvl w:ilvl="0" w:tplc="E48C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25BA8"/>
    <w:multiLevelType w:val="hybridMultilevel"/>
    <w:tmpl w:val="D8D64C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31C88"/>
    <w:multiLevelType w:val="hybridMultilevel"/>
    <w:tmpl w:val="B52A87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A5CFD"/>
    <w:multiLevelType w:val="hybridMultilevel"/>
    <w:tmpl w:val="7AA213D6"/>
    <w:lvl w:ilvl="0" w:tplc="2EF0FFEC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408C875E">
      <w:start w:val="200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C731BB"/>
    <w:multiLevelType w:val="hybridMultilevel"/>
    <w:tmpl w:val="A606B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288F"/>
    <w:rsid w:val="00001AA0"/>
    <w:rsid w:val="00022185"/>
    <w:rsid w:val="000262BC"/>
    <w:rsid w:val="000541AC"/>
    <w:rsid w:val="0007044E"/>
    <w:rsid w:val="00070A7F"/>
    <w:rsid w:val="000711F1"/>
    <w:rsid w:val="000766B7"/>
    <w:rsid w:val="00076E42"/>
    <w:rsid w:val="000816E0"/>
    <w:rsid w:val="000868E1"/>
    <w:rsid w:val="000876DE"/>
    <w:rsid w:val="00092600"/>
    <w:rsid w:val="000C0A13"/>
    <w:rsid w:val="000E42B6"/>
    <w:rsid w:val="00101177"/>
    <w:rsid w:val="00124D7E"/>
    <w:rsid w:val="001729B5"/>
    <w:rsid w:val="001870C8"/>
    <w:rsid w:val="0018779F"/>
    <w:rsid w:val="00191607"/>
    <w:rsid w:val="001A7BB1"/>
    <w:rsid w:val="001B1AE9"/>
    <w:rsid w:val="001C2B7D"/>
    <w:rsid w:val="001C37A7"/>
    <w:rsid w:val="001D5548"/>
    <w:rsid w:val="001F4F75"/>
    <w:rsid w:val="002005D7"/>
    <w:rsid w:val="00206A93"/>
    <w:rsid w:val="002117C2"/>
    <w:rsid w:val="002155DF"/>
    <w:rsid w:val="00224048"/>
    <w:rsid w:val="00230279"/>
    <w:rsid w:val="00230B2E"/>
    <w:rsid w:val="0025128A"/>
    <w:rsid w:val="002525A2"/>
    <w:rsid w:val="00261AEB"/>
    <w:rsid w:val="00262CAE"/>
    <w:rsid w:val="002710FF"/>
    <w:rsid w:val="00274AEA"/>
    <w:rsid w:val="00276825"/>
    <w:rsid w:val="00282E56"/>
    <w:rsid w:val="00285B98"/>
    <w:rsid w:val="002860B8"/>
    <w:rsid w:val="00286350"/>
    <w:rsid w:val="002A25F5"/>
    <w:rsid w:val="002B0734"/>
    <w:rsid w:val="002B4217"/>
    <w:rsid w:val="002C2146"/>
    <w:rsid w:val="002D288F"/>
    <w:rsid w:val="002E027A"/>
    <w:rsid w:val="002F2AA6"/>
    <w:rsid w:val="002F35A6"/>
    <w:rsid w:val="0030269E"/>
    <w:rsid w:val="00310EE6"/>
    <w:rsid w:val="003371F4"/>
    <w:rsid w:val="003437CF"/>
    <w:rsid w:val="00344474"/>
    <w:rsid w:val="00347022"/>
    <w:rsid w:val="00355C77"/>
    <w:rsid w:val="00357B5F"/>
    <w:rsid w:val="00370CFF"/>
    <w:rsid w:val="003773E8"/>
    <w:rsid w:val="003962FB"/>
    <w:rsid w:val="003C6B55"/>
    <w:rsid w:val="003D25BE"/>
    <w:rsid w:val="003D4842"/>
    <w:rsid w:val="003E7A72"/>
    <w:rsid w:val="003E7EB3"/>
    <w:rsid w:val="003F2BE8"/>
    <w:rsid w:val="003F6FB0"/>
    <w:rsid w:val="00405987"/>
    <w:rsid w:val="0041468E"/>
    <w:rsid w:val="004159E7"/>
    <w:rsid w:val="00420AC1"/>
    <w:rsid w:val="00433112"/>
    <w:rsid w:val="00440E9D"/>
    <w:rsid w:val="004425A0"/>
    <w:rsid w:val="0047198E"/>
    <w:rsid w:val="00475B3F"/>
    <w:rsid w:val="004924E9"/>
    <w:rsid w:val="00492507"/>
    <w:rsid w:val="00496CE9"/>
    <w:rsid w:val="004A411B"/>
    <w:rsid w:val="004B278B"/>
    <w:rsid w:val="004C1745"/>
    <w:rsid w:val="004C4AC1"/>
    <w:rsid w:val="004C7410"/>
    <w:rsid w:val="004F1A2E"/>
    <w:rsid w:val="004F3EF6"/>
    <w:rsid w:val="004F540E"/>
    <w:rsid w:val="0050593E"/>
    <w:rsid w:val="005214A4"/>
    <w:rsid w:val="005321AE"/>
    <w:rsid w:val="005636D9"/>
    <w:rsid w:val="0056694B"/>
    <w:rsid w:val="0057040F"/>
    <w:rsid w:val="00571ED5"/>
    <w:rsid w:val="005777BF"/>
    <w:rsid w:val="00584563"/>
    <w:rsid w:val="005A44AF"/>
    <w:rsid w:val="005A4DAD"/>
    <w:rsid w:val="005A7B50"/>
    <w:rsid w:val="005B67FE"/>
    <w:rsid w:val="005C62A5"/>
    <w:rsid w:val="005C6514"/>
    <w:rsid w:val="005D4FE0"/>
    <w:rsid w:val="005D7311"/>
    <w:rsid w:val="005D7AC2"/>
    <w:rsid w:val="005E269E"/>
    <w:rsid w:val="005E37D1"/>
    <w:rsid w:val="005E6198"/>
    <w:rsid w:val="006224B2"/>
    <w:rsid w:val="00622FE0"/>
    <w:rsid w:val="00626EAC"/>
    <w:rsid w:val="00631053"/>
    <w:rsid w:val="0063401F"/>
    <w:rsid w:val="00640136"/>
    <w:rsid w:val="006410DC"/>
    <w:rsid w:val="00652C6B"/>
    <w:rsid w:val="00654F4F"/>
    <w:rsid w:val="00666597"/>
    <w:rsid w:val="00682C65"/>
    <w:rsid w:val="00684AAC"/>
    <w:rsid w:val="006947CC"/>
    <w:rsid w:val="006D2F87"/>
    <w:rsid w:val="006E3C7F"/>
    <w:rsid w:val="006E44BC"/>
    <w:rsid w:val="00701066"/>
    <w:rsid w:val="007011F3"/>
    <w:rsid w:val="00710254"/>
    <w:rsid w:val="00710CAA"/>
    <w:rsid w:val="00727E13"/>
    <w:rsid w:val="0073680A"/>
    <w:rsid w:val="00740C47"/>
    <w:rsid w:val="007465CA"/>
    <w:rsid w:val="00757E45"/>
    <w:rsid w:val="00765757"/>
    <w:rsid w:val="007765AB"/>
    <w:rsid w:val="00790B65"/>
    <w:rsid w:val="007A6AFC"/>
    <w:rsid w:val="007C2BB3"/>
    <w:rsid w:val="007C7F26"/>
    <w:rsid w:val="007D006A"/>
    <w:rsid w:val="007D328B"/>
    <w:rsid w:val="007D5AA9"/>
    <w:rsid w:val="007E1B78"/>
    <w:rsid w:val="007F081C"/>
    <w:rsid w:val="0080614A"/>
    <w:rsid w:val="00807328"/>
    <w:rsid w:val="00816672"/>
    <w:rsid w:val="0083276F"/>
    <w:rsid w:val="00835216"/>
    <w:rsid w:val="008372E1"/>
    <w:rsid w:val="008430DB"/>
    <w:rsid w:val="00845C28"/>
    <w:rsid w:val="00854239"/>
    <w:rsid w:val="00855299"/>
    <w:rsid w:val="008734A6"/>
    <w:rsid w:val="008776C1"/>
    <w:rsid w:val="008971CA"/>
    <w:rsid w:val="008C3363"/>
    <w:rsid w:val="008D247F"/>
    <w:rsid w:val="008E1360"/>
    <w:rsid w:val="008F1730"/>
    <w:rsid w:val="0090046A"/>
    <w:rsid w:val="00901D60"/>
    <w:rsid w:val="00903D01"/>
    <w:rsid w:val="00913047"/>
    <w:rsid w:val="00927B30"/>
    <w:rsid w:val="00936CF3"/>
    <w:rsid w:val="0094493B"/>
    <w:rsid w:val="00947C43"/>
    <w:rsid w:val="00956AAD"/>
    <w:rsid w:val="00987D47"/>
    <w:rsid w:val="009B5331"/>
    <w:rsid w:val="009C1B34"/>
    <w:rsid w:val="009C354A"/>
    <w:rsid w:val="009D1638"/>
    <w:rsid w:val="009D2E97"/>
    <w:rsid w:val="009D32B3"/>
    <w:rsid w:val="009D3C3C"/>
    <w:rsid w:val="009E206D"/>
    <w:rsid w:val="009F2F70"/>
    <w:rsid w:val="009F5064"/>
    <w:rsid w:val="00A26CAB"/>
    <w:rsid w:val="00A31669"/>
    <w:rsid w:val="00A377D2"/>
    <w:rsid w:val="00A46BE3"/>
    <w:rsid w:val="00A4771F"/>
    <w:rsid w:val="00A51E66"/>
    <w:rsid w:val="00A6335F"/>
    <w:rsid w:val="00A756E3"/>
    <w:rsid w:val="00A8280B"/>
    <w:rsid w:val="00A91259"/>
    <w:rsid w:val="00A94861"/>
    <w:rsid w:val="00AB03C9"/>
    <w:rsid w:val="00AB5AFC"/>
    <w:rsid w:val="00AB75D5"/>
    <w:rsid w:val="00AE2879"/>
    <w:rsid w:val="00AE77D5"/>
    <w:rsid w:val="00AF4B08"/>
    <w:rsid w:val="00B03F7C"/>
    <w:rsid w:val="00B05512"/>
    <w:rsid w:val="00B309D7"/>
    <w:rsid w:val="00B35AA3"/>
    <w:rsid w:val="00B40C2E"/>
    <w:rsid w:val="00B40E4E"/>
    <w:rsid w:val="00B40F56"/>
    <w:rsid w:val="00B47C96"/>
    <w:rsid w:val="00B55C36"/>
    <w:rsid w:val="00B567D1"/>
    <w:rsid w:val="00B901A1"/>
    <w:rsid w:val="00BA72BD"/>
    <w:rsid w:val="00BD22CC"/>
    <w:rsid w:val="00BD703D"/>
    <w:rsid w:val="00BD7E11"/>
    <w:rsid w:val="00BE1EB4"/>
    <w:rsid w:val="00BE30B7"/>
    <w:rsid w:val="00BE4953"/>
    <w:rsid w:val="00BE5140"/>
    <w:rsid w:val="00BE67D5"/>
    <w:rsid w:val="00C00AF1"/>
    <w:rsid w:val="00C151DF"/>
    <w:rsid w:val="00C23419"/>
    <w:rsid w:val="00C4333A"/>
    <w:rsid w:val="00C43990"/>
    <w:rsid w:val="00C5377A"/>
    <w:rsid w:val="00C568A5"/>
    <w:rsid w:val="00C654B5"/>
    <w:rsid w:val="00C8661F"/>
    <w:rsid w:val="00CA2A4C"/>
    <w:rsid w:val="00CA7477"/>
    <w:rsid w:val="00CB02ED"/>
    <w:rsid w:val="00CB4139"/>
    <w:rsid w:val="00CE000D"/>
    <w:rsid w:val="00CE3D7F"/>
    <w:rsid w:val="00D02F07"/>
    <w:rsid w:val="00D17538"/>
    <w:rsid w:val="00D22E2E"/>
    <w:rsid w:val="00D25715"/>
    <w:rsid w:val="00D34FE6"/>
    <w:rsid w:val="00D356F0"/>
    <w:rsid w:val="00D4078F"/>
    <w:rsid w:val="00D41CD9"/>
    <w:rsid w:val="00D44D62"/>
    <w:rsid w:val="00D55BE6"/>
    <w:rsid w:val="00D733CD"/>
    <w:rsid w:val="00DB04CC"/>
    <w:rsid w:val="00DE0712"/>
    <w:rsid w:val="00DE6500"/>
    <w:rsid w:val="00E0198B"/>
    <w:rsid w:val="00E12B04"/>
    <w:rsid w:val="00E1481C"/>
    <w:rsid w:val="00E1674E"/>
    <w:rsid w:val="00E30069"/>
    <w:rsid w:val="00E30AD0"/>
    <w:rsid w:val="00E35D40"/>
    <w:rsid w:val="00E465C0"/>
    <w:rsid w:val="00E66D66"/>
    <w:rsid w:val="00E955EC"/>
    <w:rsid w:val="00E9568D"/>
    <w:rsid w:val="00E96E2F"/>
    <w:rsid w:val="00EB5CA8"/>
    <w:rsid w:val="00EC11B0"/>
    <w:rsid w:val="00EE14C2"/>
    <w:rsid w:val="00EF1E8B"/>
    <w:rsid w:val="00F2572A"/>
    <w:rsid w:val="00F3451E"/>
    <w:rsid w:val="00F433B1"/>
    <w:rsid w:val="00F435E0"/>
    <w:rsid w:val="00F537BF"/>
    <w:rsid w:val="00F53F67"/>
    <w:rsid w:val="00F54E21"/>
    <w:rsid w:val="00F75424"/>
    <w:rsid w:val="00F81F50"/>
    <w:rsid w:val="00F84A09"/>
    <w:rsid w:val="00F87DA4"/>
    <w:rsid w:val="00FB79BE"/>
    <w:rsid w:val="00FC4496"/>
    <w:rsid w:val="00FC57E0"/>
    <w:rsid w:val="00FC6228"/>
    <w:rsid w:val="00FD5C78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FC"/>
    <w:rPr>
      <w:sz w:val="24"/>
      <w:szCs w:val="24"/>
    </w:rPr>
  </w:style>
  <w:style w:type="paragraph" w:styleId="1">
    <w:name w:val="heading 1"/>
    <w:basedOn w:val="a"/>
    <w:next w:val="a"/>
    <w:qFormat/>
    <w:rsid w:val="00D1753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88F"/>
    <w:pPr>
      <w:jc w:val="center"/>
    </w:pPr>
    <w:rPr>
      <w:b/>
      <w:bCs/>
      <w:sz w:val="40"/>
    </w:rPr>
  </w:style>
  <w:style w:type="table" w:styleId="a5">
    <w:name w:val="Table Grid"/>
    <w:basedOn w:val="a1"/>
    <w:rsid w:val="002D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2D288F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E465C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0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5D7311"/>
    <w:pPr>
      <w:ind w:left="720"/>
    </w:pPr>
    <w:rPr>
      <w:rFonts w:eastAsia="Calibri"/>
    </w:rPr>
  </w:style>
  <w:style w:type="paragraph" w:customStyle="1" w:styleId="a7">
    <w:name w:val="Обычный (паспорт)"/>
    <w:basedOn w:val="a"/>
    <w:rsid w:val="00654F4F"/>
    <w:rPr>
      <w:rFonts w:eastAsia="Calibri"/>
      <w:sz w:val="28"/>
      <w:szCs w:val="28"/>
      <w:lang w:eastAsia="ar-SA"/>
    </w:rPr>
  </w:style>
  <w:style w:type="paragraph" w:customStyle="1" w:styleId="11">
    <w:name w:val="Обычный в таблице1"/>
    <w:basedOn w:val="a"/>
    <w:rsid w:val="00654F4F"/>
    <w:pPr>
      <w:jc w:val="right"/>
    </w:pPr>
    <w:rPr>
      <w:rFonts w:eastAsia="Calibri"/>
      <w:sz w:val="22"/>
      <w:szCs w:val="22"/>
      <w:lang w:eastAsia="ar-SA"/>
    </w:rPr>
  </w:style>
  <w:style w:type="paragraph" w:customStyle="1" w:styleId="a8">
    <w:name w:val="ОБЫЧНЫЙ"/>
    <w:basedOn w:val="a"/>
    <w:rsid w:val="00CE000D"/>
    <w:pPr>
      <w:ind w:firstLine="567"/>
      <w:jc w:val="both"/>
    </w:pPr>
    <w:rPr>
      <w:szCs w:val="20"/>
      <w:lang w:val="en-US" w:eastAsia="en-US"/>
    </w:rPr>
  </w:style>
  <w:style w:type="character" w:customStyle="1" w:styleId="a4">
    <w:name w:val="Основной текст Знак"/>
    <w:link w:val="a3"/>
    <w:rsid w:val="00AE77D5"/>
    <w:rPr>
      <w:b/>
      <w:bCs/>
      <w:sz w:val="40"/>
      <w:szCs w:val="24"/>
    </w:rPr>
  </w:style>
  <w:style w:type="character" w:customStyle="1" w:styleId="c0">
    <w:name w:val="c0"/>
    <w:basedOn w:val="a0"/>
    <w:rsid w:val="00AF4B08"/>
    <w:rPr>
      <w:rFonts w:ascii="Times New Roman" w:hAnsi="Times New Roman" w:cs="Times New Roman" w:hint="default"/>
    </w:rPr>
  </w:style>
  <w:style w:type="paragraph" w:styleId="a9">
    <w:name w:val="List Paragraph"/>
    <w:basedOn w:val="a"/>
    <w:uiPriority w:val="34"/>
    <w:qFormat/>
    <w:rsid w:val="001C2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3D95-9290-4D71-952C-A790AA80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WareZ Provider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pc001</dc:creator>
  <cp:lastModifiedBy>Admin</cp:lastModifiedBy>
  <cp:revision>4</cp:revision>
  <cp:lastPrinted>2016-04-19T11:02:00Z</cp:lastPrinted>
  <dcterms:created xsi:type="dcterms:W3CDTF">2016-05-06T07:03:00Z</dcterms:created>
  <dcterms:modified xsi:type="dcterms:W3CDTF">2016-05-13T06:08:00Z</dcterms:modified>
</cp:coreProperties>
</file>