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11" w:rsidRPr="00F52EF7" w:rsidRDefault="00514B11" w:rsidP="00514B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b/>
          <w:sz w:val="26"/>
          <w:szCs w:val="26"/>
        </w:rPr>
        <w:t>Перечень вопросов</w:t>
      </w:r>
    </w:p>
    <w:p w:rsidR="00514B11" w:rsidRPr="00F52EF7" w:rsidRDefault="00514B11" w:rsidP="00514B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2EF7">
        <w:rPr>
          <w:rFonts w:ascii="Times New Roman" w:hAnsi="Times New Roman"/>
          <w:b/>
          <w:sz w:val="26"/>
          <w:szCs w:val="26"/>
        </w:rPr>
        <w:t>в рамках проведения публичных консультаций</w:t>
      </w:r>
    </w:p>
    <w:p w:rsidR="00514B11" w:rsidRPr="00F52EF7" w:rsidRDefault="00514B11" w:rsidP="00514B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2EF7">
        <w:rPr>
          <w:rFonts w:ascii="Times New Roman" w:hAnsi="Times New Roman"/>
          <w:b/>
          <w:sz w:val="26"/>
          <w:szCs w:val="26"/>
        </w:rPr>
        <w:t xml:space="preserve">по проекту </w:t>
      </w:r>
      <w:r w:rsidR="006B324A">
        <w:rPr>
          <w:rFonts w:ascii="Times New Roman" w:hAnsi="Times New Roman"/>
          <w:b/>
          <w:sz w:val="26"/>
          <w:szCs w:val="26"/>
        </w:rPr>
        <w:t>решения Собрания депутатов</w:t>
      </w:r>
      <w:r w:rsidRPr="00F52EF7">
        <w:rPr>
          <w:rFonts w:ascii="Times New Roman" w:hAnsi="Times New Roman"/>
          <w:b/>
          <w:sz w:val="26"/>
          <w:szCs w:val="26"/>
        </w:rPr>
        <w:t xml:space="preserve"> Лихославльского района</w:t>
      </w:r>
      <w:r w:rsidR="006B324A">
        <w:rPr>
          <w:rFonts w:ascii="Times New Roman" w:hAnsi="Times New Roman"/>
          <w:b/>
          <w:sz w:val="26"/>
          <w:szCs w:val="26"/>
        </w:rPr>
        <w:t xml:space="preserve"> шестого созыва</w:t>
      </w:r>
    </w:p>
    <w:p w:rsidR="00514B11" w:rsidRPr="00F52EF7" w:rsidRDefault="00514B11" w:rsidP="00514B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2EF7">
        <w:rPr>
          <w:rFonts w:ascii="Times New Roman" w:hAnsi="Times New Roman"/>
          <w:b/>
          <w:sz w:val="26"/>
          <w:szCs w:val="26"/>
        </w:rPr>
        <w:t>«</w:t>
      </w:r>
      <w:r w:rsidR="006B324A">
        <w:rPr>
          <w:rFonts w:ascii="Times New Roman" w:hAnsi="Times New Roman"/>
          <w:b/>
          <w:sz w:val="26"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торгов</w:t>
      </w:r>
      <w:r w:rsidRPr="00F52EF7">
        <w:rPr>
          <w:rFonts w:ascii="Times New Roman" w:hAnsi="Times New Roman"/>
          <w:b/>
          <w:sz w:val="26"/>
          <w:szCs w:val="26"/>
        </w:rPr>
        <w:t>»</w:t>
      </w:r>
    </w:p>
    <w:p w:rsidR="00514B11" w:rsidRPr="00F52EF7" w:rsidRDefault="00514B11" w:rsidP="00514B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4B11" w:rsidRPr="00F52EF7" w:rsidRDefault="00514B11" w:rsidP="00514B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52EF7">
        <w:rPr>
          <w:rFonts w:ascii="Times New Roman" w:hAnsi="Times New Roman"/>
          <w:b/>
          <w:i/>
          <w:sz w:val="26"/>
          <w:szCs w:val="26"/>
          <w:u w:val="single"/>
        </w:rPr>
        <w:t>Разработчик проекта муниципального нормативного правового акта:</w:t>
      </w:r>
    </w:p>
    <w:p w:rsidR="00514B11" w:rsidRPr="00F52EF7" w:rsidRDefault="00DA2EB5" w:rsidP="00514B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по управлению имуществом </w:t>
      </w:r>
      <w:r w:rsidR="00514B11" w:rsidRPr="00F52EF7">
        <w:rPr>
          <w:rFonts w:ascii="Times New Roman" w:hAnsi="Times New Roman"/>
          <w:sz w:val="26"/>
          <w:szCs w:val="26"/>
        </w:rPr>
        <w:t xml:space="preserve"> Лихославльского района.</w:t>
      </w:r>
    </w:p>
    <w:p w:rsidR="00514B11" w:rsidRPr="00F52EF7" w:rsidRDefault="00514B11" w:rsidP="00514B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52EF7">
        <w:rPr>
          <w:rFonts w:ascii="Times New Roman" w:hAnsi="Times New Roman"/>
          <w:b/>
          <w:i/>
          <w:sz w:val="26"/>
          <w:szCs w:val="26"/>
          <w:u w:val="single"/>
        </w:rPr>
        <w:t>Контактное лицо по вопросам, обсуждаемым в ходе проведения публичных консультаций:</w:t>
      </w:r>
    </w:p>
    <w:p w:rsidR="00514B11" w:rsidRPr="00F52EF7" w:rsidRDefault="00DA2EB5" w:rsidP="00514B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Жогаль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Александровна, председатель комитета по управлению имуществом  </w:t>
      </w:r>
      <w:r w:rsidR="00514B11">
        <w:rPr>
          <w:rFonts w:ascii="Times New Roman" w:hAnsi="Times New Roman"/>
          <w:sz w:val="26"/>
          <w:szCs w:val="26"/>
        </w:rPr>
        <w:t xml:space="preserve"> Лихославльского района</w:t>
      </w:r>
      <w:r w:rsidR="00514B11" w:rsidRPr="00F52EF7">
        <w:rPr>
          <w:rFonts w:ascii="Times New Roman" w:hAnsi="Times New Roman"/>
          <w:sz w:val="26"/>
          <w:szCs w:val="26"/>
        </w:rPr>
        <w:t>, ко</w:t>
      </w:r>
      <w:r>
        <w:rPr>
          <w:rFonts w:ascii="Times New Roman" w:hAnsi="Times New Roman"/>
          <w:sz w:val="26"/>
          <w:szCs w:val="26"/>
        </w:rPr>
        <w:t>нтактный телефон: 8 (48261) 3-64-0</w:t>
      </w:r>
      <w:r w:rsidR="00514B11" w:rsidRPr="00F52EF7">
        <w:rPr>
          <w:rFonts w:ascii="Times New Roman" w:hAnsi="Times New Roman"/>
          <w:sz w:val="26"/>
          <w:szCs w:val="26"/>
        </w:rPr>
        <w:t>4.</w:t>
      </w:r>
    </w:p>
    <w:p w:rsidR="00514B11" w:rsidRPr="00F52EF7" w:rsidRDefault="00514B11" w:rsidP="00514B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sz w:val="26"/>
          <w:szCs w:val="26"/>
        </w:rPr>
        <w:t xml:space="preserve">Пожалуйста, заполните и направьте данную форму в срок с </w:t>
      </w:r>
      <w:r w:rsidR="00DA2EB5">
        <w:rPr>
          <w:rFonts w:ascii="Times New Roman" w:hAnsi="Times New Roman"/>
          <w:sz w:val="26"/>
          <w:szCs w:val="26"/>
        </w:rPr>
        <w:t>22</w:t>
      </w:r>
      <w:r w:rsidRPr="00091C85">
        <w:rPr>
          <w:rFonts w:ascii="Times New Roman" w:hAnsi="Times New Roman"/>
          <w:sz w:val="26"/>
          <w:szCs w:val="26"/>
        </w:rPr>
        <w:t xml:space="preserve"> </w:t>
      </w:r>
      <w:r w:rsidR="00DA2EB5">
        <w:rPr>
          <w:rFonts w:ascii="Times New Roman" w:hAnsi="Times New Roman"/>
          <w:sz w:val="26"/>
          <w:szCs w:val="26"/>
        </w:rPr>
        <w:t>сентября 2020 года по 30</w:t>
      </w:r>
      <w:r w:rsidRPr="00091C85">
        <w:rPr>
          <w:rFonts w:ascii="Times New Roman" w:hAnsi="Times New Roman"/>
          <w:sz w:val="26"/>
          <w:szCs w:val="26"/>
        </w:rPr>
        <w:t xml:space="preserve"> </w:t>
      </w:r>
      <w:r w:rsidR="00DA2EB5">
        <w:rPr>
          <w:rFonts w:ascii="Times New Roman" w:hAnsi="Times New Roman"/>
          <w:sz w:val="26"/>
          <w:szCs w:val="26"/>
        </w:rPr>
        <w:t>сентября</w:t>
      </w:r>
      <w:r w:rsidRPr="00091C85">
        <w:rPr>
          <w:rFonts w:ascii="Times New Roman" w:hAnsi="Times New Roman"/>
          <w:sz w:val="26"/>
          <w:szCs w:val="26"/>
        </w:rPr>
        <w:t xml:space="preserve"> 2020 года (включительно)</w:t>
      </w:r>
      <w:r>
        <w:rPr>
          <w:rFonts w:ascii="Times New Roman" w:hAnsi="Times New Roman"/>
          <w:sz w:val="26"/>
          <w:szCs w:val="26"/>
        </w:rPr>
        <w:t xml:space="preserve"> по электронной почте на адрес:</w:t>
      </w:r>
      <w:r w:rsidRPr="00F52EF7">
        <w:rPr>
          <w:rFonts w:ascii="Times New Roman" w:hAnsi="Times New Roman"/>
          <w:sz w:val="26"/>
          <w:szCs w:val="26"/>
        </w:rPr>
        <w:t xml:space="preserve">                       </w:t>
      </w:r>
      <w:proofErr w:type="spellStart"/>
      <w:r w:rsidR="00DA2EB5">
        <w:rPr>
          <w:rFonts w:ascii="Times New Roman" w:hAnsi="Times New Roman"/>
          <w:sz w:val="26"/>
          <w:szCs w:val="26"/>
          <w:lang w:val="en-US"/>
        </w:rPr>
        <w:t>kyilix</w:t>
      </w:r>
      <w:proofErr w:type="spellEnd"/>
      <w:r w:rsidR="00DA2EB5" w:rsidRPr="00DA2EB5">
        <w:rPr>
          <w:rFonts w:ascii="Times New Roman" w:hAnsi="Times New Roman"/>
          <w:sz w:val="26"/>
          <w:szCs w:val="26"/>
        </w:rPr>
        <w:t>@</w:t>
      </w:r>
      <w:proofErr w:type="spellStart"/>
      <w:r w:rsidR="00DA2EB5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DA2EB5">
        <w:rPr>
          <w:rFonts w:ascii="Times New Roman" w:hAnsi="Times New Roman"/>
          <w:sz w:val="26"/>
          <w:szCs w:val="26"/>
        </w:rPr>
        <w:t>.</w:t>
      </w:r>
      <w:proofErr w:type="spellStart"/>
      <w:r w:rsidR="00DA2EB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A2EB5" w:rsidRPr="00DA2EB5">
        <w:rPr>
          <w:rFonts w:ascii="Times New Roman" w:hAnsi="Times New Roman"/>
          <w:sz w:val="26"/>
          <w:szCs w:val="26"/>
        </w:rPr>
        <w:t xml:space="preserve"> </w:t>
      </w:r>
      <w:r w:rsidRPr="00F52EF7">
        <w:rPr>
          <w:rFonts w:ascii="Times New Roman" w:hAnsi="Times New Roman"/>
          <w:sz w:val="26"/>
          <w:szCs w:val="26"/>
        </w:rPr>
        <w:t>или по адресу: 171210, г. Лихославль, ул.</w:t>
      </w:r>
      <w:r w:rsidR="00DA2EB5">
        <w:rPr>
          <w:rFonts w:ascii="Times New Roman" w:hAnsi="Times New Roman"/>
          <w:sz w:val="26"/>
          <w:szCs w:val="26"/>
        </w:rPr>
        <w:t xml:space="preserve"> Первомайская, дом 6, кабинет </w:t>
      </w:r>
      <w:r w:rsidR="0007483E">
        <w:rPr>
          <w:rFonts w:ascii="Times New Roman" w:hAnsi="Times New Roman"/>
          <w:sz w:val="26"/>
          <w:szCs w:val="26"/>
          <w:lang w:val="en-US"/>
        </w:rPr>
        <w:t>9</w:t>
      </w:r>
      <w:bookmarkStart w:id="0" w:name="_GoBack"/>
      <w:bookmarkEnd w:id="0"/>
      <w:r w:rsidRPr="00F52EF7">
        <w:rPr>
          <w:rFonts w:ascii="Times New Roman" w:hAnsi="Times New Roman"/>
          <w:sz w:val="26"/>
          <w:szCs w:val="26"/>
        </w:rPr>
        <w:t>.</w:t>
      </w:r>
    </w:p>
    <w:p w:rsidR="00514B11" w:rsidRPr="00F52EF7" w:rsidRDefault="00514B11" w:rsidP="00514B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514B11" w:rsidRPr="00F52EF7" w:rsidRDefault="00514B11" w:rsidP="00514B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2EF7">
        <w:rPr>
          <w:rFonts w:ascii="Times New Roman" w:hAnsi="Times New Roman"/>
          <w:b/>
          <w:sz w:val="26"/>
          <w:szCs w:val="26"/>
        </w:rPr>
        <w:t>Контактная информация</w:t>
      </w:r>
    </w:p>
    <w:p w:rsidR="00514B11" w:rsidRPr="00F52EF7" w:rsidRDefault="00514B11" w:rsidP="00514B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4B11" w:rsidRPr="00F52EF7" w:rsidRDefault="00514B11" w:rsidP="00514B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sz w:val="26"/>
          <w:szCs w:val="26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7"/>
        <w:gridCol w:w="4560"/>
      </w:tblGrid>
      <w:tr w:rsidR="00514B11" w:rsidRPr="00F52EF7" w:rsidTr="00143050">
        <w:tc>
          <w:tcPr>
            <w:tcW w:w="5577" w:type="dxa"/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2EF7">
              <w:rPr>
                <w:rFonts w:ascii="Times New Roman" w:hAnsi="Times New Roman"/>
                <w:sz w:val="26"/>
                <w:szCs w:val="26"/>
              </w:rPr>
              <w:t>Наименование органа/организации: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B11" w:rsidRPr="00F52EF7" w:rsidTr="00143050">
        <w:tc>
          <w:tcPr>
            <w:tcW w:w="5577" w:type="dxa"/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2EF7">
              <w:rPr>
                <w:rFonts w:ascii="Times New Roman" w:hAnsi="Times New Roman"/>
                <w:sz w:val="26"/>
                <w:szCs w:val="26"/>
              </w:rPr>
              <w:t>Сфера деятельности органа/организации: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B11" w:rsidRPr="00F52EF7" w:rsidTr="00143050">
        <w:tc>
          <w:tcPr>
            <w:tcW w:w="5577" w:type="dxa"/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2EF7">
              <w:rPr>
                <w:rFonts w:ascii="Times New Roman" w:hAnsi="Times New Roman"/>
                <w:sz w:val="26"/>
                <w:szCs w:val="26"/>
              </w:rPr>
              <w:t>Фамилию имя отчество контактного лица: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B11" w:rsidRPr="00F52EF7" w:rsidTr="00143050">
        <w:tc>
          <w:tcPr>
            <w:tcW w:w="5577" w:type="dxa"/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2EF7">
              <w:rPr>
                <w:rFonts w:ascii="Times New Roman" w:hAnsi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B11" w:rsidRPr="00F52EF7" w:rsidTr="00143050">
        <w:tc>
          <w:tcPr>
            <w:tcW w:w="5577" w:type="dxa"/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2EF7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B11" w:rsidRPr="00F52EF7" w:rsidRDefault="00514B11" w:rsidP="00143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4B11" w:rsidRPr="00F52EF7" w:rsidRDefault="00514B11" w:rsidP="00514B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4B11" w:rsidRPr="00F52EF7" w:rsidRDefault="00514B11" w:rsidP="00514B11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52EF7">
        <w:rPr>
          <w:rFonts w:ascii="Times New Roman" w:hAnsi="Times New Roman" w:cs="Times New Roman"/>
          <w:b/>
          <w:i/>
          <w:sz w:val="26"/>
          <w:szCs w:val="26"/>
          <w:u w:val="single"/>
        </w:rPr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5C6C62" w:rsidRDefault="00514B11" w:rsidP="005C6C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C6C62">
        <w:rPr>
          <w:rFonts w:ascii="Times New Roman" w:hAnsi="Times New Roman"/>
          <w:sz w:val="26"/>
          <w:szCs w:val="26"/>
        </w:rPr>
        <w:t xml:space="preserve">Считаете ли вы обоснованным принятие проекта </w:t>
      </w:r>
      <w:r w:rsidR="005C6C62" w:rsidRPr="005C6C62">
        <w:rPr>
          <w:rFonts w:ascii="Times New Roman" w:hAnsi="Times New Roman"/>
          <w:sz w:val="26"/>
          <w:szCs w:val="26"/>
        </w:rPr>
        <w:t>решения Собрания депутатов</w:t>
      </w:r>
    </w:p>
    <w:p w:rsidR="005C6C62" w:rsidRPr="005C6C62" w:rsidRDefault="00514B11" w:rsidP="005C6C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6C62">
        <w:rPr>
          <w:rFonts w:ascii="Times New Roman" w:hAnsi="Times New Roman"/>
          <w:sz w:val="26"/>
          <w:szCs w:val="26"/>
        </w:rPr>
        <w:t xml:space="preserve"> Лихославльского района </w:t>
      </w:r>
      <w:r w:rsidR="005C6C62" w:rsidRPr="005C6C62">
        <w:rPr>
          <w:rFonts w:ascii="Times New Roman" w:hAnsi="Times New Roman"/>
          <w:sz w:val="26"/>
          <w:szCs w:val="26"/>
        </w:rPr>
        <w:t xml:space="preserve">шестого созыва </w:t>
      </w:r>
      <w:r w:rsidRPr="005C6C62">
        <w:rPr>
          <w:rFonts w:ascii="Times New Roman" w:hAnsi="Times New Roman"/>
          <w:sz w:val="26"/>
          <w:szCs w:val="26"/>
        </w:rPr>
        <w:t>«</w:t>
      </w:r>
      <w:r w:rsidR="005C6C62" w:rsidRPr="005C6C62">
        <w:rPr>
          <w:rFonts w:ascii="Times New Roman" w:hAnsi="Times New Roman"/>
          <w:sz w:val="26"/>
          <w:szCs w:val="26"/>
        </w:rPr>
        <w:t xml:space="preserve">Об </w:t>
      </w:r>
      <w:r w:rsidR="005C6C62" w:rsidRPr="005C6C62">
        <w:rPr>
          <w:rFonts w:ascii="Times New Roman" w:hAnsi="Times New Roman"/>
          <w:sz w:val="26"/>
          <w:szCs w:val="26"/>
        </w:rPr>
        <w:t>утверждении порядка определения</w:t>
      </w:r>
    </w:p>
    <w:p w:rsidR="00514B11" w:rsidRPr="00F52EF7" w:rsidRDefault="005C6C62" w:rsidP="005C6C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6C62">
        <w:rPr>
          <w:rFonts w:ascii="Times New Roman" w:hAnsi="Times New Roman"/>
          <w:sz w:val="26"/>
          <w:szCs w:val="26"/>
        </w:rPr>
        <w:t xml:space="preserve"> </w:t>
      </w:r>
      <w:r w:rsidRPr="005C6C62">
        <w:rPr>
          <w:rFonts w:ascii="Times New Roman" w:hAnsi="Times New Roman"/>
          <w:sz w:val="26"/>
          <w:szCs w:val="26"/>
        </w:rPr>
        <w:t>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торгов</w:t>
      </w:r>
      <w:r w:rsidR="00514B11" w:rsidRPr="00F52EF7">
        <w:rPr>
          <w:rFonts w:ascii="Times New Roman" w:hAnsi="Times New Roman"/>
          <w:sz w:val="26"/>
          <w:szCs w:val="26"/>
        </w:rPr>
        <w:t>»?</w:t>
      </w:r>
    </w:p>
    <w:p w:rsidR="00514B11" w:rsidRPr="00F52EF7" w:rsidRDefault="00514B11" w:rsidP="00514B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sz w:val="26"/>
          <w:szCs w:val="26"/>
        </w:rPr>
        <w:t xml:space="preserve"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5C6C62">
        <w:rPr>
          <w:rFonts w:ascii="Times New Roman" w:hAnsi="Times New Roman"/>
          <w:sz w:val="26"/>
          <w:szCs w:val="26"/>
        </w:rPr>
        <w:t>земельных отношений</w:t>
      </w:r>
      <w:r w:rsidRPr="00F52EF7">
        <w:rPr>
          <w:rFonts w:ascii="Times New Roman" w:hAnsi="Times New Roman"/>
          <w:sz w:val="26"/>
          <w:szCs w:val="26"/>
        </w:rPr>
        <w:t xml:space="preserve">? </w:t>
      </w:r>
    </w:p>
    <w:p w:rsidR="00514B11" w:rsidRPr="00F52EF7" w:rsidRDefault="00514B11" w:rsidP="00514B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sz w:val="26"/>
          <w:szCs w:val="26"/>
        </w:rPr>
        <w:t xml:space="preserve">3. Достигнет ли, на Ваш взгляд, предлагаемое правовое регулирование тех целей, на которые оно направлено? </w:t>
      </w:r>
    </w:p>
    <w:p w:rsidR="00514B11" w:rsidRPr="00F52EF7" w:rsidRDefault="00514B11" w:rsidP="00514B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sz w:val="26"/>
          <w:szCs w:val="26"/>
        </w:rPr>
        <w:t xml:space="preserve">4. Оцените риски неблагоприятных последствий применения предлагаемого правового регулирования. </w:t>
      </w:r>
    </w:p>
    <w:p w:rsidR="00514B11" w:rsidRPr="00F52EF7" w:rsidRDefault="00514B11" w:rsidP="00514B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sz w:val="26"/>
          <w:szCs w:val="26"/>
        </w:rPr>
        <w:t>5. Приведет ли предлагаемое правовое регулирование к росту издержек субъектов предпринимательской деятельности (временных/материальных)? Если да, то обоснуйте их и предложите способы снижения таковых.</w:t>
      </w:r>
    </w:p>
    <w:p w:rsidR="00514B11" w:rsidRPr="00F52EF7" w:rsidRDefault="00514B11" w:rsidP="00514B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52EF7">
        <w:rPr>
          <w:rFonts w:ascii="Times New Roman" w:hAnsi="Times New Roman"/>
          <w:sz w:val="26"/>
          <w:szCs w:val="26"/>
        </w:rPr>
        <w:t xml:space="preserve">6.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514B11" w:rsidRPr="00F52EF7" w:rsidRDefault="00514B11" w:rsidP="00514B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948C4" w:rsidRDefault="008948C4"/>
    <w:sectPr w:rsidR="008948C4" w:rsidSect="00535428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D1F"/>
    <w:multiLevelType w:val="hybridMultilevel"/>
    <w:tmpl w:val="6A32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0AF8"/>
    <w:multiLevelType w:val="hybridMultilevel"/>
    <w:tmpl w:val="91E0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E7"/>
    <w:rsid w:val="0007483E"/>
    <w:rsid w:val="000B09E7"/>
    <w:rsid w:val="00514B11"/>
    <w:rsid w:val="005C6C62"/>
    <w:rsid w:val="006B324A"/>
    <w:rsid w:val="008948C4"/>
    <w:rsid w:val="00A91920"/>
    <w:rsid w:val="00D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2020-09-21T07:48:00Z</dcterms:created>
  <dcterms:modified xsi:type="dcterms:W3CDTF">2020-09-21T09:05:00Z</dcterms:modified>
</cp:coreProperties>
</file>