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7F" w:rsidRPr="004105A5" w:rsidRDefault="00661C7F" w:rsidP="005E2E7B">
      <w:pPr>
        <w:ind w:left="2880" w:hanging="2880"/>
        <w:jc w:val="center"/>
        <w:rPr>
          <w:b/>
          <w:sz w:val="28"/>
          <w:szCs w:val="28"/>
        </w:rPr>
      </w:pPr>
      <w:r w:rsidRPr="004105A5">
        <w:rPr>
          <w:b/>
          <w:sz w:val="28"/>
          <w:szCs w:val="28"/>
        </w:rPr>
        <w:t>Пояснительная записка</w:t>
      </w:r>
    </w:p>
    <w:p w:rsidR="005E2E7B" w:rsidRPr="004105A5" w:rsidRDefault="00661C7F" w:rsidP="005E2E7B">
      <w:pPr>
        <w:ind w:firstLine="709"/>
        <w:jc w:val="center"/>
        <w:rPr>
          <w:b/>
          <w:bCs/>
          <w:sz w:val="28"/>
          <w:szCs w:val="28"/>
        </w:rPr>
      </w:pPr>
      <w:r w:rsidRPr="004105A5">
        <w:rPr>
          <w:b/>
          <w:bCs/>
          <w:sz w:val="28"/>
          <w:szCs w:val="28"/>
        </w:rPr>
        <w:t xml:space="preserve">к проекту постановления администрации </w:t>
      </w:r>
      <w:r w:rsidR="00473F0E">
        <w:rPr>
          <w:b/>
          <w:bCs/>
          <w:sz w:val="28"/>
          <w:szCs w:val="28"/>
        </w:rPr>
        <w:t>Лихославльского района</w:t>
      </w:r>
      <w:r w:rsidRPr="004105A5">
        <w:rPr>
          <w:b/>
          <w:bCs/>
          <w:sz w:val="28"/>
          <w:szCs w:val="28"/>
        </w:rPr>
        <w:t xml:space="preserve"> </w:t>
      </w:r>
    </w:p>
    <w:p w:rsidR="005E2E7B" w:rsidRPr="00473F0E" w:rsidRDefault="003F6AB9" w:rsidP="005E2E7B">
      <w:pPr>
        <w:ind w:firstLine="709"/>
        <w:jc w:val="center"/>
        <w:rPr>
          <w:b/>
          <w:sz w:val="26"/>
          <w:szCs w:val="26"/>
        </w:rPr>
      </w:pPr>
      <w:r>
        <w:rPr>
          <w:b/>
          <w:color w:val="000000"/>
          <w:sz w:val="28"/>
          <w:szCs w:val="28"/>
        </w:rPr>
        <w:t>«</w:t>
      </w:r>
      <w:r w:rsidRPr="00A1075C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 утверждении схемы размещения нестационарных торговых объектов на территории</w:t>
      </w:r>
      <w:r w:rsidRPr="00A1075C">
        <w:rPr>
          <w:b/>
          <w:color w:val="000000"/>
          <w:sz w:val="28"/>
          <w:szCs w:val="28"/>
        </w:rPr>
        <w:t xml:space="preserve"> городского поселения город Лихославль</w:t>
      </w:r>
      <w:r>
        <w:rPr>
          <w:b/>
          <w:color w:val="000000"/>
          <w:sz w:val="28"/>
          <w:szCs w:val="28"/>
        </w:rPr>
        <w:t>»</w:t>
      </w:r>
    </w:p>
    <w:p w:rsidR="00722FEE" w:rsidRPr="004105A5" w:rsidRDefault="00722FEE" w:rsidP="005E2E7B">
      <w:pPr>
        <w:jc w:val="center"/>
        <w:rPr>
          <w:bCs/>
          <w:sz w:val="28"/>
          <w:szCs w:val="28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1. Наименование сферы регулирования, круг лиц, на который распространяется регулирование:</w:t>
      </w: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sz w:val="26"/>
          <w:szCs w:val="26"/>
          <w:lang w:eastAsia="en-US"/>
        </w:rPr>
        <w:t>- сфера потребительского рынка;</w:t>
      </w:r>
    </w:p>
    <w:p w:rsidR="005E2E7B" w:rsidRDefault="005E2E7B" w:rsidP="005E2E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105A5">
        <w:rPr>
          <w:rFonts w:eastAsiaTheme="minorHAnsi"/>
          <w:sz w:val="26"/>
          <w:szCs w:val="26"/>
          <w:lang w:eastAsia="en-US"/>
        </w:rPr>
        <w:t>- ю</w:t>
      </w:r>
      <w:r w:rsidRPr="004105A5">
        <w:rPr>
          <w:sz w:val="26"/>
          <w:szCs w:val="26"/>
        </w:rPr>
        <w:t>ридические лица, индивидуальные предприниматели.</w:t>
      </w:r>
    </w:p>
    <w:p w:rsidR="004105A5" w:rsidRPr="004105A5" w:rsidRDefault="004105A5" w:rsidP="005E2E7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2. Полное наименование и реквизиты федерального, регионального и (или) муниципального нормативного правового акта, в соответствии с которым разрабатывается проект нормативного правового акта:</w:t>
      </w:r>
    </w:p>
    <w:p w:rsidR="003F6AB9" w:rsidRDefault="003F6AB9" w:rsidP="005E2E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F6AB9">
        <w:rPr>
          <w:sz w:val="26"/>
          <w:szCs w:val="26"/>
        </w:rPr>
        <w:t>Федеральн</w:t>
      </w:r>
      <w:r>
        <w:rPr>
          <w:sz w:val="26"/>
          <w:szCs w:val="26"/>
        </w:rPr>
        <w:t>ый</w:t>
      </w:r>
      <w:r w:rsidRPr="003F6AB9">
        <w:rPr>
          <w:sz w:val="26"/>
          <w:szCs w:val="26"/>
        </w:rPr>
        <w:t xml:space="preserve"> закон от 28.12.2009 № 381-ФЗ «Об основах государственного регулирования торговой деяте</w:t>
      </w:r>
      <w:r>
        <w:rPr>
          <w:sz w:val="26"/>
          <w:szCs w:val="26"/>
        </w:rPr>
        <w:t>льности в Российской Федерации»;</w:t>
      </w:r>
    </w:p>
    <w:p w:rsidR="003F6AB9" w:rsidRDefault="003F6AB9" w:rsidP="005E2E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3F6AB9">
        <w:rPr>
          <w:sz w:val="26"/>
          <w:szCs w:val="26"/>
        </w:rPr>
        <w:t>остановление Администрации Тверской области от 28.09.2010 № 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</w:t>
      </w:r>
      <w:r>
        <w:rPr>
          <w:sz w:val="26"/>
          <w:szCs w:val="26"/>
        </w:rPr>
        <w:t>;</w:t>
      </w:r>
      <w:r w:rsidRPr="003F6AB9">
        <w:rPr>
          <w:sz w:val="26"/>
          <w:szCs w:val="26"/>
        </w:rPr>
        <w:t xml:space="preserve"> </w:t>
      </w:r>
    </w:p>
    <w:p w:rsidR="003F6AB9" w:rsidRDefault="003F6AB9" w:rsidP="005E2E7B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Р</w:t>
      </w:r>
      <w:r w:rsidRPr="003F6AB9">
        <w:rPr>
          <w:color w:val="000000"/>
          <w:sz w:val="26"/>
          <w:szCs w:val="26"/>
        </w:rPr>
        <w:t>ешени</w:t>
      </w:r>
      <w:r>
        <w:rPr>
          <w:color w:val="000000"/>
          <w:sz w:val="26"/>
          <w:szCs w:val="26"/>
        </w:rPr>
        <w:t>е</w:t>
      </w:r>
      <w:r w:rsidRPr="003F6AB9">
        <w:rPr>
          <w:color w:val="000000"/>
          <w:sz w:val="26"/>
          <w:szCs w:val="26"/>
        </w:rPr>
        <w:t xml:space="preserve"> Совета депутатов городского поселения город Л</w:t>
      </w:r>
      <w:r w:rsidR="007E27DB">
        <w:rPr>
          <w:color w:val="000000"/>
          <w:sz w:val="26"/>
          <w:szCs w:val="26"/>
        </w:rPr>
        <w:t>ихославль от 28</w:t>
      </w:r>
      <w:r w:rsidRPr="003F6AB9">
        <w:rPr>
          <w:color w:val="000000"/>
          <w:sz w:val="26"/>
          <w:szCs w:val="26"/>
        </w:rPr>
        <w:t>.1</w:t>
      </w:r>
      <w:r w:rsidR="007E27DB">
        <w:rPr>
          <w:color w:val="000000"/>
          <w:sz w:val="26"/>
          <w:szCs w:val="26"/>
        </w:rPr>
        <w:t>1</w:t>
      </w:r>
      <w:r w:rsidRPr="003F6AB9">
        <w:rPr>
          <w:color w:val="000000"/>
          <w:sz w:val="26"/>
          <w:szCs w:val="26"/>
        </w:rPr>
        <w:t>.201</w:t>
      </w:r>
      <w:r w:rsidR="007E27DB">
        <w:rPr>
          <w:color w:val="000000"/>
          <w:sz w:val="26"/>
          <w:szCs w:val="26"/>
        </w:rPr>
        <w:t>9</w:t>
      </w:r>
      <w:r w:rsidRPr="003F6AB9">
        <w:rPr>
          <w:color w:val="000000"/>
          <w:sz w:val="26"/>
          <w:szCs w:val="26"/>
        </w:rPr>
        <w:t xml:space="preserve"> №</w:t>
      </w:r>
      <w:r w:rsidR="007E27DB">
        <w:rPr>
          <w:color w:val="000000"/>
          <w:sz w:val="26"/>
          <w:szCs w:val="26"/>
        </w:rPr>
        <w:t>63</w:t>
      </w:r>
      <w:r w:rsidRPr="003F6AB9">
        <w:rPr>
          <w:color w:val="000000"/>
          <w:sz w:val="26"/>
          <w:szCs w:val="26"/>
        </w:rPr>
        <w:t xml:space="preserve"> «О передаче полномочий по решению вопросов местного значения муниципального образования городского поселения город Лихославль органам местного самоуправления муниципального образования «Лихославльский район»</w:t>
      </w:r>
      <w:r>
        <w:rPr>
          <w:color w:val="000000"/>
          <w:sz w:val="26"/>
          <w:szCs w:val="26"/>
        </w:rPr>
        <w:t>;</w:t>
      </w:r>
      <w:r w:rsidRPr="003F6AB9">
        <w:rPr>
          <w:color w:val="000000"/>
          <w:sz w:val="26"/>
          <w:szCs w:val="26"/>
        </w:rPr>
        <w:t xml:space="preserve"> </w:t>
      </w:r>
    </w:p>
    <w:p w:rsidR="003F6AB9" w:rsidRDefault="003F6AB9" w:rsidP="005E2E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Р</w:t>
      </w:r>
      <w:r w:rsidRPr="003F6AB9">
        <w:rPr>
          <w:color w:val="000000"/>
          <w:sz w:val="26"/>
          <w:szCs w:val="26"/>
        </w:rPr>
        <w:t>ешени</w:t>
      </w:r>
      <w:r>
        <w:rPr>
          <w:color w:val="000000"/>
          <w:sz w:val="26"/>
          <w:szCs w:val="26"/>
        </w:rPr>
        <w:t>е</w:t>
      </w:r>
      <w:r w:rsidRPr="003F6AB9">
        <w:rPr>
          <w:color w:val="000000"/>
          <w:sz w:val="26"/>
          <w:szCs w:val="26"/>
        </w:rPr>
        <w:t xml:space="preserve"> Собрания депутатов Лихославльского района от 25.12.201</w:t>
      </w:r>
      <w:r w:rsidR="007E27DB">
        <w:rPr>
          <w:color w:val="000000"/>
          <w:sz w:val="26"/>
          <w:szCs w:val="26"/>
        </w:rPr>
        <w:t>9</w:t>
      </w:r>
      <w:r w:rsidRPr="003F6AB9">
        <w:rPr>
          <w:color w:val="000000"/>
          <w:sz w:val="26"/>
          <w:szCs w:val="26"/>
        </w:rPr>
        <w:t xml:space="preserve"> № </w:t>
      </w:r>
      <w:r w:rsidR="007E27DB">
        <w:rPr>
          <w:color w:val="000000"/>
          <w:sz w:val="26"/>
          <w:szCs w:val="26"/>
        </w:rPr>
        <w:t>23</w:t>
      </w:r>
      <w:r w:rsidRPr="003F6AB9">
        <w:rPr>
          <w:color w:val="000000"/>
          <w:sz w:val="26"/>
          <w:szCs w:val="26"/>
        </w:rPr>
        <w:t xml:space="preserve"> «О принятии муниципальным образованием «Лихославльский район» полномочий по вопросам местного значения муниципального образования городское п</w:t>
      </w:r>
      <w:r w:rsidR="007E27DB">
        <w:rPr>
          <w:color w:val="000000"/>
          <w:sz w:val="26"/>
          <w:szCs w:val="26"/>
        </w:rPr>
        <w:t>оселение город Лихославль на 2020</w:t>
      </w:r>
      <w:r w:rsidRPr="003F6AB9">
        <w:rPr>
          <w:color w:val="000000"/>
          <w:sz w:val="26"/>
          <w:szCs w:val="26"/>
        </w:rPr>
        <w:t xml:space="preserve"> год»</w:t>
      </w:r>
      <w:r>
        <w:rPr>
          <w:color w:val="000000"/>
          <w:sz w:val="26"/>
          <w:szCs w:val="26"/>
        </w:rPr>
        <w:t>;</w:t>
      </w:r>
      <w:r w:rsidRPr="003F6AB9">
        <w:rPr>
          <w:sz w:val="26"/>
          <w:szCs w:val="26"/>
        </w:rPr>
        <w:t xml:space="preserve"> </w:t>
      </w:r>
    </w:p>
    <w:p w:rsidR="005E2E7B" w:rsidRPr="003F6AB9" w:rsidRDefault="003F6AB9" w:rsidP="005E2E7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- З</w:t>
      </w:r>
      <w:r w:rsidRPr="003F6AB9">
        <w:rPr>
          <w:sz w:val="26"/>
          <w:szCs w:val="26"/>
        </w:rPr>
        <w:t>аключени</w:t>
      </w:r>
      <w:r>
        <w:rPr>
          <w:sz w:val="26"/>
          <w:szCs w:val="26"/>
        </w:rPr>
        <w:t>е</w:t>
      </w:r>
      <w:r w:rsidRPr="003F6AB9">
        <w:rPr>
          <w:sz w:val="26"/>
          <w:szCs w:val="26"/>
        </w:rPr>
        <w:t xml:space="preserve"> комиссии по разработке схемы размещения нестационарных торговых объектов, в том числе объектов по оказанию услуг, на территории городского поселения город Лихославль (протокол №1 от 20.12.2019)</w:t>
      </w:r>
      <w:r>
        <w:rPr>
          <w:sz w:val="26"/>
          <w:szCs w:val="26"/>
        </w:rPr>
        <w:t>.</w:t>
      </w:r>
    </w:p>
    <w:p w:rsidR="004105A5" w:rsidRPr="004105A5" w:rsidRDefault="004105A5" w:rsidP="005E2E7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3. Описание проблемы, на решение которой направлено регулирование, риски, связанные с текущей ситуацией, недостатки существующего регулирования:</w:t>
      </w:r>
    </w:p>
    <w:p w:rsidR="0034613D" w:rsidRDefault="0034613D" w:rsidP="005E2E7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В соответствии с постановлением администрации Лихославльского района от 20.01.2017 №14 «Об утверждении схемы размещения нестационарных торговых объектов на территории городского поселения город Лихославль» утверждена схема размещения нестационарных торговых объектов на срок по 31.12.2019.</w:t>
      </w:r>
    </w:p>
    <w:p w:rsidR="007E27DB" w:rsidRDefault="007E27DB" w:rsidP="005E2E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Комиссией </w:t>
      </w:r>
      <w:r w:rsidRPr="003F6AB9">
        <w:rPr>
          <w:sz w:val="26"/>
          <w:szCs w:val="26"/>
        </w:rPr>
        <w:t>по разработке схемы размещения нестационарных торговых объектов, в том числе объектов по оказанию услуг, на территории городского поселения город Лихославль</w:t>
      </w:r>
      <w:r>
        <w:rPr>
          <w:sz w:val="26"/>
          <w:szCs w:val="26"/>
        </w:rPr>
        <w:t xml:space="preserve"> согласована Схема </w:t>
      </w:r>
      <w:r w:rsidRPr="003F6AB9">
        <w:rPr>
          <w:sz w:val="26"/>
          <w:szCs w:val="26"/>
        </w:rPr>
        <w:t xml:space="preserve">размещения нестационарных торговых </w:t>
      </w:r>
      <w:r>
        <w:rPr>
          <w:sz w:val="26"/>
          <w:szCs w:val="26"/>
        </w:rPr>
        <w:t>объектов</w:t>
      </w:r>
      <w:r w:rsidRPr="003F6AB9">
        <w:rPr>
          <w:sz w:val="26"/>
          <w:szCs w:val="26"/>
        </w:rPr>
        <w:t xml:space="preserve"> на территории городского поселения город Лихославль</w:t>
      </w:r>
      <w:r>
        <w:rPr>
          <w:sz w:val="26"/>
          <w:szCs w:val="26"/>
        </w:rPr>
        <w:t xml:space="preserve"> на период с 01.01.2020 по 31.12.2022.</w:t>
      </w:r>
    </w:p>
    <w:p w:rsidR="00157D32" w:rsidRPr="00157D32" w:rsidRDefault="00157D32" w:rsidP="005E2E7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 w:rsidRPr="00157D32">
        <w:rPr>
          <w:sz w:val="26"/>
          <w:szCs w:val="26"/>
        </w:rPr>
        <w:t>Рассматриваемым проектом постановления предлагается утвердить</w:t>
      </w:r>
      <w:r>
        <w:rPr>
          <w:sz w:val="26"/>
          <w:szCs w:val="26"/>
        </w:rPr>
        <w:t>,</w:t>
      </w:r>
      <w:r w:rsidRPr="00157D32">
        <w:rPr>
          <w:sz w:val="26"/>
          <w:szCs w:val="26"/>
        </w:rPr>
        <w:t xml:space="preserve"> вышеуказанное заключение </w:t>
      </w:r>
      <w:r>
        <w:rPr>
          <w:sz w:val="26"/>
          <w:szCs w:val="26"/>
        </w:rPr>
        <w:t>к</w:t>
      </w:r>
      <w:r w:rsidRPr="00157D32">
        <w:rPr>
          <w:sz w:val="26"/>
          <w:szCs w:val="26"/>
        </w:rPr>
        <w:t>омиссии</w:t>
      </w:r>
      <w:r>
        <w:rPr>
          <w:sz w:val="26"/>
          <w:szCs w:val="26"/>
        </w:rPr>
        <w:t xml:space="preserve"> </w:t>
      </w:r>
      <w:r w:rsidRPr="003F6AB9">
        <w:rPr>
          <w:sz w:val="26"/>
          <w:szCs w:val="26"/>
        </w:rPr>
        <w:t>по разработке схемы размещения нестационарных торговых объектов, в том числе объектов по оказанию услуг, на территории городского поселения город Лихославль (протокол №1 от 20.12.2019)</w:t>
      </w:r>
      <w:r w:rsidRPr="00157D32">
        <w:rPr>
          <w:sz w:val="26"/>
          <w:szCs w:val="26"/>
        </w:rPr>
        <w:t>.</w:t>
      </w:r>
    </w:p>
    <w:p w:rsidR="0034613D" w:rsidRDefault="0034613D" w:rsidP="005E2E7B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4. Описание основной цели регулирования и предполагаемых результатов достижения цели:</w:t>
      </w:r>
    </w:p>
    <w:p w:rsidR="00157D32" w:rsidRPr="00157D32" w:rsidRDefault="0057566F" w:rsidP="00157D32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Цель: </w:t>
      </w:r>
      <w:r w:rsidR="00157D32" w:rsidRPr="00157D32">
        <w:rPr>
          <w:sz w:val="26"/>
          <w:szCs w:val="26"/>
        </w:rPr>
        <w:t xml:space="preserve">определение территорий </w:t>
      </w:r>
      <w:r>
        <w:rPr>
          <w:sz w:val="26"/>
          <w:szCs w:val="26"/>
        </w:rPr>
        <w:t>городского поселения город Лихославль</w:t>
      </w:r>
      <w:r w:rsidR="00157D32" w:rsidRPr="00157D32">
        <w:rPr>
          <w:sz w:val="26"/>
          <w:szCs w:val="26"/>
        </w:rPr>
        <w:t>, на которых размещаются нестационарные торговые объекты.</w:t>
      </w:r>
    </w:p>
    <w:p w:rsidR="00157D32" w:rsidRPr="00157D32" w:rsidRDefault="00157D32" w:rsidP="00157D32">
      <w:pPr>
        <w:ind w:firstLine="720"/>
        <w:jc w:val="both"/>
        <w:rPr>
          <w:bCs/>
          <w:sz w:val="26"/>
          <w:szCs w:val="26"/>
        </w:rPr>
      </w:pPr>
      <w:r w:rsidRPr="00157D32">
        <w:rPr>
          <w:bCs/>
          <w:sz w:val="26"/>
          <w:szCs w:val="26"/>
        </w:rPr>
        <w:t xml:space="preserve">Предполагаемыми результатами достижения цели являются: </w:t>
      </w:r>
    </w:p>
    <w:p w:rsidR="00157D32" w:rsidRPr="00157D32" w:rsidRDefault="00157D32" w:rsidP="00157D32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57D32">
        <w:rPr>
          <w:sz w:val="26"/>
          <w:szCs w:val="26"/>
        </w:rPr>
        <w:t>- формирование торговой инфраструктуры с учетом видов и типов торговых объектов, форм и способов торговли;</w:t>
      </w:r>
    </w:p>
    <w:p w:rsidR="005E2E7B" w:rsidRDefault="00157D32" w:rsidP="0057566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57D32">
        <w:rPr>
          <w:sz w:val="26"/>
          <w:szCs w:val="26"/>
        </w:rPr>
        <w:t>- повышение доступности товаров (услуг) для населения</w:t>
      </w:r>
      <w:r w:rsidR="0057566F">
        <w:rPr>
          <w:sz w:val="26"/>
          <w:szCs w:val="26"/>
        </w:rPr>
        <w:t>;</w:t>
      </w:r>
    </w:p>
    <w:p w:rsidR="0057566F" w:rsidRDefault="0057566F" w:rsidP="0057566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57D32">
        <w:rPr>
          <w:sz w:val="26"/>
          <w:szCs w:val="26"/>
        </w:rPr>
        <w:t>- обеспечение населения социально значимыми товарами (услугами) на конкурентных началах;</w:t>
      </w:r>
    </w:p>
    <w:p w:rsidR="0057566F" w:rsidRPr="00157D32" w:rsidRDefault="0057566F" w:rsidP="0057566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157D32">
        <w:rPr>
          <w:sz w:val="26"/>
          <w:szCs w:val="26"/>
        </w:rPr>
        <w:t>- достижение нормативов минимальной обеспеченности населе</w:t>
      </w:r>
      <w:r>
        <w:rPr>
          <w:sz w:val="26"/>
          <w:szCs w:val="26"/>
        </w:rPr>
        <w:t>ния площадью торговых объектов.</w:t>
      </w:r>
    </w:p>
    <w:p w:rsidR="00D2533F" w:rsidRDefault="00D2533F" w:rsidP="005E2E7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</w:p>
    <w:p w:rsidR="005E2E7B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5. Планируемая дата вступления в силу нормативного правового акта – </w:t>
      </w:r>
      <w:r w:rsidR="0057566F">
        <w:rPr>
          <w:rFonts w:eastAsiaTheme="minorHAnsi"/>
          <w:sz w:val="26"/>
          <w:szCs w:val="26"/>
          <w:lang w:eastAsia="en-US"/>
        </w:rPr>
        <w:t>январь 2020</w:t>
      </w:r>
      <w:r w:rsidRPr="004105A5">
        <w:rPr>
          <w:rFonts w:eastAsiaTheme="minorHAnsi"/>
          <w:sz w:val="26"/>
          <w:szCs w:val="26"/>
          <w:lang w:eastAsia="en-US"/>
        </w:rPr>
        <w:t xml:space="preserve"> года.</w:t>
      </w:r>
    </w:p>
    <w:p w:rsidR="004105A5" w:rsidRPr="004105A5" w:rsidRDefault="004105A5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6. Планируемый период действия нормативного правового акта либо отсутствие ограничения срока действия:</w:t>
      </w:r>
    </w:p>
    <w:p w:rsidR="005E2E7B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sz w:val="26"/>
          <w:szCs w:val="26"/>
          <w:lang w:eastAsia="en-US"/>
        </w:rPr>
        <w:t xml:space="preserve">- </w:t>
      </w:r>
      <w:r w:rsidR="0057566F">
        <w:rPr>
          <w:rFonts w:eastAsiaTheme="minorHAnsi"/>
          <w:sz w:val="26"/>
          <w:szCs w:val="26"/>
          <w:lang w:eastAsia="en-US"/>
        </w:rPr>
        <w:t>по 31.12.2022</w:t>
      </w:r>
      <w:r w:rsidRPr="004105A5">
        <w:rPr>
          <w:rFonts w:eastAsiaTheme="minorHAnsi"/>
          <w:sz w:val="26"/>
          <w:szCs w:val="26"/>
          <w:lang w:eastAsia="en-US"/>
        </w:rPr>
        <w:t>.</w:t>
      </w:r>
    </w:p>
    <w:p w:rsidR="004105A5" w:rsidRPr="004105A5" w:rsidRDefault="004105A5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E2E7B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7. Иные возможные (альтернативные) варианты достижения цели регулирования (необходимо перечислить и охарактеризовать выгоды и издержки каждого варианта, риски и ограничения):</w:t>
      </w:r>
      <w:r w:rsidRPr="004105A5">
        <w:rPr>
          <w:rFonts w:eastAsiaTheme="minorHAnsi"/>
          <w:sz w:val="26"/>
          <w:szCs w:val="26"/>
          <w:lang w:eastAsia="en-US"/>
        </w:rPr>
        <w:t xml:space="preserve"> отсутствуют.</w:t>
      </w:r>
    </w:p>
    <w:p w:rsidR="004105A5" w:rsidRPr="004105A5" w:rsidRDefault="004105A5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4105A5" w:rsidRDefault="005E2E7B" w:rsidP="005E2E7B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8. Риски </w:t>
      </w:r>
      <w:proofErr w:type="spellStart"/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недостижения</w:t>
      </w:r>
      <w:proofErr w:type="spellEnd"/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 xml:space="preserve"> целей правового регулирования, возможные негативные последствия от введения нового правового регулирования:</w:t>
      </w:r>
    </w:p>
    <w:p w:rsidR="004105A5" w:rsidRDefault="004105A5" w:rsidP="004105A5">
      <w:pPr>
        <w:pStyle w:val="a6"/>
        <w:numPr>
          <w:ilvl w:val="0"/>
          <w:numId w:val="2"/>
        </w:numPr>
        <w:autoSpaceDE w:val="0"/>
        <w:autoSpaceDN w:val="0"/>
        <w:adjustRightInd w:val="0"/>
        <w:ind w:left="567" w:hanging="567"/>
        <w:jc w:val="both"/>
        <w:rPr>
          <w:rFonts w:eastAsiaTheme="minorHAnsi"/>
          <w:sz w:val="26"/>
          <w:szCs w:val="26"/>
          <w:lang w:eastAsia="en-US"/>
        </w:rPr>
      </w:pPr>
      <w:r w:rsidRPr="004105A5">
        <w:rPr>
          <w:rFonts w:eastAsiaTheme="minorHAnsi"/>
          <w:sz w:val="26"/>
          <w:szCs w:val="26"/>
          <w:lang w:eastAsia="en-US"/>
        </w:rPr>
        <w:t>негативные последствия от введения нового правового регулирования отсутствуют.</w:t>
      </w:r>
    </w:p>
    <w:p w:rsidR="004105A5" w:rsidRPr="004105A5" w:rsidRDefault="004105A5" w:rsidP="004105A5">
      <w:pPr>
        <w:pStyle w:val="a6"/>
        <w:autoSpaceDE w:val="0"/>
        <w:autoSpaceDN w:val="0"/>
        <w:adjustRightInd w:val="0"/>
        <w:ind w:left="567"/>
        <w:jc w:val="both"/>
        <w:rPr>
          <w:rFonts w:eastAsiaTheme="minorHAnsi"/>
          <w:sz w:val="26"/>
          <w:szCs w:val="26"/>
          <w:lang w:eastAsia="en-US"/>
        </w:rPr>
      </w:pPr>
    </w:p>
    <w:p w:rsidR="005E2E7B" w:rsidRPr="004105A5" w:rsidRDefault="005E2E7B" w:rsidP="004105A5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i/>
          <w:sz w:val="26"/>
          <w:szCs w:val="26"/>
          <w:u w:val="single"/>
          <w:lang w:eastAsia="en-US"/>
        </w:rPr>
      </w:pPr>
      <w:r w:rsidRPr="004105A5">
        <w:rPr>
          <w:rFonts w:eastAsiaTheme="minorHAnsi"/>
          <w:b/>
          <w:i/>
          <w:sz w:val="26"/>
          <w:szCs w:val="26"/>
          <w:u w:val="single"/>
          <w:lang w:eastAsia="en-US"/>
        </w:rPr>
        <w:t>9. Мотивированный вывод о целесообразности и эффективности выбранного способа достижения цели (регулирования) (необходимо описать выбранный вариант достижения цели с указанием его выгод и издержек (расчеты), составление прогноза воздействия на регулируемую сферу и круг лиц, подвергающихся регулирующему воздействию, представить необходимые расчеты, финансово-экономические и иные документы и материалы, на основании которых были сделаны выводы об оценке регулирующего воздействия, с указанием источников данных):</w:t>
      </w:r>
    </w:p>
    <w:p w:rsidR="004105A5" w:rsidRPr="003C425E" w:rsidRDefault="003C425E" w:rsidP="004105A5">
      <w:pPr>
        <w:pStyle w:val="ConsPlusTitle"/>
        <w:numPr>
          <w:ilvl w:val="0"/>
          <w:numId w:val="3"/>
        </w:numPr>
        <w:ind w:left="0" w:firstLine="0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  <w:r w:rsidRPr="003C425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выбранный способ правового регулирования посредством утверждения </w:t>
      </w:r>
      <w:r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>постановления</w:t>
      </w:r>
      <w:r w:rsidRPr="003C425E"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  <w:t xml:space="preserve"> будет содействовать соблюдению баланса интересов субъектов предпринимательства, потребителей и органов местного самоуправления.</w:t>
      </w:r>
    </w:p>
    <w:p w:rsidR="005E2E7B" w:rsidRPr="003C425E" w:rsidRDefault="005E2E7B" w:rsidP="004105A5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sz w:val="26"/>
          <w:szCs w:val="26"/>
          <w:lang w:eastAsia="en-US"/>
        </w:rPr>
      </w:pPr>
    </w:p>
    <w:p w:rsidR="005E2E7B" w:rsidRPr="004105A5" w:rsidRDefault="005E2E7B" w:rsidP="005E2E7B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  <w:lang w:eastAsia="en-US"/>
        </w:rPr>
      </w:pPr>
    </w:p>
    <w:p w:rsidR="005E2E7B" w:rsidRPr="004105A5" w:rsidRDefault="005E2E7B" w:rsidP="005E2E7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4105A5">
        <w:rPr>
          <w:rFonts w:ascii="Times New Roman" w:eastAsia="Calibri" w:hAnsi="Times New Roman" w:cs="Times New Roman"/>
          <w:sz w:val="26"/>
          <w:szCs w:val="26"/>
          <w:lang w:eastAsia="en-US"/>
        </w:rPr>
        <w:t>Зав</w:t>
      </w:r>
      <w:r w:rsidR="00473F0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едующий отделом экономики                                              </w:t>
      </w:r>
      <w:r w:rsidRPr="004105A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</w:t>
      </w:r>
    </w:p>
    <w:p w:rsidR="003C425E" w:rsidRDefault="00473F0E" w:rsidP="005E2E7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и потребительского рынка</w:t>
      </w:r>
      <w:r w:rsidR="003C42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</w:t>
      </w:r>
    </w:p>
    <w:p w:rsidR="005E2E7B" w:rsidRPr="004105A5" w:rsidRDefault="003C425E" w:rsidP="005E2E7B">
      <w:pPr>
        <w:pStyle w:val="ConsPlusTitle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администрации Лихославльского района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О.А. Журавлева</w:t>
      </w:r>
    </w:p>
    <w:p w:rsidR="005E2E7B" w:rsidRPr="004105A5" w:rsidRDefault="005E2E7B" w:rsidP="00661C7F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p w:rsidR="005E2E7B" w:rsidRPr="00661C7F" w:rsidRDefault="005E2E7B" w:rsidP="00661C7F">
      <w:pPr>
        <w:autoSpaceDE w:val="0"/>
        <w:autoSpaceDN w:val="0"/>
        <w:adjustRightInd w:val="0"/>
        <w:ind w:firstLine="720"/>
        <w:jc w:val="center"/>
        <w:rPr>
          <w:bCs/>
          <w:sz w:val="28"/>
          <w:szCs w:val="28"/>
        </w:rPr>
      </w:pPr>
    </w:p>
    <w:sectPr w:rsidR="005E2E7B" w:rsidRPr="00661C7F" w:rsidSect="00D2533F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97D"/>
    <w:multiLevelType w:val="hybridMultilevel"/>
    <w:tmpl w:val="F39A22BE"/>
    <w:lvl w:ilvl="0" w:tplc="F894E49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>
    <w:nsid w:val="10FF3926"/>
    <w:multiLevelType w:val="hybridMultilevel"/>
    <w:tmpl w:val="5F4EB43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BC45845"/>
    <w:multiLevelType w:val="hybridMultilevel"/>
    <w:tmpl w:val="1630714A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40CE"/>
    <w:rsid w:val="00010046"/>
    <w:rsid w:val="0001054B"/>
    <w:rsid w:val="0001379D"/>
    <w:rsid w:val="00016C5C"/>
    <w:rsid w:val="000279B9"/>
    <w:rsid w:val="00030162"/>
    <w:rsid w:val="00031129"/>
    <w:rsid w:val="0003503B"/>
    <w:rsid w:val="00043575"/>
    <w:rsid w:val="0004589B"/>
    <w:rsid w:val="00047610"/>
    <w:rsid w:val="00053C46"/>
    <w:rsid w:val="00055796"/>
    <w:rsid w:val="000653A6"/>
    <w:rsid w:val="000700B8"/>
    <w:rsid w:val="0007031D"/>
    <w:rsid w:val="000719EA"/>
    <w:rsid w:val="00076F76"/>
    <w:rsid w:val="00081114"/>
    <w:rsid w:val="000847DD"/>
    <w:rsid w:val="00086F2B"/>
    <w:rsid w:val="00091F98"/>
    <w:rsid w:val="00092B27"/>
    <w:rsid w:val="00096C73"/>
    <w:rsid w:val="000970DB"/>
    <w:rsid w:val="000A058F"/>
    <w:rsid w:val="000A2227"/>
    <w:rsid w:val="000A2BE1"/>
    <w:rsid w:val="000A52F8"/>
    <w:rsid w:val="000A6B45"/>
    <w:rsid w:val="000B2ACD"/>
    <w:rsid w:val="000B3064"/>
    <w:rsid w:val="000B3492"/>
    <w:rsid w:val="000B5913"/>
    <w:rsid w:val="000C156F"/>
    <w:rsid w:val="000C3D28"/>
    <w:rsid w:val="000C58E7"/>
    <w:rsid w:val="000D6088"/>
    <w:rsid w:val="000D73E5"/>
    <w:rsid w:val="000E0A80"/>
    <w:rsid w:val="000E408C"/>
    <w:rsid w:val="000E6923"/>
    <w:rsid w:val="000E720E"/>
    <w:rsid w:val="000E7600"/>
    <w:rsid w:val="000F0BB0"/>
    <w:rsid w:val="000F62EE"/>
    <w:rsid w:val="00100289"/>
    <w:rsid w:val="0010354A"/>
    <w:rsid w:val="0010357C"/>
    <w:rsid w:val="00104BA4"/>
    <w:rsid w:val="001101C6"/>
    <w:rsid w:val="00112A14"/>
    <w:rsid w:val="001136DA"/>
    <w:rsid w:val="00113832"/>
    <w:rsid w:val="001156F3"/>
    <w:rsid w:val="001170BE"/>
    <w:rsid w:val="00132926"/>
    <w:rsid w:val="00136B8C"/>
    <w:rsid w:val="00137249"/>
    <w:rsid w:val="00137401"/>
    <w:rsid w:val="0014102F"/>
    <w:rsid w:val="001428BB"/>
    <w:rsid w:val="0014495E"/>
    <w:rsid w:val="001453CD"/>
    <w:rsid w:val="00146EF3"/>
    <w:rsid w:val="00147994"/>
    <w:rsid w:val="001516F6"/>
    <w:rsid w:val="0015361C"/>
    <w:rsid w:val="0015540A"/>
    <w:rsid w:val="00157D32"/>
    <w:rsid w:val="00157E06"/>
    <w:rsid w:val="00160D7A"/>
    <w:rsid w:val="001612F9"/>
    <w:rsid w:val="00166650"/>
    <w:rsid w:val="00166C9A"/>
    <w:rsid w:val="001703BD"/>
    <w:rsid w:val="001733FA"/>
    <w:rsid w:val="00185E19"/>
    <w:rsid w:val="00187F4A"/>
    <w:rsid w:val="00191105"/>
    <w:rsid w:val="001A2F2F"/>
    <w:rsid w:val="001A4CA7"/>
    <w:rsid w:val="001A680E"/>
    <w:rsid w:val="001A7347"/>
    <w:rsid w:val="001C1D7E"/>
    <w:rsid w:val="001C40F4"/>
    <w:rsid w:val="001C4789"/>
    <w:rsid w:val="001D0411"/>
    <w:rsid w:val="001D12F7"/>
    <w:rsid w:val="001E00E9"/>
    <w:rsid w:val="001E09BA"/>
    <w:rsid w:val="001E5F5D"/>
    <w:rsid w:val="001F2699"/>
    <w:rsid w:val="001F2798"/>
    <w:rsid w:val="001F2BDE"/>
    <w:rsid w:val="001F330B"/>
    <w:rsid w:val="001F7DD0"/>
    <w:rsid w:val="002003ED"/>
    <w:rsid w:val="002004F9"/>
    <w:rsid w:val="00210D34"/>
    <w:rsid w:val="0021391F"/>
    <w:rsid w:val="00213CF9"/>
    <w:rsid w:val="00224084"/>
    <w:rsid w:val="0022435B"/>
    <w:rsid w:val="002246B9"/>
    <w:rsid w:val="00224AC7"/>
    <w:rsid w:val="00227049"/>
    <w:rsid w:val="00231CDA"/>
    <w:rsid w:val="002324EC"/>
    <w:rsid w:val="00232908"/>
    <w:rsid w:val="00232A12"/>
    <w:rsid w:val="00233559"/>
    <w:rsid w:val="0023411D"/>
    <w:rsid w:val="00237C03"/>
    <w:rsid w:val="002407C6"/>
    <w:rsid w:val="0025070E"/>
    <w:rsid w:val="00251420"/>
    <w:rsid w:val="00251879"/>
    <w:rsid w:val="00251B17"/>
    <w:rsid w:val="002552B0"/>
    <w:rsid w:val="00255EFF"/>
    <w:rsid w:val="00262FB3"/>
    <w:rsid w:val="002672E1"/>
    <w:rsid w:val="00271E27"/>
    <w:rsid w:val="00273B13"/>
    <w:rsid w:val="00273B37"/>
    <w:rsid w:val="002813A6"/>
    <w:rsid w:val="00282AC7"/>
    <w:rsid w:val="00287BEF"/>
    <w:rsid w:val="002906B2"/>
    <w:rsid w:val="00290C6A"/>
    <w:rsid w:val="00292432"/>
    <w:rsid w:val="00297C8D"/>
    <w:rsid w:val="002A00F0"/>
    <w:rsid w:val="002A2B71"/>
    <w:rsid w:val="002A6129"/>
    <w:rsid w:val="002A718D"/>
    <w:rsid w:val="002B2C67"/>
    <w:rsid w:val="002B31BD"/>
    <w:rsid w:val="002C09BE"/>
    <w:rsid w:val="002C2E2F"/>
    <w:rsid w:val="002C74F4"/>
    <w:rsid w:val="002D0132"/>
    <w:rsid w:val="002D0BF9"/>
    <w:rsid w:val="002D5099"/>
    <w:rsid w:val="002D68D9"/>
    <w:rsid w:val="002E3A62"/>
    <w:rsid w:val="002E5793"/>
    <w:rsid w:val="002F1173"/>
    <w:rsid w:val="002F1F22"/>
    <w:rsid w:val="0030609E"/>
    <w:rsid w:val="0030720F"/>
    <w:rsid w:val="003078BE"/>
    <w:rsid w:val="00307DDF"/>
    <w:rsid w:val="003157E9"/>
    <w:rsid w:val="00316490"/>
    <w:rsid w:val="003239A3"/>
    <w:rsid w:val="00325B67"/>
    <w:rsid w:val="003277E5"/>
    <w:rsid w:val="00327D5B"/>
    <w:rsid w:val="00333B61"/>
    <w:rsid w:val="0033460F"/>
    <w:rsid w:val="00335F7B"/>
    <w:rsid w:val="00337A4F"/>
    <w:rsid w:val="00337A8E"/>
    <w:rsid w:val="00340BC3"/>
    <w:rsid w:val="0034613D"/>
    <w:rsid w:val="00353358"/>
    <w:rsid w:val="00354F38"/>
    <w:rsid w:val="00357819"/>
    <w:rsid w:val="003603B7"/>
    <w:rsid w:val="0036126C"/>
    <w:rsid w:val="00361F6A"/>
    <w:rsid w:val="00362F7D"/>
    <w:rsid w:val="00366C55"/>
    <w:rsid w:val="003751EA"/>
    <w:rsid w:val="00375A14"/>
    <w:rsid w:val="00375D7F"/>
    <w:rsid w:val="00375F79"/>
    <w:rsid w:val="003812BC"/>
    <w:rsid w:val="0038131C"/>
    <w:rsid w:val="00383262"/>
    <w:rsid w:val="00385F6B"/>
    <w:rsid w:val="00387C86"/>
    <w:rsid w:val="003911F2"/>
    <w:rsid w:val="00391B6F"/>
    <w:rsid w:val="00392A94"/>
    <w:rsid w:val="00392D5A"/>
    <w:rsid w:val="00393DF7"/>
    <w:rsid w:val="00397C08"/>
    <w:rsid w:val="003A09E4"/>
    <w:rsid w:val="003A1633"/>
    <w:rsid w:val="003A4D10"/>
    <w:rsid w:val="003A4DCB"/>
    <w:rsid w:val="003B3EAD"/>
    <w:rsid w:val="003B57AB"/>
    <w:rsid w:val="003B59BE"/>
    <w:rsid w:val="003B7E1D"/>
    <w:rsid w:val="003C2301"/>
    <w:rsid w:val="003C3995"/>
    <w:rsid w:val="003C425E"/>
    <w:rsid w:val="003D285E"/>
    <w:rsid w:val="003D340D"/>
    <w:rsid w:val="003D583E"/>
    <w:rsid w:val="003E08B8"/>
    <w:rsid w:val="003E0FDC"/>
    <w:rsid w:val="003E45F8"/>
    <w:rsid w:val="003E4971"/>
    <w:rsid w:val="003F0270"/>
    <w:rsid w:val="003F19E5"/>
    <w:rsid w:val="003F62FE"/>
    <w:rsid w:val="003F6AB9"/>
    <w:rsid w:val="0040023C"/>
    <w:rsid w:val="00400754"/>
    <w:rsid w:val="004021A4"/>
    <w:rsid w:val="0040792B"/>
    <w:rsid w:val="004105A5"/>
    <w:rsid w:val="004128F4"/>
    <w:rsid w:val="00412BC1"/>
    <w:rsid w:val="0041378F"/>
    <w:rsid w:val="00414AF9"/>
    <w:rsid w:val="004164E3"/>
    <w:rsid w:val="004178F0"/>
    <w:rsid w:val="0042265D"/>
    <w:rsid w:val="00423971"/>
    <w:rsid w:val="004340A4"/>
    <w:rsid w:val="00437070"/>
    <w:rsid w:val="0043738B"/>
    <w:rsid w:val="004540B3"/>
    <w:rsid w:val="004566EA"/>
    <w:rsid w:val="0045698C"/>
    <w:rsid w:val="00456CE2"/>
    <w:rsid w:val="004573E9"/>
    <w:rsid w:val="00465ACD"/>
    <w:rsid w:val="0046778B"/>
    <w:rsid w:val="00467C36"/>
    <w:rsid w:val="00473F0E"/>
    <w:rsid w:val="00475F99"/>
    <w:rsid w:val="00483C49"/>
    <w:rsid w:val="00486811"/>
    <w:rsid w:val="004934D8"/>
    <w:rsid w:val="00494E0F"/>
    <w:rsid w:val="00495AD9"/>
    <w:rsid w:val="004A215F"/>
    <w:rsid w:val="004A51E4"/>
    <w:rsid w:val="004A72B5"/>
    <w:rsid w:val="004A7E0F"/>
    <w:rsid w:val="004B1283"/>
    <w:rsid w:val="004B423A"/>
    <w:rsid w:val="004B6DCB"/>
    <w:rsid w:val="004B7930"/>
    <w:rsid w:val="004C0292"/>
    <w:rsid w:val="004C15A1"/>
    <w:rsid w:val="004D0F11"/>
    <w:rsid w:val="004D79E0"/>
    <w:rsid w:val="004E1D2F"/>
    <w:rsid w:val="004E744A"/>
    <w:rsid w:val="004F00D6"/>
    <w:rsid w:val="004F4B73"/>
    <w:rsid w:val="004F594F"/>
    <w:rsid w:val="004F62D4"/>
    <w:rsid w:val="004F7DC5"/>
    <w:rsid w:val="00501368"/>
    <w:rsid w:val="00502E9D"/>
    <w:rsid w:val="0050480A"/>
    <w:rsid w:val="00505D70"/>
    <w:rsid w:val="005117B6"/>
    <w:rsid w:val="00511BF8"/>
    <w:rsid w:val="005134FE"/>
    <w:rsid w:val="0051450A"/>
    <w:rsid w:val="00517AEB"/>
    <w:rsid w:val="00521F35"/>
    <w:rsid w:val="00525380"/>
    <w:rsid w:val="005258AC"/>
    <w:rsid w:val="005270A8"/>
    <w:rsid w:val="005270C1"/>
    <w:rsid w:val="0053138C"/>
    <w:rsid w:val="0053180F"/>
    <w:rsid w:val="00533BB1"/>
    <w:rsid w:val="005366C7"/>
    <w:rsid w:val="00536F97"/>
    <w:rsid w:val="005377E5"/>
    <w:rsid w:val="0054796C"/>
    <w:rsid w:val="00550CCD"/>
    <w:rsid w:val="0055299B"/>
    <w:rsid w:val="00556E4F"/>
    <w:rsid w:val="00561F3F"/>
    <w:rsid w:val="00565306"/>
    <w:rsid w:val="00566102"/>
    <w:rsid w:val="005676BD"/>
    <w:rsid w:val="00567F2F"/>
    <w:rsid w:val="0057036C"/>
    <w:rsid w:val="005731BE"/>
    <w:rsid w:val="0057566F"/>
    <w:rsid w:val="00576995"/>
    <w:rsid w:val="0058060C"/>
    <w:rsid w:val="00580AB8"/>
    <w:rsid w:val="00581C89"/>
    <w:rsid w:val="00581EE3"/>
    <w:rsid w:val="00582C86"/>
    <w:rsid w:val="0058422E"/>
    <w:rsid w:val="00586842"/>
    <w:rsid w:val="00593E02"/>
    <w:rsid w:val="005A306D"/>
    <w:rsid w:val="005A43F0"/>
    <w:rsid w:val="005A7387"/>
    <w:rsid w:val="005B4908"/>
    <w:rsid w:val="005B53AF"/>
    <w:rsid w:val="005C1C75"/>
    <w:rsid w:val="005C2F40"/>
    <w:rsid w:val="005C6799"/>
    <w:rsid w:val="005D1EBC"/>
    <w:rsid w:val="005D3890"/>
    <w:rsid w:val="005D6758"/>
    <w:rsid w:val="005D787A"/>
    <w:rsid w:val="005E1B60"/>
    <w:rsid w:val="005E1DB6"/>
    <w:rsid w:val="005E2E7B"/>
    <w:rsid w:val="005F4880"/>
    <w:rsid w:val="005F57D2"/>
    <w:rsid w:val="005F60A8"/>
    <w:rsid w:val="005F6FBB"/>
    <w:rsid w:val="006005EA"/>
    <w:rsid w:val="00600AB7"/>
    <w:rsid w:val="006021D7"/>
    <w:rsid w:val="00612AD0"/>
    <w:rsid w:val="00617FDF"/>
    <w:rsid w:val="006203B6"/>
    <w:rsid w:val="00623047"/>
    <w:rsid w:val="00624843"/>
    <w:rsid w:val="00625872"/>
    <w:rsid w:val="00636378"/>
    <w:rsid w:val="006377AA"/>
    <w:rsid w:val="00644F3C"/>
    <w:rsid w:val="00645F48"/>
    <w:rsid w:val="0065025E"/>
    <w:rsid w:val="00650CC1"/>
    <w:rsid w:val="00652CE0"/>
    <w:rsid w:val="00653835"/>
    <w:rsid w:val="00660769"/>
    <w:rsid w:val="006609C5"/>
    <w:rsid w:val="00661C7F"/>
    <w:rsid w:val="00670F7C"/>
    <w:rsid w:val="00672943"/>
    <w:rsid w:val="00673559"/>
    <w:rsid w:val="00673B32"/>
    <w:rsid w:val="0067499F"/>
    <w:rsid w:val="00675787"/>
    <w:rsid w:val="00682D24"/>
    <w:rsid w:val="00683081"/>
    <w:rsid w:val="00684AB4"/>
    <w:rsid w:val="006860C8"/>
    <w:rsid w:val="00687C22"/>
    <w:rsid w:val="0069476B"/>
    <w:rsid w:val="00696007"/>
    <w:rsid w:val="0069719C"/>
    <w:rsid w:val="006A0349"/>
    <w:rsid w:val="006A5E47"/>
    <w:rsid w:val="006A6B99"/>
    <w:rsid w:val="006A7D5B"/>
    <w:rsid w:val="006A7D9E"/>
    <w:rsid w:val="006A7EF3"/>
    <w:rsid w:val="006B1390"/>
    <w:rsid w:val="006B321A"/>
    <w:rsid w:val="006B5004"/>
    <w:rsid w:val="006B6E72"/>
    <w:rsid w:val="006C0DC0"/>
    <w:rsid w:val="006C18F9"/>
    <w:rsid w:val="006D1066"/>
    <w:rsid w:val="006E2E7E"/>
    <w:rsid w:val="006F089B"/>
    <w:rsid w:val="006F6D04"/>
    <w:rsid w:val="007012E9"/>
    <w:rsid w:val="00702912"/>
    <w:rsid w:val="0070351D"/>
    <w:rsid w:val="007049E0"/>
    <w:rsid w:val="007059D0"/>
    <w:rsid w:val="00716E03"/>
    <w:rsid w:val="00721A09"/>
    <w:rsid w:val="00722FEE"/>
    <w:rsid w:val="0072419F"/>
    <w:rsid w:val="00727E1F"/>
    <w:rsid w:val="00730D32"/>
    <w:rsid w:val="007316D3"/>
    <w:rsid w:val="00734981"/>
    <w:rsid w:val="00735915"/>
    <w:rsid w:val="007403BF"/>
    <w:rsid w:val="007417C4"/>
    <w:rsid w:val="00743757"/>
    <w:rsid w:val="00746318"/>
    <w:rsid w:val="0074647A"/>
    <w:rsid w:val="00747CC6"/>
    <w:rsid w:val="00752E42"/>
    <w:rsid w:val="00755873"/>
    <w:rsid w:val="00756E2C"/>
    <w:rsid w:val="00757929"/>
    <w:rsid w:val="00765C5D"/>
    <w:rsid w:val="00766FB9"/>
    <w:rsid w:val="00770C2B"/>
    <w:rsid w:val="007712CC"/>
    <w:rsid w:val="00771B1C"/>
    <w:rsid w:val="00774104"/>
    <w:rsid w:val="00774B55"/>
    <w:rsid w:val="00775357"/>
    <w:rsid w:val="0077687F"/>
    <w:rsid w:val="0078275E"/>
    <w:rsid w:val="0079059A"/>
    <w:rsid w:val="007930C9"/>
    <w:rsid w:val="00796FE8"/>
    <w:rsid w:val="007A4DC4"/>
    <w:rsid w:val="007A7C25"/>
    <w:rsid w:val="007B777D"/>
    <w:rsid w:val="007C2320"/>
    <w:rsid w:val="007C3121"/>
    <w:rsid w:val="007C7514"/>
    <w:rsid w:val="007D2980"/>
    <w:rsid w:val="007D30B8"/>
    <w:rsid w:val="007E27DB"/>
    <w:rsid w:val="007E28F8"/>
    <w:rsid w:val="007E6BD1"/>
    <w:rsid w:val="007F2304"/>
    <w:rsid w:val="007F2991"/>
    <w:rsid w:val="007F312E"/>
    <w:rsid w:val="007F3A92"/>
    <w:rsid w:val="007F3EB6"/>
    <w:rsid w:val="007F656F"/>
    <w:rsid w:val="00802182"/>
    <w:rsid w:val="0081180D"/>
    <w:rsid w:val="00816D76"/>
    <w:rsid w:val="00822EF3"/>
    <w:rsid w:val="00823846"/>
    <w:rsid w:val="00825E5E"/>
    <w:rsid w:val="0083185D"/>
    <w:rsid w:val="008322F3"/>
    <w:rsid w:val="00834D93"/>
    <w:rsid w:val="0083545C"/>
    <w:rsid w:val="00843A4A"/>
    <w:rsid w:val="00843AA6"/>
    <w:rsid w:val="00844904"/>
    <w:rsid w:val="0084491A"/>
    <w:rsid w:val="00846A2E"/>
    <w:rsid w:val="00847406"/>
    <w:rsid w:val="00853B7E"/>
    <w:rsid w:val="008561E4"/>
    <w:rsid w:val="00860A55"/>
    <w:rsid w:val="00860D9D"/>
    <w:rsid w:val="008620AF"/>
    <w:rsid w:val="008628CF"/>
    <w:rsid w:val="00863D87"/>
    <w:rsid w:val="008655FB"/>
    <w:rsid w:val="0087094E"/>
    <w:rsid w:val="00871AD1"/>
    <w:rsid w:val="008762B9"/>
    <w:rsid w:val="008804B0"/>
    <w:rsid w:val="00880895"/>
    <w:rsid w:val="00882951"/>
    <w:rsid w:val="00882EEC"/>
    <w:rsid w:val="008874AB"/>
    <w:rsid w:val="008901B9"/>
    <w:rsid w:val="00891319"/>
    <w:rsid w:val="00891DCA"/>
    <w:rsid w:val="008920FA"/>
    <w:rsid w:val="00895215"/>
    <w:rsid w:val="008A6ECD"/>
    <w:rsid w:val="008A7970"/>
    <w:rsid w:val="008B46B1"/>
    <w:rsid w:val="008B5929"/>
    <w:rsid w:val="008B76FF"/>
    <w:rsid w:val="008C1785"/>
    <w:rsid w:val="008C1D1E"/>
    <w:rsid w:val="008C29D1"/>
    <w:rsid w:val="008C3AE1"/>
    <w:rsid w:val="008C69FC"/>
    <w:rsid w:val="008E1A1A"/>
    <w:rsid w:val="008F4FA1"/>
    <w:rsid w:val="008F5E2A"/>
    <w:rsid w:val="00907E32"/>
    <w:rsid w:val="00910F18"/>
    <w:rsid w:val="00927594"/>
    <w:rsid w:val="00927B4C"/>
    <w:rsid w:val="00930D84"/>
    <w:rsid w:val="0093156E"/>
    <w:rsid w:val="00936143"/>
    <w:rsid w:val="00941AA2"/>
    <w:rsid w:val="0094241D"/>
    <w:rsid w:val="009443A0"/>
    <w:rsid w:val="00953AB5"/>
    <w:rsid w:val="00954432"/>
    <w:rsid w:val="00954671"/>
    <w:rsid w:val="00955FE8"/>
    <w:rsid w:val="00956380"/>
    <w:rsid w:val="0095675A"/>
    <w:rsid w:val="00956E19"/>
    <w:rsid w:val="00957781"/>
    <w:rsid w:val="00961538"/>
    <w:rsid w:val="009648B7"/>
    <w:rsid w:val="00964F76"/>
    <w:rsid w:val="00965CF5"/>
    <w:rsid w:val="00970687"/>
    <w:rsid w:val="009754E6"/>
    <w:rsid w:val="009953F0"/>
    <w:rsid w:val="009B32D6"/>
    <w:rsid w:val="009B34F4"/>
    <w:rsid w:val="009B408C"/>
    <w:rsid w:val="009C0040"/>
    <w:rsid w:val="009C577F"/>
    <w:rsid w:val="009C5EAA"/>
    <w:rsid w:val="009D276F"/>
    <w:rsid w:val="009D558F"/>
    <w:rsid w:val="009D701A"/>
    <w:rsid w:val="009E0298"/>
    <w:rsid w:val="009E1AC7"/>
    <w:rsid w:val="009E5BED"/>
    <w:rsid w:val="009E6E83"/>
    <w:rsid w:val="009E7133"/>
    <w:rsid w:val="009F29BF"/>
    <w:rsid w:val="00A00886"/>
    <w:rsid w:val="00A074D5"/>
    <w:rsid w:val="00A11F19"/>
    <w:rsid w:val="00A1557D"/>
    <w:rsid w:val="00A201C0"/>
    <w:rsid w:val="00A2119B"/>
    <w:rsid w:val="00A2264B"/>
    <w:rsid w:val="00A240CE"/>
    <w:rsid w:val="00A24416"/>
    <w:rsid w:val="00A24596"/>
    <w:rsid w:val="00A30EF2"/>
    <w:rsid w:val="00A310C1"/>
    <w:rsid w:val="00A3256B"/>
    <w:rsid w:val="00A35653"/>
    <w:rsid w:val="00A408F5"/>
    <w:rsid w:val="00A43E17"/>
    <w:rsid w:val="00A50F15"/>
    <w:rsid w:val="00A546F1"/>
    <w:rsid w:val="00A56206"/>
    <w:rsid w:val="00A6114C"/>
    <w:rsid w:val="00A64542"/>
    <w:rsid w:val="00A67328"/>
    <w:rsid w:val="00A712B8"/>
    <w:rsid w:val="00A71CC3"/>
    <w:rsid w:val="00A775BE"/>
    <w:rsid w:val="00A80413"/>
    <w:rsid w:val="00A837A0"/>
    <w:rsid w:val="00A83ABE"/>
    <w:rsid w:val="00A83ADD"/>
    <w:rsid w:val="00A91503"/>
    <w:rsid w:val="00A91E32"/>
    <w:rsid w:val="00A92691"/>
    <w:rsid w:val="00A93AA9"/>
    <w:rsid w:val="00AA01F1"/>
    <w:rsid w:val="00AA0720"/>
    <w:rsid w:val="00AB1264"/>
    <w:rsid w:val="00AC22A1"/>
    <w:rsid w:val="00AD14E7"/>
    <w:rsid w:val="00AD1839"/>
    <w:rsid w:val="00AD338B"/>
    <w:rsid w:val="00AD4B46"/>
    <w:rsid w:val="00AD4C18"/>
    <w:rsid w:val="00AE2B32"/>
    <w:rsid w:val="00AE42E2"/>
    <w:rsid w:val="00AE47CA"/>
    <w:rsid w:val="00AE6692"/>
    <w:rsid w:val="00AE7636"/>
    <w:rsid w:val="00AF0096"/>
    <w:rsid w:val="00AF09ED"/>
    <w:rsid w:val="00AF1117"/>
    <w:rsid w:val="00AF1BF9"/>
    <w:rsid w:val="00AF2108"/>
    <w:rsid w:val="00AF4EA5"/>
    <w:rsid w:val="00AF52B9"/>
    <w:rsid w:val="00AF6119"/>
    <w:rsid w:val="00AF7252"/>
    <w:rsid w:val="00B03CDD"/>
    <w:rsid w:val="00B058F0"/>
    <w:rsid w:val="00B11615"/>
    <w:rsid w:val="00B1249B"/>
    <w:rsid w:val="00B2033E"/>
    <w:rsid w:val="00B21179"/>
    <w:rsid w:val="00B25155"/>
    <w:rsid w:val="00B25283"/>
    <w:rsid w:val="00B25BB2"/>
    <w:rsid w:val="00B262F7"/>
    <w:rsid w:val="00B278B7"/>
    <w:rsid w:val="00B30328"/>
    <w:rsid w:val="00B307F9"/>
    <w:rsid w:val="00B3382C"/>
    <w:rsid w:val="00B363D3"/>
    <w:rsid w:val="00B3640A"/>
    <w:rsid w:val="00B46630"/>
    <w:rsid w:val="00B530B8"/>
    <w:rsid w:val="00B5568D"/>
    <w:rsid w:val="00B5594A"/>
    <w:rsid w:val="00B7099E"/>
    <w:rsid w:val="00B713CD"/>
    <w:rsid w:val="00B7368D"/>
    <w:rsid w:val="00B76107"/>
    <w:rsid w:val="00B76169"/>
    <w:rsid w:val="00B82DFD"/>
    <w:rsid w:val="00B94556"/>
    <w:rsid w:val="00B95B24"/>
    <w:rsid w:val="00BA1749"/>
    <w:rsid w:val="00BA1C01"/>
    <w:rsid w:val="00BB0318"/>
    <w:rsid w:val="00BB23EA"/>
    <w:rsid w:val="00BB5F1C"/>
    <w:rsid w:val="00BB763C"/>
    <w:rsid w:val="00BC0AB2"/>
    <w:rsid w:val="00BC379F"/>
    <w:rsid w:val="00BC41CD"/>
    <w:rsid w:val="00BC4D2C"/>
    <w:rsid w:val="00BD353A"/>
    <w:rsid w:val="00BD40D2"/>
    <w:rsid w:val="00BD791C"/>
    <w:rsid w:val="00BD7A50"/>
    <w:rsid w:val="00BE56B7"/>
    <w:rsid w:val="00BE76AE"/>
    <w:rsid w:val="00BF289F"/>
    <w:rsid w:val="00BF3A34"/>
    <w:rsid w:val="00BF5ED2"/>
    <w:rsid w:val="00C04461"/>
    <w:rsid w:val="00C053B8"/>
    <w:rsid w:val="00C104A4"/>
    <w:rsid w:val="00C1052C"/>
    <w:rsid w:val="00C10C45"/>
    <w:rsid w:val="00C20AEF"/>
    <w:rsid w:val="00C2481E"/>
    <w:rsid w:val="00C30367"/>
    <w:rsid w:val="00C3249F"/>
    <w:rsid w:val="00C365A7"/>
    <w:rsid w:val="00C41AA2"/>
    <w:rsid w:val="00C449A1"/>
    <w:rsid w:val="00C473CD"/>
    <w:rsid w:val="00C50357"/>
    <w:rsid w:val="00C57AAA"/>
    <w:rsid w:val="00C60B8E"/>
    <w:rsid w:val="00C61659"/>
    <w:rsid w:val="00C61DB0"/>
    <w:rsid w:val="00C627C5"/>
    <w:rsid w:val="00C663D2"/>
    <w:rsid w:val="00C712B9"/>
    <w:rsid w:val="00C759FC"/>
    <w:rsid w:val="00C75AED"/>
    <w:rsid w:val="00C76BA1"/>
    <w:rsid w:val="00C80068"/>
    <w:rsid w:val="00C86FF1"/>
    <w:rsid w:val="00C9136A"/>
    <w:rsid w:val="00C92C74"/>
    <w:rsid w:val="00C93939"/>
    <w:rsid w:val="00C97E7A"/>
    <w:rsid w:val="00C97FAA"/>
    <w:rsid w:val="00CA0378"/>
    <w:rsid w:val="00CA474D"/>
    <w:rsid w:val="00CB11ED"/>
    <w:rsid w:val="00CB14E3"/>
    <w:rsid w:val="00CC0F9D"/>
    <w:rsid w:val="00CC4394"/>
    <w:rsid w:val="00CD0565"/>
    <w:rsid w:val="00CD23C8"/>
    <w:rsid w:val="00CD658A"/>
    <w:rsid w:val="00CD6D35"/>
    <w:rsid w:val="00CE4B4E"/>
    <w:rsid w:val="00CF3266"/>
    <w:rsid w:val="00CF3A98"/>
    <w:rsid w:val="00CF6278"/>
    <w:rsid w:val="00D006A7"/>
    <w:rsid w:val="00D04CA0"/>
    <w:rsid w:val="00D05F71"/>
    <w:rsid w:val="00D062B9"/>
    <w:rsid w:val="00D10940"/>
    <w:rsid w:val="00D21C74"/>
    <w:rsid w:val="00D21E6C"/>
    <w:rsid w:val="00D22D8E"/>
    <w:rsid w:val="00D2533F"/>
    <w:rsid w:val="00D265D9"/>
    <w:rsid w:val="00D2764F"/>
    <w:rsid w:val="00D27F3D"/>
    <w:rsid w:val="00D33866"/>
    <w:rsid w:val="00D37573"/>
    <w:rsid w:val="00D41ECE"/>
    <w:rsid w:val="00D53937"/>
    <w:rsid w:val="00D54730"/>
    <w:rsid w:val="00D55534"/>
    <w:rsid w:val="00D76061"/>
    <w:rsid w:val="00D809C4"/>
    <w:rsid w:val="00D81B04"/>
    <w:rsid w:val="00D83BE6"/>
    <w:rsid w:val="00D86083"/>
    <w:rsid w:val="00D90A1C"/>
    <w:rsid w:val="00D91D34"/>
    <w:rsid w:val="00D92015"/>
    <w:rsid w:val="00D94F23"/>
    <w:rsid w:val="00D9557E"/>
    <w:rsid w:val="00D96407"/>
    <w:rsid w:val="00DB0E48"/>
    <w:rsid w:val="00DB6CBA"/>
    <w:rsid w:val="00DD0FE4"/>
    <w:rsid w:val="00DD26F1"/>
    <w:rsid w:val="00DD29EF"/>
    <w:rsid w:val="00DD5F95"/>
    <w:rsid w:val="00DE13C3"/>
    <w:rsid w:val="00DE1E45"/>
    <w:rsid w:val="00DE645D"/>
    <w:rsid w:val="00DE6F4C"/>
    <w:rsid w:val="00DE747A"/>
    <w:rsid w:val="00DE7B58"/>
    <w:rsid w:val="00DF2489"/>
    <w:rsid w:val="00DF3E9D"/>
    <w:rsid w:val="00DF4E95"/>
    <w:rsid w:val="00E02E3A"/>
    <w:rsid w:val="00E03973"/>
    <w:rsid w:val="00E102AD"/>
    <w:rsid w:val="00E12E29"/>
    <w:rsid w:val="00E17AEA"/>
    <w:rsid w:val="00E26225"/>
    <w:rsid w:val="00E26C18"/>
    <w:rsid w:val="00E26DDB"/>
    <w:rsid w:val="00E33003"/>
    <w:rsid w:val="00E34C3D"/>
    <w:rsid w:val="00E35E5A"/>
    <w:rsid w:val="00E442C3"/>
    <w:rsid w:val="00E53428"/>
    <w:rsid w:val="00E64127"/>
    <w:rsid w:val="00E6536D"/>
    <w:rsid w:val="00E6612E"/>
    <w:rsid w:val="00E81AFC"/>
    <w:rsid w:val="00E84AE1"/>
    <w:rsid w:val="00E86C64"/>
    <w:rsid w:val="00E91DF8"/>
    <w:rsid w:val="00EA2DDC"/>
    <w:rsid w:val="00EA41C2"/>
    <w:rsid w:val="00EA4550"/>
    <w:rsid w:val="00EA6EA1"/>
    <w:rsid w:val="00EA756C"/>
    <w:rsid w:val="00EA77EE"/>
    <w:rsid w:val="00EA7F5C"/>
    <w:rsid w:val="00EB2416"/>
    <w:rsid w:val="00EB3070"/>
    <w:rsid w:val="00EB3EB4"/>
    <w:rsid w:val="00EB3F3D"/>
    <w:rsid w:val="00EC77B3"/>
    <w:rsid w:val="00EC7D83"/>
    <w:rsid w:val="00EC7F91"/>
    <w:rsid w:val="00ED46CE"/>
    <w:rsid w:val="00ED6783"/>
    <w:rsid w:val="00EE0068"/>
    <w:rsid w:val="00EE48E3"/>
    <w:rsid w:val="00EE789B"/>
    <w:rsid w:val="00EF0386"/>
    <w:rsid w:val="00EF468D"/>
    <w:rsid w:val="00EF5DBA"/>
    <w:rsid w:val="00EF7843"/>
    <w:rsid w:val="00EF7C9E"/>
    <w:rsid w:val="00F01ADB"/>
    <w:rsid w:val="00F124C5"/>
    <w:rsid w:val="00F2143C"/>
    <w:rsid w:val="00F306C8"/>
    <w:rsid w:val="00F31E55"/>
    <w:rsid w:val="00F32B8E"/>
    <w:rsid w:val="00F3306B"/>
    <w:rsid w:val="00F44E8A"/>
    <w:rsid w:val="00F45770"/>
    <w:rsid w:val="00F462A8"/>
    <w:rsid w:val="00F5008C"/>
    <w:rsid w:val="00F52383"/>
    <w:rsid w:val="00F54946"/>
    <w:rsid w:val="00F61178"/>
    <w:rsid w:val="00F6256F"/>
    <w:rsid w:val="00F666B9"/>
    <w:rsid w:val="00F666EA"/>
    <w:rsid w:val="00F87B1C"/>
    <w:rsid w:val="00F913D9"/>
    <w:rsid w:val="00F91EDD"/>
    <w:rsid w:val="00F9538A"/>
    <w:rsid w:val="00F95506"/>
    <w:rsid w:val="00FA478F"/>
    <w:rsid w:val="00FA6E91"/>
    <w:rsid w:val="00FB0EAE"/>
    <w:rsid w:val="00FB1602"/>
    <w:rsid w:val="00FC0249"/>
    <w:rsid w:val="00FC2120"/>
    <w:rsid w:val="00FC2A7A"/>
    <w:rsid w:val="00FC5451"/>
    <w:rsid w:val="00FC6E9D"/>
    <w:rsid w:val="00FD3F91"/>
    <w:rsid w:val="00FE29E0"/>
    <w:rsid w:val="00FF051D"/>
    <w:rsid w:val="00FF177E"/>
    <w:rsid w:val="00FF2881"/>
    <w:rsid w:val="00FF2D2F"/>
    <w:rsid w:val="00FF2D3E"/>
    <w:rsid w:val="00FF6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72352-81FE-473A-9E5C-7DA4D39B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0C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40C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240CE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240C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24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44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1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733FE-5DC4-4419-8FA5-B2AE1818A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bdh_stratolitskaya</dc:creator>
  <cp:lastModifiedBy>User</cp:lastModifiedBy>
  <cp:revision>9</cp:revision>
  <cp:lastPrinted>2017-11-23T13:10:00Z</cp:lastPrinted>
  <dcterms:created xsi:type="dcterms:W3CDTF">2017-10-16T07:19:00Z</dcterms:created>
  <dcterms:modified xsi:type="dcterms:W3CDTF">2019-12-25T13:08:00Z</dcterms:modified>
</cp:coreProperties>
</file>