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1D" w:rsidRPr="004A46D1" w:rsidRDefault="002B701D" w:rsidP="007D74AA">
      <w:pPr>
        <w:pStyle w:val="title2"/>
        <w:jc w:val="center"/>
        <w:rPr>
          <w:b/>
          <w:sz w:val="28"/>
        </w:rPr>
      </w:pPr>
    </w:p>
    <w:p w:rsidR="005B218B" w:rsidRPr="004A46D1" w:rsidRDefault="005B218B" w:rsidP="007D74AA">
      <w:pPr>
        <w:pStyle w:val="title2"/>
        <w:jc w:val="center"/>
        <w:rPr>
          <w:b/>
          <w:sz w:val="28"/>
        </w:rPr>
      </w:pPr>
      <w:r w:rsidRPr="004A46D1">
        <w:rPr>
          <w:b/>
          <w:sz w:val="28"/>
        </w:rPr>
        <w:t>Положение</w:t>
      </w:r>
      <w:r w:rsidRPr="004A46D1">
        <w:rPr>
          <w:b/>
          <w:sz w:val="28"/>
        </w:rPr>
        <w:br/>
        <w:t xml:space="preserve">о конкурсе среди школьников </w:t>
      </w:r>
      <w:r w:rsidR="00A33F12" w:rsidRPr="004A46D1">
        <w:rPr>
          <w:b/>
          <w:sz w:val="28"/>
        </w:rPr>
        <w:t xml:space="preserve">и студентов </w:t>
      </w:r>
      <w:r w:rsidRPr="004A46D1">
        <w:rPr>
          <w:b/>
          <w:sz w:val="28"/>
        </w:rPr>
        <w:t>Тверской области на лучш</w:t>
      </w:r>
      <w:r w:rsidR="00CE4611" w:rsidRPr="004A46D1">
        <w:rPr>
          <w:b/>
          <w:sz w:val="28"/>
        </w:rPr>
        <w:t>ую</w:t>
      </w:r>
      <w:r w:rsidRPr="004A46D1">
        <w:rPr>
          <w:b/>
          <w:sz w:val="28"/>
        </w:rPr>
        <w:t xml:space="preserve"> </w:t>
      </w:r>
      <w:r w:rsidR="00CE4611" w:rsidRPr="004A46D1">
        <w:rPr>
          <w:b/>
          <w:sz w:val="28"/>
        </w:rPr>
        <w:t>творческую работу</w:t>
      </w:r>
      <w:r w:rsidRPr="004A46D1">
        <w:rPr>
          <w:b/>
          <w:sz w:val="28"/>
        </w:rPr>
        <w:t xml:space="preserve"> по теме: «</w:t>
      </w:r>
      <w:r w:rsidR="00A33F12" w:rsidRPr="004A46D1">
        <w:rPr>
          <w:b/>
          <w:sz w:val="28"/>
        </w:rPr>
        <w:t xml:space="preserve">Главное в жизни </w:t>
      </w:r>
      <w:r w:rsidR="009C555C" w:rsidRPr="004A46D1">
        <w:rPr>
          <w:b/>
          <w:sz w:val="28"/>
        </w:rPr>
        <w:t>–</w:t>
      </w:r>
      <w:r w:rsidR="00A33F12" w:rsidRPr="004A46D1">
        <w:rPr>
          <w:b/>
          <w:sz w:val="28"/>
        </w:rPr>
        <w:t xml:space="preserve"> семья</w:t>
      </w:r>
      <w:r w:rsidR="009C555C" w:rsidRPr="004A46D1">
        <w:rPr>
          <w:b/>
          <w:sz w:val="28"/>
        </w:rPr>
        <w:t>!</w:t>
      </w:r>
      <w:r w:rsidRPr="004A46D1">
        <w:rPr>
          <w:b/>
          <w:sz w:val="28"/>
        </w:rPr>
        <w:t>»</w:t>
      </w:r>
    </w:p>
    <w:p w:rsidR="005B218B" w:rsidRPr="004A46D1" w:rsidRDefault="005B218B" w:rsidP="00F35844">
      <w:pPr>
        <w:pStyle w:val="title3"/>
        <w:jc w:val="both"/>
        <w:rPr>
          <w:i/>
          <w:sz w:val="28"/>
        </w:rPr>
      </w:pPr>
      <w:r w:rsidRPr="004A46D1">
        <w:rPr>
          <w:i/>
          <w:sz w:val="28"/>
        </w:rPr>
        <w:t>1. Общие положения</w:t>
      </w:r>
    </w:p>
    <w:p w:rsidR="005B218B" w:rsidRPr="004A46D1" w:rsidRDefault="005B218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1.1 Уполномоченный по правам ребенка в </w:t>
      </w:r>
      <w:proofErr w:type="gramStart"/>
      <w:r w:rsidRPr="004A46D1">
        <w:rPr>
          <w:sz w:val="28"/>
        </w:rPr>
        <w:t>Тверской  области</w:t>
      </w:r>
      <w:proofErr w:type="gramEnd"/>
      <w:r w:rsidRPr="004A46D1">
        <w:rPr>
          <w:sz w:val="28"/>
        </w:rPr>
        <w:t xml:space="preserve"> совместно с </w:t>
      </w:r>
      <w:r w:rsidR="00A33F12" w:rsidRPr="004A46D1">
        <w:rPr>
          <w:sz w:val="28"/>
        </w:rPr>
        <w:t xml:space="preserve">Правительством Тверской области </w:t>
      </w:r>
      <w:r w:rsidRPr="004A46D1">
        <w:rPr>
          <w:sz w:val="28"/>
        </w:rPr>
        <w:t xml:space="preserve">проводит конкурс </w:t>
      </w:r>
      <w:r w:rsidR="00A33F12" w:rsidRPr="004A46D1">
        <w:rPr>
          <w:sz w:val="28"/>
        </w:rPr>
        <w:t>творческих работ</w:t>
      </w:r>
      <w:r w:rsidRPr="004A46D1">
        <w:rPr>
          <w:sz w:val="28"/>
        </w:rPr>
        <w:t xml:space="preserve"> среди </w:t>
      </w:r>
      <w:r w:rsidR="00A33F12" w:rsidRPr="004A46D1">
        <w:rPr>
          <w:sz w:val="28"/>
        </w:rPr>
        <w:t xml:space="preserve">учащихся общеобразовательных организаций и студентов, получающих среднее и высшее профессиональное образование в Тверской области </w:t>
      </w:r>
      <w:r w:rsidRPr="004A46D1">
        <w:rPr>
          <w:sz w:val="28"/>
        </w:rPr>
        <w:t xml:space="preserve"> на тему: «</w:t>
      </w:r>
      <w:r w:rsidR="00A33F12" w:rsidRPr="004A46D1">
        <w:rPr>
          <w:sz w:val="28"/>
        </w:rPr>
        <w:t xml:space="preserve">Главное в жизни </w:t>
      </w:r>
      <w:r w:rsidR="004A46D1">
        <w:rPr>
          <w:sz w:val="28"/>
        </w:rPr>
        <w:t>–</w:t>
      </w:r>
      <w:r w:rsidR="00A33F12" w:rsidRPr="004A46D1">
        <w:rPr>
          <w:sz w:val="28"/>
        </w:rPr>
        <w:t xml:space="preserve"> семья</w:t>
      </w:r>
      <w:r w:rsidR="004A46D1">
        <w:rPr>
          <w:sz w:val="28"/>
        </w:rPr>
        <w:t>!</w:t>
      </w:r>
      <w:r w:rsidRPr="004A46D1">
        <w:rPr>
          <w:sz w:val="28"/>
        </w:rPr>
        <w:t>» (</w:t>
      </w:r>
      <w:proofErr w:type="gramStart"/>
      <w:r w:rsidRPr="004A46D1">
        <w:rPr>
          <w:sz w:val="28"/>
        </w:rPr>
        <w:t>далее</w:t>
      </w:r>
      <w:proofErr w:type="gramEnd"/>
      <w:r w:rsidRPr="004A46D1">
        <w:rPr>
          <w:sz w:val="28"/>
        </w:rPr>
        <w:t xml:space="preserve"> - Конкурс).</w:t>
      </w:r>
    </w:p>
    <w:p w:rsidR="005B218B" w:rsidRPr="004A46D1" w:rsidRDefault="005B218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1.2. Конкурс проводится с </w:t>
      </w:r>
      <w:r w:rsidR="00023965" w:rsidRPr="004A46D1">
        <w:rPr>
          <w:sz w:val="28"/>
        </w:rPr>
        <w:t>1</w:t>
      </w:r>
      <w:r w:rsidRPr="004A46D1">
        <w:rPr>
          <w:sz w:val="28"/>
        </w:rPr>
        <w:t xml:space="preserve"> </w:t>
      </w:r>
      <w:r w:rsidR="00A33F12" w:rsidRPr="004A46D1">
        <w:rPr>
          <w:sz w:val="28"/>
        </w:rPr>
        <w:t>октября</w:t>
      </w:r>
      <w:r w:rsidR="00CE4611" w:rsidRPr="004A46D1">
        <w:rPr>
          <w:sz w:val="28"/>
        </w:rPr>
        <w:t xml:space="preserve"> </w:t>
      </w:r>
      <w:r w:rsidRPr="004A46D1">
        <w:rPr>
          <w:sz w:val="28"/>
        </w:rPr>
        <w:t>201</w:t>
      </w:r>
      <w:r w:rsidR="00A33F12" w:rsidRPr="004A46D1">
        <w:rPr>
          <w:sz w:val="28"/>
        </w:rPr>
        <w:t>9</w:t>
      </w:r>
      <w:r w:rsidRPr="004A46D1">
        <w:rPr>
          <w:sz w:val="28"/>
        </w:rPr>
        <w:t xml:space="preserve"> года по </w:t>
      </w:r>
      <w:r w:rsidR="00CE4611" w:rsidRPr="004A46D1">
        <w:rPr>
          <w:sz w:val="28"/>
        </w:rPr>
        <w:t>1</w:t>
      </w:r>
      <w:r w:rsidR="004A46D1">
        <w:rPr>
          <w:sz w:val="28"/>
        </w:rPr>
        <w:t>0</w:t>
      </w:r>
      <w:r w:rsidRPr="004A46D1">
        <w:rPr>
          <w:sz w:val="28"/>
        </w:rPr>
        <w:t xml:space="preserve"> </w:t>
      </w:r>
      <w:r w:rsidR="00A33F12" w:rsidRPr="004A46D1">
        <w:rPr>
          <w:sz w:val="28"/>
        </w:rPr>
        <w:t>ноября</w:t>
      </w:r>
      <w:r w:rsidRPr="004A46D1">
        <w:rPr>
          <w:sz w:val="28"/>
        </w:rPr>
        <w:t xml:space="preserve"> 201</w:t>
      </w:r>
      <w:r w:rsidR="00A33F12" w:rsidRPr="004A46D1">
        <w:rPr>
          <w:sz w:val="28"/>
        </w:rPr>
        <w:t>9 года</w:t>
      </w:r>
      <w:r w:rsidRPr="004A46D1">
        <w:rPr>
          <w:sz w:val="28"/>
        </w:rPr>
        <w:t>.</w:t>
      </w:r>
    </w:p>
    <w:p w:rsidR="005B218B" w:rsidRPr="004A46D1" w:rsidRDefault="005B218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1.3. Главн</w:t>
      </w:r>
      <w:r w:rsidR="00783367" w:rsidRPr="004A46D1">
        <w:rPr>
          <w:sz w:val="28"/>
        </w:rPr>
        <w:t>ыми</w:t>
      </w:r>
      <w:r w:rsidRPr="004A46D1">
        <w:rPr>
          <w:sz w:val="28"/>
        </w:rPr>
        <w:t xml:space="preserve"> цел</w:t>
      </w:r>
      <w:r w:rsidR="00783367" w:rsidRPr="004A46D1">
        <w:rPr>
          <w:sz w:val="28"/>
        </w:rPr>
        <w:t>ями</w:t>
      </w:r>
      <w:r w:rsidRPr="004A46D1">
        <w:rPr>
          <w:sz w:val="28"/>
        </w:rPr>
        <w:t xml:space="preserve"> Конкурса является </w:t>
      </w:r>
      <w:r w:rsidR="00A33F12" w:rsidRPr="004A46D1">
        <w:rPr>
          <w:sz w:val="28"/>
        </w:rPr>
        <w:t xml:space="preserve">утверждение значимости роли семьи, родителей, родственников </w:t>
      </w:r>
      <w:r w:rsidR="0009078E" w:rsidRPr="004A46D1">
        <w:rPr>
          <w:sz w:val="28"/>
        </w:rPr>
        <w:t>среди детей и молодежи</w:t>
      </w:r>
      <w:r w:rsidR="00A33F12" w:rsidRPr="004A46D1">
        <w:rPr>
          <w:sz w:val="28"/>
        </w:rPr>
        <w:t>, духовно-нравственное, патриотическое воспитание детей</w:t>
      </w:r>
      <w:r w:rsidR="0009078E" w:rsidRPr="004A46D1">
        <w:rPr>
          <w:sz w:val="28"/>
        </w:rPr>
        <w:t xml:space="preserve"> и молодежи</w:t>
      </w:r>
      <w:r w:rsidR="00A33F12" w:rsidRPr="004A46D1">
        <w:rPr>
          <w:sz w:val="28"/>
        </w:rPr>
        <w:t>, повышение социальной</w:t>
      </w:r>
      <w:r w:rsidR="0009078E" w:rsidRPr="004A46D1">
        <w:rPr>
          <w:sz w:val="28"/>
        </w:rPr>
        <w:t xml:space="preserve"> культуры и ответственности, </w:t>
      </w:r>
      <w:r w:rsidRPr="004A46D1">
        <w:rPr>
          <w:sz w:val="28"/>
        </w:rPr>
        <w:t>правовое просвещение</w:t>
      </w:r>
      <w:r w:rsidR="0009078E" w:rsidRPr="004A46D1">
        <w:rPr>
          <w:sz w:val="28"/>
        </w:rPr>
        <w:t xml:space="preserve"> граждан, включая подрастающее поколение</w:t>
      </w:r>
      <w:r w:rsidRPr="004A46D1">
        <w:rPr>
          <w:sz w:val="28"/>
        </w:rPr>
        <w:t>.</w:t>
      </w:r>
    </w:p>
    <w:p w:rsidR="005B218B" w:rsidRPr="004A46D1" w:rsidRDefault="005B218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1.4. Задачами Конкурса являются совершенствование познавательной, творческой, коммуникативной деятельности </w:t>
      </w:r>
      <w:r w:rsidR="00E42B5A" w:rsidRPr="004A46D1">
        <w:rPr>
          <w:sz w:val="28"/>
        </w:rPr>
        <w:t>детей и молодежи</w:t>
      </w:r>
      <w:r w:rsidRPr="004A46D1">
        <w:rPr>
          <w:sz w:val="28"/>
        </w:rPr>
        <w:t xml:space="preserve">; </w:t>
      </w:r>
      <w:r w:rsidR="00E42B5A" w:rsidRPr="004A46D1">
        <w:rPr>
          <w:sz w:val="28"/>
        </w:rPr>
        <w:t>укрепление семейных ценностей, осознание ответственного выбора при создании и сохранении семьи, создание позитивного информационного материала на семейную тематику</w:t>
      </w:r>
      <w:r w:rsidRPr="004A46D1">
        <w:rPr>
          <w:sz w:val="28"/>
        </w:rPr>
        <w:t>.</w:t>
      </w:r>
    </w:p>
    <w:p w:rsidR="009C555C" w:rsidRPr="004A46D1" w:rsidRDefault="009C555C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1.5. Предлагаемые темы для творчества:</w:t>
      </w:r>
    </w:p>
    <w:p w:rsidR="009C555C" w:rsidRPr="004A46D1" w:rsidRDefault="009C555C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- </w:t>
      </w:r>
      <w:r w:rsidR="00B72037" w:rsidRPr="004A46D1">
        <w:rPr>
          <w:sz w:val="28"/>
        </w:rPr>
        <w:t>«Когда появляется</w:t>
      </w:r>
      <w:r w:rsidRPr="004A46D1">
        <w:rPr>
          <w:sz w:val="28"/>
        </w:rPr>
        <w:t xml:space="preserve"> человек</w:t>
      </w:r>
      <w:r w:rsidR="00B72037" w:rsidRPr="004A46D1">
        <w:rPr>
          <w:sz w:val="28"/>
        </w:rPr>
        <w:t>»</w:t>
      </w:r>
      <w:r w:rsidRPr="004A46D1">
        <w:rPr>
          <w:sz w:val="28"/>
        </w:rPr>
        <w:t>;</w:t>
      </w:r>
    </w:p>
    <w:p w:rsidR="009C555C" w:rsidRPr="004A46D1" w:rsidRDefault="009C555C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- </w:t>
      </w:r>
      <w:r w:rsidR="00B72037" w:rsidRPr="004A46D1">
        <w:rPr>
          <w:sz w:val="28"/>
        </w:rPr>
        <w:t>«Р</w:t>
      </w:r>
      <w:r w:rsidRPr="004A46D1">
        <w:rPr>
          <w:sz w:val="28"/>
        </w:rPr>
        <w:t>оль матери и отца в семье</w:t>
      </w:r>
      <w:r w:rsidR="00B72037" w:rsidRPr="004A46D1">
        <w:rPr>
          <w:sz w:val="28"/>
        </w:rPr>
        <w:t>»</w:t>
      </w:r>
      <w:r w:rsidRPr="004A46D1">
        <w:rPr>
          <w:sz w:val="28"/>
        </w:rPr>
        <w:t>;</w:t>
      </w:r>
    </w:p>
    <w:p w:rsidR="009C555C" w:rsidRPr="004A46D1" w:rsidRDefault="009C555C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- </w:t>
      </w:r>
      <w:r w:rsidR="00B72037" w:rsidRPr="004A46D1">
        <w:rPr>
          <w:sz w:val="28"/>
        </w:rPr>
        <w:t xml:space="preserve">«В </w:t>
      </w:r>
      <w:r w:rsidRPr="004A46D1">
        <w:rPr>
          <w:sz w:val="28"/>
        </w:rPr>
        <w:t>семье</w:t>
      </w:r>
      <w:r w:rsidR="00B72037" w:rsidRPr="004A46D1">
        <w:rPr>
          <w:sz w:val="28"/>
        </w:rPr>
        <w:t xml:space="preserve"> все взаимно»</w:t>
      </w:r>
      <w:r w:rsidRPr="004A46D1">
        <w:rPr>
          <w:sz w:val="28"/>
        </w:rPr>
        <w:t>;</w:t>
      </w:r>
    </w:p>
    <w:p w:rsidR="009C555C" w:rsidRPr="004A46D1" w:rsidRDefault="009C555C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- </w:t>
      </w:r>
      <w:r w:rsidR="00B72037" w:rsidRPr="004A46D1">
        <w:rPr>
          <w:sz w:val="28"/>
        </w:rPr>
        <w:t>«К</w:t>
      </w:r>
      <w:r w:rsidRPr="004A46D1">
        <w:rPr>
          <w:sz w:val="28"/>
        </w:rPr>
        <w:t>ризисы и проблемы – как с ними справиться?</w:t>
      </w:r>
      <w:r w:rsidR="00B72037" w:rsidRPr="004A46D1">
        <w:rPr>
          <w:sz w:val="28"/>
        </w:rPr>
        <w:t>»;</w:t>
      </w:r>
    </w:p>
    <w:p w:rsidR="009C555C" w:rsidRPr="004A46D1" w:rsidRDefault="009C555C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- </w:t>
      </w:r>
      <w:r w:rsidR="00B72037" w:rsidRPr="004A46D1">
        <w:rPr>
          <w:sz w:val="28"/>
        </w:rPr>
        <w:t>«Ч</w:t>
      </w:r>
      <w:r w:rsidRPr="004A46D1">
        <w:rPr>
          <w:sz w:val="28"/>
        </w:rPr>
        <w:t>то такое любовь</w:t>
      </w:r>
      <w:r w:rsidR="00B72037" w:rsidRPr="004A46D1">
        <w:rPr>
          <w:sz w:val="28"/>
        </w:rPr>
        <w:t>»</w:t>
      </w:r>
      <w:r w:rsidRPr="004A46D1">
        <w:rPr>
          <w:sz w:val="28"/>
        </w:rPr>
        <w:t>;</w:t>
      </w:r>
    </w:p>
    <w:p w:rsidR="009C555C" w:rsidRPr="004A46D1" w:rsidRDefault="009C555C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- </w:t>
      </w:r>
      <w:r w:rsidR="00B72037" w:rsidRPr="004A46D1">
        <w:rPr>
          <w:sz w:val="28"/>
        </w:rPr>
        <w:t>«М</w:t>
      </w:r>
      <w:r w:rsidRPr="004A46D1">
        <w:rPr>
          <w:sz w:val="28"/>
        </w:rPr>
        <w:t>ного</w:t>
      </w:r>
      <w:r w:rsidR="00B72037" w:rsidRPr="004A46D1">
        <w:rPr>
          <w:sz w:val="28"/>
        </w:rPr>
        <w:t xml:space="preserve"> детей – много счастья»</w:t>
      </w:r>
      <w:r w:rsidRPr="004A46D1">
        <w:rPr>
          <w:sz w:val="28"/>
        </w:rPr>
        <w:t>;</w:t>
      </w:r>
    </w:p>
    <w:p w:rsidR="009C555C" w:rsidRPr="004A46D1" w:rsidRDefault="009C555C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- </w:t>
      </w:r>
      <w:r w:rsidR="00B72037" w:rsidRPr="004A46D1">
        <w:rPr>
          <w:sz w:val="28"/>
        </w:rPr>
        <w:t>«Ответственность родителей и ответственность детей»;</w:t>
      </w:r>
    </w:p>
    <w:p w:rsidR="00B72037" w:rsidRPr="004A46D1" w:rsidRDefault="00B72037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- «У каждого ребенка должна быть семья»;</w:t>
      </w:r>
    </w:p>
    <w:p w:rsidR="00686293" w:rsidRPr="004A46D1" w:rsidRDefault="00B72037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- «История рода и связь поколений»</w:t>
      </w:r>
      <w:r w:rsidR="00686293" w:rsidRPr="004A46D1">
        <w:rPr>
          <w:sz w:val="28"/>
        </w:rPr>
        <w:t>;</w:t>
      </w:r>
    </w:p>
    <w:p w:rsidR="00B72037" w:rsidRPr="004A46D1" w:rsidRDefault="00686293" w:rsidP="00F35844">
      <w:pPr>
        <w:pStyle w:val="a3"/>
        <w:jc w:val="both"/>
        <w:rPr>
          <w:sz w:val="28"/>
        </w:rPr>
      </w:pPr>
      <w:r w:rsidRPr="004A46D1">
        <w:rPr>
          <w:sz w:val="28"/>
        </w:rPr>
        <w:lastRenderedPageBreak/>
        <w:t>- «Счастье в семье – задача государства (о мерах социальной поддержки семей с детьми)»</w:t>
      </w:r>
      <w:r w:rsidR="00B72037" w:rsidRPr="004A46D1">
        <w:rPr>
          <w:sz w:val="28"/>
        </w:rPr>
        <w:t>.</w:t>
      </w:r>
    </w:p>
    <w:p w:rsidR="005B218B" w:rsidRPr="004A46D1" w:rsidRDefault="005B218B" w:rsidP="00F35844">
      <w:pPr>
        <w:pStyle w:val="title3"/>
        <w:jc w:val="both"/>
        <w:rPr>
          <w:i/>
          <w:sz w:val="28"/>
        </w:rPr>
      </w:pPr>
      <w:r w:rsidRPr="004A46D1">
        <w:rPr>
          <w:i/>
          <w:sz w:val="28"/>
        </w:rPr>
        <w:t>2. Условия конкурса</w:t>
      </w:r>
    </w:p>
    <w:p w:rsidR="00E42B5A" w:rsidRPr="004A46D1" w:rsidRDefault="005B218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2.1. </w:t>
      </w:r>
      <w:r w:rsidR="00E42B5A" w:rsidRPr="004A46D1">
        <w:rPr>
          <w:sz w:val="28"/>
        </w:rPr>
        <w:t>Для проведения Конкурса создается Организационный комитет, персональный состав которого утверждается Уполномоченным по правам ребенка в Тверской области по согласованию с Правительством Тверской области.</w:t>
      </w:r>
    </w:p>
    <w:p w:rsidR="005B218B" w:rsidRPr="004A46D1" w:rsidRDefault="00E42B5A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2.2. К участию в Конкурсе приглашаются учащиеся и студенты образовательных учреждений любого типа (учащиеся школ, лицеев, гимназий, центров дополнительного образования, студенты учреждений среднего профессионального образования, высшего образования)</w:t>
      </w:r>
      <w:r w:rsidR="005B218B" w:rsidRPr="004A46D1">
        <w:rPr>
          <w:sz w:val="28"/>
        </w:rPr>
        <w:t>.</w:t>
      </w:r>
    </w:p>
    <w:p w:rsidR="005B218B" w:rsidRPr="004A46D1" w:rsidRDefault="00E42B5A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2.3. </w:t>
      </w:r>
      <w:r w:rsidR="005B218B" w:rsidRPr="004A46D1">
        <w:rPr>
          <w:sz w:val="28"/>
        </w:rPr>
        <w:t xml:space="preserve">К участию в Конкурсе допускаются работы, представленные в различных жанрах: </w:t>
      </w:r>
      <w:r w:rsidR="00D410E2" w:rsidRPr="004A46D1">
        <w:rPr>
          <w:sz w:val="28"/>
        </w:rPr>
        <w:t xml:space="preserve"> </w:t>
      </w:r>
    </w:p>
    <w:p w:rsidR="00D410E2" w:rsidRPr="004A46D1" w:rsidRDefault="00D410E2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- сочинение, статья, </w:t>
      </w:r>
      <w:r w:rsidR="001924B4" w:rsidRPr="004A46D1">
        <w:rPr>
          <w:sz w:val="28"/>
        </w:rPr>
        <w:t>стихотворение, эссе</w:t>
      </w:r>
      <w:r w:rsidRPr="004A46D1">
        <w:rPr>
          <w:sz w:val="28"/>
        </w:rPr>
        <w:t>;</w:t>
      </w:r>
    </w:p>
    <w:p w:rsidR="001924B4" w:rsidRPr="004A46D1" w:rsidRDefault="001924B4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- лозунг, девиз;</w:t>
      </w:r>
    </w:p>
    <w:p w:rsidR="00D410E2" w:rsidRPr="004A46D1" w:rsidRDefault="00D410E2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- рисунок, плакат;</w:t>
      </w:r>
    </w:p>
    <w:p w:rsidR="00893912" w:rsidRPr="004A46D1" w:rsidRDefault="00D410E2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- </w:t>
      </w:r>
      <w:r w:rsidR="00893912" w:rsidRPr="004A46D1">
        <w:rPr>
          <w:sz w:val="28"/>
        </w:rPr>
        <w:t>фотография;</w:t>
      </w:r>
    </w:p>
    <w:p w:rsidR="00D410E2" w:rsidRPr="004A46D1" w:rsidRDefault="00893912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- </w:t>
      </w:r>
      <w:r w:rsidR="00D410E2" w:rsidRPr="004A46D1">
        <w:rPr>
          <w:sz w:val="28"/>
        </w:rPr>
        <w:t>радио-, телесюжет;</w:t>
      </w:r>
    </w:p>
    <w:p w:rsidR="00E42B5A" w:rsidRPr="004A46D1" w:rsidRDefault="00D410E2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- </w:t>
      </w:r>
      <w:r w:rsidR="00E42B5A" w:rsidRPr="004A46D1">
        <w:rPr>
          <w:sz w:val="28"/>
        </w:rPr>
        <w:t>видеоролик;</w:t>
      </w:r>
    </w:p>
    <w:p w:rsidR="00D410E2" w:rsidRPr="004A46D1" w:rsidRDefault="00DF27A7" w:rsidP="00F35844">
      <w:pPr>
        <w:pStyle w:val="a3"/>
        <w:jc w:val="both"/>
        <w:rPr>
          <w:sz w:val="28"/>
        </w:rPr>
      </w:pPr>
      <w:r>
        <w:rPr>
          <w:sz w:val="28"/>
        </w:rPr>
        <w:t xml:space="preserve">- мультимедийный продукт </w:t>
      </w:r>
      <w:bookmarkStart w:id="0" w:name="_GoBack"/>
      <w:bookmarkEnd w:id="0"/>
      <w:r w:rsidR="00893912" w:rsidRPr="004A46D1">
        <w:rPr>
          <w:sz w:val="28"/>
        </w:rPr>
        <w:t xml:space="preserve">(рисунок, изготовленный с применением </w:t>
      </w:r>
      <w:r w:rsidR="007F57E0" w:rsidRPr="004A46D1">
        <w:rPr>
          <w:sz w:val="28"/>
        </w:rPr>
        <w:t>компьютерных</w:t>
      </w:r>
      <w:r w:rsidR="00893912" w:rsidRPr="004A46D1">
        <w:rPr>
          <w:sz w:val="28"/>
        </w:rPr>
        <w:t xml:space="preserve"> программ, флэш-баннер, анимированное </w:t>
      </w:r>
      <w:r w:rsidR="00893912" w:rsidRPr="004A46D1">
        <w:rPr>
          <w:sz w:val="28"/>
          <w:lang w:val="en-US"/>
        </w:rPr>
        <w:t>gif</w:t>
      </w:r>
      <w:r w:rsidR="00893912" w:rsidRPr="004A46D1">
        <w:rPr>
          <w:sz w:val="28"/>
        </w:rPr>
        <w:t>-изображение)</w:t>
      </w:r>
      <w:r w:rsidR="00D410E2" w:rsidRPr="004A46D1">
        <w:rPr>
          <w:sz w:val="28"/>
        </w:rPr>
        <w:t>.</w:t>
      </w:r>
    </w:p>
    <w:p w:rsidR="00F35844" w:rsidRPr="004A46D1" w:rsidRDefault="005B218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2.4. </w:t>
      </w:r>
      <w:r w:rsidR="00F35844" w:rsidRPr="004A46D1">
        <w:rPr>
          <w:sz w:val="28"/>
        </w:rPr>
        <w:t>Требования к к</w:t>
      </w:r>
      <w:r w:rsidR="00D410E2" w:rsidRPr="004A46D1">
        <w:rPr>
          <w:sz w:val="28"/>
        </w:rPr>
        <w:t>онкурсн</w:t>
      </w:r>
      <w:r w:rsidR="00F35844" w:rsidRPr="004A46D1">
        <w:rPr>
          <w:sz w:val="28"/>
        </w:rPr>
        <w:t>ым</w:t>
      </w:r>
      <w:r w:rsidR="00D410E2" w:rsidRPr="004A46D1">
        <w:rPr>
          <w:sz w:val="28"/>
        </w:rPr>
        <w:t xml:space="preserve"> работа</w:t>
      </w:r>
      <w:r w:rsidR="00F35844" w:rsidRPr="004A46D1">
        <w:rPr>
          <w:sz w:val="28"/>
        </w:rPr>
        <w:t>м</w:t>
      </w:r>
      <w:r w:rsidRPr="004A46D1">
        <w:rPr>
          <w:sz w:val="28"/>
        </w:rPr>
        <w:t>:</w:t>
      </w:r>
    </w:p>
    <w:p w:rsidR="00F35844" w:rsidRPr="004A46D1" w:rsidRDefault="005B218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 - новизн</w:t>
      </w:r>
      <w:r w:rsidR="00F35844" w:rsidRPr="004A46D1">
        <w:rPr>
          <w:sz w:val="28"/>
        </w:rPr>
        <w:t>а</w:t>
      </w:r>
      <w:r w:rsidRPr="004A46D1">
        <w:rPr>
          <w:sz w:val="28"/>
        </w:rPr>
        <w:t xml:space="preserve"> и актуальность подхода;</w:t>
      </w:r>
    </w:p>
    <w:p w:rsidR="00F35844" w:rsidRPr="004A46D1" w:rsidRDefault="005B218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- </w:t>
      </w:r>
      <w:r w:rsidR="00D410E2" w:rsidRPr="004A46D1">
        <w:rPr>
          <w:sz w:val="28"/>
        </w:rPr>
        <w:t>глубок</w:t>
      </w:r>
      <w:r w:rsidR="00F35844" w:rsidRPr="004A46D1">
        <w:rPr>
          <w:sz w:val="28"/>
        </w:rPr>
        <w:t>ое</w:t>
      </w:r>
      <w:r w:rsidR="00D410E2" w:rsidRPr="004A46D1">
        <w:rPr>
          <w:sz w:val="28"/>
        </w:rPr>
        <w:t xml:space="preserve"> понимание</w:t>
      </w:r>
      <w:r w:rsidR="00F35844" w:rsidRPr="004A46D1">
        <w:rPr>
          <w:sz w:val="28"/>
        </w:rPr>
        <w:t xml:space="preserve"> тематики</w:t>
      </w:r>
      <w:r w:rsidRPr="004A46D1">
        <w:rPr>
          <w:sz w:val="28"/>
        </w:rPr>
        <w:t>;</w:t>
      </w:r>
    </w:p>
    <w:p w:rsidR="00F35844" w:rsidRPr="004A46D1" w:rsidRDefault="005B218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- публицистичность;</w:t>
      </w:r>
    </w:p>
    <w:p w:rsidR="00F35844" w:rsidRPr="004A46D1" w:rsidRDefault="005B218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- соответствие </w:t>
      </w:r>
      <w:r w:rsidR="007F57E0" w:rsidRPr="004A46D1">
        <w:rPr>
          <w:sz w:val="28"/>
        </w:rPr>
        <w:t>задачам Конкурса</w:t>
      </w:r>
      <w:r w:rsidRPr="004A46D1">
        <w:rPr>
          <w:sz w:val="28"/>
        </w:rPr>
        <w:t>;</w:t>
      </w:r>
    </w:p>
    <w:p w:rsidR="005B218B" w:rsidRPr="004A46D1" w:rsidRDefault="005B218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 - яркость и ориги</w:t>
      </w:r>
      <w:r w:rsidR="00D410E2" w:rsidRPr="004A46D1">
        <w:rPr>
          <w:sz w:val="28"/>
        </w:rPr>
        <w:t xml:space="preserve">нальность </w:t>
      </w:r>
      <w:r w:rsidR="001924B4" w:rsidRPr="004A46D1">
        <w:rPr>
          <w:sz w:val="28"/>
        </w:rPr>
        <w:t>подхода к тематике</w:t>
      </w:r>
      <w:r w:rsidRPr="004A46D1">
        <w:rPr>
          <w:sz w:val="28"/>
        </w:rPr>
        <w:t>.</w:t>
      </w:r>
    </w:p>
    <w:p w:rsidR="005B218B" w:rsidRPr="004A46D1" w:rsidRDefault="005B218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2.</w:t>
      </w:r>
      <w:r w:rsidR="007D74AA" w:rsidRPr="004A46D1">
        <w:rPr>
          <w:sz w:val="28"/>
        </w:rPr>
        <w:t>5</w:t>
      </w:r>
      <w:r w:rsidRPr="004A46D1">
        <w:rPr>
          <w:sz w:val="28"/>
        </w:rPr>
        <w:t>. Сочинение</w:t>
      </w:r>
      <w:r w:rsidR="00783367" w:rsidRPr="004A46D1">
        <w:rPr>
          <w:sz w:val="28"/>
        </w:rPr>
        <w:t>, статья, литературная работа</w:t>
      </w:r>
      <w:r w:rsidRPr="004A46D1">
        <w:rPr>
          <w:sz w:val="28"/>
        </w:rPr>
        <w:t xml:space="preserve"> должн</w:t>
      </w:r>
      <w:r w:rsidR="00783367" w:rsidRPr="004A46D1">
        <w:rPr>
          <w:sz w:val="28"/>
        </w:rPr>
        <w:t>ы</w:t>
      </w:r>
      <w:r w:rsidRPr="004A46D1">
        <w:rPr>
          <w:sz w:val="28"/>
        </w:rPr>
        <w:t xml:space="preserve"> быть представлен</w:t>
      </w:r>
      <w:r w:rsidR="007F57E0" w:rsidRPr="004A46D1">
        <w:rPr>
          <w:sz w:val="28"/>
        </w:rPr>
        <w:t>ы на Конкурс в рас</w:t>
      </w:r>
      <w:r w:rsidRPr="004A46D1">
        <w:rPr>
          <w:sz w:val="28"/>
        </w:rPr>
        <w:t>печатанном виде через 1,5 интервала на листах формата А-4</w:t>
      </w:r>
      <w:r w:rsidR="0003588F" w:rsidRPr="004A46D1">
        <w:rPr>
          <w:sz w:val="28"/>
        </w:rPr>
        <w:t>,</w:t>
      </w:r>
      <w:r w:rsidRPr="004A46D1">
        <w:rPr>
          <w:sz w:val="28"/>
        </w:rPr>
        <w:t xml:space="preserve"> </w:t>
      </w:r>
      <w:r w:rsidR="0003588F" w:rsidRPr="004A46D1">
        <w:rPr>
          <w:sz w:val="28"/>
        </w:rPr>
        <w:t xml:space="preserve">14 </w:t>
      </w:r>
      <w:r w:rsidR="0003588F" w:rsidRPr="004A46D1">
        <w:rPr>
          <w:sz w:val="28"/>
        </w:rPr>
        <w:lastRenderedPageBreak/>
        <w:t>кеглем, объемом не более 2 страниц</w:t>
      </w:r>
      <w:r w:rsidR="00893912" w:rsidRPr="004A46D1">
        <w:rPr>
          <w:sz w:val="28"/>
        </w:rPr>
        <w:t>,</w:t>
      </w:r>
      <w:r w:rsidR="0003588F" w:rsidRPr="004A46D1">
        <w:rPr>
          <w:sz w:val="28"/>
        </w:rPr>
        <w:t xml:space="preserve"> </w:t>
      </w:r>
      <w:r w:rsidR="001924B4" w:rsidRPr="004A46D1">
        <w:rPr>
          <w:sz w:val="28"/>
        </w:rPr>
        <w:t xml:space="preserve">либо </w:t>
      </w:r>
      <w:r w:rsidRPr="004A46D1">
        <w:rPr>
          <w:sz w:val="28"/>
        </w:rPr>
        <w:t>в электронном виде</w:t>
      </w:r>
      <w:r w:rsidR="000833A1">
        <w:rPr>
          <w:sz w:val="28"/>
        </w:rPr>
        <w:t xml:space="preserve"> </w:t>
      </w:r>
      <w:r w:rsidR="000833A1" w:rsidRPr="004A46D1">
        <w:rPr>
          <w:sz w:val="28"/>
        </w:rPr>
        <w:t xml:space="preserve">в формате </w:t>
      </w:r>
      <w:r w:rsidR="000833A1" w:rsidRPr="004A46D1">
        <w:rPr>
          <w:sz w:val="28"/>
          <w:lang w:val="en-US"/>
        </w:rPr>
        <w:t>Word</w:t>
      </w:r>
      <w:r w:rsidR="000833A1">
        <w:rPr>
          <w:sz w:val="28"/>
        </w:rPr>
        <w:t xml:space="preserve"> с аналогичными требованиями к тексту</w:t>
      </w:r>
      <w:r w:rsidRPr="004A46D1">
        <w:rPr>
          <w:sz w:val="28"/>
        </w:rPr>
        <w:t>. На титульном листе должны быть указаны наименование, почтовый индекс и ад</w:t>
      </w:r>
      <w:r w:rsidR="00C83A18">
        <w:rPr>
          <w:sz w:val="28"/>
        </w:rPr>
        <w:t>рес образовательного учреждения</w:t>
      </w:r>
      <w:r w:rsidRPr="004A46D1">
        <w:rPr>
          <w:sz w:val="28"/>
        </w:rPr>
        <w:t xml:space="preserve">; тема </w:t>
      </w:r>
      <w:r w:rsidR="00783367" w:rsidRPr="004A46D1">
        <w:rPr>
          <w:sz w:val="28"/>
        </w:rPr>
        <w:t>работы</w:t>
      </w:r>
      <w:r w:rsidRPr="004A46D1">
        <w:rPr>
          <w:sz w:val="28"/>
        </w:rPr>
        <w:t>, сведения об авторе (фамилия, имя, отчество, класс</w:t>
      </w:r>
      <w:r w:rsidR="00893912" w:rsidRPr="004A46D1">
        <w:rPr>
          <w:sz w:val="28"/>
        </w:rPr>
        <w:t>/группа/курс</w:t>
      </w:r>
      <w:r w:rsidRPr="004A46D1">
        <w:rPr>
          <w:sz w:val="28"/>
        </w:rPr>
        <w:t>, число, месяц и год рождения); почтовый индекс, домашний адрес, код города, телефон (</w:t>
      </w:r>
      <w:proofErr w:type="gramStart"/>
      <w:r w:rsidRPr="004A46D1">
        <w:rPr>
          <w:sz w:val="28"/>
        </w:rPr>
        <w:t>моб.,</w:t>
      </w:r>
      <w:proofErr w:type="gramEnd"/>
      <w:r w:rsidRPr="004A46D1">
        <w:rPr>
          <w:sz w:val="28"/>
        </w:rPr>
        <w:t xml:space="preserve"> дом.), электронный адрес</w:t>
      </w:r>
      <w:r w:rsidR="00384906" w:rsidRPr="004A46D1">
        <w:rPr>
          <w:sz w:val="28"/>
        </w:rPr>
        <w:t>.</w:t>
      </w:r>
    </w:p>
    <w:p w:rsidR="001924B4" w:rsidRPr="004A46D1" w:rsidRDefault="00D410E2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2.6. </w:t>
      </w:r>
      <w:r w:rsidR="001924B4" w:rsidRPr="004A46D1">
        <w:rPr>
          <w:sz w:val="28"/>
        </w:rPr>
        <w:t xml:space="preserve">Лозунг, девиз должны отличаться краткостью изложения. Направляется в формате </w:t>
      </w:r>
      <w:r w:rsidR="001924B4" w:rsidRPr="004A46D1">
        <w:rPr>
          <w:sz w:val="28"/>
          <w:lang w:val="en-US"/>
        </w:rPr>
        <w:t>Word</w:t>
      </w:r>
      <w:r w:rsidR="001924B4" w:rsidRPr="004A46D1">
        <w:rPr>
          <w:sz w:val="28"/>
        </w:rPr>
        <w:t xml:space="preserve"> </w:t>
      </w:r>
      <w:r w:rsidR="00382104">
        <w:rPr>
          <w:sz w:val="28"/>
        </w:rPr>
        <w:t xml:space="preserve">в распечатанном или </w:t>
      </w:r>
      <w:r w:rsidR="001924B4" w:rsidRPr="004A46D1">
        <w:rPr>
          <w:sz w:val="28"/>
        </w:rPr>
        <w:t>в электронном виде с сопроводительной информацией об авторе. В сопроводительной информации должны быть указаны наименование, почтовый индекс и адрес образовательного учреждения, телефон; тема работы, сведения об авторе (фамилия, имя, отчество, класс/группа/курс, число, месяц и год рождения); почтовый индекс, домашний адрес, код города, телефон (</w:t>
      </w:r>
      <w:proofErr w:type="gramStart"/>
      <w:r w:rsidR="001924B4" w:rsidRPr="004A46D1">
        <w:rPr>
          <w:sz w:val="28"/>
        </w:rPr>
        <w:t>моб.,</w:t>
      </w:r>
      <w:proofErr w:type="gramEnd"/>
      <w:r w:rsidR="001924B4" w:rsidRPr="004A46D1">
        <w:rPr>
          <w:sz w:val="28"/>
        </w:rPr>
        <w:t xml:space="preserve"> дом.), электронный адрес.</w:t>
      </w:r>
    </w:p>
    <w:p w:rsidR="00D410E2" w:rsidRPr="004A46D1" w:rsidRDefault="001924B4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2.7. </w:t>
      </w:r>
      <w:r w:rsidR="00D410E2" w:rsidRPr="004A46D1">
        <w:rPr>
          <w:sz w:val="28"/>
        </w:rPr>
        <w:t>Рисунки</w:t>
      </w:r>
      <w:r w:rsidR="00CC170E" w:rsidRPr="004A46D1">
        <w:rPr>
          <w:sz w:val="28"/>
        </w:rPr>
        <w:t>, плакаты</w:t>
      </w:r>
      <w:r w:rsidR="00893912" w:rsidRPr="004A46D1">
        <w:rPr>
          <w:sz w:val="28"/>
        </w:rPr>
        <w:t xml:space="preserve"> </w:t>
      </w:r>
      <w:r w:rsidR="00D410E2" w:rsidRPr="004A46D1">
        <w:rPr>
          <w:sz w:val="28"/>
        </w:rPr>
        <w:t xml:space="preserve">принимаются в формате </w:t>
      </w:r>
      <w:r w:rsidR="007F57E0" w:rsidRPr="004A46D1">
        <w:rPr>
          <w:sz w:val="28"/>
        </w:rPr>
        <w:t>А4 и</w:t>
      </w:r>
      <w:r w:rsidR="00893912" w:rsidRPr="004A46D1">
        <w:rPr>
          <w:sz w:val="28"/>
        </w:rPr>
        <w:t xml:space="preserve"> </w:t>
      </w:r>
      <w:r w:rsidR="00D410E2" w:rsidRPr="004A46D1">
        <w:rPr>
          <w:sz w:val="28"/>
        </w:rPr>
        <w:t>А3</w:t>
      </w:r>
      <w:r w:rsidR="00382104">
        <w:rPr>
          <w:sz w:val="28"/>
        </w:rPr>
        <w:t xml:space="preserve"> в оригинальном виде (сканированные работы, присланные в электронном виде, не принимаются)</w:t>
      </w:r>
      <w:r w:rsidR="00D410E2" w:rsidRPr="004A46D1">
        <w:rPr>
          <w:sz w:val="28"/>
        </w:rPr>
        <w:t>. На оборотной стороне рисунка должны быть указаны следующие сведения: наименование, почтовый индекс и адрес образовател</w:t>
      </w:r>
      <w:r w:rsidR="00C83A18">
        <w:rPr>
          <w:sz w:val="28"/>
        </w:rPr>
        <w:t>ьного учреждения</w:t>
      </w:r>
      <w:r w:rsidR="00384906" w:rsidRPr="004A46D1">
        <w:rPr>
          <w:sz w:val="28"/>
        </w:rPr>
        <w:t xml:space="preserve">; название </w:t>
      </w:r>
      <w:r w:rsidR="00CC170E" w:rsidRPr="004A46D1">
        <w:rPr>
          <w:sz w:val="28"/>
        </w:rPr>
        <w:t>произведения</w:t>
      </w:r>
      <w:r w:rsidR="00D410E2" w:rsidRPr="004A46D1">
        <w:rPr>
          <w:sz w:val="28"/>
        </w:rPr>
        <w:t>, сведения об авторе (фамилия, имя, отчество, класс</w:t>
      </w:r>
      <w:r w:rsidR="00893912" w:rsidRPr="004A46D1">
        <w:rPr>
          <w:sz w:val="28"/>
        </w:rPr>
        <w:t>/группа/курс</w:t>
      </w:r>
      <w:r w:rsidR="00D410E2" w:rsidRPr="004A46D1">
        <w:rPr>
          <w:sz w:val="28"/>
        </w:rPr>
        <w:t xml:space="preserve">, число, месяц и год рождения); почтовый индекс, домашний </w:t>
      </w:r>
      <w:r w:rsidR="00893912" w:rsidRPr="004A46D1">
        <w:rPr>
          <w:sz w:val="28"/>
        </w:rPr>
        <w:t>адрес, код города, телефон (</w:t>
      </w:r>
      <w:proofErr w:type="gramStart"/>
      <w:r w:rsidR="00893912" w:rsidRPr="004A46D1">
        <w:rPr>
          <w:sz w:val="28"/>
        </w:rPr>
        <w:t>моб.,</w:t>
      </w:r>
      <w:proofErr w:type="gramEnd"/>
      <w:r w:rsidR="00D410E2" w:rsidRPr="004A46D1">
        <w:rPr>
          <w:sz w:val="28"/>
        </w:rPr>
        <w:t xml:space="preserve"> дом.), электронный адрес.</w:t>
      </w:r>
    </w:p>
    <w:p w:rsidR="007F57E0" w:rsidRPr="004A46D1" w:rsidRDefault="001924B4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2.8. </w:t>
      </w:r>
      <w:r w:rsidR="007F57E0" w:rsidRPr="004A46D1">
        <w:rPr>
          <w:sz w:val="28"/>
        </w:rPr>
        <w:t xml:space="preserve">Фотографии принимаются </w:t>
      </w:r>
      <w:r w:rsidR="00382104">
        <w:rPr>
          <w:sz w:val="28"/>
        </w:rPr>
        <w:t xml:space="preserve">только </w:t>
      </w:r>
      <w:r w:rsidR="007F57E0" w:rsidRPr="004A46D1">
        <w:rPr>
          <w:sz w:val="28"/>
        </w:rPr>
        <w:t>в распечатанном виде в формате 20х30 см. В сопроводительном письме должны быть указаны следующие сведения: наименование, почтовый индекс и ад</w:t>
      </w:r>
      <w:r w:rsidR="00C83A18">
        <w:rPr>
          <w:sz w:val="28"/>
        </w:rPr>
        <w:t>рес образовательного учреждения</w:t>
      </w:r>
      <w:r w:rsidR="007F57E0" w:rsidRPr="004A46D1">
        <w:rPr>
          <w:sz w:val="28"/>
        </w:rPr>
        <w:t>; название произведения, сведения об авторе (фамилия, имя, отчество, класс/группа/курс, число, месяц и год рождения); почтовый индекс, домашний адрес, код города, телефон (</w:t>
      </w:r>
      <w:proofErr w:type="gramStart"/>
      <w:r w:rsidR="007F57E0" w:rsidRPr="004A46D1">
        <w:rPr>
          <w:sz w:val="28"/>
        </w:rPr>
        <w:t>моб.,</w:t>
      </w:r>
      <w:proofErr w:type="gramEnd"/>
      <w:r w:rsidR="007F57E0" w:rsidRPr="004A46D1">
        <w:rPr>
          <w:sz w:val="28"/>
        </w:rPr>
        <w:t xml:space="preserve"> дом.), электронный адрес.</w:t>
      </w:r>
    </w:p>
    <w:p w:rsidR="00D410E2" w:rsidRPr="004A46D1" w:rsidRDefault="001924B4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2.9. </w:t>
      </w:r>
      <w:r w:rsidR="00D410E2" w:rsidRPr="004A46D1">
        <w:rPr>
          <w:sz w:val="28"/>
        </w:rPr>
        <w:t>Радио-, телесюжеты принимаются в электронном виде</w:t>
      </w:r>
      <w:r w:rsidR="00384906" w:rsidRPr="004A46D1">
        <w:rPr>
          <w:sz w:val="28"/>
        </w:rPr>
        <w:t xml:space="preserve"> на любом электронном носителе в виде архива.  Архив состоит из двух частей – творческой и описательной. Творческая часть – собственно конкурсная работа</w:t>
      </w:r>
      <w:r w:rsidR="0074654C" w:rsidRPr="0074654C">
        <w:rPr>
          <w:sz w:val="28"/>
        </w:rPr>
        <w:t xml:space="preserve"> </w:t>
      </w:r>
      <w:r w:rsidR="0074654C">
        <w:rPr>
          <w:sz w:val="28"/>
        </w:rPr>
        <w:t>длительностью не более 3 минут</w:t>
      </w:r>
      <w:r w:rsidR="0074654C">
        <w:rPr>
          <w:sz w:val="28"/>
        </w:rPr>
        <w:t>, выполнена в любом общедост</w:t>
      </w:r>
      <w:r w:rsidR="0074654C">
        <w:rPr>
          <w:sz w:val="28"/>
        </w:rPr>
        <w:t>упном формате</w:t>
      </w:r>
      <w:r w:rsidR="00CC170E" w:rsidRPr="004A46D1">
        <w:rPr>
          <w:sz w:val="28"/>
        </w:rPr>
        <w:t>;</w:t>
      </w:r>
      <w:r w:rsidR="00384906" w:rsidRPr="004A46D1">
        <w:rPr>
          <w:sz w:val="28"/>
        </w:rPr>
        <w:t xml:space="preserve"> описательная часть в виде документа </w:t>
      </w:r>
      <w:r w:rsidR="00CC170E" w:rsidRPr="004A46D1">
        <w:rPr>
          <w:sz w:val="28"/>
        </w:rPr>
        <w:t xml:space="preserve">в формате </w:t>
      </w:r>
      <w:r w:rsidR="00CC170E" w:rsidRPr="004A46D1">
        <w:rPr>
          <w:sz w:val="28"/>
          <w:lang w:val="en-US"/>
        </w:rPr>
        <w:t>Word</w:t>
      </w:r>
      <w:r w:rsidR="00CC170E" w:rsidRPr="004A46D1">
        <w:rPr>
          <w:sz w:val="28"/>
        </w:rPr>
        <w:t xml:space="preserve"> </w:t>
      </w:r>
      <w:r w:rsidR="00384906" w:rsidRPr="004A46D1">
        <w:rPr>
          <w:sz w:val="28"/>
        </w:rPr>
        <w:t>содержит наименование, почтовый индекс и ад</w:t>
      </w:r>
      <w:r w:rsidR="00C83A18">
        <w:rPr>
          <w:sz w:val="28"/>
        </w:rPr>
        <w:t>рес образовательного учреждения</w:t>
      </w:r>
      <w:r w:rsidR="00384906" w:rsidRPr="004A46D1">
        <w:rPr>
          <w:sz w:val="28"/>
        </w:rPr>
        <w:t>; тема и название сюжета, сведения об авторе (фамилия, имя, отчество, класс</w:t>
      </w:r>
      <w:r w:rsidR="00893912" w:rsidRPr="004A46D1">
        <w:rPr>
          <w:sz w:val="28"/>
        </w:rPr>
        <w:t>/группа/курс</w:t>
      </w:r>
      <w:r w:rsidR="00384906" w:rsidRPr="004A46D1">
        <w:rPr>
          <w:sz w:val="28"/>
        </w:rPr>
        <w:t>, число, месяц и год рождения) либо коллективе авторов (в этом случае указываются данные одного из членов коллектива); почтовый индекс, домашний адрес, код города, телефон (моб., дом.), электронный адрес.</w:t>
      </w:r>
      <w:r w:rsidR="001E6E4A">
        <w:rPr>
          <w:sz w:val="28"/>
        </w:rPr>
        <w:t xml:space="preserve"> В названии архива должна использоваться фамилия автора (авторов).</w:t>
      </w:r>
    </w:p>
    <w:p w:rsidR="007F57E0" w:rsidRPr="004A46D1" w:rsidRDefault="001924B4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2.10. </w:t>
      </w:r>
      <w:r w:rsidR="007F57E0" w:rsidRPr="004A46D1">
        <w:rPr>
          <w:sz w:val="28"/>
        </w:rPr>
        <w:t>Видеоролики принимаются в электронном виде на любом электронном носителе в виде архива.  Архив состоит из двух частей – творческой и описательной. Творческая часть – собственно конкурсная работа</w:t>
      </w:r>
      <w:r w:rsidR="00C83A18">
        <w:rPr>
          <w:sz w:val="28"/>
        </w:rPr>
        <w:t xml:space="preserve">, </w:t>
      </w:r>
      <w:r w:rsidR="00C83A18">
        <w:rPr>
          <w:sz w:val="28"/>
        </w:rPr>
        <w:lastRenderedPageBreak/>
        <w:t xml:space="preserve">выполненная в любом жанре (документальная, игровая зарисовка, анимационный фильм) длительностью не более 1 минуты, в последнем </w:t>
      </w:r>
      <w:proofErr w:type="gramStart"/>
      <w:r w:rsidR="00C83A18">
        <w:rPr>
          <w:sz w:val="28"/>
        </w:rPr>
        <w:t>кадре  с</w:t>
      </w:r>
      <w:proofErr w:type="gramEnd"/>
      <w:r w:rsidR="00C83A18">
        <w:rPr>
          <w:sz w:val="28"/>
        </w:rPr>
        <w:t xml:space="preserve"> обязательным указанием авторства, выполнена в любо</w:t>
      </w:r>
      <w:r w:rsidR="0074654C">
        <w:rPr>
          <w:sz w:val="28"/>
        </w:rPr>
        <w:t>м</w:t>
      </w:r>
      <w:r w:rsidR="00C83A18">
        <w:rPr>
          <w:sz w:val="28"/>
        </w:rPr>
        <w:t xml:space="preserve"> общедоступном формате.</w:t>
      </w:r>
      <w:r w:rsidR="007F57E0" w:rsidRPr="004A46D1">
        <w:rPr>
          <w:sz w:val="28"/>
        </w:rPr>
        <w:t xml:space="preserve"> </w:t>
      </w:r>
      <w:r w:rsidR="00C83A18">
        <w:rPr>
          <w:sz w:val="28"/>
        </w:rPr>
        <w:t>О</w:t>
      </w:r>
      <w:r w:rsidR="007F57E0" w:rsidRPr="004A46D1">
        <w:rPr>
          <w:sz w:val="28"/>
        </w:rPr>
        <w:t xml:space="preserve">писательная часть в виде документа в формате </w:t>
      </w:r>
      <w:r w:rsidR="007F57E0" w:rsidRPr="004A46D1">
        <w:rPr>
          <w:sz w:val="28"/>
          <w:lang w:val="en-US"/>
        </w:rPr>
        <w:t>Word</w:t>
      </w:r>
      <w:r w:rsidR="007F57E0" w:rsidRPr="004A46D1">
        <w:rPr>
          <w:sz w:val="28"/>
        </w:rPr>
        <w:t xml:space="preserve"> содержит наименование, почтовый индекс и ад</w:t>
      </w:r>
      <w:r w:rsidR="00C83A18">
        <w:rPr>
          <w:sz w:val="28"/>
        </w:rPr>
        <w:t>рес образовательного учреждения</w:t>
      </w:r>
      <w:r w:rsidR="007F57E0" w:rsidRPr="004A46D1">
        <w:rPr>
          <w:sz w:val="28"/>
        </w:rPr>
        <w:t>; название видеоролика, сведения об авторе (фамилия, имя, отчество, класс/группа/курс, число, месяц и год рождения) либо коллективе авторов (в этом случае указываются данные одного из членов коллектива); почтовый индекс, домашний адрес, код города, телефон (</w:t>
      </w:r>
      <w:proofErr w:type="gramStart"/>
      <w:r w:rsidR="007F57E0" w:rsidRPr="004A46D1">
        <w:rPr>
          <w:sz w:val="28"/>
        </w:rPr>
        <w:t>моб.,</w:t>
      </w:r>
      <w:proofErr w:type="gramEnd"/>
      <w:r w:rsidR="007F57E0" w:rsidRPr="004A46D1">
        <w:rPr>
          <w:sz w:val="28"/>
        </w:rPr>
        <w:t xml:space="preserve"> дом.), электронный адрес.</w:t>
      </w:r>
      <w:r w:rsidR="001E6E4A" w:rsidRPr="001E6E4A">
        <w:rPr>
          <w:sz w:val="28"/>
        </w:rPr>
        <w:t xml:space="preserve"> </w:t>
      </w:r>
      <w:r w:rsidR="001E6E4A">
        <w:rPr>
          <w:sz w:val="28"/>
        </w:rPr>
        <w:t>В названии архива должна использоваться фамилия автора (авторов).</w:t>
      </w:r>
    </w:p>
    <w:p w:rsidR="00893912" w:rsidRPr="004A46D1" w:rsidRDefault="001924B4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2.11. </w:t>
      </w:r>
      <w:r w:rsidR="007F57E0" w:rsidRPr="004A46D1">
        <w:rPr>
          <w:sz w:val="28"/>
        </w:rPr>
        <w:t>Мультимеди</w:t>
      </w:r>
      <w:r w:rsidR="00EF13EB">
        <w:rPr>
          <w:sz w:val="28"/>
        </w:rPr>
        <w:t>й</w:t>
      </w:r>
      <w:r w:rsidR="007F57E0" w:rsidRPr="004A46D1">
        <w:rPr>
          <w:sz w:val="28"/>
        </w:rPr>
        <w:t>ные продукты принимаются в электронном виде на любом электронном носителе в виде архива.  Архив состоит из двух частей – творческой и описательной. Творческая часть – собственно конкурсная работа</w:t>
      </w:r>
      <w:r w:rsidR="00D21FB2">
        <w:rPr>
          <w:sz w:val="28"/>
        </w:rPr>
        <w:t>,</w:t>
      </w:r>
      <w:r w:rsidR="00D21FB2" w:rsidRPr="00D21FB2">
        <w:rPr>
          <w:sz w:val="28"/>
        </w:rPr>
        <w:t xml:space="preserve"> </w:t>
      </w:r>
      <w:r w:rsidR="00D21FB2">
        <w:rPr>
          <w:sz w:val="28"/>
        </w:rPr>
        <w:t>выполнена в любом общедост</w:t>
      </w:r>
      <w:r w:rsidR="00D21FB2">
        <w:rPr>
          <w:sz w:val="28"/>
        </w:rPr>
        <w:t>упном формате</w:t>
      </w:r>
      <w:r w:rsidR="007F57E0" w:rsidRPr="004A46D1">
        <w:rPr>
          <w:sz w:val="28"/>
        </w:rPr>
        <w:t xml:space="preserve">; описательная часть в виде документа в формате </w:t>
      </w:r>
      <w:r w:rsidR="007F57E0" w:rsidRPr="004A46D1">
        <w:rPr>
          <w:sz w:val="28"/>
          <w:lang w:val="en-US"/>
        </w:rPr>
        <w:t>Word</w:t>
      </w:r>
      <w:r w:rsidR="007F57E0" w:rsidRPr="004A46D1">
        <w:rPr>
          <w:sz w:val="28"/>
        </w:rPr>
        <w:t xml:space="preserve"> содержит наименование, информацию о программе, в которой выполнена работа, почтовый индекс и адрес образовательного учреждения, телефон; название работы, сведения об авторе (фамилия, имя, отчество, класс/группа/курс, число, месяц и год рождения) либо коллективе авторов (в этом случае указываются данные одного из членов коллектива); почтовый индекс, домашний адрес, код города, телефон (моб., дом.), электронный адрес.</w:t>
      </w:r>
      <w:r w:rsidR="001E6E4A" w:rsidRPr="001E6E4A">
        <w:rPr>
          <w:sz w:val="28"/>
        </w:rPr>
        <w:t xml:space="preserve"> </w:t>
      </w:r>
      <w:r w:rsidR="001E6E4A">
        <w:rPr>
          <w:sz w:val="28"/>
        </w:rPr>
        <w:t>В названии архива должна использоваться фамилия автора (авторов).</w:t>
      </w:r>
    </w:p>
    <w:p w:rsidR="005B218B" w:rsidRPr="004A46D1" w:rsidRDefault="001924B4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2.12. </w:t>
      </w:r>
      <w:r w:rsidR="005B218B" w:rsidRPr="004A46D1">
        <w:rPr>
          <w:sz w:val="28"/>
        </w:rPr>
        <w:t xml:space="preserve">Присланные на Конкурс </w:t>
      </w:r>
      <w:r w:rsidR="00384906" w:rsidRPr="004A46D1">
        <w:rPr>
          <w:sz w:val="28"/>
        </w:rPr>
        <w:t>работы</w:t>
      </w:r>
      <w:r w:rsidR="005B218B" w:rsidRPr="004A46D1">
        <w:rPr>
          <w:sz w:val="28"/>
        </w:rPr>
        <w:t xml:space="preserve"> не возвращаются, рецензии не выдаются. </w:t>
      </w:r>
      <w:r w:rsidR="007F57E0" w:rsidRPr="004A46D1">
        <w:rPr>
          <w:sz w:val="28"/>
        </w:rPr>
        <w:t xml:space="preserve">В последующем они могут быть использованы </w:t>
      </w:r>
      <w:r w:rsidR="00D76CB3" w:rsidRPr="004A46D1">
        <w:rPr>
          <w:sz w:val="28"/>
        </w:rPr>
        <w:t>в целях Конкурса без дополнительного согласования с авторами</w:t>
      </w:r>
      <w:r w:rsidR="001E6E4A">
        <w:rPr>
          <w:sz w:val="28"/>
        </w:rPr>
        <w:t>, с указанием авторства</w:t>
      </w:r>
      <w:r w:rsidR="00D76CB3" w:rsidRPr="004A46D1">
        <w:rPr>
          <w:sz w:val="28"/>
        </w:rPr>
        <w:t>.</w:t>
      </w:r>
    </w:p>
    <w:p w:rsidR="00D76CB3" w:rsidRPr="004A46D1" w:rsidRDefault="00D76CB3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2.1</w:t>
      </w:r>
      <w:r w:rsidR="001924B4" w:rsidRPr="004A46D1">
        <w:rPr>
          <w:sz w:val="28"/>
        </w:rPr>
        <w:t>3</w:t>
      </w:r>
      <w:r w:rsidRPr="004A46D1">
        <w:rPr>
          <w:sz w:val="28"/>
        </w:rPr>
        <w:t>. Участники Конкурса соглашаются на обработку своих персональных данных в целях проведения Конкурса и подведения его итогов.</w:t>
      </w:r>
    </w:p>
    <w:p w:rsidR="005B218B" w:rsidRPr="004A46D1" w:rsidRDefault="005B218B" w:rsidP="00F35844">
      <w:pPr>
        <w:pStyle w:val="title3"/>
        <w:jc w:val="both"/>
        <w:rPr>
          <w:i/>
          <w:sz w:val="28"/>
        </w:rPr>
      </w:pPr>
      <w:r w:rsidRPr="004A46D1">
        <w:rPr>
          <w:i/>
          <w:sz w:val="28"/>
        </w:rPr>
        <w:t>3. Порядок проведения Конкурса:</w:t>
      </w:r>
    </w:p>
    <w:p w:rsidR="005B218B" w:rsidRPr="004A46D1" w:rsidRDefault="005B218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3.1. Конкурс проводится по следующим номинациям:</w:t>
      </w:r>
    </w:p>
    <w:p w:rsidR="004D315F" w:rsidRPr="004A46D1" w:rsidRDefault="00384906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- </w:t>
      </w:r>
      <w:r w:rsidR="004D315F" w:rsidRPr="004A46D1">
        <w:rPr>
          <w:sz w:val="28"/>
        </w:rPr>
        <w:t xml:space="preserve">сочинение, статья, </w:t>
      </w:r>
      <w:r w:rsidR="001924B4" w:rsidRPr="004A46D1">
        <w:rPr>
          <w:sz w:val="28"/>
        </w:rPr>
        <w:t>стихотворение, эссе</w:t>
      </w:r>
      <w:r w:rsidR="004D315F" w:rsidRPr="004A46D1">
        <w:rPr>
          <w:sz w:val="28"/>
        </w:rPr>
        <w:t>;</w:t>
      </w:r>
    </w:p>
    <w:p w:rsidR="001924B4" w:rsidRPr="004A46D1" w:rsidRDefault="001924B4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- лозунг, девиз;</w:t>
      </w:r>
    </w:p>
    <w:p w:rsidR="004D315F" w:rsidRPr="004A46D1" w:rsidRDefault="00D76CB3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- рисунок</w:t>
      </w:r>
      <w:r w:rsidR="004D315F" w:rsidRPr="004A46D1">
        <w:rPr>
          <w:sz w:val="28"/>
        </w:rPr>
        <w:t>, плакат;</w:t>
      </w:r>
    </w:p>
    <w:p w:rsidR="004D315F" w:rsidRPr="004A46D1" w:rsidRDefault="004D315F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-</w:t>
      </w:r>
      <w:r w:rsidR="00D76CB3" w:rsidRPr="004A46D1">
        <w:rPr>
          <w:sz w:val="28"/>
        </w:rPr>
        <w:t xml:space="preserve"> фотография;</w:t>
      </w:r>
    </w:p>
    <w:p w:rsidR="00D76CB3" w:rsidRPr="004A46D1" w:rsidRDefault="004D315F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- </w:t>
      </w:r>
      <w:r w:rsidR="00D76CB3" w:rsidRPr="004A46D1">
        <w:rPr>
          <w:sz w:val="28"/>
        </w:rPr>
        <w:t>радио-, телесюжет;</w:t>
      </w:r>
    </w:p>
    <w:p w:rsidR="001924B4" w:rsidRPr="004A46D1" w:rsidRDefault="001924B4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- видеоролик;</w:t>
      </w:r>
    </w:p>
    <w:p w:rsidR="005B218B" w:rsidRPr="004A46D1" w:rsidRDefault="00D76CB3" w:rsidP="00F35844">
      <w:pPr>
        <w:pStyle w:val="a3"/>
        <w:jc w:val="both"/>
        <w:rPr>
          <w:sz w:val="28"/>
        </w:rPr>
      </w:pPr>
      <w:r w:rsidRPr="004A46D1">
        <w:rPr>
          <w:sz w:val="28"/>
        </w:rPr>
        <w:lastRenderedPageBreak/>
        <w:t>- мультимедийный продукт</w:t>
      </w:r>
      <w:r w:rsidR="00384906" w:rsidRPr="004A46D1">
        <w:rPr>
          <w:sz w:val="28"/>
        </w:rPr>
        <w:t>.</w:t>
      </w:r>
    </w:p>
    <w:p w:rsidR="00D76CB3" w:rsidRPr="004A46D1" w:rsidRDefault="005B218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3.2. </w:t>
      </w:r>
      <w:r w:rsidR="00D76CB3" w:rsidRPr="004A46D1">
        <w:rPr>
          <w:sz w:val="28"/>
        </w:rPr>
        <w:t>В каждой номинации предусмотрены следующие категории:</w:t>
      </w:r>
    </w:p>
    <w:p w:rsidR="00D76CB3" w:rsidRPr="004A46D1" w:rsidRDefault="00D76CB3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- учащиеся начальной ступени образования (7-11 лет);</w:t>
      </w:r>
    </w:p>
    <w:p w:rsidR="00D76CB3" w:rsidRPr="004A46D1" w:rsidRDefault="00D76CB3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- учащиеся средней ступени образования (12-17 лет);</w:t>
      </w:r>
    </w:p>
    <w:p w:rsidR="00D76CB3" w:rsidRPr="004A46D1" w:rsidRDefault="00D76CB3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- студенты средних профессиональных образовательных организаций;</w:t>
      </w:r>
    </w:p>
    <w:p w:rsidR="00384906" w:rsidRPr="004A46D1" w:rsidRDefault="00D76CB3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- студенты высших учебных заведений.</w:t>
      </w:r>
      <w:r w:rsidR="00384906" w:rsidRPr="004A46D1">
        <w:rPr>
          <w:sz w:val="28"/>
        </w:rPr>
        <w:t>   </w:t>
      </w:r>
    </w:p>
    <w:p w:rsidR="009C5F2B" w:rsidRDefault="009C5F2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3.3. Конкурсные работы принимают в установленные в данном Положении сроки. Работы можно направлять почтой</w:t>
      </w:r>
      <w:r w:rsidR="00F35844" w:rsidRPr="004A46D1">
        <w:rPr>
          <w:sz w:val="28"/>
        </w:rPr>
        <w:t>, приносить лично</w:t>
      </w:r>
      <w:r w:rsidRPr="004A46D1">
        <w:rPr>
          <w:sz w:val="28"/>
        </w:rPr>
        <w:t xml:space="preserve"> по адресу: 170100, </w:t>
      </w:r>
      <w:proofErr w:type="spellStart"/>
      <w:r w:rsidRPr="004A46D1">
        <w:rPr>
          <w:sz w:val="28"/>
        </w:rPr>
        <w:t>г.Тверь</w:t>
      </w:r>
      <w:proofErr w:type="spellEnd"/>
      <w:r w:rsidRPr="004A46D1">
        <w:rPr>
          <w:sz w:val="28"/>
        </w:rPr>
        <w:t xml:space="preserve">, </w:t>
      </w:r>
      <w:proofErr w:type="spellStart"/>
      <w:r w:rsidRPr="004A46D1">
        <w:rPr>
          <w:sz w:val="28"/>
        </w:rPr>
        <w:t>пл.Михаила</w:t>
      </w:r>
      <w:proofErr w:type="spellEnd"/>
      <w:r w:rsidRPr="004A46D1">
        <w:rPr>
          <w:sz w:val="28"/>
        </w:rPr>
        <w:t xml:space="preserve"> Тверского, д.5, Уполномоченный по правам реб</w:t>
      </w:r>
      <w:r w:rsidR="00C83A18">
        <w:rPr>
          <w:sz w:val="28"/>
        </w:rPr>
        <w:t>енка в Тверской области. Работы</w:t>
      </w:r>
      <w:r w:rsidR="00C83A18">
        <w:rPr>
          <w:sz w:val="28"/>
        </w:rPr>
        <w:t>, соответствующие требованиям, указанным в Положении,</w:t>
      </w:r>
      <w:r w:rsidR="00C83A18">
        <w:rPr>
          <w:sz w:val="28"/>
        </w:rPr>
        <w:t xml:space="preserve"> </w:t>
      </w:r>
      <w:r w:rsidRPr="004A46D1">
        <w:rPr>
          <w:sz w:val="28"/>
        </w:rPr>
        <w:t xml:space="preserve">в электронном виде </w:t>
      </w:r>
      <w:r w:rsidR="00682BE4" w:rsidRPr="004A46D1">
        <w:rPr>
          <w:sz w:val="28"/>
        </w:rPr>
        <w:t xml:space="preserve">(в том числе в виде ссылок на облачные сервисы) </w:t>
      </w:r>
      <w:r w:rsidRPr="004A46D1">
        <w:rPr>
          <w:sz w:val="28"/>
        </w:rPr>
        <w:t xml:space="preserve">направляются на электронный адрес: </w:t>
      </w:r>
      <w:hyperlink r:id="rId4" w:history="1">
        <w:r w:rsidR="00682BE4" w:rsidRPr="004A46D1">
          <w:rPr>
            <w:rStyle w:val="a5"/>
            <w:sz w:val="28"/>
            <w:lang w:val="en-US"/>
          </w:rPr>
          <w:t>tver</w:t>
        </w:r>
        <w:r w:rsidR="00682BE4" w:rsidRPr="004A46D1">
          <w:rPr>
            <w:rStyle w:val="a5"/>
            <w:sz w:val="28"/>
          </w:rPr>
          <w:t>@</w:t>
        </w:r>
        <w:r w:rsidR="00682BE4" w:rsidRPr="004A46D1">
          <w:rPr>
            <w:rStyle w:val="a5"/>
            <w:sz w:val="28"/>
            <w:lang w:val="en-US"/>
          </w:rPr>
          <w:t>rfdeti</w:t>
        </w:r>
        <w:r w:rsidR="00682BE4" w:rsidRPr="004A46D1">
          <w:rPr>
            <w:rStyle w:val="a5"/>
            <w:sz w:val="28"/>
          </w:rPr>
          <w:t>.</w:t>
        </w:r>
        <w:proofErr w:type="spellStart"/>
        <w:r w:rsidR="00682BE4" w:rsidRPr="004A46D1">
          <w:rPr>
            <w:rStyle w:val="a5"/>
            <w:sz w:val="28"/>
            <w:lang w:val="en-US"/>
          </w:rPr>
          <w:t>ru</w:t>
        </w:r>
        <w:proofErr w:type="spellEnd"/>
      </w:hyperlink>
      <w:r w:rsidR="00682BE4" w:rsidRPr="004A46D1">
        <w:rPr>
          <w:sz w:val="28"/>
        </w:rPr>
        <w:t xml:space="preserve">. </w:t>
      </w:r>
    </w:p>
    <w:p w:rsidR="004A46D1" w:rsidRPr="004A46D1" w:rsidRDefault="004A46D1" w:rsidP="00F35844">
      <w:pPr>
        <w:pStyle w:val="a3"/>
        <w:jc w:val="both"/>
        <w:rPr>
          <w:sz w:val="28"/>
        </w:rPr>
      </w:pPr>
      <w:r>
        <w:rPr>
          <w:sz w:val="28"/>
        </w:rPr>
        <w:t>3.4. Работы, поступившие на Конкурс 11 ноября 2019 года и позднее, к участию в Конкурсе не допускаются.</w:t>
      </w:r>
    </w:p>
    <w:p w:rsidR="005B218B" w:rsidRPr="004A46D1" w:rsidRDefault="005B218B" w:rsidP="00F35844">
      <w:pPr>
        <w:pStyle w:val="title3"/>
        <w:jc w:val="both"/>
        <w:rPr>
          <w:i/>
          <w:sz w:val="28"/>
        </w:rPr>
      </w:pPr>
      <w:r w:rsidRPr="004A46D1">
        <w:rPr>
          <w:i/>
          <w:sz w:val="28"/>
        </w:rPr>
        <w:t>4. Подведение итогов Конкурса</w:t>
      </w:r>
    </w:p>
    <w:p w:rsidR="00076381" w:rsidRPr="004A46D1" w:rsidRDefault="005B218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4.1. Итоги Конкурса </w:t>
      </w:r>
      <w:r w:rsidR="00076381" w:rsidRPr="004A46D1">
        <w:rPr>
          <w:sz w:val="28"/>
        </w:rPr>
        <w:t xml:space="preserve">в течении 7 рабочих дней после окончания приема работ </w:t>
      </w:r>
      <w:r w:rsidRPr="004A46D1">
        <w:rPr>
          <w:sz w:val="28"/>
        </w:rPr>
        <w:t>подводит Конкурсная комиссия</w:t>
      </w:r>
      <w:r w:rsidR="00D76CB3" w:rsidRPr="004A46D1">
        <w:rPr>
          <w:sz w:val="28"/>
        </w:rPr>
        <w:t xml:space="preserve"> в количестве не менее 1</w:t>
      </w:r>
      <w:r w:rsidR="009C5F2B" w:rsidRPr="004A46D1">
        <w:rPr>
          <w:sz w:val="28"/>
        </w:rPr>
        <w:t>2</w:t>
      </w:r>
      <w:r w:rsidR="00D76CB3" w:rsidRPr="004A46D1">
        <w:rPr>
          <w:sz w:val="28"/>
        </w:rPr>
        <w:t xml:space="preserve"> человек</w:t>
      </w:r>
      <w:r w:rsidR="00783367" w:rsidRPr="004A46D1">
        <w:rPr>
          <w:sz w:val="28"/>
        </w:rPr>
        <w:t xml:space="preserve">, состав </w:t>
      </w:r>
      <w:proofErr w:type="gramStart"/>
      <w:r w:rsidR="00783367" w:rsidRPr="004A46D1">
        <w:rPr>
          <w:sz w:val="28"/>
        </w:rPr>
        <w:t xml:space="preserve">которой </w:t>
      </w:r>
      <w:r w:rsidR="00D76CB3" w:rsidRPr="004A46D1">
        <w:rPr>
          <w:sz w:val="28"/>
        </w:rPr>
        <w:t xml:space="preserve"> утверждается</w:t>
      </w:r>
      <w:proofErr w:type="gramEnd"/>
      <w:r w:rsidR="00D76CB3" w:rsidRPr="004A46D1">
        <w:rPr>
          <w:sz w:val="28"/>
        </w:rPr>
        <w:t xml:space="preserve"> </w:t>
      </w:r>
      <w:r w:rsidR="00783367" w:rsidRPr="004A46D1">
        <w:rPr>
          <w:sz w:val="28"/>
        </w:rPr>
        <w:t>Уполномоченн</w:t>
      </w:r>
      <w:r w:rsidR="00D76CB3" w:rsidRPr="004A46D1">
        <w:rPr>
          <w:sz w:val="28"/>
        </w:rPr>
        <w:t>ым</w:t>
      </w:r>
      <w:r w:rsidR="00783367" w:rsidRPr="004A46D1">
        <w:rPr>
          <w:sz w:val="28"/>
        </w:rPr>
        <w:t xml:space="preserve"> по правам </w:t>
      </w:r>
      <w:r w:rsidR="00D76CB3" w:rsidRPr="004A46D1">
        <w:rPr>
          <w:sz w:val="28"/>
        </w:rPr>
        <w:t>ребенка</w:t>
      </w:r>
      <w:r w:rsidR="00783367" w:rsidRPr="004A46D1">
        <w:rPr>
          <w:sz w:val="28"/>
        </w:rPr>
        <w:t xml:space="preserve"> в Тверской области</w:t>
      </w:r>
      <w:r w:rsidR="00D76CB3" w:rsidRPr="004A46D1">
        <w:rPr>
          <w:sz w:val="28"/>
        </w:rPr>
        <w:t>.</w:t>
      </w:r>
      <w:r w:rsidR="00076381" w:rsidRPr="004A46D1">
        <w:rPr>
          <w:sz w:val="28"/>
        </w:rPr>
        <w:t xml:space="preserve"> </w:t>
      </w:r>
    </w:p>
    <w:p w:rsidR="005B218B" w:rsidRPr="004A46D1" w:rsidRDefault="005B218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>4.</w:t>
      </w:r>
      <w:r w:rsidR="00D76CB3" w:rsidRPr="004A46D1">
        <w:rPr>
          <w:sz w:val="28"/>
        </w:rPr>
        <w:t>2</w:t>
      </w:r>
      <w:r w:rsidRPr="004A46D1">
        <w:rPr>
          <w:sz w:val="28"/>
        </w:rPr>
        <w:t xml:space="preserve">. </w:t>
      </w:r>
      <w:r w:rsidR="00783367" w:rsidRPr="004A46D1">
        <w:rPr>
          <w:sz w:val="28"/>
        </w:rPr>
        <w:t xml:space="preserve">Представленные работы оцениваются по </w:t>
      </w:r>
      <w:proofErr w:type="spellStart"/>
      <w:r w:rsidR="0074654C">
        <w:rPr>
          <w:sz w:val="28"/>
        </w:rPr>
        <w:t>двадцатибалльной</w:t>
      </w:r>
      <w:proofErr w:type="spellEnd"/>
      <w:r w:rsidR="00783367" w:rsidRPr="004A46D1">
        <w:rPr>
          <w:sz w:val="28"/>
        </w:rPr>
        <w:t xml:space="preserve"> системе </w:t>
      </w:r>
      <w:r w:rsidR="0074654C">
        <w:rPr>
          <w:sz w:val="28"/>
        </w:rPr>
        <w:t xml:space="preserve">(где </w:t>
      </w:r>
      <w:r w:rsidR="001E6E4A">
        <w:rPr>
          <w:sz w:val="28"/>
        </w:rPr>
        <w:t>20</w:t>
      </w:r>
      <w:r w:rsidR="0074654C">
        <w:rPr>
          <w:sz w:val="28"/>
        </w:rPr>
        <w:t xml:space="preserve"> баллов является высшей оценкой, </w:t>
      </w:r>
      <w:r w:rsidR="001E6E4A">
        <w:rPr>
          <w:sz w:val="28"/>
        </w:rPr>
        <w:t>0</w:t>
      </w:r>
      <w:r w:rsidR="0074654C">
        <w:rPr>
          <w:sz w:val="28"/>
        </w:rPr>
        <w:t xml:space="preserve"> баллов – низшей)</w:t>
      </w:r>
      <w:r w:rsidR="0074654C">
        <w:rPr>
          <w:sz w:val="28"/>
        </w:rPr>
        <w:t xml:space="preserve"> </w:t>
      </w:r>
      <w:r w:rsidR="00783367" w:rsidRPr="004A46D1">
        <w:rPr>
          <w:sz w:val="28"/>
        </w:rPr>
        <w:t>членами Конкурсной комиссии. Победителем признается работа, набравшая наибольш</w:t>
      </w:r>
      <w:r w:rsidR="001E6E4A">
        <w:rPr>
          <w:sz w:val="28"/>
        </w:rPr>
        <w:t>ую</w:t>
      </w:r>
      <w:r w:rsidR="00783367" w:rsidRPr="004A46D1">
        <w:rPr>
          <w:sz w:val="28"/>
        </w:rPr>
        <w:t xml:space="preserve"> </w:t>
      </w:r>
      <w:r w:rsidR="001E6E4A">
        <w:rPr>
          <w:sz w:val="28"/>
        </w:rPr>
        <w:t>сумму</w:t>
      </w:r>
      <w:r w:rsidR="00783367" w:rsidRPr="004A46D1">
        <w:rPr>
          <w:sz w:val="28"/>
        </w:rPr>
        <w:t xml:space="preserve"> баллов.</w:t>
      </w:r>
      <w:r w:rsidRPr="004A46D1">
        <w:rPr>
          <w:sz w:val="28"/>
        </w:rPr>
        <w:t xml:space="preserve"> При равенстве голосов решающим является голос председателя Конкурсной комиссии. Результаты голосования и решение Конкурсной комиссии заносятся в протокол Конкурсной комиссии, который подписывается членами Конкурсной комиссии, принимавшими участие в голосовании. Решение Конкурсной комиссии является окончательным.</w:t>
      </w:r>
    </w:p>
    <w:p w:rsidR="009C555C" w:rsidRPr="004A46D1" w:rsidRDefault="009C555C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4.3. Решение конкурсной комиссии подлежит опубликованию на сайте Уполномоченного по правам ребенка в Тверской области </w:t>
      </w:r>
      <w:hyperlink r:id="rId5" w:history="1">
        <w:r w:rsidRPr="004A46D1">
          <w:rPr>
            <w:rStyle w:val="a5"/>
            <w:sz w:val="28"/>
          </w:rPr>
          <w:t>http://deti.gov.ru/region/tver</w:t>
        </w:r>
      </w:hyperlink>
      <w:r w:rsidRPr="004A46D1">
        <w:rPr>
          <w:sz w:val="28"/>
        </w:rPr>
        <w:t xml:space="preserve">. </w:t>
      </w:r>
    </w:p>
    <w:p w:rsidR="0074654C" w:rsidRPr="004A46D1" w:rsidRDefault="005B218B" w:rsidP="0074654C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4.4. </w:t>
      </w:r>
      <w:r w:rsidR="0074654C" w:rsidRPr="004A46D1">
        <w:rPr>
          <w:sz w:val="28"/>
        </w:rPr>
        <w:t>В каждой категории каждой номинации предусмотрены:</w:t>
      </w:r>
    </w:p>
    <w:p w:rsidR="0074654C" w:rsidRPr="004A46D1" w:rsidRDefault="0074654C" w:rsidP="0074654C">
      <w:pPr>
        <w:pStyle w:val="a3"/>
        <w:jc w:val="both"/>
        <w:rPr>
          <w:sz w:val="28"/>
        </w:rPr>
      </w:pPr>
      <w:r w:rsidRPr="004A46D1">
        <w:rPr>
          <w:sz w:val="28"/>
        </w:rPr>
        <w:t>- 1, 2, 3 места</w:t>
      </w:r>
      <w:r w:rsidR="0009252C">
        <w:rPr>
          <w:sz w:val="28"/>
        </w:rPr>
        <w:t>;</w:t>
      </w:r>
      <w:r w:rsidRPr="004A46D1">
        <w:rPr>
          <w:sz w:val="28"/>
        </w:rPr>
        <w:t xml:space="preserve"> всего </w:t>
      </w:r>
      <w:r>
        <w:rPr>
          <w:sz w:val="28"/>
        </w:rPr>
        <w:t>84</w:t>
      </w:r>
      <w:r w:rsidRPr="004A46D1">
        <w:rPr>
          <w:sz w:val="28"/>
        </w:rPr>
        <w:t xml:space="preserve"> призовых мест</w:t>
      </w:r>
      <w:r>
        <w:rPr>
          <w:sz w:val="28"/>
        </w:rPr>
        <w:t>а</w:t>
      </w:r>
      <w:r w:rsidRPr="004A46D1">
        <w:rPr>
          <w:sz w:val="28"/>
        </w:rPr>
        <w:t>.</w:t>
      </w:r>
    </w:p>
    <w:p w:rsidR="00F35844" w:rsidRPr="004A46D1" w:rsidRDefault="0074654C" w:rsidP="0074654C">
      <w:pPr>
        <w:pStyle w:val="a3"/>
        <w:jc w:val="both"/>
        <w:rPr>
          <w:sz w:val="28"/>
        </w:rPr>
      </w:pPr>
      <w:r w:rsidRPr="004A46D1">
        <w:rPr>
          <w:sz w:val="28"/>
        </w:rPr>
        <w:lastRenderedPageBreak/>
        <w:t xml:space="preserve">4.5. </w:t>
      </w:r>
      <w:r w:rsidR="005B218B" w:rsidRPr="004A46D1">
        <w:rPr>
          <w:sz w:val="28"/>
        </w:rPr>
        <w:t>Победители конкурса</w:t>
      </w:r>
      <w:r>
        <w:rPr>
          <w:sz w:val="28"/>
        </w:rPr>
        <w:t>, занявшие 1 место,</w:t>
      </w:r>
      <w:r w:rsidR="005B218B" w:rsidRPr="004A46D1">
        <w:rPr>
          <w:sz w:val="28"/>
        </w:rPr>
        <w:t xml:space="preserve"> награждаются </w:t>
      </w:r>
      <w:r w:rsidR="00C063BD" w:rsidRPr="004A46D1">
        <w:rPr>
          <w:sz w:val="28"/>
        </w:rPr>
        <w:t>дипломами</w:t>
      </w:r>
      <w:r>
        <w:rPr>
          <w:sz w:val="28"/>
        </w:rPr>
        <w:t xml:space="preserve"> и</w:t>
      </w:r>
      <w:r w:rsidRPr="0074654C">
        <w:rPr>
          <w:sz w:val="28"/>
        </w:rPr>
        <w:t xml:space="preserve"> </w:t>
      </w:r>
      <w:r w:rsidRPr="004A46D1">
        <w:rPr>
          <w:sz w:val="28"/>
        </w:rPr>
        <w:t>призами</w:t>
      </w:r>
      <w:r w:rsidR="005B218B" w:rsidRPr="004A46D1">
        <w:rPr>
          <w:sz w:val="28"/>
        </w:rPr>
        <w:t xml:space="preserve">. </w:t>
      </w:r>
      <w:r>
        <w:rPr>
          <w:sz w:val="28"/>
        </w:rPr>
        <w:t xml:space="preserve">Призеры конкурса награждаются дипломами. </w:t>
      </w:r>
    </w:p>
    <w:p w:rsidR="005B218B" w:rsidRPr="004A46D1" w:rsidRDefault="0074654C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4.6. </w:t>
      </w:r>
      <w:r w:rsidR="009C555C" w:rsidRPr="004A46D1">
        <w:rPr>
          <w:sz w:val="28"/>
        </w:rPr>
        <w:t>Конкурсная комиссия вправе</w:t>
      </w:r>
      <w:r w:rsidR="00EE705E" w:rsidRPr="004A46D1">
        <w:rPr>
          <w:sz w:val="28"/>
        </w:rPr>
        <w:t> </w:t>
      </w:r>
      <w:r w:rsidR="009C555C" w:rsidRPr="004A46D1">
        <w:rPr>
          <w:sz w:val="28"/>
        </w:rPr>
        <w:t>по своему усмотрению принять решение о вручении дополнительных наград</w:t>
      </w:r>
      <w:r w:rsidR="005B218B" w:rsidRPr="004A46D1">
        <w:rPr>
          <w:sz w:val="28"/>
        </w:rPr>
        <w:t xml:space="preserve">. </w:t>
      </w:r>
    </w:p>
    <w:p w:rsidR="00F35844" w:rsidRPr="004A46D1" w:rsidRDefault="0074654C" w:rsidP="00F35844">
      <w:pPr>
        <w:pStyle w:val="a3"/>
        <w:jc w:val="both"/>
        <w:rPr>
          <w:sz w:val="28"/>
        </w:rPr>
      </w:pPr>
      <w:r>
        <w:rPr>
          <w:sz w:val="28"/>
        </w:rPr>
        <w:t xml:space="preserve">4.7. </w:t>
      </w:r>
      <w:r w:rsidR="00F35844" w:rsidRPr="004A46D1">
        <w:rPr>
          <w:sz w:val="28"/>
        </w:rPr>
        <w:t>Конкурсная комиссия вправе принять решение об отсутствии награждаемых в случае отсутствия конкурсных работ, либо в случаях их несоответствия требованиям конкурса.</w:t>
      </w:r>
    </w:p>
    <w:p w:rsidR="005B218B" w:rsidRPr="004A46D1" w:rsidRDefault="005B218B" w:rsidP="00F35844">
      <w:pPr>
        <w:pStyle w:val="title3"/>
        <w:jc w:val="both"/>
        <w:rPr>
          <w:i/>
          <w:sz w:val="28"/>
        </w:rPr>
      </w:pPr>
      <w:r w:rsidRPr="004A46D1">
        <w:rPr>
          <w:i/>
          <w:sz w:val="28"/>
        </w:rPr>
        <w:t xml:space="preserve">5. Вручение </w:t>
      </w:r>
      <w:r w:rsidR="009C555C" w:rsidRPr="004A46D1">
        <w:rPr>
          <w:i/>
          <w:sz w:val="28"/>
        </w:rPr>
        <w:t>наград</w:t>
      </w:r>
      <w:r w:rsidRPr="004A46D1">
        <w:rPr>
          <w:i/>
          <w:sz w:val="28"/>
        </w:rPr>
        <w:t xml:space="preserve"> победителям конкурса</w:t>
      </w:r>
    </w:p>
    <w:p w:rsidR="005B218B" w:rsidRPr="004A46D1" w:rsidRDefault="005B218B" w:rsidP="00F35844">
      <w:pPr>
        <w:pStyle w:val="a3"/>
        <w:jc w:val="both"/>
        <w:rPr>
          <w:sz w:val="28"/>
        </w:rPr>
      </w:pPr>
      <w:r w:rsidRPr="004A46D1">
        <w:rPr>
          <w:sz w:val="28"/>
        </w:rPr>
        <w:t xml:space="preserve">5.1. Награждение призами и дипломами победителей конкурса проводится в торжественной обстановке в </w:t>
      </w:r>
      <w:r w:rsidR="007D74AA" w:rsidRPr="004A46D1">
        <w:rPr>
          <w:sz w:val="28"/>
        </w:rPr>
        <w:t>присутствии Уполномоченн</w:t>
      </w:r>
      <w:r w:rsidR="009C555C" w:rsidRPr="004A46D1">
        <w:rPr>
          <w:sz w:val="28"/>
        </w:rPr>
        <w:t>ого</w:t>
      </w:r>
      <w:r w:rsidR="007D74AA" w:rsidRPr="004A46D1">
        <w:rPr>
          <w:sz w:val="28"/>
        </w:rPr>
        <w:t xml:space="preserve"> по правам ребенка Тверской области, </w:t>
      </w:r>
      <w:r w:rsidR="009C555C" w:rsidRPr="004A46D1">
        <w:rPr>
          <w:sz w:val="28"/>
        </w:rPr>
        <w:t>представителей Правительства</w:t>
      </w:r>
      <w:r w:rsidRPr="004A46D1">
        <w:rPr>
          <w:sz w:val="28"/>
        </w:rPr>
        <w:t xml:space="preserve"> </w:t>
      </w:r>
      <w:r w:rsidR="007D74AA" w:rsidRPr="004A46D1">
        <w:rPr>
          <w:sz w:val="28"/>
        </w:rPr>
        <w:t>Тверской области,</w:t>
      </w:r>
      <w:r w:rsidR="00DA5F7C" w:rsidRPr="004A46D1">
        <w:rPr>
          <w:sz w:val="28"/>
        </w:rPr>
        <w:t xml:space="preserve"> </w:t>
      </w:r>
      <w:r w:rsidRPr="004A46D1">
        <w:rPr>
          <w:sz w:val="28"/>
        </w:rPr>
        <w:t>средств массовой информации. Победители конкурса заблаговременно извещаются о награждении.</w:t>
      </w:r>
    </w:p>
    <w:p w:rsidR="00E376A2" w:rsidRPr="004A46D1" w:rsidRDefault="00E376A2" w:rsidP="00F35844">
      <w:pPr>
        <w:jc w:val="both"/>
        <w:rPr>
          <w:sz w:val="24"/>
        </w:rPr>
      </w:pPr>
    </w:p>
    <w:sectPr w:rsidR="00E376A2" w:rsidRPr="004A46D1" w:rsidSect="00A33F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8B"/>
    <w:rsid w:val="00023965"/>
    <w:rsid w:val="0003588F"/>
    <w:rsid w:val="00076381"/>
    <w:rsid w:val="000833A1"/>
    <w:rsid w:val="0009078E"/>
    <w:rsid w:val="0009252C"/>
    <w:rsid w:val="000A3B44"/>
    <w:rsid w:val="00100EA8"/>
    <w:rsid w:val="001924B4"/>
    <w:rsid w:val="001E6E4A"/>
    <w:rsid w:val="002B701D"/>
    <w:rsid w:val="0031280A"/>
    <w:rsid w:val="00382104"/>
    <w:rsid w:val="00384906"/>
    <w:rsid w:val="004A46D1"/>
    <w:rsid w:val="004B27C1"/>
    <w:rsid w:val="004D315F"/>
    <w:rsid w:val="0052254A"/>
    <w:rsid w:val="005428DD"/>
    <w:rsid w:val="00580C38"/>
    <w:rsid w:val="005B218B"/>
    <w:rsid w:val="00634C4D"/>
    <w:rsid w:val="00682BE4"/>
    <w:rsid w:val="00686293"/>
    <w:rsid w:val="0074654C"/>
    <w:rsid w:val="00783367"/>
    <w:rsid w:val="007D74AA"/>
    <w:rsid w:val="007F57E0"/>
    <w:rsid w:val="00803314"/>
    <w:rsid w:val="00893912"/>
    <w:rsid w:val="009C555C"/>
    <w:rsid w:val="009C5F2B"/>
    <w:rsid w:val="00A33F12"/>
    <w:rsid w:val="00A9151D"/>
    <w:rsid w:val="00AB52B4"/>
    <w:rsid w:val="00B3162B"/>
    <w:rsid w:val="00B72037"/>
    <w:rsid w:val="00BC64BE"/>
    <w:rsid w:val="00C063BD"/>
    <w:rsid w:val="00C83A18"/>
    <w:rsid w:val="00C942B3"/>
    <w:rsid w:val="00CC170E"/>
    <w:rsid w:val="00CE4611"/>
    <w:rsid w:val="00D21FB2"/>
    <w:rsid w:val="00D24258"/>
    <w:rsid w:val="00D410E2"/>
    <w:rsid w:val="00D76CB3"/>
    <w:rsid w:val="00D84812"/>
    <w:rsid w:val="00DA5F7C"/>
    <w:rsid w:val="00DF27A7"/>
    <w:rsid w:val="00E376A2"/>
    <w:rsid w:val="00E42B5A"/>
    <w:rsid w:val="00EE705E"/>
    <w:rsid w:val="00EF13EB"/>
    <w:rsid w:val="00F35844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2FACC-0393-4F65-9EBA-27195DB2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_2"/>
    <w:basedOn w:val="a"/>
    <w:rsid w:val="005B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_3"/>
    <w:basedOn w:val="a"/>
    <w:rsid w:val="005B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ccenter">
    <w:name w:val="basic_center"/>
    <w:basedOn w:val="a0"/>
    <w:rsid w:val="005B218B"/>
  </w:style>
  <w:style w:type="table" w:styleId="a4">
    <w:name w:val="Table Grid"/>
    <w:basedOn w:val="a1"/>
    <w:uiPriority w:val="59"/>
    <w:rsid w:val="002B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55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i.gov.ru/region/tver" TargetMode="External"/><Relationship Id="rId4" Type="http://schemas.openxmlformats.org/officeDocument/2006/relationships/hyperlink" Target="mailto:tver@rfd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2019-09-16T08:55:00Z</cp:lastPrinted>
  <dcterms:created xsi:type="dcterms:W3CDTF">2019-09-16T09:50:00Z</dcterms:created>
  <dcterms:modified xsi:type="dcterms:W3CDTF">2019-09-16T09:52:00Z</dcterms:modified>
</cp:coreProperties>
</file>