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CB" w:rsidRDefault="001F05CB" w:rsidP="00231139">
      <w:pPr>
        <w:jc w:val="both"/>
        <w:rPr>
          <w:b/>
          <w:bCs/>
        </w:rPr>
      </w:pPr>
      <w:bookmarkStart w:id="0" w:name="_GoBack"/>
      <w:bookmarkEnd w:id="0"/>
    </w:p>
    <w:p w:rsidR="0024325E" w:rsidRPr="00231139" w:rsidRDefault="001F05CB" w:rsidP="002311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24325E" w:rsidRPr="00231139">
        <w:rPr>
          <w:b/>
          <w:bCs/>
        </w:rPr>
        <w:t xml:space="preserve"> ПРОТОКОЛ №</w:t>
      </w:r>
      <w:r w:rsidR="00A214D2">
        <w:rPr>
          <w:b/>
          <w:bCs/>
        </w:rPr>
        <w:t>2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</w:t>
      </w:r>
      <w:proofErr w:type="gramStart"/>
      <w:r w:rsidRPr="00231139">
        <w:rPr>
          <w:b/>
          <w:bCs/>
        </w:rPr>
        <w:t>( далее</w:t>
      </w:r>
      <w:proofErr w:type="gramEnd"/>
      <w:r w:rsidRPr="00231139">
        <w:rPr>
          <w:b/>
          <w:bCs/>
        </w:rPr>
        <w:t xml:space="preserve">-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231139">
      <w:pPr>
        <w:jc w:val="both"/>
      </w:pPr>
      <w:r w:rsidRPr="00231139">
        <w:t xml:space="preserve">  г.Лихославль                                                                                     </w:t>
      </w:r>
      <w:r>
        <w:t xml:space="preserve">              </w:t>
      </w:r>
      <w:r w:rsidR="00E11B1E">
        <w:t>25.</w:t>
      </w:r>
      <w:r w:rsidR="00A214D2">
        <w:t>06.</w:t>
      </w:r>
      <w:r w:rsidRPr="00231139">
        <w:t>201</w:t>
      </w:r>
      <w:r w:rsidR="00E11B1E">
        <w:t>9</w:t>
      </w:r>
      <w:r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 w:firstRow="1" w:lastRow="1" w:firstColumn="1" w:lastColumn="1" w:noHBand="0" w:noVBand="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6AEE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181DB4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заместитель главы администрации, начальник финансового отдела админ</w:t>
            </w:r>
            <w:r>
              <w:rPr>
                <w:color w:val="000000"/>
              </w:rPr>
              <w:t>истрации Лихославльского района</w:t>
            </w:r>
            <w:r w:rsidRPr="00231139">
              <w:rPr>
                <w:color w:val="000000"/>
              </w:rPr>
              <w:t>,</w:t>
            </w:r>
            <w:r w:rsidR="00F74D06">
              <w:rPr>
                <w:color w:val="000000"/>
              </w:rPr>
              <w:t xml:space="preserve"> </w:t>
            </w:r>
            <w:r w:rsidR="00181DB4">
              <w:rPr>
                <w:color w:val="000000"/>
              </w:rPr>
              <w:t>з</w:t>
            </w:r>
            <w:r w:rsidRPr="00231139">
              <w:rPr>
                <w:color w:val="000000"/>
              </w:rPr>
              <w:t>аместитель  председателя</w:t>
            </w:r>
            <w:r w:rsidR="00181DB4"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Совета</w:t>
            </w:r>
            <w:r>
              <w:rPr>
                <w:color w:val="000000"/>
              </w:rPr>
              <w:t xml:space="preserve">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1F6AE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F6AEE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221CC" w:rsidRDefault="001221CC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31139" w:rsidRDefault="00E11B1E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О.А.</w:t>
            </w:r>
            <w:r w:rsidR="0024325E" w:rsidRPr="00231139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221CC" w:rsidRDefault="001221CC" w:rsidP="00E11B1E">
            <w:pPr>
              <w:jc w:val="both"/>
              <w:rPr>
                <w:color w:val="000000"/>
              </w:rPr>
            </w:pPr>
          </w:p>
          <w:p w:rsidR="0024325E" w:rsidRPr="00231139" w:rsidRDefault="0024325E" w:rsidP="00E11B1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E11B1E">
              <w:rPr>
                <w:color w:val="000000"/>
              </w:rPr>
              <w:t>зам.зав.</w:t>
            </w:r>
            <w:r w:rsidRPr="00231139">
              <w:rPr>
                <w:color w:val="000000"/>
              </w:rPr>
              <w:t xml:space="preserve"> отделом экономики и </w:t>
            </w:r>
            <w:proofErr w:type="gramStart"/>
            <w:r w:rsidRPr="00231139">
              <w:rPr>
                <w:color w:val="000000"/>
              </w:rPr>
              <w:t xml:space="preserve">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</w:t>
            </w:r>
            <w:proofErr w:type="gramEnd"/>
            <w:r w:rsidRPr="00231139">
              <w:rPr>
                <w:color w:val="000000"/>
              </w:rPr>
              <w:t xml:space="preserve">, ответственный секретарь Совета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 индивидуальный предприниматель 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F74D06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</w:p>
          <w:p w:rsidR="00F74D06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Бурыкина</w:t>
            </w:r>
            <w:proofErr w:type="spellEnd"/>
            <w:r w:rsidRPr="00231139">
              <w:rPr>
                <w:color w:val="000000"/>
              </w:rPr>
              <w:t xml:space="preserve"> О.  И.  </w:t>
            </w:r>
          </w:p>
          <w:p w:rsidR="0024325E" w:rsidRPr="00231139" w:rsidRDefault="00F74D06" w:rsidP="00410B87">
            <w:pPr>
              <w:spacing w:line="276" w:lineRule="auto"/>
              <w:jc w:val="both"/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F74D06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-руководитель Бизнес-центра</w:t>
            </w:r>
          </w:p>
          <w:p w:rsidR="00F74D06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«СП-Стимул»</w:t>
            </w:r>
          </w:p>
          <w:p w:rsidR="0024325E" w:rsidRPr="00231139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 руководитель ООО «Эталон»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</w:t>
            </w:r>
          </w:p>
          <w:p w:rsidR="00F74D06" w:rsidRPr="00231139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F74D06" w:rsidRDefault="00F74D06" w:rsidP="00F74D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зам.главы</w:t>
            </w:r>
            <w:proofErr w:type="gramEnd"/>
            <w:r>
              <w:rPr>
                <w:color w:val="000000"/>
              </w:rPr>
              <w:t xml:space="preserve"> администрации района</w:t>
            </w:r>
          </w:p>
          <w:p w:rsidR="0024325E" w:rsidRPr="00231139" w:rsidRDefault="00F74D06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F74D06" w:rsidRDefault="001221CC" w:rsidP="00F74D06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</w:t>
            </w:r>
          </w:p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31139" w:rsidRDefault="00B963C3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F74D06" w:rsidRDefault="00F74D06" w:rsidP="00F74D06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 w:rsidR="001221CC">
              <w:rPr>
                <w:color w:val="000000"/>
              </w:rPr>
              <w:t>индивидуальный предприниматель, заместитель    председателя Совета</w:t>
            </w:r>
            <w:r w:rsidRPr="00231139">
              <w:rPr>
                <w:color w:val="000000"/>
              </w:rPr>
              <w:t xml:space="preserve"> </w:t>
            </w:r>
          </w:p>
          <w:p w:rsidR="00B963C3" w:rsidRPr="00231139" w:rsidRDefault="00B963C3" w:rsidP="00B963C3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221CC" w:rsidRDefault="001221CC" w:rsidP="001221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Отсутствовали:        Симонова Л.В.;</w:t>
            </w:r>
          </w:p>
          <w:p w:rsidR="00677385" w:rsidRPr="00231139" w:rsidRDefault="001221CC" w:rsidP="001221C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1221CC" w:rsidP="00F74D0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Солодов А.В.; </w:t>
            </w:r>
            <w:r w:rsidRPr="002311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Орлов А.С.;  </w:t>
            </w:r>
            <w:r w:rsidRPr="00231139">
              <w:rPr>
                <w:color w:val="000000"/>
              </w:rPr>
              <w:t>Эрман Д. А.</w:t>
            </w:r>
          </w:p>
        </w:tc>
      </w:tr>
      <w:tr w:rsidR="00677385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584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1F6AEE">
        <w:trPr>
          <w:trHeight w:val="259"/>
        </w:trPr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67738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677385" w:rsidRPr="00231139" w:rsidRDefault="00677385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77385" w:rsidRPr="00231139" w:rsidTr="00410B87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1CC" w:rsidRPr="00231139" w:rsidRDefault="001221CC" w:rsidP="001221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Приглашенные: Комисарова Ж.Н.- </w:t>
            </w:r>
            <w:proofErr w:type="gramStart"/>
            <w:r>
              <w:rPr>
                <w:color w:val="000000"/>
              </w:rPr>
              <w:t>зав.отделом</w:t>
            </w:r>
            <w:proofErr w:type="gramEnd"/>
            <w:r>
              <w:rPr>
                <w:color w:val="000000"/>
              </w:rPr>
              <w:t xml:space="preserve"> муниципального заказа; представители малого и среднего бизнеса -5 человек.</w:t>
            </w:r>
            <w:r w:rsidRPr="00231139">
              <w:rPr>
                <w:color w:val="000000"/>
              </w:rPr>
              <w:t xml:space="preserve">                                 </w:t>
            </w:r>
          </w:p>
          <w:p w:rsidR="001221CC" w:rsidRDefault="001221CC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677385" w:rsidRPr="00231139" w:rsidRDefault="00677385" w:rsidP="001221CC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221CC" w:rsidRDefault="0035630C" w:rsidP="00EE12B5">
      <w:pPr>
        <w:spacing w:line="276" w:lineRule="auto"/>
        <w:rPr>
          <w:b/>
          <w:lang w:eastAsia="en-US"/>
        </w:rPr>
      </w:pPr>
      <w:r w:rsidRPr="00F74D06">
        <w:rPr>
          <w:b/>
          <w:lang w:eastAsia="en-US"/>
        </w:rPr>
        <w:t xml:space="preserve">            </w:t>
      </w:r>
    </w:p>
    <w:p w:rsidR="0035630C" w:rsidRPr="00F74D06" w:rsidRDefault="001221CC" w:rsidP="00EE12B5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="0035630C" w:rsidRPr="00F74D06">
        <w:rPr>
          <w:b/>
          <w:lang w:eastAsia="en-US"/>
        </w:rPr>
        <w:t>Повестка дня.</w:t>
      </w:r>
    </w:p>
    <w:p w:rsidR="000215D8" w:rsidRPr="00F74D06" w:rsidRDefault="000215D8" w:rsidP="000215D8">
      <w:pPr>
        <w:spacing w:line="276" w:lineRule="auto"/>
        <w:rPr>
          <w:lang w:eastAsia="en-US"/>
        </w:rPr>
      </w:pPr>
      <w:proofErr w:type="gramStart"/>
      <w:r w:rsidRPr="00F74D06">
        <w:rPr>
          <w:lang w:eastAsia="en-US"/>
        </w:rPr>
        <w:t>1 .О</w:t>
      </w:r>
      <w:r w:rsidR="00A214D2" w:rsidRPr="00F74D06">
        <w:rPr>
          <w:lang w:eastAsia="en-US"/>
        </w:rPr>
        <w:t>б</w:t>
      </w:r>
      <w:proofErr w:type="gramEnd"/>
      <w:r w:rsidR="00A214D2" w:rsidRPr="00F74D06">
        <w:rPr>
          <w:lang w:eastAsia="en-US"/>
        </w:rPr>
        <w:t xml:space="preserve"> участии субъектов малого и среднего предпринимательства в проведении «Дня Лихославльского района»,фестиваля карельского пирога Калитка».</w:t>
      </w:r>
    </w:p>
    <w:p w:rsidR="000215D8" w:rsidRPr="00F74D06" w:rsidRDefault="000215D8" w:rsidP="000215D8">
      <w:pPr>
        <w:spacing w:line="276" w:lineRule="auto"/>
        <w:rPr>
          <w:lang w:eastAsia="en-US"/>
        </w:rPr>
      </w:pPr>
      <w:r w:rsidRPr="00F74D06">
        <w:rPr>
          <w:lang w:eastAsia="en-US"/>
        </w:rPr>
        <w:t>2.</w:t>
      </w:r>
      <w:r w:rsidR="00F74D06">
        <w:rPr>
          <w:lang w:eastAsia="en-US"/>
        </w:rPr>
        <w:t xml:space="preserve"> Участие  субъектов малого и среднего  предпринимательства в программе ППМИ.</w:t>
      </w:r>
    </w:p>
    <w:p w:rsidR="00A214D2" w:rsidRPr="00F74D06" w:rsidRDefault="00A214D2" w:rsidP="000215D8">
      <w:pPr>
        <w:jc w:val="both"/>
        <w:rPr>
          <w:lang w:eastAsia="en-US"/>
        </w:rPr>
      </w:pPr>
    </w:p>
    <w:p w:rsidR="000215D8" w:rsidRPr="00F74D06" w:rsidRDefault="000215D8" w:rsidP="000215D8">
      <w:pPr>
        <w:jc w:val="both"/>
        <w:rPr>
          <w:b/>
          <w:lang w:eastAsia="en-US"/>
        </w:rPr>
      </w:pPr>
      <w:r w:rsidRPr="00F74D06">
        <w:rPr>
          <w:lang w:eastAsia="en-US"/>
        </w:rPr>
        <w:t xml:space="preserve">           </w:t>
      </w:r>
      <w:r w:rsidRPr="00F74D06">
        <w:rPr>
          <w:b/>
          <w:lang w:eastAsia="en-US"/>
        </w:rPr>
        <w:t>Вступительное   слово.</w:t>
      </w:r>
    </w:p>
    <w:p w:rsidR="00EE12B5" w:rsidRPr="00F74D06" w:rsidRDefault="000215D8" w:rsidP="00EE12B5">
      <w:pPr>
        <w:spacing w:line="276" w:lineRule="auto"/>
        <w:rPr>
          <w:lang w:eastAsia="en-US"/>
        </w:rPr>
      </w:pPr>
      <w:r w:rsidRPr="00F74D06">
        <w:rPr>
          <w:lang w:eastAsia="en-US"/>
        </w:rPr>
        <w:t xml:space="preserve">      Заседание  открыла  Артемьева А.В.,  заместитель главы  администрации, начальник</w:t>
      </w:r>
    </w:p>
    <w:p w:rsidR="007437B2" w:rsidRPr="00F74D06" w:rsidRDefault="000215D8" w:rsidP="001F6AEE">
      <w:pPr>
        <w:jc w:val="both"/>
        <w:rPr>
          <w:lang w:eastAsia="en-US"/>
        </w:rPr>
      </w:pPr>
      <w:r w:rsidRPr="00F74D06">
        <w:rPr>
          <w:lang w:eastAsia="en-US"/>
        </w:rPr>
        <w:t>финансового отдела администрации  Лихославльского района, заместитель  председатель Совета  предпринимателей, ознакомила присутствующих с повесткой дня заседания и его регламентом.</w:t>
      </w:r>
    </w:p>
    <w:p w:rsidR="00A214D2" w:rsidRPr="00F74D06" w:rsidRDefault="00A214D2" w:rsidP="00A214D2">
      <w:pPr>
        <w:numPr>
          <w:ilvl w:val="0"/>
          <w:numId w:val="3"/>
        </w:numPr>
        <w:spacing w:line="276" w:lineRule="auto"/>
        <w:rPr>
          <w:b/>
          <w:lang w:eastAsia="en-US"/>
        </w:rPr>
      </w:pPr>
      <w:r w:rsidRPr="00F74D06">
        <w:rPr>
          <w:b/>
          <w:lang w:eastAsia="en-US"/>
        </w:rPr>
        <w:t>Об участии субъектов малого и среднего предпринимательства в проведении «Дня Лихославльского района»,</w:t>
      </w:r>
      <w:r w:rsidR="00105F39" w:rsidRPr="00F74D06">
        <w:rPr>
          <w:b/>
          <w:lang w:eastAsia="en-US"/>
        </w:rPr>
        <w:t xml:space="preserve"> </w:t>
      </w:r>
      <w:r w:rsidRPr="00F74D06">
        <w:rPr>
          <w:b/>
          <w:lang w:eastAsia="en-US"/>
        </w:rPr>
        <w:t>фестиваля карельского пирога</w:t>
      </w:r>
      <w:r w:rsidR="00105F39" w:rsidRPr="00F74D06">
        <w:rPr>
          <w:b/>
          <w:lang w:eastAsia="en-US"/>
        </w:rPr>
        <w:t xml:space="preserve"> «</w:t>
      </w:r>
      <w:r w:rsidRPr="00F74D06">
        <w:rPr>
          <w:b/>
          <w:lang w:eastAsia="en-US"/>
        </w:rPr>
        <w:t xml:space="preserve"> Калитка»</w:t>
      </w:r>
      <w:r w:rsidR="001221CC">
        <w:rPr>
          <w:b/>
          <w:lang w:eastAsia="en-US"/>
        </w:rPr>
        <w:t xml:space="preserve"> и других районных и областных мероприятиях.</w:t>
      </w:r>
    </w:p>
    <w:p w:rsidR="000215D8" w:rsidRPr="00F74D06" w:rsidRDefault="000215D8" w:rsidP="00A214D2">
      <w:pPr>
        <w:spacing w:line="276" w:lineRule="auto"/>
        <w:ind w:left="600"/>
        <w:jc w:val="both"/>
        <w:rPr>
          <w:lang w:eastAsia="en-US"/>
        </w:rPr>
      </w:pPr>
      <w:r w:rsidRPr="00F74D06">
        <w:rPr>
          <w:b/>
          <w:bCs/>
          <w:lang w:eastAsia="en-US"/>
        </w:rPr>
        <w:lastRenderedPageBreak/>
        <w:t xml:space="preserve"> </w:t>
      </w:r>
      <w:r w:rsidRPr="00F74D06">
        <w:rPr>
          <w:bCs/>
          <w:lang w:eastAsia="en-US"/>
        </w:rPr>
        <w:t>И</w:t>
      </w:r>
      <w:r w:rsidRPr="00F74D06">
        <w:rPr>
          <w:lang w:eastAsia="en-US"/>
        </w:rPr>
        <w:t>нформация</w:t>
      </w:r>
      <w:r w:rsidR="00F74D06">
        <w:rPr>
          <w:lang w:eastAsia="en-US"/>
        </w:rPr>
        <w:t>:</w:t>
      </w:r>
      <w:r w:rsidRPr="00F74D06">
        <w:rPr>
          <w:lang w:eastAsia="en-US"/>
        </w:rPr>
        <w:t xml:space="preserve"> </w:t>
      </w:r>
      <w:r w:rsidR="00F74D06">
        <w:rPr>
          <w:lang w:eastAsia="en-US"/>
        </w:rPr>
        <w:t>Журавлева О.А.</w:t>
      </w:r>
      <w:r w:rsidRPr="00F74D06">
        <w:rPr>
          <w:lang w:eastAsia="en-US"/>
        </w:rPr>
        <w:t xml:space="preserve">- </w:t>
      </w:r>
      <w:proofErr w:type="gramStart"/>
      <w:r w:rsidR="00F74D06">
        <w:rPr>
          <w:lang w:eastAsia="en-US"/>
        </w:rPr>
        <w:t>зам.зав</w:t>
      </w:r>
      <w:proofErr w:type="gramEnd"/>
      <w:r w:rsidR="00F74D06">
        <w:rPr>
          <w:lang w:eastAsia="en-US"/>
        </w:rPr>
        <w:t>.отделом экономики и потребительского рынка</w:t>
      </w:r>
      <w:r w:rsidRPr="00F74D06">
        <w:rPr>
          <w:lang w:eastAsia="en-US"/>
        </w:rPr>
        <w:t>.</w:t>
      </w:r>
    </w:p>
    <w:p w:rsidR="000215D8" w:rsidRPr="00F74D06" w:rsidRDefault="000215D8" w:rsidP="000215D8">
      <w:pPr>
        <w:spacing w:line="276" w:lineRule="auto"/>
        <w:jc w:val="both"/>
        <w:rPr>
          <w:lang w:eastAsia="en-US"/>
        </w:rPr>
      </w:pPr>
      <w:r w:rsidRPr="00F74D06">
        <w:rPr>
          <w:b/>
          <w:bCs/>
          <w:lang w:eastAsia="en-US"/>
        </w:rPr>
        <w:t xml:space="preserve">         В обсуждении вопроса  приняли участие:</w:t>
      </w:r>
      <w:r w:rsidRPr="00F74D06">
        <w:rPr>
          <w:lang w:eastAsia="en-US"/>
        </w:rPr>
        <w:t xml:space="preserve">   </w:t>
      </w:r>
    </w:p>
    <w:p w:rsidR="000215D8" w:rsidRPr="00F74D06" w:rsidRDefault="000215D8" w:rsidP="000215D8">
      <w:pPr>
        <w:spacing w:line="276" w:lineRule="auto"/>
        <w:jc w:val="both"/>
        <w:rPr>
          <w:lang w:eastAsia="en-US"/>
        </w:rPr>
      </w:pPr>
      <w:r w:rsidRPr="00F74D06">
        <w:rPr>
          <w:lang w:eastAsia="en-US"/>
        </w:rPr>
        <w:tab/>
      </w:r>
      <w:proofErr w:type="spellStart"/>
      <w:r w:rsidR="00F74D06">
        <w:rPr>
          <w:lang w:eastAsia="en-US"/>
        </w:rPr>
        <w:t>Бурыкина</w:t>
      </w:r>
      <w:proofErr w:type="spellEnd"/>
      <w:r w:rsidR="00F74D06">
        <w:rPr>
          <w:lang w:eastAsia="en-US"/>
        </w:rPr>
        <w:t xml:space="preserve"> О.И.; Васильева Т.В.; Антонов А.В.</w:t>
      </w:r>
    </w:p>
    <w:p w:rsidR="000215D8" w:rsidRPr="00F74D06" w:rsidRDefault="000215D8" w:rsidP="000215D8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Решили: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ab/>
        <w:t>1.1. Информацию принять к сведению;</w:t>
      </w:r>
    </w:p>
    <w:p w:rsidR="0024325E" w:rsidRPr="00F74D06" w:rsidRDefault="000215D8" w:rsidP="00A214D2">
      <w:pPr>
        <w:pStyle w:val="a3"/>
        <w:ind w:left="0"/>
        <w:jc w:val="both"/>
        <w:rPr>
          <w:lang w:eastAsia="en-US"/>
        </w:rPr>
      </w:pPr>
      <w:r w:rsidRPr="00F74D06">
        <w:rPr>
          <w:lang w:eastAsia="en-US"/>
        </w:rPr>
        <w:tab/>
      </w:r>
    </w:p>
    <w:p w:rsidR="00F74D06" w:rsidRPr="00F74D06" w:rsidRDefault="00F74D06" w:rsidP="000215D8">
      <w:pPr>
        <w:numPr>
          <w:ilvl w:val="0"/>
          <w:numId w:val="3"/>
        </w:num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lang w:eastAsia="en-US"/>
        </w:rPr>
        <w:t>Участие субъектов малого и среднего предпринимательства в программе ППМИ.</w:t>
      </w:r>
      <w:r w:rsidR="00105F39" w:rsidRPr="00F74D06">
        <w:rPr>
          <w:b/>
          <w:lang w:eastAsia="en-US"/>
        </w:rPr>
        <w:t xml:space="preserve">  </w:t>
      </w:r>
    </w:p>
    <w:p w:rsidR="008C0C4C" w:rsidRPr="00F74D06" w:rsidRDefault="000215D8" w:rsidP="008C0C4C">
      <w:pPr>
        <w:spacing w:line="276" w:lineRule="auto"/>
        <w:ind w:left="600"/>
        <w:jc w:val="both"/>
        <w:rPr>
          <w:lang w:eastAsia="en-US"/>
        </w:rPr>
      </w:pPr>
      <w:r w:rsidRPr="00F74D06">
        <w:rPr>
          <w:lang w:eastAsia="en-US"/>
        </w:rPr>
        <w:t xml:space="preserve">            Информация</w:t>
      </w:r>
      <w:r w:rsidRPr="00F74D06">
        <w:rPr>
          <w:b/>
          <w:bCs/>
          <w:lang w:eastAsia="en-US"/>
        </w:rPr>
        <w:t xml:space="preserve"> </w:t>
      </w:r>
      <w:r w:rsidR="008C0C4C">
        <w:rPr>
          <w:b/>
          <w:bCs/>
          <w:lang w:eastAsia="en-US"/>
        </w:rPr>
        <w:t>Журавлевой О.А.</w:t>
      </w:r>
      <w:r w:rsidRPr="00F74D06">
        <w:rPr>
          <w:b/>
          <w:bCs/>
          <w:lang w:eastAsia="en-US"/>
        </w:rPr>
        <w:t xml:space="preserve"> -</w:t>
      </w:r>
      <w:r w:rsidRPr="00F74D06">
        <w:rPr>
          <w:lang w:eastAsia="en-US"/>
        </w:rPr>
        <w:t xml:space="preserve"> </w:t>
      </w:r>
      <w:proofErr w:type="gramStart"/>
      <w:r w:rsidR="008C0C4C">
        <w:rPr>
          <w:lang w:eastAsia="en-US"/>
        </w:rPr>
        <w:t>зам.зав</w:t>
      </w:r>
      <w:proofErr w:type="gramEnd"/>
      <w:r w:rsidR="008C0C4C">
        <w:rPr>
          <w:lang w:eastAsia="en-US"/>
        </w:rPr>
        <w:t>.отделом экономики и потребительского рынка</w:t>
      </w:r>
      <w:r w:rsidR="008C0C4C" w:rsidRPr="00F74D06">
        <w:rPr>
          <w:lang w:eastAsia="en-US"/>
        </w:rPr>
        <w:t>.</w:t>
      </w:r>
    </w:p>
    <w:p w:rsidR="000215D8" w:rsidRPr="00F74D06" w:rsidRDefault="000215D8" w:rsidP="00F74D06">
      <w:pPr>
        <w:spacing w:line="276" w:lineRule="auto"/>
        <w:ind w:left="426"/>
        <w:jc w:val="both"/>
        <w:rPr>
          <w:b/>
          <w:bCs/>
          <w:lang w:eastAsia="en-US"/>
        </w:rPr>
      </w:pPr>
    </w:p>
    <w:p w:rsidR="000215D8" w:rsidRPr="00F74D06" w:rsidRDefault="000215D8" w:rsidP="000215D8">
      <w:pPr>
        <w:jc w:val="both"/>
        <w:rPr>
          <w:lang w:eastAsia="en-US"/>
        </w:rPr>
      </w:pPr>
    </w:p>
    <w:p w:rsidR="00B37656" w:rsidRPr="00F74D06" w:rsidRDefault="000215D8" w:rsidP="000215D8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lang w:eastAsia="en-US"/>
        </w:rPr>
        <w:tab/>
      </w:r>
      <w:r w:rsidRPr="00F74D06">
        <w:rPr>
          <w:b/>
          <w:lang w:eastAsia="en-US"/>
        </w:rPr>
        <w:t>В обсуждении приняли участие:</w:t>
      </w:r>
      <w:r w:rsidRPr="00F74D06">
        <w:rPr>
          <w:lang w:eastAsia="en-US"/>
        </w:rPr>
        <w:t xml:space="preserve"> </w:t>
      </w:r>
      <w:r w:rsidR="001221CC">
        <w:rPr>
          <w:lang w:eastAsia="en-US"/>
        </w:rPr>
        <w:t>Комисарова Ж.Н.</w:t>
      </w:r>
      <w:r w:rsidR="00637688">
        <w:rPr>
          <w:lang w:eastAsia="en-US"/>
        </w:rPr>
        <w:t>;</w:t>
      </w:r>
      <w:r w:rsidR="001221CC">
        <w:rPr>
          <w:lang w:eastAsia="en-US"/>
        </w:rPr>
        <w:t xml:space="preserve"> </w:t>
      </w:r>
      <w:proofErr w:type="spellStart"/>
      <w:r w:rsidR="00637688">
        <w:rPr>
          <w:lang w:eastAsia="en-US"/>
        </w:rPr>
        <w:t>Самуйлова</w:t>
      </w:r>
      <w:proofErr w:type="spellEnd"/>
      <w:r w:rsidR="00637688">
        <w:rPr>
          <w:lang w:eastAsia="en-US"/>
        </w:rPr>
        <w:t xml:space="preserve"> </w:t>
      </w:r>
      <w:proofErr w:type="spellStart"/>
      <w:r w:rsidR="00637688">
        <w:rPr>
          <w:lang w:eastAsia="en-US"/>
        </w:rPr>
        <w:t>И.В.;</w:t>
      </w:r>
      <w:r w:rsidRPr="00F74D06">
        <w:rPr>
          <w:lang w:eastAsia="en-US"/>
        </w:rPr>
        <w:t>Васильева</w:t>
      </w:r>
      <w:proofErr w:type="spellEnd"/>
      <w:r w:rsidRPr="00F74D06">
        <w:rPr>
          <w:lang w:eastAsia="en-US"/>
        </w:rPr>
        <w:t xml:space="preserve"> Т.В.; </w:t>
      </w:r>
      <w:proofErr w:type="spellStart"/>
      <w:r w:rsidRPr="00F74D06">
        <w:rPr>
          <w:lang w:eastAsia="en-US"/>
        </w:rPr>
        <w:t>Бурыкина</w:t>
      </w:r>
      <w:proofErr w:type="spellEnd"/>
      <w:r w:rsidRPr="00F74D06">
        <w:rPr>
          <w:lang w:eastAsia="en-US"/>
        </w:rPr>
        <w:t xml:space="preserve"> О.И.; </w:t>
      </w:r>
    </w:p>
    <w:p w:rsidR="000215D8" w:rsidRPr="00F74D06" w:rsidRDefault="00B37656" w:rsidP="000215D8">
      <w:pPr>
        <w:jc w:val="both"/>
        <w:rPr>
          <w:b/>
          <w:bCs/>
          <w:lang w:eastAsia="en-US"/>
        </w:rPr>
      </w:pPr>
      <w:r w:rsidRPr="00F74D06">
        <w:rPr>
          <w:lang w:eastAsia="en-US"/>
        </w:rPr>
        <w:t xml:space="preserve">     </w:t>
      </w:r>
      <w:r w:rsidR="000215D8" w:rsidRPr="00F74D06">
        <w:rPr>
          <w:b/>
          <w:bCs/>
          <w:lang w:eastAsia="en-US"/>
        </w:rPr>
        <w:t xml:space="preserve">          Решили:</w:t>
      </w:r>
    </w:p>
    <w:p w:rsidR="000215D8" w:rsidRPr="00F74D06" w:rsidRDefault="000215D8" w:rsidP="000215D8">
      <w:pPr>
        <w:numPr>
          <w:ilvl w:val="1"/>
          <w:numId w:val="4"/>
        </w:numPr>
        <w:jc w:val="both"/>
        <w:rPr>
          <w:lang w:eastAsia="en-US"/>
        </w:rPr>
      </w:pPr>
      <w:r w:rsidRPr="00F74D06">
        <w:rPr>
          <w:lang w:eastAsia="en-US"/>
        </w:rPr>
        <w:t xml:space="preserve">Информацию </w:t>
      </w:r>
      <w:r w:rsidR="001221CC">
        <w:rPr>
          <w:lang w:eastAsia="en-US"/>
        </w:rPr>
        <w:t>Журавлевой О.А.</w:t>
      </w:r>
      <w:r w:rsidRPr="00F74D06">
        <w:rPr>
          <w:lang w:eastAsia="en-US"/>
        </w:rPr>
        <w:t xml:space="preserve"> принять к сведению.</w:t>
      </w:r>
    </w:p>
    <w:p w:rsidR="00B37656" w:rsidRPr="00F74D06" w:rsidRDefault="00B37656" w:rsidP="00B37656">
      <w:pPr>
        <w:spacing w:line="276" w:lineRule="auto"/>
        <w:jc w:val="both"/>
        <w:rPr>
          <w:lang w:eastAsia="en-US"/>
        </w:rPr>
      </w:pPr>
    </w:p>
    <w:p w:rsidR="00B37656" w:rsidRPr="00F74D06" w:rsidRDefault="00B37656" w:rsidP="000215D8">
      <w:pPr>
        <w:spacing w:line="276" w:lineRule="auto"/>
        <w:jc w:val="both"/>
        <w:rPr>
          <w:lang w:eastAsia="en-US"/>
        </w:rPr>
      </w:pPr>
      <w:r w:rsidRPr="00F74D06">
        <w:rPr>
          <w:lang w:eastAsia="en-US"/>
        </w:rPr>
        <w:tab/>
        <w:t xml:space="preserve"> </w:t>
      </w:r>
    </w:p>
    <w:p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:rsidR="000215D8" w:rsidRPr="00F74D06" w:rsidRDefault="000215D8" w:rsidP="000215D8">
      <w:pPr>
        <w:jc w:val="both"/>
        <w:rPr>
          <w:lang w:eastAsia="en-US"/>
        </w:rPr>
      </w:pPr>
      <w:proofErr w:type="gramStart"/>
      <w:r w:rsidRPr="00F74D06">
        <w:rPr>
          <w:lang w:eastAsia="en-US"/>
        </w:rPr>
        <w:t>Зам.главы  администрации</w:t>
      </w:r>
      <w:proofErr w:type="gramEnd"/>
      <w:r w:rsidRPr="00F74D06">
        <w:rPr>
          <w:lang w:eastAsia="en-US"/>
        </w:rPr>
        <w:t>,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>начальник финансового отдела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>администрации Лихославльского района                                             А. В.Артемьева</w:t>
      </w:r>
    </w:p>
    <w:p w:rsidR="000215D8" w:rsidRPr="00F74D06" w:rsidRDefault="000215D8" w:rsidP="000215D8">
      <w:pPr>
        <w:jc w:val="both"/>
        <w:rPr>
          <w:lang w:eastAsia="en-US"/>
        </w:rPr>
      </w:pP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Протокол вела:</w:t>
      </w:r>
    </w:p>
    <w:p w:rsidR="00B37656" w:rsidRPr="00F74D06" w:rsidRDefault="00B37656" w:rsidP="00B37656">
      <w:pPr>
        <w:jc w:val="both"/>
        <w:rPr>
          <w:lang w:eastAsia="en-US"/>
        </w:rPr>
      </w:pPr>
    </w:p>
    <w:p w:rsidR="00246884" w:rsidRPr="00F74D06" w:rsidRDefault="00D90DDC" w:rsidP="000215D8">
      <w:pPr>
        <w:spacing w:line="276" w:lineRule="auto"/>
        <w:jc w:val="both"/>
        <w:rPr>
          <w:lang w:eastAsia="en-US"/>
        </w:rPr>
      </w:pPr>
      <w:r w:rsidRPr="00F74D06">
        <w:rPr>
          <w:b/>
          <w:lang w:eastAsia="en-US"/>
        </w:rPr>
        <w:t xml:space="preserve">        </w:t>
      </w:r>
    </w:p>
    <w:p w:rsidR="000215D8" w:rsidRPr="00F74D06" w:rsidRDefault="00D03355" w:rsidP="000215D8">
      <w:pPr>
        <w:jc w:val="both"/>
        <w:rPr>
          <w:lang w:eastAsia="en-US"/>
        </w:rPr>
      </w:pPr>
      <w:r>
        <w:rPr>
          <w:lang w:eastAsia="en-US"/>
        </w:rPr>
        <w:t>Зам.з</w:t>
      </w:r>
      <w:r w:rsidR="000215D8" w:rsidRPr="00F74D06">
        <w:rPr>
          <w:lang w:eastAsia="en-US"/>
        </w:rPr>
        <w:t xml:space="preserve">ав отделом экономики 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>и потребительского рынка,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ответственный секретарь Совета                                                       </w:t>
      </w:r>
      <w:r w:rsidR="00D03355">
        <w:rPr>
          <w:lang w:eastAsia="en-US"/>
        </w:rPr>
        <w:t>О.А.Журавлева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lang w:eastAsia="en-US"/>
        </w:rPr>
        <w:t xml:space="preserve">   </w:t>
      </w:r>
    </w:p>
    <w:p w:rsidR="000215D8" w:rsidRPr="00F74D06" w:rsidRDefault="000215D8" w:rsidP="000215D8">
      <w:pPr>
        <w:jc w:val="both"/>
        <w:rPr>
          <w:lang w:eastAsia="en-US"/>
        </w:rPr>
      </w:pPr>
      <w:r w:rsidRPr="00F74D06">
        <w:rPr>
          <w:b/>
          <w:bCs/>
          <w:lang w:eastAsia="en-US"/>
        </w:rPr>
        <w:tab/>
      </w:r>
    </w:p>
    <w:p w:rsidR="00B37656" w:rsidRPr="00F74D06" w:rsidRDefault="00B37656" w:rsidP="00EF3CEC">
      <w:pPr>
        <w:jc w:val="both"/>
        <w:rPr>
          <w:b/>
          <w:lang w:eastAsia="en-US"/>
        </w:rPr>
      </w:pPr>
    </w:p>
    <w:p w:rsidR="00B37656" w:rsidRPr="00F74D06" w:rsidRDefault="00B37656" w:rsidP="00B37656">
      <w:pPr>
        <w:jc w:val="both"/>
        <w:rPr>
          <w:b/>
          <w:lang w:eastAsia="en-US"/>
        </w:rPr>
      </w:pPr>
    </w:p>
    <w:p w:rsidR="00B37656" w:rsidRPr="00F74D06" w:rsidRDefault="00B37656" w:rsidP="00B37656">
      <w:pPr>
        <w:jc w:val="both"/>
        <w:rPr>
          <w:lang w:eastAsia="en-US"/>
        </w:rPr>
      </w:pPr>
    </w:p>
    <w:p w:rsidR="00B37656" w:rsidRPr="00F74D06" w:rsidRDefault="00B37656" w:rsidP="00B37656">
      <w:pPr>
        <w:jc w:val="both"/>
        <w:rPr>
          <w:lang w:eastAsia="en-US"/>
        </w:rPr>
      </w:pPr>
    </w:p>
    <w:p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ab/>
      </w:r>
    </w:p>
    <w:p w:rsidR="00B37656" w:rsidRPr="00F74D06" w:rsidRDefault="00B37656" w:rsidP="00B37656">
      <w:pPr>
        <w:jc w:val="both"/>
        <w:rPr>
          <w:lang w:eastAsia="en-US"/>
        </w:rPr>
      </w:pPr>
      <w:r w:rsidRPr="00F74D06">
        <w:rPr>
          <w:lang w:eastAsia="en-US"/>
        </w:rPr>
        <w:t xml:space="preserve">  </w:t>
      </w:r>
    </w:p>
    <w:p w:rsidR="00B37656" w:rsidRPr="00F74D06" w:rsidRDefault="00B37656" w:rsidP="00B37656">
      <w:pPr>
        <w:jc w:val="both"/>
      </w:pPr>
    </w:p>
    <w:p w:rsidR="0024325E" w:rsidRPr="00F74D06" w:rsidRDefault="0024325E" w:rsidP="00231139">
      <w:pPr>
        <w:spacing w:line="276" w:lineRule="auto"/>
        <w:jc w:val="both"/>
        <w:rPr>
          <w:lang w:eastAsia="en-US"/>
        </w:rPr>
      </w:pPr>
    </w:p>
    <w:p w:rsidR="00EE12B5" w:rsidRPr="00F74D06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</w:t>
      </w:r>
    </w:p>
    <w:p w:rsidR="00EE12B5" w:rsidRPr="00F74D06" w:rsidRDefault="00EE12B5" w:rsidP="00231139">
      <w:pPr>
        <w:spacing w:line="276" w:lineRule="auto"/>
        <w:jc w:val="both"/>
        <w:rPr>
          <w:b/>
          <w:bCs/>
          <w:lang w:eastAsia="en-US"/>
        </w:rPr>
      </w:pPr>
      <w:r w:rsidRPr="00F74D06">
        <w:rPr>
          <w:b/>
          <w:bCs/>
          <w:lang w:eastAsia="en-US"/>
        </w:rPr>
        <w:t xml:space="preserve">                 </w:t>
      </w:r>
    </w:p>
    <w:p w:rsidR="00B37656" w:rsidRPr="00F74D06" w:rsidRDefault="00B37656">
      <w:pPr>
        <w:jc w:val="both"/>
      </w:pPr>
    </w:p>
    <w:sectPr w:rsidR="00B37656" w:rsidRPr="00F74D06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2" w15:restartNumberingAfterBreak="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" w15:restartNumberingAfterBreak="0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 w15:restartNumberingAfterBreak="0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477"/>
    <w:rsid w:val="000215D8"/>
    <w:rsid w:val="000305C5"/>
    <w:rsid w:val="0005017D"/>
    <w:rsid w:val="0005247B"/>
    <w:rsid w:val="00053F0E"/>
    <w:rsid w:val="0006034E"/>
    <w:rsid w:val="000E0CA6"/>
    <w:rsid w:val="00105F39"/>
    <w:rsid w:val="00116A1F"/>
    <w:rsid w:val="001221CC"/>
    <w:rsid w:val="00160E06"/>
    <w:rsid w:val="00181DB4"/>
    <w:rsid w:val="001A5644"/>
    <w:rsid w:val="001A7D86"/>
    <w:rsid w:val="001D31C2"/>
    <w:rsid w:val="001E24CE"/>
    <w:rsid w:val="001F05CB"/>
    <w:rsid w:val="001F2427"/>
    <w:rsid w:val="001F6AEE"/>
    <w:rsid w:val="00231139"/>
    <w:rsid w:val="00242A81"/>
    <w:rsid w:val="0024325E"/>
    <w:rsid w:val="00246884"/>
    <w:rsid w:val="00246AA3"/>
    <w:rsid w:val="002553EB"/>
    <w:rsid w:val="00285E7E"/>
    <w:rsid w:val="0029758B"/>
    <w:rsid w:val="003007B2"/>
    <w:rsid w:val="00322E9F"/>
    <w:rsid w:val="00331477"/>
    <w:rsid w:val="0033788A"/>
    <w:rsid w:val="0035630C"/>
    <w:rsid w:val="003579A0"/>
    <w:rsid w:val="003B00A0"/>
    <w:rsid w:val="003D01A3"/>
    <w:rsid w:val="00410B87"/>
    <w:rsid w:val="004561AA"/>
    <w:rsid w:val="004B42DD"/>
    <w:rsid w:val="00571AC4"/>
    <w:rsid w:val="0058447E"/>
    <w:rsid w:val="005A77E2"/>
    <w:rsid w:val="005E0FAC"/>
    <w:rsid w:val="005F5D74"/>
    <w:rsid w:val="00637688"/>
    <w:rsid w:val="00677385"/>
    <w:rsid w:val="006A7AAA"/>
    <w:rsid w:val="006E252C"/>
    <w:rsid w:val="006F2916"/>
    <w:rsid w:val="007437B2"/>
    <w:rsid w:val="0076431D"/>
    <w:rsid w:val="007B3559"/>
    <w:rsid w:val="007E0B67"/>
    <w:rsid w:val="007E7F70"/>
    <w:rsid w:val="007F4181"/>
    <w:rsid w:val="00802401"/>
    <w:rsid w:val="00812A8F"/>
    <w:rsid w:val="00821853"/>
    <w:rsid w:val="00825160"/>
    <w:rsid w:val="00835729"/>
    <w:rsid w:val="0087497A"/>
    <w:rsid w:val="00881DDA"/>
    <w:rsid w:val="0088749F"/>
    <w:rsid w:val="008C0C4C"/>
    <w:rsid w:val="00925403"/>
    <w:rsid w:val="00927243"/>
    <w:rsid w:val="0094077E"/>
    <w:rsid w:val="0097125F"/>
    <w:rsid w:val="00987825"/>
    <w:rsid w:val="009D042D"/>
    <w:rsid w:val="009D3551"/>
    <w:rsid w:val="009D5EAD"/>
    <w:rsid w:val="009F056C"/>
    <w:rsid w:val="00A214D2"/>
    <w:rsid w:val="00A63497"/>
    <w:rsid w:val="00A654DC"/>
    <w:rsid w:val="00A7606A"/>
    <w:rsid w:val="00AA1146"/>
    <w:rsid w:val="00AF33C5"/>
    <w:rsid w:val="00B01584"/>
    <w:rsid w:val="00B368AA"/>
    <w:rsid w:val="00B37656"/>
    <w:rsid w:val="00B44140"/>
    <w:rsid w:val="00B70E81"/>
    <w:rsid w:val="00B87D85"/>
    <w:rsid w:val="00B963C3"/>
    <w:rsid w:val="00BC07EB"/>
    <w:rsid w:val="00BD0063"/>
    <w:rsid w:val="00BD4D9A"/>
    <w:rsid w:val="00C13CB4"/>
    <w:rsid w:val="00C43943"/>
    <w:rsid w:val="00C64A35"/>
    <w:rsid w:val="00CA2511"/>
    <w:rsid w:val="00CC35F7"/>
    <w:rsid w:val="00CD312D"/>
    <w:rsid w:val="00CD4114"/>
    <w:rsid w:val="00D03355"/>
    <w:rsid w:val="00D0741A"/>
    <w:rsid w:val="00D44B82"/>
    <w:rsid w:val="00D61147"/>
    <w:rsid w:val="00D86865"/>
    <w:rsid w:val="00D90DDC"/>
    <w:rsid w:val="00DB7CFF"/>
    <w:rsid w:val="00DC6CBB"/>
    <w:rsid w:val="00E11B1E"/>
    <w:rsid w:val="00E370A8"/>
    <w:rsid w:val="00E60F64"/>
    <w:rsid w:val="00E77057"/>
    <w:rsid w:val="00E91078"/>
    <w:rsid w:val="00EB2EE6"/>
    <w:rsid w:val="00EE12B5"/>
    <w:rsid w:val="00EE3547"/>
    <w:rsid w:val="00EF3CEC"/>
    <w:rsid w:val="00EF7485"/>
    <w:rsid w:val="00F1219B"/>
    <w:rsid w:val="00F17323"/>
    <w:rsid w:val="00F40097"/>
    <w:rsid w:val="00F53B8E"/>
    <w:rsid w:val="00F71F96"/>
    <w:rsid w:val="00F743C6"/>
    <w:rsid w:val="00F74D06"/>
    <w:rsid w:val="00F86ABE"/>
    <w:rsid w:val="00F9352F"/>
    <w:rsid w:val="00FA5561"/>
    <w:rsid w:val="00FB57CE"/>
    <w:rsid w:val="00FC0BAE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69982-DE91-45E9-9867-DFE4988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1699-3EFC-4D08-ABCE-9059D5A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96</cp:revision>
  <dcterms:created xsi:type="dcterms:W3CDTF">2014-12-22T12:18:00Z</dcterms:created>
  <dcterms:modified xsi:type="dcterms:W3CDTF">2019-07-26T11:05:00Z</dcterms:modified>
</cp:coreProperties>
</file>