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7F" w:rsidRP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СОБРАНИЕ ДЕПУТАТОВ ЛИХОСЛАВЛЬСКОГО РАЙОНА</w:t>
      </w:r>
    </w:p>
    <w:p w:rsidR="00E2467F" w:rsidRP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ПЯТОГО СОЗЫВА</w:t>
      </w:r>
    </w:p>
    <w:p w:rsidR="00E2467F" w:rsidRP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РЕШЕНИЕ</w:t>
      </w:r>
    </w:p>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2467F" w:rsidTr="00E2467F">
        <w:tc>
          <w:tcPr>
            <w:tcW w:w="5097" w:type="dxa"/>
          </w:tcPr>
          <w:p w:rsidR="00E2467F" w:rsidRDefault="00E2467F" w:rsidP="00E2467F">
            <w:pPr>
              <w:pStyle w:val="ConsPlusNormal"/>
              <w:ind w:firstLine="0"/>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24.04.2019</w:t>
            </w:r>
          </w:p>
        </w:tc>
        <w:tc>
          <w:tcPr>
            <w:tcW w:w="5098" w:type="dxa"/>
          </w:tcPr>
          <w:p w:rsidR="00E2467F" w:rsidRDefault="00E2467F" w:rsidP="00E2467F">
            <w:pPr>
              <w:pStyle w:val="ConsPlusNormal"/>
              <w:ind w:firstLine="0"/>
              <w:jc w:val="right"/>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 354</w:t>
            </w:r>
          </w:p>
        </w:tc>
      </w:tr>
    </w:tbl>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2467F" w:rsidTr="00E2467F">
        <w:tc>
          <w:tcPr>
            <w:tcW w:w="5097" w:type="dxa"/>
          </w:tcPr>
          <w:p w:rsidR="00E2467F" w:rsidRDefault="00E2467F" w:rsidP="00E2467F">
            <w:pPr>
              <w:pStyle w:val="ConsPlusNormal"/>
              <w:ind w:firstLine="0"/>
              <w:jc w:val="both"/>
              <w:rPr>
                <w:rFonts w:ascii="Times New Roman" w:eastAsiaTheme="minorHAnsi" w:hAnsi="Times New Roman" w:cs="Times New Roman"/>
                <w:color w:val="000000" w:themeColor="text1"/>
                <w:sz w:val="28"/>
                <w:szCs w:val="28"/>
                <w:lang w:eastAsia="en-US"/>
              </w:rPr>
            </w:pPr>
            <w:r w:rsidRPr="00E2467F">
              <w:rPr>
                <w:rFonts w:ascii="Times New Roman" w:eastAsiaTheme="minorHAnsi" w:hAnsi="Times New Roman" w:cs="Times New Roman"/>
                <w:color w:val="000000" w:themeColor="text1"/>
                <w:sz w:val="28"/>
                <w:szCs w:val="28"/>
                <w:lang w:eastAsia="en-US"/>
              </w:rPr>
              <w:t>О внесении изменений в Правила землепользования и застройки муниципального образования городское поселение город Лихославль Лихославльского района Тверской области</w:t>
            </w:r>
          </w:p>
        </w:tc>
        <w:tc>
          <w:tcPr>
            <w:tcW w:w="5098" w:type="dxa"/>
          </w:tcPr>
          <w:p w:rsidR="00E2467F" w:rsidRDefault="00E2467F" w:rsidP="00E2467F">
            <w:pPr>
              <w:pStyle w:val="ConsPlusNormal"/>
              <w:ind w:firstLine="0"/>
              <w:jc w:val="center"/>
              <w:rPr>
                <w:rFonts w:ascii="Times New Roman" w:eastAsiaTheme="minorHAnsi" w:hAnsi="Times New Roman" w:cs="Times New Roman"/>
                <w:color w:val="000000" w:themeColor="text1"/>
                <w:sz w:val="28"/>
                <w:szCs w:val="28"/>
                <w:lang w:eastAsia="en-US"/>
              </w:rPr>
            </w:pPr>
          </w:p>
        </w:tc>
      </w:tr>
    </w:tbl>
    <w:p w:rsidR="00E2467F" w:rsidRPr="00E2467F" w:rsidRDefault="00E2467F" w:rsidP="00E2467F">
      <w:pPr>
        <w:pStyle w:val="ConsPlusNormal"/>
        <w:jc w:val="both"/>
        <w:rPr>
          <w:rFonts w:ascii="Times New Roman" w:eastAsiaTheme="minorHAnsi" w:hAnsi="Times New Roman" w:cs="Times New Roman"/>
          <w:color w:val="000000" w:themeColor="text1"/>
          <w:sz w:val="28"/>
          <w:szCs w:val="28"/>
          <w:lang w:eastAsia="en-US"/>
        </w:rPr>
      </w:pPr>
      <w:bookmarkStart w:id="0" w:name="_GoBack"/>
      <w:bookmarkEnd w:id="0"/>
    </w:p>
    <w:p w:rsidR="00E2467F" w:rsidRDefault="00E2467F" w:rsidP="008321F1">
      <w:pPr>
        <w:pStyle w:val="ConsPlusNormal"/>
        <w:jc w:val="both"/>
        <w:rPr>
          <w:rFonts w:ascii="Times New Roman" w:eastAsiaTheme="minorHAnsi" w:hAnsi="Times New Roman" w:cs="Times New Roman"/>
          <w:color w:val="000000" w:themeColor="text1"/>
          <w:sz w:val="28"/>
          <w:szCs w:val="28"/>
          <w:lang w:eastAsia="en-US"/>
        </w:rPr>
      </w:pPr>
    </w:p>
    <w:p w:rsidR="00DF7798" w:rsidRDefault="00EA65CE" w:rsidP="008321F1">
      <w:pPr>
        <w:pStyle w:val="ConsPlusNormal"/>
        <w:jc w:val="both"/>
        <w:rPr>
          <w:rFonts w:ascii="Times New Roman" w:eastAsiaTheme="minorHAnsi" w:hAnsi="Times New Roman" w:cs="Times New Roman"/>
          <w:color w:val="000000" w:themeColor="text1"/>
          <w:sz w:val="28"/>
          <w:szCs w:val="28"/>
          <w:lang w:eastAsia="en-US"/>
        </w:rPr>
      </w:pPr>
      <w:r w:rsidRPr="00190E23">
        <w:rPr>
          <w:rFonts w:ascii="Times New Roman" w:eastAsiaTheme="minorHAnsi" w:hAnsi="Times New Roman" w:cs="Times New Roman"/>
          <w:color w:val="000000" w:themeColor="text1"/>
          <w:sz w:val="28"/>
          <w:szCs w:val="28"/>
          <w:lang w:eastAsia="en-US"/>
        </w:rPr>
        <w:t xml:space="preserve">В соответствии </w:t>
      </w:r>
      <w:r w:rsidR="00DF2230" w:rsidRPr="00190E23">
        <w:rPr>
          <w:rFonts w:ascii="Times New Roman" w:eastAsiaTheme="minorHAnsi" w:hAnsi="Times New Roman" w:cs="Times New Roman"/>
          <w:color w:val="000000" w:themeColor="text1"/>
          <w:sz w:val="28"/>
          <w:szCs w:val="28"/>
          <w:lang w:eastAsia="en-US"/>
        </w:rPr>
        <w:t xml:space="preserve">с </w:t>
      </w:r>
      <w:r w:rsidRPr="00190E23">
        <w:rPr>
          <w:rFonts w:ascii="Times New Roman" w:eastAsiaTheme="minorHAnsi" w:hAnsi="Times New Roman" w:cs="Times New Roman"/>
          <w:color w:val="000000" w:themeColor="text1"/>
          <w:sz w:val="28"/>
          <w:szCs w:val="28"/>
          <w:lang w:eastAsia="en-US"/>
        </w:rPr>
        <w:t>Градостроительн</w:t>
      </w:r>
      <w:r w:rsidR="00DF2230" w:rsidRPr="00190E23">
        <w:rPr>
          <w:rFonts w:ascii="Times New Roman" w:eastAsiaTheme="minorHAnsi" w:hAnsi="Times New Roman" w:cs="Times New Roman"/>
          <w:color w:val="000000" w:themeColor="text1"/>
          <w:sz w:val="28"/>
          <w:szCs w:val="28"/>
          <w:lang w:eastAsia="en-US"/>
        </w:rPr>
        <w:t>ым</w:t>
      </w:r>
      <w:r w:rsidRPr="00190E23">
        <w:rPr>
          <w:rFonts w:ascii="Times New Roman" w:eastAsiaTheme="minorHAnsi" w:hAnsi="Times New Roman" w:cs="Times New Roman"/>
          <w:color w:val="000000" w:themeColor="text1"/>
          <w:sz w:val="28"/>
          <w:szCs w:val="28"/>
          <w:lang w:eastAsia="en-US"/>
        </w:rPr>
        <w:t xml:space="preserve"> кодекс</w:t>
      </w:r>
      <w:r w:rsidR="00DF2230" w:rsidRPr="00190E23">
        <w:rPr>
          <w:rFonts w:ascii="Times New Roman" w:eastAsiaTheme="minorHAnsi" w:hAnsi="Times New Roman" w:cs="Times New Roman"/>
          <w:color w:val="000000" w:themeColor="text1"/>
          <w:sz w:val="28"/>
          <w:szCs w:val="28"/>
          <w:lang w:eastAsia="en-US"/>
        </w:rPr>
        <w:t xml:space="preserve">ом Российской Федерации от 29.12.2004 № 190-ФЗ, </w:t>
      </w:r>
      <w:r w:rsidRPr="00190E23">
        <w:rPr>
          <w:rFonts w:ascii="Times New Roman" w:eastAsiaTheme="minorHAnsi" w:hAnsi="Times New Roman" w:cs="Times New Roman"/>
          <w:color w:val="000000" w:themeColor="text1"/>
          <w:sz w:val="28"/>
          <w:szCs w:val="28"/>
          <w:lang w:eastAsia="en-US"/>
        </w:rPr>
        <w:t>Федеральным законом от 06.10.2003 № 131-ФЗ «Об общих принципах организации местного самоуправления в Российской Федерации»,</w:t>
      </w:r>
      <w:r w:rsidR="00AC38D3" w:rsidRP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 xml:space="preserve">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(в редакции Приказов Минэкономразвития России от 30.09.2015 </w:t>
      </w:r>
      <w:r w:rsidR="00190E23">
        <w:rPr>
          <w:rFonts w:ascii="Times New Roman" w:eastAsiaTheme="minorHAnsi" w:hAnsi="Times New Roman" w:cs="Times New Roman"/>
          <w:color w:val="000000" w:themeColor="text1"/>
          <w:sz w:val="28"/>
          <w:szCs w:val="28"/>
          <w:lang w:eastAsia="en-US"/>
        </w:rPr>
        <w:t>№</w:t>
      </w:r>
      <w:hyperlink r:id="rId8" w:history="1">
        <w:r w:rsid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709</w:t>
        </w:r>
      </w:hyperlink>
      <w:r w:rsidR="00190E23" w:rsidRPr="00190E23">
        <w:rPr>
          <w:rFonts w:ascii="Times New Roman" w:eastAsiaTheme="minorHAnsi" w:hAnsi="Times New Roman" w:cs="Times New Roman"/>
          <w:color w:val="000000" w:themeColor="text1"/>
          <w:sz w:val="28"/>
          <w:szCs w:val="28"/>
          <w:lang w:eastAsia="en-US"/>
        </w:rPr>
        <w:t>,</w:t>
      </w:r>
      <w:r w:rsid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 xml:space="preserve">от 06.10.2017 </w:t>
      </w:r>
      <w:hyperlink r:id="rId9" w:history="1">
        <w:r w:rsid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547</w:t>
        </w:r>
      </w:hyperlink>
      <w:r w:rsidR="00190E23" w:rsidRPr="00190E23">
        <w:rPr>
          <w:rFonts w:ascii="Times New Roman" w:eastAsiaTheme="minorHAnsi" w:hAnsi="Times New Roman" w:cs="Times New Roman"/>
          <w:color w:val="000000" w:themeColor="text1"/>
          <w:sz w:val="28"/>
          <w:szCs w:val="28"/>
          <w:lang w:eastAsia="en-US"/>
        </w:rPr>
        <w:t xml:space="preserve">, от 09.08.2018 </w:t>
      </w:r>
      <w:hyperlink r:id="rId10" w:history="1">
        <w:r w:rsid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418</w:t>
        </w:r>
      </w:hyperlink>
      <w:r w:rsidR="00190E23" w:rsidRPr="00190E23">
        <w:rPr>
          <w:rFonts w:ascii="Times New Roman" w:eastAsiaTheme="minorHAnsi" w:hAnsi="Times New Roman" w:cs="Times New Roman"/>
          <w:color w:val="000000" w:themeColor="text1"/>
          <w:sz w:val="28"/>
          <w:szCs w:val="28"/>
          <w:lang w:eastAsia="en-US"/>
        </w:rPr>
        <w:t xml:space="preserve">, от 04.02.2019 </w:t>
      </w:r>
      <w:hyperlink r:id="rId11" w:history="1">
        <w:r w:rsidR="00190E23">
          <w:rPr>
            <w:rFonts w:ascii="Times New Roman" w:eastAsiaTheme="minorHAnsi" w:hAnsi="Times New Roman" w:cs="Times New Roman"/>
            <w:color w:val="000000" w:themeColor="text1"/>
            <w:sz w:val="28"/>
            <w:szCs w:val="28"/>
            <w:lang w:eastAsia="en-US"/>
          </w:rPr>
          <w:t xml:space="preserve">№ </w:t>
        </w:r>
        <w:r w:rsidR="00190E23" w:rsidRPr="00190E23">
          <w:rPr>
            <w:rFonts w:ascii="Times New Roman" w:eastAsiaTheme="minorHAnsi" w:hAnsi="Times New Roman" w:cs="Times New Roman"/>
            <w:color w:val="000000" w:themeColor="text1"/>
            <w:sz w:val="28"/>
            <w:szCs w:val="28"/>
            <w:lang w:eastAsia="en-US"/>
          </w:rPr>
          <w:t>44</w:t>
        </w:r>
      </w:hyperlink>
      <w:r w:rsidR="00190E23" w:rsidRPr="00190E23">
        <w:rPr>
          <w:rFonts w:ascii="Times New Roman" w:eastAsiaTheme="minorHAnsi" w:hAnsi="Times New Roman" w:cs="Times New Roman"/>
          <w:color w:val="000000" w:themeColor="text1"/>
          <w:sz w:val="28"/>
          <w:szCs w:val="28"/>
          <w:lang w:eastAsia="en-US"/>
        </w:rPr>
        <w:t xml:space="preserve">), </w:t>
      </w:r>
      <w:r w:rsidR="00485272" w:rsidRPr="00190E23">
        <w:rPr>
          <w:rFonts w:ascii="Times New Roman" w:eastAsiaTheme="minorHAnsi" w:hAnsi="Times New Roman" w:cs="Times New Roman"/>
          <w:color w:val="000000" w:themeColor="text1"/>
          <w:sz w:val="28"/>
          <w:szCs w:val="28"/>
          <w:lang w:eastAsia="en-US"/>
        </w:rPr>
        <w:t>решением Совета депутатов городского поселения город Лихославль от 10.12.2018 № 25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от 25.12.2018 № 326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2019 год»</w:t>
      </w:r>
      <w:r w:rsidR="00DF2230" w:rsidRPr="00190E23">
        <w:rPr>
          <w:rFonts w:ascii="Times New Roman" w:eastAsiaTheme="minorHAnsi" w:hAnsi="Times New Roman" w:cs="Times New Roman"/>
          <w:color w:val="000000" w:themeColor="text1"/>
          <w:sz w:val="28"/>
          <w:szCs w:val="28"/>
          <w:lang w:eastAsia="en-US"/>
        </w:rPr>
        <w:t xml:space="preserve">, учитывая </w:t>
      </w:r>
      <w:r w:rsidR="00FA7366">
        <w:rPr>
          <w:rFonts w:ascii="Times New Roman" w:eastAsiaTheme="minorHAnsi" w:hAnsi="Times New Roman" w:cs="Times New Roman"/>
          <w:color w:val="000000" w:themeColor="text1"/>
          <w:sz w:val="28"/>
          <w:szCs w:val="28"/>
          <w:lang w:eastAsia="en-US"/>
        </w:rPr>
        <w:t>итоговы</w:t>
      </w:r>
      <w:r w:rsidR="008321F1">
        <w:rPr>
          <w:rFonts w:ascii="Times New Roman" w:eastAsiaTheme="minorHAnsi" w:hAnsi="Times New Roman" w:cs="Times New Roman"/>
          <w:color w:val="000000" w:themeColor="text1"/>
          <w:sz w:val="28"/>
          <w:szCs w:val="28"/>
          <w:lang w:eastAsia="en-US"/>
        </w:rPr>
        <w:t xml:space="preserve">й документ публичных слушаний </w:t>
      </w:r>
      <w:r w:rsidR="00FA7366">
        <w:rPr>
          <w:rFonts w:ascii="Times New Roman" w:eastAsiaTheme="minorHAnsi" w:hAnsi="Times New Roman" w:cs="Times New Roman"/>
          <w:color w:val="000000" w:themeColor="text1"/>
          <w:sz w:val="28"/>
          <w:szCs w:val="28"/>
          <w:lang w:eastAsia="en-US"/>
        </w:rPr>
        <w:t>от 22.04.2019 (</w:t>
      </w:r>
      <w:r w:rsidR="00DF2230" w:rsidRPr="00190E23">
        <w:rPr>
          <w:rFonts w:ascii="Times New Roman" w:eastAsiaTheme="minorHAnsi" w:hAnsi="Times New Roman" w:cs="Times New Roman"/>
          <w:color w:val="000000" w:themeColor="text1"/>
          <w:sz w:val="28"/>
          <w:szCs w:val="28"/>
          <w:lang w:eastAsia="en-US"/>
        </w:rPr>
        <w:t>заключение о</w:t>
      </w:r>
      <w:r w:rsidR="008321F1">
        <w:rPr>
          <w:rFonts w:ascii="Times New Roman" w:eastAsiaTheme="minorHAnsi" w:hAnsi="Times New Roman" w:cs="Times New Roman"/>
          <w:color w:val="000000" w:themeColor="text1"/>
          <w:sz w:val="28"/>
          <w:szCs w:val="28"/>
          <w:lang w:eastAsia="en-US"/>
        </w:rPr>
        <w:t xml:space="preserve"> результатах публичных слушаний</w:t>
      </w:r>
      <w:r w:rsidR="00FA7366">
        <w:rPr>
          <w:rFonts w:ascii="Times New Roman" w:eastAsiaTheme="minorHAnsi" w:hAnsi="Times New Roman" w:cs="Times New Roman"/>
          <w:color w:val="000000" w:themeColor="text1"/>
          <w:sz w:val="28"/>
          <w:szCs w:val="28"/>
          <w:lang w:eastAsia="en-US"/>
        </w:rPr>
        <w:t>)</w:t>
      </w:r>
      <w:r w:rsidRPr="00190E23">
        <w:rPr>
          <w:rFonts w:ascii="Times New Roman" w:eastAsiaTheme="minorHAnsi" w:hAnsi="Times New Roman" w:cs="Times New Roman"/>
          <w:color w:val="000000" w:themeColor="text1"/>
          <w:sz w:val="28"/>
          <w:szCs w:val="28"/>
          <w:lang w:eastAsia="en-US"/>
        </w:rPr>
        <w:t xml:space="preserve">, </w:t>
      </w:r>
      <w:r w:rsidR="009D08D5" w:rsidRPr="00190E23">
        <w:rPr>
          <w:rFonts w:ascii="Times New Roman" w:eastAsiaTheme="minorHAnsi" w:hAnsi="Times New Roman" w:cs="Times New Roman"/>
          <w:color w:val="000000" w:themeColor="text1"/>
          <w:sz w:val="28"/>
          <w:szCs w:val="28"/>
          <w:lang w:eastAsia="en-US"/>
        </w:rPr>
        <w:t xml:space="preserve">Собрание депутатов Лихославльского района </w:t>
      </w:r>
      <w:r w:rsidR="00441044" w:rsidRPr="00190E23">
        <w:rPr>
          <w:rFonts w:ascii="Times New Roman" w:eastAsiaTheme="minorHAnsi" w:hAnsi="Times New Roman" w:cs="Times New Roman"/>
          <w:color w:val="000000" w:themeColor="text1"/>
          <w:sz w:val="28"/>
          <w:szCs w:val="28"/>
          <w:lang w:eastAsia="en-US"/>
        </w:rPr>
        <w:t>пятого созыва</w:t>
      </w:r>
    </w:p>
    <w:p w:rsidR="00C551D4" w:rsidRPr="00190E23" w:rsidRDefault="00C551D4" w:rsidP="008321F1">
      <w:pPr>
        <w:pStyle w:val="ConsPlusNormal"/>
        <w:jc w:val="both"/>
        <w:rPr>
          <w:rFonts w:ascii="Times New Roman" w:eastAsiaTheme="minorHAnsi" w:hAnsi="Times New Roman" w:cs="Times New Roman"/>
          <w:color w:val="000000" w:themeColor="text1"/>
          <w:sz w:val="28"/>
          <w:szCs w:val="28"/>
          <w:lang w:eastAsia="en-US"/>
        </w:rPr>
      </w:pPr>
    </w:p>
    <w:p w:rsidR="00291F1D" w:rsidRDefault="00441044" w:rsidP="008321F1">
      <w:pPr>
        <w:shd w:val="clear" w:color="auto" w:fill="FFFFFF"/>
        <w:spacing w:after="0" w:line="240" w:lineRule="auto"/>
        <w:ind w:firstLine="708"/>
        <w:jc w:val="both"/>
        <w:rPr>
          <w:rFonts w:eastAsia="Times New Roman"/>
          <w:sz w:val="28"/>
          <w:szCs w:val="28"/>
          <w:lang w:eastAsia="ru-RU"/>
        </w:rPr>
      </w:pPr>
      <w:r w:rsidRPr="00DF7798">
        <w:rPr>
          <w:rFonts w:eastAsia="Times New Roman"/>
          <w:sz w:val="28"/>
          <w:szCs w:val="28"/>
          <w:lang w:eastAsia="ru-RU"/>
        </w:rPr>
        <w:t>Р</w:t>
      </w:r>
      <w:r w:rsidR="00C551D4">
        <w:rPr>
          <w:rFonts w:eastAsia="Times New Roman"/>
          <w:sz w:val="28"/>
          <w:szCs w:val="28"/>
          <w:lang w:eastAsia="ru-RU"/>
        </w:rPr>
        <w:t xml:space="preserve"> </w:t>
      </w:r>
      <w:r w:rsidRPr="00DF7798">
        <w:rPr>
          <w:rFonts w:eastAsia="Times New Roman"/>
          <w:sz w:val="28"/>
          <w:szCs w:val="28"/>
          <w:lang w:eastAsia="ru-RU"/>
        </w:rPr>
        <w:t>Е</w:t>
      </w:r>
      <w:r w:rsidR="00C551D4">
        <w:rPr>
          <w:rFonts w:eastAsia="Times New Roman"/>
          <w:sz w:val="28"/>
          <w:szCs w:val="28"/>
          <w:lang w:eastAsia="ru-RU"/>
        </w:rPr>
        <w:t xml:space="preserve"> </w:t>
      </w:r>
      <w:r w:rsidRPr="00DF7798">
        <w:rPr>
          <w:rFonts w:eastAsia="Times New Roman"/>
          <w:sz w:val="28"/>
          <w:szCs w:val="28"/>
          <w:lang w:eastAsia="ru-RU"/>
        </w:rPr>
        <w:t>Ш</w:t>
      </w:r>
      <w:r w:rsidR="00C551D4">
        <w:rPr>
          <w:rFonts w:eastAsia="Times New Roman"/>
          <w:sz w:val="28"/>
          <w:szCs w:val="28"/>
          <w:lang w:eastAsia="ru-RU"/>
        </w:rPr>
        <w:t xml:space="preserve"> </w:t>
      </w:r>
      <w:r w:rsidRPr="00DF7798">
        <w:rPr>
          <w:rFonts w:eastAsia="Times New Roman"/>
          <w:sz w:val="28"/>
          <w:szCs w:val="28"/>
          <w:lang w:eastAsia="ru-RU"/>
        </w:rPr>
        <w:t>И</w:t>
      </w:r>
      <w:r w:rsidR="00C551D4">
        <w:rPr>
          <w:rFonts w:eastAsia="Times New Roman"/>
          <w:sz w:val="28"/>
          <w:szCs w:val="28"/>
          <w:lang w:eastAsia="ru-RU"/>
        </w:rPr>
        <w:t xml:space="preserve"> </w:t>
      </w:r>
      <w:r w:rsidRPr="00DF7798">
        <w:rPr>
          <w:rFonts w:eastAsia="Times New Roman"/>
          <w:sz w:val="28"/>
          <w:szCs w:val="28"/>
          <w:lang w:eastAsia="ru-RU"/>
        </w:rPr>
        <w:t>Л</w:t>
      </w:r>
      <w:r w:rsidR="00C551D4">
        <w:rPr>
          <w:rFonts w:eastAsia="Times New Roman"/>
          <w:sz w:val="28"/>
          <w:szCs w:val="28"/>
          <w:lang w:eastAsia="ru-RU"/>
        </w:rPr>
        <w:t xml:space="preserve"> </w:t>
      </w:r>
      <w:r w:rsidRPr="00DF7798">
        <w:rPr>
          <w:rFonts w:eastAsia="Times New Roman"/>
          <w:sz w:val="28"/>
          <w:szCs w:val="28"/>
          <w:lang w:eastAsia="ru-RU"/>
        </w:rPr>
        <w:t>О:</w:t>
      </w:r>
    </w:p>
    <w:p w:rsidR="00C551D4" w:rsidRPr="00DF7798" w:rsidRDefault="00C551D4" w:rsidP="008321F1">
      <w:pPr>
        <w:shd w:val="clear" w:color="auto" w:fill="FFFFFF"/>
        <w:spacing w:after="0" w:line="240" w:lineRule="auto"/>
        <w:ind w:firstLine="708"/>
        <w:jc w:val="both"/>
        <w:rPr>
          <w:rFonts w:eastAsia="Times New Roman"/>
          <w:bCs/>
          <w:sz w:val="28"/>
          <w:szCs w:val="28"/>
          <w:lang w:eastAsia="ru-RU"/>
        </w:rPr>
      </w:pPr>
    </w:p>
    <w:p w:rsidR="00485272" w:rsidRPr="00DF7798" w:rsidRDefault="00421BF4" w:rsidP="008321F1">
      <w:pPr>
        <w:tabs>
          <w:tab w:val="left" w:pos="900"/>
        </w:tabs>
        <w:spacing w:after="0" w:line="240" w:lineRule="auto"/>
        <w:ind w:firstLine="567"/>
        <w:jc w:val="both"/>
        <w:rPr>
          <w:color w:val="000000" w:themeColor="text1"/>
          <w:sz w:val="28"/>
          <w:szCs w:val="28"/>
        </w:rPr>
      </w:pPr>
      <w:r w:rsidRPr="00DF7798">
        <w:rPr>
          <w:sz w:val="28"/>
          <w:szCs w:val="28"/>
        </w:rPr>
        <w:t xml:space="preserve">1. </w:t>
      </w:r>
      <w:r w:rsidR="007611A3">
        <w:rPr>
          <w:sz w:val="28"/>
          <w:szCs w:val="28"/>
        </w:rPr>
        <w:t xml:space="preserve">Утвердить прилагаемые изменения в </w:t>
      </w:r>
      <w:r w:rsidR="00485272" w:rsidRPr="00DF7798">
        <w:rPr>
          <w:color w:val="000000" w:themeColor="text1"/>
          <w:sz w:val="28"/>
          <w:szCs w:val="28"/>
        </w:rPr>
        <w:t>Правил</w:t>
      </w:r>
      <w:r w:rsidR="007611A3">
        <w:rPr>
          <w:color w:val="000000" w:themeColor="text1"/>
          <w:sz w:val="28"/>
          <w:szCs w:val="28"/>
        </w:rPr>
        <w:t>а</w:t>
      </w:r>
      <w:r w:rsidR="00485272" w:rsidRPr="00DF7798">
        <w:rPr>
          <w:color w:val="000000" w:themeColor="text1"/>
          <w:sz w:val="28"/>
          <w:szCs w:val="28"/>
        </w:rPr>
        <w:t xml:space="preserve"> землепользования и застройки </w:t>
      </w:r>
      <w:r w:rsidR="00485272" w:rsidRPr="00DF7798">
        <w:rPr>
          <w:bCs/>
          <w:spacing w:val="2"/>
          <w:sz w:val="28"/>
          <w:szCs w:val="28"/>
        </w:rPr>
        <w:t>муниципального образования городское поселение город Лихославль Лихославльского района Тверской области»</w:t>
      </w:r>
      <w:r w:rsidR="007611A3">
        <w:rPr>
          <w:bCs/>
          <w:spacing w:val="2"/>
          <w:sz w:val="28"/>
          <w:szCs w:val="28"/>
        </w:rPr>
        <w:t>, утвержденные</w:t>
      </w:r>
      <w:r w:rsidR="00485272" w:rsidRPr="00DF7798">
        <w:rPr>
          <w:bCs/>
          <w:spacing w:val="2"/>
          <w:sz w:val="28"/>
          <w:szCs w:val="28"/>
        </w:rPr>
        <w:t xml:space="preserve"> </w:t>
      </w:r>
      <w:r w:rsidR="007611A3">
        <w:rPr>
          <w:rFonts w:eastAsia="Times New Roman"/>
          <w:bCs/>
          <w:sz w:val="28"/>
          <w:szCs w:val="28"/>
          <w:lang w:eastAsia="ru-RU"/>
        </w:rPr>
        <w:t xml:space="preserve">решением Собрания депутатов Лихославльского района от 23.05.2018 № 296 </w:t>
      </w:r>
      <w:r w:rsidR="00485272" w:rsidRPr="00DF7798">
        <w:rPr>
          <w:bCs/>
          <w:spacing w:val="2"/>
          <w:sz w:val="28"/>
          <w:szCs w:val="28"/>
        </w:rPr>
        <w:t>(</w:t>
      </w:r>
      <w:r w:rsidR="007611A3">
        <w:rPr>
          <w:bCs/>
          <w:spacing w:val="2"/>
          <w:sz w:val="28"/>
          <w:szCs w:val="28"/>
        </w:rPr>
        <w:t xml:space="preserve">в редакции решения </w:t>
      </w:r>
      <w:r w:rsidR="00485272" w:rsidRPr="00DF7798">
        <w:rPr>
          <w:bCs/>
          <w:spacing w:val="2"/>
          <w:sz w:val="28"/>
          <w:szCs w:val="28"/>
        </w:rPr>
        <w:t>от 25.12.2018 №</w:t>
      </w:r>
      <w:r w:rsidR="007611A3">
        <w:rPr>
          <w:bCs/>
          <w:spacing w:val="2"/>
          <w:sz w:val="28"/>
          <w:szCs w:val="28"/>
        </w:rPr>
        <w:t xml:space="preserve"> </w:t>
      </w:r>
      <w:r w:rsidR="00485272" w:rsidRPr="00DF7798">
        <w:rPr>
          <w:bCs/>
          <w:spacing w:val="2"/>
          <w:sz w:val="28"/>
          <w:szCs w:val="28"/>
        </w:rPr>
        <w:t>333)</w:t>
      </w:r>
      <w:r w:rsidR="00AC38D3">
        <w:rPr>
          <w:bCs/>
          <w:spacing w:val="2"/>
          <w:sz w:val="28"/>
          <w:szCs w:val="28"/>
        </w:rPr>
        <w:t>.</w:t>
      </w:r>
    </w:p>
    <w:p w:rsidR="00943E91" w:rsidRPr="00DF7798" w:rsidRDefault="00943E91" w:rsidP="008321F1">
      <w:pPr>
        <w:pStyle w:val="a4"/>
        <w:shd w:val="clear" w:color="auto" w:fill="FFFFFF"/>
        <w:spacing w:before="0" w:beforeAutospacing="0" w:after="0" w:afterAutospacing="0"/>
        <w:ind w:firstLine="567"/>
        <w:jc w:val="both"/>
        <w:rPr>
          <w:sz w:val="28"/>
          <w:szCs w:val="28"/>
        </w:rPr>
      </w:pPr>
      <w:r w:rsidRPr="00DF7798">
        <w:rPr>
          <w:sz w:val="28"/>
          <w:szCs w:val="28"/>
        </w:rPr>
        <w:t>2. Разместить</w:t>
      </w:r>
      <w:r w:rsidR="00250D50" w:rsidRPr="00DF7798">
        <w:rPr>
          <w:sz w:val="28"/>
          <w:szCs w:val="28"/>
        </w:rPr>
        <w:t xml:space="preserve"> настоящее решение </w:t>
      </w:r>
      <w:r w:rsidRPr="00DF7798">
        <w:rPr>
          <w:sz w:val="28"/>
          <w:szCs w:val="28"/>
        </w:rPr>
        <w:t>на официальном сайте Лихославльского района Тверской области в сети Интернет (</w:t>
      </w:r>
      <w:hyperlink r:id="rId12" w:history="1">
        <w:r w:rsidRPr="00DF7798">
          <w:rPr>
            <w:rStyle w:val="aa"/>
            <w:color w:val="auto"/>
            <w:sz w:val="28"/>
            <w:szCs w:val="28"/>
            <w:u w:val="none"/>
          </w:rPr>
          <w:t>http://lihoslavl69.ru/</w:t>
        </w:r>
      </w:hyperlink>
      <w:r w:rsidRPr="00DF7798">
        <w:rPr>
          <w:sz w:val="28"/>
          <w:szCs w:val="28"/>
        </w:rPr>
        <w:t xml:space="preserve">), на официальном сайте администрации городского поселения город Лихославль Лихославльского </w:t>
      </w:r>
      <w:r w:rsidRPr="00DF7798">
        <w:rPr>
          <w:sz w:val="28"/>
          <w:szCs w:val="28"/>
        </w:rPr>
        <w:lastRenderedPageBreak/>
        <w:t>района Тверской области (http://admlihoslavl.ru/) и Федеральной государственной информационной системе территориального планирования (</w:t>
      </w:r>
      <w:hyperlink r:id="rId13" w:history="1">
        <w:r w:rsidRPr="00DF7798">
          <w:rPr>
            <w:rStyle w:val="aa"/>
            <w:color w:val="auto"/>
            <w:sz w:val="28"/>
            <w:szCs w:val="28"/>
            <w:u w:val="none"/>
          </w:rPr>
          <w:t>http://fgis.economy.gov.ru</w:t>
        </w:r>
      </w:hyperlink>
      <w:r w:rsidRPr="00DF7798">
        <w:rPr>
          <w:sz w:val="28"/>
          <w:szCs w:val="28"/>
        </w:rPr>
        <w:t>).</w:t>
      </w:r>
    </w:p>
    <w:p w:rsidR="00943E91" w:rsidRPr="00DF7798" w:rsidRDefault="00943E91" w:rsidP="008321F1">
      <w:pPr>
        <w:pStyle w:val="a4"/>
        <w:shd w:val="clear" w:color="auto" w:fill="FFFFFF"/>
        <w:spacing w:before="0" w:beforeAutospacing="0" w:after="0" w:afterAutospacing="0"/>
        <w:ind w:firstLine="567"/>
        <w:jc w:val="both"/>
        <w:rPr>
          <w:sz w:val="28"/>
          <w:szCs w:val="28"/>
        </w:rPr>
      </w:pPr>
      <w:r w:rsidRPr="00DF7798">
        <w:rPr>
          <w:sz w:val="28"/>
          <w:szCs w:val="28"/>
        </w:rPr>
        <w:t xml:space="preserve">3. </w:t>
      </w:r>
      <w:r w:rsidR="00421BF4" w:rsidRPr="00DF7798">
        <w:rPr>
          <w:sz w:val="28"/>
          <w:szCs w:val="28"/>
        </w:rPr>
        <w:t xml:space="preserve">Настоящее решение вступает в силу </w:t>
      </w:r>
      <w:r w:rsidR="00F11C11">
        <w:rPr>
          <w:sz w:val="28"/>
          <w:szCs w:val="28"/>
        </w:rPr>
        <w:t xml:space="preserve">после </w:t>
      </w:r>
      <w:r w:rsidR="00421BF4" w:rsidRPr="00DF7798">
        <w:rPr>
          <w:sz w:val="28"/>
          <w:szCs w:val="28"/>
        </w:rPr>
        <w:t>его официального опубликования в газете «</w:t>
      </w:r>
      <w:r w:rsidR="005A4152" w:rsidRPr="00DF7798">
        <w:rPr>
          <w:sz w:val="28"/>
          <w:szCs w:val="28"/>
        </w:rPr>
        <w:t>Наша Жизнь</w:t>
      </w:r>
      <w:r w:rsidRPr="00DF7798">
        <w:rPr>
          <w:sz w:val="28"/>
          <w:szCs w:val="28"/>
        </w:rPr>
        <w:t xml:space="preserve">». </w:t>
      </w:r>
    </w:p>
    <w:p w:rsidR="00C43D8F" w:rsidRDefault="00C43D8F" w:rsidP="008321F1">
      <w:pPr>
        <w:shd w:val="clear" w:color="auto" w:fill="FFFFFF"/>
        <w:spacing w:after="0" w:line="240" w:lineRule="auto"/>
        <w:jc w:val="both"/>
        <w:rPr>
          <w:rFonts w:eastAsia="Times New Roman"/>
          <w:sz w:val="28"/>
          <w:szCs w:val="28"/>
          <w:lang w:eastAsia="ru-RU"/>
        </w:rPr>
      </w:pPr>
    </w:p>
    <w:p w:rsidR="00C551D4" w:rsidRDefault="00C551D4" w:rsidP="008321F1">
      <w:pPr>
        <w:shd w:val="clear" w:color="auto" w:fill="FFFFFF"/>
        <w:spacing w:after="0" w:line="240" w:lineRule="auto"/>
        <w:jc w:val="both"/>
        <w:rPr>
          <w:rFonts w:eastAsia="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C551D4" w:rsidTr="00C551D4">
        <w:tc>
          <w:tcPr>
            <w:tcW w:w="5102" w:type="dxa"/>
          </w:tcPr>
          <w:p w:rsidR="00C551D4" w:rsidRDefault="00C551D4" w:rsidP="00C551D4">
            <w:pPr>
              <w:jc w:val="both"/>
              <w:rPr>
                <w:rFonts w:ascii="Times New Roman" w:hAnsi="Times New Roman"/>
                <w:sz w:val="28"/>
                <w:szCs w:val="28"/>
              </w:rPr>
            </w:pPr>
            <w:r>
              <w:rPr>
                <w:rFonts w:ascii="Times New Roman" w:hAnsi="Times New Roman"/>
                <w:sz w:val="28"/>
                <w:szCs w:val="28"/>
              </w:rPr>
              <w:t>И.о. Председателя Собрания депутатов</w:t>
            </w:r>
          </w:p>
          <w:p w:rsidR="00C551D4" w:rsidRPr="00215108" w:rsidRDefault="00C551D4" w:rsidP="00C551D4">
            <w:pPr>
              <w:jc w:val="both"/>
              <w:rPr>
                <w:rFonts w:ascii="Times New Roman" w:hAnsi="Times New Roman"/>
                <w:sz w:val="28"/>
                <w:szCs w:val="28"/>
              </w:rPr>
            </w:pPr>
            <w:r>
              <w:rPr>
                <w:rFonts w:ascii="Times New Roman" w:hAnsi="Times New Roman"/>
                <w:sz w:val="28"/>
                <w:szCs w:val="28"/>
              </w:rPr>
              <w:t>Лихославльского района</w:t>
            </w:r>
          </w:p>
        </w:tc>
        <w:tc>
          <w:tcPr>
            <w:tcW w:w="5103" w:type="dxa"/>
            <w:vAlign w:val="bottom"/>
          </w:tcPr>
          <w:p w:rsidR="00C551D4" w:rsidRPr="00215108" w:rsidRDefault="00C551D4" w:rsidP="00C551D4">
            <w:pPr>
              <w:jc w:val="right"/>
              <w:rPr>
                <w:rFonts w:ascii="Times New Roman" w:hAnsi="Times New Roman"/>
                <w:sz w:val="28"/>
                <w:szCs w:val="28"/>
              </w:rPr>
            </w:pPr>
            <w:r>
              <w:rPr>
                <w:rFonts w:ascii="Times New Roman" w:hAnsi="Times New Roman"/>
                <w:sz w:val="28"/>
                <w:szCs w:val="28"/>
              </w:rPr>
              <w:t>Л.П. Кузнецова</w:t>
            </w:r>
          </w:p>
        </w:tc>
      </w:tr>
      <w:tr w:rsidR="00C551D4" w:rsidTr="00C551D4">
        <w:tc>
          <w:tcPr>
            <w:tcW w:w="5102" w:type="dxa"/>
          </w:tcPr>
          <w:p w:rsidR="00C551D4" w:rsidRPr="00215108" w:rsidRDefault="00C551D4" w:rsidP="00C551D4">
            <w:pPr>
              <w:jc w:val="both"/>
              <w:rPr>
                <w:rFonts w:ascii="Times New Roman" w:hAnsi="Times New Roman"/>
                <w:sz w:val="28"/>
                <w:szCs w:val="28"/>
              </w:rPr>
            </w:pPr>
          </w:p>
        </w:tc>
        <w:tc>
          <w:tcPr>
            <w:tcW w:w="5103" w:type="dxa"/>
          </w:tcPr>
          <w:p w:rsidR="00C551D4" w:rsidRPr="00215108" w:rsidRDefault="00C551D4" w:rsidP="00C551D4">
            <w:pPr>
              <w:jc w:val="right"/>
              <w:rPr>
                <w:rFonts w:ascii="Times New Roman" w:hAnsi="Times New Roman"/>
                <w:sz w:val="28"/>
                <w:szCs w:val="28"/>
              </w:rPr>
            </w:pPr>
          </w:p>
        </w:tc>
      </w:tr>
      <w:tr w:rsidR="00C551D4" w:rsidTr="00C551D4">
        <w:tc>
          <w:tcPr>
            <w:tcW w:w="5102" w:type="dxa"/>
          </w:tcPr>
          <w:p w:rsidR="00C551D4" w:rsidRDefault="00C551D4" w:rsidP="00C551D4">
            <w:pPr>
              <w:jc w:val="both"/>
              <w:rPr>
                <w:rFonts w:ascii="Times New Roman" w:hAnsi="Times New Roman"/>
                <w:sz w:val="28"/>
                <w:szCs w:val="28"/>
              </w:rPr>
            </w:pPr>
            <w:r w:rsidRPr="00215108">
              <w:rPr>
                <w:rFonts w:ascii="Times New Roman" w:hAnsi="Times New Roman"/>
                <w:sz w:val="28"/>
                <w:szCs w:val="28"/>
              </w:rPr>
              <w:t>Глава Лихославльского района</w:t>
            </w:r>
          </w:p>
        </w:tc>
        <w:tc>
          <w:tcPr>
            <w:tcW w:w="5103" w:type="dxa"/>
          </w:tcPr>
          <w:p w:rsidR="00C551D4" w:rsidRDefault="00C551D4" w:rsidP="00C551D4">
            <w:pPr>
              <w:jc w:val="right"/>
              <w:rPr>
                <w:rFonts w:ascii="Times New Roman" w:hAnsi="Times New Roman"/>
                <w:sz w:val="28"/>
                <w:szCs w:val="28"/>
              </w:rPr>
            </w:pPr>
            <w:r w:rsidRPr="00215108">
              <w:rPr>
                <w:rFonts w:ascii="Times New Roman" w:hAnsi="Times New Roman"/>
                <w:sz w:val="28"/>
                <w:szCs w:val="28"/>
              </w:rPr>
              <w:t>Н.Н.</w:t>
            </w:r>
            <w:r>
              <w:rPr>
                <w:rFonts w:ascii="Times New Roman" w:hAnsi="Times New Roman"/>
                <w:sz w:val="28"/>
                <w:szCs w:val="28"/>
              </w:rPr>
              <w:t xml:space="preserve"> </w:t>
            </w:r>
            <w:r w:rsidRPr="00215108">
              <w:rPr>
                <w:rFonts w:ascii="Times New Roman" w:hAnsi="Times New Roman"/>
                <w:sz w:val="28"/>
                <w:szCs w:val="28"/>
              </w:rPr>
              <w:t>Виноградова</w:t>
            </w:r>
          </w:p>
        </w:tc>
      </w:tr>
    </w:tbl>
    <w:p w:rsidR="008321F1" w:rsidRDefault="008321F1" w:rsidP="008321F1">
      <w:pPr>
        <w:shd w:val="clear" w:color="auto" w:fill="FFFFFF"/>
        <w:spacing w:after="0" w:line="240" w:lineRule="auto"/>
        <w:jc w:val="right"/>
        <w:rPr>
          <w:rFonts w:eastAsia="Times New Roman"/>
          <w:sz w:val="28"/>
          <w:szCs w:val="28"/>
          <w:lang w:eastAsia="ru-RU"/>
        </w:rPr>
      </w:pPr>
    </w:p>
    <w:p w:rsidR="00C551D4" w:rsidRDefault="00C551D4">
      <w:pPr>
        <w:rPr>
          <w:rFonts w:eastAsia="Times New Roman"/>
          <w:sz w:val="28"/>
          <w:szCs w:val="28"/>
          <w:lang w:eastAsia="ru-RU"/>
        </w:rPr>
      </w:pPr>
      <w:r>
        <w:rPr>
          <w:rFonts w:eastAsia="Times New Roman"/>
          <w:sz w:val="28"/>
          <w:szCs w:val="28"/>
          <w:lang w:eastAsia="ru-RU"/>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C551D4" w:rsidTr="00C551D4">
        <w:tc>
          <w:tcPr>
            <w:tcW w:w="5102" w:type="dxa"/>
          </w:tcPr>
          <w:p w:rsidR="00C551D4" w:rsidRDefault="00C551D4" w:rsidP="00C551D4">
            <w:pPr>
              <w:jc w:val="both"/>
              <w:rPr>
                <w:rFonts w:ascii="Times New Roman" w:hAnsi="Times New Roman"/>
                <w:sz w:val="28"/>
                <w:szCs w:val="28"/>
              </w:rPr>
            </w:pPr>
          </w:p>
        </w:tc>
        <w:tc>
          <w:tcPr>
            <w:tcW w:w="5103" w:type="dxa"/>
          </w:tcPr>
          <w:p w:rsidR="00C551D4" w:rsidRPr="00C551D4" w:rsidRDefault="00C551D4" w:rsidP="00C551D4">
            <w:pPr>
              <w:shd w:val="clear" w:color="auto" w:fill="FFFFFF"/>
              <w:jc w:val="center"/>
              <w:rPr>
                <w:rFonts w:ascii="Times New Roman" w:eastAsia="Times New Roman" w:hAnsi="Times New Roman"/>
                <w:sz w:val="28"/>
                <w:szCs w:val="28"/>
              </w:rPr>
            </w:pPr>
            <w:r w:rsidRPr="00C551D4">
              <w:rPr>
                <w:rFonts w:ascii="Times New Roman" w:eastAsia="Times New Roman" w:hAnsi="Times New Roman"/>
                <w:sz w:val="28"/>
                <w:szCs w:val="28"/>
              </w:rPr>
              <w:t>УТВЕРЖДЕНЫ</w:t>
            </w:r>
          </w:p>
          <w:p w:rsidR="00C551D4" w:rsidRPr="00C551D4" w:rsidRDefault="00C551D4" w:rsidP="00C551D4">
            <w:pPr>
              <w:shd w:val="clear" w:color="auto" w:fill="FFFFFF"/>
              <w:jc w:val="center"/>
              <w:rPr>
                <w:rFonts w:ascii="Times New Roman" w:eastAsia="Times New Roman" w:hAnsi="Times New Roman"/>
                <w:sz w:val="28"/>
                <w:szCs w:val="28"/>
              </w:rPr>
            </w:pPr>
            <w:r w:rsidRPr="00C551D4">
              <w:rPr>
                <w:rFonts w:ascii="Times New Roman" w:eastAsia="Times New Roman" w:hAnsi="Times New Roman"/>
                <w:sz w:val="28"/>
                <w:szCs w:val="28"/>
              </w:rPr>
              <w:t>решением Собрания депутатов</w:t>
            </w:r>
          </w:p>
          <w:p w:rsidR="00C551D4" w:rsidRPr="00C551D4" w:rsidRDefault="00C551D4" w:rsidP="00C551D4">
            <w:pPr>
              <w:shd w:val="clear" w:color="auto" w:fill="FFFFFF"/>
              <w:jc w:val="center"/>
              <w:rPr>
                <w:rFonts w:ascii="Times New Roman" w:eastAsia="Times New Roman" w:hAnsi="Times New Roman"/>
                <w:sz w:val="28"/>
                <w:szCs w:val="28"/>
              </w:rPr>
            </w:pPr>
            <w:r w:rsidRPr="00C551D4">
              <w:rPr>
                <w:rFonts w:ascii="Times New Roman" w:eastAsia="Times New Roman" w:hAnsi="Times New Roman"/>
                <w:sz w:val="28"/>
                <w:szCs w:val="28"/>
              </w:rPr>
              <w:t>Лихославльского района</w:t>
            </w:r>
          </w:p>
          <w:p w:rsidR="00C551D4" w:rsidRDefault="00C551D4" w:rsidP="00C551D4">
            <w:pPr>
              <w:jc w:val="center"/>
              <w:rPr>
                <w:rFonts w:ascii="Times New Roman" w:hAnsi="Times New Roman"/>
                <w:sz w:val="28"/>
                <w:szCs w:val="28"/>
              </w:rPr>
            </w:pPr>
            <w:r w:rsidRPr="00C551D4">
              <w:rPr>
                <w:rFonts w:ascii="Times New Roman" w:eastAsia="Times New Roman" w:hAnsi="Times New Roman"/>
                <w:sz w:val="28"/>
                <w:szCs w:val="28"/>
              </w:rPr>
              <w:t xml:space="preserve">от </w:t>
            </w:r>
            <w:r>
              <w:rPr>
                <w:rFonts w:ascii="Times New Roman" w:eastAsia="Times New Roman" w:hAnsi="Times New Roman"/>
                <w:sz w:val="28"/>
                <w:szCs w:val="28"/>
              </w:rPr>
              <w:t>24.04</w:t>
            </w:r>
            <w:r w:rsidRPr="00C551D4">
              <w:rPr>
                <w:rFonts w:ascii="Times New Roman" w:eastAsia="Times New Roman" w:hAnsi="Times New Roman"/>
                <w:sz w:val="28"/>
                <w:szCs w:val="28"/>
              </w:rPr>
              <w:t xml:space="preserve">.2019 № </w:t>
            </w:r>
            <w:r>
              <w:rPr>
                <w:rFonts w:ascii="Times New Roman" w:eastAsia="Times New Roman" w:hAnsi="Times New Roman"/>
                <w:sz w:val="28"/>
                <w:szCs w:val="28"/>
              </w:rPr>
              <w:t>354</w:t>
            </w:r>
          </w:p>
        </w:tc>
      </w:tr>
    </w:tbl>
    <w:p w:rsidR="00C551D4" w:rsidRDefault="00C551D4" w:rsidP="00C551D4">
      <w:pPr>
        <w:shd w:val="clear" w:color="auto" w:fill="FFFFFF"/>
        <w:spacing w:after="0" w:line="240" w:lineRule="auto"/>
        <w:jc w:val="center"/>
        <w:rPr>
          <w:rFonts w:eastAsia="Times New Roman"/>
          <w:sz w:val="28"/>
          <w:szCs w:val="28"/>
          <w:lang w:eastAsia="ru-RU"/>
        </w:rPr>
      </w:pPr>
    </w:p>
    <w:p w:rsidR="000B223D" w:rsidRDefault="000B223D" w:rsidP="007611A3">
      <w:pPr>
        <w:shd w:val="clear" w:color="auto" w:fill="FFFFFF"/>
        <w:spacing w:after="0" w:line="240" w:lineRule="auto"/>
        <w:ind w:firstLine="708"/>
        <w:jc w:val="center"/>
        <w:rPr>
          <w:rFonts w:eastAsia="Times New Roman"/>
          <w:sz w:val="28"/>
          <w:szCs w:val="28"/>
          <w:lang w:eastAsia="ru-RU"/>
        </w:rPr>
      </w:pPr>
      <w:r>
        <w:rPr>
          <w:rFonts w:eastAsia="Times New Roman"/>
          <w:sz w:val="28"/>
          <w:szCs w:val="28"/>
          <w:lang w:eastAsia="ru-RU"/>
        </w:rPr>
        <w:t xml:space="preserve">Изменения, которые вносятся </w:t>
      </w:r>
      <w:r>
        <w:rPr>
          <w:sz w:val="28"/>
          <w:szCs w:val="28"/>
        </w:rPr>
        <w:t xml:space="preserve">в </w:t>
      </w:r>
      <w:r w:rsidR="007611A3" w:rsidRPr="007611A3">
        <w:rPr>
          <w:sz w:val="28"/>
          <w:szCs w:val="28"/>
        </w:rPr>
        <w:t>Правила землепользования и застройки муниципального образования городское поселение город Лихославль Лихославльского района Тверской области», утвержденные решением Собрания депутатов Лихославльского района от 23.05.2018 № 296 (в редакц</w:t>
      </w:r>
      <w:r w:rsidR="000F0057">
        <w:rPr>
          <w:sz w:val="28"/>
          <w:szCs w:val="28"/>
        </w:rPr>
        <w:t>ии решения от 25.12.2018 № 333)</w:t>
      </w:r>
    </w:p>
    <w:p w:rsidR="007611A3" w:rsidRDefault="007611A3" w:rsidP="008321F1">
      <w:pPr>
        <w:shd w:val="clear" w:color="auto" w:fill="FFFFFF"/>
        <w:spacing w:after="0" w:line="240" w:lineRule="auto"/>
        <w:ind w:firstLine="567"/>
        <w:jc w:val="both"/>
        <w:rPr>
          <w:rFonts w:eastAsia="Times New Roman"/>
          <w:sz w:val="28"/>
          <w:szCs w:val="28"/>
          <w:lang w:eastAsia="ru-RU"/>
        </w:rPr>
      </w:pPr>
    </w:p>
    <w:p w:rsidR="000B223D" w:rsidRDefault="00D34E5C" w:rsidP="008321F1">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 xml:space="preserve">1. </w:t>
      </w:r>
      <w:r w:rsidR="000B223D">
        <w:rPr>
          <w:rFonts w:eastAsia="Times New Roman"/>
          <w:sz w:val="28"/>
          <w:szCs w:val="28"/>
          <w:lang w:eastAsia="ru-RU"/>
        </w:rPr>
        <w:t>Статью 30.2 изложить в следующей редакции:</w:t>
      </w:r>
    </w:p>
    <w:p w:rsidR="00957929" w:rsidRPr="005A62B5" w:rsidRDefault="00CA0D98" w:rsidP="008321F1">
      <w:pPr>
        <w:spacing w:after="0" w:line="240" w:lineRule="auto"/>
        <w:ind w:firstLine="567"/>
        <w:jc w:val="both"/>
        <w:rPr>
          <w:rFonts w:eastAsia="Times New Roman"/>
          <w:b/>
          <w:bCs/>
          <w:sz w:val="28"/>
          <w:szCs w:val="28"/>
          <w:lang w:eastAsia="ru-RU"/>
        </w:rPr>
      </w:pPr>
      <w:r>
        <w:rPr>
          <w:rFonts w:eastAsia="Times New Roman"/>
          <w:b/>
          <w:bCs/>
          <w:sz w:val="28"/>
          <w:szCs w:val="28"/>
          <w:lang w:eastAsia="ru-RU"/>
        </w:rPr>
        <w:t>«</w:t>
      </w:r>
      <w:r w:rsidR="00957929" w:rsidRPr="005A62B5">
        <w:rPr>
          <w:rFonts w:eastAsia="Times New Roman"/>
          <w:b/>
          <w:bCs/>
          <w:sz w:val="28"/>
          <w:szCs w:val="28"/>
          <w:lang w:eastAsia="ru-RU"/>
        </w:rPr>
        <w:t>Статья 30.2. Градостроительные</w:t>
      </w:r>
      <w:r w:rsidR="00957929">
        <w:rPr>
          <w:rFonts w:eastAsia="Times New Roman"/>
          <w:b/>
          <w:bCs/>
          <w:sz w:val="28"/>
          <w:szCs w:val="28"/>
          <w:lang w:eastAsia="ru-RU"/>
        </w:rPr>
        <w:t xml:space="preserve"> регламенты территориальных зон</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Градостроительные регламенты всех видов территориальных зон применяются с учетом ограничений, определенных статьей 31 настоящих Правил, иными документами по экологическим условиям и нормативному режиму хозяйственной деятельности, а также статьей 32.</w:t>
      </w:r>
    </w:p>
    <w:p w:rsidR="00957929" w:rsidRPr="00471866" w:rsidRDefault="00957929" w:rsidP="008321F1">
      <w:pPr>
        <w:spacing w:after="0" w:line="240" w:lineRule="auto"/>
        <w:ind w:firstLine="567"/>
        <w:jc w:val="both"/>
        <w:rPr>
          <w:rFonts w:eastAsia="Times New Roman"/>
          <w:bCs/>
          <w:sz w:val="28"/>
          <w:szCs w:val="28"/>
          <w:lang w:eastAsia="ru-RU"/>
        </w:rPr>
      </w:pPr>
      <w:r w:rsidRPr="005A62B5">
        <w:rPr>
          <w:rFonts w:eastAsia="Times New Roman"/>
          <w:bCs/>
          <w:sz w:val="28"/>
          <w:szCs w:val="28"/>
          <w:lang w:eastAsia="ru-RU"/>
        </w:rPr>
        <w:t>ОБЩИЕ ТРЕБОВАНИЯ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 Рекомендуемые плотности застройки участков жилых зон в соответствии со Сводом правил 42.13330.2011.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2. Площадь озелененной территории квартала (микрорайона) многоквартирной застройки жилой зоны в соответствии со Сводом правил 42.13330.2011 должна составлять, как правило, не менее 25 % площади территории квартала (без учета участков школ и детских дошкольных учреждений).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57929" w:rsidRPr="00471866" w:rsidRDefault="00957929" w:rsidP="008321F1">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 </w:t>
      </w:r>
      <w:r w:rsidRPr="00471866">
        <w:rPr>
          <w:rFonts w:eastAsia="Times New Roman"/>
          <w:bCs/>
          <w:sz w:val="28"/>
          <w:szCs w:val="28"/>
          <w:lang w:eastAsia="ru-RU"/>
        </w:rPr>
        <w:t>обособленные от жилой территории входы для посетителей;</w:t>
      </w:r>
    </w:p>
    <w:p w:rsidR="00957929" w:rsidRPr="00471866" w:rsidRDefault="00957929" w:rsidP="008321F1">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 </w:t>
      </w:r>
      <w:r w:rsidRPr="00471866">
        <w:rPr>
          <w:rFonts w:eastAsia="Times New Roman"/>
          <w:bCs/>
          <w:sz w:val="28"/>
          <w:szCs w:val="28"/>
          <w:lang w:eastAsia="ru-RU"/>
        </w:rPr>
        <w:t>обособленные подъезды и площадки для парковки автомобилей, обслуживающих встроенный объект;</w:t>
      </w:r>
    </w:p>
    <w:p w:rsidR="00957929" w:rsidRPr="00471866" w:rsidRDefault="00957929" w:rsidP="008321F1">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 </w:t>
      </w:r>
      <w:r w:rsidRPr="00471866">
        <w:rPr>
          <w:rFonts w:eastAsia="Times New Roman"/>
          <w:bCs/>
          <w:sz w:val="28"/>
          <w:szCs w:val="28"/>
          <w:lang w:eastAsia="ru-RU"/>
        </w:rPr>
        <w:t>самостоятельные шахты для вентиляции;</w:t>
      </w:r>
    </w:p>
    <w:p w:rsidR="00957929" w:rsidRPr="00471866" w:rsidRDefault="00957929" w:rsidP="008321F1">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 </w:t>
      </w:r>
      <w:r w:rsidRPr="00471866">
        <w:rPr>
          <w:rFonts w:eastAsia="Times New Roman"/>
          <w:bCs/>
          <w:sz w:val="28"/>
          <w:szCs w:val="28"/>
          <w:lang w:eastAsia="ru-RU"/>
        </w:rPr>
        <w:t>отделение нежилых помещений от жилых противопожарными, звукоизолирующими перекрытиями, перегородками и стенами;</w:t>
      </w:r>
    </w:p>
    <w:p w:rsidR="00957929" w:rsidRPr="00471866" w:rsidRDefault="00957929" w:rsidP="008321F1">
      <w:pPr>
        <w:spacing w:after="0" w:line="240" w:lineRule="auto"/>
        <w:ind w:firstLine="567"/>
        <w:jc w:val="both"/>
        <w:rPr>
          <w:rFonts w:eastAsia="Times New Roman"/>
          <w:bCs/>
          <w:sz w:val="28"/>
          <w:szCs w:val="28"/>
          <w:lang w:eastAsia="ru-RU"/>
        </w:rPr>
      </w:pPr>
      <w:r>
        <w:rPr>
          <w:rFonts w:eastAsia="Times New Roman"/>
          <w:bCs/>
          <w:sz w:val="28"/>
          <w:szCs w:val="28"/>
          <w:lang w:eastAsia="ru-RU"/>
        </w:rPr>
        <w:t>-</w:t>
      </w:r>
      <w:r w:rsidRPr="00471866">
        <w:rPr>
          <w:rFonts w:eastAsia="Times New Roman"/>
          <w:bCs/>
          <w:sz w:val="28"/>
          <w:szCs w:val="28"/>
          <w:lang w:eastAsia="ru-RU"/>
        </w:rPr>
        <w:t xml:space="preserve"> индивидуальные системы инженерного обеспечения встроенных помещений.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 и СП 4.13130.2009), Областными нормативами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Доля встроенного нежилого фонда в общем объеме фонда на участке жилой застройки не должна превышать 20 %. П.2.2.7 Областных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6. 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 П.2.2.5 Областных нормативов градостроительного проектирования Тверской области</w:t>
      </w:r>
      <w:r w:rsidR="00AC38D3">
        <w:rPr>
          <w:rFonts w:eastAsia="Times New Roman"/>
          <w:bCs/>
          <w:sz w:val="28"/>
          <w:szCs w:val="28"/>
          <w:lang w:eastAsia="ru-RU"/>
        </w:rPr>
        <w:t>.</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7. Размеры приусадебных и приквартирных участков принимаются в соответствии с СП 42.13330.2011, Приложение Д.</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8. Размеры земельных участков учреждений и предприятий обслуживания принимаются в соответствии с СП 42.13330.2011, Приложение Ж. «Нормы расчета учреждений и предприятий обслуживания и размеры их земельных участков».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9.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Областными нормативами градостроительного проектирования Тверской области, другими действующими нормативными документами, а также заданиями на проектирование.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10.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4E7EB5"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11. Нормы расчета стоянок и гаражей для временного хранения легковых автомобилей, располагающихся на земельных участках в качестве вспомогательных вид</w:t>
      </w:r>
      <w:r>
        <w:rPr>
          <w:rFonts w:eastAsia="Times New Roman"/>
          <w:bCs/>
          <w:sz w:val="28"/>
          <w:szCs w:val="28"/>
          <w:lang w:eastAsia="ru-RU"/>
        </w:rPr>
        <w:t>ов разрешенного использования (</w:t>
      </w:r>
      <w:r w:rsidRPr="00471866">
        <w:rPr>
          <w:rFonts w:eastAsia="Times New Roman"/>
          <w:bCs/>
          <w:sz w:val="28"/>
          <w:szCs w:val="28"/>
          <w:lang w:eastAsia="ru-RU"/>
        </w:rPr>
        <w:t>в соответствии с Приложением К к СП 42.13330.2011).</w:t>
      </w:r>
    </w:p>
    <w:p w:rsidR="00957929" w:rsidRPr="00471866" w:rsidRDefault="004E7EB5"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548"/>
        <w:gridCol w:w="2307"/>
        <w:gridCol w:w="1760"/>
      </w:tblGrid>
      <w:tr w:rsidR="00957929" w:rsidRPr="00471866" w:rsidTr="000841B6">
        <w:trPr>
          <w:cantSplit/>
          <w:trHeight w:val="20"/>
          <w:tblHeader/>
        </w:trPr>
        <w:tc>
          <w:tcPr>
            <w:tcW w:w="28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w:t>
            </w:r>
          </w:p>
        </w:tc>
        <w:tc>
          <w:tcPr>
            <w:tcW w:w="272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Основные и условно разрешенные виды использования земельных участков</w:t>
            </w:r>
          </w:p>
        </w:tc>
        <w:tc>
          <w:tcPr>
            <w:tcW w:w="1131"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Расчетные единицы</w:t>
            </w:r>
          </w:p>
        </w:tc>
        <w:tc>
          <w:tcPr>
            <w:tcW w:w="863"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Число машиномест на расчетную единицу</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widowControl w:val="0"/>
              <w:tabs>
                <w:tab w:val="left" w:pos="22"/>
              </w:tabs>
              <w:spacing w:after="0" w:line="240" w:lineRule="auto"/>
              <w:jc w:val="center"/>
              <w:rPr>
                <w:rFonts w:eastAsia="Times New Roman"/>
                <w:sz w:val="28"/>
                <w:szCs w:val="28"/>
              </w:rPr>
            </w:pPr>
            <w:r>
              <w:rPr>
                <w:rFonts w:eastAsia="Times New Roman"/>
                <w:sz w:val="28"/>
                <w:szCs w:val="28"/>
              </w:rPr>
              <w:t>1</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Гостиницы, общежития</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мест</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8-10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widowControl w:val="0"/>
              <w:tabs>
                <w:tab w:val="left" w:pos="22"/>
              </w:tabs>
              <w:spacing w:after="0" w:line="240" w:lineRule="auto"/>
              <w:jc w:val="center"/>
              <w:rPr>
                <w:rFonts w:eastAsia="Times New Roman"/>
                <w:sz w:val="28"/>
                <w:szCs w:val="28"/>
              </w:rPr>
            </w:pPr>
            <w:r>
              <w:rPr>
                <w:rFonts w:eastAsia="Times New Roman"/>
                <w:sz w:val="28"/>
                <w:szCs w:val="28"/>
              </w:rPr>
              <w:t>2</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Отдельно стоящие объекты торговли с площадью торгового зала более 200м</w:t>
            </w:r>
            <w:r w:rsidRPr="00471866">
              <w:rPr>
                <w:rFonts w:eastAsia="Times New Roman"/>
                <w:bCs/>
                <w:sz w:val="28"/>
                <w:szCs w:val="28"/>
                <w:vertAlign w:val="superscript"/>
              </w:rPr>
              <w:t>2</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м</w:t>
            </w:r>
            <w:r w:rsidRPr="00471866">
              <w:rPr>
                <w:rFonts w:eastAsia="Times New Roman"/>
                <w:bCs/>
                <w:sz w:val="28"/>
                <w:szCs w:val="28"/>
                <w:vertAlign w:val="superscript"/>
              </w:rPr>
              <w:t xml:space="preserve">2 </w:t>
            </w:r>
            <w:r w:rsidRPr="00471866">
              <w:rPr>
                <w:rFonts w:eastAsia="Times New Roman"/>
                <w:bCs/>
                <w:sz w:val="28"/>
                <w:szCs w:val="28"/>
              </w:rPr>
              <w:t>торговой площади</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5-7</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widowControl w:val="0"/>
              <w:tabs>
                <w:tab w:val="left" w:pos="22"/>
              </w:tabs>
              <w:spacing w:after="0" w:line="240" w:lineRule="auto"/>
              <w:jc w:val="center"/>
              <w:rPr>
                <w:rFonts w:eastAsia="Times New Roman"/>
                <w:sz w:val="28"/>
                <w:szCs w:val="28"/>
              </w:rPr>
            </w:pPr>
            <w:r>
              <w:rPr>
                <w:rFonts w:eastAsia="Times New Roman"/>
                <w:sz w:val="28"/>
                <w:szCs w:val="28"/>
              </w:rPr>
              <w:t>3</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Предприятия общественного питания, торговли и коммунально-бытового обслуживания в зонах отдыха</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мест</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7-10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widowControl w:val="0"/>
              <w:tabs>
                <w:tab w:val="left" w:pos="22"/>
              </w:tabs>
              <w:spacing w:after="0" w:line="240" w:lineRule="auto"/>
              <w:jc w:val="center"/>
              <w:rPr>
                <w:rFonts w:eastAsia="Times New Roman"/>
                <w:sz w:val="28"/>
                <w:szCs w:val="28"/>
              </w:rPr>
            </w:pPr>
            <w:r>
              <w:rPr>
                <w:rFonts w:eastAsia="Times New Roman"/>
                <w:sz w:val="28"/>
                <w:szCs w:val="28"/>
              </w:rPr>
              <w:t>5</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Рынки</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50 торговых мест</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20-25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widowControl w:val="0"/>
              <w:tabs>
                <w:tab w:val="left" w:pos="22"/>
              </w:tabs>
              <w:spacing w:after="0" w:line="240" w:lineRule="auto"/>
              <w:jc w:val="center"/>
              <w:rPr>
                <w:rFonts w:eastAsia="Times New Roman"/>
                <w:sz w:val="28"/>
                <w:szCs w:val="28"/>
              </w:rPr>
            </w:pPr>
            <w:r>
              <w:rPr>
                <w:rFonts w:eastAsia="Times New Roman"/>
                <w:sz w:val="28"/>
                <w:szCs w:val="28"/>
              </w:rPr>
              <w:t>6</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Музеи, театры, цирки, кинотеатры, выставочные залы</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посетителей</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10-15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jc w:val="center"/>
              <w:rPr>
                <w:rFonts w:eastAsia="Times New Roman"/>
                <w:bCs/>
                <w:sz w:val="28"/>
                <w:szCs w:val="28"/>
              </w:rPr>
            </w:pPr>
            <w:r>
              <w:rPr>
                <w:rFonts w:eastAsia="Times New Roman"/>
                <w:bCs/>
                <w:sz w:val="28"/>
                <w:szCs w:val="28"/>
              </w:rPr>
              <w:lastRenderedPageBreak/>
              <w:t>7</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Объекты отдыха и туризма (дома отдыха, пансионаты, туристические базы, детские лагеря отдыха, детские дачи)</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отдыхающих и обслуживающего персонала</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3-5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jc w:val="center"/>
              <w:rPr>
                <w:rFonts w:eastAsia="Times New Roman"/>
                <w:bCs/>
                <w:sz w:val="28"/>
                <w:szCs w:val="28"/>
              </w:rPr>
            </w:pPr>
            <w:r>
              <w:rPr>
                <w:rFonts w:eastAsia="Times New Roman"/>
                <w:bCs/>
                <w:sz w:val="28"/>
                <w:szCs w:val="28"/>
              </w:rPr>
              <w:t>8</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Базы отдыха</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посетителей</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10-15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jc w:val="center"/>
              <w:rPr>
                <w:rFonts w:eastAsia="Times New Roman"/>
                <w:bCs/>
                <w:sz w:val="28"/>
                <w:szCs w:val="28"/>
              </w:rPr>
            </w:pPr>
            <w:r>
              <w:rPr>
                <w:rFonts w:eastAsia="Times New Roman"/>
                <w:bCs/>
                <w:sz w:val="28"/>
                <w:szCs w:val="28"/>
              </w:rPr>
              <w:t>9</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Мотели, кемпинги, площадки для трейлеров</w:t>
            </w:r>
          </w:p>
        </w:tc>
        <w:tc>
          <w:tcPr>
            <w:tcW w:w="113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autoSpaceDE w:val="0"/>
              <w:autoSpaceDN w:val="0"/>
              <w:adjustRightInd w:val="0"/>
              <w:spacing w:after="0" w:line="240" w:lineRule="auto"/>
              <w:jc w:val="center"/>
              <w:rPr>
                <w:rFonts w:eastAsia="Times New Roman"/>
                <w:bCs/>
                <w:sz w:val="28"/>
                <w:szCs w:val="28"/>
              </w:rPr>
            </w:pP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по расчетной вместимости</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spacing w:after="0" w:line="240" w:lineRule="auto"/>
              <w:rPr>
                <w:rFonts w:eastAsia="Times New Roman"/>
                <w:sz w:val="28"/>
                <w:szCs w:val="28"/>
              </w:rPr>
            </w:pPr>
            <w:r>
              <w:rPr>
                <w:rFonts w:eastAsia="Times New Roman"/>
                <w:sz w:val="28"/>
                <w:szCs w:val="28"/>
              </w:rPr>
              <w:t>10</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Парки культуры и отдыха</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посетителей</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5-7</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rPr>
                <w:rFonts w:eastAsia="Times New Roman"/>
                <w:bCs/>
                <w:sz w:val="28"/>
                <w:szCs w:val="28"/>
              </w:rPr>
            </w:pPr>
            <w:r>
              <w:rPr>
                <w:rFonts w:eastAsia="Times New Roman"/>
                <w:bCs/>
                <w:sz w:val="28"/>
                <w:szCs w:val="28"/>
              </w:rPr>
              <w:t>11</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Лесопарки (лесные массивы)</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посетителей</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7-10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rPr>
                <w:rFonts w:eastAsia="Times New Roman"/>
                <w:bCs/>
                <w:sz w:val="28"/>
                <w:szCs w:val="28"/>
              </w:rPr>
            </w:pPr>
            <w:r>
              <w:rPr>
                <w:rFonts w:eastAsia="Times New Roman"/>
                <w:bCs/>
                <w:sz w:val="28"/>
                <w:szCs w:val="28"/>
              </w:rPr>
              <w:t>12</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Оборудованные пляжи, лодочные станции, пункты проката инвентаря</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посетителей</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15-20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tabs>
                <w:tab w:val="left" w:pos="22"/>
              </w:tabs>
              <w:autoSpaceDE w:val="0"/>
              <w:autoSpaceDN w:val="0"/>
              <w:adjustRightInd w:val="0"/>
              <w:spacing w:after="0" w:line="240" w:lineRule="auto"/>
              <w:rPr>
                <w:rFonts w:eastAsia="Times New Roman"/>
                <w:bCs/>
                <w:sz w:val="28"/>
                <w:szCs w:val="28"/>
              </w:rPr>
            </w:pPr>
            <w:r>
              <w:rPr>
                <w:rFonts w:eastAsia="Times New Roman"/>
                <w:bCs/>
                <w:sz w:val="28"/>
                <w:szCs w:val="28"/>
              </w:rPr>
              <w:t>13</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Стадионы, спортивные комплексы, бассейны, иные спортивные сооружения с трибунами более 500 зрителей</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мест</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3-5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14</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Больничные учреждения</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коек</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3-5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15</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rPr>
                <w:rFonts w:eastAsia="Times New Roman"/>
                <w:bCs/>
                <w:sz w:val="28"/>
                <w:szCs w:val="28"/>
              </w:rPr>
            </w:pPr>
            <w:r w:rsidRPr="00471866">
              <w:rPr>
                <w:rFonts w:eastAsia="Times New Roman"/>
                <w:bCs/>
                <w:sz w:val="28"/>
                <w:szCs w:val="28"/>
              </w:rPr>
              <w:t>Поликлиники и амбулаторные учреждения</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посещений в смену</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2-3</w:t>
            </w:r>
          </w:p>
        </w:tc>
      </w:tr>
      <w:tr w:rsidR="00957929" w:rsidRPr="00471866" w:rsidTr="000841B6">
        <w:trPr>
          <w:trHeight w:val="1254"/>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16</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C551D4">
            <w:pPr>
              <w:widowControl w:val="0"/>
              <w:spacing w:after="0" w:line="240" w:lineRule="auto"/>
              <w:rPr>
                <w:rFonts w:eastAsia="Times New Roman"/>
                <w:sz w:val="28"/>
                <w:szCs w:val="28"/>
              </w:rPr>
            </w:pPr>
            <w:r w:rsidRPr="00471866">
              <w:rPr>
                <w:rFonts w:eastAsia="Times New Roman"/>
                <w:sz w:val="28"/>
                <w:szCs w:val="28"/>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служащих</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10-20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16</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widowControl w:val="0"/>
              <w:spacing w:after="0" w:line="240" w:lineRule="auto"/>
              <w:rPr>
                <w:rFonts w:eastAsia="Times New Roman"/>
                <w:sz w:val="28"/>
                <w:szCs w:val="28"/>
                <w:lang w:val="en-US"/>
              </w:rPr>
            </w:pPr>
            <w:r w:rsidRPr="00471866">
              <w:rPr>
                <w:rFonts w:eastAsia="Times New Roman"/>
                <w:sz w:val="28"/>
                <w:szCs w:val="28"/>
                <w:lang w:val="en-US"/>
              </w:rPr>
              <w:t xml:space="preserve">Бизнес-центры, офисные центры </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служащих</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10-20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17</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widowControl w:val="0"/>
              <w:spacing w:after="0" w:line="240" w:lineRule="auto"/>
              <w:rPr>
                <w:rFonts w:eastAsia="Times New Roman"/>
                <w:sz w:val="28"/>
                <w:szCs w:val="28"/>
              </w:rPr>
            </w:pPr>
            <w:r w:rsidRPr="00471866">
              <w:rPr>
                <w:rFonts w:eastAsia="Times New Roman"/>
                <w:sz w:val="28"/>
                <w:szCs w:val="28"/>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служащих</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10-20</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471866" w:rsidRDefault="004E7EB5" w:rsidP="008321F1">
            <w:pPr>
              <w:autoSpaceDE w:val="0"/>
              <w:autoSpaceDN w:val="0"/>
              <w:adjustRightInd w:val="0"/>
              <w:spacing w:after="0" w:line="240" w:lineRule="auto"/>
              <w:ind w:hanging="203"/>
              <w:rPr>
                <w:rFonts w:eastAsia="Times New Roman"/>
                <w:bCs/>
                <w:sz w:val="28"/>
                <w:szCs w:val="28"/>
              </w:rPr>
            </w:pPr>
            <w:r>
              <w:rPr>
                <w:rFonts w:eastAsia="Times New Roman"/>
                <w:bCs/>
                <w:sz w:val="28"/>
                <w:szCs w:val="28"/>
              </w:rPr>
              <w:t>18</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widowControl w:val="0"/>
              <w:spacing w:after="0" w:line="240" w:lineRule="auto"/>
              <w:rPr>
                <w:rFonts w:eastAsia="Times New Roman"/>
                <w:sz w:val="28"/>
                <w:szCs w:val="28"/>
              </w:rPr>
            </w:pPr>
            <w:r w:rsidRPr="00471866">
              <w:rPr>
                <w:rFonts w:eastAsia="Times New Roman"/>
                <w:sz w:val="28"/>
                <w:szCs w:val="28"/>
              </w:rPr>
              <w:t>Научно-исследовательские, проектные, конструкторские организации</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сотрудников</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10-15</w:t>
            </w:r>
          </w:p>
        </w:tc>
      </w:tr>
      <w:tr w:rsidR="00957929" w:rsidRPr="00471866" w:rsidTr="000841B6">
        <w:trPr>
          <w:trHeight w:val="20"/>
        </w:trPr>
        <w:tc>
          <w:tcPr>
            <w:tcW w:w="285" w:type="pct"/>
            <w:tcBorders>
              <w:top w:val="single" w:sz="4" w:space="0" w:color="auto"/>
              <w:left w:val="single" w:sz="4" w:space="0" w:color="auto"/>
              <w:bottom w:val="single" w:sz="4" w:space="0" w:color="auto"/>
              <w:right w:val="single" w:sz="4" w:space="0" w:color="auto"/>
            </w:tcBorders>
          </w:tcPr>
          <w:p w:rsidR="00957929" w:rsidRPr="000841B6" w:rsidRDefault="004E7EB5" w:rsidP="008321F1">
            <w:pPr>
              <w:widowControl w:val="0"/>
              <w:spacing w:after="0" w:line="240" w:lineRule="auto"/>
              <w:ind w:hanging="203"/>
              <w:rPr>
                <w:rFonts w:eastAsia="Times New Roman"/>
                <w:sz w:val="28"/>
                <w:szCs w:val="28"/>
              </w:rPr>
            </w:pPr>
            <w:r>
              <w:rPr>
                <w:rFonts w:eastAsia="Times New Roman"/>
                <w:sz w:val="28"/>
                <w:szCs w:val="28"/>
              </w:rPr>
              <w:t>19</w:t>
            </w:r>
          </w:p>
        </w:tc>
        <w:tc>
          <w:tcPr>
            <w:tcW w:w="272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widowControl w:val="0"/>
              <w:spacing w:after="0" w:line="240" w:lineRule="auto"/>
              <w:jc w:val="both"/>
              <w:rPr>
                <w:rFonts w:eastAsia="Times New Roman"/>
                <w:sz w:val="28"/>
                <w:szCs w:val="28"/>
              </w:rPr>
            </w:pPr>
            <w:r w:rsidRPr="00471866">
              <w:rPr>
                <w:rFonts w:eastAsia="Times New Roman"/>
                <w:sz w:val="28"/>
                <w:szCs w:val="28"/>
              </w:rPr>
              <w:t>Автовокзалы, железнодорожные вокзалы и станции</w:t>
            </w:r>
          </w:p>
        </w:tc>
        <w:tc>
          <w:tcPr>
            <w:tcW w:w="113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100 пассажиров в «час пик»</w:t>
            </w:r>
          </w:p>
        </w:tc>
        <w:tc>
          <w:tcPr>
            <w:tcW w:w="863"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autoSpaceDE w:val="0"/>
              <w:autoSpaceDN w:val="0"/>
              <w:adjustRightInd w:val="0"/>
              <w:spacing w:after="0" w:line="240" w:lineRule="auto"/>
              <w:jc w:val="center"/>
              <w:rPr>
                <w:rFonts w:eastAsia="Times New Roman"/>
                <w:bCs/>
                <w:sz w:val="28"/>
                <w:szCs w:val="28"/>
              </w:rPr>
            </w:pPr>
            <w:r w:rsidRPr="00471866">
              <w:rPr>
                <w:rFonts w:eastAsia="Times New Roman"/>
                <w:bCs/>
                <w:sz w:val="28"/>
                <w:szCs w:val="28"/>
              </w:rPr>
              <w:t>10-15</w:t>
            </w:r>
          </w:p>
        </w:tc>
      </w:tr>
    </w:tbl>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12. 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13. 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957929" w:rsidRPr="005D175B" w:rsidRDefault="00957929" w:rsidP="008321F1">
      <w:pPr>
        <w:spacing w:after="0" w:line="240" w:lineRule="auto"/>
        <w:ind w:firstLine="567"/>
        <w:jc w:val="both"/>
        <w:rPr>
          <w:rFonts w:eastAsia="Times New Roman"/>
          <w:bCs/>
          <w:sz w:val="28"/>
          <w:szCs w:val="28"/>
          <w:lang w:eastAsia="ru-RU"/>
        </w:rPr>
      </w:pPr>
      <w:r w:rsidRPr="005D175B">
        <w:rPr>
          <w:rFonts w:eastAsia="Times New Roman"/>
          <w:bCs/>
          <w:sz w:val="28"/>
          <w:szCs w:val="28"/>
          <w:lang w:eastAsia="ru-RU"/>
        </w:rPr>
        <w:t>ЖИЛЫЕ ЗОНЫ</w:t>
      </w:r>
    </w:p>
    <w:p w:rsidR="00957929" w:rsidRPr="005D175B" w:rsidRDefault="00957929" w:rsidP="008321F1">
      <w:pPr>
        <w:spacing w:after="0" w:line="240" w:lineRule="auto"/>
        <w:ind w:firstLine="567"/>
        <w:jc w:val="both"/>
        <w:rPr>
          <w:rFonts w:eastAsia="Times New Roman"/>
          <w:bCs/>
          <w:sz w:val="28"/>
          <w:szCs w:val="28"/>
          <w:lang w:eastAsia="ru-RU"/>
        </w:rPr>
      </w:pPr>
      <w:r w:rsidRPr="005D175B">
        <w:rPr>
          <w:rFonts w:eastAsia="Times New Roman"/>
          <w:bCs/>
          <w:sz w:val="28"/>
          <w:szCs w:val="28"/>
          <w:lang w:eastAsia="ru-RU"/>
        </w:rPr>
        <w:t>Ж-1 ЗОНА ЗАСТРОЙКИ ИНДИВИДУАЛЬНЫМИ ЖИЛЫМИ ДОМАМИ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92C6A" w:rsidRPr="00471866" w:rsidRDefault="00992C6A"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2</w:t>
      </w:r>
    </w:p>
    <w:tbl>
      <w:tblPr>
        <w:tblW w:w="4950" w:type="pct"/>
        <w:tblCellMar>
          <w:left w:w="180" w:type="dxa"/>
          <w:right w:w="180" w:type="dxa"/>
        </w:tblCellMar>
        <w:tblLook w:val="04A0" w:firstRow="1" w:lastRow="0" w:firstColumn="1" w:lastColumn="0" w:noHBand="0" w:noVBand="1"/>
      </w:tblPr>
      <w:tblGrid>
        <w:gridCol w:w="4155"/>
        <w:gridCol w:w="3434"/>
        <w:gridCol w:w="2494"/>
      </w:tblGrid>
      <w:tr w:rsidR="00957929" w:rsidRPr="00471866" w:rsidTr="00C245D8">
        <w:trPr>
          <w:trHeight w:val="304"/>
        </w:trPr>
        <w:tc>
          <w:tcPr>
            <w:tcW w:w="2119" w:type="pct"/>
            <w:tcBorders>
              <w:top w:val="single" w:sz="8" w:space="0" w:color="auto"/>
              <w:left w:val="single" w:sz="8" w:space="0" w:color="auto"/>
              <w:bottom w:val="single" w:sz="8" w:space="0" w:color="auto"/>
              <w:right w:val="nil"/>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Основные виды</w:t>
            </w:r>
          </w:p>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разрешенного использования</w:t>
            </w:r>
          </w:p>
        </w:tc>
        <w:tc>
          <w:tcPr>
            <w:tcW w:w="1761" w:type="pct"/>
            <w:tcBorders>
              <w:top w:val="single" w:sz="8" w:space="0" w:color="auto"/>
              <w:left w:val="single" w:sz="8" w:space="0" w:color="auto"/>
              <w:bottom w:val="single" w:sz="8" w:space="0" w:color="auto"/>
              <w:right w:val="nil"/>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Условно разрешённые виды использования</w:t>
            </w:r>
          </w:p>
        </w:tc>
        <w:tc>
          <w:tcPr>
            <w:tcW w:w="1120" w:type="pct"/>
            <w:tcBorders>
              <w:top w:val="single" w:sz="8" w:space="0" w:color="auto"/>
              <w:left w:val="single" w:sz="8" w:space="0" w:color="auto"/>
              <w:bottom w:val="single" w:sz="8" w:space="0" w:color="auto"/>
              <w:right w:val="single" w:sz="8"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Вспомогательные виды использования</w:t>
            </w:r>
          </w:p>
        </w:tc>
      </w:tr>
      <w:tr w:rsidR="00957929" w:rsidRPr="00471866" w:rsidTr="00C245D8">
        <w:trPr>
          <w:trHeight w:val="532"/>
        </w:trPr>
        <w:tc>
          <w:tcPr>
            <w:tcW w:w="2119" w:type="pct"/>
            <w:tcBorders>
              <w:top w:val="single" w:sz="8" w:space="0" w:color="auto"/>
              <w:left w:val="single" w:sz="8" w:space="0" w:color="auto"/>
              <w:bottom w:val="single" w:sz="8" w:space="0" w:color="auto"/>
              <w:right w:val="nil"/>
            </w:tcBorders>
            <w:hideMark/>
          </w:tcPr>
          <w:p w:rsidR="00957929" w:rsidRPr="005D175B" w:rsidRDefault="00957929" w:rsidP="008321F1">
            <w:pPr>
              <w:spacing w:after="0" w:line="240" w:lineRule="auto"/>
              <w:rPr>
                <w:rFonts w:eastAsia="Times New Roman"/>
                <w:sz w:val="28"/>
                <w:szCs w:val="28"/>
              </w:rPr>
            </w:pPr>
            <w:r>
              <w:rPr>
                <w:rFonts w:eastAsia="Times New Roman"/>
                <w:sz w:val="28"/>
                <w:szCs w:val="28"/>
              </w:rPr>
              <w:t>- Д</w:t>
            </w:r>
            <w:r w:rsidRPr="005D175B">
              <w:rPr>
                <w:rFonts w:eastAsia="Times New Roman"/>
                <w:sz w:val="28"/>
                <w:szCs w:val="28"/>
              </w:rPr>
              <w:t>ля индивидуального жилищного строительства (код 2.1);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Малоэтажная многоквартирная жилая застройка (код 2.1.1);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Для ведения личного подсобного хозяйства</w:t>
            </w:r>
            <w:r w:rsidR="00992C6A">
              <w:rPr>
                <w:rFonts w:eastAsia="Times New Roman"/>
                <w:sz w:val="28"/>
                <w:szCs w:val="28"/>
              </w:rPr>
              <w:t xml:space="preserve"> (приусадебный земельный участок</w:t>
            </w:r>
            <w:r w:rsidR="008321F1">
              <w:rPr>
                <w:rFonts w:eastAsia="Times New Roman"/>
                <w:sz w:val="28"/>
                <w:szCs w:val="28"/>
              </w:rPr>
              <w:t>)</w:t>
            </w:r>
            <w:r w:rsidRPr="005D175B">
              <w:rPr>
                <w:rFonts w:eastAsia="Times New Roman"/>
                <w:sz w:val="28"/>
                <w:szCs w:val="28"/>
              </w:rPr>
              <w:t xml:space="preserve"> (код 2.2);</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Блокированная жилая застройка (код 2.3);</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Передвижное жилье (код 2.4);</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Обслуживание жилой застройки (код 2.7);</w:t>
            </w:r>
          </w:p>
          <w:p w:rsidR="00957929" w:rsidRPr="005D175B" w:rsidRDefault="00957929" w:rsidP="008321F1">
            <w:pPr>
              <w:spacing w:after="0" w:line="240" w:lineRule="auto"/>
              <w:rPr>
                <w:rFonts w:eastAsia="Times New Roman"/>
                <w:sz w:val="28"/>
                <w:szCs w:val="28"/>
              </w:rPr>
            </w:pPr>
            <w:r>
              <w:rPr>
                <w:rFonts w:eastAsia="Times New Roman"/>
                <w:sz w:val="28"/>
                <w:szCs w:val="28"/>
              </w:rPr>
              <w:t>-</w:t>
            </w:r>
            <w:r w:rsidRPr="005D175B">
              <w:rPr>
                <w:rFonts w:eastAsia="Times New Roman"/>
                <w:sz w:val="28"/>
                <w:szCs w:val="28"/>
              </w:rPr>
              <w:t xml:space="preserve"> </w:t>
            </w:r>
            <w:r w:rsidR="00992C6A">
              <w:rPr>
                <w:rFonts w:eastAsia="Times New Roman"/>
                <w:sz w:val="28"/>
                <w:szCs w:val="28"/>
              </w:rPr>
              <w:t>Хранение автотранспорта</w:t>
            </w:r>
            <w:r w:rsidRPr="005D175B">
              <w:rPr>
                <w:rFonts w:eastAsia="Times New Roman"/>
                <w:sz w:val="28"/>
                <w:szCs w:val="28"/>
              </w:rPr>
              <w:t xml:space="preserve"> (код 2.7.1);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использование объектов капитального строительства (код 3.0);</w:t>
            </w:r>
          </w:p>
          <w:p w:rsidR="00957929"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5D175B">
              <w:rPr>
                <w:rFonts w:eastAsia="Times New Roman"/>
                <w:sz w:val="28"/>
                <w:szCs w:val="28"/>
              </w:rPr>
              <w:t>Коммунальное обслуживание (код 3.1);</w:t>
            </w:r>
          </w:p>
          <w:p w:rsidR="00992C6A" w:rsidRPr="00992C6A" w:rsidRDefault="00992C6A" w:rsidP="008321F1">
            <w:pPr>
              <w:spacing w:after="0" w:line="240" w:lineRule="auto"/>
              <w:rPr>
                <w:rFonts w:eastAsia="Times New Roman"/>
                <w:sz w:val="28"/>
                <w:szCs w:val="28"/>
              </w:rPr>
            </w:pPr>
            <w:r>
              <w:rPr>
                <w:rFonts w:eastAsia="Times New Roman"/>
                <w:sz w:val="28"/>
                <w:szCs w:val="28"/>
              </w:rPr>
              <w:t xml:space="preserve">- </w:t>
            </w:r>
            <w:r w:rsidRPr="00992C6A">
              <w:rPr>
                <w:rFonts w:eastAsia="Times New Roman"/>
                <w:sz w:val="28"/>
                <w:szCs w:val="28"/>
              </w:rPr>
              <w:t>Предоставление коммунальных услуг (код 3.1.1);</w:t>
            </w:r>
          </w:p>
          <w:p w:rsidR="00992C6A" w:rsidRPr="005D175B" w:rsidRDefault="00992C6A" w:rsidP="008321F1">
            <w:pPr>
              <w:spacing w:after="0" w:line="240" w:lineRule="auto"/>
              <w:rPr>
                <w:rFonts w:eastAsia="Times New Roman"/>
                <w:sz w:val="28"/>
                <w:szCs w:val="28"/>
              </w:rPr>
            </w:pPr>
            <w:r w:rsidRPr="00992C6A">
              <w:rPr>
                <w:rFonts w:eastAsia="Times New Roman"/>
                <w:sz w:val="28"/>
                <w:szCs w:val="28"/>
              </w:rPr>
              <w:t>- Административные здания организаций, обеспечивающих предоставление коммунальных услуг (код 3.1.2);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Социальное обслуживание (код 3.2);</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Бытовое обслуживание (код 3.3);</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Здравоохранение (код 3.4);</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Амбулаторно-поликлиническое обслуживание (код 3.4.1);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Стационарное медицинское обслуживание (код 3.4.2);</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Образование и просвещение (код 3.5);</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Дошкольное, начальное и среднее общее образование (код 3.5.1);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Культурное развитие (код 3.6);</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управление (код 3.8);</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Обеспечение научной деятельности (код 3.9);</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Ветеринарное обслуживание (код 3.10);</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Амбулаторное ветеринарное обслуживание (код 3.10.1);</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Приюты для животных (код 3.10.2);</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Магазины (код 4.4);</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питание (код 4.6);</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Гостиничное обслуживание (код 4.7);</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Объекты дорожного сервиса (код 4.9.1);</w:t>
            </w:r>
          </w:p>
          <w:p w:rsidR="00992C6A" w:rsidRPr="001C160F" w:rsidRDefault="00992C6A"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Заправка транспортных средств (код 4.9.1.1);</w:t>
            </w:r>
          </w:p>
          <w:p w:rsidR="00992C6A" w:rsidRPr="001C160F" w:rsidRDefault="00992C6A" w:rsidP="008321F1">
            <w:pPr>
              <w:spacing w:after="0" w:line="240" w:lineRule="auto"/>
              <w:rPr>
                <w:rFonts w:eastAsia="Times New Roman"/>
                <w:sz w:val="28"/>
                <w:szCs w:val="28"/>
              </w:rPr>
            </w:pPr>
            <w:r w:rsidRPr="001C160F">
              <w:rPr>
                <w:rFonts w:eastAsia="Times New Roman"/>
                <w:sz w:val="28"/>
                <w:szCs w:val="28"/>
              </w:rPr>
              <w:lastRenderedPageBreak/>
              <w:t>- Обеспечение дорожного отдыха (код 4.9.1.2);</w:t>
            </w:r>
          </w:p>
          <w:p w:rsidR="00992C6A" w:rsidRPr="001C160F" w:rsidRDefault="00992C6A"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Автомобильные мойки (код 4.9.1.3);</w:t>
            </w:r>
          </w:p>
          <w:p w:rsidR="00992C6A" w:rsidRPr="005D175B" w:rsidRDefault="00992C6A" w:rsidP="008321F1">
            <w:pPr>
              <w:spacing w:after="0" w:line="240" w:lineRule="auto"/>
              <w:rPr>
                <w:rFonts w:eastAsia="Times New Roman"/>
                <w:sz w:val="28"/>
                <w:szCs w:val="28"/>
              </w:rPr>
            </w:pPr>
            <w:r w:rsidRPr="001C160F">
              <w:rPr>
                <w:rFonts w:eastAsia="Times New Roman"/>
                <w:sz w:val="28"/>
                <w:szCs w:val="28"/>
              </w:rPr>
              <w:t>- Ремонт автомобилей (код 4.9.1.4);</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Выставочно-ярмарочная деятельность (код 4.10);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Спорт (код 5.1);</w:t>
            </w:r>
          </w:p>
          <w:p w:rsidR="00992C6A" w:rsidRPr="001C160F" w:rsidRDefault="00992C6A"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Обеспечение</w:t>
            </w:r>
            <w:r>
              <w:t xml:space="preserve"> </w:t>
            </w:r>
            <w:r w:rsidRPr="001C160F">
              <w:rPr>
                <w:rFonts w:eastAsia="Times New Roman"/>
                <w:sz w:val="28"/>
                <w:szCs w:val="28"/>
              </w:rPr>
              <w:t>занятий спортом в помещениях (код 5.1.2);</w:t>
            </w:r>
          </w:p>
          <w:p w:rsidR="00992C6A" w:rsidRPr="001C160F" w:rsidRDefault="00992C6A" w:rsidP="008321F1">
            <w:pPr>
              <w:spacing w:after="0" w:line="240" w:lineRule="auto"/>
              <w:rPr>
                <w:rFonts w:eastAsia="Times New Roman"/>
                <w:sz w:val="28"/>
                <w:szCs w:val="28"/>
              </w:rPr>
            </w:pPr>
            <w:r w:rsidRPr="001C160F">
              <w:rPr>
                <w:rFonts w:eastAsia="Times New Roman"/>
                <w:sz w:val="28"/>
                <w:szCs w:val="28"/>
              </w:rPr>
              <w:t>- Площадки для занятий спортом (код 5.1.3);</w:t>
            </w:r>
          </w:p>
          <w:p w:rsidR="00992C6A" w:rsidRPr="005D175B" w:rsidRDefault="001C16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Оборудованные площадки для занятий спортом (код 5.1.4);</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Общее пользование водными объектами (код 11.1);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Земельные участки (территории) общего пользования (код 12.0);</w:t>
            </w:r>
          </w:p>
          <w:p w:rsidR="001C160F" w:rsidRPr="001C160F" w:rsidRDefault="001C16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Улично-дорожная сеть (код 12.0.1);</w:t>
            </w:r>
          </w:p>
          <w:p w:rsidR="001C160F" w:rsidRPr="005D175B" w:rsidRDefault="001C160F" w:rsidP="008321F1">
            <w:pPr>
              <w:spacing w:after="0" w:line="240" w:lineRule="auto"/>
              <w:rPr>
                <w:rFonts w:eastAsia="Times New Roman"/>
                <w:sz w:val="28"/>
                <w:szCs w:val="28"/>
              </w:rPr>
            </w:pPr>
            <w:r w:rsidRPr="001C160F">
              <w:rPr>
                <w:rFonts w:eastAsia="Times New Roman"/>
                <w:sz w:val="28"/>
                <w:szCs w:val="28"/>
              </w:rPr>
              <w:t>- Благоустройство территории (код 12.0.2);</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Запас (код 12.3);</w:t>
            </w:r>
          </w:p>
          <w:p w:rsidR="00957929" w:rsidRPr="005D175B" w:rsidRDefault="00957929"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Ведение огородничества (код 13.1);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001C160F">
              <w:rPr>
                <w:rFonts w:eastAsia="Times New Roman"/>
                <w:sz w:val="28"/>
                <w:szCs w:val="28"/>
              </w:rPr>
              <w:t>Ведение садоводства (код 13.2)</w:t>
            </w:r>
          </w:p>
        </w:tc>
        <w:tc>
          <w:tcPr>
            <w:tcW w:w="1761"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Среднеэтажная жилая застройка (код 2.5);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Деловое управление (код 4.1);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Банковская и страховая деятельность (код 4.5);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Склады (код 6.9)</w:t>
            </w:r>
            <w:r>
              <w:rPr>
                <w:rFonts w:eastAsia="Times New Roman"/>
                <w:sz w:val="28"/>
                <w:szCs w:val="28"/>
              </w:rPr>
              <w:t>;</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Религиозное использование (код 3.7)</w:t>
            </w:r>
            <w:r>
              <w:rPr>
                <w:rFonts w:eastAsia="Times New Roman"/>
                <w:sz w:val="28"/>
                <w:szCs w:val="28"/>
              </w:rPr>
              <w:t>;</w:t>
            </w:r>
          </w:p>
          <w:p w:rsidR="001C160F" w:rsidRPr="001C160F" w:rsidRDefault="001C16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Осуществление религиозных обрядов (код 3.7.1);</w:t>
            </w:r>
          </w:p>
          <w:p w:rsidR="00957929" w:rsidRPr="00215727" w:rsidRDefault="001C16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Религиозное управление и образование</w:t>
            </w:r>
            <w:r>
              <w:rPr>
                <w:rFonts w:eastAsia="Times New Roman"/>
                <w:sz w:val="28"/>
                <w:szCs w:val="28"/>
              </w:rPr>
              <w:t xml:space="preserve"> (код 3.7.2)</w:t>
            </w:r>
          </w:p>
        </w:tc>
        <w:tc>
          <w:tcPr>
            <w:tcW w:w="1120" w:type="pct"/>
            <w:tcBorders>
              <w:top w:val="single" w:sz="8" w:space="0" w:color="auto"/>
              <w:left w:val="single" w:sz="8" w:space="0" w:color="auto"/>
              <w:bottom w:val="single" w:sz="8" w:space="0" w:color="auto"/>
              <w:right w:val="single" w:sz="8" w:space="0" w:color="auto"/>
            </w:tcBorders>
          </w:tcPr>
          <w:p w:rsidR="00957929" w:rsidRPr="00471866" w:rsidRDefault="00957929" w:rsidP="008321F1">
            <w:pPr>
              <w:spacing w:after="0" w:line="240" w:lineRule="auto"/>
              <w:rPr>
                <w:rFonts w:eastAsia="Times New Roman"/>
                <w:sz w:val="28"/>
                <w:szCs w:val="28"/>
              </w:rPr>
            </w:pPr>
            <w:r w:rsidRPr="00471866">
              <w:rPr>
                <w:rFonts w:eastAsia="Times New Roman"/>
                <w:sz w:val="28"/>
                <w:szCs w:val="28"/>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2.1.2.2645-10 «Санитарно-эпидемиологические требования к условиям проживания в жилых зданиях и помещениях»;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-СП 30-102-99 «Планировка и застройка территорий малоэтажного жилищного строительства»;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55.13330.2011. Свод правил. Дома жилые одноквартирные. Актуализированная редакция СНиП 31-02-2001;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 другие действующие нормативы и технические регламенты.</w:t>
      </w:r>
    </w:p>
    <w:p w:rsidR="00957929" w:rsidRPr="00471866" w:rsidRDefault="001B3498"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913"/>
        <w:gridCol w:w="835"/>
        <w:gridCol w:w="1837"/>
      </w:tblGrid>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1</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улиц</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0-5</w:t>
            </w:r>
            <w:r w:rsidRPr="00471866">
              <w:rPr>
                <w:rFonts w:eastAsia="Times New Roman"/>
                <w:sz w:val="28"/>
                <w:vertAlign w:val="superscript"/>
              </w:rPr>
              <w:footnoteReference w:id="1"/>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проездов</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vertAlign w:val="superscript"/>
              </w:rPr>
              <w:footnoteReference w:id="2"/>
            </w:r>
            <w:r w:rsidRPr="00471866">
              <w:rPr>
                <w:rFonts w:eastAsia="Times New Roman"/>
                <w:sz w:val="28"/>
                <w:szCs w:val="28"/>
              </w:rPr>
              <w:t xml:space="preserve"> улиц</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4</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 13.1</w:t>
            </w:r>
            <w:r w:rsidR="001B3498">
              <w:rPr>
                <w:rFonts w:eastAsia="Times New Roman"/>
                <w:sz w:val="28"/>
                <w:szCs w:val="28"/>
              </w:rPr>
              <w:t>, 13.2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5</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(2.1, 2.1.1, 2.2, 2.3, 2.4, 2.5, 3.1, </w:t>
            </w:r>
            <w:r w:rsidR="001B3498">
              <w:rPr>
                <w:rFonts w:eastAsia="Times New Roman"/>
                <w:sz w:val="28"/>
                <w:szCs w:val="28"/>
              </w:rPr>
              <w:t xml:space="preserve">3.1.1, 3.1.2, </w:t>
            </w:r>
            <w:r w:rsidRPr="00471866">
              <w:rPr>
                <w:rFonts w:eastAsia="Times New Roman"/>
                <w:sz w:val="28"/>
                <w:szCs w:val="28"/>
              </w:rPr>
              <w:t>3.2, 3.3, 3.4, 3.4.1, 3.4.2, 3.6, 3.8, 3.9, 3.10, 3.10.1, 3</w:t>
            </w:r>
            <w:r w:rsidR="001B3498">
              <w:rPr>
                <w:rFonts w:eastAsia="Times New Roman"/>
                <w:sz w:val="28"/>
                <w:szCs w:val="28"/>
              </w:rPr>
              <w:t xml:space="preserve">.10.2, 4.1, 4.4, 4.5, 4.6, 4.7, </w:t>
            </w:r>
            <w:r w:rsidRPr="00471866">
              <w:rPr>
                <w:rFonts w:eastAsia="Times New Roman"/>
                <w:sz w:val="28"/>
                <w:szCs w:val="28"/>
              </w:rPr>
              <w:t xml:space="preserve">4.9.1, </w:t>
            </w:r>
            <w:r w:rsidR="001B3498">
              <w:rPr>
                <w:rFonts w:eastAsia="Times New Roman"/>
                <w:sz w:val="28"/>
                <w:szCs w:val="28"/>
              </w:rPr>
              <w:t xml:space="preserve">4.9.1.1., 4.9.1.2, 4.9.1.3, 4.9.1.4, </w:t>
            </w:r>
            <w:r w:rsidRPr="00471866">
              <w:rPr>
                <w:rFonts w:eastAsia="Times New Roman"/>
                <w:sz w:val="28"/>
                <w:szCs w:val="28"/>
              </w:rPr>
              <w:t>4.</w:t>
            </w:r>
            <w:r w:rsidR="001B3498">
              <w:rPr>
                <w:rFonts w:eastAsia="Times New Roman"/>
                <w:sz w:val="28"/>
                <w:szCs w:val="28"/>
              </w:rPr>
              <w:t>10, 5.1, 5.1.2, 5.1.3, 5.1.4, 6.9, 11.1, 12.0, 12.0.1, 12.0.2, 12.3</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6</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3.7</w:t>
            </w:r>
            <w:r w:rsidR="001B3498">
              <w:rPr>
                <w:rFonts w:eastAsia="Times New Roman"/>
                <w:sz w:val="28"/>
                <w:szCs w:val="28"/>
              </w:rPr>
              <w:t>, 3.7.1, 3.7.2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7</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хозяйственных построек до границы соседнего участка</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8</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границы участка до дворовых туалетов, помойных ям, выгребов, септиков</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4</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9</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границы участка до хозяйственных построек</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10</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кв.</w:t>
            </w:r>
            <w:r w:rsidR="009838DA">
              <w:rPr>
                <w:rFonts w:eastAsia="Times New Roman"/>
                <w:sz w:val="28"/>
                <w:szCs w:val="28"/>
              </w:rPr>
              <w:t xml:space="preserve"> </w:t>
            </w: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10-150</w:t>
            </w:r>
          </w:p>
        </w:tc>
      </w:tr>
      <w:tr w:rsidR="00957929" w:rsidRPr="00471866" w:rsidTr="00DD36FC">
        <w:tc>
          <w:tcPr>
            <w:tcW w:w="24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11</w:t>
            </w:r>
          </w:p>
        </w:tc>
        <w:tc>
          <w:tcPr>
            <w:tcW w:w="342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земельный участков с кодами (</w:t>
            </w:r>
            <w:r w:rsidR="00DD36FC">
              <w:rPr>
                <w:rFonts w:eastAsia="Times New Roman"/>
                <w:sz w:val="28"/>
                <w:szCs w:val="28"/>
              </w:rPr>
              <w:t xml:space="preserve">2.4, 2.7, </w:t>
            </w:r>
            <w:r w:rsidRPr="00471866">
              <w:rPr>
                <w:rFonts w:eastAsia="Times New Roman"/>
                <w:sz w:val="28"/>
                <w:szCs w:val="28"/>
              </w:rPr>
              <w:t>13.1</w:t>
            </w:r>
            <w:r w:rsidR="00DD36FC">
              <w:rPr>
                <w:rFonts w:eastAsia="Times New Roman"/>
                <w:sz w:val="28"/>
                <w:szCs w:val="28"/>
              </w:rPr>
              <w:t>, 13.2)</w:t>
            </w:r>
          </w:p>
        </w:tc>
        <w:tc>
          <w:tcPr>
            <w:tcW w:w="41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кв.</w:t>
            </w:r>
            <w:r w:rsidR="009838DA">
              <w:rPr>
                <w:rFonts w:eastAsia="Times New Roman"/>
                <w:sz w:val="28"/>
                <w:szCs w:val="28"/>
              </w:rPr>
              <w:t xml:space="preserve"> </w:t>
            </w: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20 - 600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lastRenderedPageBreak/>
              <w:t>12</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(2.1, 2.3)</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20</w:t>
            </w:r>
            <w:r w:rsidRPr="00471866">
              <w:rPr>
                <w:rFonts w:eastAsia="Times New Roman"/>
                <w:sz w:val="28"/>
                <w:szCs w:val="28"/>
              </w:rPr>
              <w:t xml:space="preserve"> – 1500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13</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кодом (2.1.1)</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rPr>
                <w:rFonts w:eastAsia="Times New Roman"/>
                <w:sz w:val="28"/>
                <w:szCs w:val="28"/>
              </w:rPr>
            </w:pPr>
            <w:r w:rsidRPr="00471866">
              <w:rPr>
                <w:rFonts w:eastAsia="Times New Roman"/>
                <w:sz w:val="28"/>
                <w:szCs w:val="28"/>
              </w:rPr>
              <w:t xml:space="preserve"> 2000 - 3000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14</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(4.10, 5.1,</w:t>
            </w:r>
            <w:r>
              <w:rPr>
                <w:rFonts w:eastAsia="Times New Roman"/>
                <w:sz w:val="28"/>
                <w:szCs w:val="28"/>
              </w:rPr>
              <w:t xml:space="preserve"> 5.1.2, 5.1.3, 5.1.4</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50 – 5000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15</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кодом (3.1</w:t>
            </w:r>
            <w:r>
              <w:rPr>
                <w:rFonts w:eastAsia="Times New Roman"/>
                <w:sz w:val="28"/>
                <w:szCs w:val="28"/>
              </w:rPr>
              <w:t>, 3.1.1, 3.1.2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 xml:space="preserve">20-10000 </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16</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кодом (2.5, 3.2, 3.3, 3.4, 3.4.1, 3.4.2, 3.5, 3.5.1, 3.6, 3.7, </w:t>
            </w:r>
            <w:r>
              <w:rPr>
                <w:rFonts w:eastAsia="Times New Roman"/>
                <w:sz w:val="28"/>
                <w:szCs w:val="28"/>
              </w:rPr>
              <w:t xml:space="preserve">3.7.1, 3.7.2, </w:t>
            </w:r>
            <w:r w:rsidRPr="00471866">
              <w:rPr>
                <w:rFonts w:eastAsia="Times New Roman"/>
                <w:sz w:val="28"/>
                <w:szCs w:val="28"/>
              </w:rPr>
              <w:t>3.8, 3.9, 3.10, 3.10.1, 3.10.2, 4.1, 4.4, 4.5, 4.6, 4.7, 4.9.1,</w:t>
            </w:r>
            <w:r>
              <w:rPr>
                <w:rFonts w:eastAsia="Times New Roman"/>
                <w:sz w:val="28"/>
                <w:szCs w:val="28"/>
              </w:rPr>
              <w:t xml:space="preserve"> 4.9.1.1, 4.9.1.2, 4.9.1.3, 4.9.1.4, </w:t>
            </w:r>
            <w:r w:rsidRPr="00471866">
              <w:rPr>
                <w:rFonts w:eastAsia="Times New Roman"/>
                <w:sz w:val="28"/>
                <w:szCs w:val="28"/>
              </w:rPr>
              <w:t>6.9)</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150</w:t>
            </w:r>
            <w:r w:rsidRPr="00471866">
              <w:rPr>
                <w:rFonts w:eastAsia="Times New Roman"/>
                <w:sz w:val="28"/>
                <w:szCs w:val="28"/>
              </w:rPr>
              <w:t>-3000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17</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ведения личного подсобного хозяйства </w:t>
            </w:r>
            <w:r>
              <w:rPr>
                <w:rFonts w:eastAsia="Times New Roman"/>
                <w:sz w:val="28"/>
                <w:szCs w:val="28"/>
              </w:rPr>
              <w:t xml:space="preserve">(приусадебный земельный участок) </w:t>
            </w:r>
            <w:r w:rsidRPr="00471866">
              <w:rPr>
                <w:rFonts w:eastAsia="Times New Roman"/>
                <w:sz w:val="28"/>
                <w:szCs w:val="28"/>
              </w:rPr>
              <w:t>(</w:t>
            </w:r>
            <w:r>
              <w:rPr>
                <w:rFonts w:eastAsia="Times New Roman"/>
                <w:sz w:val="28"/>
                <w:szCs w:val="28"/>
              </w:rPr>
              <w:t xml:space="preserve">код </w:t>
            </w:r>
            <w:r w:rsidRPr="00471866">
              <w:rPr>
                <w:rFonts w:eastAsia="Times New Roman"/>
                <w:sz w:val="28"/>
                <w:szCs w:val="28"/>
              </w:rPr>
              <w:t>2.2)</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C245D8" w:rsidP="008321F1">
            <w:pPr>
              <w:spacing w:after="0" w:line="240" w:lineRule="auto"/>
              <w:jc w:val="center"/>
              <w:rPr>
                <w:rFonts w:eastAsia="Times New Roman"/>
                <w:sz w:val="28"/>
                <w:szCs w:val="28"/>
              </w:rPr>
            </w:pPr>
            <w:r>
              <w:rPr>
                <w:rFonts w:eastAsia="Times New Roman"/>
                <w:sz w:val="28"/>
                <w:szCs w:val="28"/>
              </w:rPr>
              <w:t>2</w:t>
            </w:r>
            <w:r w:rsidR="00DD36FC">
              <w:rPr>
                <w:rFonts w:eastAsia="Times New Roman"/>
                <w:sz w:val="28"/>
                <w:szCs w:val="28"/>
              </w:rPr>
              <w:t>50</w:t>
            </w:r>
            <w:r w:rsidR="00DD36FC" w:rsidRPr="00471866">
              <w:rPr>
                <w:rFonts w:eastAsia="Times New Roman"/>
                <w:sz w:val="28"/>
                <w:szCs w:val="28"/>
              </w:rPr>
              <w:t xml:space="preserve"> – 1500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18</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присоединяемого земельного участка</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10 - 500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19</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этаж</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3</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20</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Минимальный процент застройки в границах земельных участков для видов разрешенного использования с кодами</w:t>
            </w:r>
            <w:r w:rsidR="009838DA">
              <w:rPr>
                <w:rFonts w:eastAsia="Times New Roman"/>
                <w:sz w:val="28"/>
                <w:szCs w:val="28"/>
              </w:rPr>
              <w:t xml:space="preserve"> </w:t>
            </w:r>
            <w:r w:rsidRPr="00471866">
              <w:rPr>
                <w:rFonts w:eastAsia="Times New Roman"/>
                <w:sz w:val="28"/>
                <w:szCs w:val="28"/>
              </w:rPr>
              <w:t>(4.10, 5.1</w:t>
            </w:r>
            <w:r>
              <w:rPr>
                <w:rFonts w:eastAsia="Times New Roman"/>
                <w:sz w:val="28"/>
                <w:szCs w:val="28"/>
              </w:rPr>
              <w:t>, 5.1.2, 5.1.3, 5.1.4</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10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21</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для видов разрешенного использования с кодами (2.4, 2.7, 2.7.1, 3.1, </w:t>
            </w:r>
            <w:r>
              <w:rPr>
                <w:rFonts w:eastAsia="Times New Roman"/>
                <w:sz w:val="28"/>
                <w:szCs w:val="28"/>
              </w:rPr>
              <w:t xml:space="preserve">3.1.1, 3.1.2, </w:t>
            </w:r>
            <w:r w:rsidRPr="00471866">
              <w:rPr>
                <w:rFonts w:eastAsia="Times New Roman"/>
                <w:sz w:val="28"/>
                <w:szCs w:val="28"/>
              </w:rPr>
              <w:t xml:space="preserve">3.2, 3.3, 3.4, 3.4.1, 3.4.2, 3.5, 3.5.1, 3.6, 3.7, </w:t>
            </w:r>
            <w:r>
              <w:rPr>
                <w:rFonts w:eastAsia="Times New Roman"/>
                <w:sz w:val="28"/>
                <w:szCs w:val="28"/>
              </w:rPr>
              <w:t xml:space="preserve">3.7.1, 3.7.2, </w:t>
            </w:r>
            <w:r w:rsidRPr="00471866">
              <w:rPr>
                <w:rFonts w:eastAsia="Times New Roman"/>
                <w:sz w:val="28"/>
                <w:szCs w:val="28"/>
              </w:rPr>
              <w:t>3.8, 3.9, 3.10, 3.10.1, 3.10.2, 4.1, 4.4, 4.5, 4.6, 4.7, 4.9.1,</w:t>
            </w:r>
            <w:r>
              <w:rPr>
                <w:rFonts w:eastAsia="Times New Roman"/>
                <w:sz w:val="28"/>
                <w:szCs w:val="28"/>
              </w:rPr>
              <w:t xml:space="preserve"> 4.9.1.1, 4.9.1.2, 4.9.1.3, 4.9.1.4, </w:t>
            </w:r>
            <w:r w:rsidRPr="00471866">
              <w:rPr>
                <w:rFonts w:eastAsia="Times New Roman"/>
                <w:sz w:val="28"/>
                <w:szCs w:val="28"/>
              </w:rPr>
              <w:t>6.9)</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80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22</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(2.1, 2.1.1, 2.2, 2.3, 2.5, 4.10, 5.1,</w:t>
            </w:r>
            <w:r>
              <w:rPr>
                <w:rFonts w:eastAsia="Times New Roman"/>
                <w:sz w:val="28"/>
                <w:szCs w:val="28"/>
              </w:rPr>
              <w:t xml:space="preserve"> 5.1.2, 5.1.3, 5.1.4, </w:t>
            </w:r>
            <w:r w:rsidRPr="00471866">
              <w:rPr>
                <w:rFonts w:eastAsia="Times New Roman"/>
                <w:sz w:val="28"/>
                <w:szCs w:val="28"/>
              </w:rPr>
              <w:t>13.3)</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5</w:t>
            </w:r>
            <w:r w:rsidRPr="00471866">
              <w:rPr>
                <w:rFonts w:eastAsia="Times New Roman"/>
                <w:sz w:val="28"/>
                <w:szCs w:val="28"/>
              </w:rPr>
              <w:t>0</w:t>
            </w:r>
          </w:p>
        </w:tc>
      </w:tr>
      <w:tr w:rsidR="00DD36FC" w:rsidRPr="00471866" w:rsidTr="00DD36FC">
        <w:tc>
          <w:tcPr>
            <w:tcW w:w="246"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Pr>
                <w:rFonts w:eastAsia="Times New Roman"/>
                <w:sz w:val="28"/>
                <w:szCs w:val="28"/>
              </w:rPr>
              <w:t>23</w:t>
            </w:r>
          </w:p>
        </w:tc>
        <w:tc>
          <w:tcPr>
            <w:tcW w:w="3429"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(13.1, 13.2)</w:t>
            </w:r>
          </w:p>
        </w:tc>
        <w:tc>
          <w:tcPr>
            <w:tcW w:w="414"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DD36FC" w:rsidRPr="00471866" w:rsidRDefault="00DD36FC" w:rsidP="008321F1">
            <w:pPr>
              <w:spacing w:after="0" w:line="240" w:lineRule="auto"/>
              <w:jc w:val="center"/>
              <w:rPr>
                <w:rFonts w:eastAsia="Times New Roman"/>
                <w:sz w:val="28"/>
                <w:szCs w:val="28"/>
              </w:rPr>
            </w:pPr>
            <w:r w:rsidRPr="00471866">
              <w:rPr>
                <w:rFonts w:eastAsia="Times New Roman"/>
                <w:sz w:val="28"/>
                <w:szCs w:val="28"/>
              </w:rPr>
              <w:t>10</w:t>
            </w:r>
          </w:p>
        </w:tc>
      </w:tr>
    </w:tbl>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На границе с соседним </w:t>
      </w:r>
      <w:r w:rsidRPr="00471866">
        <w:rPr>
          <w:rFonts w:eastAsia="Times New Roman"/>
          <w:bCs/>
          <w:sz w:val="28"/>
          <w:szCs w:val="28"/>
          <w:lang w:eastAsia="ru-RU"/>
        </w:rPr>
        <w:lastRenderedPageBreak/>
        <w:t>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957929" w:rsidRPr="00C96E74" w:rsidRDefault="00957929" w:rsidP="008321F1">
      <w:pPr>
        <w:spacing w:after="0" w:line="240" w:lineRule="auto"/>
        <w:ind w:firstLine="567"/>
        <w:jc w:val="both"/>
        <w:rPr>
          <w:rFonts w:eastAsia="Times New Roman"/>
          <w:bCs/>
          <w:sz w:val="28"/>
          <w:szCs w:val="28"/>
          <w:lang w:eastAsia="ru-RU"/>
        </w:rPr>
      </w:pPr>
      <w:r w:rsidRPr="00C96E74">
        <w:rPr>
          <w:rFonts w:eastAsia="Times New Roman"/>
          <w:bCs/>
          <w:sz w:val="28"/>
          <w:szCs w:val="28"/>
          <w:lang w:eastAsia="ru-RU"/>
        </w:rPr>
        <w:t>Ж-2 ЗОНА ЗАСТРОЙКИ МАЛОЭТАЖНЫМИ ЖИЛЫМИ ДОМАМИ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застройки многоквартирными малоэтажными (до 2-4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F5F31" w:rsidRDefault="00BF5F31"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3</w:t>
      </w:r>
    </w:p>
    <w:tbl>
      <w:tblPr>
        <w:tblW w:w="5000" w:type="pct"/>
        <w:tblCellMar>
          <w:left w:w="180" w:type="dxa"/>
          <w:right w:w="180" w:type="dxa"/>
        </w:tblCellMar>
        <w:tblLook w:val="04A0" w:firstRow="1" w:lastRow="0" w:firstColumn="1" w:lastColumn="0" w:noHBand="0" w:noVBand="1"/>
      </w:tblPr>
      <w:tblGrid>
        <w:gridCol w:w="4233"/>
        <w:gridCol w:w="3458"/>
        <w:gridCol w:w="2494"/>
      </w:tblGrid>
      <w:tr w:rsidR="00BF5F31" w:rsidRPr="00471866" w:rsidTr="008321F1">
        <w:trPr>
          <w:trHeight w:val="304"/>
        </w:trPr>
        <w:tc>
          <w:tcPr>
            <w:tcW w:w="2114" w:type="pct"/>
            <w:tcBorders>
              <w:top w:val="single" w:sz="8" w:space="0" w:color="auto"/>
              <w:left w:val="single" w:sz="8" w:space="0" w:color="auto"/>
              <w:bottom w:val="single" w:sz="8" w:space="0" w:color="auto"/>
              <w:right w:val="nil"/>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Основные виды</w:t>
            </w:r>
          </w:p>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разрешенного использования</w:t>
            </w:r>
          </w:p>
        </w:tc>
        <w:tc>
          <w:tcPr>
            <w:tcW w:w="1733" w:type="pct"/>
            <w:tcBorders>
              <w:top w:val="single" w:sz="8" w:space="0" w:color="auto"/>
              <w:left w:val="single" w:sz="8" w:space="0" w:color="auto"/>
              <w:bottom w:val="single" w:sz="8" w:space="0" w:color="auto"/>
              <w:right w:val="nil"/>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Условно разрешённые виды использования</w:t>
            </w:r>
          </w:p>
        </w:tc>
        <w:tc>
          <w:tcPr>
            <w:tcW w:w="1152" w:type="pct"/>
            <w:tcBorders>
              <w:top w:val="single" w:sz="8" w:space="0" w:color="auto"/>
              <w:left w:val="single" w:sz="8" w:space="0" w:color="auto"/>
              <w:bottom w:val="single" w:sz="8" w:space="0" w:color="auto"/>
              <w:right w:val="single" w:sz="8"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Вспомогательные виды использования</w:t>
            </w:r>
          </w:p>
        </w:tc>
      </w:tr>
      <w:tr w:rsidR="00BF5F31" w:rsidRPr="00471866" w:rsidTr="008321F1">
        <w:trPr>
          <w:trHeight w:val="532"/>
        </w:trPr>
        <w:tc>
          <w:tcPr>
            <w:tcW w:w="2114" w:type="pct"/>
            <w:tcBorders>
              <w:top w:val="single" w:sz="8" w:space="0" w:color="auto"/>
              <w:left w:val="single" w:sz="8" w:space="0" w:color="auto"/>
              <w:bottom w:val="single" w:sz="8" w:space="0" w:color="auto"/>
              <w:right w:val="nil"/>
            </w:tcBorders>
            <w:hideMark/>
          </w:tcPr>
          <w:p w:rsidR="00BF5F31" w:rsidRPr="005D175B" w:rsidRDefault="00BF5F31" w:rsidP="008321F1">
            <w:pPr>
              <w:spacing w:after="0" w:line="240" w:lineRule="auto"/>
              <w:rPr>
                <w:rFonts w:eastAsia="Times New Roman"/>
                <w:sz w:val="28"/>
                <w:szCs w:val="28"/>
              </w:rPr>
            </w:pPr>
            <w:r>
              <w:rPr>
                <w:rFonts w:eastAsia="Times New Roman"/>
                <w:sz w:val="28"/>
                <w:szCs w:val="28"/>
              </w:rPr>
              <w:t>- Д</w:t>
            </w:r>
            <w:r w:rsidRPr="005D175B">
              <w:rPr>
                <w:rFonts w:eastAsia="Times New Roman"/>
                <w:sz w:val="28"/>
                <w:szCs w:val="28"/>
              </w:rPr>
              <w:t>ля индивидуального жилищного строительства (код 2.1);</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Малоэтажная многоквартирная жилая застройка (код 2.1.1);</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Для ведения личного подсобного хозяйства</w:t>
            </w:r>
            <w:r>
              <w:rPr>
                <w:rFonts w:eastAsia="Times New Roman"/>
                <w:sz w:val="28"/>
                <w:szCs w:val="28"/>
              </w:rPr>
              <w:t xml:space="preserve"> (приусадебный земельный участок</w:t>
            </w:r>
            <w:r w:rsidR="008321F1">
              <w:rPr>
                <w:rFonts w:eastAsia="Times New Roman"/>
                <w:sz w:val="28"/>
                <w:szCs w:val="28"/>
              </w:rPr>
              <w:t>)</w:t>
            </w:r>
            <w:r w:rsidRPr="005D175B">
              <w:rPr>
                <w:rFonts w:eastAsia="Times New Roman"/>
                <w:sz w:val="28"/>
                <w:szCs w:val="28"/>
              </w:rPr>
              <w:t xml:space="preserve"> (код 2.2);</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Блокированная жилая застройка (код 2.3);</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Передвижное жилье (код 2.4);</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Обслуживание жилой застройки (код 2.7);</w:t>
            </w:r>
          </w:p>
          <w:p w:rsidR="00BF5F31" w:rsidRPr="005D175B" w:rsidRDefault="00BF5F31" w:rsidP="008321F1">
            <w:pPr>
              <w:spacing w:after="0" w:line="240" w:lineRule="auto"/>
              <w:rPr>
                <w:rFonts w:eastAsia="Times New Roman"/>
                <w:sz w:val="28"/>
                <w:szCs w:val="28"/>
              </w:rPr>
            </w:pPr>
            <w:r>
              <w:rPr>
                <w:rFonts w:eastAsia="Times New Roman"/>
                <w:sz w:val="28"/>
                <w:szCs w:val="28"/>
              </w:rPr>
              <w:t>-</w:t>
            </w:r>
            <w:r w:rsidRPr="005D175B">
              <w:rPr>
                <w:rFonts w:eastAsia="Times New Roman"/>
                <w:sz w:val="28"/>
                <w:szCs w:val="28"/>
              </w:rPr>
              <w:t xml:space="preserve"> </w:t>
            </w:r>
            <w:r>
              <w:rPr>
                <w:rFonts w:eastAsia="Times New Roman"/>
                <w:sz w:val="28"/>
                <w:szCs w:val="28"/>
              </w:rPr>
              <w:t>Хранение автотранспорта</w:t>
            </w:r>
            <w:r w:rsidRPr="005D175B">
              <w:rPr>
                <w:rFonts w:eastAsia="Times New Roman"/>
                <w:sz w:val="28"/>
                <w:szCs w:val="28"/>
              </w:rPr>
              <w:t xml:space="preserve"> (код 2.7.1);</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использование объектов капитального строительства (код 3.0);</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Коммунальное обслуживание (код 3.1);</w:t>
            </w:r>
          </w:p>
          <w:p w:rsidR="00BF5F31" w:rsidRPr="00992C6A" w:rsidRDefault="00BF5F31" w:rsidP="008321F1">
            <w:pPr>
              <w:spacing w:after="0" w:line="240" w:lineRule="auto"/>
              <w:rPr>
                <w:rFonts w:eastAsia="Times New Roman"/>
                <w:sz w:val="28"/>
                <w:szCs w:val="28"/>
              </w:rPr>
            </w:pPr>
            <w:r>
              <w:rPr>
                <w:rFonts w:eastAsia="Times New Roman"/>
                <w:sz w:val="28"/>
                <w:szCs w:val="28"/>
              </w:rPr>
              <w:t xml:space="preserve">- </w:t>
            </w:r>
            <w:r w:rsidRPr="00992C6A">
              <w:rPr>
                <w:rFonts w:eastAsia="Times New Roman"/>
                <w:sz w:val="28"/>
                <w:szCs w:val="28"/>
              </w:rPr>
              <w:t>Предоставление коммунальных услуг (код 3.1.1);</w:t>
            </w:r>
          </w:p>
          <w:p w:rsidR="00BF5F31" w:rsidRPr="005D175B" w:rsidRDefault="00BF5F31" w:rsidP="008321F1">
            <w:pPr>
              <w:spacing w:after="0" w:line="240" w:lineRule="auto"/>
              <w:rPr>
                <w:rFonts w:eastAsia="Times New Roman"/>
                <w:sz w:val="28"/>
                <w:szCs w:val="28"/>
              </w:rPr>
            </w:pPr>
            <w:r w:rsidRPr="00992C6A">
              <w:rPr>
                <w:rFonts w:eastAsia="Times New Roman"/>
                <w:sz w:val="28"/>
                <w:szCs w:val="28"/>
              </w:rPr>
              <w:t>- Административные здания организаций, обеспечивающих предоставление коммунальных услуг (код 3.1.2);</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Социальное обслуживание (код 3.2);</w:t>
            </w:r>
          </w:p>
          <w:p w:rsidR="00BF5F31" w:rsidRPr="005D175B" w:rsidRDefault="00BF5F31" w:rsidP="008321F1">
            <w:pPr>
              <w:spacing w:after="0" w:line="240" w:lineRule="auto"/>
              <w:rPr>
                <w:rFonts w:eastAsia="Times New Roman"/>
                <w:sz w:val="28"/>
                <w:szCs w:val="28"/>
              </w:rPr>
            </w:pPr>
            <w:r>
              <w:rPr>
                <w:rFonts w:eastAsia="Times New Roman"/>
                <w:sz w:val="28"/>
                <w:szCs w:val="28"/>
              </w:rPr>
              <w:lastRenderedPageBreak/>
              <w:t xml:space="preserve">- </w:t>
            </w:r>
            <w:r w:rsidRPr="005D175B">
              <w:rPr>
                <w:rFonts w:eastAsia="Times New Roman"/>
                <w:sz w:val="28"/>
                <w:szCs w:val="28"/>
              </w:rPr>
              <w:t>Бытовое обслуживание (код 3.3);</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Здравоохранение (код 3.4);</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Амбулаторно-поликлиническое обслуживание (код 3.4.1);</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Стационарное медицинское обслуживание (код 3.4.2);</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Образование и просвещение (код 3.5);</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Дошкольное, начальное и среднее общее образование (код 3.5.1);</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Культурное развитие (код 3.6);</w:t>
            </w:r>
          </w:p>
          <w:p w:rsidR="005308D1" w:rsidRPr="00D913F4" w:rsidRDefault="005308D1" w:rsidP="008321F1">
            <w:pPr>
              <w:spacing w:after="0" w:line="240" w:lineRule="auto"/>
              <w:rPr>
                <w:rFonts w:eastAsia="Times New Roman"/>
                <w:sz w:val="28"/>
                <w:szCs w:val="28"/>
              </w:rPr>
            </w:pPr>
            <w:r w:rsidRPr="00D913F4">
              <w:rPr>
                <w:rFonts w:eastAsia="Times New Roman"/>
                <w:sz w:val="28"/>
                <w:szCs w:val="28"/>
              </w:rPr>
              <w:t>- Парки культуры и отдыха (код 3.6.2);</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управление (код 3.8);</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Обеспечение научной деятельности (код 3.9);</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Ветеринарное обслуживание (код 3.10);</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Амбулаторное ветеринарное обслуживание (код 3.10.1);</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Приюты для животных (код 3.10.2);</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Магазины (код 4.4);</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Общественное питание (код 4.6);</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Гостиничное обслуживание (код 4.7);</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Объекты дорожного сервиса (код 4.9.1);</w:t>
            </w:r>
          </w:p>
          <w:p w:rsidR="00BF5F31" w:rsidRPr="001C160F" w:rsidRDefault="00BF5F31" w:rsidP="008321F1">
            <w:pPr>
              <w:spacing w:after="0" w:line="240" w:lineRule="auto"/>
              <w:rPr>
                <w:rFonts w:eastAsia="Times New Roman"/>
                <w:sz w:val="28"/>
                <w:szCs w:val="28"/>
              </w:rPr>
            </w:pPr>
            <w:r w:rsidRPr="001C160F">
              <w:rPr>
                <w:rFonts w:eastAsia="Times New Roman"/>
                <w:sz w:val="28"/>
                <w:szCs w:val="28"/>
              </w:rPr>
              <w:t>- Обеспечение дорожного отдыха (код 4.9.1.2);</w:t>
            </w:r>
          </w:p>
          <w:p w:rsidR="00BF5F31" w:rsidRPr="001C160F"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Автомобильные мойки (код 4.9.1.3);</w:t>
            </w:r>
          </w:p>
          <w:p w:rsidR="00BF5F31" w:rsidRPr="005D175B" w:rsidRDefault="00BF5F31" w:rsidP="008321F1">
            <w:pPr>
              <w:spacing w:after="0" w:line="240" w:lineRule="auto"/>
              <w:rPr>
                <w:rFonts w:eastAsia="Times New Roman"/>
                <w:sz w:val="28"/>
                <w:szCs w:val="28"/>
              </w:rPr>
            </w:pPr>
            <w:r w:rsidRPr="001C160F">
              <w:rPr>
                <w:rFonts w:eastAsia="Times New Roman"/>
                <w:sz w:val="28"/>
                <w:szCs w:val="28"/>
              </w:rPr>
              <w:t>- Ремонт автомобилей (код 4.9.1.4);</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Выставочно-ярмарочная деятельность (код 4.10);</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Спорт (код 5.1);</w:t>
            </w:r>
          </w:p>
          <w:p w:rsidR="00BF5F31" w:rsidRPr="001C160F"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Обеспечение</w:t>
            </w:r>
            <w:r>
              <w:t xml:space="preserve"> </w:t>
            </w:r>
            <w:r w:rsidRPr="001C160F">
              <w:rPr>
                <w:rFonts w:eastAsia="Times New Roman"/>
                <w:sz w:val="28"/>
                <w:szCs w:val="28"/>
              </w:rPr>
              <w:t>занятий спортом в помещениях (код 5.1.2);</w:t>
            </w:r>
          </w:p>
          <w:p w:rsidR="00BF5F31" w:rsidRPr="001C160F" w:rsidRDefault="00BF5F31" w:rsidP="008321F1">
            <w:pPr>
              <w:spacing w:after="0" w:line="240" w:lineRule="auto"/>
              <w:rPr>
                <w:rFonts w:eastAsia="Times New Roman"/>
                <w:sz w:val="28"/>
                <w:szCs w:val="28"/>
              </w:rPr>
            </w:pPr>
            <w:r w:rsidRPr="001C160F">
              <w:rPr>
                <w:rFonts w:eastAsia="Times New Roman"/>
                <w:sz w:val="28"/>
                <w:szCs w:val="28"/>
              </w:rPr>
              <w:lastRenderedPageBreak/>
              <w:t>- Площадки для занятий спортом (код 5.1.3);</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Оборудованные площадки для занятий спортом (код 5.1.4);</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Общее пользование водными объектами (код 11.1);</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Земельные участки (территории) общего пользования (код 12.0);</w:t>
            </w:r>
          </w:p>
          <w:p w:rsidR="00BF5F31" w:rsidRPr="001C160F"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Улично-дорожная сеть (код 12.0.1);</w:t>
            </w:r>
          </w:p>
          <w:p w:rsidR="00BF5F31" w:rsidRPr="005D175B" w:rsidRDefault="00BF5F31" w:rsidP="008321F1">
            <w:pPr>
              <w:spacing w:after="0" w:line="240" w:lineRule="auto"/>
              <w:rPr>
                <w:rFonts w:eastAsia="Times New Roman"/>
                <w:sz w:val="28"/>
                <w:szCs w:val="28"/>
              </w:rPr>
            </w:pPr>
            <w:r w:rsidRPr="001C160F">
              <w:rPr>
                <w:rFonts w:eastAsia="Times New Roman"/>
                <w:sz w:val="28"/>
                <w:szCs w:val="28"/>
              </w:rPr>
              <w:t>- Благоустройство территории (код 12.0.2);</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Запас (код 12.3);</w:t>
            </w:r>
          </w:p>
          <w:p w:rsidR="00BF5F31" w:rsidRPr="005D175B" w:rsidRDefault="00BF5F31" w:rsidP="008321F1">
            <w:pPr>
              <w:spacing w:after="0" w:line="240" w:lineRule="auto"/>
              <w:rPr>
                <w:rFonts w:eastAsia="Times New Roman"/>
                <w:sz w:val="28"/>
                <w:szCs w:val="28"/>
              </w:rPr>
            </w:pPr>
            <w:r>
              <w:rPr>
                <w:rFonts w:eastAsia="Times New Roman"/>
                <w:sz w:val="28"/>
                <w:szCs w:val="28"/>
              </w:rPr>
              <w:t xml:space="preserve">- </w:t>
            </w:r>
            <w:r w:rsidRPr="005D175B">
              <w:rPr>
                <w:rFonts w:eastAsia="Times New Roman"/>
                <w:sz w:val="28"/>
                <w:szCs w:val="28"/>
              </w:rPr>
              <w:t>Ведение огородничества (код 13.1);</w:t>
            </w:r>
          </w:p>
          <w:p w:rsidR="00BF5F31" w:rsidRPr="00471866" w:rsidRDefault="00BF5F31" w:rsidP="008321F1">
            <w:pPr>
              <w:spacing w:after="0" w:line="240" w:lineRule="auto"/>
              <w:rPr>
                <w:rFonts w:eastAsia="Times New Roman"/>
                <w:sz w:val="28"/>
                <w:szCs w:val="28"/>
              </w:rPr>
            </w:pPr>
            <w:r>
              <w:rPr>
                <w:rFonts w:eastAsia="Times New Roman"/>
                <w:sz w:val="28"/>
                <w:szCs w:val="28"/>
              </w:rPr>
              <w:t>- Ведение садоводства (код 13.2)</w:t>
            </w:r>
          </w:p>
        </w:tc>
        <w:tc>
          <w:tcPr>
            <w:tcW w:w="1733" w:type="pct"/>
            <w:tcBorders>
              <w:top w:val="single" w:sz="8" w:space="0" w:color="auto"/>
              <w:left w:val="single" w:sz="8" w:space="0" w:color="auto"/>
              <w:bottom w:val="single" w:sz="8" w:space="0" w:color="auto"/>
              <w:right w:val="nil"/>
            </w:tcBorders>
          </w:tcPr>
          <w:p w:rsidR="00BF5F31" w:rsidRPr="00471866" w:rsidRDefault="00BF5F31"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Среднеэтажная жилая застройка (код 2.5);</w:t>
            </w:r>
          </w:p>
          <w:p w:rsidR="00BF5F31" w:rsidRPr="00471866" w:rsidRDefault="00BF5F31"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Деловое управление (код 4.1);</w:t>
            </w:r>
          </w:p>
          <w:p w:rsidR="00BF5F31" w:rsidRPr="00471866" w:rsidRDefault="00BF5F31"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Банковская и страховая деятельность (код 4.5);</w:t>
            </w:r>
          </w:p>
          <w:p w:rsidR="00BF5F31" w:rsidRPr="00471866" w:rsidRDefault="00BF5F31"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Склады (код 6.9)</w:t>
            </w:r>
            <w:r>
              <w:rPr>
                <w:rFonts w:eastAsia="Times New Roman"/>
                <w:sz w:val="28"/>
                <w:szCs w:val="28"/>
              </w:rPr>
              <w:t>;</w:t>
            </w:r>
          </w:p>
          <w:p w:rsidR="00BF5F31" w:rsidRDefault="00BF5F31"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Религиозное использование (код 3.7)</w:t>
            </w:r>
            <w:r>
              <w:rPr>
                <w:rFonts w:eastAsia="Times New Roman"/>
                <w:sz w:val="28"/>
                <w:szCs w:val="28"/>
              </w:rPr>
              <w:t>;</w:t>
            </w:r>
          </w:p>
          <w:p w:rsidR="00BF5F31" w:rsidRPr="001C160F"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Осуществление религиозных обрядов (код 3.7.1);</w:t>
            </w:r>
          </w:p>
          <w:p w:rsidR="00BF5F31" w:rsidRPr="00215727" w:rsidRDefault="00BF5F3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Религиозное управление и образование</w:t>
            </w:r>
            <w:r>
              <w:rPr>
                <w:rFonts w:eastAsia="Times New Roman"/>
                <w:sz w:val="28"/>
                <w:szCs w:val="28"/>
              </w:rPr>
              <w:t xml:space="preserve"> (код 3.7.2)</w:t>
            </w:r>
          </w:p>
        </w:tc>
        <w:tc>
          <w:tcPr>
            <w:tcW w:w="1152" w:type="pct"/>
            <w:tcBorders>
              <w:top w:val="single" w:sz="8" w:space="0" w:color="auto"/>
              <w:left w:val="single" w:sz="8" w:space="0" w:color="auto"/>
              <w:bottom w:val="single" w:sz="8" w:space="0" w:color="auto"/>
              <w:right w:val="single" w:sz="8" w:space="0" w:color="auto"/>
            </w:tcBorders>
          </w:tcPr>
          <w:p w:rsidR="00BF5F31" w:rsidRPr="00471866" w:rsidRDefault="00BF5F31" w:rsidP="008321F1">
            <w:pPr>
              <w:spacing w:after="0" w:line="240" w:lineRule="auto"/>
              <w:rPr>
                <w:rFonts w:eastAsia="Times New Roman"/>
                <w:sz w:val="28"/>
                <w:szCs w:val="28"/>
              </w:rPr>
            </w:pPr>
            <w:r w:rsidRPr="00471866">
              <w:rPr>
                <w:rFonts w:eastAsia="Times New Roman"/>
                <w:sz w:val="28"/>
                <w:szCs w:val="28"/>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54.13330.2011 «СНиП 31-01-2003 Здания жилые многоквартирные»;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2.1.2.2645-10 «Санитарно-эпидемиологические требования к условиям проживания в жилых зданиях и помещениях»;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30-102-99 «Планировка и застройка территорий малоэтажного жилищного строительства»;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нормативы и технические регламенты.</w:t>
      </w:r>
    </w:p>
    <w:p w:rsidR="00BF5F31" w:rsidRDefault="00BF5F31"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4</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913"/>
        <w:gridCol w:w="835"/>
        <w:gridCol w:w="1837"/>
      </w:tblGrid>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lang w:eastAsia="ru-RU"/>
              </w:rPr>
            </w:pPr>
            <w:r>
              <w:rPr>
                <w:rFonts w:eastAsia="Times New Roman"/>
                <w:sz w:val="28"/>
                <w:szCs w:val="28"/>
                <w:lang w:eastAsia="ru-RU"/>
              </w:rPr>
              <w:t>1</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улиц</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0-5</w:t>
            </w:r>
            <w:r w:rsidRPr="00471866">
              <w:rPr>
                <w:rFonts w:eastAsia="Times New Roman"/>
                <w:sz w:val="28"/>
                <w:vertAlign w:val="superscript"/>
              </w:rPr>
              <w:footnoteReference w:id="3"/>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проездов</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3</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3</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vertAlign w:val="superscript"/>
              </w:rPr>
              <w:footnoteReference w:id="4"/>
            </w:r>
            <w:r w:rsidRPr="00471866">
              <w:rPr>
                <w:rFonts w:eastAsia="Times New Roman"/>
                <w:sz w:val="28"/>
                <w:szCs w:val="28"/>
              </w:rPr>
              <w:t xml:space="preserve"> улиц</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5</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lastRenderedPageBreak/>
              <w:t>4</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 13.1</w:t>
            </w:r>
            <w:r>
              <w:rPr>
                <w:rFonts w:eastAsia="Times New Roman"/>
                <w:sz w:val="28"/>
                <w:szCs w:val="28"/>
              </w:rPr>
              <w:t>, 13.2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1.5</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5</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(2.1, 2.1.1, 2.2, 2.3, 2.4, 2.5, 3.1, </w:t>
            </w:r>
            <w:r>
              <w:rPr>
                <w:rFonts w:eastAsia="Times New Roman"/>
                <w:sz w:val="28"/>
                <w:szCs w:val="28"/>
              </w:rPr>
              <w:t xml:space="preserve">3.1.1, 3.1.2, </w:t>
            </w:r>
            <w:r w:rsidRPr="00471866">
              <w:rPr>
                <w:rFonts w:eastAsia="Times New Roman"/>
                <w:sz w:val="28"/>
                <w:szCs w:val="28"/>
              </w:rPr>
              <w:t xml:space="preserve">3.2, 3.3, 3.4, 3.4.1, 3.4.2, 3.6, </w:t>
            </w:r>
            <w:r w:rsidR="005308D1">
              <w:rPr>
                <w:rFonts w:eastAsia="Times New Roman"/>
                <w:sz w:val="28"/>
                <w:szCs w:val="28"/>
              </w:rPr>
              <w:t xml:space="preserve">3.6.2, </w:t>
            </w:r>
            <w:r w:rsidRPr="00471866">
              <w:rPr>
                <w:rFonts w:eastAsia="Times New Roman"/>
                <w:sz w:val="28"/>
                <w:szCs w:val="28"/>
              </w:rPr>
              <w:t>3.8, 3.9, 3.10, 3.10.1, 3</w:t>
            </w:r>
            <w:r>
              <w:rPr>
                <w:rFonts w:eastAsia="Times New Roman"/>
                <w:sz w:val="28"/>
                <w:szCs w:val="28"/>
              </w:rPr>
              <w:t xml:space="preserve">.10.2, 4.1, 4.4, 4.5, 4.6, 4.7, </w:t>
            </w:r>
            <w:r w:rsidRPr="00471866">
              <w:rPr>
                <w:rFonts w:eastAsia="Times New Roman"/>
                <w:sz w:val="28"/>
                <w:szCs w:val="28"/>
              </w:rPr>
              <w:t xml:space="preserve">4.9.1, </w:t>
            </w:r>
            <w:r>
              <w:rPr>
                <w:rFonts w:eastAsia="Times New Roman"/>
                <w:sz w:val="28"/>
                <w:szCs w:val="28"/>
              </w:rPr>
              <w:t xml:space="preserve">4.9.1.2, 4.9.1.3, 4.9.1.4, </w:t>
            </w:r>
            <w:r w:rsidRPr="00471866">
              <w:rPr>
                <w:rFonts w:eastAsia="Times New Roman"/>
                <w:sz w:val="28"/>
                <w:szCs w:val="28"/>
              </w:rPr>
              <w:t>4.</w:t>
            </w:r>
            <w:r>
              <w:rPr>
                <w:rFonts w:eastAsia="Times New Roman"/>
                <w:sz w:val="28"/>
                <w:szCs w:val="28"/>
              </w:rPr>
              <w:t>10, 5.1, 5.1.2, 5.1.3, 5.1.4, 6.9, 11.1, 12.0, 12.0.1, 12.0.2, 12.3</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3</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6</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3.7</w:t>
            </w:r>
            <w:r>
              <w:rPr>
                <w:rFonts w:eastAsia="Times New Roman"/>
                <w:sz w:val="28"/>
                <w:szCs w:val="28"/>
              </w:rPr>
              <w:t>, 3.7.1, 3.7.2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5</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7</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Минимальное расстояние хозяйственных построек до границы соседнего участка</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3</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8</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границы участка до дворовых туалетов, помойных ям, выгребов, септиков</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4</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9</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границы участка до хозяйственных построек</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3</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10</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10-150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11</w:t>
            </w:r>
          </w:p>
        </w:tc>
        <w:tc>
          <w:tcPr>
            <w:tcW w:w="3429"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земельный участков с кодами (</w:t>
            </w:r>
            <w:r>
              <w:rPr>
                <w:rFonts w:eastAsia="Times New Roman"/>
                <w:sz w:val="28"/>
                <w:szCs w:val="28"/>
              </w:rPr>
              <w:t xml:space="preserve">2.4, 2.7, </w:t>
            </w:r>
            <w:r w:rsidRPr="00471866">
              <w:rPr>
                <w:rFonts w:eastAsia="Times New Roman"/>
                <w:sz w:val="28"/>
                <w:szCs w:val="28"/>
              </w:rPr>
              <w:t>13.1</w:t>
            </w:r>
            <w:r>
              <w:rPr>
                <w:rFonts w:eastAsia="Times New Roman"/>
                <w:sz w:val="28"/>
                <w:szCs w:val="28"/>
              </w:rPr>
              <w:t>, 13.2)</w:t>
            </w:r>
          </w:p>
        </w:tc>
        <w:tc>
          <w:tcPr>
            <w:tcW w:w="414" w:type="pct"/>
            <w:tcBorders>
              <w:top w:val="single" w:sz="4" w:space="0" w:color="auto"/>
              <w:left w:val="single" w:sz="4" w:space="0" w:color="auto"/>
              <w:bottom w:val="single" w:sz="4" w:space="0" w:color="auto"/>
              <w:right w:val="single" w:sz="4" w:space="0" w:color="auto"/>
            </w:tcBorders>
            <w:hideMark/>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hideMark/>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20 - 600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12</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(2.1, 2.3)</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20</w:t>
            </w:r>
            <w:r w:rsidRPr="00471866">
              <w:rPr>
                <w:rFonts w:eastAsia="Times New Roman"/>
                <w:sz w:val="28"/>
                <w:szCs w:val="28"/>
              </w:rPr>
              <w:t xml:space="preserve"> – 1500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13</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кодом (2.1.1)</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rPr>
                <w:rFonts w:eastAsia="Times New Roman"/>
                <w:sz w:val="28"/>
                <w:szCs w:val="28"/>
              </w:rPr>
            </w:pPr>
            <w:r w:rsidRPr="00471866">
              <w:rPr>
                <w:rFonts w:eastAsia="Times New Roman"/>
                <w:sz w:val="28"/>
                <w:szCs w:val="28"/>
              </w:rPr>
              <w:t xml:space="preserve"> 2000 - 3000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14</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(4.10, 5.1,</w:t>
            </w:r>
            <w:r>
              <w:rPr>
                <w:rFonts w:eastAsia="Times New Roman"/>
                <w:sz w:val="28"/>
                <w:szCs w:val="28"/>
              </w:rPr>
              <w:t xml:space="preserve"> 5.1.2, 5.1.3, 5.1.4</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50 – 5000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15</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кодом (3.1</w:t>
            </w:r>
            <w:r>
              <w:rPr>
                <w:rFonts w:eastAsia="Times New Roman"/>
                <w:sz w:val="28"/>
                <w:szCs w:val="28"/>
              </w:rPr>
              <w:t>, 3.1.1, 3.1.2</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 xml:space="preserve">20-10000 </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16</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кодом (2.5, </w:t>
            </w:r>
            <w:r w:rsidRPr="00471866">
              <w:rPr>
                <w:rFonts w:eastAsia="Times New Roman"/>
                <w:sz w:val="28"/>
                <w:szCs w:val="28"/>
              </w:rPr>
              <w:lastRenderedPageBreak/>
              <w:t xml:space="preserve">3.2, 3.3, 3.4, 3.4.1, 3.4.2, 3.5, 3.5.1, 3.6, </w:t>
            </w:r>
            <w:r w:rsidR="005308D1">
              <w:rPr>
                <w:rFonts w:eastAsia="Times New Roman"/>
                <w:sz w:val="28"/>
                <w:szCs w:val="28"/>
              </w:rPr>
              <w:t xml:space="preserve">3.6.2, </w:t>
            </w:r>
            <w:r w:rsidRPr="00471866">
              <w:rPr>
                <w:rFonts w:eastAsia="Times New Roman"/>
                <w:sz w:val="28"/>
                <w:szCs w:val="28"/>
              </w:rPr>
              <w:t xml:space="preserve">3.7, </w:t>
            </w:r>
            <w:r>
              <w:rPr>
                <w:rFonts w:eastAsia="Times New Roman"/>
                <w:sz w:val="28"/>
                <w:szCs w:val="28"/>
              </w:rPr>
              <w:t xml:space="preserve">3.7.1, 3.7.2, </w:t>
            </w:r>
            <w:r w:rsidRPr="00471866">
              <w:rPr>
                <w:rFonts w:eastAsia="Times New Roman"/>
                <w:sz w:val="28"/>
                <w:szCs w:val="28"/>
              </w:rPr>
              <w:t>3.8, 3.9, 3.10, 3.10.1, 3.10.2, 4.1, 4.4, 4.5, 4.6, 4.7, 4.9.1,</w:t>
            </w:r>
            <w:r>
              <w:rPr>
                <w:rFonts w:eastAsia="Times New Roman"/>
                <w:sz w:val="28"/>
                <w:szCs w:val="28"/>
              </w:rPr>
              <w:t xml:space="preserve"> 4.9.1.2, 4.9.1.3, 4.9.1.4, </w:t>
            </w:r>
            <w:r w:rsidRPr="00471866">
              <w:rPr>
                <w:rFonts w:eastAsia="Times New Roman"/>
                <w:sz w:val="28"/>
                <w:szCs w:val="28"/>
              </w:rPr>
              <w:t>6.9)</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lastRenderedPageBreak/>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150</w:t>
            </w:r>
            <w:r w:rsidRPr="00471866">
              <w:rPr>
                <w:rFonts w:eastAsia="Times New Roman"/>
                <w:sz w:val="28"/>
                <w:szCs w:val="28"/>
              </w:rPr>
              <w:t>-3000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lastRenderedPageBreak/>
              <w:t>17</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ведения личного подсобного хозяйства </w:t>
            </w:r>
            <w:r>
              <w:rPr>
                <w:rFonts w:eastAsia="Times New Roman"/>
                <w:sz w:val="28"/>
                <w:szCs w:val="28"/>
              </w:rPr>
              <w:t xml:space="preserve">(приусадебный земельный участок) </w:t>
            </w:r>
            <w:r w:rsidRPr="00471866">
              <w:rPr>
                <w:rFonts w:eastAsia="Times New Roman"/>
                <w:sz w:val="28"/>
                <w:szCs w:val="28"/>
              </w:rPr>
              <w:t>(</w:t>
            </w:r>
            <w:r>
              <w:rPr>
                <w:rFonts w:eastAsia="Times New Roman"/>
                <w:sz w:val="28"/>
                <w:szCs w:val="28"/>
              </w:rPr>
              <w:t xml:space="preserve">код </w:t>
            </w:r>
            <w:r w:rsidRPr="00471866">
              <w:rPr>
                <w:rFonts w:eastAsia="Times New Roman"/>
                <w:sz w:val="28"/>
                <w:szCs w:val="28"/>
              </w:rPr>
              <w:t>2.2)</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C245D8" w:rsidP="008321F1">
            <w:pPr>
              <w:spacing w:after="0" w:line="240" w:lineRule="auto"/>
              <w:jc w:val="center"/>
              <w:rPr>
                <w:rFonts w:eastAsia="Times New Roman"/>
                <w:sz w:val="28"/>
                <w:szCs w:val="28"/>
              </w:rPr>
            </w:pPr>
            <w:r>
              <w:rPr>
                <w:rFonts w:eastAsia="Times New Roman"/>
                <w:sz w:val="28"/>
                <w:szCs w:val="28"/>
              </w:rPr>
              <w:t>2</w:t>
            </w:r>
            <w:r w:rsidR="00BF5F31">
              <w:rPr>
                <w:rFonts w:eastAsia="Times New Roman"/>
                <w:sz w:val="28"/>
                <w:szCs w:val="28"/>
              </w:rPr>
              <w:t>50</w:t>
            </w:r>
            <w:r w:rsidR="00BF5F31" w:rsidRPr="00471866">
              <w:rPr>
                <w:rFonts w:eastAsia="Times New Roman"/>
                <w:sz w:val="28"/>
                <w:szCs w:val="28"/>
              </w:rPr>
              <w:t xml:space="preserve"> – 1500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18</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присоединяемого земельного участка</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10 - 500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19</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этаж</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3</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20</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 xml:space="preserve">Минимальный процент застройки в границах земельных участков для видов разрешенного использования с </w:t>
            </w:r>
            <w:r w:rsidR="009838DA" w:rsidRPr="00471866">
              <w:rPr>
                <w:rFonts w:eastAsia="Times New Roman"/>
                <w:sz w:val="28"/>
                <w:szCs w:val="28"/>
              </w:rPr>
              <w:t>кодами (</w:t>
            </w:r>
            <w:r w:rsidRPr="00471866">
              <w:rPr>
                <w:rFonts w:eastAsia="Times New Roman"/>
                <w:sz w:val="28"/>
                <w:szCs w:val="28"/>
              </w:rPr>
              <w:t>4.10, 5.1</w:t>
            </w:r>
            <w:r>
              <w:rPr>
                <w:rFonts w:eastAsia="Times New Roman"/>
                <w:sz w:val="28"/>
                <w:szCs w:val="28"/>
              </w:rPr>
              <w:t>, 5.1.2, 5.1.3, 5.1.4</w:t>
            </w:r>
            <w:r w:rsidRPr="00471866">
              <w:rPr>
                <w:rFonts w:eastAsia="Times New Roman"/>
                <w:sz w:val="28"/>
                <w:szCs w:val="28"/>
              </w:rPr>
              <w:t>)</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10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21</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для видов разрешенного использования с кодами (2.4, 2.7, 2.7.1, 3.1, </w:t>
            </w:r>
            <w:r>
              <w:rPr>
                <w:rFonts w:eastAsia="Times New Roman"/>
                <w:sz w:val="28"/>
                <w:szCs w:val="28"/>
              </w:rPr>
              <w:t xml:space="preserve">3.1.1, 3.1.2, </w:t>
            </w:r>
            <w:r w:rsidRPr="00471866">
              <w:rPr>
                <w:rFonts w:eastAsia="Times New Roman"/>
                <w:sz w:val="28"/>
                <w:szCs w:val="28"/>
              </w:rPr>
              <w:t xml:space="preserve">3.2, 3.3, 3.4, 3.4.1, 3.4.2, 3.5, 3.5.1, 3.6, 3.7, </w:t>
            </w:r>
            <w:r>
              <w:rPr>
                <w:rFonts w:eastAsia="Times New Roman"/>
                <w:sz w:val="28"/>
                <w:szCs w:val="28"/>
              </w:rPr>
              <w:t xml:space="preserve">3.7.1, 3.7.2, </w:t>
            </w:r>
            <w:r w:rsidRPr="00471866">
              <w:rPr>
                <w:rFonts w:eastAsia="Times New Roman"/>
                <w:sz w:val="28"/>
                <w:szCs w:val="28"/>
              </w:rPr>
              <w:t>3.8, 3.9, 3.10, 3.10.1, 3.10.2, 4.1, 4.4, 4.5, 4.6, 4.7, 4.9.1,</w:t>
            </w:r>
            <w:r>
              <w:rPr>
                <w:rFonts w:eastAsia="Times New Roman"/>
                <w:sz w:val="28"/>
                <w:szCs w:val="28"/>
              </w:rPr>
              <w:t xml:space="preserve"> 4.9.1.2, 4.9.1.3, 4.9.1.4, </w:t>
            </w:r>
            <w:r w:rsidRPr="00471866">
              <w:rPr>
                <w:rFonts w:eastAsia="Times New Roman"/>
                <w:sz w:val="28"/>
                <w:szCs w:val="28"/>
              </w:rPr>
              <w:t>6.9)</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80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22</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(2.1, 2.1.1, 2.2, 2.3, 2.5, 4.10, 5.1,</w:t>
            </w:r>
            <w:r>
              <w:rPr>
                <w:rFonts w:eastAsia="Times New Roman"/>
                <w:sz w:val="28"/>
                <w:szCs w:val="28"/>
              </w:rPr>
              <w:t xml:space="preserve"> 5.1.2, 5.1.3, 5.1.4, </w:t>
            </w:r>
            <w:r w:rsidRPr="00471866">
              <w:rPr>
                <w:rFonts w:eastAsia="Times New Roman"/>
                <w:sz w:val="28"/>
                <w:szCs w:val="28"/>
              </w:rPr>
              <w:t>13.3)</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5</w:t>
            </w:r>
            <w:r w:rsidRPr="00471866">
              <w:rPr>
                <w:rFonts w:eastAsia="Times New Roman"/>
                <w:sz w:val="28"/>
                <w:szCs w:val="28"/>
              </w:rPr>
              <w:t>0</w:t>
            </w:r>
          </w:p>
        </w:tc>
      </w:tr>
      <w:tr w:rsidR="00BF5F31" w:rsidRPr="00471866" w:rsidTr="007F4A2E">
        <w:tc>
          <w:tcPr>
            <w:tcW w:w="246"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Pr>
                <w:rFonts w:eastAsia="Times New Roman"/>
                <w:sz w:val="28"/>
                <w:szCs w:val="28"/>
              </w:rPr>
              <w:t>23</w:t>
            </w:r>
          </w:p>
        </w:tc>
        <w:tc>
          <w:tcPr>
            <w:tcW w:w="3429"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w:t>
            </w:r>
            <w:r w:rsidR="005308D1">
              <w:rPr>
                <w:rFonts w:eastAsia="Times New Roman"/>
                <w:sz w:val="28"/>
                <w:szCs w:val="28"/>
              </w:rPr>
              <w:t xml:space="preserve">3.6.2, </w:t>
            </w:r>
            <w:r w:rsidRPr="00471866">
              <w:rPr>
                <w:rFonts w:eastAsia="Times New Roman"/>
                <w:sz w:val="28"/>
                <w:szCs w:val="28"/>
              </w:rPr>
              <w:t>13.1, 13.2)</w:t>
            </w:r>
          </w:p>
        </w:tc>
        <w:tc>
          <w:tcPr>
            <w:tcW w:w="414"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w:t>
            </w:r>
          </w:p>
        </w:tc>
        <w:tc>
          <w:tcPr>
            <w:tcW w:w="911" w:type="pct"/>
            <w:tcBorders>
              <w:top w:val="single" w:sz="4" w:space="0" w:color="auto"/>
              <w:left w:val="single" w:sz="4" w:space="0" w:color="auto"/>
              <w:bottom w:val="single" w:sz="4" w:space="0" w:color="auto"/>
              <w:right w:val="single" w:sz="4" w:space="0" w:color="auto"/>
            </w:tcBorders>
          </w:tcPr>
          <w:p w:rsidR="00BF5F31" w:rsidRPr="00471866" w:rsidRDefault="00BF5F31" w:rsidP="008321F1">
            <w:pPr>
              <w:spacing w:after="0" w:line="240" w:lineRule="auto"/>
              <w:jc w:val="center"/>
              <w:rPr>
                <w:rFonts w:eastAsia="Times New Roman"/>
                <w:sz w:val="28"/>
                <w:szCs w:val="28"/>
              </w:rPr>
            </w:pPr>
            <w:r w:rsidRPr="00471866">
              <w:rPr>
                <w:rFonts w:eastAsia="Times New Roman"/>
                <w:sz w:val="28"/>
                <w:szCs w:val="28"/>
              </w:rPr>
              <w:t>10</w:t>
            </w:r>
          </w:p>
        </w:tc>
      </w:tr>
    </w:tbl>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На территории Ж-1 и Ж-2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На территории с индивидуальной жилой застройки стоянки размещаются в пределах индивидуального отведенного земельного участка.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В целях защиты общественных шахтных колодцев и иных источников водоснабжения от попадания в них нефтепродуктов (химических отходов) размещение автостоянок, стирка белья, стирка предметов быта в охранной зоне общественных шахтных колодцев радиусом 10 м - запрещено.</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На земельных участках с установленным видом разрешенного и</w:t>
      </w:r>
      <w:r>
        <w:rPr>
          <w:rFonts w:eastAsia="Times New Roman"/>
          <w:bCs/>
          <w:sz w:val="28"/>
          <w:szCs w:val="28"/>
          <w:lang w:eastAsia="ru-RU"/>
        </w:rPr>
        <w:t>спользования – растениеводство</w:t>
      </w:r>
      <w:r w:rsidRPr="00471866">
        <w:rPr>
          <w:rFonts w:eastAsia="Times New Roman"/>
          <w:bCs/>
          <w:sz w:val="28"/>
          <w:szCs w:val="28"/>
          <w:lang w:eastAsia="ru-RU"/>
        </w:rPr>
        <w:t xml:space="preserve"> возведение любых построек запрещено.</w:t>
      </w:r>
    </w:p>
    <w:p w:rsidR="00957929" w:rsidRPr="00471866" w:rsidRDefault="00957929" w:rsidP="008321F1">
      <w:pPr>
        <w:spacing w:after="0" w:line="240" w:lineRule="auto"/>
        <w:ind w:firstLine="567"/>
        <w:rPr>
          <w:rFonts w:eastAsia="Times New Roman"/>
          <w:sz w:val="28"/>
          <w:szCs w:val="28"/>
          <w:lang w:eastAsia="ru-RU"/>
        </w:rPr>
      </w:pPr>
      <w:bookmarkStart w:id="1" w:name="_Toc300562860"/>
      <w:r w:rsidRPr="00CB2166">
        <w:rPr>
          <w:rFonts w:eastAsia="Times New Roman"/>
          <w:sz w:val="28"/>
          <w:szCs w:val="28"/>
          <w:lang w:eastAsia="ru-RU"/>
        </w:rPr>
        <w:t>Ж-3 ЗОНА ЗАСТРОЙКИ СРЕДНЕЭТАЖНЫМИ ЖИЛЫМИ ДОМАМИ</w:t>
      </w:r>
    </w:p>
    <w:bookmarkEnd w:id="1"/>
    <w:p w:rsidR="00957929" w:rsidRDefault="00957929" w:rsidP="008321F1">
      <w:pPr>
        <w:spacing w:after="0" w:line="240" w:lineRule="auto"/>
        <w:ind w:firstLine="567"/>
        <w:jc w:val="both"/>
        <w:rPr>
          <w:rFonts w:eastAsia="Times New Roman"/>
          <w:sz w:val="28"/>
          <w:szCs w:val="28"/>
          <w:lang w:eastAsia="ru-RU"/>
        </w:rPr>
      </w:pPr>
      <w:r w:rsidRPr="00471866">
        <w:rPr>
          <w:rFonts w:eastAsia="Times New Roman"/>
          <w:sz w:val="28"/>
          <w:szCs w:val="28"/>
          <w:lang w:eastAsia="ru-RU"/>
        </w:rPr>
        <w:t>Зона предназначена для застройки многоквартирными среднеэтажными (5-8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57929" w:rsidRPr="00471866" w:rsidRDefault="0099141E" w:rsidP="008321F1">
      <w:pPr>
        <w:spacing w:after="0" w:line="240" w:lineRule="auto"/>
        <w:jc w:val="right"/>
        <w:rPr>
          <w:rFonts w:eastAsia="Times New Roman"/>
          <w:sz w:val="28"/>
          <w:szCs w:val="28"/>
          <w:lang w:eastAsia="ru-RU"/>
        </w:rPr>
      </w:pPr>
      <w:r>
        <w:rPr>
          <w:rFonts w:eastAsia="Times New Roman"/>
          <w:sz w:val="28"/>
          <w:szCs w:val="28"/>
          <w:lang w:eastAsia="ru-RU"/>
        </w:rPr>
        <w:t>Таблица 5</w:t>
      </w:r>
    </w:p>
    <w:tbl>
      <w:tblPr>
        <w:tblW w:w="4830" w:type="pct"/>
        <w:tblInd w:w="180" w:type="dxa"/>
        <w:tblCellMar>
          <w:left w:w="180" w:type="dxa"/>
          <w:right w:w="180" w:type="dxa"/>
        </w:tblCellMar>
        <w:tblLook w:val="04A0" w:firstRow="1" w:lastRow="0" w:firstColumn="1" w:lastColumn="0" w:noHBand="0" w:noVBand="1"/>
      </w:tblPr>
      <w:tblGrid>
        <w:gridCol w:w="4237"/>
        <w:gridCol w:w="3108"/>
        <w:gridCol w:w="2494"/>
      </w:tblGrid>
      <w:tr w:rsidR="00957929" w:rsidRPr="00471866" w:rsidTr="00C245D8">
        <w:trPr>
          <w:trHeight w:val="304"/>
        </w:trPr>
        <w:tc>
          <w:tcPr>
            <w:tcW w:w="2221"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lastRenderedPageBreak/>
              <w:t>Основные виды</w:t>
            </w:r>
          </w:p>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разрешенного использования</w:t>
            </w:r>
          </w:p>
        </w:tc>
        <w:tc>
          <w:tcPr>
            <w:tcW w:w="1647"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Условно разрешённые виды использования</w:t>
            </w:r>
          </w:p>
        </w:tc>
        <w:tc>
          <w:tcPr>
            <w:tcW w:w="1132"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Вспомогательные виды использования</w:t>
            </w:r>
          </w:p>
        </w:tc>
      </w:tr>
      <w:tr w:rsidR="00957929" w:rsidRPr="00471866" w:rsidTr="00C245D8">
        <w:trPr>
          <w:trHeight w:val="532"/>
        </w:trPr>
        <w:tc>
          <w:tcPr>
            <w:tcW w:w="2221" w:type="pct"/>
            <w:tcBorders>
              <w:top w:val="single" w:sz="8" w:space="0" w:color="auto"/>
              <w:left w:val="single" w:sz="8" w:space="0" w:color="auto"/>
              <w:bottom w:val="single" w:sz="8" w:space="0" w:color="auto"/>
              <w:right w:val="nil"/>
            </w:tcBorders>
            <w:hideMark/>
          </w:tcPr>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Малоэтажная многоквартирная жилая застройка (код 2.1.1);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Среднеэтажная жилая застройка (код 2.5);</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Многоэтажная жилая застройка (высотная застройка) (код 2.6);</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Обслуживание жилой застройки (код 2.7);</w:t>
            </w:r>
          </w:p>
          <w:p w:rsidR="0099141E" w:rsidRPr="005D175B" w:rsidRDefault="0099141E" w:rsidP="008321F1">
            <w:pPr>
              <w:spacing w:after="0" w:line="240" w:lineRule="auto"/>
              <w:rPr>
                <w:rFonts w:eastAsia="Times New Roman"/>
                <w:sz w:val="28"/>
                <w:szCs w:val="28"/>
              </w:rPr>
            </w:pPr>
            <w:r>
              <w:rPr>
                <w:rFonts w:eastAsia="Times New Roman"/>
                <w:sz w:val="28"/>
                <w:szCs w:val="28"/>
              </w:rPr>
              <w:t>-</w:t>
            </w:r>
            <w:r w:rsidRPr="005D175B">
              <w:rPr>
                <w:rFonts w:eastAsia="Times New Roman"/>
                <w:sz w:val="28"/>
                <w:szCs w:val="28"/>
              </w:rPr>
              <w:t xml:space="preserve"> </w:t>
            </w:r>
            <w:r>
              <w:rPr>
                <w:rFonts w:eastAsia="Times New Roman"/>
                <w:sz w:val="28"/>
                <w:szCs w:val="28"/>
              </w:rPr>
              <w:t>Хранение автотранспорта</w:t>
            </w:r>
            <w:r w:rsidRPr="005D175B">
              <w:rPr>
                <w:rFonts w:eastAsia="Times New Roman"/>
                <w:sz w:val="28"/>
                <w:szCs w:val="28"/>
              </w:rPr>
              <w:t xml:space="preserve"> (код 2.7.1);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Общественное использование объектов капитального строительства (код 3.0);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Коммунальное обслуживание (код 3.1);</w:t>
            </w:r>
          </w:p>
          <w:p w:rsidR="0099141E" w:rsidRPr="0099141E" w:rsidRDefault="0099141E" w:rsidP="008321F1">
            <w:pPr>
              <w:spacing w:after="0" w:line="240" w:lineRule="auto"/>
              <w:rPr>
                <w:rFonts w:eastAsia="Times New Roman"/>
                <w:sz w:val="28"/>
                <w:szCs w:val="28"/>
              </w:rPr>
            </w:pPr>
            <w:r>
              <w:rPr>
                <w:rFonts w:eastAsia="Times New Roman"/>
                <w:sz w:val="28"/>
                <w:szCs w:val="28"/>
              </w:rPr>
              <w:t xml:space="preserve">- </w:t>
            </w:r>
            <w:r w:rsidRPr="0099141E">
              <w:rPr>
                <w:rFonts w:eastAsia="Times New Roman"/>
                <w:sz w:val="28"/>
                <w:szCs w:val="28"/>
              </w:rPr>
              <w:t>Предоставление коммунальных услуг (код 3.1.1);</w:t>
            </w:r>
          </w:p>
          <w:p w:rsidR="0099141E" w:rsidRPr="00471866" w:rsidRDefault="0099141E" w:rsidP="008321F1">
            <w:pPr>
              <w:spacing w:after="0" w:line="240" w:lineRule="auto"/>
              <w:rPr>
                <w:rFonts w:eastAsia="Times New Roman"/>
                <w:sz w:val="28"/>
                <w:szCs w:val="28"/>
              </w:rPr>
            </w:pPr>
            <w:r w:rsidRPr="0099141E">
              <w:rPr>
                <w:rFonts w:eastAsia="Times New Roman"/>
                <w:sz w:val="28"/>
                <w:szCs w:val="28"/>
              </w:rPr>
              <w:t>- Административные здания организаций, обеспечивающих предоставление коммунальных услуг (код 3.1.2);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Социальное обслуживание (код 3.2);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Бытовое обслуживание (код 3.3);</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Здравоохранение (код 3.4);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Амбулаторно-поликлиническое обслуживание (код 3.4.1);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Стационарное медицинское обслуживание (код 3.4.2);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Образование и просвещение (код 3.5);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Дошкольное, начальное и среднее общее образование (код 3.5.1);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 xml:space="preserve">Культурное </w:t>
            </w:r>
            <w:r w:rsidRPr="00D913F4">
              <w:rPr>
                <w:rFonts w:eastAsia="Times New Roman"/>
                <w:sz w:val="28"/>
                <w:szCs w:val="28"/>
              </w:rPr>
              <w:t>развитие (код 3.6);</w:t>
            </w:r>
          </w:p>
          <w:p w:rsidR="00A74FAD" w:rsidRPr="00D913F4" w:rsidRDefault="00A74FAD" w:rsidP="008321F1">
            <w:pPr>
              <w:spacing w:after="0" w:line="240" w:lineRule="auto"/>
              <w:rPr>
                <w:rFonts w:eastAsia="Times New Roman"/>
                <w:sz w:val="28"/>
                <w:szCs w:val="28"/>
              </w:rPr>
            </w:pPr>
            <w:r>
              <w:rPr>
                <w:rFonts w:eastAsia="Times New Roman"/>
                <w:sz w:val="28"/>
                <w:szCs w:val="28"/>
              </w:rPr>
              <w:lastRenderedPageBreak/>
              <w:t xml:space="preserve">- </w:t>
            </w:r>
            <w:r w:rsidRPr="00D913F4">
              <w:rPr>
                <w:rFonts w:eastAsia="Times New Roman"/>
                <w:sz w:val="28"/>
                <w:szCs w:val="28"/>
              </w:rPr>
              <w:t>Объекты культурно-досуговой деятельности (код 3.6.1);</w:t>
            </w:r>
          </w:p>
          <w:p w:rsidR="00D913F4" w:rsidRPr="00D913F4" w:rsidRDefault="00D913F4" w:rsidP="008321F1">
            <w:pPr>
              <w:spacing w:after="0" w:line="240" w:lineRule="auto"/>
              <w:rPr>
                <w:rFonts w:eastAsia="Times New Roman"/>
                <w:sz w:val="28"/>
                <w:szCs w:val="28"/>
              </w:rPr>
            </w:pPr>
            <w:r w:rsidRPr="00D913F4">
              <w:rPr>
                <w:rFonts w:eastAsia="Times New Roman"/>
                <w:sz w:val="28"/>
                <w:szCs w:val="28"/>
              </w:rPr>
              <w:t>- Парки культуры и отдыха (код 3.6.2);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Общественное управление (код 3.8);</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Ветеринарное обслуживание (код 3.10);</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Амбулаторное ветеринарное обслуживание (код 3.10.1);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Приюты для животных (код 3.10.2);</w:t>
            </w:r>
          </w:p>
          <w:p w:rsidR="005308D1" w:rsidRPr="00471866" w:rsidRDefault="005308D1" w:rsidP="008321F1">
            <w:pPr>
              <w:spacing w:after="0" w:line="240" w:lineRule="auto"/>
              <w:rPr>
                <w:rFonts w:eastAsia="Times New Roman"/>
                <w:sz w:val="28"/>
                <w:szCs w:val="28"/>
              </w:rPr>
            </w:pPr>
            <w:r>
              <w:rPr>
                <w:rFonts w:eastAsia="Times New Roman"/>
                <w:sz w:val="28"/>
                <w:szCs w:val="28"/>
              </w:rPr>
              <w:t>- Предпринимательство (код 4.0);</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Деловое управление (код 4.1);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Магазины (код 4.4);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Банковская и страховая деятельность (код 4.5);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Общественное питание (код 4.6);</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Гостиничное обслуживание (код 4.7);</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Выставочно-ярмарочная деятельность (код 4.10);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Спорт (код 5.1);</w:t>
            </w:r>
          </w:p>
          <w:p w:rsidR="005308D1" w:rsidRPr="001C160F" w:rsidRDefault="005308D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Обеспечение</w:t>
            </w:r>
            <w:r>
              <w:t xml:space="preserve"> </w:t>
            </w:r>
            <w:r w:rsidRPr="001C160F">
              <w:rPr>
                <w:rFonts w:eastAsia="Times New Roman"/>
                <w:sz w:val="28"/>
                <w:szCs w:val="28"/>
              </w:rPr>
              <w:t>занятий спортом в помещениях (код 5.1.2);</w:t>
            </w:r>
          </w:p>
          <w:p w:rsidR="005308D1" w:rsidRPr="001C160F" w:rsidRDefault="005308D1" w:rsidP="008321F1">
            <w:pPr>
              <w:spacing w:after="0" w:line="240" w:lineRule="auto"/>
              <w:rPr>
                <w:rFonts w:eastAsia="Times New Roman"/>
                <w:sz w:val="28"/>
                <w:szCs w:val="28"/>
              </w:rPr>
            </w:pPr>
            <w:r w:rsidRPr="001C160F">
              <w:rPr>
                <w:rFonts w:eastAsia="Times New Roman"/>
                <w:sz w:val="28"/>
                <w:szCs w:val="28"/>
              </w:rPr>
              <w:t>- Площадки для занятий спортом (код 5.1.3);</w:t>
            </w:r>
          </w:p>
          <w:p w:rsidR="005308D1" w:rsidRPr="005D175B" w:rsidRDefault="005308D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Оборудованные площадки для занятий спортом (код 5.1.4);</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Земельные участки (территории) общего пользования (код 12.0);</w:t>
            </w:r>
          </w:p>
          <w:p w:rsidR="005308D1" w:rsidRPr="001C160F" w:rsidRDefault="005308D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Улично-дорожная сеть (код 12.0.1);</w:t>
            </w:r>
          </w:p>
          <w:p w:rsidR="005308D1" w:rsidRPr="005D175B" w:rsidRDefault="005308D1" w:rsidP="008321F1">
            <w:pPr>
              <w:spacing w:after="0" w:line="240" w:lineRule="auto"/>
              <w:rPr>
                <w:rFonts w:eastAsia="Times New Roman"/>
                <w:sz w:val="28"/>
                <w:szCs w:val="28"/>
              </w:rPr>
            </w:pPr>
            <w:r w:rsidRPr="001C160F">
              <w:rPr>
                <w:rFonts w:eastAsia="Times New Roman"/>
                <w:sz w:val="28"/>
                <w:szCs w:val="28"/>
              </w:rPr>
              <w:t>- Благоустройство территории (код 12.0.2);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Запас (код 12.3)</w:t>
            </w:r>
          </w:p>
        </w:tc>
        <w:tc>
          <w:tcPr>
            <w:tcW w:w="1647"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Склады (код 6.9)</w:t>
            </w:r>
            <w:r>
              <w:rPr>
                <w:rFonts w:eastAsia="Times New Roman"/>
                <w:sz w:val="28"/>
                <w:szCs w:val="28"/>
              </w:rPr>
              <w:t>;</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Религиозное использование (код 3.7)</w:t>
            </w:r>
            <w:r w:rsidR="005308D1">
              <w:rPr>
                <w:rFonts w:eastAsia="Times New Roman"/>
                <w:sz w:val="28"/>
                <w:szCs w:val="28"/>
              </w:rPr>
              <w:t>;</w:t>
            </w:r>
          </w:p>
          <w:p w:rsidR="005308D1" w:rsidRPr="001C160F" w:rsidRDefault="005308D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Осуществление религиозных обрядов (код 3.7.1);</w:t>
            </w:r>
          </w:p>
          <w:p w:rsidR="005308D1" w:rsidRPr="00471866" w:rsidRDefault="005308D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Религиозное управление и образование</w:t>
            </w:r>
            <w:r>
              <w:rPr>
                <w:rFonts w:eastAsia="Times New Roman"/>
                <w:sz w:val="28"/>
                <w:szCs w:val="28"/>
              </w:rPr>
              <w:t xml:space="preserve"> (код 3.7.2)</w:t>
            </w:r>
          </w:p>
          <w:p w:rsidR="00957929" w:rsidRPr="00471866" w:rsidRDefault="00957929" w:rsidP="008321F1">
            <w:pPr>
              <w:spacing w:after="0" w:line="240" w:lineRule="auto"/>
              <w:rPr>
                <w:rFonts w:eastAsia="Times New Roman"/>
                <w:sz w:val="28"/>
                <w:szCs w:val="28"/>
              </w:rPr>
            </w:pPr>
          </w:p>
          <w:p w:rsidR="00957929" w:rsidRPr="00471866" w:rsidRDefault="00957929" w:rsidP="008321F1">
            <w:pPr>
              <w:spacing w:after="0" w:line="240" w:lineRule="auto"/>
              <w:rPr>
                <w:rFonts w:eastAsia="Times New Roman"/>
                <w:sz w:val="28"/>
                <w:szCs w:val="28"/>
              </w:rPr>
            </w:pPr>
          </w:p>
          <w:p w:rsidR="00957929" w:rsidRPr="00471866" w:rsidRDefault="00957929" w:rsidP="008321F1">
            <w:pPr>
              <w:spacing w:after="0" w:line="240" w:lineRule="auto"/>
              <w:rPr>
                <w:rFonts w:eastAsia="Times New Roman"/>
                <w:sz w:val="28"/>
                <w:szCs w:val="28"/>
              </w:rPr>
            </w:pPr>
          </w:p>
        </w:tc>
        <w:tc>
          <w:tcPr>
            <w:tcW w:w="1132" w:type="pct"/>
            <w:tcBorders>
              <w:top w:val="single" w:sz="8" w:space="0" w:color="auto"/>
              <w:left w:val="single" w:sz="8" w:space="0" w:color="auto"/>
              <w:bottom w:val="single" w:sz="8" w:space="0" w:color="auto"/>
              <w:right w:val="single" w:sz="8" w:space="0" w:color="auto"/>
            </w:tcBorders>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 Свод правил 42.13330.2011 «СНиП 2.07.01-89*. Градостроительство. Планировка и застройка городских и сельских поселений»;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54.13330.2011 «СНиП 31-01-2003 Здания жилые многоквартирные»;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2.1.2.2645-10 «Санитарно-эпидемиологические требования к условиям проживания в жилых зданиях и помещениях»;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нормативы и технические регламенты.</w:t>
      </w:r>
    </w:p>
    <w:p w:rsidR="00957929" w:rsidRPr="00471866" w:rsidRDefault="005308D1"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6</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7427"/>
        <w:gridCol w:w="777"/>
        <w:gridCol w:w="1302"/>
      </w:tblGrid>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1</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улиц</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0-5</w:t>
            </w:r>
            <w:r w:rsidRPr="00471866">
              <w:rPr>
                <w:rFonts w:eastAsia="Times New Roman"/>
                <w:sz w:val="28"/>
                <w:szCs w:val="28"/>
                <w:vertAlign w:val="superscript"/>
              </w:rPr>
              <w:footnoteReference w:id="5"/>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Минимальный отступ жилых зданий от красной линии проездов</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6"/>
            </w:r>
            <w:r w:rsidRPr="00471866">
              <w:rPr>
                <w:rFonts w:eastAsia="Times New Roman"/>
                <w:sz w:val="28"/>
                <w:szCs w:val="28"/>
              </w:rPr>
              <w:t xml:space="preserve"> улиц</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4</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 2.7.1)</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5</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(2.1.1, 2.6, 3.0, 3.2, 3.3, 3.4, 3.4.1, 3.4.2, 3.6, </w:t>
            </w:r>
            <w:r w:rsidR="005308D1">
              <w:rPr>
                <w:rFonts w:eastAsia="Times New Roman"/>
                <w:sz w:val="28"/>
                <w:szCs w:val="28"/>
              </w:rPr>
              <w:t xml:space="preserve">3.6.1, 3.6.2, </w:t>
            </w:r>
            <w:r w:rsidRPr="00471866">
              <w:rPr>
                <w:rFonts w:eastAsia="Times New Roman"/>
                <w:sz w:val="28"/>
                <w:szCs w:val="28"/>
              </w:rPr>
              <w:t xml:space="preserve">3.8, 3.10, 3.10.1, 3.10.2, </w:t>
            </w:r>
            <w:r w:rsidR="005308D1">
              <w:rPr>
                <w:rFonts w:eastAsia="Times New Roman"/>
                <w:sz w:val="28"/>
                <w:szCs w:val="28"/>
              </w:rPr>
              <w:t xml:space="preserve">4.0, </w:t>
            </w:r>
            <w:r w:rsidRPr="00471866">
              <w:rPr>
                <w:rFonts w:eastAsia="Times New Roman"/>
                <w:sz w:val="28"/>
                <w:szCs w:val="28"/>
              </w:rPr>
              <w:t>4.1, 4.4, 4.5, 4.6, 4.7, 5.1</w:t>
            </w:r>
            <w:r w:rsidR="005308D1">
              <w:rPr>
                <w:rFonts w:eastAsia="Times New Roman"/>
                <w:sz w:val="28"/>
                <w:szCs w:val="28"/>
              </w:rPr>
              <w:t>, 5.1.2, 5.1.3</w:t>
            </w:r>
            <w:r w:rsidRPr="00471866">
              <w:rPr>
                <w:rFonts w:eastAsia="Times New Roman"/>
                <w:sz w:val="28"/>
                <w:szCs w:val="28"/>
              </w:rPr>
              <w:t>)</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6</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(2.5, 3.1,</w:t>
            </w:r>
            <w:r w:rsidR="005308D1">
              <w:rPr>
                <w:rFonts w:eastAsia="Times New Roman"/>
                <w:sz w:val="28"/>
                <w:szCs w:val="28"/>
              </w:rPr>
              <w:t xml:space="preserve"> 3.1.1, 3.1.2, </w:t>
            </w:r>
            <w:r w:rsidRPr="00471866">
              <w:rPr>
                <w:rFonts w:eastAsia="Times New Roman"/>
                <w:sz w:val="28"/>
                <w:szCs w:val="28"/>
              </w:rPr>
              <w:t>4.10, 6.9)</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7</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3.7</w:t>
            </w:r>
            <w:r w:rsidR="005308D1">
              <w:rPr>
                <w:rFonts w:eastAsia="Times New Roman"/>
                <w:sz w:val="28"/>
                <w:szCs w:val="28"/>
              </w:rPr>
              <w:t>, 3.7.1, 3.7.2</w:t>
            </w:r>
            <w:r w:rsidRPr="00471866">
              <w:rPr>
                <w:rFonts w:eastAsia="Times New Roman"/>
                <w:sz w:val="28"/>
                <w:szCs w:val="28"/>
              </w:rPr>
              <w:t>)</w:t>
            </w:r>
          </w:p>
        </w:tc>
        <w:tc>
          <w:tcPr>
            <w:tcW w:w="3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67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8</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10 - 150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lastRenderedPageBreak/>
              <w:t>9</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w:t>
            </w:r>
            <w:r w:rsidR="005308D1">
              <w:rPr>
                <w:rFonts w:eastAsia="Times New Roman"/>
                <w:sz w:val="28"/>
                <w:szCs w:val="28"/>
              </w:rPr>
              <w:t>2</w:t>
            </w:r>
            <w:r w:rsidRPr="00471866">
              <w:rPr>
                <w:rFonts w:eastAsia="Times New Roman"/>
                <w:sz w:val="28"/>
                <w:szCs w:val="28"/>
              </w:rPr>
              <w:t>.7)</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 xml:space="preserve">20 - </w:t>
            </w:r>
            <w:r w:rsidR="005308D1">
              <w:rPr>
                <w:rFonts w:eastAsia="Times New Roman"/>
                <w:sz w:val="28"/>
                <w:szCs w:val="28"/>
              </w:rPr>
              <w:t>6</w:t>
            </w:r>
            <w:r w:rsidRPr="00471866">
              <w:rPr>
                <w:rFonts w:eastAsia="Times New Roman"/>
                <w:sz w:val="28"/>
                <w:szCs w:val="28"/>
              </w:rPr>
              <w:t>00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10</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кодами (2.1.1, 2.5, 2.6, 3.0, 3.1, </w:t>
            </w:r>
            <w:r w:rsidR="005308D1">
              <w:rPr>
                <w:rFonts w:eastAsia="Times New Roman"/>
                <w:sz w:val="28"/>
                <w:szCs w:val="28"/>
              </w:rPr>
              <w:t xml:space="preserve">3.1.1, 3.1.2, </w:t>
            </w:r>
            <w:r w:rsidRPr="00471866">
              <w:rPr>
                <w:rFonts w:eastAsia="Times New Roman"/>
                <w:sz w:val="28"/>
                <w:szCs w:val="28"/>
              </w:rPr>
              <w:t xml:space="preserve">3.2, 3.3, 3.4, 3.4.1, 3.4.2, 3.5, 3.5.1, 3.6, </w:t>
            </w:r>
            <w:r w:rsidR="005308D1">
              <w:rPr>
                <w:rFonts w:eastAsia="Times New Roman"/>
                <w:sz w:val="28"/>
                <w:szCs w:val="28"/>
              </w:rPr>
              <w:t xml:space="preserve">3.6.1, 3.6.2, </w:t>
            </w:r>
            <w:r w:rsidRPr="00471866">
              <w:rPr>
                <w:rFonts w:eastAsia="Times New Roman"/>
                <w:sz w:val="28"/>
                <w:szCs w:val="28"/>
              </w:rPr>
              <w:t xml:space="preserve">3.7, </w:t>
            </w:r>
            <w:r w:rsidR="005308D1">
              <w:rPr>
                <w:rFonts w:eastAsia="Times New Roman"/>
                <w:sz w:val="28"/>
                <w:szCs w:val="28"/>
              </w:rPr>
              <w:t xml:space="preserve">3.7.1, 3.7.2, </w:t>
            </w:r>
            <w:r w:rsidRPr="00471866">
              <w:rPr>
                <w:rFonts w:eastAsia="Times New Roman"/>
                <w:sz w:val="28"/>
                <w:szCs w:val="28"/>
              </w:rPr>
              <w:t xml:space="preserve">3.8, 3.10, 3.10.1, 3.10.2, </w:t>
            </w:r>
            <w:r w:rsidR="005308D1">
              <w:rPr>
                <w:rFonts w:eastAsia="Times New Roman"/>
                <w:sz w:val="28"/>
                <w:szCs w:val="28"/>
              </w:rPr>
              <w:t xml:space="preserve">4.0, </w:t>
            </w:r>
            <w:r w:rsidRPr="00471866">
              <w:rPr>
                <w:rFonts w:eastAsia="Times New Roman"/>
                <w:sz w:val="28"/>
                <w:szCs w:val="28"/>
              </w:rPr>
              <w:t xml:space="preserve">4.1, 4.4, 4.5, 4.6, 4.7, 4.10, 5.1, </w:t>
            </w:r>
            <w:r w:rsidR="005308D1">
              <w:rPr>
                <w:rFonts w:eastAsia="Times New Roman"/>
                <w:sz w:val="28"/>
                <w:szCs w:val="28"/>
              </w:rPr>
              <w:t xml:space="preserve">5.1.2, 5.1.3, </w:t>
            </w:r>
            <w:r w:rsidRPr="00471866">
              <w:rPr>
                <w:rFonts w:eastAsia="Times New Roman"/>
                <w:sz w:val="28"/>
                <w:szCs w:val="28"/>
              </w:rPr>
              <w:t>6.9)</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5308D1" w:rsidP="008321F1">
            <w:pPr>
              <w:spacing w:after="0" w:line="240" w:lineRule="auto"/>
              <w:jc w:val="center"/>
              <w:rPr>
                <w:rFonts w:eastAsia="Times New Roman"/>
                <w:sz w:val="28"/>
                <w:szCs w:val="28"/>
              </w:rPr>
            </w:pPr>
            <w:r>
              <w:rPr>
                <w:rFonts w:eastAsia="Times New Roman"/>
                <w:sz w:val="28"/>
                <w:szCs w:val="28"/>
              </w:rPr>
              <w:t>50</w:t>
            </w:r>
            <w:r w:rsidR="00957929" w:rsidRPr="00471866">
              <w:rPr>
                <w:rFonts w:eastAsia="Times New Roman"/>
                <w:sz w:val="28"/>
                <w:szCs w:val="28"/>
              </w:rPr>
              <w:t xml:space="preserve"> – 5000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11</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этаж</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8</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12</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Минимальный процент застройки в границах земельных участков для видов разрешенного использования с </w:t>
            </w:r>
            <w:r w:rsidR="009838DA" w:rsidRPr="00471866">
              <w:rPr>
                <w:rFonts w:eastAsia="Times New Roman"/>
                <w:sz w:val="28"/>
                <w:szCs w:val="28"/>
              </w:rPr>
              <w:t>кодами (</w:t>
            </w:r>
            <w:r w:rsidR="005308D1">
              <w:rPr>
                <w:rFonts w:eastAsia="Times New Roman"/>
                <w:sz w:val="28"/>
                <w:szCs w:val="28"/>
              </w:rPr>
              <w:t xml:space="preserve">3.6.2, </w:t>
            </w:r>
            <w:r w:rsidRPr="00471866">
              <w:rPr>
                <w:rFonts w:eastAsia="Times New Roman"/>
                <w:sz w:val="28"/>
                <w:szCs w:val="28"/>
              </w:rPr>
              <w:t>4.10, 5.1</w:t>
            </w:r>
            <w:r w:rsidR="005308D1">
              <w:rPr>
                <w:rFonts w:eastAsia="Times New Roman"/>
                <w:sz w:val="28"/>
                <w:szCs w:val="28"/>
              </w:rPr>
              <w:t>, 5.1.2, 5.1.3</w:t>
            </w:r>
            <w:r w:rsidRPr="00471866">
              <w:rPr>
                <w:rFonts w:eastAsia="Times New Roman"/>
                <w:sz w:val="28"/>
                <w:szCs w:val="28"/>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13</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для видов разрешенного использования с кодами (2.6, 2.7, 2.7.1, 3.0, 3.1, </w:t>
            </w:r>
            <w:r w:rsidR="005308D1">
              <w:rPr>
                <w:rFonts w:eastAsia="Times New Roman"/>
                <w:sz w:val="28"/>
                <w:szCs w:val="28"/>
              </w:rPr>
              <w:t xml:space="preserve">3.1.1, 3.1.2, </w:t>
            </w:r>
            <w:r w:rsidRPr="00471866">
              <w:rPr>
                <w:rFonts w:eastAsia="Times New Roman"/>
                <w:sz w:val="28"/>
                <w:szCs w:val="28"/>
              </w:rPr>
              <w:t xml:space="preserve">3.2, 3.3, 3.4, 3.4.1, 3.4.2, 3.5, 3.5.1, 3.6, </w:t>
            </w:r>
            <w:r w:rsidR="005308D1">
              <w:rPr>
                <w:rFonts w:eastAsia="Times New Roman"/>
                <w:sz w:val="28"/>
                <w:szCs w:val="28"/>
              </w:rPr>
              <w:t xml:space="preserve">3.6.1, </w:t>
            </w:r>
            <w:r w:rsidRPr="00471866">
              <w:rPr>
                <w:rFonts w:eastAsia="Times New Roman"/>
                <w:sz w:val="28"/>
                <w:szCs w:val="28"/>
              </w:rPr>
              <w:t xml:space="preserve">3.7, </w:t>
            </w:r>
            <w:r w:rsidR="005308D1">
              <w:rPr>
                <w:rFonts w:eastAsia="Times New Roman"/>
                <w:sz w:val="28"/>
                <w:szCs w:val="28"/>
              </w:rPr>
              <w:t xml:space="preserve">3.7.1, 3.7.2, </w:t>
            </w:r>
            <w:r w:rsidRPr="00471866">
              <w:rPr>
                <w:rFonts w:eastAsia="Times New Roman"/>
                <w:sz w:val="28"/>
                <w:szCs w:val="28"/>
              </w:rPr>
              <w:t>3.8, 3.10, 3.10.1, 3.10.2, 4.1, 4.4, 4.5, 4.6, 4.7, 6.9)</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80</w:t>
            </w:r>
          </w:p>
        </w:tc>
      </w:tr>
      <w:tr w:rsidR="00957929" w:rsidRPr="00471866" w:rsidTr="00957929">
        <w:tc>
          <w:tcPr>
            <w:tcW w:w="31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14</w:t>
            </w:r>
          </w:p>
        </w:tc>
        <w:tc>
          <w:tcPr>
            <w:tcW w:w="371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(2.1.1, 2.5, 4.10, 5.1</w:t>
            </w:r>
            <w:r w:rsidR="005308D1">
              <w:rPr>
                <w:rFonts w:eastAsia="Times New Roman"/>
                <w:sz w:val="28"/>
                <w:szCs w:val="28"/>
              </w:rPr>
              <w:t>, 5.1.2, 5.1.3</w:t>
            </w:r>
            <w:r w:rsidRPr="00471866">
              <w:rPr>
                <w:rFonts w:eastAsia="Times New Roman"/>
                <w:sz w:val="28"/>
                <w:szCs w:val="28"/>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957929" w:rsidRPr="00471866" w:rsidRDefault="005308D1" w:rsidP="008321F1">
            <w:pPr>
              <w:spacing w:after="0" w:line="240" w:lineRule="auto"/>
              <w:jc w:val="center"/>
              <w:rPr>
                <w:rFonts w:eastAsia="Times New Roman"/>
                <w:sz w:val="28"/>
                <w:szCs w:val="28"/>
              </w:rPr>
            </w:pPr>
            <w:r>
              <w:rPr>
                <w:rFonts w:eastAsia="Times New Roman"/>
                <w:sz w:val="28"/>
                <w:szCs w:val="28"/>
              </w:rPr>
              <w:t>50</w:t>
            </w:r>
          </w:p>
        </w:tc>
      </w:tr>
    </w:tbl>
    <w:p w:rsidR="00957929" w:rsidRPr="0095148E" w:rsidRDefault="00957929" w:rsidP="008321F1">
      <w:pPr>
        <w:spacing w:after="0" w:line="240" w:lineRule="auto"/>
        <w:ind w:firstLine="567"/>
        <w:jc w:val="both"/>
        <w:rPr>
          <w:rFonts w:eastAsia="Times New Roman"/>
          <w:sz w:val="28"/>
          <w:szCs w:val="28"/>
          <w:lang w:eastAsia="ru-RU"/>
        </w:rPr>
      </w:pPr>
      <w:r w:rsidRPr="0095148E">
        <w:rPr>
          <w:rFonts w:eastAsia="Times New Roman"/>
          <w:sz w:val="28"/>
          <w:szCs w:val="28"/>
          <w:lang w:eastAsia="ru-RU"/>
        </w:rPr>
        <w:t xml:space="preserve">ОБЩЕСТВЕННО-ДЕЛОВЫЕ ЗОНЫ </w:t>
      </w:r>
    </w:p>
    <w:p w:rsidR="00957929" w:rsidRPr="0095148E" w:rsidRDefault="00957929" w:rsidP="008321F1">
      <w:pPr>
        <w:spacing w:after="0" w:line="240" w:lineRule="auto"/>
        <w:ind w:firstLine="567"/>
        <w:jc w:val="both"/>
        <w:rPr>
          <w:rFonts w:eastAsia="Times New Roman"/>
          <w:sz w:val="28"/>
          <w:szCs w:val="28"/>
          <w:lang w:eastAsia="ru-RU"/>
        </w:rPr>
      </w:pPr>
      <w:r w:rsidRPr="0095148E">
        <w:rPr>
          <w:rFonts w:eastAsia="Times New Roman"/>
          <w:sz w:val="28"/>
          <w:szCs w:val="28"/>
          <w:lang w:eastAsia="ru-RU"/>
        </w:rPr>
        <w:t>О-1 ЗОНА ДЕЛОВОГО, ОБЩЕСТВЕННОГО И КОММЕРЧЕСКОГО НАЗНАЧЕНИЯ</w:t>
      </w:r>
    </w:p>
    <w:p w:rsidR="00957929" w:rsidRDefault="00957929" w:rsidP="008321F1">
      <w:pPr>
        <w:spacing w:after="0" w:line="240" w:lineRule="auto"/>
        <w:ind w:firstLine="567"/>
        <w:jc w:val="both"/>
        <w:rPr>
          <w:rFonts w:eastAsia="Times New Roman"/>
          <w:sz w:val="28"/>
          <w:szCs w:val="28"/>
          <w:lang w:eastAsia="ru-RU"/>
        </w:rPr>
      </w:pPr>
      <w:r w:rsidRPr="00471866">
        <w:rPr>
          <w:rFonts w:eastAsia="Times New Roman"/>
          <w:sz w:val="28"/>
          <w:szCs w:val="28"/>
          <w:lang w:eastAsia="ru-RU"/>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57929" w:rsidRPr="00471866" w:rsidRDefault="005308D1" w:rsidP="008321F1">
      <w:pPr>
        <w:spacing w:after="0" w:line="240" w:lineRule="auto"/>
        <w:ind w:firstLine="567"/>
        <w:jc w:val="right"/>
        <w:rPr>
          <w:rFonts w:eastAsia="Times New Roman"/>
          <w:bCs/>
          <w:sz w:val="28"/>
          <w:szCs w:val="28"/>
          <w:lang w:eastAsia="ru-RU"/>
        </w:rPr>
      </w:pPr>
      <w:r>
        <w:rPr>
          <w:rFonts w:eastAsia="Times New Roman"/>
          <w:sz w:val="28"/>
          <w:szCs w:val="28"/>
          <w:lang w:eastAsia="ru-RU"/>
        </w:rPr>
        <w:t>Таблица 7</w:t>
      </w:r>
    </w:p>
    <w:tbl>
      <w:tblPr>
        <w:tblW w:w="4897" w:type="pct"/>
        <w:tblInd w:w="38" w:type="dxa"/>
        <w:tblCellMar>
          <w:left w:w="180" w:type="dxa"/>
          <w:right w:w="180" w:type="dxa"/>
        </w:tblCellMar>
        <w:tblLook w:val="04A0" w:firstRow="1" w:lastRow="0" w:firstColumn="1" w:lastColumn="0" w:noHBand="0" w:noVBand="1"/>
      </w:tblPr>
      <w:tblGrid>
        <w:gridCol w:w="4344"/>
        <w:gridCol w:w="2850"/>
        <w:gridCol w:w="2781"/>
      </w:tblGrid>
      <w:tr w:rsidR="00957929" w:rsidRPr="00471866" w:rsidTr="00C245D8">
        <w:trPr>
          <w:trHeight w:val="304"/>
        </w:trPr>
        <w:tc>
          <w:tcPr>
            <w:tcW w:w="2177"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 разрешенного использования</w:t>
            </w:r>
          </w:p>
        </w:tc>
        <w:tc>
          <w:tcPr>
            <w:tcW w:w="1428"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94"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 разрешенного</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использования</w:t>
            </w:r>
          </w:p>
        </w:tc>
      </w:tr>
      <w:tr w:rsidR="00957929" w:rsidRPr="00471866" w:rsidTr="00C245D8">
        <w:trPr>
          <w:trHeight w:val="810"/>
        </w:trPr>
        <w:tc>
          <w:tcPr>
            <w:tcW w:w="2177" w:type="pct"/>
            <w:tcBorders>
              <w:top w:val="single" w:sz="8" w:space="0" w:color="auto"/>
              <w:left w:val="single" w:sz="8" w:space="0" w:color="auto"/>
              <w:bottom w:val="single" w:sz="8" w:space="0" w:color="auto"/>
              <w:right w:val="nil"/>
            </w:tcBorders>
            <w:hideMark/>
          </w:tcPr>
          <w:p w:rsidR="005308D1" w:rsidRDefault="005308D1" w:rsidP="008321F1">
            <w:pPr>
              <w:spacing w:after="0" w:line="240" w:lineRule="auto"/>
              <w:rPr>
                <w:rFonts w:eastAsia="Times New Roman"/>
                <w:sz w:val="28"/>
                <w:szCs w:val="28"/>
              </w:rPr>
            </w:pPr>
            <w:r>
              <w:rPr>
                <w:rFonts w:eastAsia="Times New Roman"/>
                <w:sz w:val="28"/>
                <w:szCs w:val="28"/>
              </w:rPr>
              <w:t xml:space="preserve">- </w:t>
            </w:r>
            <w:r w:rsidRPr="005308D1">
              <w:rPr>
                <w:rFonts w:eastAsia="Times New Roman"/>
                <w:sz w:val="28"/>
                <w:szCs w:val="28"/>
              </w:rPr>
              <w:t>Общественное использование объектов капитального строительства (код 3.0);</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5308D1" w:rsidRPr="0099141E" w:rsidRDefault="005308D1" w:rsidP="008321F1">
            <w:pPr>
              <w:spacing w:after="0" w:line="240" w:lineRule="auto"/>
              <w:rPr>
                <w:rFonts w:eastAsia="Times New Roman"/>
                <w:sz w:val="28"/>
                <w:szCs w:val="28"/>
              </w:rPr>
            </w:pPr>
            <w:r>
              <w:rPr>
                <w:rFonts w:eastAsia="Times New Roman"/>
                <w:sz w:val="28"/>
                <w:szCs w:val="28"/>
              </w:rPr>
              <w:t xml:space="preserve">- </w:t>
            </w:r>
            <w:r w:rsidRPr="0099141E">
              <w:rPr>
                <w:rFonts w:eastAsia="Times New Roman"/>
                <w:sz w:val="28"/>
                <w:szCs w:val="28"/>
              </w:rPr>
              <w:t>Предоставление коммунальных услуг (код 3.1.1);</w:t>
            </w:r>
          </w:p>
          <w:p w:rsidR="005308D1" w:rsidRPr="00471866" w:rsidRDefault="005308D1" w:rsidP="008321F1">
            <w:pPr>
              <w:spacing w:after="0" w:line="240" w:lineRule="auto"/>
              <w:rPr>
                <w:rFonts w:eastAsia="Times New Roman"/>
                <w:sz w:val="28"/>
                <w:szCs w:val="28"/>
              </w:rPr>
            </w:pPr>
            <w:r w:rsidRPr="0099141E">
              <w:rPr>
                <w:rFonts w:eastAsia="Times New Roman"/>
                <w:sz w:val="28"/>
                <w:szCs w:val="28"/>
              </w:rPr>
              <w:t>- Административные здания организаций, обеспечивающих предоставление коммунальных услуг (код 3.1.2);</w:t>
            </w:r>
          </w:p>
          <w:p w:rsidR="00957929"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Социальное обслуживание (код 3.2);</w:t>
            </w:r>
          </w:p>
          <w:p w:rsidR="003A490F" w:rsidRPr="003A490F" w:rsidRDefault="003A490F" w:rsidP="008321F1">
            <w:pPr>
              <w:spacing w:after="0" w:line="240" w:lineRule="auto"/>
              <w:rPr>
                <w:rFonts w:eastAsia="Times New Roman"/>
                <w:sz w:val="28"/>
                <w:szCs w:val="28"/>
              </w:rPr>
            </w:pPr>
            <w:r>
              <w:rPr>
                <w:rFonts w:eastAsia="Times New Roman"/>
                <w:sz w:val="28"/>
                <w:szCs w:val="28"/>
              </w:rPr>
              <w:t xml:space="preserve">- </w:t>
            </w:r>
            <w:r w:rsidRPr="003A490F">
              <w:rPr>
                <w:rFonts w:eastAsia="Times New Roman"/>
                <w:sz w:val="28"/>
                <w:szCs w:val="28"/>
              </w:rPr>
              <w:t>Дома социального обслуживания (код 3.2.1);</w:t>
            </w:r>
          </w:p>
          <w:p w:rsidR="003A490F" w:rsidRPr="003A490F" w:rsidRDefault="003A490F" w:rsidP="008321F1">
            <w:pPr>
              <w:spacing w:after="0" w:line="240" w:lineRule="auto"/>
              <w:rPr>
                <w:rFonts w:eastAsia="Times New Roman"/>
                <w:sz w:val="28"/>
                <w:szCs w:val="28"/>
              </w:rPr>
            </w:pPr>
            <w:r w:rsidRPr="003A490F">
              <w:rPr>
                <w:rFonts w:eastAsia="Times New Roman"/>
                <w:sz w:val="28"/>
                <w:szCs w:val="28"/>
              </w:rPr>
              <w:t>- Оказание социальной помощи населению (код 3.2.2);</w:t>
            </w:r>
          </w:p>
          <w:p w:rsidR="003A490F" w:rsidRPr="003A490F" w:rsidRDefault="003A490F" w:rsidP="008321F1">
            <w:pPr>
              <w:spacing w:after="0" w:line="240" w:lineRule="auto"/>
              <w:rPr>
                <w:rFonts w:eastAsia="Times New Roman"/>
                <w:sz w:val="28"/>
                <w:szCs w:val="28"/>
              </w:rPr>
            </w:pPr>
            <w:r>
              <w:rPr>
                <w:rFonts w:eastAsia="Times New Roman"/>
                <w:sz w:val="28"/>
                <w:szCs w:val="28"/>
              </w:rPr>
              <w:t xml:space="preserve">- </w:t>
            </w:r>
            <w:r w:rsidRPr="003A490F">
              <w:rPr>
                <w:rFonts w:eastAsia="Times New Roman"/>
                <w:sz w:val="28"/>
                <w:szCs w:val="28"/>
              </w:rPr>
              <w:t>Оказание услуг связи (код 3.2.3);</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Бытовое обслуживание (код 3.3);</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Здравоохранение (код 3.4);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Амбулаторно-поликлиническое обслуживание (код 3.4.1);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Стационарное медицинское обслуживание (код 3.4.2);</w:t>
            </w:r>
          </w:p>
          <w:p w:rsidR="003A490F" w:rsidRPr="00471866" w:rsidRDefault="003A490F" w:rsidP="008321F1">
            <w:pPr>
              <w:spacing w:after="0" w:line="240" w:lineRule="auto"/>
              <w:rPr>
                <w:rFonts w:eastAsia="Times New Roman"/>
                <w:sz w:val="28"/>
                <w:szCs w:val="28"/>
              </w:rPr>
            </w:pPr>
            <w:r>
              <w:rPr>
                <w:rFonts w:eastAsia="Times New Roman"/>
                <w:sz w:val="28"/>
                <w:szCs w:val="28"/>
              </w:rPr>
              <w:t xml:space="preserve">- </w:t>
            </w:r>
            <w:r w:rsidRPr="003A490F">
              <w:rPr>
                <w:rFonts w:eastAsia="Times New Roman"/>
                <w:sz w:val="28"/>
                <w:szCs w:val="28"/>
              </w:rPr>
              <w:t>Медицинские организации особого назначения (код 3.4.3);</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Образование и просвещение (код 3.5);</w:t>
            </w:r>
          </w:p>
          <w:p w:rsidR="003A490F" w:rsidRPr="00471866" w:rsidRDefault="003A490F" w:rsidP="008321F1">
            <w:pPr>
              <w:spacing w:after="0" w:line="240" w:lineRule="auto"/>
              <w:rPr>
                <w:rFonts w:eastAsia="Times New Roman"/>
                <w:sz w:val="28"/>
                <w:szCs w:val="28"/>
              </w:rPr>
            </w:pPr>
            <w:r w:rsidRPr="00663369">
              <w:rPr>
                <w:rFonts w:eastAsia="Times New Roman"/>
                <w:sz w:val="28"/>
                <w:szCs w:val="28"/>
              </w:rPr>
              <w:t xml:space="preserve">- </w:t>
            </w:r>
            <w:r w:rsidRPr="003A490F">
              <w:rPr>
                <w:rFonts w:eastAsia="Times New Roman"/>
                <w:sz w:val="28"/>
                <w:szCs w:val="28"/>
              </w:rPr>
              <w:t>Дошкольное, начальное и среднее общее образование (код 3.5.1);</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Культурное развитие (код 3.6);</w:t>
            </w:r>
          </w:p>
          <w:p w:rsidR="003A490F" w:rsidRPr="00966D74" w:rsidRDefault="003A490F" w:rsidP="008321F1">
            <w:pPr>
              <w:spacing w:after="0" w:line="240" w:lineRule="auto"/>
              <w:rPr>
                <w:rFonts w:eastAsia="Times New Roman"/>
                <w:sz w:val="28"/>
                <w:szCs w:val="28"/>
              </w:rPr>
            </w:pPr>
            <w:r>
              <w:rPr>
                <w:rFonts w:eastAsia="Times New Roman"/>
                <w:sz w:val="28"/>
                <w:szCs w:val="28"/>
              </w:rPr>
              <w:t xml:space="preserve">- </w:t>
            </w:r>
            <w:r w:rsidRPr="00966D74">
              <w:rPr>
                <w:rFonts w:eastAsia="Times New Roman"/>
                <w:sz w:val="28"/>
                <w:szCs w:val="28"/>
              </w:rPr>
              <w:t>Объекты культурно-досуговой деятельности (код 3.6.1);</w:t>
            </w:r>
          </w:p>
          <w:p w:rsidR="003A490F" w:rsidRPr="00471866" w:rsidRDefault="003A490F" w:rsidP="008321F1">
            <w:pPr>
              <w:spacing w:after="0" w:line="240" w:lineRule="auto"/>
              <w:rPr>
                <w:rFonts w:eastAsia="Times New Roman"/>
                <w:sz w:val="28"/>
                <w:szCs w:val="28"/>
              </w:rPr>
            </w:pPr>
            <w:r w:rsidRPr="00966D74">
              <w:rPr>
                <w:rFonts w:eastAsia="Times New Roman"/>
                <w:sz w:val="28"/>
                <w:szCs w:val="28"/>
              </w:rPr>
              <w:t>- Размещение парков культуры и отдыха (код 3.6.2);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Религиозное использование (код 3.7);</w:t>
            </w:r>
          </w:p>
          <w:p w:rsidR="003A490F" w:rsidRPr="001C160F" w:rsidRDefault="003A49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Осуществление религиозных обрядов (код 3.7.1);</w:t>
            </w:r>
          </w:p>
          <w:p w:rsidR="003A490F" w:rsidRPr="00471866" w:rsidRDefault="003A490F"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Религиозное управление и образование</w:t>
            </w:r>
            <w:r>
              <w:rPr>
                <w:rFonts w:eastAsia="Times New Roman"/>
                <w:sz w:val="28"/>
                <w:szCs w:val="28"/>
              </w:rPr>
              <w:t xml:space="preserve"> (код 3.7.2)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Общественное управление (код 3.8);</w:t>
            </w:r>
          </w:p>
          <w:p w:rsidR="003A490F" w:rsidRPr="00966D74" w:rsidRDefault="003A490F" w:rsidP="008321F1">
            <w:pPr>
              <w:spacing w:after="0" w:line="240" w:lineRule="auto"/>
              <w:rPr>
                <w:rFonts w:eastAsia="Times New Roman"/>
                <w:sz w:val="28"/>
                <w:szCs w:val="28"/>
              </w:rPr>
            </w:pPr>
            <w:r>
              <w:rPr>
                <w:rFonts w:eastAsia="Times New Roman"/>
                <w:sz w:val="28"/>
                <w:szCs w:val="28"/>
              </w:rPr>
              <w:t xml:space="preserve">- </w:t>
            </w:r>
            <w:r w:rsidRPr="00966D74">
              <w:rPr>
                <w:rFonts w:eastAsia="Times New Roman"/>
                <w:sz w:val="28"/>
                <w:szCs w:val="28"/>
              </w:rPr>
              <w:t>Государственное управление (код 3.8.1)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научной деятельности (код 3.9);</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Ветеринарное обслуживание (код 3.10);</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Амбулаторное ветеринарное обслуживание (код 3.10.1);</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Приюты для животных (код 3.10.2);</w:t>
            </w:r>
          </w:p>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w:t>
            </w:r>
            <w:r w:rsidRPr="00471866">
              <w:rPr>
                <w:rFonts w:eastAsia="Times New Roman"/>
                <w:sz w:val="28"/>
                <w:szCs w:val="28"/>
              </w:rPr>
              <w:t xml:space="preserve"> Предпринимательство (код 4.0);</w:t>
            </w:r>
          </w:p>
          <w:p w:rsidR="00957929" w:rsidRPr="00471866" w:rsidRDefault="00957929" w:rsidP="008321F1">
            <w:pPr>
              <w:spacing w:after="0" w:line="240" w:lineRule="auto"/>
              <w:rPr>
                <w:rFonts w:eastAsia="Times New Roman"/>
                <w:sz w:val="28"/>
                <w:szCs w:val="28"/>
              </w:rPr>
            </w:pPr>
            <w:r w:rsidRPr="005308D1">
              <w:rPr>
                <w:rFonts w:eastAsia="Times New Roman"/>
                <w:sz w:val="28"/>
                <w:szCs w:val="28"/>
              </w:rPr>
              <w:t>- Деловое управление (код 4.1);</w:t>
            </w:r>
          </w:p>
          <w:p w:rsidR="00957929" w:rsidRPr="005308D1" w:rsidRDefault="00957929" w:rsidP="008321F1">
            <w:pPr>
              <w:autoSpaceDE w:val="0"/>
              <w:autoSpaceDN w:val="0"/>
              <w:adjustRightInd w:val="0"/>
              <w:spacing w:after="0" w:line="240" w:lineRule="auto"/>
              <w:rPr>
                <w:rFonts w:eastAsia="Times New Roman"/>
                <w:sz w:val="28"/>
                <w:szCs w:val="28"/>
              </w:rPr>
            </w:pPr>
            <w:r w:rsidRPr="005308D1">
              <w:rPr>
                <w:rFonts w:eastAsia="Times New Roman"/>
                <w:sz w:val="28"/>
                <w:szCs w:val="28"/>
              </w:rPr>
              <w:t xml:space="preserve">- Объекты торговли (торговые центры, торгово-развлекательные центры (комплексы) (код 4.2); </w:t>
            </w:r>
          </w:p>
          <w:p w:rsidR="00957929" w:rsidRPr="005308D1" w:rsidRDefault="00957929" w:rsidP="008321F1">
            <w:pPr>
              <w:autoSpaceDE w:val="0"/>
              <w:autoSpaceDN w:val="0"/>
              <w:adjustRightInd w:val="0"/>
              <w:spacing w:after="0" w:line="240" w:lineRule="auto"/>
              <w:rPr>
                <w:rFonts w:eastAsia="Times New Roman"/>
                <w:sz w:val="28"/>
                <w:szCs w:val="28"/>
              </w:rPr>
            </w:pPr>
            <w:r w:rsidRPr="005308D1">
              <w:rPr>
                <w:rFonts w:eastAsia="Times New Roman"/>
                <w:sz w:val="28"/>
                <w:szCs w:val="28"/>
              </w:rPr>
              <w:t xml:space="preserve">- Рынки (код 4.3); </w:t>
            </w:r>
          </w:p>
          <w:p w:rsidR="00957929" w:rsidRPr="00471866" w:rsidRDefault="00957929" w:rsidP="008321F1">
            <w:pPr>
              <w:autoSpaceDE w:val="0"/>
              <w:autoSpaceDN w:val="0"/>
              <w:adjustRightInd w:val="0"/>
              <w:spacing w:after="0" w:line="240" w:lineRule="auto"/>
              <w:rPr>
                <w:rFonts w:eastAsia="Times New Roman"/>
                <w:sz w:val="28"/>
                <w:szCs w:val="28"/>
              </w:rPr>
            </w:pPr>
            <w:r w:rsidRPr="005308D1">
              <w:rPr>
                <w:rFonts w:eastAsia="Times New Roman"/>
                <w:sz w:val="28"/>
                <w:szCs w:val="28"/>
              </w:rPr>
              <w:t>- Магазины (код 4.4);</w:t>
            </w:r>
          </w:p>
          <w:p w:rsidR="00957929" w:rsidRPr="005308D1" w:rsidRDefault="00957929" w:rsidP="008321F1">
            <w:pPr>
              <w:autoSpaceDE w:val="0"/>
              <w:autoSpaceDN w:val="0"/>
              <w:adjustRightInd w:val="0"/>
              <w:spacing w:after="0" w:line="240" w:lineRule="auto"/>
              <w:rPr>
                <w:rFonts w:eastAsia="Times New Roman"/>
                <w:sz w:val="28"/>
                <w:szCs w:val="28"/>
              </w:rPr>
            </w:pPr>
            <w:r w:rsidRPr="005308D1">
              <w:rPr>
                <w:rFonts w:eastAsia="Times New Roman"/>
                <w:sz w:val="28"/>
                <w:szCs w:val="28"/>
              </w:rPr>
              <w:t>- Банковская и страховая деятельность (код 4.5);</w:t>
            </w:r>
          </w:p>
          <w:p w:rsidR="00957929" w:rsidRPr="00471866" w:rsidRDefault="00957929" w:rsidP="008321F1">
            <w:pPr>
              <w:spacing w:after="0" w:line="240" w:lineRule="auto"/>
              <w:rPr>
                <w:rFonts w:eastAsia="Times New Roman"/>
                <w:sz w:val="28"/>
                <w:szCs w:val="28"/>
              </w:rPr>
            </w:pPr>
            <w:r w:rsidRPr="005308D1">
              <w:rPr>
                <w:rFonts w:eastAsia="Times New Roman"/>
                <w:sz w:val="28"/>
                <w:szCs w:val="28"/>
              </w:rPr>
              <w:t>- Общественное питание (код 4.6);</w:t>
            </w:r>
          </w:p>
          <w:p w:rsidR="00957929" w:rsidRPr="00471866" w:rsidRDefault="00957929" w:rsidP="008321F1">
            <w:pPr>
              <w:spacing w:after="0" w:line="240" w:lineRule="auto"/>
              <w:rPr>
                <w:rFonts w:eastAsia="Times New Roman"/>
                <w:sz w:val="28"/>
                <w:szCs w:val="28"/>
              </w:rPr>
            </w:pPr>
            <w:r w:rsidRPr="005308D1">
              <w:rPr>
                <w:rFonts w:eastAsia="Times New Roman"/>
                <w:sz w:val="28"/>
                <w:szCs w:val="28"/>
              </w:rPr>
              <w:t>- Гостиничное обслуживание (код 4.7);</w:t>
            </w:r>
          </w:p>
          <w:p w:rsidR="00957929" w:rsidRDefault="00957929" w:rsidP="008321F1">
            <w:pPr>
              <w:spacing w:after="0" w:line="240" w:lineRule="auto"/>
              <w:rPr>
                <w:rFonts w:eastAsia="Times New Roman"/>
                <w:sz w:val="28"/>
                <w:szCs w:val="28"/>
              </w:rPr>
            </w:pPr>
            <w:r w:rsidRPr="005308D1">
              <w:rPr>
                <w:rFonts w:eastAsia="Times New Roman"/>
                <w:sz w:val="28"/>
                <w:szCs w:val="28"/>
              </w:rPr>
              <w:t>- Развлечения (код 4.8);</w:t>
            </w:r>
          </w:p>
          <w:p w:rsidR="003A490F" w:rsidRPr="00966D74" w:rsidRDefault="003A490F" w:rsidP="008321F1">
            <w:pPr>
              <w:spacing w:after="0" w:line="240" w:lineRule="auto"/>
              <w:rPr>
                <w:rFonts w:eastAsia="Times New Roman"/>
                <w:sz w:val="28"/>
                <w:szCs w:val="28"/>
              </w:rPr>
            </w:pPr>
            <w:r w:rsidRPr="00966D74">
              <w:rPr>
                <w:rFonts w:eastAsia="Times New Roman"/>
                <w:sz w:val="28"/>
                <w:szCs w:val="28"/>
              </w:rPr>
              <w:t>- Развлекательные мероприятия (код 4.8.1);</w:t>
            </w:r>
          </w:p>
          <w:p w:rsidR="00957929" w:rsidRPr="00471866" w:rsidRDefault="00957929" w:rsidP="008321F1">
            <w:pPr>
              <w:spacing w:after="0" w:line="240" w:lineRule="auto"/>
              <w:rPr>
                <w:rFonts w:eastAsia="Times New Roman"/>
                <w:sz w:val="28"/>
                <w:szCs w:val="28"/>
              </w:rPr>
            </w:pPr>
            <w:r w:rsidRPr="005308D1">
              <w:rPr>
                <w:rFonts w:eastAsia="Times New Roman"/>
                <w:sz w:val="28"/>
                <w:szCs w:val="28"/>
              </w:rPr>
              <w:t xml:space="preserve">- </w:t>
            </w:r>
            <w:r w:rsidR="00085182">
              <w:rPr>
                <w:rFonts w:eastAsia="Times New Roman"/>
                <w:sz w:val="28"/>
                <w:szCs w:val="28"/>
              </w:rPr>
              <w:t>Служебные гаражи</w:t>
            </w:r>
            <w:r w:rsidRPr="005308D1">
              <w:rPr>
                <w:rFonts w:eastAsia="Times New Roman"/>
                <w:sz w:val="28"/>
                <w:szCs w:val="28"/>
              </w:rPr>
              <w:t xml:space="preserve"> (код 4.9);</w:t>
            </w:r>
          </w:p>
          <w:p w:rsidR="00957929" w:rsidRDefault="00957929" w:rsidP="008321F1">
            <w:pPr>
              <w:spacing w:after="0" w:line="240" w:lineRule="auto"/>
              <w:rPr>
                <w:rFonts w:eastAsia="Times New Roman"/>
                <w:sz w:val="28"/>
                <w:szCs w:val="28"/>
              </w:rPr>
            </w:pPr>
            <w:r w:rsidRPr="005308D1">
              <w:rPr>
                <w:rFonts w:eastAsia="Times New Roman"/>
                <w:sz w:val="28"/>
                <w:szCs w:val="28"/>
              </w:rPr>
              <w:t xml:space="preserve">- Объекты </w:t>
            </w:r>
            <w:r w:rsidR="00085182">
              <w:rPr>
                <w:rFonts w:eastAsia="Times New Roman"/>
                <w:sz w:val="28"/>
                <w:szCs w:val="28"/>
              </w:rPr>
              <w:t>д</w:t>
            </w:r>
            <w:r w:rsidRPr="005308D1">
              <w:rPr>
                <w:rFonts w:eastAsia="Times New Roman"/>
                <w:sz w:val="28"/>
                <w:szCs w:val="28"/>
              </w:rPr>
              <w:t>орожного сервиса (код 4.9.1);</w:t>
            </w:r>
          </w:p>
          <w:p w:rsidR="00085182" w:rsidRPr="00966D74" w:rsidRDefault="00085182" w:rsidP="008321F1">
            <w:pPr>
              <w:spacing w:after="0" w:line="240" w:lineRule="auto"/>
              <w:rPr>
                <w:rFonts w:eastAsia="Times New Roman"/>
                <w:sz w:val="28"/>
                <w:szCs w:val="28"/>
              </w:rPr>
            </w:pPr>
            <w:r>
              <w:rPr>
                <w:rFonts w:eastAsia="Times New Roman"/>
                <w:sz w:val="28"/>
                <w:szCs w:val="28"/>
              </w:rPr>
              <w:t xml:space="preserve">- </w:t>
            </w:r>
            <w:r w:rsidRPr="00966D74">
              <w:rPr>
                <w:rFonts w:eastAsia="Times New Roman"/>
                <w:sz w:val="28"/>
                <w:szCs w:val="28"/>
              </w:rPr>
              <w:t>Заправка транспортных средств (код 4.9.1.1);</w:t>
            </w:r>
          </w:p>
          <w:p w:rsidR="00085182" w:rsidRPr="00966D74" w:rsidRDefault="00085182" w:rsidP="008321F1">
            <w:pPr>
              <w:spacing w:after="0" w:line="240" w:lineRule="auto"/>
              <w:rPr>
                <w:rFonts w:eastAsia="Times New Roman"/>
                <w:sz w:val="28"/>
                <w:szCs w:val="28"/>
              </w:rPr>
            </w:pPr>
            <w:r w:rsidRPr="00966D74">
              <w:rPr>
                <w:rFonts w:eastAsia="Times New Roman"/>
                <w:sz w:val="28"/>
                <w:szCs w:val="28"/>
              </w:rPr>
              <w:t>- Обеспечение дорожного отдыха (код 4.9.1.2);</w:t>
            </w:r>
          </w:p>
          <w:p w:rsidR="00085182" w:rsidRPr="00966D74" w:rsidRDefault="00085182" w:rsidP="008321F1">
            <w:pPr>
              <w:spacing w:after="0" w:line="240" w:lineRule="auto"/>
              <w:rPr>
                <w:rFonts w:eastAsia="Times New Roman"/>
                <w:sz w:val="28"/>
                <w:szCs w:val="28"/>
              </w:rPr>
            </w:pPr>
            <w:r w:rsidRPr="00966D74">
              <w:rPr>
                <w:rFonts w:eastAsia="Times New Roman"/>
                <w:sz w:val="28"/>
                <w:szCs w:val="28"/>
              </w:rPr>
              <w:t>- Автомобильные мойки (код 4.9.1.3);</w:t>
            </w:r>
          </w:p>
          <w:p w:rsidR="00085182" w:rsidRPr="00966D74" w:rsidRDefault="00085182" w:rsidP="008321F1">
            <w:pPr>
              <w:spacing w:after="0" w:line="240" w:lineRule="auto"/>
              <w:rPr>
                <w:rFonts w:eastAsia="Times New Roman"/>
                <w:sz w:val="28"/>
                <w:szCs w:val="28"/>
              </w:rPr>
            </w:pPr>
            <w:r w:rsidRPr="00966D74">
              <w:rPr>
                <w:rFonts w:eastAsia="Times New Roman"/>
                <w:sz w:val="28"/>
                <w:szCs w:val="28"/>
              </w:rPr>
              <w:t>- Ремонт автомобилей (код 4.9.1.4);</w:t>
            </w:r>
          </w:p>
          <w:p w:rsidR="00957929" w:rsidRPr="00471866" w:rsidRDefault="00957929" w:rsidP="008321F1">
            <w:pPr>
              <w:spacing w:after="0" w:line="240" w:lineRule="auto"/>
              <w:rPr>
                <w:rFonts w:eastAsia="Times New Roman"/>
                <w:sz w:val="28"/>
                <w:szCs w:val="28"/>
              </w:rPr>
            </w:pPr>
            <w:r w:rsidRPr="005308D1">
              <w:rPr>
                <w:rFonts w:eastAsia="Times New Roman"/>
                <w:sz w:val="28"/>
                <w:szCs w:val="28"/>
              </w:rPr>
              <w:t>- Выставочно-ярмарочная деятельность (код 4.10);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Спорт (код 5.1);</w:t>
            </w:r>
          </w:p>
          <w:p w:rsidR="00085182" w:rsidRPr="00966D74" w:rsidRDefault="00085182" w:rsidP="008321F1">
            <w:pPr>
              <w:spacing w:after="0" w:line="240" w:lineRule="auto"/>
              <w:rPr>
                <w:rFonts w:eastAsia="Times New Roman"/>
                <w:sz w:val="28"/>
                <w:szCs w:val="28"/>
              </w:rPr>
            </w:pPr>
            <w:r>
              <w:rPr>
                <w:rFonts w:eastAsia="Times New Roman"/>
                <w:sz w:val="28"/>
                <w:szCs w:val="28"/>
              </w:rPr>
              <w:t xml:space="preserve">- </w:t>
            </w:r>
            <w:r w:rsidRPr="00966D74">
              <w:rPr>
                <w:rFonts w:eastAsia="Times New Roman"/>
                <w:sz w:val="28"/>
                <w:szCs w:val="28"/>
              </w:rPr>
              <w:t>Обеспечение спортивно-зрелищных мероприятий (код 5.1.1);</w:t>
            </w:r>
          </w:p>
          <w:p w:rsidR="00966D74" w:rsidRDefault="00085182" w:rsidP="008321F1">
            <w:pPr>
              <w:spacing w:after="0" w:line="240" w:lineRule="auto"/>
              <w:rPr>
                <w:rFonts w:eastAsia="Times New Roman"/>
                <w:sz w:val="28"/>
                <w:szCs w:val="28"/>
              </w:rPr>
            </w:pPr>
            <w:r w:rsidRPr="00966D74">
              <w:rPr>
                <w:rFonts w:eastAsia="Times New Roman"/>
                <w:sz w:val="28"/>
                <w:szCs w:val="28"/>
              </w:rPr>
              <w:t>- Обеспечение занятий спортом в помещениях</w:t>
            </w:r>
            <w:r w:rsidR="00966D74">
              <w:rPr>
                <w:rFonts w:eastAsia="Times New Roman"/>
                <w:sz w:val="28"/>
                <w:szCs w:val="28"/>
              </w:rPr>
              <w:t xml:space="preserve"> (код 5.1.2);</w:t>
            </w:r>
          </w:p>
          <w:p w:rsidR="00085182" w:rsidRPr="00966D74" w:rsidRDefault="00966D74" w:rsidP="008321F1">
            <w:pPr>
              <w:spacing w:after="0" w:line="240" w:lineRule="auto"/>
              <w:rPr>
                <w:rFonts w:eastAsia="Times New Roman"/>
                <w:sz w:val="28"/>
                <w:szCs w:val="28"/>
              </w:rPr>
            </w:pPr>
            <w:r>
              <w:rPr>
                <w:rFonts w:eastAsia="Times New Roman"/>
                <w:sz w:val="28"/>
                <w:szCs w:val="28"/>
              </w:rPr>
              <w:t xml:space="preserve">- </w:t>
            </w:r>
            <w:r w:rsidR="00085182" w:rsidRPr="00966D74">
              <w:rPr>
                <w:rFonts w:eastAsia="Times New Roman"/>
                <w:sz w:val="28"/>
                <w:szCs w:val="28"/>
              </w:rPr>
              <w:t>Площадки для занятий спортом (код 5.1.3);</w:t>
            </w:r>
          </w:p>
          <w:p w:rsidR="00085182" w:rsidRPr="00471866" w:rsidRDefault="00085182" w:rsidP="008321F1">
            <w:pPr>
              <w:spacing w:after="0" w:line="240" w:lineRule="auto"/>
              <w:rPr>
                <w:rFonts w:eastAsia="Times New Roman"/>
                <w:sz w:val="28"/>
                <w:szCs w:val="28"/>
              </w:rPr>
            </w:pPr>
            <w:r w:rsidRPr="00966D74">
              <w:rPr>
                <w:rFonts w:eastAsia="Times New Roman"/>
                <w:sz w:val="28"/>
                <w:szCs w:val="28"/>
              </w:rPr>
              <w:t>- Оборудованные площадки для занятий спортом (код 5.1.4);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Туристическое обслуживание (код 5.2.1);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Склады (код 6.9);</w:t>
            </w:r>
          </w:p>
          <w:p w:rsidR="00824685" w:rsidRPr="00471866" w:rsidRDefault="00824685" w:rsidP="008321F1">
            <w:pPr>
              <w:spacing w:after="0" w:line="240" w:lineRule="auto"/>
              <w:rPr>
                <w:rFonts w:eastAsia="Times New Roman"/>
                <w:sz w:val="28"/>
                <w:szCs w:val="28"/>
              </w:rPr>
            </w:pPr>
            <w:r>
              <w:rPr>
                <w:rFonts w:eastAsia="Times New Roman"/>
                <w:sz w:val="28"/>
                <w:szCs w:val="28"/>
              </w:rPr>
              <w:lastRenderedPageBreak/>
              <w:t xml:space="preserve">- </w:t>
            </w:r>
            <w:r w:rsidRPr="00824685">
              <w:rPr>
                <w:rFonts w:eastAsia="Times New Roman"/>
                <w:sz w:val="28"/>
                <w:szCs w:val="28"/>
              </w:rPr>
              <w:t>Складские площадки (код 6.9.1);</w:t>
            </w:r>
          </w:p>
          <w:p w:rsidR="00824685"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Земельные участки (территории) общего пользования (код 12.0);</w:t>
            </w:r>
          </w:p>
          <w:p w:rsidR="00824685" w:rsidRDefault="00824685"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Улично-дорожная сеть (код 12.0.1);</w:t>
            </w:r>
          </w:p>
          <w:p w:rsidR="00824685" w:rsidRDefault="00824685" w:rsidP="008321F1">
            <w:pPr>
              <w:spacing w:after="0" w:line="240" w:lineRule="auto"/>
              <w:rPr>
                <w:rFonts w:eastAsia="Times New Roman"/>
                <w:sz w:val="28"/>
                <w:szCs w:val="28"/>
              </w:rPr>
            </w:pPr>
            <w:r w:rsidRPr="001C160F">
              <w:rPr>
                <w:rFonts w:eastAsia="Times New Roman"/>
                <w:sz w:val="28"/>
                <w:szCs w:val="28"/>
              </w:rPr>
              <w:t>- Благоустройство территории (код 12.0.2);</w:t>
            </w:r>
          </w:p>
          <w:p w:rsidR="00824685" w:rsidRPr="00471866" w:rsidRDefault="00824685" w:rsidP="008321F1">
            <w:pPr>
              <w:spacing w:after="0" w:line="240" w:lineRule="auto"/>
              <w:rPr>
                <w:rFonts w:eastAsia="Times New Roman"/>
                <w:sz w:val="28"/>
                <w:szCs w:val="28"/>
              </w:rPr>
            </w:pPr>
            <w:r>
              <w:rPr>
                <w:rFonts w:eastAsia="Times New Roman"/>
                <w:sz w:val="28"/>
                <w:szCs w:val="28"/>
              </w:rPr>
              <w:t xml:space="preserve">- </w:t>
            </w:r>
            <w:r w:rsidR="003E4ED9" w:rsidRPr="003E4ED9">
              <w:rPr>
                <w:rFonts w:eastAsia="Times New Roman"/>
                <w:sz w:val="28"/>
                <w:szCs w:val="28"/>
              </w:rPr>
              <w:t>Ритуальная деятельность (код 12.1);</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Запас (код 12.3)</w:t>
            </w:r>
          </w:p>
        </w:tc>
        <w:tc>
          <w:tcPr>
            <w:tcW w:w="1428" w:type="pct"/>
            <w:tcBorders>
              <w:top w:val="single" w:sz="8" w:space="0" w:color="auto"/>
              <w:left w:val="single" w:sz="8" w:space="0" w:color="auto"/>
              <w:bottom w:val="single" w:sz="8" w:space="0" w:color="auto"/>
              <w:right w:val="nil"/>
            </w:tcBorders>
          </w:tcPr>
          <w:p w:rsidR="00957929" w:rsidRPr="00471866" w:rsidRDefault="003E4ED9" w:rsidP="008321F1">
            <w:pPr>
              <w:spacing w:after="0" w:line="240" w:lineRule="auto"/>
              <w:jc w:val="both"/>
              <w:rPr>
                <w:rFonts w:eastAsia="Times New Roman"/>
                <w:sz w:val="28"/>
                <w:szCs w:val="28"/>
              </w:rPr>
            </w:pPr>
            <w:r>
              <w:rPr>
                <w:rFonts w:eastAsia="Times New Roman"/>
                <w:sz w:val="28"/>
                <w:szCs w:val="28"/>
              </w:rPr>
              <w:lastRenderedPageBreak/>
              <w:t>Не установлены</w:t>
            </w:r>
          </w:p>
        </w:tc>
        <w:tc>
          <w:tcPr>
            <w:tcW w:w="1394" w:type="pct"/>
            <w:tcBorders>
              <w:top w:val="single" w:sz="8" w:space="0" w:color="auto"/>
              <w:left w:val="single" w:sz="8" w:space="0" w:color="auto"/>
              <w:bottom w:val="single" w:sz="8" w:space="0" w:color="auto"/>
              <w:right w:val="single" w:sz="8" w:space="0" w:color="auto"/>
            </w:tcBorders>
          </w:tcPr>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Обслуживание жилой застройки (код 2.7);</w:t>
            </w:r>
          </w:p>
          <w:p w:rsidR="003E4ED9" w:rsidRDefault="003E4ED9" w:rsidP="008321F1">
            <w:pPr>
              <w:spacing w:after="0" w:line="240" w:lineRule="auto"/>
              <w:rPr>
                <w:rFonts w:eastAsia="Times New Roman"/>
                <w:sz w:val="28"/>
                <w:szCs w:val="28"/>
              </w:rPr>
            </w:pPr>
            <w:r>
              <w:rPr>
                <w:rFonts w:eastAsia="Times New Roman"/>
                <w:sz w:val="28"/>
                <w:szCs w:val="28"/>
              </w:rPr>
              <w:t xml:space="preserve">- </w:t>
            </w:r>
            <w:r w:rsidRPr="003E4ED9">
              <w:rPr>
                <w:rFonts w:eastAsia="Times New Roman"/>
                <w:sz w:val="28"/>
                <w:szCs w:val="28"/>
              </w:rPr>
              <w:t>Хранение автотранспорта</w:t>
            </w:r>
            <w:r>
              <w:t xml:space="preserve"> </w:t>
            </w:r>
            <w:r w:rsidRPr="003E4ED9">
              <w:rPr>
                <w:rFonts w:eastAsia="Times New Roman"/>
                <w:sz w:val="28"/>
                <w:szCs w:val="28"/>
              </w:rPr>
              <w:t>(код 2.7.1);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 xml:space="preserve">Отдых (рекреация) (код 5.0); </w:t>
            </w:r>
          </w:p>
          <w:p w:rsidR="00957929" w:rsidRPr="00471866" w:rsidRDefault="00957929" w:rsidP="008321F1">
            <w:pPr>
              <w:spacing w:after="0" w:line="240" w:lineRule="auto"/>
              <w:rPr>
                <w:rFonts w:eastAsia="Times New Roman"/>
                <w:sz w:val="28"/>
                <w:szCs w:val="28"/>
              </w:rPr>
            </w:pPr>
            <w:r>
              <w:rPr>
                <w:rFonts w:eastAsia="Times New Roman"/>
                <w:sz w:val="28"/>
                <w:szCs w:val="28"/>
              </w:rPr>
              <w:t>- Связь (код 6.8)</w:t>
            </w:r>
            <w:r w:rsidRPr="00471866">
              <w:rPr>
                <w:rFonts w:eastAsia="Times New Roman"/>
                <w:sz w:val="28"/>
                <w:szCs w:val="28"/>
              </w:rPr>
              <w:t>;</w:t>
            </w:r>
          </w:p>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Обеспечение внутреннего правопорядка (код 8.3);</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деятельности по</w:t>
            </w:r>
            <w:r w:rsidR="008122D2">
              <w:rPr>
                <w:rFonts w:eastAsia="Times New Roman"/>
                <w:sz w:val="28"/>
                <w:szCs w:val="28"/>
              </w:rPr>
              <w:t xml:space="preserve"> исполнению наказаний (код 8.4)</w:t>
            </w:r>
          </w:p>
        </w:tc>
      </w:tr>
    </w:tbl>
    <w:p w:rsidR="00957929" w:rsidRPr="00471866" w:rsidRDefault="00957929" w:rsidP="008321F1">
      <w:pPr>
        <w:spacing w:after="0" w:line="240" w:lineRule="auto"/>
        <w:ind w:firstLine="709"/>
        <w:jc w:val="both"/>
        <w:rPr>
          <w:rFonts w:eastAsia="Times New Roman"/>
          <w:bCs/>
          <w:sz w:val="28"/>
          <w:szCs w:val="28"/>
          <w:lang w:eastAsia="ru-RU"/>
        </w:rPr>
      </w:pPr>
      <w:r w:rsidRPr="00471866">
        <w:rPr>
          <w:rFonts w:eastAsia="Times New Roman"/>
          <w:bCs/>
          <w:sz w:val="28"/>
          <w:szCs w:val="28"/>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957929" w:rsidRPr="00471866" w:rsidRDefault="00957929" w:rsidP="008321F1">
      <w:pPr>
        <w:spacing w:after="0" w:line="240" w:lineRule="auto"/>
        <w:ind w:firstLine="709"/>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709"/>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 Приложение Ж;</w:t>
      </w:r>
    </w:p>
    <w:p w:rsidR="00957929" w:rsidRPr="00471866" w:rsidRDefault="00957929" w:rsidP="008321F1">
      <w:pPr>
        <w:spacing w:after="0" w:line="240" w:lineRule="auto"/>
        <w:ind w:firstLine="709"/>
        <w:jc w:val="both"/>
        <w:rPr>
          <w:rFonts w:eastAsia="Times New Roman"/>
          <w:bCs/>
          <w:sz w:val="28"/>
          <w:szCs w:val="28"/>
          <w:lang w:eastAsia="ru-RU"/>
        </w:rPr>
      </w:pPr>
      <w:r w:rsidRPr="00471866">
        <w:rPr>
          <w:rFonts w:eastAsia="Times New Roman"/>
          <w:bCs/>
          <w:sz w:val="28"/>
          <w:szCs w:val="28"/>
          <w:lang w:eastAsia="ru-RU"/>
        </w:rPr>
        <w:t>- СНиП 31-06-2009 «Общественные здания и сооружения»;</w:t>
      </w:r>
    </w:p>
    <w:p w:rsidR="00957929" w:rsidRPr="00471866" w:rsidRDefault="00957929" w:rsidP="008321F1">
      <w:pPr>
        <w:spacing w:after="0" w:line="240" w:lineRule="auto"/>
        <w:ind w:firstLine="709"/>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нормативные документы и технические регламенты.</w:t>
      </w:r>
    </w:p>
    <w:p w:rsidR="00957929" w:rsidRPr="00471866" w:rsidRDefault="008122D2"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6723"/>
        <w:gridCol w:w="1193"/>
        <w:gridCol w:w="1191"/>
      </w:tblGrid>
      <w:tr w:rsidR="00957929" w:rsidRPr="00471866" w:rsidTr="00F059FE">
        <w:tc>
          <w:tcPr>
            <w:tcW w:w="53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w:t>
            </w:r>
          </w:p>
        </w:tc>
        <w:tc>
          <w:tcPr>
            <w:tcW w:w="3297"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7"/>
            </w:r>
            <w:r w:rsidRPr="00471866">
              <w:rPr>
                <w:rFonts w:eastAsia="Times New Roman"/>
                <w:sz w:val="28"/>
                <w:szCs w:val="28"/>
              </w:rPr>
              <w:t xml:space="preserve"> улиц</w:t>
            </w:r>
          </w:p>
        </w:tc>
        <w:tc>
          <w:tcPr>
            <w:tcW w:w="58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8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F059FE">
        <w:tc>
          <w:tcPr>
            <w:tcW w:w="53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297"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w:t>
            </w:r>
            <w:r w:rsidR="00C9537E">
              <w:rPr>
                <w:rFonts w:eastAsia="Times New Roman"/>
                <w:sz w:val="28"/>
                <w:szCs w:val="28"/>
              </w:rPr>
              <w:t>, 2.7.1</w:t>
            </w:r>
            <w:r w:rsidRPr="00471866">
              <w:rPr>
                <w:rFonts w:eastAsia="Times New Roman"/>
                <w:sz w:val="28"/>
                <w:szCs w:val="28"/>
              </w:rPr>
              <w:t>)</w:t>
            </w:r>
          </w:p>
        </w:tc>
        <w:tc>
          <w:tcPr>
            <w:tcW w:w="58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8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F059FE">
        <w:tc>
          <w:tcPr>
            <w:tcW w:w="53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297"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w:t>
            </w:r>
            <w:r w:rsidR="00C9537E">
              <w:rPr>
                <w:rFonts w:eastAsia="Times New Roman"/>
                <w:sz w:val="28"/>
                <w:szCs w:val="28"/>
              </w:rPr>
              <w:t xml:space="preserve">3.0, </w:t>
            </w:r>
            <w:r w:rsidRPr="00471866">
              <w:rPr>
                <w:rFonts w:eastAsia="Times New Roman"/>
                <w:sz w:val="28"/>
                <w:szCs w:val="28"/>
              </w:rPr>
              <w:t xml:space="preserve">3.1, </w:t>
            </w:r>
            <w:r w:rsidR="00C9537E">
              <w:rPr>
                <w:rFonts w:eastAsia="Times New Roman"/>
                <w:sz w:val="28"/>
                <w:szCs w:val="28"/>
              </w:rPr>
              <w:t xml:space="preserve">3.1.1, 3.1.2, </w:t>
            </w:r>
            <w:r w:rsidRPr="00471866">
              <w:rPr>
                <w:rFonts w:eastAsia="Times New Roman"/>
                <w:sz w:val="28"/>
                <w:szCs w:val="28"/>
              </w:rPr>
              <w:t xml:space="preserve">3.2, </w:t>
            </w:r>
            <w:r w:rsidR="00C9537E">
              <w:rPr>
                <w:rFonts w:eastAsia="Times New Roman"/>
                <w:sz w:val="28"/>
                <w:szCs w:val="28"/>
              </w:rPr>
              <w:t xml:space="preserve">3.2.1, 3.2.2, 3.2.3, </w:t>
            </w:r>
            <w:r w:rsidRPr="00471866">
              <w:rPr>
                <w:rFonts w:eastAsia="Times New Roman"/>
                <w:sz w:val="28"/>
                <w:szCs w:val="28"/>
              </w:rPr>
              <w:t xml:space="preserve">3.3, 3.4, 3.4.1, 3.4.2, </w:t>
            </w:r>
            <w:r w:rsidR="00C9537E">
              <w:rPr>
                <w:rFonts w:eastAsia="Times New Roman"/>
                <w:sz w:val="28"/>
                <w:szCs w:val="28"/>
              </w:rPr>
              <w:t xml:space="preserve">3.4.3, </w:t>
            </w:r>
            <w:r w:rsidRPr="00471866">
              <w:rPr>
                <w:rFonts w:eastAsia="Times New Roman"/>
                <w:sz w:val="28"/>
                <w:szCs w:val="28"/>
              </w:rPr>
              <w:t xml:space="preserve">3.5, </w:t>
            </w:r>
            <w:r w:rsidR="00C9537E">
              <w:rPr>
                <w:rFonts w:eastAsia="Times New Roman"/>
                <w:sz w:val="28"/>
                <w:szCs w:val="28"/>
              </w:rPr>
              <w:t xml:space="preserve">3.5.1, </w:t>
            </w:r>
            <w:r w:rsidRPr="00471866">
              <w:rPr>
                <w:rFonts w:eastAsia="Times New Roman"/>
                <w:sz w:val="28"/>
                <w:szCs w:val="28"/>
              </w:rPr>
              <w:t xml:space="preserve">3.6, </w:t>
            </w:r>
            <w:r w:rsidR="00C9537E">
              <w:rPr>
                <w:rFonts w:eastAsia="Times New Roman"/>
                <w:sz w:val="28"/>
                <w:szCs w:val="28"/>
              </w:rPr>
              <w:t xml:space="preserve">3.6.1, 3.6.2, </w:t>
            </w:r>
            <w:r w:rsidRPr="00471866">
              <w:rPr>
                <w:rFonts w:eastAsia="Times New Roman"/>
                <w:sz w:val="28"/>
                <w:szCs w:val="28"/>
              </w:rPr>
              <w:t xml:space="preserve">3.8, </w:t>
            </w:r>
            <w:r w:rsidR="00C9537E">
              <w:rPr>
                <w:rFonts w:eastAsia="Times New Roman"/>
                <w:sz w:val="28"/>
                <w:szCs w:val="28"/>
              </w:rPr>
              <w:t xml:space="preserve">3.8.1, </w:t>
            </w:r>
            <w:r w:rsidRPr="00471866">
              <w:rPr>
                <w:rFonts w:eastAsia="Times New Roman"/>
                <w:sz w:val="28"/>
                <w:szCs w:val="28"/>
              </w:rPr>
              <w:t xml:space="preserve">3.9, 3.10, 3.10.1, 3.10.2, 4.0, 4.1, 4.2, 4.3, 4.4, 4.5, 4.6, 4.7, 4.8, </w:t>
            </w:r>
            <w:r w:rsidR="00C9537E">
              <w:rPr>
                <w:rFonts w:eastAsia="Times New Roman"/>
                <w:sz w:val="28"/>
                <w:szCs w:val="28"/>
              </w:rPr>
              <w:t xml:space="preserve">4.8.1, </w:t>
            </w:r>
            <w:r w:rsidRPr="00471866">
              <w:rPr>
                <w:rFonts w:eastAsia="Times New Roman"/>
                <w:sz w:val="28"/>
                <w:szCs w:val="28"/>
              </w:rPr>
              <w:t xml:space="preserve">4.9, 4.9.1, </w:t>
            </w:r>
            <w:r w:rsidR="00C9537E">
              <w:rPr>
                <w:rFonts w:eastAsia="Times New Roman"/>
                <w:sz w:val="28"/>
                <w:szCs w:val="28"/>
              </w:rPr>
              <w:t xml:space="preserve">4.9.1.1, 4.9.1.2, 4.9.1.3, </w:t>
            </w:r>
            <w:r w:rsidR="00C9537E">
              <w:rPr>
                <w:rFonts w:eastAsia="Times New Roman"/>
                <w:sz w:val="28"/>
                <w:szCs w:val="28"/>
              </w:rPr>
              <w:lastRenderedPageBreak/>
              <w:t xml:space="preserve">4.9.1.4, </w:t>
            </w:r>
            <w:r w:rsidRPr="00471866">
              <w:rPr>
                <w:rFonts w:eastAsia="Times New Roman"/>
                <w:sz w:val="28"/>
                <w:szCs w:val="28"/>
              </w:rPr>
              <w:t xml:space="preserve">4.10, 5.0, 5.1, </w:t>
            </w:r>
            <w:r w:rsidR="00C9537E">
              <w:rPr>
                <w:rFonts w:eastAsia="Times New Roman"/>
                <w:sz w:val="28"/>
                <w:szCs w:val="28"/>
              </w:rPr>
              <w:t xml:space="preserve">5.1.1, 5.1.2, 5.1.3, 5.1.4, </w:t>
            </w:r>
            <w:r w:rsidRPr="00471866">
              <w:rPr>
                <w:rFonts w:eastAsia="Times New Roman"/>
                <w:sz w:val="28"/>
                <w:szCs w:val="28"/>
              </w:rPr>
              <w:t xml:space="preserve">5.2.1, 6.8, 6.9, </w:t>
            </w:r>
            <w:r w:rsidR="00C9537E">
              <w:rPr>
                <w:rFonts w:eastAsia="Times New Roman"/>
                <w:sz w:val="28"/>
                <w:szCs w:val="28"/>
              </w:rPr>
              <w:t xml:space="preserve">6.9.1, </w:t>
            </w:r>
            <w:r w:rsidRPr="00471866">
              <w:rPr>
                <w:rFonts w:eastAsia="Times New Roman"/>
                <w:sz w:val="28"/>
                <w:szCs w:val="28"/>
              </w:rPr>
              <w:t>8.3, 8.4)</w:t>
            </w:r>
          </w:p>
        </w:tc>
        <w:tc>
          <w:tcPr>
            <w:tcW w:w="58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lastRenderedPageBreak/>
              <w:t>м</w:t>
            </w:r>
          </w:p>
        </w:tc>
        <w:tc>
          <w:tcPr>
            <w:tcW w:w="58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F059FE">
        <w:tc>
          <w:tcPr>
            <w:tcW w:w="534"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lastRenderedPageBreak/>
              <w:t>4</w:t>
            </w:r>
          </w:p>
        </w:tc>
        <w:tc>
          <w:tcPr>
            <w:tcW w:w="3297"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(3.7</w:t>
            </w:r>
            <w:r w:rsidR="00C9537E">
              <w:rPr>
                <w:rFonts w:eastAsia="Times New Roman"/>
                <w:sz w:val="28"/>
                <w:szCs w:val="28"/>
              </w:rPr>
              <w:t>, 3.7.1, 3.7.2</w:t>
            </w:r>
            <w:r w:rsidRPr="00471866">
              <w:rPr>
                <w:rFonts w:eastAsia="Times New Roman"/>
                <w:sz w:val="28"/>
                <w:szCs w:val="28"/>
              </w:rPr>
              <w:t>)</w:t>
            </w:r>
          </w:p>
        </w:tc>
        <w:tc>
          <w:tcPr>
            <w:tcW w:w="58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84"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F059FE" w:rsidRPr="00471866" w:rsidTr="00F059FE">
        <w:tc>
          <w:tcPr>
            <w:tcW w:w="53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5</w:t>
            </w:r>
          </w:p>
        </w:tc>
        <w:tc>
          <w:tcPr>
            <w:tcW w:w="3297"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w:t>
            </w:r>
            <w:r>
              <w:rPr>
                <w:rFonts w:eastAsia="Times New Roman"/>
                <w:sz w:val="28"/>
                <w:szCs w:val="28"/>
              </w:rPr>
              <w:t>а</w:t>
            </w:r>
            <w:r w:rsidRPr="00471866">
              <w:rPr>
                <w:rFonts w:eastAsia="Times New Roman"/>
                <w:sz w:val="28"/>
                <w:szCs w:val="28"/>
              </w:rPr>
              <w:t xml:space="preserve"> разрешенного использования с код</w:t>
            </w:r>
            <w:r>
              <w:rPr>
                <w:rFonts w:eastAsia="Times New Roman"/>
                <w:sz w:val="28"/>
                <w:szCs w:val="28"/>
              </w:rPr>
              <w:t>ом 2.7.1</w:t>
            </w:r>
          </w:p>
        </w:tc>
        <w:tc>
          <w:tcPr>
            <w:tcW w:w="585" w:type="pct"/>
            <w:tcBorders>
              <w:top w:val="single" w:sz="4" w:space="0" w:color="auto"/>
              <w:left w:val="single" w:sz="4" w:space="0" w:color="auto"/>
              <w:bottom w:val="single" w:sz="4" w:space="0" w:color="auto"/>
              <w:right w:val="single" w:sz="4" w:space="0" w:color="auto"/>
            </w:tcBorders>
          </w:tcPr>
          <w:p w:rsidR="00F059FE" w:rsidRPr="00471866" w:rsidRDefault="009838DA" w:rsidP="00F059FE">
            <w:pPr>
              <w:spacing w:after="0" w:line="240" w:lineRule="auto"/>
              <w:jc w:val="center"/>
              <w:rPr>
                <w:rFonts w:eastAsia="Times New Roman"/>
                <w:sz w:val="28"/>
                <w:szCs w:val="28"/>
              </w:rPr>
            </w:pPr>
            <w:r>
              <w:rPr>
                <w:rFonts w:eastAsia="Times New Roman"/>
                <w:sz w:val="28"/>
                <w:szCs w:val="28"/>
              </w:rPr>
              <w:t>кв. м</w:t>
            </w:r>
            <w:r w:rsidR="00F059FE">
              <w:rPr>
                <w:rFonts w:eastAsia="Times New Roman"/>
                <w:sz w:val="28"/>
                <w:szCs w:val="28"/>
              </w:rPr>
              <w:t>.</w:t>
            </w:r>
          </w:p>
        </w:tc>
        <w:tc>
          <w:tcPr>
            <w:tcW w:w="58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10-150</w:t>
            </w:r>
          </w:p>
        </w:tc>
      </w:tr>
      <w:tr w:rsidR="00F059FE" w:rsidRPr="00471866" w:rsidTr="00F059FE">
        <w:tc>
          <w:tcPr>
            <w:tcW w:w="53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6</w:t>
            </w:r>
          </w:p>
        </w:tc>
        <w:tc>
          <w:tcPr>
            <w:tcW w:w="3297"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(2.7</w:t>
            </w:r>
            <w:r>
              <w:rPr>
                <w:rFonts w:eastAsia="Times New Roman"/>
                <w:sz w:val="28"/>
                <w:szCs w:val="28"/>
              </w:rPr>
              <w:t xml:space="preserve">, 3.0, </w:t>
            </w:r>
            <w:r w:rsidRPr="00471866">
              <w:rPr>
                <w:rFonts w:eastAsia="Times New Roman"/>
                <w:sz w:val="28"/>
                <w:szCs w:val="28"/>
              </w:rPr>
              <w:t xml:space="preserve">3.1, </w:t>
            </w:r>
            <w:r>
              <w:rPr>
                <w:rFonts w:eastAsia="Times New Roman"/>
                <w:sz w:val="28"/>
                <w:szCs w:val="28"/>
              </w:rPr>
              <w:t xml:space="preserve">3.1.1, 3.1.2, </w:t>
            </w:r>
            <w:r w:rsidRPr="00471866">
              <w:rPr>
                <w:rFonts w:eastAsia="Times New Roman"/>
                <w:sz w:val="28"/>
                <w:szCs w:val="28"/>
              </w:rPr>
              <w:t xml:space="preserve">3.2, </w:t>
            </w:r>
            <w:r>
              <w:rPr>
                <w:rFonts w:eastAsia="Times New Roman"/>
                <w:sz w:val="28"/>
                <w:szCs w:val="28"/>
              </w:rPr>
              <w:t xml:space="preserve">3.2.1, 3.2.2, 3.2.3, </w:t>
            </w:r>
            <w:r w:rsidRPr="00471866">
              <w:rPr>
                <w:rFonts w:eastAsia="Times New Roman"/>
                <w:sz w:val="28"/>
                <w:szCs w:val="28"/>
              </w:rPr>
              <w:t xml:space="preserve">3.3, 3.4, 3.4.1, 3.4.2, </w:t>
            </w:r>
            <w:r>
              <w:rPr>
                <w:rFonts w:eastAsia="Times New Roman"/>
                <w:sz w:val="28"/>
                <w:szCs w:val="28"/>
              </w:rPr>
              <w:t xml:space="preserve">3.4.3, </w:t>
            </w:r>
            <w:r w:rsidRPr="00471866">
              <w:rPr>
                <w:rFonts w:eastAsia="Times New Roman"/>
                <w:sz w:val="28"/>
                <w:szCs w:val="28"/>
              </w:rPr>
              <w:t xml:space="preserve">3.5, </w:t>
            </w:r>
            <w:r>
              <w:rPr>
                <w:rFonts w:eastAsia="Times New Roman"/>
                <w:sz w:val="28"/>
                <w:szCs w:val="28"/>
              </w:rPr>
              <w:t xml:space="preserve">3.5.1, </w:t>
            </w:r>
            <w:r w:rsidRPr="00471866">
              <w:rPr>
                <w:rFonts w:eastAsia="Times New Roman"/>
                <w:sz w:val="28"/>
                <w:szCs w:val="28"/>
              </w:rPr>
              <w:t xml:space="preserve">3.6, </w:t>
            </w:r>
            <w:r>
              <w:rPr>
                <w:rFonts w:eastAsia="Times New Roman"/>
                <w:sz w:val="28"/>
                <w:szCs w:val="28"/>
              </w:rPr>
              <w:t xml:space="preserve">3.6.1, 3.6.2, </w:t>
            </w:r>
            <w:r w:rsidRPr="00471866">
              <w:rPr>
                <w:rFonts w:eastAsia="Times New Roman"/>
                <w:sz w:val="28"/>
                <w:szCs w:val="28"/>
              </w:rPr>
              <w:t>3.7</w:t>
            </w:r>
            <w:r>
              <w:rPr>
                <w:rFonts w:eastAsia="Times New Roman"/>
                <w:sz w:val="28"/>
                <w:szCs w:val="28"/>
              </w:rPr>
              <w:t xml:space="preserve">, 3.7.1, 3.7.2, </w:t>
            </w:r>
            <w:r w:rsidRPr="00471866">
              <w:rPr>
                <w:rFonts w:eastAsia="Times New Roman"/>
                <w:sz w:val="28"/>
                <w:szCs w:val="28"/>
              </w:rPr>
              <w:t xml:space="preserve">3.8, </w:t>
            </w:r>
            <w:r>
              <w:rPr>
                <w:rFonts w:eastAsia="Times New Roman"/>
                <w:sz w:val="28"/>
                <w:szCs w:val="28"/>
              </w:rPr>
              <w:t xml:space="preserve">3.8.1, </w:t>
            </w:r>
            <w:r w:rsidRPr="00471866">
              <w:rPr>
                <w:rFonts w:eastAsia="Times New Roman"/>
                <w:sz w:val="28"/>
                <w:szCs w:val="28"/>
              </w:rPr>
              <w:t xml:space="preserve">3.9, 3.10, 3.10.1, 3.10.2, 4.0, 4.1, 4.2, 4.3, 4.4, 4.5, 4.6, 4.7, 4.8, </w:t>
            </w:r>
            <w:r>
              <w:rPr>
                <w:rFonts w:eastAsia="Times New Roman"/>
                <w:sz w:val="28"/>
                <w:szCs w:val="28"/>
              </w:rPr>
              <w:t xml:space="preserve">4.8.1, </w:t>
            </w:r>
            <w:r w:rsidRPr="00471866">
              <w:rPr>
                <w:rFonts w:eastAsia="Times New Roman"/>
                <w:sz w:val="28"/>
                <w:szCs w:val="28"/>
              </w:rPr>
              <w:t xml:space="preserve">4.9, 4.9.1, </w:t>
            </w:r>
            <w:r>
              <w:rPr>
                <w:rFonts w:eastAsia="Times New Roman"/>
                <w:sz w:val="28"/>
                <w:szCs w:val="28"/>
              </w:rPr>
              <w:t xml:space="preserve">4.9.1.1, 4.9.1.2, 4.9.1.3, 4.9.1.4, </w:t>
            </w:r>
            <w:r w:rsidRPr="00471866">
              <w:rPr>
                <w:rFonts w:eastAsia="Times New Roman"/>
                <w:sz w:val="28"/>
                <w:szCs w:val="28"/>
              </w:rPr>
              <w:t xml:space="preserve">4.10, 5.0, 5.1, </w:t>
            </w:r>
            <w:r>
              <w:rPr>
                <w:rFonts w:eastAsia="Times New Roman"/>
                <w:sz w:val="28"/>
                <w:szCs w:val="28"/>
              </w:rPr>
              <w:t xml:space="preserve">5.1.1, 5.1.2, 5.1.3, 5.1.4, </w:t>
            </w:r>
            <w:r w:rsidRPr="00471866">
              <w:rPr>
                <w:rFonts w:eastAsia="Times New Roman"/>
                <w:sz w:val="28"/>
                <w:szCs w:val="28"/>
              </w:rPr>
              <w:t xml:space="preserve">5.2.1, 6.8, 6.9, </w:t>
            </w:r>
            <w:r>
              <w:rPr>
                <w:rFonts w:eastAsia="Times New Roman"/>
                <w:sz w:val="28"/>
                <w:szCs w:val="28"/>
              </w:rPr>
              <w:t xml:space="preserve">6.9.1, </w:t>
            </w:r>
            <w:r w:rsidRPr="00471866">
              <w:rPr>
                <w:rFonts w:eastAsia="Times New Roman"/>
                <w:sz w:val="28"/>
                <w:szCs w:val="28"/>
              </w:rPr>
              <w:t>8.3, 8.4)</w:t>
            </w:r>
          </w:p>
        </w:tc>
        <w:tc>
          <w:tcPr>
            <w:tcW w:w="585" w:type="pct"/>
            <w:tcBorders>
              <w:top w:val="single" w:sz="4" w:space="0" w:color="auto"/>
              <w:left w:val="single" w:sz="4" w:space="0" w:color="auto"/>
              <w:bottom w:val="single" w:sz="4" w:space="0" w:color="auto"/>
              <w:right w:val="single" w:sz="4" w:space="0" w:color="auto"/>
            </w:tcBorders>
            <w:hideMark/>
          </w:tcPr>
          <w:p w:rsidR="00F059FE" w:rsidRPr="00471866" w:rsidRDefault="009838DA" w:rsidP="00F059FE">
            <w:pPr>
              <w:spacing w:after="0" w:line="240" w:lineRule="auto"/>
              <w:jc w:val="center"/>
              <w:rPr>
                <w:rFonts w:eastAsia="Times New Roman"/>
                <w:sz w:val="28"/>
                <w:szCs w:val="28"/>
              </w:rPr>
            </w:pPr>
            <w:r>
              <w:rPr>
                <w:rFonts w:eastAsia="Times New Roman"/>
                <w:sz w:val="28"/>
                <w:szCs w:val="28"/>
              </w:rPr>
              <w:t>кв. м</w:t>
            </w:r>
          </w:p>
        </w:tc>
        <w:tc>
          <w:tcPr>
            <w:tcW w:w="584"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50</w:t>
            </w:r>
            <w:r w:rsidRPr="00471866">
              <w:rPr>
                <w:rFonts w:eastAsia="Times New Roman"/>
                <w:sz w:val="28"/>
                <w:szCs w:val="28"/>
              </w:rPr>
              <w:t xml:space="preserve"> – </w:t>
            </w:r>
            <w:r>
              <w:rPr>
                <w:rFonts w:eastAsia="Times New Roman"/>
                <w:sz w:val="28"/>
                <w:szCs w:val="28"/>
              </w:rPr>
              <w:t>70000</w:t>
            </w:r>
          </w:p>
        </w:tc>
      </w:tr>
      <w:tr w:rsidR="00F059FE" w:rsidRPr="00471866" w:rsidTr="00F059FE">
        <w:tc>
          <w:tcPr>
            <w:tcW w:w="53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7</w:t>
            </w:r>
          </w:p>
        </w:tc>
        <w:tc>
          <w:tcPr>
            <w:tcW w:w="3297"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(2.7</w:t>
            </w:r>
            <w:r>
              <w:rPr>
                <w:rFonts w:eastAsia="Times New Roman"/>
                <w:sz w:val="28"/>
                <w:szCs w:val="28"/>
              </w:rPr>
              <w:t xml:space="preserve">, 2.7.1, 3.0, </w:t>
            </w:r>
            <w:r w:rsidRPr="00471866">
              <w:rPr>
                <w:rFonts w:eastAsia="Times New Roman"/>
                <w:sz w:val="28"/>
                <w:szCs w:val="28"/>
              </w:rPr>
              <w:t xml:space="preserve">3.1, </w:t>
            </w:r>
            <w:r>
              <w:rPr>
                <w:rFonts w:eastAsia="Times New Roman"/>
                <w:sz w:val="28"/>
                <w:szCs w:val="28"/>
              </w:rPr>
              <w:t xml:space="preserve">3.1.1, 3.1.2, </w:t>
            </w:r>
            <w:r w:rsidRPr="00471866">
              <w:rPr>
                <w:rFonts w:eastAsia="Times New Roman"/>
                <w:sz w:val="28"/>
                <w:szCs w:val="28"/>
              </w:rPr>
              <w:t xml:space="preserve">3.2, </w:t>
            </w:r>
            <w:r>
              <w:rPr>
                <w:rFonts w:eastAsia="Times New Roman"/>
                <w:sz w:val="28"/>
                <w:szCs w:val="28"/>
              </w:rPr>
              <w:t xml:space="preserve">3.2.1, 3.2.2, 3.2.3, </w:t>
            </w:r>
            <w:r w:rsidRPr="00471866">
              <w:rPr>
                <w:rFonts w:eastAsia="Times New Roman"/>
                <w:sz w:val="28"/>
                <w:szCs w:val="28"/>
              </w:rPr>
              <w:t xml:space="preserve">3.3, 3.4, 3.4.1, 3.4.2, </w:t>
            </w:r>
            <w:r>
              <w:rPr>
                <w:rFonts w:eastAsia="Times New Roman"/>
                <w:sz w:val="28"/>
                <w:szCs w:val="28"/>
              </w:rPr>
              <w:t xml:space="preserve">3.4.3, </w:t>
            </w:r>
            <w:r w:rsidRPr="00471866">
              <w:rPr>
                <w:rFonts w:eastAsia="Times New Roman"/>
                <w:sz w:val="28"/>
                <w:szCs w:val="28"/>
              </w:rPr>
              <w:t xml:space="preserve">3.5, </w:t>
            </w:r>
            <w:r>
              <w:rPr>
                <w:rFonts w:eastAsia="Times New Roman"/>
                <w:sz w:val="28"/>
                <w:szCs w:val="28"/>
              </w:rPr>
              <w:t xml:space="preserve">3.5.1, </w:t>
            </w:r>
            <w:r w:rsidRPr="00471866">
              <w:rPr>
                <w:rFonts w:eastAsia="Times New Roman"/>
                <w:sz w:val="28"/>
                <w:szCs w:val="28"/>
              </w:rPr>
              <w:t xml:space="preserve">3.6, </w:t>
            </w:r>
            <w:r>
              <w:rPr>
                <w:rFonts w:eastAsia="Times New Roman"/>
                <w:sz w:val="28"/>
                <w:szCs w:val="28"/>
              </w:rPr>
              <w:t xml:space="preserve">3.6.1, 3.6.2, </w:t>
            </w:r>
            <w:r w:rsidRPr="00471866">
              <w:rPr>
                <w:rFonts w:eastAsia="Times New Roman"/>
                <w:sz w:val="28"/>
                <w:szCs w:val="28"/>
              </w:rPr>
              <w:t>3.7</w:t>
            </w:r>
            <w:r>
              <w:rPr>
                <w:rFonts w:eastAsia="Times New Roman"/>
                <w:sz w:val="28"/>
                <w:szCs w:val="28"/>
              </w:rPr>
              <w:t xml:space="preserve">, 3.7.1, 3.7.2, </w:t>
            </w:r>
            <w:r w:rsidRPr="00471866">
              <w:rPr>
                <w:rFonts w:eastAsia="Times New Roman"/>
                <w:sz w:val="28"/>
                <w:szCs w:val="28"/>
              </w:rPr>
              <w:t xml:space="preserve">3.8, </w:t>
            </w:r>
            <w:r>
              <w:rPr>
                <w:rFonts w:eastAsia="Times New Roman"/>
                <w:sz w:val="28"/>
                <w:szCs w:val="28"/>
              </w:rPr>
              <w:t xml:space="preserve">3.8.1, </w:t>
            </w:r>
            <w:r w:rsidRPr="00471866">
              <w:rPr>
                <w:rFonts w:eastAsia="Times New Roman"/>
                <w:sz w:val="28"/>
                <w:szCs w:val="28"/>
              </w:rPr>
              <w:t xml:space="preserve">3.9, 3.10, 3.10.1, 3.10.2, 4.0, 4.1, 4.2, 4.3, 4.4, 4.5, 4.6, 4.7, 4.8, </w:t>
            </w:r>
            <w:r>
              <w:rPr>
                <w:rFonts w:eastAsia="Times New Roman"/>
                <w:sz w:val="28"/>
                <w:szCs w:val="28"/>
              </w:rPr>
              <w:t xml:space="preserve">4.8.1, </w:t>
            </w:r>
            <w:r w:rsidRPr="00471866">
              <w:rPr>
                <w:rFonts w:eastAsia="Times New Roman"/>
                <w:sz w:val="28"/>
                <w:szCs w:val="28"/>
              </w:rPr>
              <w:t xml:space="preserve">4.9, 4.9.1, </w:t>
            </w:r>
            <w:r>
              <w:rPr>
                <w:rFonts w:eastAsia="Times New Roman"/>
                <w:sz w:val="28"/>
                <w:szCs w:val="28"/>
              </w:rPr>
              <w:t xml:space="preserve">4.9.1.1, 4.9.1.2, 4.9.1.3, 4.9.1.4, </w:t>
            </w:r>
            <w:r w:rsidRPr="00471866">
              <w:rPr>
                <w:rFonts w:eastAsia="Times New Roman"/>
                <w:sz w:val="28"/>
                <w:szCs w:val="28"/>
              </w:rPr>
              <w:t xml:space="preserve">4.10, 5.0, 5.2.1, 6.8, 6.9, </w:t>
            </w:r>
            <w:r>
              <w:rPr>
                <w:rFonts w:eastAsia="Times New Roman"/>
                <w:sz w:val="28"/>
                <w:szCs w:val="28"/>
              </w:rPr>
              <w:t xml:space="preserve">6.9.1, </w:t>
            </w:r>
            <w:r w:rsidRPr="00471866">
              <w:rPr>
                <w:rFonts w:eastAsia="Times New Roman"/>
                <w:sz w:val="28"/>
                <w:szCs w:val="28"/>
              </w:rPr>
              <w:t>8.3, 8.4)</w:t>
            </w:r>
          </w:p>
        </w:tc>
        <w:tc>
          <w:tcPr>
            <w:tcW w:w="585"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w:t>
            </w:r>
          </w:p>
        </w:tc>
        <w:tc>
          <w:tcPr>
            <w:tcW w:w="584"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80</w:t>
            </w:r>
          </w:p>
        </w:tc>
      </w:tr>
      <w:tr w:rsidR="00F059FE" w:rsidRPr="00471866" w:rsidTr="00F059FE">
        <w:tc>
          <w:tcPr>
            <w:tcW w:w="53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8</w:t>
            </w:r>
          </w:p>
        </w:tc>
        <w:tc>
          <w:tcPr>
            <w:tcW w:w="3297"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(5.1</w:t>
            </w:r>
            <w:r>
              <w:rPr>
                <w:rFonts w:eastAsia="Times New Roman"/>
                <w:sz w:val="28"/>
                <w:szCs w:val="28"/>
              </w:rPr>
              <w:t>, 5.1.1, 5.1.2, 5.1.3, 5.1.4</w:t>
            </w:r>
            <w:r w:rsidRPr="00471866">
              <w:rPr>
                <w:rFonts w:eastAsia="Times New Roman"/>
                <w:sz w:val="28"/>
                <w:szCs w:val="28"/>
              </w:rPr>
              <w:t>)</w:t>
            </w:r>
          </w:p>
        </w:tc>
        <w:tc>
          <w:tcPr>
            <w:tcW w:w="585"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w:t>
            </w:r>
          </w:p>
        </w:tc>
        <w:tc>
          <w:tcPr>
            <w:tcW w:w="584" w:type="pct"/>
            <w:tcBorders>
              <w:top w:val="single" w:sz="4" w:space="0" w:color="auto"/>
              <w:left w:val="single" w:sz="4" w:space="0" w:color="auto"/>
              <w:bottom w:val="single" w:sz="4" w:space="0" w:color="auto"/>
              <w:right w:val="single" w:sz="4" w:space="0" w:color="auto"/>
            </w:tcBorders>
            <w:hideMark/>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50</w:t>
            </w:r>
          </w:p>
        </w:tc>
      </w:tr>
      <w:tr w:rsidR="00F059FE" w:rsidRPr="00471866" w:rsidTr="00F059FE">
        <w:tc>
          <w:tcPr>
            <w:tcW w:w="53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Pr>
                <w:rFonts w:eastAsia="Times New Roman"/>
                <w:sz w:val="28"/>
                <w:szCs w:val="28"/>
              </w:rPr>
              <w:t>9</w:t>
            </w:r>
          </w:p>
        </w:tc>
        <w:tc>
          <w:tcPr>
            <w:tcW w:w="3297"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both"/>
              <w:rPr>
                <w:rFonts w:eastAsia="Times New Roman"/>
                <w:sz w:val="28"/>
                <w:szCs w:val="28"/>
              </w:rPr>
            </w:pPr>
            <w:r w:rsidRPr="00471866">
              <w:rPr>
                <w:rFonts w:eastAsia="Times New Roman"/>
                <w:sz w:val="28"/>
                <w:szCs w:val="28"/>
              </w:rPr>
              <w:t>Максимальная этажность</w:t>
            </w:r>
          </w:p>
        </w:tc>
        <w:tc>
          <w:tcPr>
            <w:tcW w:w="585"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этаж</w:t>
            </w:r>
          </w:p>
        </w:tc>
        <w:tc>
          <w:tcPr>
            <w:tcW w:w="584" w:type="pct"/>
            <w:tcBorders>
              <w:top w:val="single" w:sz="4" w:space="0" w:color="auto"/>
              <w:left w:val="single" w:sz="4" w:space="0" w:color="auto"/>
              <w:bottom w:val="single" w:sz="4" w:space="0" w:color="auto"/>
              <w:right w:val="single" w:sz="4" w:space="0" w:color="auto"/>
            </w:tcBorders>
          </w:tcPr>
          <w:p w:rsidR="00F059FE" w:rsidRPr="00471866" w:rsidRDefault="00F059FE" w:rsidP="00F059FE">
            <w:pPr>
              <w:spacing w:after="0" w:line="240" w:lineRule="auto"/>
              <w:jc w:val="center"/>
              <w:rPr>
                <w:rFonts w:eastAsia="Times New Roman"/>
                <w:sz w:val="28"/>
                <w:szCs w:val="28"/>
              </w:rPr>
            </w:pPr>
            <w:r w:rsidRPr="00471866">
              <w:rPr>
                <w:rFonts w:eastAsia="Times New Roman"/>
                <w:sz w:val="28"/>
                <w:szCs w:val="28"/>
              </w:rPr>
              <w:t>4</w:t>
            </w:r>
          </w:p>
        </w:tc>
      </w:tr>
    </w:tbl>
    <w:p w:rsidR="00957929" w:rsidRPr="00471866" w:rsidRDefault="00957929" w:rsidP="008321F1">
      <w:pPr>
        <w:spacing w:after="0" w:line="240" w:lineRule="auto"/>
        <w:ind w:firstLine="567"/>
        <w:jc w:val="both"/>
        <w:rPr>
          <w:rFonts w:eastAsia="SimSun"/>
          <w:sz w:val="28"/>
          <w:szCs w:val="28"/>
          <w:lang w:eastAsia="zh-CN"/>
        </w:rPr>
      </w:pPr>
      <w:r w:rsidRPr="00471866">
        <w:rPr>
          <w:rFonts w:eastAsia="SimSun"/>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957929" w:rsidRPr="00471866" w:rsidRDefault="00957929" w:rsidP="008321F1">
      <w:pPr>
        <w:spacing w:after="0" w:line="240" w:lineRule="auto"/>
        <w:ind w:firstLine="567"/>
        <w:jc w:val="both"/>
        <w:rPr>
          <w:rFonts w:eastAsia="SimSun"/>
          <w:sz w:val="28"/>
          <w:szCs w:val="28"/>
          <w:lang w:eastAsia="zh-CN"/>
        </w:rPr>
      </w:pPr>
      <w:r w:rsidRPr="00471866">
        <w:rPr>
          <w:rFonts w:eastAsia="Times New Roman"/>
          <w:sz w:val="28"/>
          <w:szCs w:val="28"/>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rsidR="00957929" w:rsidRPr="00471866" w:rsidRDefault="00957929" w:rsidP="008321F1">
      <w:pPr>
        <w:spacing w:after="0" w:line="240" w:lineRule="auto"/>
        <w:ind w:firstLine="567"/>
        <w:jc w:val="both"/>
        <w:rPr>
          <w:rFonts w:eastAsia="SimSun"/>
          <w:sz w:val="28"/>
          <w:szCs w:val="28"/>
          <w:lang w:eastAsia="zh-CN"/>
        </w:rPr>
      </w:pPr>
      <w:r w:rsidRPr="00471866">
        <w:rPr>
          <w:rFonts w:eastAsia="SimSun"/>
          <w:sz w:val="28"/>
          <w:szCs w:val="28"/>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57929" w:rsidRPr="00471866" w:rsidRDefault="00957929" w:rsidP="008321F1">
      <w:pPr>
        <w:spacing w:after="0" w:line="240" w:lineRule="auto"/>
        <w:ind w:firstLine="567"/>
        <w:jc w:val="both"/>
        <w:rPr>
          <w:rFonts w:eastAsia="SimSun"/>
          <w:sz w:val="28"/>
          <w:szCs w:val="28"/>
          <w:lang w:eastAsia="zh-CN"/>
        </w:rPr>
      </w:pPr>
      <w:r w:rsidRPr="00471866">
        <w:rPr>
          <w:rFonts w:eastAsia="SimSun"/>
          <w:sz w:val="28"/>
          <w:szCs w:val="28"/>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57929" w:rsidRPr="00471866" w:rsidRDefault="00957929" w:rsidP="008321F1">
      <w:pPr>
        <w:spacing w:after="0" w:line="240" w:lineRule="auto"/>
        <w:ind w:firstLine="567"/>
        <w:jc w:val="both"/>
        <w:rPr>
          <w:rFonts w:eastAsia="SimSun"/>
          <w:sz w:val="28"/>
          <w:szCs w:val="28"/>
          <w:lang w:eastAsia="zh-CN"/>
        </w:rPr>
      </w:pPr>
      <w:r w:rsidRPr="00471866">
        <w:rPr>
          <w:rFonts w:eastAsia="SimSun"/>
          <w:sz w:val="28"/>
          <w:szCs w:val="28"/>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ограждению земельных участков: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1,8 м.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Лихославльского района, обоснование необходимости устройства такового ограждения в целях охраны и безопасности.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B60360">
        <w:rPr>
          <w:rFonts w:eastAsia="Times New Roman"/>
          <w:bCs/>
          <w:sz w:val="28"/>
          <w:szCs w:val="28"/>
          <w:lang w:eastAsia="ru-RU"/>
        </w:rPr>
        <w:t>О-2 ЗОНА ОБЪЕКТОВ ЗДРАВООХРАНЕНИЯ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Минимальная площадь земельных участков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и техническими регламентами площади озелененных территорий, площади для размещения автостоянок, проездов и иных вспомогательных объектов, предназначенных для его обслуживания и эксплуатации.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Минимальный отступ зданий больниц с палатными отделениями, зданий родильных домов и диспансеров со стационарами: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жилых зданий – 25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красных линий улиц и проездов – 30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Максимальные выступы за красную линию частей зданий, строений, сооружений - в отношении балконов, эркеров, козырьков - не более 3 м и не выше 3,5 м от уровня земли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Минимальный отступ строений от красной линии 3 м,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F4A2E" w:rsidRPr="00471866" w:rsidRDefault="007F4A2E"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9</w:t>
      </w:r>
    </w:p>
    <w:tbl>
      <w:tblPr>
        <w:tblW w:w="4743" w:type="pct"/>
        <w:tblInd w:w="322" w:type="dxa"/>
        <w:tblCellMar>
          <w:left w:w="180" w:type="dxa"/>
          <w:right w:w="180" w:type="dxa"/>
        </w:tblCellMar>
        <w:tblLook w:val="04A0" w:firstRow="1" w:lastRow="0" w:firstColumn="1" w:lastColumn="0" w:noHBand="0" w:noVBand="1"/>
      </w:tblPr>
      <w:tblGrid>
        <w:gridCol w:w="4373"/>
        <w:gridCol w:w="2732"/>
        <w:gridCol w:w="2556"/>
      </w:tblGrid>
      <w:tr w:rsidR="00957929" w:rsidRPr="00471866" w:rsidTr="00397A47">
        <w:trPr>
          <w:trHeight w:val="681"/>
        </w:trPr>
        <w:tc>
          <w:tcPr>
            <w:tcW w:w="2263"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 </w:t>
            </w:r>
          </w:p>
        </w:tc>
        <w:tc>
          <w:tcPr>
            <w:tcW w:w="1414"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виды разрешенного использования зон </w:t>
            </w:r>
          </w:p>
        </w:tc>
        <w:tc>
          <w:tcPr>
            <w:tcW w:w="1323"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 разрешенного использования зон</w:t>
            </w:r>
          </w:p>
        </w:tc>
      </w:tr>
      <w:tr w:rsidR="00957929" w:rsidRPr="00471866" w:rsidTr="00397A47">
        <w:trPr>
          <w:trHeight w:val="350"/>
        </w:trPr>
        <w:tc>
          <w:tcPr>
            <w:tcW w:w="2263"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Общественное использование объектов капитального строительства (код 3.0);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Коммунальное обслуживание (код 3.1);</w:t>
            </w:r>
          </w:p>
          <w:p w:rsidR="008A7883" w:rsidRPr="00471866" w:rsidRDefault="008A7883"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Здравоохранение (код 3.4);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Амбулаторно-поликлиническое обслуживание (код 3.4.1);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Стационарное медицинское обслуживание (код 3.4.2);</w:t>
            </w:r>
          </w:p>
          <w:p w:rsidR="00213624" w:rsidRDefault="00213624" w:rsidP="008321F1">
            <w:pPr>
              <w:spacing w:after="0" w:line="240" w:lineRule="auto"/>
              <w:rPr>
                <w:rFonts w:eastAsia="Times New Roman"/>
                <w:sz w:val="28"/>
                <w:szCs w:val="28"/>
              </w:rPr>
            </w:pPr>
            <w:r>
              <w:rPr>
                <w:rFonts w:eastAsia="Times New Roman"/>
                <w:sz w:val="28"/>
                <w:szCs w:val="28"/>
              </w:rPr>
              <w:t xml:space="preserve">- </w:t>
            </w:r>
            <w:r w:rsidRPr="00476F56">
              <w:rPr>
                <w:rFonts w:eastAsia="Times New Roman"/>
                <w:sz w:val="28"/>
                <w:szCs w:val="28"/>
              </w:rPr>
              <w:t>Медицинские организации особого назначения (код 3.4.3);</w:t>
            </w:r>
          </w:p>
          <w:p w:rsidR="008321F1" w:rsidRDefault="008321F1"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Религиозное использование (код 3.7);</w:t>
            </w:r>
          </w:p>
          <w:p w:rsidR="008321F1" w:rsidRDefault="008321F1" w:rsidP="008321F1">
            <w:pPr>
              <w:spacing w:after="0" w:line="240" w:lineRule="auto"/>
              <w:rPr>
                <w:rFonts w:eastAsia="Times New Roman"/>
                <w:sz w:val="28"/>
                <w:szCs w:val="28"/>
              </w:rPr>
            </w:pPr>
            <w:r>
              <w:rPr>
                <w:rFonts w:eastAsia="Times New Roman"/>
                <w:sz w:val="28"/>
                <w:szCs w:val="28"/>
              </w:rPr>
              <w:t xml:space="preserve">- </w:t>
            </w:r>
            <w:r w:rsidRPr="001C160F">
              <w:rPr>
                <w:rFonts w:eastAsia="Times New Roman"/>
                <w:sz w:val="28"/>
                <w:szCs w:val="28"/>
              </w:rPr>
              <w:t>Осуществление р</w:t>
            </w:r>
            <w:r>
              <w:rPr>
                <w:rFonts w:eastAsia="Times New Roman"/>
                <w:sz w:val="28"/>
                <w:szCs w:val="28"/>
              </w:rPr>
              <w:t>елигиозных обрядов (код 3.7.1);</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Магазины (код 4.4);</w:t>
            </w:r>
          </w:p>
          <w:p w:rsidR="008321F1" w:rsidRPr="00471866" w:rsidRDefault="00957929" w:rsidP="00114E88">
            <w:pPr>
              <w:spacing w:after="0" w:line="240" w:lineRule="auto"/>
              <w:rPr>
                <w:rFonts w:eastAsia="Times New Roman"/>
                <w:sz w:val="28"/>
                <w:szCs w:val="28"/>
              </w:rPr>
            </w:pPr>
            <w:r>
              <w:rPr>
                <w:rFonts w:eastAsia="Times New Roman"/>
                <w:sz w:val="28"/>
                <w:szCs w:val="28"/>
              </w:rPr>
              <w:t xml:space="preserve">- </w:t>
            </w:r>
            <w:r w:rsidR="00213624">
              <w:rPr>
                <w:rFonts w:eastAsia="Times New Roman"/>
                <w:sz w:val="28"/>
                <w:szCs w:val="28"/>
              </w:rPr>
              <w:t>Общественное питание (код 4.6)</w:t>
            </w:r>
          </w:p>
        </w:tc>
        <w:tc>
          <w:tcPr>
            <w:tcW w:w="1414" w:type="pct"/>
            <w:tcBorders>
              <w:top w:val="single" w:sz="8" w:space="0" w:color="auto"/>
              <w:left w:val="single" w:sz="8" w:space="0" w:color="auto"/>
              <w:bottom w:val="single" w:sz="8" w:space="0" w:color="auto"/>
              <w:right w:val="nil"/>
            </w:tcBorders>
          </w:tcPr>
          <w:p w:rsidR="00957929" w:rsidRPr="00471866" w:rsidRDefault="00476F56" w:rsidP="008321F1">
            <w:pPr>
              <w:spacing w:after="0" w:line="240" w:lineRule="auto"/>
              <w:rPr>
                <w:rFonts w:eastAsia="Times New Roman"/>
                <w:sz w:val="28"/>
                <w:szCs w:val="28"/>
              </w:rPr>
            </w:pPr>
            <w:r>
              <w:rPr>
                <w:rFonts w:eastAsia="Times New Roman"/>
                <w:sz w:val="28"/>
                <w:szCs w:val="28"/>
              </w:rPr>
              <w:t>Не установлены</w:t>
            </w:r>
          </w:p>
        </w:tc>
        <w:tc>
          <w:tcPr>
            <w:tcW w:w="1323" w:type="pct"/>
            <w:tcBorders>
              <w:top w:val="single" w:sz="8" w:space="0" w:color="auto"/>
              <w:left w:val="single" w:sz="8" w:space="0" w:color="auto"/>
              <w:bottom w:val="single" w:sz="8" w:space="0" w:color="auto"/>
              <w:right w:val="single" w:sz="8" w:space="0" w:color="auto"/>
            </w:tcBorders>
          </w:tcPr>
          <w:p w:rsidR="00957929" w:rsidRPr="00471866" w:rsidRDefault="00476F56" w:rsidP="008321F1">
            <w:pPr>
              <w:spacing w:after="0" w:line="240" w:lineRule="auto"/>
              <w:rPr>
                <w:rFonts w:eastAsia="Times New Roman"/>
                <w:sz w:val="28"/>
                <w:szCs w:val="28"/>
              </w:rPr>
            </w:pPr>
            <w:r>
              <w:rPr>
                <w:rFonts w:eastAsia="Times New Roman"/>
                <w:sz w:val="28"/>
                <w:szCs w:val="28"/>
              </w:rPr>
              <w:t>Не установлены</w:t>
            </w:r>
          </w:p>
        </w:tc>
      </w:tr>
    </w:tbl>
    <w:p w:rsidR="00957929" w:rsidRDefault="00957929" w:rsidP="008321F1">
      <w:pPr>
        <w:spacing w:after="0" w:line="240" w:lineRule="auto"/>
        <w:ind w:firstLine="567"/>
        <w:jc w:val="both"/>
        <w:rPr>
          <w:rFonts w:eastAsia="Times New Roman"/>
          <w:bCs/>
          <w:sz w:val="28"/>
          <w:szCs w:val="28"/>
          <w:lang w:eastAsia="ru-RU"/>
        </w:rPr>
      </w:pPr>
      <w:r w:rsidRPr="004549F1">
        <w:rPr>
          <w:rFonts w:eastAsia="Times New Roman"/>
          <w:bCs/>
          <w:sz w:val="28"/>
          <w:szCs w:val="28"/>
          <w:lang w:eastAsia="ru-RU"/>
        </w:rPr>
        <w:t>О-3 ЗОНА ОБЪЕКТОВ ОБРАЗОВАНИЯ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образовательных учреждений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Минимальные отступы от границ участка – 3 м, устанавливаются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w:t>
      </w:r>
      <w:r w:rsidRPr="00471866">
        <w:rPr>
          <w:rFonts w:eastAsia="Times New Roman"/>
          <w:bCs/>
          <w:sz w:val="28"/>
          <w:szCs w:val="28"/>
          <w:lang w:eastAsia="ru-RU"/>
        </w:rPr>
        <w:lastRenderedPageBreak/>
        <w:t>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ограждению земельных участков: Ограждения детских садов и школ должны обеспечивать защиту территории от проникновения посторонних лиц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C2655" w:rsidRPr="00471866" w:rsidRDefault="00AC2655"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10</w:t>
      </w:r>
    </w:p>
    <w:tbl>
      <w:tblPr>
        <w:tblW w:w="4743" w:type="pct"/>
        <w:tblInd w:w="322" w:type="dxa"/>
        <w:tblCellMar>
          <w:left w:w="180" w:type="dxa"/>
          <w:right w:w="180" w:type="dxa"/>
        </w:tblCellMar>
        <w:tblLook w:val="04A0" w:firstRow="1" w:lastRow="0" w:firstColumn="1" w:lastColumn="0" w:noHBand="0" w:noVBand="1"/>
      </w:tblPr>
      <w:tblGrid>
        <w:gridCol w:w="4609"/>
        <w:gridCol w:w="2558"/>
        <w:gridCol w:w="2494"/>
      </w:tblGrid>
      <w:tr w:rsidR="00957929" w:rsidRPr="00471866" w:rsidTr="00397A47">
        <w:trPr>
          <w:trHeight w:val="681"/>
        </w:trPr>
        <w:tc>
          <w:tcPr>
            <w:tcW w:w="2405"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 зон</w:t>
            </w:r>
          </w:p>
        </w:tc>
        <w:tc>
          <w:tcPr>
            <w:tcW w:w="1343"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 зон</w:t>
            </w:r>
          </w:p>
        </w:tc>
        <w:tc>
          <w:tcPr>
            <w:tcW w:w="1252"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Вспомогательные виды разрешенного использования зон </w:t>
            </w:r>
          </w:p>
        </w:tc>
      </w:tr>
      <w:tr w:rsidR="00957929" w:rsidRPr="00471866" w:rsidTr="00397A47">
        <w:trPr>
          <w:trHeight w:val="350"/>
        </w:trPr>
        <w:tc>
          <w:tcPr>
            <w:tcW w:w="2405" w:type="pct"/>
            <w:tcBorders>
              <w:top w:val="single" w:sz="8" w:space="0" w:color="auto"/>
              <w:left w:val="single" w:sz="8" w:space="0" w:color="auto"/>
              <w:bottom w:val="single" w:sz="8" w:space="0" w:color="auto"/>
              <w:right w:val="nil"/>
            </w:tcBorders>
          </w:tcPr>
          <w:p w:rsidR="003D24F3" w:rsidRPr="00471866" w:rsidRDefault="003D24F3"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Общественное использование объектов капитального строительства (код 3.0);</w:t>
            </w:r>
          </w:p>
          <w:p w:rsidR="003D24F3" w:rsidRDefault="003D24F3"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Коммунальное обслуживание (код 3.1);</w:t>
            </w:r>
          </w:p>
          <w:p w:rsidR="003D24F3" w:rsidRDefault="003D24F3"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Образование и просвещение (код 3.5);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Дошкольное, начальное и среднее общее образование (код 3.5.1);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Среднее и высшее профессиональное образование (код 3.5.2);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Культурное развитие (код 3.6);</w:t>
            </w:r>
          </w:p>
          <w:p w:rsidR="00AC2655" w:rsidRPr="00AC2655" w:rsidRDefault="00AC2655" w:rsidP="008321F1">
            <w:pPr>
              <w:spacing w:after="0" w:line="240" w:lineRule="auto"/>
              <w:rPr>
                <w:rFonts w:eastAsia="Times New Roman"/>
                <w:sz w:val="28"/>
                <w:szCs w:val="28"/>
              </w:rPr>
            </w:pPr>
            <w:r>
              <w:rPr>
                <w:rFonts w:eastAsia="Times New Roman"/>
                <w:sz w:val="28"/>
                <w:szCs w:val="28"/>
              </w:rPr>
              <w:t xml:space="preserve">- </w:t>
            </w:r>
            <w:r w:rsidRPr="00AC2655">
              <w:rPr>
                <w:rFonts w:eastAsia="Times New Roman"/>
                <w:sz w:val="28"/>
                <w:szCs w:val="28"/>
              </w:rPr>
              <w:t>Объекты культурно-досуговой деятельности (код 3.6.1);</w:t>
            </w:r>
          </w:p>
          <w:p w:rsidR="00AC2655" w:rsidRPr="00AC2655" w:rsidRDefault="00AC2655" w:rsidP="008321F1">
            <w:pPr>
              <w:spacing w:after="0" w:line="240" w:lineRule="auto"/>
              <w:rPr>
                <w:rFonts w:eastAsia="Times New Roman"/>
                <w:sz w:val="28"/>
                <w:szCs w:val="28"/>
              </w:rPr>
            </w:pPr>
            <w:r w:rsidRPr="00AC2655">
              <w:rPr>
                <w:rFonts w:eastAsia="Times New Roman"/>
                <w:sz w:val="28"/>
                <w:szCs w:val="28"/>
              </w:rPr>
              <w:t>- Размещение парков культуры и отдыха (код 3.6.2);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научной деятельности (код 3.9);</w:t>
            </w:r>
          </w:p>
          <w:p w:rsidR="00957929" w:rsidRPr="00471866" w:rsidRDefault="00AC2655" w:rsidP="008321F1">
            <w:pPr>
              <w:spacing w:after="0" w:line="240" w:lineRule="auto"/>
              <w:rPr>
                <w:rFonts w:eastAsia="Times New Roman"/>
                <w:sz w:val="28"/>
                <w:szCs w:val="28"/>
              </w:rPr>
            </w:pPr>
            <w:r>
              <w:rPr>
                <w:rFonts w:eastAsia="Times New Roman"/>
                <w:sz w:val="28"/>
                <w:szCs w:val="28"/>
              </w:rPr>
              <w:t xml:space="preserve">- </w:t>
            </w:r>
            <w:r w:rsidRPr="00AC2655">
              <w:rPr>
                <w:rFonts w:eastAsia="Times New Roman"/>
                <w:sz w:val="28"/>
                <w:szCs w:val="28"/>
              </w:rPr>
              <w:t>Проведение научных исследований</w:t>
            </w:r>
            <w:r>
              <w:rPr>
                <w:rFonts w:eastAsia="Times New Roman"/>
                <w:sz w:val="28"/>
                <w:szCs w:val="28"/>
              </w:rPr>
              <w:t xml:space="preserve"> (код 3.9.2)</w:t>
            </w:r>
          </w:p>
        </w:tc>
        <w:tc>
          <w:tcPr>
            <w:tcW w:w="1343" w:type="pct"/>
            <w:tcBorders>
              <w:top w:val="single" w:sz="8" w:space="0" w:color="auto"/>
              <w:left w:val="single" w:sz="8" w:space="0" w:color="auto"/>
              <w:bottom w:val="single" w:sz="8" w:space="0" w:color="auto"/>
              <w:right w:val="nil"/>
            </w:tcBorders>
          </w:tcPr>
          <w:p w:rsidR="00957929" w:rsidRPr="00471866" w:rsidRDefault="00AC2655" w:rsidP="008321F1">
            <w:pPr>
              <w:spacing w:after="0" w:line="240" w:lineRule="auto"/>
              <w:jc w:val="both"/>
              <w:rPr>
                <w:rFonts w:eastAsia="Times New Roman"/>
                <w:sz w:val="28"/>
                <w:szCs w:val="28"/>
              </w:rPr>
            </w:pPr>
            <w:r>
              <w:rPr>
                <w:rFonts w:eastAsia="Times New Roman"/>
                <w:sz w:val="28"/>
                <w:szCs w:val="28"/>
              </w:rPr>
              <w:t>Не установлены</w:t>
            </w:r>
          </w:p>
        </w:tc>
        <w:tc>
          <w:tcPr>
            <w:tcW w:w="1252" w:type="pct"/>
            <w:tcBorders>
              <w:top w:val="single" w:sz="8" w:space="0" w:color="auto"/>
              <w:left w:val="single" w:sz="8" w:space="0" w:color="auto"/>
              <w:bottom w:val="single" w:sz="8" w:space="0" w:color="auto"/>
              <w:right w:val="single" w:sz="8" w:space="0" w:color="auto"/>
            </w:tcBorders>
          </w:tcPr>
          <w:p w:rsidR="00957929" w:rsidRPr="00471866" w:rsidRDefault="00AC2655" w:rsidP="008321F1">
            <w:pPr>
              <w:spacing w:after="0" w:line="240" w:lineRule="auto"/>
              <w:rPr>
                <w:rFonts w:eastAsia="Times New Roman"/>
                <w:sz w:val="28"/>
                <w:szCs w:val="28"/>
              </w:rPr>
            </w:pPr>
            <w:r>
              <w:rPr>
                <w:rFonts w:eastAsia="Times New Roman"/>
                <w:sz w:val="28"/>
                <w:szCs w:val="28"/>
              </w:rPr>
              <w:t>Не установлены</w:t>
            </w:r>
          </w:p>
          <w:p w:rsidR="00957929" w:rsidRPr="00471866" w:rsidRDefault="00957929" w:rsidP="008321F1">
            <w:pPr>
              <w:spacing w:after="0" w:line="240" w:lineRule="auto"/>
              <w:rPr>
                <w:rFonts w:eastAsia="Times New Roman"/>
                <w:sz w:val="28"/>
                <w:szCs w:val="28"/>
              </w:rPr>
            </w:pPr>
          </w:p>
        </w:tc>
      </w:tr>
    </w:tbl>
    <w:p w:rsidR="00957929" w:rsidRPr="00CC60D9" w:rsidRDefault="00957929" w:rsidP="008321F1">
      <w:pPr>
        <w:spacing w:after="0" w:line="240" w:lineRule="auto"/>
        <w:ind w:firstLine="567"/>
        <w:jc w:val="both"/>
        <w:rPr>
          <w:rFonts w:eastAsia="Times New Roman"/>
          <w:bCs/>
          <w:sz w:val="28"/>
          <w:szCs w:val="28"/>
          <w:lang w:eastAsia="ru-RU"/>
        </w:rPr>
      </w:pPr>
      <w:r w:rsidRPr="00CC60D9">
        <w:rPr>
          <w:rFonts w:eastAsia="Times New Roman"/>
          <w:bCs/>
          <w:sz w:val="28"/>
          <w:szCs w:val="28"/>
          <w:lang w:eastAsia="ru-RU"/>
        </w:rPr>
        <w:lastRenderedPageBreak/>
        <w:t>О-4 ЗОНА, ПРЕДНАЗНАЧЕННАЯ ДЛЯ ЗАНЯТИЙ ФИЗИЧЕСКОЙ КУЛЬТУРОЙ И СПОРТОМ</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Зона предназначена для размещения спортивных сооружений и комплексов общегородского значения, обслуживающих объектов, вспомогательных по отношению к основному назначению зоны, а </w:t>
      </w:r>
      <w:r w:rsidR="009838DA" w:rsidRPr="00471866">
        <w:rPr>
          <w:rFonts w:eastAsia="Times New Roman"/>
          <w:bCs/>
          <w:sz w:val="28"/>
          <w:szCs w:val="28"/>
          <w:lang w:eastAsia="ru-RU"/>
        </w:rPr>
        <w:t>также</w:t>
      </w:r>
      <w:r w:rsidRPr="00471866">
        <w:rPr>
          <w:rFonts w:eastAsia="Times New Roman"/>
          <w:bCs/>
          <w:sz w:val="28"/>
          <w:szCs w:val="28"/>
          <w:lang w:eastAsia="ru-RU"/>
        </w:rPr>
        <w:t xml:space="preserve"> для размещения плоскостных спортивных сооружений.</w:t>
      </w:r>
    </w:p>
    <w:p w:rsidR="00957929" w:rsidRPr="00471866" w:rsidRDefault="00AC2655"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11</w:t>
      </w:r>
    </w:p>
    <w:tbl>
      <w:tblPr>
        <w:tblW w:w="4743" w:type="pct"/>
        <w:tblInd w:w="322" w:type="dxa"/>
        <w:tblCellMar>
          <w:left w:w="180" w:type="dxa"/>
          <w:right w:w="180" w:type="dxa"/>
        </w:tblCellMar>
        <w:tblLook w:val="04A0" w:firstRow="1" w:lastRow="0" w:firstColumn="1" w:lastColumn="0" w:noHBand="0" w:noVBand="1"/>
      </w:tblPr>
      <w:tblGrid>
        <w:gridCol w:w="4510"/>
        <w:gridCol w:w="2595"/>
        <w:gridCol w:w="2556"/>
      </w:tblGrid>
      <w:tr w:rsidR="00957929" w:rsidRPr="00471866" w:rsidTr="00397A47">
        <w:trPr>
          <w:trHeight w:val="681"/>
        </w:trPr>
        <w:tc>
          <w:tcPr>
            <w:tcW w:w="2334"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 </w:t>
            </w:r>
          </w:p>
        </w:tc>
        <w:tc>
          <w:tcPr>
            <w:tcW w:w="1343"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виды разрешенного использования зон </w:t>
            </w:r>
          </w:p>
        </w:tc>
        <w:tc>
          <w:tcPr>
            <w:tcW w:w="1323"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Вспомогательные виды разрешенного использования зон </w:t>
            </w:r>
          </w:p>
        </w:tc>
      </w:tr>
      <w:tr w:rsidR="00957929" w:rsidRPr="00471866" w:rsidTr="00397A47">
        <w:trPr>
          <w:trHeight w:val="350"/>
        </w:trPr>
        <w:tc>
          <w:tcPr>
            <w:tcW w:w="2334"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Общественное использование объектов капитального строительства (код 3.0);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Коммунальное обслуживание (код 3.1);</w:t>
            </w:r>
          </w:p>
          <w:p w:rsidR="00AC2655" w:rsidRDefault="00AC2655"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Выставочно-ярмарочная деятельность (код 4.10);</w:t>
            </w:r>
          </w:p>
          <w:p w:rsidR="00AC2655" w:rsidRPr="00471866" w:rsidRDefault="00AC2655" w:rsidP="008321F1">
            <w:pPr>
              <w:spacing w:after="0" w:line="240" w:lineRule="auto"/>
              <w:rPr>
                <w:rFonts w:eastAsia="Times New Roman"/>
                <w:sz w:val="28"/>
                <w:szCs w:val="28"/>
              </w:rPr>
            </w:pPr>
            <w:r>
              <w:rPr>
                <w:rFonts w:eastAsia="Times New Roman"/>
                <w:sz w:val="28"/>
                <w:szCs w:val="28"/>
              </w:rPr>
              <w:t xml:space="preserve">- </w:t>
            </w:r>
            <w:r w:rsidRPr="00D52B10">
              <w:rPr>
                <w:rFonts w:eastAsia="Times New Roman"/>
                <w:sz w:val="28"/>
                <w:szCs w:val="28"/>
              </w:rPr>
              <w:t>Отдых (рекреация) (код 5.0);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Спорт (код 5.1);</w:t>
            </w:r>
          </w:p>
          <w:p w:rsidR="00D52B10" w:rsidRPr="00D52B10" w:rsidRDefault="00D52B10" w:rsidP="008321F1">
            <w:pPr>
              <w:spacing w:after="0" w:line="240" w:lineRule="auto"/>
              <w:rPr>
                <w:rFonts w:eastAsia="Times New Roman"/>
                <w:sz w:val="28"/>
                <w:szCs w:val="28"/>
              </w:rPr>
            </w:pPr>
            <w:r>
              <w:rPr>
                <w:rFonts w:eastAsia="Times New Roman"/>
                <w:sz w:val="28"/>
                <w:szCs w:val="28"/>
              </w:rPr>
              <w:t xml:space="preserve">- </w:t>
            </w:r>
            <w:r w:rsidRPr="00D52B10">
              <w:rPr>
                <w:rFonts w:eastAsia="Times New Roman"/>
                <w:sz w:val="28"/>
                <w:szCs w:val="28"/>
              </w:rPr>
              <w:t>Обеспечение спортивно-зрелищных мероприятий (код 5.1.1);</w:t>
            </w:r>
          </w:p>
          <w:p w:rsidR="00D52B10" w:rsidRPr="00D52B10" w:rsidRDefault="00D52B10" w:rsidP="008321F1">
            <w:pPr>
              <w:spacing w:after="0" w:line="240" w:lineRule="auto"/>
              <w:rPr>
                <w:rFonts w:eastAsia="Times New Roman"/>
                <w:sz w:val="28"/>
                <w:szCs w:val="28"/>
              </w:rPr>
            </w:pPr>
            <w:r w:rsidRPr="00D52B10">
              <w:rPr>
                <w:rFonts w:eastAsia="Times New Roman"/>
                <w:sz w:val="28"/>
                <w:szCs w:val="28"/>
              </w:rPr>
              <w:t>- Обеспечение занятий спортом в помещениях (код 5.1.2);</w:t>
            </w:r>
          </w:p>
          <w:p w:rsidR="00D52B10" w:rsidRPr="00D52B10" w:rsidRDefault="00D52B10" w:rsidP="008321F1">
            <w:pPr>
              <w:spacing w:after="0" w:line="240" w:lineRule="auto"/>
              <w:rPr>
                <w:rFonts w:eastAsia="Times New Roman"/>
                <w:sz w:val="28"/>
                <w:szCs w:val="28"/>
              </w:rPr>
            </w:pPr>
            <w:r w:rsidRPr="00D52B10">
              <w:rPr>
                <w:rFonts w:eastAsia="Times New Roman"/>
                <w:sz w:val="28"/>
                <w:szCs w:val="28"/>
              </w:rPr>
              <w:t>- Площадки для занятий спортом (код 5.1.3);</w:t>
            </w:r>
          </w:p>
          <w:p w:rsidR="00D52B10" w:rsidRPr="00D52B10" w:rsidRDefault="00D52B10" w:rsidP="008321F1">
            <w:pPr>
              <w:spacing w:after="0" w:line="240" w:lineRule="auto"/>
              <w:rPr>
                <w:rFonts w:eastAsia="Times New Roman"/>
                <w:sz w:val="28"/>
                <w:szCs w:val="28"/>
              </w:rPr>
            </w:pPr>
            <w:r w:rsidRPr="00D52B10">
              <w:rPr>
                <w:rFonts w:eastAsia="Times New Roman"/>
                <w:sz w:val="28"/>
                <w:szCs w:val="28"/>
              </w:rPr>
              <w:t>- Оборудованные площадки для занятий спортом (код 5.1.4);</w:t>
            </w:r>
          </w:p>
          <w:p w:rsidR="00D52B10" w:rsidRPr="00D52B10" w:rsidRDefault="00D52B10" w:rsidP="008321F1">
            <w:pPr>
              <w:spacing w:after="0" w:line="240" w:lineRule="auto"/>
              <w:rPr>
                <w:rFonts w:eastAsia="Times New Roman"/>
                <w:sz w:val="28"/>
                <w:szCs w:val="28"/>
              </w:rPr>
            </w:pPr>
            <w:r w:rsidRPr="00D52B10">
              <w:rPr>
                <w:rFonts w:eastAsia="Times New Roman"/>
                <w:sz w:val="28"/>
                <w:szCs w:val="28"/>
              </w:rPr>
              <w:t>- Водный спорт (код 5.1.5);</w:t>
            </w:r>
          </w:p>
          <w:p w:rsidR="00D52B10" w:rsidRPr="00D52B10" w:rsidRDefault="00D52B10" w:rsidP="008321F1">
            <w:pPr>
              <w:spacing w:after="0" w:line="240" w:lineRule="auto"/>
              <w:rPr>
                <w:rFonts w:eastAsia="Times New Roman"/>
                <w:sz w:val="28"/>
                <w:szCs w:val="28"/>
              </w:rPr>
            </w:pPr>
            <w:r w:rsidRPr="00D52B10">
              <w:rPr>
                <w:rFonts w:eastAsia="Times New Roman"/>
                <w:sz w:val="28"/>
                <w:szCs w:val="28"/>
              </w:rPr>
              <w:t>- Авиационный спорт (код 5.1.6);</w:t>
            </w:r>
          </w:p>
          <w:p w:rsidR="00D52B10" w:rsidRPr="00471866" w:rsidRDefault="00D52B10" w:rsidP="008321F1">
            <w:pPr>
              <w:spacing w:after="0" w:line="240" w:lineRule="auto"/>
              <w:rPr>
                <w:rFonts w:eastAsia="Times New Roman"/>
                <w:sz w:val="28"/>
                <w:szCs w:val="28"/>
              </w:rPr>
            </w:pPr>
            <w:r w:rsidRPr="00D52B10">
              <w:rPr>
                <w:rFonts w:eastAsia="Times New Roman"/>
                <w:sz w:val="28"/>
                <w:szCs w:val="28"/>
              </w:rPr>
              <w:t>- Спортивные базы (код 5.1.7);</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Туристическое обслуживание (код 5.2.1);</w:t>
            </w:r>
          </w:p>
          <w:p w:rsidR="00D52B10" w:rsidRPr="00471866" w:rsidRDefault="00D52B10" w:rsidP="008321F1">
            <w:pPr>
              <w:spacing w:after="0" w:line="240" w:lineRule="auto"/>
              <w:rPr>
                <w:rFonts w:eastAsia="Times New Roman"/>
                <w:sz w:val="28"/>
                <w:szCs w:val="28"/>
              </w:rPr>
            </w:pPr>
            <w:r>
              <w:rPr>
                <w:rFonts w:eastAsia="Times New Roman"/>
                <w:sz w:val="28"/>
                <w:szCs w:val="28"/>
              </w:rPr>
              <w:t xml:space="preserve">- </w:t>
            </w:r>
            <w:r w:rsidRPr="00D52B10">
              <w:rPr>
                <w:rFonts w:eastAsia="Times New Roman"/>
                <w:sz w:val="28"/>
                <w:szCs w:val="28"/>
              </w:rPr>
              <w:t>Поля для гольфа или конных прогулок (код 5.5);</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Санат</w:t>
            </w:r>
            <w:r w:rsidR="00D52B10">
              <w:rPr>
                <w:rFonts w:eastAsia="Times New Roman"/>
                <w:sz w:val="28"/>
                <w:szCs w:val="28"/>
              </w:rPr>
              <w:t>орная деятельность (код 9.2.1)</w:t>
            </w:r>
          </w:p>
        </w:tc>
        <w:tc>
          <w:tcPr>
            <w:tcW w:w="1343" w:type="pct"/>
            <w:tcBorders>
              <w:top w:val="single" w:sz="8" w:space="0" w:color="auto"/>
              <w:left w:val="single" w:sz="8" w:space="0" w:color="auto"/>
              <w:bottom w:val="single" w:sz="8" w:space="0" w:color="auto"/>
              <w:right w:val="nil"/>
            </w:tcBorders>
          </w:tcPr>
          <w:p w:rsidR="00957929" w:rsidRPr="00471866" w:rsidRDefault="00AC2655" w:rsidP="008321F1">
            <w:pPr>
              <w:spacing w:after="0" w:line="240" w:lineRule="auto"/>
              <w:jc w:val="both"/>
              <w:rPr>
                <w:rFonts w:eastAsia="Times New Roman"/>
                <w:sz w:val="28"/>
                <w:szCs w:val="28"/>
              </w:rPr>
            </w:pPr>
            <w:r>
              <w:rPr>
                <w:rFonts w:eastAsia="Times New Roman"/>
                <w:sz w:val="28"/>
                <w:szCs w:val="28"/>
              </w:rPr>
              <w:t>Не установлены</w:t>
            </w:r>
          </w:p>
        </w:tc>
        <w:tc>
          <w:tcPr>
            <w:tcW w:w="1323" w:type="pct"/>
            <w:tcBorders>
              <w:top w:val="single" w:sz="8" w:space="0" w:color="auto"/>
              <w:left w:val="single" w:sz="8" w:space="0" w:color="auto"/>
              <w:bottom w:val="single" w:sz="8" w:space="0" w:color="auto"/>
              <w:right w:val="single" w:sz="8" w:space="0" w:color="auto"/>
            </w:tcBorders>
          </w:tcPr>
          <w:p w:rsidR="00957929" w:rsidRPr="00471866" w:rsidRDefault="00AC2655" w:rsidP="008321F1">
            <w:pPr>
              <w:spacing w:after="0" w:line="240" w:lineRule="auto"/>
              <w:rPr>
                <w:rFonts w:eastAsia="Times New Roman"/>
                <w:sz w:val="28"/>
                <w:szCs w:val="28"/>
              </w:rPr>
            </w:pPr>
            <w:r>
              <w:rPr>
                <w:rFonts w:eastAsia="Times New Roman"/>
                <w:sz w:val="28"/>
                <w:szCs w:val="28"/>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 О-3, О-4</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 Приложение Ж;</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СНиП 31-06-2009 «Общественные здания и сооружения»;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31-115-2006. «Открытые плоскостные физкультурно-спортивные сооружения";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Региональные нормативы градостроительного проектирования Тверской области; </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нормативные документы и технические регламенты.</w:t>
      </w:r>
    </w:p>
    <w:p w:rsidR="00957929" w:rsidRPr="00471866" w:rsidRDefault="00B22093"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118"/>
        <w:gridCol w:w="860"/>
        <w:gridCol w:w="1684"/>
      </w:tblGrid>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8"/>
            </w:r>
            <w:r w:rsidRPr="00471866">
              <w:rPr>
                <w:rFonts w:eastAsia="Times New Roman"/>
                <w:sz w:val="28"/>
                <w:szCs w:val="28"/>
              </w:rPr>
              <w:t xml:space="preserve"> улиц</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w:t>
            </w:r>
            <w:r w:rsidRPr="003F0FF4">
              <w:rPr>
                <w:rFonts w:eastAsia="Times New Roman"/>
                <w:sz w:val="28"/>
                <w:szCs w:val="28"/>
              </w:rPr>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(3.0, 3.1, </w:t>
            </w:r>
            <w:r w:rsidR="003F0FF4" w:rsidRPr="003F0FF4">
              <w:rPr>
                <w:rFonts w:eastAsia="Times New Roman"/>
                <w:sz w:val="28"/>
                <w:szCs w:val="28"/>
              </w:rPr>
              <w:t xml:space="preserve">3.1.1, </w:t>
            </w:r>
            <w:r w:rsidRPr="003F0FF4">
              <w:rPr>
                <w:rFonts w:eastAsia="Times New Roman"/>
                <w:sz w:val="28"/>
                <w:szCs w:val="28"/>
              </w:rPr>
              <w:t xml:space="preserve">3.4, 3.4.1, 3.4.2, </w:t>
            </w:r>
            <w:r w:rsidR="003F0FF4" w:rsidRPr="003F0FF4">
              <w:rPr>
                <w:rFonts w:eastAsia="Times New Roman"/>
                <w:sz w:val="28"/>
                <w:szCs w:val="28"/>
              </w:rPr>
              <w:t xml:space="preserve">3.4.3, </w:t>
            </w:r>
            <w:r w:rsidRPr="003F0FF4">
              <w:rPr>
                <w:rFonts w:eastAsia="Times New Roman"/>
                <w:sz w:val="28"/>
                <w:szCs w:val="28"/>
              </w:rPr>
              <w:t xml:space="preserve">3.6, </w:t>
            </w:r>
            <w:r w:rsidR="003F0FF4" w:rsidRPr="003F0FF4">
              <w:rPr>
                <w:rFonts w:eastAsia="Times New Roman"/>
                <w:sz w:val="28"/>
                <w:szCs w:val="28"/>
              </w:rPr>
              <w:t xml:space="preserve">3.6.1, 3.6.2, </w:t>
            </w:r>
            <w:r w:rsidRPr="003F0FF4">
              <w:rPr>
                <w:rFonts w:eastAsia="Times New Roman"/>
                <w:sz w:val="28"/>
                <w:szCs w:val="28"/>
              </w:rPr>
              <w:t xml:space="preserve">3.9, </w:t>
            </w:r>
            <w:r w:rsidR="003F0FF4" w:rsidRPr="003F0FF4">
              <w:rPr>
                <w:rFonts w:eastAsia="Times New Roman"/>
                <w:sz w:val="28"/>
                <w:szCs w:val="28"/>
              </w:rPr>
              <w:t xml:space="preserve">3.9.2, 4.4, </w:t>
            </w:r>
            <w:r w:rsidRPr="003F0FF4">
              <w:rPr>
                <w:rFonts w:eastAsia="Times New Roman"/>
                <w:sz w:val="28"/>
                <w:szCs w:val="28"/>
              </w:rPr>
              <w:t xml:space="preserve">4.6, </w:t>
            </w:r>
            <w:r w:rsidR="003F0FF4" w:rsidRPr="003F0FF4">
              <w:rPr>
                <w:rFonts w:eastAsia="Times New Roman"/>
                <w:sz w:val="28"/>
                <w:szCs w:val="28"/>
              </w:rPr>
              <w:t xml:space="preserve">5.0, </w:t>
            </w:r>
            <w:r w:rsidRPr="003F0FF4">
              <w:rPr>
                <w:rFonts w:eastAsia="Times New Roman"/>
                <w:sz w:val="28"/>
                <w:szCs w:val="28"/>
              </w:rPr>
              <w:t xml:space="preserve">5.1, </w:t>
            </w:r>
            <w:r w:rsidR="003F0FF4" w:rsidRPr="003F0FF4">
              <w:rPr>
                <w:rFonts w:eastAsia="Times New Roman"/>
                <w:sz w:val="28"/>
                <w:szCs w:val="28"/>
              </w:rPr>
              <w:t xml:space="preserve">5.1.1, 5.1.2, 5.1.3, 5.1.4, 5.1.5, 5.1.6, 5.1.7, </w:t>
            </w:r>
            <w:r w:rsidRPr="003F0FF4">
              <w:rPr>
                <w:rFonts w:eastAsia="Times New Roman"/>
                <w:sz w:val="28"/>
                <w:szCs w:val="28"/>
              </w:rPr>
              <w:t xml:space="preserve">5.2.1, </w:t>
            </w:r>
            <w:r w:rsidR="003F0FF4" w:rsidRPr="003F0FF4">
              <w:rPr>
                <w:rFonts w:eastAsia="Times New Roman"/>
                <w:sz w:val="28"/>
                <w:szCs w:val="28"/>
              </w:rPr>
              <w:t xml:space="preserve">5.5, </w:t>
            </w:r>
            <w:r w:rsidRPr="003F0FF4">
              <w:rPr>
                <w:rFonts w:eastAsia="Times New Roman"/>
                <w:sz w:val="28"/>
                <w:szCs w:val="28"/>
              </w:rPr>
              <w:t>9.2.1)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(3.5, 3.5.1, 3.5.2, </w:t>
            </w:r>
            <w:r w:rsidR="003F0FF4" w:rsidRPr="00DC1A41">
              <w:rPr>
                <w:rFonts w:eastAsia="Times New Roman"/>
                <w:sz w:val="28"/>
                <w:szCs w:val="28"/>
              </w:rPr>
              <w:t>3.7, 3.7.1,</w:t>
            </w:r>
            <w:r w:rsidR="003F0FF4" w:rsidRPr="003F0FF4">
              <w:rPr>
                <w:rFonts w:eastAsia="Times New Roman"/>
                <w:sz w:val="28"/>
                <w:szCs w:val="28"/>
              </w:rPr>
              <w:t xml:space="preserve"> </w:t>
            </w:r>
            <w:r w:rsidRPr="00471866">
              <w:rPr>
                <w:rFonts w:eastAsia="Times New Roman"/>
                <w:sz w:val="28"/>
                <w:szCs w:val="28"/>
              </w:rPr>
              <w:t>4.10)</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4</w:t>
            </w:r>
          </w:p>
        </w:tc>
        <w:tc>
          <w:tcPr>
            <w:tcW w:w="349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w:t>
            </w:r>
            <w:r w:rsidR="005C3898" w:rsidRPr="003F0FF4">
              <w:rPr>
                <w:rFonts w:eastAsia="Times New Roman"/>
                <w:sz w:val="28"/>
                <w:szCs w:val="28"/>
              </w:rPr>
              <w:t xml:space="preserve">3.0, 3.1, 3.1.1, 3.4, 3.4.1, 3.4.2, 3.4.3, 3.6, 3.6.1, 3.6.2, 3.9, 3.9.2, 4.4, 4.6, 5.0, 5.5, 9.2.13.0, 3.1, 3.1.1, 3.4, 3.4.1, 3.4.2, 3.4.3, 3.6, 3.6.1, 3.6.2, </w:t>
            </w:r>
            <w:r w:rsidR="005C3898" w:rsidRPr="00DC1A41">
              <w:rPr>
                <w:rFonts w:eastAsia="Times New Roman"/>
                <w:sz w:val="28"/>
                <w:szCs w:val="28"/>
              </w:rPr>
              <w:t>3.7, 3.7.1,</w:t>
            </w:r>
            <w:r w:rsidR="005C3898" w:rsidRPr="003F0FF4">
              <w:rPr>
                <w:rFonts w:eastAsia="Times New Roman"/>
                <w:sz w:val="28"/>
                <w:szCs w:val="28"/>
              </w:rPr>
              <w:t xml:space="preserve"> 3.9, 3.9.2, 4.4, 4.6, </w:t>
            </w:r>
            <w:r w:rsidR="005C3898" w:rsidRPr="00471866">
              <w:rPr>
                <w:rFonts w:eastAsia="Times New Roman"/>
                <w:sz w:val="28"/>
                <w:szCs w:val="28"/>
              </w:rPr>
              <w:t>4.10</w:t>
            </w:r>
            <w:r w:rsidR="005C3898">
              <w:rPr>
                <w:rFonts w:eastAsia="Times New Roman"/>
                <w:sz w:val="28"/>
                <w:szCs w:val="28"/>
              </w:rPr>
              <w:t xml:space="preserve">, </w:t>
            </w:r>
            <w:r w:rsidR="005C3898" w:rsidRPr="003F0FF4">
              <w:rPr>
                <w:rFonts w:eastAsia="Times New Roman"/>
                <w:sz w:val="28"/>
                <w:szCs w:val="28"/>
              </w:rPr>
              <w:t>5.0, 5.5</w:t>
            </w:r>
            <w:r w:rsidRPr="00471866">
              <w:rPr>
                <w:rFonts w:eastAsia="Times New Roman"/>
                <w:sz w:val="28"/>
                <w:szCs w:val="28"/>
              </w:rPr>
              <w:t>)</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200 – 3000</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5</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w:t>
            </w:r>
            <w:r w:rsidRPr="005C3898">
              <w:rPr>
                <w:rFonts w:eastAsia="Times New Roman"/>
                <w:sz w:val="28"/>
                <w:szCs w:val="28"/>
              </w:rPr>
              <w:t xml:space="preserve">видов разрешенного использования с кодами (3.5, 3.5.1, 3.5.2, 5.1, </w:t>
            </w:r>
            <w:r w:rsidR="005C3898" w:rsidRPr="005C3898">
              <w:rPr>
                <w:rFonts w:eastAsia="Times New Roman"/>
                <w:sz w:val="28"/>
                <w:szCs w:val="28"/>
              </w:rPr>
              <w:t xml:space="preserve">5.1.1, 5.1.2, 5.1.3, 5.1.4, 5.1.5, 5.1.6, 5.1.7, </w:t>
            </w:r>
            <w:r w:rsidRPr="005C3898">
              <w:rPr>
                <w:rFonts w:eastAsia="Times New Roman"/>
                <w:sz w:val="28"/>
                <w:szCs w:val="28"/>
              </w:rPr>
              <w:t>5.2.1, 9.2.1)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F2110" w:rsidP="008321F1">
            <w:pPr>
              <w:spacing w:after="0" w:line="240" w:lineRule="auto"/>
              <w:jc w:val="center"/>
              <w:rPr>
                <w:rFonts w:eastAsia="Times New Roman"/>
                <w:sz w:val="28"/>
                <w:szCs w:val="28"/>
              </w:rPr>
            </w:pPr>
            <w:r>
              <w:rPr>
                <w:rFonts w:eastAsia="Times New Roman"/>
                <w:sz w:val="28"/>
                <w:szCs w:val="28"/>
              </w:rPr>
              <w:t>2</w:t>
            </w:r>
            <w:r w:rsidR="00114E88">
              <w:rPr>
                <w:rFonts w:eastAsia="Times New Roman"/>
                <w:sz w:val="28"/>
                <w:szCs w:val="28"/>
              </w:rPr>
              <w:t>50</w:t>
            </w:r>
            <w:r w:rsidR="00957929" w:rsidRPr="00471866">
              <w:rPr>
                <w:rFonts w:eastAsia="Times New Roman"/>
                <w:sz w:val="28"/>
                <w:szCs w:val="28"/>
              </w:rPr>
              <w:t xml:space="preserve"> – </w:t>
            </w:r>
            <w:r w:rsidR="005C3898">
              <w:rPr>
                <w:rFonts w:eastAsia="Times New Roman"/>
                <w:sz w:val="28"/>
                <w:szCs w:val="28"/>
              </w:rPr>
              <w:t>70</w:t>
            </w:r>
            <w:r w:rsidR="00957929" w:rsidRPr="00471866">
              <w:rPr>
                <w:rFonts w:eastAsia="Times New Roman"/>
                <w:sz w:val="28"/>
                <w:szCs w:val="28"/>
              </w:rPr>
              <w:t>000</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6</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w:t>
            </w:r>
            <w:r w:rsidR="005C3898" w:rsidRPr="003F0FF4">
              <w:rPr>
                <w:rFonts w:eastAsia="Times New Roman"/>
                <w:sz w:val="28"/>
                <w:szCs w:val="28"/>
              </w:rPr>
              <w:t xml:space="preserve">3.0, 3.1, 3.1.1, 3.4, 3.4.1, 3.4.2, 3.4.3, </w:t>
            </w:r>
            <w:r w:rsidR="00B22093" w:rsidRPr="005C3898">
              <w:rPr>
                <w:rFonts w:eastAsia="Times New Roman"/>
                <w:sz w:val="28"/>
                <w:szCs w:val="28"/>
              </w:rPr>
              <w:t>3.5, 3.5.1, 3.5.2,</w:t>
            </w:r>
            <w:r w:rsidR="00B22093">
              <w:rPr>
                <w:rFonts w:eastAsia="Times New Roman"/>
                <w:sz w:val="28"/>
                <w:szCs w:val="28"/>
              </w:rPr>
              <w:t xml:space="preserve"> </w:t>
            </w:r>
            <w:r w:rsidR="005C3898" w:rsidRPr="003F0FF4">
              <w:rPr>
                <w:rFonts w:eastAsia="Times New Roman"/>
                <w:sz w:val="28"/>
                <w:szCs w:val="28"/>
              </w:rPr>
              <w:t xml:space="preserve">3.6, 3.6.1, 3.6.2, 3.9, 3.9.2, 4.4, 4.6, 5.0, 5.5, 9.2.13.0, </w:t>
            </w:r>
            <w:r w:rsidR="005C3898" w:rsidRPr="003F0FF4">
              <w:rPr>
                <w:rFonts w:eastAsia="Times New Roman"/>
                <w:sz w:val="28"/>
                <w:szCs w:val="28"/>
              </w:rPr>
              <w:lastRenderedPageBreak/>
              <w:t xml:space="preserve">3.1, 3.1.1, 3.4, 3.4.1, 3.4.2, 3.4.3, 3.6, 3.6.1, 3.6.2, </w:t>
            </w:r>
            <w:r w:rsidR="005C3898" w:rsidRPr="00DC1A41">
              <w:rPr>
                <w:rFonts w:eastAsia="Times New Roman"/>
                <w:sz w:val="28"/>
                <w:szCs w:val="28"/>
              </w:rPr>
              <w:t>3.7, 3.7.1,</w:t>
            </w:r>
            <w:r w:rsidR="005C3898" w:rsidRPr="003F0FF4">
              <w:rPr>
                <w:rFonts w:eastAsia="Times New Roman"/>
                <w:sz w:val="28"/>
                <w:szCs w:val="28"/>
              </w:rPr>
              <w:t xml:space="preserve"> 3.9, 3.9.2, 4.4, 4.6, </w:t>
            </w:r>
            <w:r w:rsidR="005C3898" w:rsidRPr="00471866">
              <w:rPr>
                <w:rFonts w:eastAsia="Times New Roman"/>
                <w:sz w:val="28"/>
                <w:szCs w:val="28"/>
              </w:rPr>
              <w:t>4.10</w:t>
            </w:r>
            <w:r w:rsidR="005C3898">
              <w:rPr>
                <w:rFonts w:eastAsia="Times New Roman"/>
                <w:sz w:val="28"/>
                <w:szCs w:val="28"/>
              </w:rPr>
              <w:t xml:space="preserve">, </w:t>
            </w:r>
            <w:r w:rsidR="005C3898" w:rsidRPr="003F0FF4">
              <w:rPr>
                <w:rFonts w:eastAsia="Times New Roman"/>
                <w:sz w:val="28"/>
                <w:szCs w:val="28"/>
              </w:rPr>
              <w:t>5.0, 5.5</w:t>
            </w:r>
            <w:r w:rsidR="00B22093">
              <w:rPr>
                <w:rFonts w:eastAsia="Times New Roman"/>
                <w:sz w:val="28"/>
                <w:szCs w:val="28"/>
              </w:rPr>
              <w:t>, 9.2.1</w:t>
            </w:r>
            <w:r w:rsidRPr="00471866">
              <w:rPr>
                <w:rFonts w:eastAsia="Times New Roman"/>
                <w:sz w:val="28"/>
                <w:szCs w:val="28"/>
              </w:rPr>
              <w:t>)</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lastRenderedPageBreak/>
              <w:t>%</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80</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lastRenderedPageBreak/>
              <w:t>7</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(5.1</w:t>
            </w:r>
            <w:r w:rsidR="005C3898">
              <w:rPr>
                <w:rFonts w:eastAsia="Times New Roman"/>
                <w:sz w:val="28"/>
                <w:szCs w:val="28"/>
              </w:rPr>
              <w:t xml:space="preserve">, </w:t>
            </w:r>
            <w:r w:rsidR="005C3898" w:rsidRPr="005C3898">
              <w:rPr>
                <w:rFonts w:eastAsia="Times New Roman"/>
                <w:sz w:val="28"/>
                <w:szCs w:val="28"/>
              </w:rPr>
              <w:t>5.1.1, 5.1.2, 5.1.3, 5.1.4, 5.1.5, 5.1.6, 5.1.7</w:t>
            </w:r>
            <w:r w:rsidRPr="00471866">
              <w:rPr>
                <w:rFonts w:eastAsia="Times New Roman"/>
                <w:sz w:val="28"/>
                <w:szCs w:val="28"/>
              </w:rPr>
              <w:t>)</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82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70</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8</w:t>
            </w:r>
          </w:p>
        </w:tc>
        <w:tc>
          <w:tcPr>
            <w:tcW w:w="3491" w:type="pct"/>
            <w:tcBorders>
              <w:top w:val="single" w:sz="4" w:space="0" w:color="auto"/>
              <w:left w:val="single" w:sz="4" w:space="0" w:color="auto"/>
              <w:bottom w:val="single" w:sz="4" w:space="0" w:color="auto"/>
              <w:right w:val="single" w:sz="4" w:space="0" w:color="auto"/>
            </w:tcBorders>
            <w:vAlign w:val="center"/>
          </w:tcPr>
          <w:p w:rsidR="00957929" w:rsidRPr="00471866" w:rsidRDefault="00957929"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Максимальная этажность дошкольных учреждений</w:t>
            </w:r>
          </w:p>
        </w:tc>
        <w:tc>
          <w:tcPr>
            <w:tcW w:w="422"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82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9</w:t>
            </w:r>
          </w:p>
        </w:tc>
        <w:tc>
          <w:tcPr>
            <w:tcW w:w="3491" w:type="pct"/>
            <w:tcBorders>
              <w:top w:val="single" w:sz="4" w:space="0" w:color="auto"/>
              <w:left w:val="single" w:sz="4" w:space="0" w:color="auto"/>
              <w:bottom w:val="single" w:sz="4" w:space="0" w:color="auto"/>
              <w:right w:val="single" w:sz="4" w:space="0" w:color="auto"/>
            </w:tcBorders>
            <w:vAlign w:val="center"/>
          </w:tcPr>
          <w:p w:rsidR="00957929" w:rsidRPr="00471866" w:rsidRDefault="00957929"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Максимальная этажность общеобразовательных учреждений</w:t>
            </w:r>
          </w:p>
        </w:tc>
        <w:tc>
          <w:tcPr>
            <w:tcW w:w="422"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82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4</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10</w:t>
            </w:r>
          </w:p>
        </w:tc>
        <w:tc>
          <w:tcPr>
            <w:tcW w:w="3491" w:type="pct"/>
            <w:tcBorders>
              <w:top w:val="single" w:sz="4" w:space="0" w:color="auto"/>
              <w:left w:val="single" w:sz="4" w:space="0" w:color="auto"/>
              <w:bottom w:val="single" w:sz="4" w:space="0" w:color="auto"/>
              <w:right w:val="single" w:sz="4" w:space="0" w:color="auto"/>
            </w:tcBorders>
            <w:vAlign w:val="center"/>
          </w:tcPr>
          <w:p w:rsidR="00957929" w:rsidRPr="00471866" w:rsidRDefault="00957929"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Максимальная этажность объектов здравоохранения </w:t>
            </w:r>
          </w:p>
        </w:tc>
        <w:tc>
          <w:tcPr>
            <w:tcW w:w="422"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82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5</w:t>
            </w:r>
          </w:p>
        </w:tc>
      </w:tr>
      <w:tr w:rsidR="00957929" w:rsidRPr="00471866" w:rsidTr="00663369">
        <w:tc>
          <w:tcPr>
            <w:tcW w:w="26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11</w:t>
            </w:r>
          </w:p>
        </w:tc>
        <w:tc>
          <w:tcPr>
            <w:tcW w:w="3491" w:type="pct"/>
            <w:tcBorders>
              <w:top w:val="single" w:sz="4" w:space="0" w:color="auto"/>
              <w:left w:val="single" w:sz="4" w:space="0" w:color="auto"/>
              <w:bottom w:val="single" w:sz="4" w:space="0" w:color="auto"/>
              <w:right w:val="single" w:sz="4" w:space="0" w:color="auto"/>
            </w:tcBorders>
            <w:vAlign w:val="center"/>
          </w:tcPr>
          <w:p w:rsidR="00957929" w:rsidRPr="00471866" w:rsidRDefault="00957929"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Максимальная этажность спортивных комплексов и сооружений</w:t>
            </w:r>
          </w:p>
        </w:tc>
        <w:tc>
          <w:tcPr>
            <w:tcW w:w="422"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826"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4</w:t>
            </w:r>
          </w:p>
        </w:tc>
      </w:tr>
    </w:tbl>
    <w:p w:rsidR="00957929" w:rsidRDefault="00957929" w:rsidP="008321F1">
      <w:pPr>
        <w:spacing w:after="0" w:line="240" w:lineRule="auto"/>
        <w:ind w:firstLine="567"/>
        <w:jc w:val="both"/>
        <w:rPr>
          <w:rFonts w:eastAsia="Times New Roman"/>
          <w:bCs/>
          <w:sz w:val="28"/>
          <w:szCs w:val="28"/>
          <w:lang w:eastAsia="ru-RU"/>
        </w:rPr>
      </w:pPr>
      <w:r w:rsidRPr="00576946">
        <w:rPr>
          <w:rFonts w:eastAsia="Times New Roman"/>
          <w:bCs/>
          <w:sz w:val="28"/>
          <w:szCs w:val="28"/>
          <w:lang w:eastAsia="ru-RU"/>
        </w:rPr>
        <w:t>ПРОИЗВОДСТВЕННЫЕ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П-1; П-2.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сводом правил "СНиП II-89-80* "Генеральные планы промышленных предприятий".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6. Минимальную площадь озеленения санитарно-защитных зон следует принимать в зависимости от ширины санитарно-защитной зоны,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до 300 м - 60%;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свыше 300 до 1000 м - 50%;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свыше 1000 м до 3000 м - 40%;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свыше 3000 м - 20%;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w:t>
      </w:r>
      <w:r w:rsidRPr="00471866">
        <w:rPr>
          <w:rFonts w:eastAsia="Times New Roman"/>
          <w:bCs/>
          <w:sz w:val="28"/>
          <w:szCs w:val="28"/>
          <w:lang w:eastAsia="ru-RU"/>
        </w:rPr>
        <w:lastRenderedPageBreak/>
        <w:t>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9. Требования к параметрам сооружений и границам земельных участков в соответствии с:</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Свод правил 42.13330.2011 «СНиП 2.07.01-89*. Градостроительство. Планировка и застройка городских и сельских поселений», п.15, Приложение E;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Cвод правил "СНиП II-89-80* "Генеральные планы промышленных предприятий";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2.2.1/2.1.1.1200-03 «Санитарно-защитные зоны и санитарная классификация предприятий, сооружений и иных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другими действующими нормативными документами и техническими регламентами.</w:t>
      </w:r>
    </w:p>
    <w:p w:rsidR="00957929" w:rsidRDefault="00957929" w:rsidP="008321F1">
      <w:pPr>
        <w:spacing w:after="0" w:line="240" w:lineRule="auto"/>
        <w:ind w:firstLine="567"/>
        <w:jc w:val="both"/>
        <w:rPr>
          <w:rFonts w:eastAsia="Times New Roman"/>
          <w:bCs/>
          <w:sz w:val="28"/>
          <w:szCs w:val="28"/>
          <w:lang w:eastAsia="ru-RU"/>
        </w:rPr>
      </w:pPr>
      <w:r w:rsidRPr="00576946">
        <w:rPr>
          <w:rFonts w:eastAsia="Times New Roman"/>
          <w:bCs/>
          <w:sz w:val="28"/>
          <w:szCs w:val="28"/>
          <w:lang w:eastAsia="ru-RU"/>
        </w:rPr>
        <w:t>П-1 ЗОНА ПРОИЗВОДСТВЕННЫХ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производственных объектов I-III классов опасности, иных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выделена для: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обеспечения правовых условий формирования промышленных и производственно-коммунальных предприятий I и II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объектов I класса – 1000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объектов II класса – 500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объектов III класса – 300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объектов IV класса – 100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объектов V класса – 50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Размеры санитарно-защитных зон установлены в соответствии с требованиями СанПиН 2.2.1/2.1.1.1200-03.</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957929" w:rsidRPr="00471866" w:rsidRDefault="00B22093"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13</w:t>
      </w:r>
    </w:p>
    <w:tbl>
      <w:tblPr>
        <w:tblW w:w="4743" w:type="pct"/>
        <w:tblInd w:w="322" w:type="dxa"/>
        <w:tblCellMar>
          <w:left w:w="180" w:type="dxa"/>
          <w:right w:w="180" w:type="dxa"/>
        </w:tblCellMar>
        <w:tblLook w:val="04A0" w:firstRow="1" w:lastRow="0" w:firstColumn="1" w:lastColumn="0" w:noHBand="0" w:noVBand="1"/>
      </w:tblPr>
      <w:tblGrid>
        <w:gridCol w:w="4373"/>
        <w:gridCol w:w="2732"/>
        <w:gridCol w:w="2556"/>
      </w:tblGrid>
      <w:tr w:rsidR="00957929" w:rsidRPr="00471866" w:rsidTr="00397A47">
        <w:trPr>
          <w:trHeight w:val="681"/>
        </w:trPr>
        <w:tc>
          <w:tcPr>
            <w:tcW w:w="2263"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414"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23"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 разрешенного использования</w:t>
            </w:r>
          </w:p>
        </w:tc>
      </w:tr>
      <w:tr w:rsidR="00957929" w:rsidRPr="00471866" w:rsidTr="00397A47">
        <w:trPr>
          <w:trHeight w:val="350"/>
        </w:trPr>
        <w:tc>
          <w:tcPr>
            <w:tcW w:w="2263" w:type="pct"/>
            <w:tcBorders>
              <w:top w:val="single" w:sz="8" w:space="0" w:color="auto"/>
              <w:left w:val="single" w:sz="8" w:space="0" w:color="auto"/>
              <w:bottom w:val="single" w:sz="8" w:space="0" w:color="auto"/>
              <w:right w:val="nil"/>
            </w:tcBorders>
            <w:hideMark/>
          </w:tcPr>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Хранение и переработка сельскохозяйственной продукции (код 1.15);</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Обеспечение сельскохозяйственного производства (код 1.18);</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w:t>
            </w:r>
            <w:r w:rsidR="00A334A2" w:rsidRPr="00A334A2">
              <w:rPr>
                <w:rFonts w:eastAsia="Times New Roman"/>
                <w:sz w:val="28"/>
                <w:szCs w:val="28"/>
              </w:rPr>
              <w:t>Хранение автотранспорта</w:t>
            </w:r>
            <w:r w:rsidR="00A334A2" w:rsidRPr="00471866">
              <w:rPr>
                <w:rFonts w:eastAsia="Times New Roman"/>
                <w:sz w:val="28"/>
                <w:szCs w:val="28"/>
              </w:rPr>
              <w:t xml:space="preserve"> </w:t>
            </w:r>
            <w:r w:rsidRPr="00471866">
              <w:rPr>
                <w:rFonts w:eastAsia="Times New Roman"/>
                <w:sz w:val="28"/>
                <w:szCs w:val="28"/>
              </w:rPr>
              <w:t>(код 2.7.1);</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A334A2" w:rsidRDefault="00A334A2"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A334A2" w:rsidRDefault="00A334A2"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Административные здания организаций, обеспечивающих предоставление коммунальных услуг (код 3.1.2);</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научной деятельности (код 3.9);</w:t>
            </w:r>
          </w:p>
          <w:p w:rsidR="00A334A2" w:rsidRPr="00471866" w:rsidRDefault="00A334A2"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Проведение научных исследований (код 3.9.2);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00A334A2">
              <w:rPr>
                <w:rFonts w:eastAsia="Times New Roman"/>
                <w:sz w:val="28"/>
                <w:szCs w:val="28"/>
              </w:rPr>
              <w:t>Служебные гаражи</w:t>
            </w:r>
            <w:r w:rsidRPr="00471866">
              <w:rPr>
                <w:rFonts w:eastAsia="Times New Roman"/>
                <w:sz w:val="28"/>
                <w:szCs w:val="28"/>
              </w:rPr>
              <w:t xml:space="preserve"> (код 4.9);</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Объекты придорожного сервиса (код 4.9.1);</w:t>
            </w:r>
          </w:p>
          <w:p w:rsidR="00A334A2" w:rsidRPr="004E64A4" w:rsidRDefault="00A334A2" w:rsidP="008321F1">
            <w:pPr>
              <w:spacing w:after="0" w:line="240" w:lineRule="auto"/>
              <w:rPr>
                <w:rFonts w:eastAsia="Times New Roman"/>
                <w:sz w:val="28"/>
                <w:szCs w:val="28"/>
              </w:rPr>
            </w:pPr>
            <w:r>
              <w:rPr>
                <w:rFonts w:eastAsia="Times New Roman"/>
                <w:sz w:val="28"/>
                <w:szCs w:val="28"/>
              </w:rPr>
              <w:t xml:space="preserve">- </w:t>
            </w:r>
            <w:r w:rsidRPr="004E64A4">
              <w:rPr>
                <w:rFonts w:eastAsia="Times New Roman"/>
                <w:sz w:val="28"/>
                <w:szCs w:val="28"/>
              </w:rPr>
              <w:t>Заправка транспортных средств (код 4.9.1.1):</w:t>
            </w:r>
          </w:p>
          <w:p w:rsidR="00A334A2" w:rsidRPr="004E64A4" w:rsidRDefault="00A334A2" w:rsidP="008321F1">
            <w:pPr>
              <w:spacing w:after="0" w:line="240" w:lineRule="auto"/>
              <w:rPr>
                <w:rFonts w:eastAsia="Times New Roman"/>
                <w:sz w:val="28"/>
                <w:szCs w:val="28"/>
              </w:rPr>
            </w:pPr>
            <w:r w:rsidRPr="004E64A4">
              <w:rPr>
                <w:rFonts w:eastAsia="Times New Roman"/>
                <w:sz w:val="28"/>
                <w:szCs w:val="28"/>
              </w:rPr>
              <w:t>- Автомобильные мойки (код 4.9.1.3);</w:t>
            </w:r>
          </w:p>
          <w:p w:rsidR="00A334A2" w:rsidRPr="004E64A4" w:rsidRDefault="00A334A2" w:rsidP="008321F1">
            <w:pPr>
              <w:spacing w:after="0" w:line="240" w:lineRule="auto"/>
              <w:rPr>
                <w:rFonts w:eastAsia="Times New Roman"/>
                <w:sz w:val="28"/>
                <w:szCs w:val="28"/>
              </w:rPr>
            </w:pPr>
            <w:r w:rsidRPr="004E64A4">
              <w:rPr>
                <w:rFonts w:eastAsia="Times New Roman"/>
                <w:sz w:val="28"/>
                <w:szCs w:val="28"/>
              </w:rPr>
              <w:t>- Ремонт автомобилей (код 4.9.1.3);</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Выставочно-ярмарочная деятельность (код 4.10);</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Производственная деятельность (код 6.0);</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Недропользование (код 6.1);</w:t>
            </w:r>
          </w:p>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Тяжелая промышленность (код 6.2);</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Автомобилестроительная промышленность (код 6.2.1);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Легкая промышленность (код 6.3);</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Фармацевтическая промышленность (код 6.3.1);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Пищевая промышленность (код 6.4);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Нефтехимическая промышленность (код 6.5);</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Строительная промышленность (код 6.6);</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Энергетика (код 6.7);</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Связь (код 6.8);</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Склады (код 6.9);</w:t>
            </w:r>
          </w:p>
          <w:p w:rsidR="00A334A2" w:rsidRPr="00471866" w:rsidRDefault="00A334A2"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Складские площадки (код 6.9.1);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космической деятельности (код 6.10);</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Целлюлозно-бума</w:t>
            </w:r>
            <w:r w:rsidR="00A334A2">
              <w:rPr>
                <w:rFonts w:eastAsia="Times New Roman"/>
                <w:sz w:val="28"/>
                <w:szCs w:val="28"/>
              </w:rPr>
              <w:t>жная промышленность (код 6.11)</w:t>
            </w:r>
          </w:p>
        </w:tc>
        <w:tc>
          <w:tcPr>
            <w:tcW w:w="1414" w:type="pct"/>
            <w:tcBorders>
              <w:top w:val="single" w:sz="8" w:space="0" w:color="auto"/>
              <w:left w:val="single" w:sz="8" w:space="0" w:color="auto"/>
              <w:bottom w:val="single" w:sz="8" w:space="0" w:color="auto"/>
              <w:right w:val="nil"/>
            </w:tcBorders>
            <w:hideMark/>
          </w:tcPr>
          <w:p w:rsidR="00957929" w:rsidRPr="00471866" w:rsidRDefault="004E64A4" w:rsidP="008321F1">
            <w:pPr>
              <w:spacing w:after="0" w:line="240" w:lineRule="auto"/>
              <w:rPr>
                <w:rFonts w:eastAsia="Times New Roman"/>
                <w:sz w:val="28"/>
                <w:szCs w:val="28"/>
              </w:rPr>
            </w:pPr>
            <w:r>
              <w:rPr>
                <w:rFonts w:eastAsia="Times New Roman"/>
                <w:sz w:val="28"/>
                <w:szCs w:val="28"/>
              </w:rPr>
              <w:lastRenderedPageBreak/>
              <w:t>Не установлены</w:t>
            </w:r>
          </w:p>
          <w:p w:rsidR="00957929" w:rsidRPr="00471866" w:rsidRDefault="00957929" w:rsidP="008321F1">
            <w:pPr>
              <w:spacing w:after="0" w:line="240" w:lineRule="auto"/>
              <w:rPr>
                <w:rFonts w:eastAsia="Times New Roman"/>
                <w:sz w:val="28"/>
                <w:szCs w:val="28"/>
              </w:rPr>
            </w:pPr>
          </w:p>
        </w:tc>
        <w:tc>
          <w:tcPr>
            <w:tcW w:w="1323" w:type="pct"/>
            <w:tcBorders>
              <w:top w:val="single" w:sz="8" w:space="0" w:color="auto"/>
              <w:left w:val="single" w:sz="8" w:space="0" w:color="auto"/>
              <w:bottom w:val="single" w:sz="8" w:space="0" w:color="auto"/>
              <w:right w:val="single" w:sz="8" w:space="0" w:color="auto"/>
            </w:tcBorders>
          </w:tcPr>
          <w:p w:rsidR="00957929" w:rsidRPr="00471866" w:rsidRDefault="004E64A4" w:rsidP="008321F1">
            <w:pPr>
              <w:spacing w:after="0" w:line="240" w:lineRule="auto"/>
              <w:rPr>
                <w:rFonts w:eastAsia="Times New Roman"/>
                <w:sz w:val="28"/>
                <w:szCs w:val="28"/>
              </w:rPr>
            </w:pPr>
            <w:r>
              <w:rPr>
                <w:rFonts w:eastAsia="Times New Roman"/>
                <w:sz w:val="28"/>
                <w:szCs w:val="28"/>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957929" w:rsidRPr="004E64A4" w:rsidRDefault="004E64A4" w:rsidP="008321F1">
      <w:pPr>
        <w:spacing w:after="0" w:line="240" w:lineRule="auto"/>
        <w:ind w:firstLine="284"/>
        <w:jc w:val="right"/>
        <w:rPr>
          <w:rFonts w:eastAsia="Times New Roman"/>
          <w:bCs/>
          <w:sz w:val="28"/>
          <w:szCs w:val="28"/>
          <w:lang w:eastAsia="ru-RU"/>
        </w:rPr>
      </w:pPr>
      <w:r w:rsidRPr="004E64A4">
        <w:rPr>
          <w:rFonts w:eastAsia="Times New Roman"/>
          <w:bCs/>
          <w:sz w:val="28"/>
          <w:szCs w:val="28"/>
          <w:lang w:eastAsia="ru-RU"/>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118"/>
        <w:gridCol w:w="860"/>
        <w:gridCol w:w="1548"/>
      </w:tblGrid>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9"/>
            </w:r>
            <w:r w:rsidRPr="00471866">
              <w:rPr>
                <w:rFonts w:eastAsia="Times New Roman"/>
                <w:sz w:val="28"/>
                <w:szCs w:val="28"/>
              </w:rPr>
              <w:t xml:space="preserve"> улиц</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491" w:type="pct"/>
            <w:tcBorders>
              <w:top w:val="single" w:sz="4" w:space="0" w:color="auto"/>
              <w:left w:val="single" w:sz="4" w:space="0" w:color="auto"/>
              <w:bottom w:val="single" w:sz="4" w:space="0" w:color="auto"/>
              <w:right w:val="single" w:sz="4" w:space="0" w:color="auto"/>
            </w:tcBorders>
            <w:hideMark/>
          </w:tcPr>
          <w:p w:rsidR="00957929" w:rsidRPr="00DA25CC"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w:t>
            </w:r>
            <w:r w:rsidRPr="00DA25CC">
              <w:rPr>
                <w:rFonts w:eastAsia="Times New Roman"/>
                <w:sz w:val="28"/>
                <w:szCs w:val="28"/>
              </w:rPr>
              <w:t>кодами (2.7.1)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491" w:type="pct"/>
            <w:tcBorders>
              <w:top w:val="single" w:sz="4" w:space="0" w:color="auto"/>
              <w:left w:val="single" w:sz="4" w:space="0" w:color="auto"/>
              <w:bottom w:val="single" w:sz="4" w:space="0" w:color="auto"/>
              <w:right w:val="single" w:sz="4" w:space="0" w:color="auto"/>
            </w:tcBorders>
            <w:hideMark/>
          </w:tcPr>
          <w:p w:rsidR="00957929" w:rsidRPr="00E37F35" w:rsidRDefault="00957929" w:rsidP="008321F1">
            <w:pPr>
              <w:spacing w:after="0" w:line="240" w:lineRule="auto"/>
              <w:jc w:val="both"/>
              <w:rPr>
                <w:rFonts w:eastAsia="Times New Roman"/>
                <w:sz w:val="28"/>
                <w:szCs w:val="28"/>
              </w:rPr>
            </w:pPr>
            <w:r w:rsidRPr="00E37F35">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w:t>
            </w:r>
            <w:r w:rsidR="004E64A4" w:rsidRPr="00E37F35">
              <w:rPr>
                <w:rFonts w:eastAsia="Times New Roman"/>
                <w:sz w:val="28"/>
                <w:szCs w:val="28"/>
              </w:rPr>
              <w:t xml:space="preserve">3.1.1, 3.1.2, </w:t>
            </w:r>
            <w:r w:rsidRPr="00E37F35">
              <w:rPr>
                <w:rFonts w:eastAsia="Times New Roman"/>
                <w:sz w:val="28"/>
                <w:szCs w:val="28"/>
              </w:rPr>
              <w:t xml:space="preserve">3.4.1, 3.9, </w:t>
            </w:r>
            <w:r w:rsidR="004E64A4" w:rsidRPr="00E37F35">
              <w:rPr>
                <w:rFonts w:eastAsia="Times New Roman"/>
                <w:sz w:val="28"/>
                <w:szCs w:val="28"/>
              </w:rPr>
              <w:t xml:space="preserve">3.9.2, </w:t>
            </w:r>
            <w:r w:rsidRPr="00E37F35">
              <w:rPr>
                <w:rFonts w:eastAsia="Times New Roman"/>
                <w:sz w:val="28"/>
                <w:szCs w:val="28"/>
              </w:rPr>
              <w:t xml:space="preserve">4.3, 4.4, 4.6, 4.9, 4.9.1, </w:t>
            </w:r>
            <w:r w:rsidR="004E64A4" w:rsidRPr="00E37F35">
              <w:rPr>
                <w:rFonts w:eastAsia="Times New Roman"/>
                <w:sz w:val="28"/>
                <w:szCs w:val="28"/>
              </w:rPr>
              <w:t xml:space="preserve">4.9.1.1, 4.9.1.3, 4.9.1.4, </w:t>
            </w:r>
            <w:r w:rsidRPr="00E37F35">
              <w:rPr>
                <w:rFonts w:eastAsia="Times New Roman"/>
                <w:sz w:val="28"/>
                <w:szCs w:val="28"/>
              </w:rPr>
              <w:t xml:space="preserve">4.10, 5.1, 6.0, 6.1, 6.2, 6.2.1, 6.3, 6.3.1, 6.4, 6.5, 6.6, 6.7, 6.8, 6.9, </w:t>
            </w:r>
            <w:r w:rsidR="004E64A4" w:rsidRPr="00E37F35">
              <w:rPr>
                <w:rFonts w:eastAsia="Times New Roman"/>
                <w:sz w:val="28"/>
                <w:szCs w:val="28"/>
              </w:rPr>
              <w:t xml:space="preserve">6.9.1, </w:t>
            </w:r>
            <w:r w:rsidRPr="00E37F35">
              <w:rPr>
                <w:rFonts w:eastAsia="Times New Roman"/>
                <w:sz w:val="28"/>
                <w:szCs w:val="28"/>
              </w:rPr>
              <w:t>6.10, 6.11)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lastRenderedPageBreak/>
              <w:t>4</w:t>
            </w:r>
          </w:p>
        </w:tc>
        <w:tc>
          <w:tcPr>
            <w:tcW w:w="3491" w:type="pct"/>
            <w:tcBorders>
              <w:top w:val="single" w:sz="4" w:space="0" w:color="auto"/>
              <w:left w:val="single" w:sz="4" w:space="0" w:color="auto"/>
              <w:bottom w:val="single" w:sz="4" w:space="0" w:color="auto"/>
              <w:right w:val="single" w:sz="4" w:space="0" w:color="auto"/>
            </w:tcBorders>
            <w:hideMark/>
          </w:tcPr>
          <w:p w:rsidR="00957929" w:rsidRPr="00E37F35" w:rsidRDefault="00957929" w:rsidP="008321F1">
            <w:pPr>
              <w:spacing w:after="0" w:line="240" w:lineRule="auto"/>
              <w:jc w:val="both"/>
              <w:rPr>
                <w:rFonts w:eastAsia="Times New Roman"/>
                <w:sz w:val="28"/>
                <w:szCs w:val="28"/>
              </w:rPr>
            </w:pPr>
            <w:r w:rsidRPr="00E37F35">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(1.15</w:t>
            </w:r>
            <w:r w:rsidR="004E64A4" w:rsidRPr="00E37F35">
              <w:rPr>
                <w:rFonts w:eastAsia="Times New Roman"/>
                <w:sz w:val="28"/>
                <w:szCs w:val="28"/>
              </w:rPr>
              <w:t xml:space="preserve">, </w:t>
            </w:r>
            <w:r w:rsidRPr="00E37F35">
              <w:rPr>
                <w:rFonts w:eastAsia="Times New Roman"/>
                <w:sz w:val="28"/>
                <w:szCs w:val="28"/>
              </w:rPr>
              <w:t>1.18)</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5</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10-150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6</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кодами (1.15, 1.18, 3.1, </w:t>
            </w:r>
            <w:r w:rsidR="004E64A4">
              <w:rPr>
                <w:rFonts w:eastAsia="Times New Roman"/>
                <w:sz w:val="28"/>
                <w:szCs w:val="28"/>
              </w:rPr>
              <w:t xml:space="preserve">3.1.1, 3.1.2, </w:t>
            </w:r>
            <w:r w:rsidRPr="00471866">
              <w:rPr>
                <w:rFonts w:eastAsia="Times New Roman"/>
                <w:sz w:val="28"/>
                <w:szCs w:val="28"/>
              </w:rPr>
              <w:t xml:space="preserve">3.4.1, 3.9, </w:t>
            </w:r>
            <w:r w:rsidR="004E64A4">
              <w:rPr>
                <w:rFonts w:eastAsia="Times New Roman"/>
                <w:sz w:val="28"/>
                <w:szCs w:val="28"/>
              </w:rPr>
              <w:t xml:space="preserve">3.9.2, </w:t>
            </w:r>
            <w:r w:rsidRPr="00471866">
              <w:rPr>
                <w:rFonts w:eastAsia="Times New Roman"/>
                <w:sz w:val="28"/>
                <w:szCs w:val="28"/>
              </w:rPr>
              <w:t xml:space="preserve">4.3, 4.4, 4.6) </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4E64A4" w:rsidP="008321F1">
            <w:pPr>
              <w:spacing w:after="0" w:line="240" w:lineRule="auto"/>
              <w:jc w:val="center"/>
              <w:rPr>
                <w:rFonts w:eastAsia="Times New Roman"/>
                <w:sz w:val="28"/>
                <w:szCs w:val="28"/>
              </w:rPr>
            </w:pPr>
            <w:r>
              <w:rPr>
                <w:rFonts w:eastAsia="Times New Roman"/>
                <w:sz w:val="28"/>
                <w:szCs w:val="28"/>
              </w:rPr>
              <w:t>200 – 30</w:t>
            </w:r>
            <w:r w:rsidR="00957929" w:rsidRPr="00471866">
              <w:rPr>
                <w:rFonts w:eastAsia="Times New Roman"/>
                <w:sz w:val="28"/>
                <w:szCs w:val="28"/>
              </w:rPr>
              <w:t>000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7</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(4.9, 4.9.1,</w:t>
            </w:r>
            <w:r w:rsidR="00E37F35">
              <w:rPr>
                <w:rFonts w:eastAsia="Times New Roman"/>
                <w:sz w:val="28"/>
                <w:szCs w:val="28"/>
              </w:rPr>
              <w:t xml:space="preserve"> 4.9.1.1, 4.9.1.3, 4.9.1.4, </w:t>
            </w:r>
            <w:r w:rsidRPr="00471866">
              <w:rPr>
                <w:rFonts w:eastAsia="Times New Roman"/>
                <w:sz w:val="28"/>
                <w:szCs w:val="28"/>
              </w:rPr>
              <w:t xml:space="preserve">4.10, 5.1) </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200 – 3000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8</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кодами (6.0, 6.1, 6.2, 6.2.1, 6.3, 6.3.1, 6.4, 6.5, 6.6, 6.7, 6.8, 6.9, </w:t>
            </w:r>
            <w:r w:rsidR="00E37F35">
              <w:rPr>
                <w:rFonts w:eastAsia="Times New Roman"/>
                <w:sz w:val="28"/>
                <w:szCs w:val="28"/>
              </w:rPr>
              <w:t xml:space="preserve">6.9.1, </w:t>
            </w:r>
            <w:r w:rsidRPr="00471866">
              <w:rPr>
                <w:rFonts w:eastAsia="Times New Roman"/>
                <w:sz w:val="28"/>
                <w:szCs w:val="28"/>
              </w:rPr>
              <w:t xml:space="preserve">6.10, 6.11) </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га</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114E88">
            <w:pPr>
              <w:spacing w:after="0" w:line="240" w:lineRule="auto"/>
              <w:jc w:val="center"/>
              <w:rPr>
                <w:rFonts w:eastAsia="Times New Roman"/>
                <w:sz w:val="28"/>
                <w:szCs w:val="28"/>
              </w:rPr>
            </w:pPr>
            <w:r w:rsidRPr="00471866">
              <w:rPr>
                <w:rFonts w:eastAsia="Times New Roman"/>
                <w:sz w:val="28"/>
                <w:szCs w:val="28"/>
              </w:rPr>
              <w:t>0.</w:t>
            </w:r>
            <w:r w:rsidR="00114E88">
              <w:rPr>
                <w:rFonts w:eastAsia="Times New Roman"/>
                <w:sz w:val="28"/>
                <w:szCs w:val="28"/>
              </w:rPr>
              <w:t>1</w:t>
            </w:r>
            <w:r w:rsidRPr="00471866">
              <w:rPr>
                <w:rFonts w:eastAsia="Times New Roman"/>
                <w:sz w:val="28"/>
                <w:szCs w:val="28"/>
              </w:rPr>
              <w:t xml:space="preserve"> – </w:t>
            </w:r>
            <w:r w:rsidR="00114E88">
              <w:rPr>
                <w:rFonts w:eastAsia="Times New Roman"/>
                <w:sz w:val="28"/>
                <w:szCs w:val="28"/>
              </w:rPr>
              <w:t>3.0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9</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для видов разрешенного использования с кодами (2.7.1, </w:t>
            </w:r>
            <w:r w:rsidR="00E37F35" w:rsidRPr="00471866">
              <w:rPr>
                <w:rFonts w:eastAsia="Times New Roman"/>
                <w:sz w:val="28"/>
                <w:szCs w:val="28"/>
              </w:rPr>
              <w:t xml:space="preserve">3.1, </w:t>
            </w:r>
            <w:r w:rsidR="00E37F35">
              <w:rPr>
                <w:rFonts w:eastAsia="Times New Roman"/>
                <w:sz w:val="28"/>
                <w:szCs w:val="28"/>
              </w:rPr>
              <w:t xml:space="preserve">3.1.1, 3.1.2, </w:t>
            </w:r>
            <w:r w:rsidR="00E37F35" w:rsidRPr="00471866">
              <w:rPr>
                <w:rFonts w:eastAsia="Times New Roman"/>
                <w:sz w:val="28"/>
                <w:szCs w:val="28"/>
              </w:rPr>
              <w:t xml:space="preserve">3.4.1, 3.9, </w:t>
            </w:r>
            <w:r w:rsidR="00E37F35">
              <w:rPr>
                <w:rFonts w:eastAsia="Times New Roman"/>
                <w:sz w:val="28"/>
                <w:szCs w:val="28"/>
              </w:rPr>
              <w:t xml:space="preserve">3.9.2, </w:t>
            </w:r>
            <w:r w:rsidR="00E37F35" w:rsidRPr="00471866">
              <w:rPr>
                <w:rFonts w:eastAsia="Times New Roman"/>
                <w:sz w:val="28"/>
                <w:szCs w:val="28"/>
              </w:rPr>
              <w:t>4.3, 4.4, 4.6</w:t>
            </w:r>
            <w:r w:rsidR="00E37F35">
              <w:rPr>
                <w:rFonts w:eastAsia="Times New Roman"/>
                <w:sz w:val="28"/>
                <w:szCs w:val="28"/>
              </w:rPr>
              <w:t xml:space="preserve">, </w:t>
            </w:r>
            <w:r w:rsidR="00E37F35" w:rsidRPr="00471866">
              <w:rPr>
                <w:rFonts w:eastAsia="Times New Roman"/>
                <w:sz w:val="28"/>
                <w:szCs w:val="28"/>
              </w:rPr>
              <w:t>4.9, 4.9.1,</w:t>
            </w:r>
            <w:r w:rsidR="00E37F35">
              <w:rPr>
                <w:rFonts w:eastAsia="Times New Roman"/>
                <w:sz w:val="28"/>
                <w:szCs w:val="28"/>
              </w:rPr>
              <w:t xml:space="preserve"> 4.9.1.1, 4.9.1.3, 4.9.1.4, </w:t>
            </w:r>
            <w:r w:rsidR="00E37F35" w:rsidRPr="00471866">
              <w:rPr>
                <w:rFonts w:eastAsia="Times New Roman"/>
                <w:sz w:val="28"/>
                <w:szCs w:val="28"/>
              </w:rPr>
              <w:t xml:space="preserve">6.0, 6.1, 6.2, 6.2.1, 6.3, 6.3.1, 6.4, 6.5, 6.6, 6.7, 6.8, 6.9, </w:t>
            </w:r>
            <w:r w:rsidR="00E37F35">
              <w:rPr>
                <w:rFonts w:eastAsia="Times New Roman"/>
                <w:sz w:val="28"/>
                <w:szCs w:val="28"/>
              </w:rPr>
              <w:t xml:space="preserve">6.9.1, </w:t>
            </w:r>
            <w:r w:rsidR="00E37F35" w:rsidRPr="00471866">
              <w:rPr>
                <w:rFonts w:eastAsia="Times New Roman"/>
                <w:sz w:val="28"/>
                <w:szCs w:val="28"/>
              </w:rPr>
              <w:t>6.10, 6.11</w:t>
            </w:r>
            <w:r w:rsidR="00E37F35">
              <w:rPr>
                <w:rFonts w:eastAsia="Times New Roman"/>
                <w:sz w:val="28"/>
                <w:szCs w:val="28"/>
              </w:rPr>
              <w:t xml:space="preserve">) </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80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10</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(4.10, 5.1)</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11</w:t>
            </w:r>
          </w:p>
        </w:tc>
        <w:tc>
          <w:tcPr>
            <w:tcW w:w="34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(1.15, 1.18)</w:t>
            </w:r>
          </w:p>
        </w:tc>
        <w:tc>
          <w:tcPr>
            <w:tcW w:w="422"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75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30</w:t>
            </w:r>
          </w:p>
        </w:tc>
      </w:tr>
      <w:tr w:rsidR="00957929" w:rsidRPr="00471866" w:rsidTr="00663369">
        <w:tc>
          <w:tcPr>
            <w:tcW w:w="32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12</w:t>
            </w:r>
          </w:p>
        </w:tc>
        <w:tc>
          <w:tcPr>
            <w:tcW w:w="3491" w:type="pct"/>
            <w:tcBorders>
              <w:top w:val="single" w:sz="4" w:space="0" w:color="auto"/>
              <w:left w:val="single" w:sz="4" w:space="0" w:color="auto"/>
              <w:bottom w:val="single" w:sz="4" w:space="0" w:color="auto"/>
              <w:right w:val="single" w:sz="4" w:space="0" w:color="auto"/>
            </w:tcBorders>
            <w:vAlign w:val="center"/>
          </w:tcPr>
          <w:p w:rsidR="00957929" w:rsidRPr="00471866" w:rsidRDefault="00957929"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Максимальная этажность </w:t>
            </w:r>
          </w:p>
        </w:tc>
        <w:tc>
          <w:tcPr>
            <w:tcW w:w="422"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759"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4</w:t>
            </w:r>
          </w:p>
        </w:tc>
      </w:tr>
    </w:tbl>
    <w:p w:rsidR="00957929" w:rsidRDefault="00957929" w:rsidP="008321F1">
      <w:pPr>
        <w:spacing w:after="0" w:line="240" w:lineRule="auto"/>
        <w:ind w:firstLine="567"/>
        <w:jc w:val="both"/>
        <w:rPr>
          <w:rFonts w:eastAsia="Times New Roman"/>
          <w:bCs/>
          <w:sz w:val="28"/>
          <w:szCs w:val="28"/>
          <w:lang w:eastAsia="ru-RU"/>
        </w:rPr>
      </w:pPr>
      <w:r w:rsidRPr="00974635">
        <w:rPr>
          <w:rFonts w:eastAsia="Times New Roman"/>
          <w:bCs/>
          <w:sz w:val="28"/>
          <w:szCs w:val="28"/>
          <w:lang w:eastAsia="ru-RU"/>
        </w:rPr>
        <w:t>П-2 ЗОНА КОММУНАЛЬНО-СКЛАДСКИХ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коммунально-складских объектов, производственных объектов IV-V класса опасности и ниже, иных объектов недвижимости.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Зона может быть выделена (при наличии необходимости) для обеспечения правовых условий формирования предприятий, производств и объектов IV -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При размещении объектов малого бизнеса, относящихся к IV -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w:t>
      </w:r>
      <w:r w:rsidRPr="00471866">
        <w:rPr>
          <w:rFonts w:eastAsia="Times New Roman"/>
          <w:bCs/>
          <w:sz w:val="28"/>
          <w:szCs w:val="28"/>
          <w:lang w:eastAsia="ru-RU"/>
        </w:rPr>
        <w:lastRenderedPageBreak/>
        <w:t>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Для действующих объектов малого бизнеса IV -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Зона коммунально-складских объектов может быть выделена для размещения и функционирования объектов и сооружений связи,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 </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коммунально-складских объектов также может быть предназначена для размещения и функционирования объектов электросетевого хозяйства, а также включать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957929" w:rsidRDefault="00E37F35"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15</w:t>
      </w:r>
    </w:p>
    <w:tbl>
      <w:tblPr>
        <w:tblW w:w="4743" w:type="pct"/>
        <w:tblInd w:w="322" w:type="dxa"/>
        <w:tblCellMar>
          <w:left w:w="180" w:type="dxa"/>
          <w:right w:w="180" w:type="dxa"/>
        </w:tblCellMar>
        <w:tblLook w:val="04A0" w:firstRow="1" w:lastRow="0" w:firstColumn="1" w:lastColumn="0" w:noHBand="0" w:noVBand="1"/>
      </w:tblPr>
      <w:tblGrid>
        <w:gridCol w:w="4236"/>
        <w:gridCol w:w="2869"/>
        <w:gridCol w:w="2556"/>
      </w:tblGrid>
      <w:tr w:rsidR="00DA25CC" w:rsidRPr="00471866" w:rsidTr="00397A47">
        <w:trPr>
          <w:trHeight w:val="681"/>
        </w:trPr>
        <w:tc>
          <w:tcPr>
            <w:tcW w:w="2192" w:type="pct"/>
            <w:tcBorders>
              <w:top w:val="single" w:sz="8" w:space="0" w:color="auto"/>
              <w:left w:val="single" w:sz="8" w:space="0" w:color="auto"/>
              <w:bottom w:val="single" w:sz="8" w:space="0" w:color="auto"/>
              <w:right w:val="nil"/>
            </w:tcBorders>
            <w:vAlign w:val="center"/>
            <w:hideMark/>
          </w:tcPr>
          <w:p w:rsidR="00DA25CC" w:rsidRPr="00471866" w:rsidRDefault="00DA25CC"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DA25CC" w:rsidRPr="00471866" w:rsidRDefault="00DA25CC"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485" w:type="pct"/>
            <w:tcBorders>
              <w:top w:val="single" w:sz="8" w:space="0" w:color="auto"/>
              <w:left w:val="single" w:sz="8" w:space="0" w:color="auto"/>
              <w:bottom w:val="single" w:sz="8" w:space="0" w:color="auto"/>
              <w:right w:val="nil"/>
            </w:tcBorders>
            <w:vAlign w:val="center"/>
            <w:hideMark/>
          </w:tcPr>
          <w:p w:rsidR="00DA25CC" w:rsidRPr="00471866" w:rsidRDefault="00DA25CC"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DA25CC" w:rsidRPr="00471866" w:rsidRDefault="00DA25CC"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23" w:type="pct"/>
            <w:tcBorders>
              <w:top w:val="single" w:sz="8" w:space="0" w:color="auto"/>
              <w:left w:val="single" w:sz="8" w:space="0" w:color="auto"/>
              <w:bottom w:val="single" w:sz="8" w:space="0" w:color="auto"/>
              <w:right w:val="single" w:sz="8" w:space="0" w:color="auto"/>
            </w:tcBorders>
            <w:vAlign w:val="center"/>
            <w:hideMark/>
          </w:tcPr>
          <w:p w:rsidR="00DA25CC" w:rsidRPr="00471866" w:rsidRDefault="00DA25CC"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 разрешенного использования</w:t>
            </w:r>
          </w:p>
        </w:tc>
      </w:tr>
      <w:tr w:rsidR="00DA25CC" w:rsidRPr="00471866" w:rsidTr="00397A47">
        <w:trPr>
          <w:trHeight w:val="350"/>
        </w:trPr>
        <w:tc>
          <w:tcPr>
            <w:tcW w:w="2192" w:type="pct"/>
            <w:tcBorders>
              <w:top w:val="single" w:sz="8" w:space="0" w:color="auto"/>
              <w:left w:val="single" w:sz="8" w:space="0" w:color="auto"/>
              <w:bottom w:val="single" w:sz="8" w:space="0" w:color="auto"/>
              <w:right w:val="nil"/>
            </w:tcBorders>
            <w:hideMark/>
          </w:tcPr>
          <w:p w:rsidR="00DA25CC" w:rsidRPr="00471866"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Хранение и переработка сельскохозяйственной продукции (код 1.15);</w:t>
            </w:r>
          </w:p>
          <w:p w:rsidR="00DA25CC" w:rsidRPr="00471866"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Обеспечение сельскохозяйственного производства (код 1.18);</w:t>
            </w:r>
          </w:p>
          <w:p w:rsidR="00DA25CC" w:rsidRPr="00471866"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w:t>
            </w:r>
            <w:r w:rsidRPr="00A334A2">
              <w:rPr>
                <w:rFonts w:eastAsia="Times New Roman"/>
                <w:sz w:val="28"/>
                <w:szCs w:val="28"/>
              </w:rPr>
              <w:t>Хранение автотранспорта</w:t>
            </w:r>
            <w:r w:rsidRPr="00471866">
              <w:rPr>
                <w:rFonts w:eastAsia="Times New Roman"/>
                <w:sz w:val="28"/>
                <w:szCs w:val="28"/>
              </w:rPr>
              <w:t xml:space="preserve"> (код 2.7.1);</w:t>
            </w:r>
          </w:p>
          <w:p w:rsidR="00DA25CC"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DA25CC" w:rsidRDefault="00DA25CC"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DA25CC" w:rsidRDefault="00DA25CC" w:rsidP="008321F1">
            <w:pPr>
              <w:spacing w:after="0" w:line="240" w:lineRule="auto"/>
              <w:rPr>
                <w:rFonts w:eastAsia="Times New Roman"/>
                <w:sz w:val="28"/>
                <w:szCs w:val="28"/>
              </w:rPr>
            </w:pPr>
            <w:r>
              <w:rPr>
                <w:rFonts w:eastAsia="Times New Roman"/>
                <w:sz w:val="28"/>
                <w:szCs w:val="28"/>
              </w:rPr>
              <w:lastRenderedPageBreak/>
              <w:t xml:space="preserve">- </w:t>
            </w:r>
            <w:r w:rsidRPr="00A334A2">
              <w:rPr>
                <w:rFonts w:eastAsia="Times New Roman"/>
                <w:sz w:val="28"/>
                <w:szCs w:val="28"/>
              </w:rPr>
              <w:t>Административные здания организаций, обеспечивающих предоставление коммунальных услуг (код 3.1.2);</w:t>
            </w:r>
          </w:p>
          <w:p w:rsidR="00DA25CC"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Обеспечение научной деятельности (код 3.9);</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Проведение научных исследований (код 3.9.2);</w:t>
            </w:r>
          </w:p>
          <w:p w:rsidR="00DA25CC" w:rsidRPr="00471866" w:rsidRDefault="00DA25CC" w:rsidP="008321F1">
            <w:pPr>
              <w:spacing w:after="0" w:line="240" w:lineRule="auto"/>
              <w:rPr>
                <w:rFonts w:eastAsia="Times New Roman"/>
                <w:sz w:val="28"/>
                <w:szCs w:val="28"/>
              </w:rPr>
            </w:pPr>
            <w:r>
              <w:rPr>
                <w:rFonts w:eastAsia="Times New Roman"/>
                <w:sz w:val="28"/>
                <w:szCs w:val="28"/>
              </w:rPr>
              <w:t>- Служебные гаражи</w:t>
            </w:r>
            <w:r w:rsidRPr="00471866">
              <w:rPr>
                <w:rFonts w:eastAsia="Times New Roman"/>
                <w:sz w:val="28"/>
                <w:szCs w:val="28"/>
              </w:rPr>
              <w:t xml:space="preserve"> (код 4.9);</w:t>
            </w:r>
          </w:p>
          <w:p w:rsidR="00DA25CC"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Объекты придорожного сервиса (код 4.9.1);</w:t>
            </w:r>
          </w:p>
          <w:p w:rsidR="00DA25CC" w:rsidRPr="004E64A4" w:rsidRDefault="00DA25CC" w:rsidP="008321F1">
            <w:pPr>
              <w:spacing w:after="0" w:line="240" w:lineRule="auto"/>
              <w:rPr>
                <w:rFonts w:eastAsia="Times New Roman"/>
                <w:sz w:val="28"/>
                <w:szCs w:val="28"/>
              </w:rPr>
            </w:pPr>
            <w:r>
              <w:rPr>
                <w:rFonts w:eastAsia="Times New Roman"/>
                <w:sz w:val="28"/>
                <w:szCs w:val="28"/>
              </w:rPr>
              <w:t xml:space="preserve">- </w:t>
            </w:r>
            <w:r w:rsidRPr="004E64A4">
              <w:rPr>
                <w:rFonts w:eastAsia="Times New Roman"/>
                <w:sz w:val="28"/>
                <w:szCs w:val="28"/>
              </w:rPr>
              <w:t>Заправка транспортных средств (код 4.9.1.1):</w:t>
            </w:r>
          </w:p>
          <w:p w:rsidR="00DA25CC" w:rsidRPr="004E64A4" w:rsidRDefault="00DA25CC" w:rsidP="008321F1">
            <w:pPr>
              <w:spacing w:after="0" w:line="240" w:lineRule="auto"/>
              <w:rPr>
                <w:rFonts w:eastAsia="Times New Roman"/>
                <w:sz w:val="28"/>
                <w:szCs w:val="28"/>
              </w:rPr>
            </w:pPr>
            <w:r w:rsidRPr="004E64A4">
              <w:rPr>
                <w:rFonts w:eastAsia="Times New Roman"/>
                <w:sz w:val="28"/>
                <w:szCs w:val="28"/>
              </w:rPr>
              <w:t>- Автомобильные мойки (код 4.9.1.3);</w:t>
            </w:r>
          </w:p>
          <w:p w:rsidR="00DA25CC" w:rsidRPr="004E64A4" w:rsidRDefault="00DA25CC" w:rsidP="008321F1">
            <w:pPr>
              <w:spacing w:after="0" w:line="240" w:lineRule="auto"/>
              <w:rPr>
                <w:rFonts w:eastAsia="Times New Roman"/>
                <w:sz w:val="28"/>
                <w:szCs w:val="28"/>
              </w:rPr>
            </w:pPr>
            <w:r w:rsidRPr="004E64A4">
              <w:rPr>
                <w:rFonts w:eastAsia="Times New Roman"/>
                <w:sz w:val="28"/>
                <w:szCs w:val="28"/>
              </w:rPr>
              <w:t>- Ремонт автомобилей (код 4.9.1.3);</w:t>
            </w:r>
          </w:p>
          <w:p w:rsidR="00DA25CC" w:rsidRPr="00471866" w:rsidRDefault="00DA25CC"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Выставочно-ярмарочная деятельность (код 4.10);</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Производственная деятельность (код 6.0);</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Строительная промышленность (код 6.6);</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Энергетика (код 6.7);</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Связь (код 6.8);</w:t>
            </w:r>
          </w:p>
          <w:p w:rsidR="00DA25CC" w:rsidRDefault="00DA25CC"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Склады (код 6.9);</w:t>
            </w:r>
          </w:p>
          <w:p w:rsidR="00DA25CC" w:rsidRPr="00471866" w:rsidRDefault="00DA25CC"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Складские площадки</w:t>
            </w:r>
            <w:r>
              <w:rPr>
                <w:rFonts w:eastAsia="Times New Roman"/>
                <w:sz w:val="28"/>
                <w:szCs w:val="28"/>
              </w:rPr>
              <w:t xml:space="preserve"> (код 6.9.1)</w:t>
            </w:r>
          </w:p>
        </w:tc>
        <w:tc>
          <w:tcPr>
            <w:tcW w:w="1485" w:type="pct"/>
            <w:tcBorders>
              <w:top w:val="single" w:sz="8" w:space="0" w:color="auto"/>
              <w:left w:val="single" w:sz="8" w:space="0" w:color="auto"/>
              <w:bottom w:val="single" w:sz="8" w:space="0" w:color="auto"/>
              <w:right w:val="nil"/>
            </w:tcBorders>
            <w:hideMark/>
          </w:tcPr>
          <w:p w:rsidR="00DA25CC" w:rsidRPr="00471866" w:rsidRDefault="00DA25CC" w:rsidP="008321F1">
            <w:pPr>
              <w:spacing w:after="0" w:line="240" w:lineRule="auto"/>
              <w:rPr>
                <w:rFonts w:eastAsia="Times New Roman"/>
                <w:sz w:val="28"/>
                <w:szCs w:val="28"/>
              </w:rPr>
            </w:pPr>
            <w:r>
              <w:rPr>
                <w:rFonts w:eastAsia="Times New Roman"/>
                <w:sz w:val="28"/>
                <w:szCs w:val="28"/>
              </w:rPr>
              <w:lastRenderedPageBreak/>
              <w:t>Не установлены</w:t>
            </w:r>
          </w:p>
          <w:p w:rsidR="00DA25CC" w:rsidRPr="00471866" w:rsidRDefault="00DA25CC" w:rsidP="008321F1">
            <w:pPr>
              <w:spacing w:after="0" w:line="240" w:lineRule="auto"/>
              <w:rPr>
                <w:rFonts w:eastAsia="Times New Roman"/>
                <w:sz w:val="28"/>
                <w:szCs w:val="28"/>
              </w:rPr>
            </w:pPr>
          </w:p>
        </w:tc>
        <w:tc>
          <w:tcPr>
            <w:tcW w:w="1323" w:type="pct"/>
            <w:tcBorders>
              <w:top w:val="single" w:sz="8" w:space="0" w:color="auto"/>
              <w:left w:val="single" w:sz="8" w:space="0" w:color="auto"/>
              <w:bottom w:val="single" w:sz="8" w:space="0" w:color="auto"/>
              <w:right w:val="single" w:sz="8" w:space="0" w:color="auto"/>
            </w:tcBorders>
          </w:tcPr>
          <w:p w:rsidR="00DA25CC" w:rsidRPr="00471866" w:rsidRDefault="00DA25CC" w:rsidP="008321F1">
            <w:pPr>
              <w:spacing w:after="0" w:line="240" w:lineRule="auto"/>
              <w:rPr>
                <w:rFonts w:eastAsia="Times New Roman"/>
                <w:sz w:val="28"/>
                <w:szCs w:val="28"/>
              </w:rPr>
            </w:pPr>
            <w:r>
              <w:rPr>
                <w:rFonts w:eastAsia="Times New Roman"/>
                <w:sz w:val="28"/>
                <w:szCs w:val="28"/>
              </w:rPr>
              <w:t>Не установлены</w:t>
            </w:r>
          </w:p>
        </w:tc>
      </w:tr>
    </w:tbl>
    <w:p w:rsidR="00957929"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w:t>
      </w:r>
    </w:p>
    <w:p w:rsidR="00DA25CC" w:rsidRDefault="00DA25CC" w:rsidP="008321F1">
      <w:pPr>
        <w:spacing w:after="0" w:line="240" w:lineRule="auto"/>
        <w:ind w:firstLine="567"/>
        <w:jc w:val="right"/>
        <w:rPr>
          <w:rFonts w:eastAsia="Times New Roman"/>
          <w:bCs/>
          <w:sz w:val="28"/>
          <w:szCs w:val="28"/>
          <w:lang w:eastAsia="ru-RU"/>
        </w:rPr>
      </w:pPr>
      <w:r w:rsidRPr="00DA25CC">
        <w:rPr>
          <w:rFonts w:eastAsia="Times New Roman"/>
          <w:bCs/>
          <w:sz w:val="28"/>
          <w:szCs w:val="28"/>
          <w:lang w:eastAsia="ru-RU"/>
        </w:rPr>
        <w:t>Таблица 16</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7085"/>
        <w:gridCol w:w="829"/>
        <w:gridCol w:w="1410"/>
      </w:tblGrid>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1</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10"/>
            </w:r>
            <w:r w:rsidRPr="00471866">
              <w:rPr>
                <w:rFonts w:eastAsia="Times New Roman"/>
                <w:sz w:val="28"/>
                <w:szCs w:val="28"/>
              </w:rPr>
              <w:t xml:space="preserve"> улиц</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5</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2</w:t>
            </w:r>
          </w:p>
        </w:tc>
        <w:tc>
          <w:tcPr>
            <w:tcW w:w="3598" w:type="pct"/>
            <w:tcBorders>
              <w:top w:val="single" w:sz="4" w:space="0" w:color="auto"/>
              <w:left w:val="single" w:sz="4" w:space="0" w:color="auto"/>
              <w:bottom w:val="single" w:sz="4" w:space="0" w:color="auto"/>
              <w:right w:val="single" w:sz="4" w:space="0" w:color="auto"/>
            </w:tcBorders>
            <w:hideMark/>
          </w:tcPr>
          <w:p w:rsidR="00DA25CC" w:rsidRPr="00DA25CC" w:rsidRDefault="00DA25CC"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w:t>
            </w:r>
            <w:r w:rsidRPr="00DA25CC">
              <w:rPr>
                <w:rFonts w:eastAsia="Times New Roman"/>
                <w:sz w:val="28"/>
                <w:szCs w:val="28"/>
              </w:rPr>
              <w:t>кодами (2.7.1)</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1.5</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3</w:t>
            </w:r>
          </w:p>
        </w:tc>
        <w:tc>
          <w:tcPr>
            <w:tcW w:w="3598" w:type="pct"/>
            <w:tcBorders>
              <w:top w:val="single" w:sz="4" w:space="0" w:color="auto"/>
              <w:left w:val="single" w:sz="4" w:space="0" w:color="auto"/>
              <w:bottom w:val="single" w:sz="4" w:space="0" w:color="auto"/>
              <w:right w:val="single" w:sz="4" w:space="0" w:color="auto"/>
            </w:tcBorders>
            <w:hideMark/>
          </w:tcPr>
          <w:p w:rsidR="00DA25CC" w:rsidRPr="00E37F35" w:rsidRDefault="00DA25CC" w:rsidP="008321F1">
            <w:pPr>
              <w:spacing w:after="0" w:line="240" w:lineRule="auto"/>
              <w:jc w:val="both"/>
              <w:rPr>
                <w:rFonts w:eastAsia="Times New Roman"/>
                <w:sz w:val="28"/>
                <w:szCs w:val="28"/>
              </w:rPr>
            </w:pPr>
            <w:r w:rsidRPr="00E37F35">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37F35">
              <w:rPr>
                <w:rFonts w:eastAsia="Times New Roman"/>
                <w:sz w:val="28"/>
                <w:szCs w:val="28"/>
              </w:rPr>
              <w:lastRenderedPageBreak/>
              <w:t>запрещено строительство зданий, строений, сооружений для видов разрешенного использования с кодами (3.1, 3.1.1, 3.1.2, 3.4.1, 3.9, 3.9.2, 4.3, 4.4, 4.6, 4.9, 4.9.1, 4.9.1.1, 4.9.1.3, 4.9.1.4, 4.10, 5.1, 6.0, 6.6, 6.7, 6.8, 6.9, 6.9.1)</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lastRenderedPageBreak/>
              <w:t>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3</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lastRenderedPageBreak/>
              <w:t>4</w:t>
            </w:r>
          </w:p>
        </w:tc>
        <w:tc>
          <w:tcPr>
            <w:tcW w:w="3598" w:type="pct"/>
            <w:tcBorders>
              <w:top w:val="single" w:sz="4" w:space="0" w:color="auto"/>
              <w:left w:val="single" w:sz="4" w:space="0" w:color="auto"/>
              <w:bottom w:val="single" w:sz="4" w:space="0" w:color="auto"/>
              <w:right w:val="single" w:sz="4" w:space="0" w:color="auto"/>
            </w:tcBorders>
            <w:hideMark/>
          </w:tcPr>
          <w:p w:rsidR="00DA25CC" w:rsidRPr="00E37F35" w:rsidRDefault="00DA25CC" w:rsidP="008321F1">
            <w:pPr>
              <w:spacing w:after="0" w:line="240" w:lineRule="auto"/>
              <w:jc w:val="both"/>
              <w:rPr>
                <w:rFonts w:eastAsia="Times New Roman"/>
                <w:sz w:val="28"/>
                <w:szCs w:val="28"/>
              </w:rPr>
            </w:pPr>
            <w:r w:rsidRPr="00E37F35">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(1.15, 1.18)</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10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5</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10-150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6</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кодами (1.15, 1.18, 3.1, </w:t>
            </w:r>
            <w:r>
              <w:rPr>
                <w:rFonts w:eastAsia="Times New Roman"/>
                <w:sz w:val="28"/>
                <w:szCs w:val="28"/>
              </w:rPr>
              <w:t xml:space="preserve">3.1.1, 3.1.2, </w:t>
            </w:r>
            <w:r w:rsidRPr="00471866">
              <w:rPr>
                <w:rFonts w:eastAsia="Times New Roman"/>
                <w:sz w:val="28"/>
                <w:szCs w:val="28"/>
              </w:rPr>
              <w:t xml:space="preserve">3.4.1, 3.9, </w:t>
            </w:r>
            <w:r>
              <w:rPr>
                <w:rFonts w:eastAsia="Times New Roman"/>
                <w:sz w:val="28"/>
                <w:szCs w:val="28"/>
              </w:rPr>
              <w:t xml:space="preserve">3.9.2, </w:t>
            </w:r>
            <w:r w:rsidRPr="00471866">
              <w:rPr>
                <w:rFonts w:eastAsia="Times New Roman"/>
                <w:sz w:val="28"/>
                <w:szCs w:val="28"/>
              </w:rPr>
              <w:t xml:space="preserve">4.3, 4.4, 4.6) </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200 – 30</w:t>
            </w:r>
            <w:r w:rsidRPr="00471866">
              <w:rPr>
                <w:rFonts w:eastAsia="Times New Roman"/>
                <w:sz w:val="28"/>
                <w:szCs w:val="28"/>
              </w:rPr>
              <w:t>000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7</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(4.9, 4.9.1,</w:t>
            </w:r>
            <w:r>
              <w:rPr>
                <w:rFonts w:eastAsia="Times New Roman"/>
                <w:sz w:val="28"/>
                <w:szCs w:val="28"/>
              </w:rPr>
              <w:t xml:space="preserve"> 4.9.1.1, 4.9.1.3, 4.9.1.4, </w:t>
            </w:r>
            <w:r w:rsidRPr="00471866">
              <w:rPr>
                <w:rFonts w:eastAsia="Times New Roman"/>
                <w:sz w:val="28"/>
                <w:szCs w:val="28"/>
              </w:rPr>
              <w:t xml:space="preserve">4.10, 5.1) </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200 – 3000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8</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 xml:space="preserve">Предельно допустимые размеры земельных участков для видов разрешенного использования с кодами (6.0, 6.6, 6.7, 6.8, 6.9, </w:t>
            </w:r>
            <w:r>
              <w:rPr>
                <w:rFonts w:eastAsia="Times New Roman"/>
                <w:sz w:val="28"/>
                <w:szCs w:val="28"/>
              </w:rPr>
              <w:t>6.9.1</w:t>
            </w:r>
            <w:r w:rsidRPr="00471866">
              <w:rPr>
                <w:rFonts w:eastAsia="Times New Roman"/>
                <w:sz w:val="28"/>
                <w:szCs w:val="28"/>
              </w:rPr>
              <w:t xml:space="preserve">) </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га</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114E88">
            <w:pPr>
              <w:spacing w:after="0" w:line="240" w:lineRule="auto"/>
              <w:jc w:val="center"/>
              <w:rPr>
                <w:rFonts w:eastAsia="Times New Roman"/>
                <w:sz w:val="28"/>
                <w:szCs w:val="28"/>
              </w:rPr>
            </w:pPr>
            <w:r w:rsidRPr="00471866">
              <w:rPr>
                <w:rFonts w:eastAsia="Times New Roman"/>
                <w:sz w:val="28"/>
                <w:szCs w:val="28"/>
              </w:rPr>
              <w:t>0.</w:t>
            </w:r>
            <w:r w:rsidR="00114E88">
              <w:rPr>
                <w:rFonts w:eastAsia="Times New Roman"/>
                <w:sz w:val="28"/>
                <w:szCs w:val="28"/>
              </w:rPr>
              <w:t>1</w:t>
            </w:r>
            <w:r w:rsidRPr="00471866">
              <w:rPr>
                <w:rFonts w:eastAsia="Times New Roman"/>
                <w:sz w:val="28"/>
                <w:szCs w:val="28"/>
              </w:rPr>
              <w:t xml:space="preserve"> – </w:t>
            </w:r>
            <w:r>
              <w:rPr>
                <w:rFonts w:eastAsia="Times New Roman"/>
                <w:sz w:val="28"/>
                <w:szCs w:val="28"/>
              </w:rPr>
              <w:t>2</w:t>
            </w:r>
            <w:r w:rsidRPr="00471866">
              <w:rPr>
                <w:rFonts w:eastAsia="Times New Roman"/>
                <w:sz w:val="28"/>
                <w:szCs w:val="28"/>
              </w:rPr>
              <w:t>.5</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9</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для видов разрешенного использования с кодами (2.7.1, 3.1, </w:t>
            </w:r>
            <w:r>
              <w:rPr>
                <w:rFonts w:eastAsia="Times New Roman"/>
                <w:sz w:val="28"/>
                <w:szCs w:val="28"/>
              </w:rPr>
              <w:t xml:space="preserve">3.1.1, 3.1.2, </w:t>
            </w:r>
            <w:r w:rsidRPr="00471866">
              <w:rPr>
                <w:rFonts w:eastAsia="Times New Roman"/>
                <w:sz w:val="28"/>
                <w:szCs w:val="28"/>
              </w:rPr>
              <w:t xml:space="preserve">3.4.1, 3.9, </w:t>
            </w:r>
            <w:r>
              <w:rPr>
                <w:rFonts w:eastAsia="Times New Roman"/>
                <w:sz w:val="28"/>
                <w:szCs w:val="28"/>
              </w:rPr>
              <w:t xml:space="preserve">3.9.2, </w:t>
            </w:r>
            <w:r w:rsidRPr="00471866">
              <w:rPr>
                <w:rFonts w:eastAsia="Times New Roman"/>
                <w:sz w:val="28"/>
                <w:szCs w:val="28"/>
              </w:rPr>
              <w:t>4.3, 4.4, 4.6</w:t>
            </w:r>
            <w:r>
              <w:rPr>
                <w:rFonts w:eastAsia="Times New Roman"/>
                <w:sz w:val="28"/>
                <w:szCs w:val="28"/>
              </w:rPr>
              <w:t xml:space="preserve">, </w:t>
            </w:r>
            <w:r w:rsidRPr="00471866">
              <w:rPr>
                <w:rFonts w:eastAsia="Times New Roman"/>
                <w:sz w:val="28"/>
                <w:szCs w:val="28"/>
              </w:rPr>
              <w:t>4.9, 4.9.1,</w:t>
            </w:r>
            <w:r>
              <w:rPr>
                <w:rFonts w:eastAsia="Times New Roman"/>
                <w:sz w:val="28"/>
                <w:szCs w:val="28"/>
              </w:rPr>
              <w:t xml:space="preserve"> 4.9.1.1, 4.9.1.3, 4.9.1.4, </w:t>
            </w:r>
            <w:r w:rsidRPr="00471866">
              <w:rPr>
                <w:rFonts w:eastAsia="Times New Roman"/>
                <w:sz w:val="28"/>
                <w:szCs w:val="28"/>
              </w:rPr>
              <w:t xml:space="preserve">6.0, 6.6, 6.7, 6.8, 6.9, </w:t>
            </w:r>
            <w:r>
              <w:rPr>
                <w:rFonts w:eastAsia="Times New Roman"/>
                <w:sz w:val="28"/>
                <w:szCs w:val="28"/>
              </w:rPr>
              <w:t xml:space="preserve">6.9.1) </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80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10</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(4.10, 5.1)</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50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11</w:t>
            </w:r>
          </w:p>
        </w:tc>
        <w:tc>
          <w:tcPr>
            <w:tcW w:w="3598"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(1.15, 1.18)</w:t>
            </w:r>
          </w:p>
        </w:tc>
        <w:tc>
          <w:tcPr>
            <w:tcW w:w="421"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w:t>
            </w:r>
          </w:p>
        </w:tc>
        <w:tc>
          <w:tcPr>
            <w:tcW w:w="716" w:type="pct"/>
            <w:tcBorders>
              <w:top w:val="single" w:sz="4" w:space="0" w:color="auto"/>
              <w:left w:val="single" w:sz="4" w:space="0" w:color="auto"/>
              <w:bottom w:val="single" w:sz="4" w:space="0" w:color="auto"/>
              <w:right w:val="single" w:sz="4" w:space="0" w:color="auto"/>
            </w:tcBorders>
            <w:hideMark/>
          </w:tcPr>
          <w:p w:rsidR="00DA25CC" w:rsidRPr="00471866" w:rsidRDefault="00DA25CC" w:rsidP="008321F1">
            <w:pPr>
              <w:spacing w:after="0" w:line="240" w:lineRule="auto"/>
              <w:jc w:val="center"/>
              <w:rPr>
                <w:rFonts w:eastAsia="Times New Roman"/>
                <w:sz w:val="28"/>
                <w:szCs w:val="28"/>
              </w:rPr>
            </w:pPr>
            <w:r w:rsidRPr="00471866">
              <w:rPr>
                <w:rFonts w:eastAsia="Times New Roman"/>
                <w:sz w:val="28"/>
                <w:szCs w:val="28"/>
              </w:rPr>
              <w:t>30</w:t>
            </w:r>
          </w:p>
        </w:tc>
      </w:tr>
      <w:tr w:rsidR="00DA25CC" w:rsidRPr="00471866" w:rsidTr="00397A47">
        <w:tc>
          <w:tcPr>
            <w:tcW w:w="265"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spacing w:after="0" w:line="240" w:lineRule="auto"/>
              <w:jc w:val="center"/>
              <w:rPr>
                <w:rFonts w:eastAsia="Times New Roman"/>
                <w:sz w:val="28"/>
                <w:szCs w:val="28"/>
              </w:rPr>
            </w:pPr>
            <w:r>
              <w:rPr>
                <w:rFonts w:eastAsia="Times New Roman"/>
                <w:sz w:val="28"/>
                <w:szCs w:val="28"/>
              </w:rPr>
              <w:t>12</w:t>
            </w:r>
          </w:p>
        </w:tc>
        <w:tc>
          <w:tcPr>
            <w:tcW w:w="3598" w:type="pct"/>
            <w:tcBorders>
              <w:top w:val="single" w:sz="4" w:space="0" w:color="auto"/>
              <w:left w:val="single" w:sz="4" w:space="0" w:color="auto"/>
              <w:bottom w:val="single" w:sz="4" w:space="0" w:color="auto"/>
              <w:right w:val="single" w:sz="4" w:space="0" w:color="auto"/>
            </w:tcBorders>
            <w:vAlign w:val="center"/>
          </w:tcPr>
          <w:p w:rsidR="00DA25CC" w:rsidRPr="00471866" w:rsidRDefault="00DA25CC" w:rsidP="008321F1">
            <w:pPr>
              <w:widowControl w:val="0"/>
              <w:autoSpaceDE w:val="0"/>
              <w:autoSpaceDN w:val="0"/>
              <w:adjustRightInd w:val="0"/>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Максимальная этажность </w:t>
            </w:r>
          </w:p>
        </w:tc>
        <w:tc>
          <w:tcPr>
            <w:tcW w:w="421"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716" w:type="pct"/>
            <w:tcBorders>
              <w:top w:val="single" w:sz="4" w:space="0" w:color="auto"/>
              <w:left w:val="single" w:sz="4" w:space="0" w:color="auto"/>
              <w:bottom w:val="single" w:sz="4" w:space="0" w:color="auto"/>
              <w:right w:val="single" w:sz="4" w:space="0" w:color="auto"/>
            </w:tcBorders>
          </w:tcPr>
          <w:p w:rsidR="00DA25CC" w:rsidRPr="00471866" w:rsidRDefault="00DA25CC" w:rsidP="008321F1">
            <w:pPr>
              <w:widowControl w:val="0"/>
              <w:autoSpaceDE w:val="0"/>
              <w:autoSpaceDN w:val="0"/>
              <w:adjustRightInd w:val="0"/>
              <w:spacing w:after="0" w:line="240" w:lineRule="auto"/>
              <w:jc w:val="center"/>
              <w:rPr>
                <w:rFonts w:eastAsia="Times New Roman"/>
                <w:sz w:val="28"/>
                <w:szCs w:val="28"/>
                <w:lang w:eastAsia="ru-RU"/>
              </w:rPr>
            </w:pPr>
            <w:r w:rsidRPr="00471866">
              <w:rPr>
                <w:rFonts w:eastAsia="Times New Roman"/>
                <w:sz w:val="28"/>
                <w:szCs w:val="28"/>
                <w:lang w:eastAsia="ru-RU"/>
              </w:rPr>
              <w:t>4</w:t>
            </w:r>
          </w:p>
        </w:tc>
      </w:tr>
    </w:tbl>
    <w:p w:rsidR="00957929" w:rsidRDefault="00957929" w:rsidP="008321F1">
      <w:pPr>
        <w:spacing w:after="0" w:line="240" w:lineRule="auto"/>
        <w:ind w:firstLine="567"/>
        <w:jc w:val="both"/>
        <w:rPr>
          <w:rFonts w:eastAsia="Times New Roman"/>
          <w:bCs/>
          <w:sz w:val="28"/>
          <w:szCs w:val="28"/>
          <w:lang w:eastAsia="ru-RU"/>
        </w:rPr>
      </w:pPr>
      <w:r w:rsidRPr="00B82211">
        <w:rPr>
          <w:rFonts w:eastAsia="Times New Roman"/>
          <w:bCs/>
          <w:sz w:val="28"/>
          <w:szCs w:val="28"/>
          <w:lang w:eastAsia="ru-RU"/>
        </w:rPr>
        <w:t>ЗОНЫ ИНЖЕНЕРНОЙ И ТРАНСПОРТНОЙ ИНФРАСТРУКТУР</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Предназначены для размещения и функционирования крупных объектов инженерных инфраструктур,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Т-1, Т-2, Т-3:</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Высотные параметры специальных сооружений определяются технологическими требованиями.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Свод правил 42.13330.2011 «СНиП 2.07.01-89*. Градостроительство. Планировка и застройка городских и сельских поселений», п.15, Приложение E;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18.13330.2011. “Свод правил. Генеральные планы промышленных предприятий. Актуализированная редакция СНиП II-89-80*”;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2.2.1/2.1.1.1200-03 «Санитарно-защитные зоны и санитарная классификация предприятий, сооружений и иных объектов».</w:t>
      </w:r>
    </w:p>
    <w:p w:rsidR="00957929" w:rsidRDefault="00957929" w:rsidP="008321F1">
      <w:pPr>
        <w:spacing w:after="0" w:line="240" w:lineRule="auto"/>
        <w:ind w:firstLine="567"/>
        <w:jc w:val="both"/>
        <w:rPr>
          <w:rFonts w:eastAsia="Times New Roman"/>
          <w:bCs/>
          <w:sz w:val="28"/>
          <w:szCs w:val="28"/>
          <w:lang w:eastAsia="ru-RU"/>
        </w:rPr>
      </w:pPr>
      <w:r w:rsidRPr="00B82211">
        <w:rPr>
          <w:rFonts w:eastAsia="Times New Roman"/>
          <w:bCs/>
          <w:sz w:val="28"/>
          <w:szCs w:val="28"/>
          <w:lang w:eastAsia="ru-RU"/>
        </w:rPr>
        <w:t>Т-1 ЗОНА ОБЪЕКТОВ ЖЕЛЕЗНОДОРОЖНОГО ТРАНСПОРТА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выделяется для размещения объектов железнодорожного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p w:rsidR="00957929" w:rsidRPr="00471866" w:rsidRDefault="006D14BF"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17</w:t>
      </w:r>
    </w:p>
    <w:tbl>
      <w:tblPr>
        <w:tblW w:w="5000" w:type="pct"/>
        <w:tblCellMar>
          <w:left w:w="180" w:type="dxa"/>
          <w:right w:w="180" w:type="dxa"/>
        </w:tblCellMar>
        <w:tblLook w:val="04A0" w:firstRow="1" w:lastRow="0" w:firstColumn="1" w:lastColumn="0" w:noHBand="0" w:noVBand="1"/>
      </w:tblPr>
      <w:tblGrid>
        <w:gridCol w:w="4957"/>
        <w:gridCol w:w="2734"/>
        <w:gridCol w:w="2494"/>
      </w:tblGrid>
      <w:tr w:rsidR="00957929" w:rsidRPr="00471866" w:rsidTr="00397A47">
        <w:trPr>
          <w:trHeight w:val="681"/>
        </w:trPr>
        <w:tc>
          <w:tcPr>
            <w:tcW w:w="2434"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зоны </w:t>
            </w:r>
          </w:p>
        </w:tc>
        <w:tc>
          <w:tcPr>
            <w:tcW w:w="1342"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 зоны</w:t>
            </w:r>
          </w:p>
        </w:tc>
        <w:tc>
          <w:tcPr>
            <w:tcW w:w="1225"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зоны </w:t>
            </w:r>
          </w:p>
        </w:tc>
      </w:tr>
      <w:tr w:rsidR="00957929" w:rsidRPr="00471866" w:rsidTr="00397A47">
        <w:trPr>
          <w:trHeight w:val="350"/>
        </w:trPr>
        <w:tc>
          <w:tcPr>
            <w:tcW w:w="2434" w:type="pct"/>
            <w:tcBorders>
              <w:top w:val="single" w:sz="8" w:space="0" w:color="auto"/>
              <w:left w:val="single" w:sz="8" w:space="0" w:color="auto"/>
              <w:bottom w:val="single" w:sz="8" w:space="0" w:color="auto"/>
              <w:right w:val="nil"/>
            </w:tcBorders>
            <w:hideMark/>
          </w:tcPr>
          <w:p w:rsidR="006D14BF" w:rsidRPr="00471866" w:rsidRDefault="006D14BF"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w:t>
            </w:r>
            <w:r w:rsidRPr="00A334A2">
              <w:rPr>
                <w:rFonts w:eastAsia="Times New Roman"/>
                <w:sz w:val="28"/>
                <w:szCs w:val="28"/>
              </w:rPr>
              <w:t>Хранение автотранспорта</w:t>
            </w:r>
            <w:r w:rsidRPr="00471866">
              <w:rPr>
                <w:rFonts w:eastAsia="Times New Roman"/>
                <w:sz w:val="28"/>
                <w:szCs w:val="28"/>
              </w:rPr>
              <w:t xml:space="preserve"> (код 2.7.1);</w:t>
            </w:r>
          </w:p>
          <w:p w:rsidR="006D14BF" w:rsidRDefault="006D14BF"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6D14BF" w:rsidRDefault="006D14BF" w:rsidP="008321F1">
            <w:pPr>
              <w:spacing w:after="0" w:line="240" w:lineRule="auto"/>
              <w:rPr>
                <w:rFonts w:eastAsia="Times New Roman"/>
                <w:sz w:val="28"/>
                <w:szCs w:val="28"/>
              </w:rPr>
            </w:pPr>
            <w:r>
              <w:rPr>
                <w:rFonts w:eastAsia="Times New Roman"/>
                <w:sz w:val="28"/>
                <w:szCs w:val="28"/>
              </w:rPr>
              <w:t xml:space="preserve">- </w:t>
            </w:r>
            <w:r w:rsidRPr="008A7883">
              <w:rPr>
                <w:rFonts w:eastAsia="Times New Roman"/>
                <w:sz w:val="28"/>
                <w:szCs w:val="28"/>
              </w:rPr>
              <w:t>Предоставление коммунальных услуг (код 3.1.1);</w:t>
            </w:r>
          </w:p>
          <w:p w:rsidR="006D14BF" w:rsidRDefault="006D14BF" w:rsidP="008321F1">
            <w:pPr>
              <w:spacing w:after="0" w:line="240" w:lineRule="auto"/>
              <w:rPr>
                <w:rFonts w:eastAsia="Times New Roman"/>
                <w:sz w:val="28"/>
                <w:szCs w:val="28"/>
              </w:rPr>
            </w:pPr>
            <w:r>
              <w:rPr>
                <w:rFonts w:eastAsia="Times New Roman"/>
                <w:sz w:val="28"/>
                <w:szCs w:val="28"/>
              </w:rPr>
              <w:t xml:space="preserve">- </w:t>
            </w:r>
            <w:r w:rsidRPr="00A334A2">
              <w:rPr>
                <w:rFonts w:eastAsia="Times New Roman"/>
                <w:sz w:val="28"/>
                <w:szCs w:val="28"/>
              </w:rPr>
              <w:t>Административные здания организаций, обеспечивающих предоставление коммунальных услуг (код 3.1.2);</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Магазины (код 4.4);</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Общественное питание (код 4.6);</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Гостиничное обслуживание (код 4.7);</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006D14BF">
              <w:rPr>
                <w:rFonts w:eastAsia="Times New Roman"/>
                <w:sz w:val="28"/>
                <w:szCs w:val="28"/>
              </w:rPr>
              <w:t>Служебные гаражи</w:t>
            </w:r>
            <w:r w:rsidRPr="00471866">
              <w:rPr>
                <w:rFonts w:eastAsia="Times New Roman"/>
                <w:sz w:val="28"/>
                <w:szCs w:val="28"/>
              </w:rPr>
              <w:t xml:space="preserve"> (код 4.9);</w:t>
            </w:r>
          </w:p>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w:t>
            </w:r>
            <w:r w:rsidRPr="00471866">
              <w:rPr>
                <w:rFonts w:eastAsia="Times New Roman"/>
                <w:sz w:val="28"/>
                <w:szCs w:val="28"/>
              </w:rPr>
              <w:t xml:space="preserve"> Объекты дорожного сервиса (код 4.9.1);</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Склады (код 6.9);</w:t>
            </w:r>
          </w:p>
          <w:p w:rsidR="006D14BF" w:rsidRPr="00471866" w:rsidRDefault="006D14BF" w:rsidP="008321F1">
            <w:pPr>
              <w:spacing w:after="0" w:line="240" w:lineRule="auto"/>
              <w:rPr>
                <w:rFonts w:eastAsia="Times New Roman"/>
                <w:sz w:val="28"/>
                <w:szCs w:val="28"/>
              </w:rPr>
            </w:pPr>
            <w:r>
              <w:rPr>
                <w:rFonts w:eastAsia="Times New Roman"/>
                <w:sz w:val="28"/>
                <w:szCs w:val="28"/>
              </w:rPr>
              <w:t xml:space="preserve">- </w:t>
            </w:r>
            <w:r w:rsidRPr="006D14BF">
              <w:rPr>
                <w:rFonts w:eastAsia="Times New Roman"/>
                <w:sz w:val="28"/>
                <w:szCs w:val="28"/>
              </w:rPr>
              <w:t>Складские площадки (код 6.9.1);</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Транспорт (код 7.0);</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Железнодорожный транспорт (код 7.1);</w:t>
            </w:r>
          </w:p>
          <w:p w:rsidR="006D14BF" w:rsidRPr="006D14BF" w:rsidRDefault="006D14BF" w:rsidP="008321F1">
            <w:pPr>
              <w:spacing w:after="0" w:line="240" w:lineRule="auto"/>
              <w:rPr>
                <w:rFonts w:eastAsia="Times New Roman"/>
                <w:sz w:val="28"/>
                <w:szCs w:val="28"/>
              </w:rPr>
            </w:pPr>
            <w:r>
              <w:rPr>
                <w:rFonts w:eastAsia="Times New Roman"/>
                <w:sz w:val="28"/>
                <w:szCs w:val="28"/>
              </w:rPr>
              <w:t xml:space="preserve">- </w:t>
            </w:r>
            <w:r w:rsidRPr="006D14BF">
              <w:rPr>
                <w:rFonts w:eastAsia="Times New Roman"/>
                <w:sz w:val="28"/>
                <w:szCs w:val="28"/>
              </w:rPr>
              <w:t>Железнодорожные пути (код 7.1.1);</w:t>
            </w:r>
          </w:p>
          <w:p w:rsidR="00957929" w:rsidRPr="00471866" w:rsidRDefault="006D14BF" w:rsidP="008321F1">
            <w:pPr>
              <w:spacing w:after="0" w:line="240" w:lineRule="auto"/>
              <w:rPr>
                <w:rFonts w:eastAsia="Times New Roman"/>
                <w:sz w:val="28"/>
                <w:szCs w:val="28"/>
              </w:rPr>
            </w:pPr>
            <w:r w:rsidRPr="006D14BF">
              <w:rPr>
                <w:rFonts w:eastAsia="Times New Roman"/>
                <w:sz w:val="28"/>
                <w:szCs w:val="28"/>
              </w:rPr>
              <w:t>- Обслуживание железнодорожных перевозок</w:t>
            </w:r>
            <w:r>
              <w:rPr>
                <w:rFonts w:eastAsia="Times New Roman"/>
                <w:sz w:val="28"/>
                <w:szCs w:val="28"/>
              </w:rPr>
              <w:t xml:space="preserve"> (код 7.1.2)</w:t>
            </w:r>
          </w:p>
        </w:tc>
        <w:tc>
          <w:tcPr>
            <w:tcW w:w="1342" w:type="pct"/>
            <w:tcBorders>
              <w:top w:val="single" w:sz="8" w:space="0" w:color="auto"/>
              <w:left w:val="single" w:sz="8" w:space="0" w:color="auto"/>
              <w:bottom w:val="single" w:sz="8" w:space="0" w:color="auto"/>
              <w:right w:val="nil"/>
            </w:tcBorders>
          </w:tcPr>
          <w:p w:rsidR="00957929" w:rsidRPr="00471866" w:rsidRDefault="006D14BF" w:rsidP="008321F1">
            <w:pPr>
              <w:spacing w:after="0" w:line="240" w:lineRule="auto"/>
              <w:rPr>
                <w:rFonts w:eastAsia="Times New Roman"/>
                <w:sz w:val="28"/>
                <w:szCs w:val="28"/>
              </w:rPr>
            </w:pPr>
            <w:r>
              <w:rPr>
                <w:rFonts w:eastAsia="Times New Roman"/>
                <w:sz w:val="28"/>
                <w:szCs w:val="28"/>
              </w:rPr>
              <w:lastRenderedPageBreak/>
              <w:t>Не установлены</w:t>
            </w:r>
          </w:p>
        </w:tc>
        <w:tc>
          <w:tcPr>
            <w:tcW w:w="1225" w:type="pct"/>
            <w:tcBorders>
              <w:top w:val="single" w:sz="8" w:space="0" w:color="auto"/>
              <w:left w:val="single" w:sz="8" w:space="0" w:color="auto"/>
              <w:bottom w:val="single" w:sz="8" w:space="0" w:color="auto"/>
              <w:right w:val="single" w:sz="8" w:space="0" w:color="auto"/>
            </w:tcBorders>
          </w:tcPr>
          <w:p w:rsidR="00957929" w:rsidRPr="00471866" w:rsidRDefault="006D14BF" w:rsidP="008321F1">
            <w:pPr>
              <w:spacing w:after="0" w:line="240" w:lineRule="auto"/>
              <w:rPr>
                <w:rFonts w:eastAsia="Times New Roman"/>
                <w:sz w:val="28"/>
                <w:szCs w:val="28"/>
              </w:rPr>
            </w:pPr>
            <w:r>
              <w:rPr>
                <w:rFonts w:eastAsia="Times New Roman"/>
                <w:sz w:val="28"/>
                <w:szCs w:val="28"/>
              </w:rPr>
              <w:t>Не установлены</w:t>
            </w:r>
          </w:p>
          <w:p w:rsidR="00957929" w:rsidRPr="00471866" w:rsidRDefault="00957929" w:rsidP="008321F1">
            <w:pPr>
              <w:tabs>
                <w:tab w:val="left" w:pos="300"/>
                <w:tab w:val="left" w:pos="709"/>
              </w:tabs>
              <w:spacing w:after="0" w:line="240" w:lineRule="auto"/>
              <w:rPr>
                <w:rFonts w:eastAsia="Times New Roman"/>
                <w:sz w:val="28"/>
                <w:szCs w:val="28"/>
              </w:rPr>
            </w:pP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rsidR="00957929" w:rsidRPr="00471866" w:rsidRDefault="006D14BF" w:rsidP="008321F1">
      <w:pPr>
        <w:spacing w:after="0" w:line="240" w:lineRule="auto"/>
        <w:jc w:val="right"/>
        <w:rPr>
          <w:rFonts w:eastAsia="Times New Roman"/>
          <w:bCs/>
          <w:sz w:val="28"/>
          <w:szCs w:val="28"/>
          <w:lang w:eastAsia="ru-RU"/>
        </w:rPr>
      </w:pPr>
      <w:r>
        <w:rPr>
          <w:rFonts w:eastAsia="Times New Roman"/>
          <w:bCs/>
          <w:sz w:val="28"/>
          <w:szCs w:val="28"/>
          <w:lang w:eastAsia="ru-RU"/>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7432"/>
        <w:gridCol w:w="777"/>
        <w:gridCol w:w="1460"/>
      </w:tblGrid>
      <w:tr w:rsidR="00957929" w:rsidRPr="00471866" w:rsidTr="00663369">
        <w:tc>
          <w:tcPr>
            <w:tcW w:w="25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w:t>
            </w:r>
          </w:p>
        </w:tc>
        <w:tc>
          <w:tcPr>
            <w:tcW w:w="364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Минимальное расстояние от хозяйственных построек до красных линий</w:t>
            </w:r>
            <w:r w:rsidRPr="00471866">
              <w:rPr>
                <w:rFonts w:eastAsia="Times New Roman"/>
                <w:sz w:val="28"/>
                <w:szCs w:val="28"/>
                <w:vertAlign w:val="superscript"/>
              </w:rPr>
              <w:footnoteReference w:id="11"/>
            </w:r>
            <w:r w:rsidRPr="00471866">
              <w:rPr>
                <w:rFonts w:eastAsia="Times New Roman"/>
                <w:sz w:val="28"/>
                <w:szCs w:val="28"/>
              </w:rPr>
              <w:t xml:space="preserve"> улиц</w:t>
            </w:r>
          </w:p>
        </w:tc>
        <w:tc>
          <w:tcPr>
            <w:tcW w:w="38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663369">
        <w:tc>
          <w:tcPr>
            <w:tcW w:w="25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2</w:t>
            </w:r>
          </w:p>
        </w:tc>
        <w:tc>
          <w:tcPr>
            <w:tcW w:w="364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 4.4, 4.6, 4.7)</w:t>
            </w:r>
          </w:p>
        </w:tc>
        <w:tc>
          <w:tcPr>
            <w:tcW w:w="38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663369">
        <w:tc>
          <w:tcPr>
            <w:tcW w:w="258"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3</w:t>
            </w:r>
          </w:p>
        </w:tc>
        <w:tc>
          <w:tcPr>
            <w:tcW w:w="3645"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w:t>
            </w:r>
            <w:r w:rsidR="006D14BF">
              <w:rPr>
                <w:rFonts w:eastAsia="Times New Roman"/>
                <w:sz w:val="28"/>
                <w:szCs w:val="28"/>
              </w:rPr>
              <w:t xml:space="preserve">3.1.1, 3.1.2, </w:t>
            </w:r>
            <w:r w:rsidRPr="00471866">
              <w:rPr>
                <w:rFonts w:eastAsia="Times New Roman"/>
                <w:sz w:val="28"/>
                <w:szCs w:val="28"/>
              </w:rPr>
              <w:t xml:space="preserve">4.9, 4.9.1, 6.9, </w:t>
            </w:r>
            <w:r w:rsidR="006D14BF">
              <w:rPr>
                <w:rFonts w:eastAsia="Times New Roman"/>
                <w:sz w:val="28"/>
                <w:szCs w:val="28"/>
              </w:rPr>
              <w:t xml:space="preserve">6.9.1, </w:t>
            </w:r>
            <w:r w:rsidRPr="00471866">
              <w:rPr>
                <w:rFonts w:eastAsia="Times New Roman"/>
                <w:sz w:val="28"/>
                <w:szCs w:val="28"/>
              </w:rPr>
              <w:t xml:space="preserve">7.0, 7.1, </w:t>
            </w:r>
            <w:r w:rsidR="006D14BF">
              <w:rPr>
                <w:rFonts w:eastAsia="Times New Roman"/>
                <w:sz w:val="28"/>
                <w:szCs w:val="28"/>
              </w:rPr>
              <w:t>7.1.1, 7.1.2</w:t>
            </w:r>
            <w:r w:rsidRPr="00471866">
              <w:rPr>
                <w:rFonts w:eastAsia="Times New Roman"/>
                <w:sz w:val="28"/>
                <w:szCs w:val="28"/>
              </w:rPr>
              <w:t>)</w:t>
            </w:r>
          </w:p>
        </w:tc>
        <w:tc>
          <w:tcPr>
            <w:tcW w:w="38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716"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E42840" w:rsidRPr="00471866" w:rsidTr="00663369">
        <w:tc>
          <w:tcPr>
            <w:tcW w:w="258"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Pr>
                <w:rFonts w:eastAsia="Times New Roman"/>
                <w:sz w:val="28"/>
                <w:szCs w:val="28"/>
              </w:rPr>
              <w:t>4</w:t>
            </w:r>
          </w:p>
        </w:tc>
        <w:tc>
          <w:tcPr>
            <w:tcW w:w="3645" w:type="pct"/>
            <w:tcBorders>
              <w:top w:val="single" w:sz="4" w:space="0" w:color="auto"/>
              <w:left w:val="single" w:sz="4" w:space="0" w:color="auto"/>
              <w:bottom w:val="single" w:sz="4" w:space="0" w:color="auto"/>
              <w:right w:val="single" w:sz="4" w:space="0" w:color="auto"/>
            </w:tcBorders>
          </w:tcPr>
          <w:p w:rsidR="00E42840" w:rsidRPr="00D67BA7" w:rsidRDefault="00E42840" w:rsidP="008321F1">
            <w:pPr>
              <w:spacing w:after="0" w:line="240" w:lineRule="auto"/>
              <w:jc w:val="both"/>
              <w:rPr>
                <w:rFonts w:eastAsia="Times New Roman"/>
                <w:sz w:val="28"/>
                <w:szCs w:val="28"/>
              </w:rPr>
            </w:pPr>
            <w:r w:rsidRPr="00D67BA7">
              <w:rPr>
                <w:rFonts w:eastAsia="Times New Roman"/>
                <w:sz w:val="28"/>
                <w:szCs w:val="28"/>
              </w:rPr>
              <w:t>Предельно допустимые размеры земельных участков для вида разрешенного использования с кодом (2.7.1)</w:t>
            </w:r>
          </w:p>
        </w:tc>
        <w:tc>
          <w:tcPr>
            <w:tcW w:w="381" w:type="pct"/>
            <w:tcBorders>
              <w:top w:val="single" w:sz="4" w:space="0" w:color="auto"/>
              <w:left w:val="single" w:sz="4" w:space="0" w:color="auto"/>
              <w:bottom w:val="single" w:sz="4" w:space="0" w:color="auto"/>
              <w:right w:val="single" w:sz="4" w:space="0" w:color="auto"/>
            </w:tcBorders>
          </w:tcPr>
          <w:p w:rsidR="00E42840" w:rsidRPr="00D67BA7"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16" w:type="pct"/>
            <w:tcBorders>
              <w:top w:val="single" w:sz="4" w:space="0" w:color="auto"/>
              <w:left w:val="single" w:sz="4" w:space="0" w:color="auto"/>
              <w:bottom w:val="single" w:sz="4" w:space="0" w:color="auto"/>
              <w:right w:val="single" w:sz="4" w:space="0" w:color="auto"/>
            </w:tcBorders>
          </w:tcPr>
          <w:p w:rsidR="00E42840" w:rsidRPr="00D67BA7" w:rsidRDefault="00E42840" w:rsidP="008321F1">
            <w:pPr>
              <w:spacing w:after="0" w:line="240" w:lineRule="auto"/>
              <w:jc w:val="center"/>
              <w:rPr>
                <w:rFonts w:eastAsia="Times New Roman"/>
                <w:sz w:val="28"/>
                <w:szCs w:val="28"/>
              </w:rPr>
            </w:pPr>
            <w:r w:rsidRPr="00D67BA7">
              <w:rPr>
                <w:rFonts w:eastAsia="Times New Roman"/>
                <w:sz w:val="28"/>
                <w:szCs w:val="28"/>
              </w:rPr>
              <w:t>10-150</w:t>
            </w:r>
          </w:p>
        </w:tc>
      </w:tr>
      <w:tr w:rsidR="00E42840" w:rsidRPr="00471866" w:rsidTr="00663369">
        <w:tc>
          <w:tcPr>
            <w:tcW w:w="258" w:type="pct"/>
            <w:tcBorders>
              <w:top w:val="single" w:sz="4" w:space="0" w:color="auto"/>
              <w:left w:val="single" w:sz="4" w:space="0" w:color="auto"/>
              <w:bottom w:val="single" w:sz="4" w:space="0" w:color="auto"/>
              <w:right w:val="single" w:sz="4" w:space="0" w:color="auto"/>
            </w:tcBorders>
          </w:tcPr>
          <w:p w:rsidR="00E42840" w:rsidRDefault="00E42840" w:rsidP="008321F1">
            <w:pPr>
              <w:spacing w:after="0" w:line="240" w:lineRule="auto"/>
              <w:jc w:val="center"/>
              <w:rPr>
                <w:rFonts w:eastAsia="Times New Roman"/>
                <w:sz w:val="28"/>
                <w:szCs w:val="28"/>
              </w:rPr>
            </w:pPr>
            <w:r>
              <w:rPr>
                <w:rFonts w:eastAsia="Times New Roman"/>
                <w:sz w:val="28"/>
                <w:szCs w:val="28"/>
              </w:rPr>
              <w:t>5</w:t>
            </w:r>
          </w:p>
        </w:tc>
        <w:tc>
          <w:tcPr>
            <w:tcW w:w="3645"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w:t>
            </w:r>
            <w:r>
              <w:rPr>
                <w:rFonts w:eastAsia="Times New Roman"/>
                <w:sz w:val="28"/>
                <w:szCs w:val="28"/>
              </w:rPr>
              <w:t xml:space="preserve">ьзования с кодами (3.1, 3.1.1, 3.1.2, </w:t>
            </w:r>
            <w:r w:rsidRPr="00471866">
              <w:rPr>
                <w:rFonts w:eastAsia="Times New Roman"/>
                <w:sz w:val="28"/>
                <w:szCs w:val="28"/>
              </w:rPr>
              <w:t>4.4, 4.6, 4.7</w:t>
            </w:r>
            <w:r>
              <w:rPr>
                <w:rFonts w:eastAsia="Times New Roman"/>
                <w:sz w:val="28"/>
                <w:szCs w:val="28"/>
              </w:rPr>
              <w:t xml:space="preserve">, </w:t>
            </w:r>
            <w:r w:rsidRPr="00471866">
              <w:rPr>
                <w:rFonts w:eastAsia="Times New Roman"/>
                <w:sz w:val="28"/>
                <w:szCs w:val="28"/>
              </w:rPr>
              <w:t xml:space="preserve">4.9, 4.9.1, 6.9, </w:t>
            </w:r>
            <w:r>
              <w:rPr>
                <w:rFonts w:eastAsia="Times New Roman"/>
                <w:sz w:val="28"/>
                <w:szCs w:val="28"/>
              </w:rPr>
              <w:t xml:space="preserve">6.9.1, </w:t>
            </w:r>
            <w:r w:rsidRPr="00471866">
              <w:rPr>
                <w:rFonts w:eastAsia="Times New Roman"/>
                <w:sz w:val="28"/>
                <w:szCs w:val="28"/>
              </w:rPr>
              <w:t xml:space="preserve">7.0, 7.1, </w:t>
            </w:r>
            <w:r>
              <w:rPr>
                <w:rFonts w:eastAsia="Times New Roman"/>
                <w:sz w:val="28"/>
                <w:szCs w:val="28"/>
              </w:rPr>
              <w:t>7.1.1, 7.1.2</w:t>
            </w:r>
            <w:r w:rsidRPr="00471866">
              <w:rPr>
                <w:rFonts w:eastAsia="Times New Roman"/>
                <w:sz w:val="28"/>
                <w:szCs w:val="28"/>
              </w:rPr>
              <w:t>)</w:t>
            </w:r>
          </w:p>
        </w:tc>
        <w:tc>
          <w:tcPr>
            <w:tcW w:w="381" w:type="pct"/>
            <w:tcBorders>
              <w:top w:val="single" w:sz="4" w:space="0" w:color="auto"/>
              <w:left w:val="single" w:sz="4" w:space="0" w:color="auto"/>
              <w:bottom w:val="single" w:sz="4" w:space="0" w:color="auto"/>
              <w:right w:val="single" w:sz="4" w:space="0" w:color="auto"/>
            </w:tcBorders>
          </w:tcPr>
          <w:p w:rsidR="00E42840"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716" w:type="pct"/>
            <w:tcBorders>
              <w:top w:val="single" w:sz="4" w:space="0" w:color="auto"/>
              <w:left w:val="single" w:sz="4" w:space="0" w:color="auto"/>
              <w:bottom w:val="single" w:sz="4" w:space="0" w:color="auto"/>
              <w:right w:val="single" w:sz="4" w:space="0" w:color="auto"/>
            </w:tcBorders>
          </w:tcPr>
          <w:p w:rsidR="00E42840" w:rsidRPr="00471866" w:rsidRDefault="00E42840" w:rsidP="00114E88">
            <w:pPr>
              <w:spacing w:after="0" w:line="240" w:lineRule="auto"/>
              <w:jc w:val="center"/>
              <w:rPr>
                <w:rFonts w:eastAsia="Times New Roman"/>
                <w:sz w:val="28"/>
                <w:szCs w:val="28"/>
              </w:rPr>
            </w:pPr>
            <w:r>
              <w:rPr>
                <w:rFonts w:eastAsia="Times New Roman"/>
                <w:sz w:val="28"/>
                <w:szCs w:val="28"/>
              </w:rPr>
              <w:t xml:space="preserve">50 – </w:t>
            </w:r>
            <w:r w:rsidR="00114E88">
              <w:rPr>
                <w:rFonts w:eastAsia="Times New Roman"/>
                <w:sz w:val="28"/>
                <w:szCs w:val="28"/>
              </w:rPr>
              <w:t>7</w:t>
            </w:r>
            <w:r>
              <w:rPr>
                <w:rFonts w:eastAsia="Times New Roman"/>
                <w:sz w:val="28"/>
                <w:szCs w:val="28"/>
              </w:rPr>
              <w:t>0</w:t>
            </w:r>
            <w:r w:rsidRPr="00471866">
              <w:rPr>
                <w:rFonts w:eastAsia="Times New Roman"/>
                <w:sz w:val="28"/>
                <w:szCs w:val="28"/>
              </w:rPr>
              <w:t>000</w:t>
            </w:r>
          </w:p>
        </w:tc>
      </w:tr>
      <w:tr w:rsidR="00E42840" w:rsidRPr="00471866" w:rsidTr="00663369">
        <w:tc>
          <w:tcPr>
            <w:tcW w:w="258"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Pr>
                <w:rFonts w:eastAsia="Times New Roman"/>
                <w:sz w:val="28"/>
                <w:szCs w:val="28"/>
              </w:rPr>
              <w:t>6</w:t>
            </w:r>
          </w:p>
        </w:tc>
        <w:tc>
          <w:tcPr>
            <w:tcW w:w="3645"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81"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этаж</w:t>
            </w:r>
          </w:p>
        </w:tc>
        <w:tc>
          <w:tcPr>
            <w:tcW w:w="716"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3</w:t>
            </w:r>
          </w:p>
        </w:tc>
      </w:tr>
      <w:tr w:rsidR="00E42840" w:rsidRPr="00471866" w:rsidTr="00663369">
        <w:tc>
          <w:tcPr>
            <w:tcW w:w="258"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Pr>
                <w:rFonts w:eastAsia="Times New Roman"/>
                <w:sz w:val="28"/>
                <w:szCs w:val="28"/>
              </w:rPr>
              <w:t>7</w:t>
            </w:r>
          </w:p>
        </w:tc>
        <w:tc>
          <w:tcPr>
            <w:tcW w:w="3645"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 использования с кодами (</w:t>
            </w:r>
            <w:r>
              <w:rPr>
                <w:rFonts w:eastAsia="Times New Roman"/>
                <w:sz w:val="28"/>
                <w:szCs w:val="28"/>
              </w:rPr>
              <w:t xml:space="preserve">2.7.1, 3.1, 3.1.1, 3.1.2, </w:t>
            </w:r>
            <w:r w:rsidRPr="00471866">
              <w:rPr>
                <w:rFonts w:eastAsia="Times New Roman"/>
                <w:sz w:val="28"/>
                <w:szCs w:val="28"/>
              </w:rPr>
              <w:t>4.4, 4.6, 4.7</w:t>
            </w:r>
            <w:r>
              <w:rPr>
                <w:rFonts w:eastAsia="Times New Roman"/>
                <w:sz w:val="28"/>
                <w:szCs w:val="28"/>
              </w:rPr>
              <w:t xml:space="preserve">, </w:t>
            </w:r>
            <w:r w:rsidRPr="00471866">
              <w:rPr>
                <w:rFonts w:eastAsia="Times New Roman"/>
                <w:sz w:val="28"/>
                <w:szCs w:val="28"/>
              </w:rPr>
              <w:t xml:space="preserve">4.9, 6.9, </w:t>
            </w:r>
            <w:r>
              <w:rPr>
                <w:rFonts w:eastAsia="Times New Roman"/>
                <w:sz w:val="28"/>
                <w:szCs w:val="28"/>
              </w:rPr>
              <w:t xml:space="preserve">6.9.1, </w:t>
            </w:r>
            <w:r w:rsidRPr="00471866">
              <w:rPr>
                <w:rFonts w:eastAsia="Times New Roman"/>
                <w:sz w:val="28"/>
                <w:szCs w:val="28"/>
              </w:rPr>
              <w:t xml:space="preserve">7.0, 7.1, </w:t>
            </w:r>
            <w:r>
              <w:rPr>
                <w:rFonts w:eastAsia="Times New Roman"/>
                <w:sz w:val="28"/>
                <w:szCs w:val="28"/>
              </w:rPr>
              <w:t>7.1.1, 7.1.2</w:t>
            </w:r>
            <w:r w:rsidRPr="00471866">
              <w:rPr>
                <w:rFonts w:eastAsia="Times New Roman"/>
                <w:sz w:val="28"/>
                <w:szCs w:val="28"/>
              </w:rPr>
              <w:t xml:space="preserve">) </w:t>
            </w:r>
          </w:p>
        </w:tc>
        <w:tc>
          <w:tcPr>
            <w:tcW w:w="381"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w:t>
            </w:r>
          </w:p>
        </w:tc>
        <w:tc>
          <w:tcPr>
            <w:tcW w:w="716"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80</w:t>
            </w:r>
          </w:p>
        </w:tc>
      </w:tr>
      <w:tr w:rsidR="00E42840" w:rsidRPr="00471866" w:rsidTr="00663369">
        <w:tc>
          <w:tcPr>
            <w:tcW w:w="258"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Pr>
                <w:rFonts w:eastAsia="Times New Roman"/>
                <w:sz w:val="28"/>
                <w:szCs w:val="28"/>
              </w:rPr>
              <w:t>8</w:t>
            </w:r>
          </w:p>
        </w:tc>
        <w:tc>
          <w:tcPr>
            <w:tcW w:w="3645"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both"/>
              <w:rPr>
                <w:rFonts w:eastAsia="Times New Roman"/>
                <w:sz w:val="28"/>
                <w:szCs w:val="28"/>
              </w:rPr>
            </w:pPr>
            <w:r w:rsidRPr="00471866">
              <w:rPr>
                <w:rFonts w:eastAsia="Times New Roman"/>
                <w:sz w:val="28"/>
                <w:szCs w:val="28"/>
              </w:rPr>
              <w:t>Максимальный процент застройки в границах земельных участков для видов разрешенного</w:t>
            </w:r>
            <w:r>
              <w:rPr>
                <w:rFonts w:eastAsia="Times New Roman"/>
                <w:sz w:val="28"/>
                <w:szCs w:val="28"/>
              </w:rPr>
              <w:t xml:space="preserve"> использования с кодами (</w:t>
            </w:r>
            <w:r w:rsidRPr="00471866">
              <w:rPr>
                <w:rFonts w:eastAsia="Times New Roman"/>
                <w:sz w:val="28"/>
                <w:szCs w:val="28"/>
              </w:rPr>
              <w:t xml:space="preserve">4.9.1) </w:t>
            </w:r>
          </w:p>
        </w:tc>
        <w:tc>
          <w:tcPr>
            <w:tcW w:w="381"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w:t>
            </w:r>
          </w:p>
        </w:tc>
        <w:tc>
          <w:tcPr>
            <w:tcW w:w="716" w:type="pct"/>
            <w:tcBorders>
              <w:top w:val="single" w:sz="4" w:space="0" w:color="auto"/>
              <w:left w:val="single" w:sz="4" w:space="0" w:color="auto"/>
              <w:bottom w:val="single" w:sz="4" w:space="0" w:color="auto"/>
              <w:right w:val="single" w:sz="4" w:space="0" w:color="auto"/>
            </w:tcBorders>
          </w:tcPr>
          <w:p w:rsidR="00E42840" w:rsidRPr="00471866" w:rsidRDefault="00E42840" w:rsidP="008321F1">
            <w:pPr>
              <w:spacing w:after="0" w:line="240" w:lineRule="auto"/>
              <w:jc w:val="center"/>
              <w:rPr>
                <w:rFonts w:eastAsia="Times New Roman"/>
                <w:sz w:val="28"/>
                <w:szCs w:val="28"/>
              </w:rPr>
            </w:pPr>
            <w:r w:rsidRPr="00471866">
              <w:rPr>
                <w:rFonts w:eastAsia="Times New Roman"/>
                <w:sz w:val="28"/>
                <w:szCs w:val="28"/>
              </w:rPr>
              <w:t>50</w:t>
            </w:r>
          </w:p>
        </w:tc>
      </w:tr>
    </w:tbl>
    <w:p w:rsidR="00957929" w:rsidRDefault="00957929" w:rsidP="008321F1">
      <w:pPr>
        <w:spacing w:after="0" w:line="240" w:lineRule="auto"/>
        <w:ind w:firstLine="567"/>
        <w:jc w:val="both"/>
        <w:rPr>
          <w:rFonts w:eastAsia="Times New Roman"/>
          <w:bCs/>
          <w:sz w:val="28"/>
          <w:szCs w:val="28"/>
          <w:lang w:eastAsia="ru-RU"/>
        </w:rPr>
      </w:pPr>
      <w:r w:rsidRPr="00D74061">
        <w:rPr>
          <w:rFonts w:eastAsia="Times New Roman"/>
          <w:bCs/>
          <w:sz w:val="28"/>
          <w:szCs w:val="28"/>
          <w:lang w:eastAsia="ru-RU"/>
        </w:rPr>
        <w:t>Т-2 ЗОНА ОБЪЕКТОВ АВТОМОБИЛЬНОГО ТРАНСПОРТА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Зона выделяется для размещения объектов автомобильного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p w:rsidR="00957929" w:rsidRPr="00471866" w:rsidRDefault="00E42840"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19</w:t>
      </w:r>
    </w:p>
    <w:tbl>
      <w:tblPr>
        <w:tblW w:w="5000" w:type="pct"/>
        <w:tblCellMar>
          <w:left w:w="180" w:type="dxa"/>
          <w:right w:w="180" w:type="dxa"/>
        </w:tblCellMar>
        <w:tblLook w:val="04A0" w:firstRow="1" w:lastRow="0" w:firstColumn="1" w:lastColumn="0" w:noHBand="0" w:noVBand="1"/>
      </w:tblPr>
      <w:tblGrid>
        <w:gridCol w:w="4819"/>
        <w:gridCol w:w="2734"/>
        <w:gridCol w:w="2632"/>
      </w:tblGrid>
      <w:tr w:rsidR="00957929" w:rsidRPr="00471866" w:rsidTr="00397A47">
        <w:trPr>
          <w:trHeight w:val="681"/>
        </w:trPr>
        <w:tc>
          <w:tcPr>
            <w:tcW w:w="2366"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w:t>
            </w:r>
            <w:r w:rsidR="00397A47">
              <w:rPr>
                <w:rFonts w:eastAsia="Times New Roman"/>
                <w:sz w:val="28"/>
                <w:szCs w:val="28"/>
                <w:lang w:eastAsia="ar-SA"/>
              </w:rPr>
              <w:t xml:space="preserve">решенного использования зоны </w:t>
            </w:r>
          </w:p>
        </w:tc>
        <w:tc>
          <w:tcPr>
            <w:tcW w:w="1342" w:type="pct"/>
            <w:tcBorders>
              <w:top w:val="single" w:sz="8" w:space="0" w:color="auto"/>
              <w:left w:val="single" w:sz="8" w:space="0" w:color="auto"/>
              <w:bottom w:val="single" w:sz="8" w:space="0" w:color="auto"/>
              <w:right w:val="nil"/>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 зоны</w:t>
            </w:r>
          </w:p>
        </w:tc>
        <w:tc>
          <w:tcPr>
            <w:tcW w:w="1292" w:type="pct"/>
            <w:tcBorders>
              <w:top w:val="single" w:sz="8" w:space="0" w:color="auto"/>
              <w:left w:val="single" w:sz="8" w:space="0" w:color="auto"/>
              <w:bottom w:val="single" w:sz="8" w:space="0" w:color="auto"/>
              <w:right w:val="single" w:sz="8" w:space="0" w:color="auto"/>
            </w:tcBorders>
            <w:vAlign w:val="center"/>
            <w:hideMark/>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Вспомогательные виды разрешенного использования зоны </w:t>
            </w:r>
          </w:p>
        </w:tc>
      </w:tr>
      <w:tr w:rsidR="00957929" w:rsidRPr="00471866" w:rsidTr="00397A47">
        <w:trPr>
          <w:trHeight w:val="350"/>
        </w:trPr>
        <w:tc>
          <w:tcPr>
            <w:tcW w:w="2366" w:type="pct"/>
            <w:tcBorders>
              <w:top w:val="single" w:sz="8" w:space="0" w:color="auto"/>
              <w:left w:val="single" w:sz="8" w:space="0" w:color="auto"/>
              <w:bottom w:val="single" w:sz="8" w:space="0" w:color="auto"/>
              <w:right w:val="nil"/>
            </w:tcBorders>
            <w:hideMark/>
          </w:tcPr>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00E42840" w:rsidRPr="00E42840">
              <w:rPr>
                <w:rFonts w:eastAsia="Times New Roman"/>
                <w:sz w:val="28"/>
                <w:szCs w:val="28"/>
              </w:rPr>
              <w:t>Хранение автотранспорта</w:t>
            </w:r>
            <w:r w:rsidR="00E42840" w:rsidRPr="00471866">
              <w:rPr>
                <w:rFonts w:eastAsia="Times New Roman"/>
                <w:sz w:val="28"/>
                <w:szCs w:val="28"/>
              </w:rPr>
              <w:t xml:space="preserve"> </w:t>
            </w:r>
            <w:r w:rsidRPr="00471866">
              <w:rPr>
                <w:rFonts w:eastAsia="Times New Roman"/>
                <w:sz w:val="28"/>
                <w:szCs w:val="28"/>
              </w:rPr>
              <w:t>(код 2.7.1);</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E42840" w:rsidRPr="00471866" w:rsidRDefault="00E42840" w:rsidP="008321F1">
            <w:pPr>
              <w:spacing w:after="0" w:line="240" w:lineRule="auto"/>
              <w:rPr>
                <w:rFonts w:eastAsia="Times New Roman"/>
                <w:sz w:val="28"/>
                <w:szCs w:val="28"/>
              </w:rPr>
            </w:pPr>
            <w:r w:rsidRPr="00FB142B">
              <w:rPr>
                <w:rFonts w:eastAsia="Times New Roman"/>
                <w:sz w:val="28"/>
                <w:szCs w:val="28"/>
              </w:rPr>
              <w:t>- Предоставление коммунальных услуг (код 3.1.1);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Магазины (код 4.4);</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w:t>
            </w:r>
            <w:r w:rsidR="00E42840" w:rsidRPr="00E42840">
              <w:rPr>
                <w:rFonts w:eastAsia="Times New Roman"/>
                <w:sz w:val="28"/>
                <w:szCs w:val="28"/>
              </w:rPr>
              <w:t>Служебные гаражи</w:t>
            </w:r>
            <w:r w:rsidR="00E42840" w:rsidRPr="00471866">
              <w:rPr>
                <w:rFonts w:eastAsia="Times New Roman"/>
                <w:sz w:val="28"/>
                <w:szCs w:val="28"/>
              </w:rPr>
              <w:t xml:space="preserve"> </w:t>
            </w:r>
            <w:r w:rsidRPr="00471866">
              <w:rPr>
                <w:rFonts w:eastAsia="Times New Roman"/>
                <w:sz w:val="28"/>
                <w:szCs w:val="28"/>
              </w:rPr>
              <w:t>(код 4.9);</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Объекты </w:t>
            </w:r>
            <w:r w:rsidR="00E42840">
              <w:rPr>
                <w:rFonts w:eastAsia="Times New Roman"/>
                <w:sz w:val="28"/>
                <w:szCs w:val="28"/>
              </w:rPr>
              <w:t>д</w:t>
            </w:r>
            <w:r w:rsidRPr="00471866">
              <w:rPr>
                <w:rFonts w:eastAsia="Times New Roman"/>
                <w:sz w:val="28"/>
                <w:szCs w:val="28"/>
              </w:rPr>
              <w:t>орожного сервиса (код 4.9.1);</w:t>
            </w:r>
          </w:p>
          <w:p w:rsidR="00E42840" w:rsidRPr="00FB142B" w:rsidRDefault="00E42840" w:rsidP="008321F1">
            <w:pPr>
              <w:spacing w:after="0" w:line="240" w:lineRule="auto"/>
              <w:rPr>
                <w:rFonts w:eastAsia="Times New Roman"/>
                <w:sz w:val="28"/>
                <w:szCs w:val="28"/>
              </w:rPr>
            </w:pPr>
            <w:r>
              <w:rPr>
                <w:rFonts w:eastAsia="Times New Roman"/>
                <w:sz w:val="28"/>
                <w:szCs w:val="28"/>
              </w:rPr>
              <w:t xml:space="preserve">- </w:t>
            </w:r>
            <w:r w:rsidRPr="00FB142B">
              <w:rPr>
                <w:rFonts w:eastAsia="Times New Roman"/>
                <w:sz w:val="28"/>
                <w:szCs w:val="28"/>
              </w:rPr>
              <w:t>Заправка транспортных средств (код 4.9.1.1);</w:t>
            </w:r>
          </w:p>
          <w:p w:rsidR="00E42840" w:rsidRPr="00FB142B" w:rsidRDefault="00E42840" w:rsidP="008321F1">
            <w:pPr>
              <w:spacing w:after="0" w:line="240" w:lineRule="auto"/>
              <w:rPr>
                <w:rFonts w:eastAsia="Times New Roman"/>
                <w:sz w:val="28"/>
                <w:szCs w:val="28"/>
              </w:rPr>
            </w:pPr>
            <w:r w:rsidRPr="00FB142B">
              <w:rPr>
                <w:rFonts w:eastAsia="Times New Roman"/>
                <w:sz w:val="28"/>
                <w:szCs w:val="28"/>
              </w:rPr>
              <w:t>- Обеспечение дорожного отдыха (код 4.9.1.2);</w:t>
            </w:r>
          </w:p>
          <w:p w:rsidR="00E42840" w:rsidRPr="00FB142B" w:rsidRDefault="00E42840" w:rsidP="008321F1">
            <w:pPr>
              <w:spacing w:after="0" w:line="240" w:lineRule="auto"/>
              <w:rPr>
                <w:rFonts w:eastAsia="Times New Roman"/>
                <w:sz w:val="28"/>
                <w:szCs w:val="28"/>
              </w:rPr>
            </w:pPr>
            <w:r w:rsidRPr="00FB142B">
              <w:rPr>
                <w:rFonts w:eastAsia="Times New Roman"/>
                <w:sz w:val="28"/>
                <w:szCs w:val="28"/>
              </w:rPr>
              <w:t>- Автомобильные мойки (код 4.9.1.3);</w:t>
            </w:r>
          </w:p>
          <w:p w:rsidR="00E42840" w:rsidRPr="00471866" w:rsidRDefault="00E42840" w:rsidP="008321F1">
            <w:pPr>
              <w:spacing w:after="0" w:line="240" w:lineRule="auto"/>
              <w:rPr>
                <w:rFonts w:eastAsia="Times New Roman"/>
                <w:sz w:val="28"/>
                <w:szCs w:val="28"/>
              </w:rPr>
            </w:pPr>
            <w:r w:rsidRPr="00FB142B">
              <w:rPr>
                <w:rFonts w:eastAsia="Times New Roman"/>
                <w:sz w:val="28"/>
                <w:szCs w:val="28"/>
              </w:rPr>
              <w:t>- Ремонт автомобилей (код 4.9.1.4);</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00E42840">
              <w:rPr>
                <w:rFonts w:eastAsia="Times New Roman"/>
                <w:sz w:val="28"/>
                <w:szCs w:val="28"/>
              </w:rPr>
              <w:t xml:space="preserve">Транспорт </w:t>
            </w:r>
            <w:r w:rsidRPr="00471866">
              <w:rPr>
                <w:rFonts w:eastAsia="Times New Roman"/>
                <w:sz w:val="28"/>
                <w:szCs w:val="28"/>
              </w:rPr>
              <w:t>(код 7.</w:t>
            </w:r>
            <w:r w:rsidR="00E42840">
              <w:rPr>
                <w:rFonts w:eastAsia="Times New Roman"/>
                <w:sz w:val="28"/>
                <w:szCs w:val="28"/>
              </w:rPr>
              <w:t>0</w:t>
            </w:r>
            <w:r w:rsidRPr="00471866">
              <w:rPr>
                <w:rFonts w:eastAsia="Times New Roman"/>
                <w:sz w:val="28"/>
                <w:szCs w:val="28"/>
              </w:rPr>
              <w:t>);</w:t>
            </w:r>
          </w:p>
          <w:p w:rsidR="00957929" w:rsidRDefault="00FB142B" w:rsidP="008321F1">
            <w:pPr>
              <w:spacing w:after="0" w:line="240" w:lineRule="auto"/>
              <w:rPr>
                <w:rFonts w:eastAsia="Times New Roman"/>
                <w:sz w:val="28"/>
                <w:szCs w:val="28"/>
              </w:rPr>
            </w:pPr>
            <w:r>
              <w:rPr>
                <w:rFonts w:eastAsia="Times New Roman"/>
                <w:sz w:val="28"/>
                <w:szCs w:val="28"/>
              </w:rPr>
              <w:t>-</w:t>
            </w:r>
            <w:r w:rsidR="00957929">
              <w:rPr>
                <w:rFonts w:eastAsia="Times New Roman"/>
                <w:sz w:val="28"/>
                <w:szCs w:val="28"/>
              </w:rPr>
              <w:t xml:space="preserve"> </w:t>
            </w:r>
            <w:r w:rsidR="00957929" w:rsidRPr="00471866">
              <w:rPr>
                <w:rFonts w:eastAsia="Times New Roman"/>
                <w:sz w:val="28"/>
                <w:szCs w:val="28"/>
              </w:rPr>
              <w:t>Автомобильный транспорт</w:t>
            </w:r>
            <w:r w:rsidR="00957929" w:rsidRPr="00FB142B">
              <w:rPr>
                <w:rFonts w:eastAsia="Times New Roman"/>
                <w:sz w:val="28"/>
                <w:szCs w:val="28"/>
              </w:rPr>
              <w:t xml:space="preserve"> </w:t>
            </w:r>
            <w:r w:rsidR="00957929" w:rsidRPr="00471866">
              <w:rPr>
                <w:rFonts w:eastAsia="Times New Roman"/>
                <w:sz w:val="28"/>
                <w:szCs w:val="28"/>
              </w:rPr>
              <w:t>(код 7.2);</w:t>
            </w:r>
          </w:p>
          <w:p w:rsidR="00FB142B" w:rsidRPr="00FB142B" w:rsidRDefault="00FB142B" w:rsidP="008321F1">
            <w:pPr>
              <w:spacing w:after="0" w:line="240" w:lineRule="auto"/>
              <w:rPr>
                <w:rFonts w:eastAsia="Times New Roman"/>
                <w:sz w:val="28"/>
                <w:szCs w:val="28"/>
              </w:rPr>
            </w:pPr>
            <w:r>
              <w:rPr>
                <w:rFonts w:eastAsia="Times New Roman"/>
                <w:sz w:val="28"/>
                <w:szCs w:val="28"/>
              </w:rPr>
              <w:t xml:space="preserve">- </w:t>
            </w:r>
            <w:r w:rsidRPr="00FB142B">
              <w:rPr>
                <w:rFonts w:eastAsia="Times New Roman"/>
                <w:sz w:val="28"/>
                <w:szCs w:val="28"/>
              </w:rPr>
              <w:t>Размещение автомобильных дорог (код 7.2.1);</w:t>
            </w:r>
          </w:p>
          <w:p w:rsidR="00FB142B" w:rsidRPr="00FB142B" w:rsidRDefault="00FB142B" w:rsidP="008321F1">
            <w:pPr>
              <w:spacing w:after="0" w:line="240" w:lineRule="auto"/>
              <w:rPr>
                <w:rFonts w:eastAsia="Times New Roman"/>
                <w:sz w:val="28"/>
                <w:szCs w:val="28"/>
              </w:rPr>
            </w:pPr>
            <w:r>
              <w:rPr>
                <w:rFonts w:eastAsia="Times New Roman"/>
                <w:sz w:val="28"/>
                <w:szCs w:val="28"/>
              </w:rPr>
              <w:t xml:space="preserve">- </w:t>
            </w:r>
            <w:r w:rsidRPr="00FB142B">
              <w:rPr>
                <w:rFonts w:eastAsia="Times New Roman"/>
                <w:sz w:val="28"/>
                <w:szCs w:val="28"/>
              </w:rPr>
              <w:t>Обслуживание перевозок пассажиров (код 7.2.2);</w:t>
            </w:r>
          </w:p>
          <w:p w:rsidR="00FB142B" w:rsidRPr="00FB142B" w:rsidRDefault="00FB142B" w:rsidP="008321F1">
            <w:pPr>
              <w:spacing w:after="0" w:line="240" w:lineRule="auto"/>
              <w:rPr>
                <w:rFonts w:eastAsia="Times New Roman"/>
                <w:sz w:val="28"/>
                <w:szCs w:val="28"/>
              </w:rPr>
            </w:pPr>
            <w:r w:rsidRPr="00FB142B">
              <w:rPr>
                <w:rFonts w:eastAsia="Times New Roman"/>
                <w:sz w:val="28"/>
                <w:szCs w:val="28"/>
              </w:rPr>
              <w:t>- Стоянки транспорта общего пользования (код 7.2.3);</w:t>
            </w:r>
          </w:p>
          <w:p w:rsidR="00FB142B" w:rsidRPr="00471866" w:rsidRDefault="00FB142B" w:rsidP="008321F1">
            <w:pPr>
              <w:spacing w:after="0" w:line="240" w:lineRule="auto"/>
              <w:rPr>
                <w:rFonts w:eastAsia="Times New Roman"/>
                <w:sz w:val="28"/>
                <w:szCs w:val="28"/>
              </w:rPr>
            </w:pPr>
            <w:r w:rsidRPr="00FB142B">
              <w:rPr>
                <w:rFonts w:eastAsia="Times New Roman"/>
                <w:sz w:val="28"/>
                <w:szCs w:val="28"/>
              </w:rPr>
              <w:t>- Воздушный транспорт (код 7.4);</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Труб</w:t>
            </w:r>
            <w:r w:rsidR="00FB142B">
              <w:rPr>
                <w:rFonts w:eastAsia="Times New Roman"/>
                <w:sz w:val="28"/>
                <w:szCs w:val="28"/>
              </w:rPr>
              <w:t>опроводный транспорт (код 7.5)</w:t>
            </w:r>
            <w:r w:rsidR="00663369">
              <w:rPr>
                <w:rFonts w:eastAsia="Times New Roman"/>
                <w:sz w:val="28"/>
                <w:szCs w:val="28"/>
              </w:rPr>
              <w:t>;</w:t>
            </w:r>
          </w:p>
          <w:p w:rsidR="00663369" w:rsidRPr="00471866" w:rsidRDefault="00663369" w:rsidP="008321F1">
            <w:pPr>
              <w:spacing w:after="0" w:line="240" w:lineRule="auto"/>
              <w:rPr>
                <w:rFonts w:eastAsia="Times New Roman"/>
                <w:sz w:val="28"/>
                <w:szCs w:val="28"/>
              </w:rPr>
            </w:pPr>
            <w:r>
              <w:rPr>
                <w:rFonts w:eastAsia="Times New Roman"/>
                <w:sz w:val="28"/>
                <w:szCs w:val="28"/>
              </w:rPr>
              <w:t xml:space="preserve">- </w:t>
            </w:r>
            <w:r w:rsidRPr="00663369">
              <w:rPr>
                <w:rFonts w:eastAsia="Times New Roman"/>
                <w:sz w:val="28"/>
                <w:szCs w:val="28"/>
              </w:rPr>
              <w:t>Улично-дорожная сеть (код 12.0.1)</w:t>
            </w:r>
          </w:p>
        </w:tc>
        <w:tc>
          <w:tcPr>
            <w:tcW w:w="1342" w:type="pct"/>
            <w:tcBorders>
              <w:top w:val="single" w:sz="8" w:space="0" w:color="auto"/>
              <w:left w:val="single" w:sz="8" w:space="0" w:color="auto"/>
              <w:bottom w:val="single" w:sz="8" w:space="0" w:color="auto"/>
              <w:right w:val="nil"/>
            </w:tcBorders>
          </w:tcPr>
          <w:p w:rsidR="00E42840" w:rsidRPr="00471866" w:rsidRDefault="00E42840" w:rsidP="008321F1">
            <w:pPr>
              <w:spacing w:after="0" w:line="240" w:lineRule="auto"/>
              <w:rPr>
                <w:rFonts w:eastAsia="Times New Roman"/>
                <w:sz w:val="28"/>
                <w:szCs w:val="28"/>
              </w:rPr>
            </w:pPr>
            <w:r>
              <w:rPr>
                <w:rFonts w:eastAsia="Times New Roman"/>
                <w:sz w:val="28"/>
                <w:szCs w:val="28"/>
              </w:rPr>
              <w:t>Не установлены</w:t>
            </w:r>
          </w:p>
          <w:p w:rsidR="00957929" w:rsidRPr="00471866" w:rsidRDefault="00957929" w:rsidP="008321F1">
            <w:pPr>
              <w:spacing w:after="0" w:line="240" w:lineRule="auto"/>
              <w:rPr>
                <w:rFonts w:eastAsia="Times New Roman"/>
                <w:sz w:val="28"/>
                <w:szCs w:val="28"/>
              </w:rPr>
            </w:pPr>
          </w:p>
        </w:tc>
        <w:tc>
          <w:tcPr>
            <w:tcW w:w="1292" w:type="pct"/>
            <w:tcBorders>
              <w:top w:val="single" w:sz="8" w:space="0" w:color="auto"/>
              <w:left w:val="single" w:sz="8" w:space="0" w:color="auto"/>
              <w:bottom w:val="single" w:sz="8" w:space="0" w:color="auto"/>
              <w:right w:val="single" w:sz="8" w:space="0" w:color="auto"/>
            </w:tcBorders>
          </w:tcPr>
          <w:p w:rsidR="00957929" w:rsidRPr="00471866" w:rsidRDefault="00E42840" w:rsidP="008321F1">
            <w:pPr>
              <w:spacing w:after="0" w:line="240" w:lineRule="auto"/>
              <w:rPr>
                <w:rFonts w:eastAsia="Times New Roman"/>
                <w:sz w:val="28"/>
                <w:szCs w:val="28"/>
              </w:rPr>
            </w:pPr>
            <w:r>
              <w:rPr>
                <w:rFonts w:eastAsia="Times New Roman"/>
                <w:sz w:val="28"/>
                <w:szCs w:val="28"/>
              </w:rPr>
              <w:t>Не установлены</w:t>
            </w:r>
          </w:p>
          <w:p w:rsidR="00957929" w:rsidRPr="00471866" w:rsidRDefault="00957929" w:rsidP="008321F1">
            <w:pPr>
              <w:spacing w:after="0" w:line="240" w:lineRule="auto"/>
              <w:rPr>
                <w:rFonts w:eastAsia="Times New Roman"/>
                <w:sz w:val="28"/>
                <w:szCs w:val="28"/>
              </w:rPr>
            </w:pPr>
          </w:p>
        </w:tc>
      </w:tr>
    </w:tbl>
    <w:p w:rsidR="00957929" w:rsidRPr="00471866" w:rsidRDefault="00957929" w:rsidP="008321F1">
      <w:pPr>
        <w:spacing w:after="0" w:line="240" w:lineRule="auto"/>
        <w:ind w:firstLine="567"/>
        <w:jc w:val="both"/>
        <w:rPr>
          <w:rFonts w:eastAsia="Times New Roman"/>
          <w:sz w:val="28"/>
          <w:szCs w:val="28"/>
          <w:u w:val="single"/>
          <w:lang w:eastAsia="ru-RU"/>
        </w:rPr>
      </w:pPr>
      <w:r w:rsidRPr="00471866">
        <w:rPr>
          <w:rFonts w:eastAsia="Times New Roman"/>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957929" w:rsidRPr="00471866" w:rsidRDefault="00FB142B"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20</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7559"/>
        <w:gridCol w:w="778"/>
        <w:gridCol w:w="1092"/>
      </w:tblGrid>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lastRenderedPageBreak/>
              <w:t>1</w:t>
            </w:r>
          </w:p>
        </w:tc>
        <w:tc>
          <w:tcPr>
            <w:tcW w:w="380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 4.4)</w:t>
            </w:r>
          </w:p>
        </w:tc>
        <w:tc>
          <w:tcPr>
            <w:tcW w:w="39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49"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1.5</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t>2</w:t>
            </w:r>
          </w:p>
        </w:tc>
        <w:tc>
          <w:tcPr>
            <w:tcW w:w="380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(4.9, 4.9.1, </w:t>
            </w:r>
            <w:r w:rsidR="00FB142B">
              <w:rPr>
                <w:rFonts w:eastAsia="Times New Roman"/>
                <w:sz w:val="28"/>
                <w:szCs w:val="28"/>
              </w:rPr>
              <w:t>4.9.1.1, 4.9.1.2, 4.9.1.3, 4.9.1.4, 7.0, 7.2, 7.2.1, 7.2.2, 7.2.3, 7.4, 7.5)</w:t>
            </w:r>
          </w:p>
        </w:tc>
        <w:tc>
          <w:tcPr>
            <w:tcW w:w="391"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49"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t>3</w:t>
            </w:r>
          </w:p>
        </w:tc>
        <w:tc>
          <w:tcPr>
            <w:tcW w:w="38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w:t>
            </w:r>
            <w:r w:rsidR="00FB142B">
              <w:rPr>
                <w:rFonts w:eastAsia="Times New Roman"/>
                <w:sz w:val="28"/>
                <w:szCs w:val="28"/>
              </w:rPr>
              <w:t>, 3.1.1</w:t>
            </w:r>
            <w:r w:rsidRPr="00471866">
              <w:rPr>
                <w:rFonts w:eastAsia="Times New Roman"/>
                <w:sz w:val="28"/>
                <w:szCs w:val="28"/>
              </w:rPr>
              <w:t>)</w:t>
            </w:r>
          </w:p>
        </w:tc>
        <w:tc>
          <w:tcPr>
            <w:tcW w:w="3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м</w:t>
            </w:r>
          </w:p>
        </w:tc>
        <w:tc>
          <w:tcPr>
            <w:tcW w:w="54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5</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hideMark/>
          </w:tcPr>
          <w:p w:rsidR="00957929" w:rsidRPr="002F365B" w:rsidRDefault="00957929" w:rsidP="008321F1">
            <w:pPr>
              <w:tabs>
                <w:tab w:val="num" w:pos="34"/>
              </w:tabs>
              <w:spacing w:after="0" w:line="240" w:lineRule="auto"/>
              <w:ind w:hanging="218"/>
              <w:rPr>
                <w:sz w:val="28"/>
                <w:szCs w:val="28"/>
              </w:rPr>
            </w:pPr>
            <w:r w:rsidRPr="002F365B">
              <w:rPr>
                <w:sz w:val="28"/>
                <w:szCs w:val="28"/>
              </w:rPr>
              <w:t>4</w:t>
            </w:r>
          </w:p>
        </w:tc>
        <w:tc>
          <w:tcPr>
            <w:tcW w:w="38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391"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54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10-5</w:t>
            </w:r>
            <w:r w:rsidRPr="00471866">
              <w:rPr>
                <w:rFonts w:eastAsia="Times New Roman"/>
                <w:sz w:val="28"/>
                <w:szCs w:val="28"/>
              </w:rPr>
              <w:t>00</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t>5</w:t>
            </w:r>
          </w:p>
        </w:tc>
        <w:tc>
          <w:tcPr>
            <w:tcW w:w="38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(3.1,</w:t>
            </w:r>
            <w:r w:rsidR="00FB142B">
              <w:rPr>
                <w:rFonts w:eastAsia="Times New Roman"/>
                <w:sz w:val="28"/>
                <w:szCs w:val="28"/>
              </w:rPr>
              <w:t xml:space="preserve"> 3.1.1</w:t>
            </w:r>
            <w:r w:rsidRPr="00471866">
              <w:rPr>
                <w:rFonts w:eastAsia="Times New Roman"/>
                <w:sz w:val="28"/>
                <w:szCs w:val="28"/>
              </w:rPr>
              <w:t xml:space="preserve"> 4.4, </w:t>
            </w:r>
            <w:r w:rsidR="00FB142B">
              <w:rPr>
                <w:rFonts w:eastAsia="Times New Roman"/>
                <w:sz w:val="28"/>
                <w:szCs w:val="28"/>
              </w:rPr>
              <w:t>7.0, 7.2, 7.2.1, 7.2.2, 7.2.3, 7.4, 7.5</w:t>
            </w:r>
            <w:r w:rsidR="00663369">
              <w:rPr>
                <w:rFonts w:eastAsia="Times New Roman"/>
                <w:sz w:val="28"/>
                <w:szCs w:val="28"/>
              </w:rPr>
              <w:t>, 12.0.1</w:t>
            </w:r>
            <w:r w:rsidRPr="00471866">
              <w:rPr>
                <w:rFonts w:eastAsia="Times New Roman"/>
                <w:sz w:val="28"/>
                <w:szCs w:val="28"/>
              </w:rPr>
              <w:t xml:space="preserve">) </w:t>
            </w:r>
          </w:p>
        </w:tc>
        <w:tc>
          <w:tcPr>
            <w:tcW w:w="391"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549" w:type="pct"/>
            <w:tcBorders>
              <w:top w:val="single" w:sz="4" w:space="0" w:color="auto"/>
              <w:left w:val="single" w:sz="4" w:space="0" w:color="auto"/>
              <w:bottom w:val="single" w:sz="4" w:space="0" w:color="auto"/>
              <w:right w:val="single" w:sz="4" w:space="0" w:color="auto"/>
            </w:tcBorders>
            <w:hideMark/>
          </w:tcPr>
          <w:p w:rsidR="00957929" w:rsidRPr="00471866" w:rsidRDefault="00FB142B" w:rsidP="00114E88">
            <w:pPr>
              <w:spacing w:after="0" w:line="240" w:lineRule="auto"/>
              <w:jc w:val="center"/>
              <w:rPr>
                <w:rFonts w:eastAsia="Times New Roman"/>
                <w:sz w:val="28"/>
                <w:szCs w:val="28"/>
              </w:rPr>
            </w:pPr>
            <w:r>
              <w:rPr>
                <w:rFonts w:eastAsia="Times New Roman"/>
                <w:sz w:val="28"/>
                <w:szCs w:val="28"/>
              </w:rPr>
              <w:t>50</w:t>
            </w:r>
            <w:r w:rsidR="00957929" w:rsidRPr="00471866">
              <w:rPr>
                <w:rFonts w:eastAsia="Times New Roman"/>
                <w:sz w:val="28"/>
                <w:szCs w:val="28"/>
              </w:rPr>
              <w:t xml:space="preserve"> – </w:t>
            </w:r>
            <w:r w:rsidR="00114E88">
              <w:rPr>
                <w:rFonts w:eastAsia="Times New Roman"/>
                <w:sz w:val="28"/>
                <w:szCs w:val="28"/>
              </w:rPr>
              <w:t>7</w:t>
            </w:r>
            <w:r>
              <w:rPr>
                <w:rFonts w:eastAsia="Times New Roman"/>
                <w:sz w:val="28"/>
                <w:szCs w:val="28"/>
              </w:rPr>
              <w:t>0</w:t>
            </w:r>
            <w:r w:rsidR="00957929" w:rsidRPr="00471866">
              <w:rPr>
                <w:rFonts w:eastAsia="Times New Roman"/>
                <w:sz w:val="28"/>
                <w:szCs w:val="28"/>
              </w:rPr>
              <w:t>000</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t>6</w:t>
            </w:r>
          </w:p>
        </w:tc>
        <w:tc>
          <w:tcPr>
            <w:tcW w:w="38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(4.9, 4.9.1</w:t>
            </w:r>
            <w:r w:rsidR="00FB142B">
              <w:rPr>
                <w:rFonts w:eastAsia="Times New Roman"/>
                <w:sz w:val="28"/>
                <w:szCs w:val="28"/>
              </w:rPr>
              <w:t>, 4.9.1.1, 4.9.1.2, 4.9.1.3, 4.9.1.4</w:t>
            </w:r>
            <w:r w:rsidRPr="00471866">
              <w:rPr>
                <w:rFonts w:eastAsia="Times New Roman"/>
                <w:sz w:val="28"/>
                <w:szCs w:val="28"/>
              </w:rPr>
              <w:t>)</w:t>
            </w:r>
          </w:p>
        </w:tc>
        <w:tc>
          <w:tcPr>
            <w:tcW w:w="391" w:type="pct"/>
            <w:tcBorders>
              <w:top w:val="single" w:sz="4" w:space="0" w:color="auto"/>
              <w:left w:val="single" w:sz="4" w:space="0" w:color="auto"/>
              <w:bottom w:val="single" w:sz="4" w:space="0" w:color="auto"/>
              <w:right w:val="single" w:sz="4" w:space="0" w:color="auto"/>
            </w:tcBorders>
            <w:hideMark/>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54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400 – 5000</w:t>
            </w:r>
          </w:p>
        </w:tc>
      </w:tr>
      <w:tr w:rsidR="00957929" w:rsidRPr="00471866" w:rsidTr="00663369">
        <w:tc>
          <w:tcPr>
            <w:tcW w:w="260" w:type="pct"/>
            <w:tcBorders>
              <w:top w:val="single" w:sz="4" w:space="0" w:color="auto"/>
              <w:left w:val="single" w:sz="4" w:space="0" w:color="auto"/>
              <w:bottom w:val="single" w:sz="4" w:space="0" w:color="auto"/>
              <w:right w:val="single" w:sz="4" w:space="0" w:color="auto"/>
            </w:tcBorders>
          </w:tcPr>
          <w:p w:rsidR="00957929" w:rsidRPr="00471866" w:rsidRDefault="00957929" w:rsidP="008321F1">
            <w:pPr>
              <w:spacing w:after="0" w:line="240" w:lineRule="auto"/>
              <w:ind w:hanging="218"/>
              <w:jc w:val="both"/>
              <w:rPr>
                <w:rFonts w:eastAsia="Times New Roman"/>
                <w:sz w:val="28"/>
                <w:szCs w:val="28"/>
                <w:lang w:eastAsia="ru-RU"/>
              </w:rPr>
            </w:pPr>
            <w:r>
              <w:rPr>
                <w:rFonts w:eastAsia="Times New Roman"/>
                <w:sz w:val="28"/>
                <w:szCs w:val="28"/>
                <w:lang w:eastAsia="ru-RU"/>
              </w:rPr>
              <w:t>7</w:t>
            </w:r>
          </w:p>
        </w:tc>
        <w:tc>
          <w:tcPr>
            <w:tcW w:w="3800"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 xml:space="preserve">Максимальный процент застройки в границах земельных участков </w:t>
            </w:r>
          </w:p>
        </w:tc>
        <w:tc>
          <w:tcPr>
            <w:tcW w:w="391"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w:t>
            </w:r>
          </w:p>
        </w:tc>
        <w:tc>
          <w:tcPr>
            <w:tcW w:w="549" w:type="pct"/>
            <w:tcBorders>
              <w:top w:val="single" w:sz="4" w:space="0" w:color="auto"/>
              <w:left w:val="single" w:sz="4" w:space="0" w:color="auto"/>
              <w:bottom w:val="single" w:sz="4" w:space="0" w:color="auto"/>
              <w:right w:val="single" w:sz="4" w:space="0" w:color="auto"/>
            </w:tcBorders>
            <w:hideMark/>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80</w:t>
            </w:r>
          </w:p>
        </w:tc>
      </w:tr>
      <w:tr w:rsidR="00FB142B" w:rsidRPr="00471866" w:rsidTr="00663369">
        <w:tc>
          <w:tcPr>
            <w:tcW w:w="260" w:type="pct"/>
            <w:tcBorders>
              <w:top w:val="single" w:sz="4" w:space="0" w:color="auto"/>
              <w:left w:val="single" w:sz="4" w:space="0" w:color="auto"/>
              <w:bottom w:val="single" w:sz="4" w:space="0" w:color="auto"/>
              <w:right w:val="single" w:sz="4" w:space="0" w:color="auto"/>
            </w:tcBorders>
          </w:tcPr>
          <w:p w:rsidR="00FB142B" w:rsidRPr="00471866" w:rsidRDefault="00FB142B" w:rsidP="008321F1">
            <w:pPr>
              <w:spacing w:after="0" w:line="240" w:lineRule="auto"/>
              <w:ind w:hanging="218"/>
              <w:jc w:val="both"/>
              <w:rPr>
                <w:rFonts w:eastAsia="Times New Roman"/>
                <w:sz w:val="28"/>
                <w:szCs w:val="28"/>
                <w:lang w:eastAsia="ru-RU"/>
              </w:rPr>
            </w:pPr>
            <w:r>
              <w:rPr>
                <w:rFonts w:eastAsia="Times New Roman"/>
                <w:sz w:val="28"/>
                <w:szCs w:val="28"/>
                <w:lang w:eastAsia="ru-RU"/>
              </w:rPr>
              <w:t>8</w:t>
            </w:r>
          </w:p>
        </w:tc>
        <w:tc>
          <w:tcPr>
            <w:tcW w:w="3800" w:type="pct"/>
            <w:tcBorders>
              <w:top w:val="single" w:sz="4" w:space="0" w:color="auto"/>
              <w:left w:val="single" w:sz="4" w:space="0" w:color="auto"/>
              <w:bottom w:val="single" w:sz="4" w:space="0" w:color="auto"/>
              <w:right w:val="single" w:sz="4" w:space="0" w:color="auto"/>
            </w:tcBorders>
          </w:tcPr>
          <w:p w:rsidR="00FB142B" w:rsidRPr="00471866" w:rsidRDefault="00FB142B"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91" w:type="pct"/>
            <w:tcBorders>
              <w:top w:val="single" w:sz="4" w:space="0" w:color="auto"/>
              <w:left w:val="single" w:sz="4" w:space="0" w:color="auto"/>
              <w:bottom w:val="single" w:sz="4" w:space="0" w:color="auto"/>
              <w:right w:val="single" w:sz="4" w:space="0" w:color="auto"/>
            </w:tcBorders>
          </w:tcPr>
          <w:p w:rsidR="00FB142B" w:rsidRPr="00471866" w:rsidRDefault="00FB142B" w:rsidP="008321F1">
            <w:pPr>
              <w:spacing w:after="0" w:line="240" w:lineRule="auto"/>
              <w:jc w:val="center"/>
              <w:rPr>
                <w:rFonts w:eastAsia="Times New Roman"/>
                <w:sz w:val="28"/>
                <w:szCs w:val="28"/>
              </w:rPr>
            </w:pPr>
            <w:r w:rsidRPr="00471866">
              <w:rPr>
                <w:rFonts w:eastAsia="Times New Roman"/>
                <w:sz w:val="28"/>
                <w:szCs w:val="28"/>
              </w:rPr>
              <w:t>этаж</w:t>
            </w:r>
          </w:p>
        </w:tc>
        <w:tc>
          <w:tcPr>
            <w:tcW w:w="549" w:type="pct"/>
            <w:tcBorders>
              <w:top w:val="single" w:sz="4" w:space="0" w:color="auto"/>
              <w:left w:val="single" w:sz="4" w:space="0" w:color="auto"/>
              <w:bottom w:val="single" w:sz="4" w:space="0" w:color="auto"/>
              <w:right w:val="single" w:sz="4" w:space="0" w:color="auto"/>
            </w:tcBorders>
          </w:tcPr>
          <w:p w:rsidR="00FB142B" w:rsidRPr="00471866" w:rsidRDefault="00FB142B" w:rsidP="008321F1">
            <w:pPr>
              <w:spacing w:after="0" w:line="240" w:lineRule="auto"/>
              <w:jc w:val="center"/>
              <w:rPr>
                <w:rFonts w:eastAsia="Times New Roman"/>
                <w:sz w:val="28"/>
                <w:szCs w:val="28"/>
              </w:rPr>
            </w:pPr>
            <w:r w:rsidRPr="00471866">
              <w:rPr>
                <w:rFonts w:eastAsia="Times New Roman"/>
                <w:sz w:val="28"/>
                <w:szCs w:val="28"/>
              </w:rPr>
              <w:t>3</w:t>
            </w:r>
          </w:p>
        </w:tc>
      </w:tr>
    </w:tbl>
    <w:p w:rsidR="00957929" w:rsidRDefault="00957929" w:rsidP="008321F1">
      <w:pPr>
        <w:spacing w:after="0" w:line="240" w:lineRule="auto"/>
        <w:ind w:firstLine="567"/>
        <w:jc w:val="both"/>
        <w:rPr>
          <w:rFonts w:eastAsia="Times New Roman"/>
          <w:sz w:val="28"/>
          <w:szCs w:val="28"/>
          <w:lang w:eastAsia="ru-RU"/>
        </w:rPr>
      </w:pPr>
      <w:r w:rsidRPr="007C7BDB">
        <w:rPr>
          <w:rFonts w:eastAsia="Times New Roman"/>
          <w:sz w:val="28"/>
          <w:szCs w:val="28"/>
          <w:lang w:eastAsia="ru-RU"/>
        </w:rPr>
        <w:t>Т-3 ЗОНА ОБЪЕКТОВ ИНЖЕНЕРНОЙ ИНФРАСТРУКТУРЫ</w:t>
      </w:r>
    </w:p>
    <w:p w:rsidR="00957929" w:rsidRPr="00471866" w:rsidRDefault="00957929" w:rsidP="008321F1">
      <w:pPr>
        <w:spacing w:after="0" w:line="240" w:lineRule="auto"/>
        <w:ind w:firstLine="567"/>
        <w:jc w:val="both"/>
        <w:rPr>
          <w:rFonts w:eastAsia="Times New Roman"/>
          <w:sz w:val="28"/>
          <w:szCs w:val="28"/>
          <w:lang w:eastAsia="ru-RU"/>
        </w:rPr>
      </w:pPr>
      <w:r w:rsidRPr="00471866">
        <w:rPr>
          <w:rFonts w:eastAsia="Times New Roman"/>
          <w:sz w:val="28"/>
          <w:szCs w:val="28"/>
          <w:lang w:eastAsia="ru-RU"/>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w:t>
      </w:r>
      <w:r>
        <w:rPr>
          <w:rFonts w:eastAsia="Times New Roman"/>
          <w:sz w:val="28"/>
          <w:szCs w:val="28"/>
          <w:lang w:eastAsia="ru-RU"/>
        </w:rPr>
        <w:t>ям</w:t>
      </w:r>
      <w:r w:rsidRPr="00471866">
        <w:rPr>
          <w:rFonts w:eastAsia="Times New Roman"/>
          <w:sz w:val="28"/>
          <w:szCs w:val="28"/>
          <w:lang w:eastAsia="ru-RU"/>
        </w:rPr>
        <w:t xml:space="preserve"> специальных нормативов и правил.</w:t>
      </w:r>
    </w:p>
    <w:p w:rsidR="00957929" w:rsidRPr="00471866" w:rsidRDefault="001F4AC0"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21</w:t>
      </w:r>
    </w:p>
    <w:tbl>
      <w:tblPr>
        <w:tblW w:w="5000" w:type="pct"/>
        <w:tblCellMar>
          <w:left w:w="180" w:type="dxa"/>
          <w:right w:w="180" w:type="dxa"/>
        </w:tblCellMar>
        <w:tblLook w:val="0000" w:firstRow="0" w:lastRow="0" w:firstColumn="0" w:lastColumn="0" w:noHBand="0" w:noVBand="0"/>
      </w:tblPr>
      <w:tblGrid>
        <w:gridCol w:w="4819"/>
        <w:gridCol w:w="2734"/>
        <w:gridCol w:w="2632"/>
      </w:tblGrid>
      <w:tr w:rsidR="00957929" w:rsidRPr="00471866" w:rsidTr="00397A47">
        <w:trPr>
          <w:trHeight w:val="681"/>
        </w:trPr>
        <w:tc>
          <w:tcPr>
            <w:tcW w:w="2366"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зоны </w:t>
            </w:r>
          </w:p>
        </w:tc>
        <w:tc>
          <w:tcPr>
            <w:tcW w:w="1342"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виды </w:t>
            </w:r>
            <w:r w:rsidR="00397A47">
              <w:rPr>
                <w:rFonts w:eastAsia="Times New Roman"/>
                <w:sz w:val="28"/>
                <w:szCs w:val="28"/>
                <w:lang w:eastAsia="ar-SA"/>
              </w:rPr>
              <w:t>разрешенного использования зоны</w:t>
            </w:r>
          </w:p>
        </w:tc>
        <w:tc>
          <w:tcPr>
            <w:tcW w:w="1292"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 xml:space="preserve">разрешенного использования зоны </w:t>
            </w:r>
          </w:p>
        </w:tc>
      </w:tr>
      <w:tr w:rsidR="00957929" w:rsidRPr="00471866" w:rsidTr="00397A47">
        <w:trPr>
          <w:trHeight w:val="350"/>
        </w:trPr>
        <w:tc>
          <w:tcPr>
            <w:tcW w:w="2366" w:type="pct"/>
            <w:tcBorders>
              <w:top w:val="single" w:sz="8" w:space="0" w:color="auto"/>
              <w:left w:val="single" w:sz="8" w:space="0" w:color="auto"/>
              <w:bottom w:val="single" w:sz="8" w:space="0" w:color="auto"/>
              <w:right w:val="nil"/>
            </w:tcBorders>
          </w:tcPr>
          <w:p w:rsidR="00A164EF" w:rsidRPr="00471866" w:rsidRDefault="00A164EF" w:rsidP="008321F1">
            <w:pPr>
              <w:spacing w:after="0" w:line="240" w:lineRule="auto"/>
              <w:rPr>
                <w:rFonts w:eastAsia="Times New Roman"/>
                <w:sz w:val="28"/>
                <w:szCs w:val="28"/>
              </w:rPr>
            </w:pPr>
            <w:r>
              <w:rPr>
                <w:rFonts w:eastAsia="Times New Roman"/>
                <w:sz w:val="28"/>
                <w:szCs w:val="28"/>
              </w:rPr>
              <w:t xml:space="preserve">- </w:t>
            </w:r>
            <w:r w:rsidRPr="00E42840">
              <w:rPr>
                <w:rFonts w:eastAsia="Times New Roman"/>
                <w:sz w:val="28"/>
                <w:szCs w:val="28"/>
              </w:rPr>
              <w:t>Хранение автотранспорта</w:t>
            </w:r>
            <w:r w:rsidRPr="00471866">
              <w:rPr>
                <w:rFonts w:eastAsia="Times New Roman"/>
                <w:sz w:val="28"/>
                <w:szCs w:val="28"/>
              </w:rPr>
              <w:t xml:space="preserve"> (код 2.7.1);</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Коммунальное обслуживание (код 3.1);</w:t>
            </w:r>
          </w:p>
          <w:p w:rsidR="00A164EF" w:rsidRDefault="00A164EF" w:rsidP="008321F1">
            <w:pPr>
              <w:spacing w:after="0" w:line="240" w:lineRule="auto"/>
              <w:rPr>
                <w:rFonts w:eastAsia="Times New Roman"/>
                <w:sz w:val="28"/>
                <w:szCs w:val="28"/>
              </w:rPr>
            </w:pPr>
            <w:r w:rsidRPr="00A164EF">
              <w:rPr>
                <w:rFonts w:eastAsia="Times New Roman"/>
                <w:sz w:val="28"/>
                <w:szCs w:val="28"/>
              </w:rPr>
              <w:t>- Предоставление коммунальных услуг (код 3.1.1);</w:t>
            </w:r>
          </w:p>
          <w:p w:rsidR="00A164EF" w:rsidRPr="00A164EF" w:rsidRDefault="00A164EF" w:rsidP="008321F1">
            <w:pPr>
              <w:spacing w:after="0" w:line="240" w:lineRule="auto"/>
              <w:rPr>
                <w:rFonts w:eastAsia="Times New Roman"/>
                <w:sz w:val="28"/>
                <w:szCs w:val="28"/>
              </w:rPr>
            </w:pPr>
            <w:r w:rsidRPr="00A164EF">
              <w:rPr>
                <w:rFonts w:eastAsia="Times New Roman"/>
                <w:sz w:val="28"/>
                <w:szCs w:val="28"/>
              </w:rPr>
              <w:lastRenderedPageBreak/>
              <w:t>- Административные здания организаций, обеспечивающих предоставление коммунальных услуг (код 3.1.2);</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w:t>
            </w:r>
            <w:r w:rsidR="00A164EF" w:rsidRPr="00A164EF">
              <w:rPr>
                <w:rFonts w:eastAsia="Times New Roman"/>
                <w:sz w:val="28"/>
                <w:szCs w:val="28"/>
              </w:rPr>
              <w:t>Служебные гаражи</w:t>
            </w:r>
            <w:r w:rsidR="00A164EF" w:rsidRPr="00471866">
              <w:rPr>
                <w:rFonts w:eastAsia="Times New Roman"/>
                <w:sz w:val="28"/>
                <w:szCs w:val="28"/>
              </w:rPr>
              <w:t xml:space="preserve"> </w:t>
            </w:r>
            <w:r w:rsidRPr="00471866">
              <w:rPr>
                <w:rFonts w:eastAsia="Times New Roman"/>
                <w:sz w:val="28"/>
                <w:szCs w:val="28"/>
              </w:rPr>
              <w:t>(код 4.9);</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Объекты дорожного сервиса (код 4.9.1);</w:t>
            </w:r>
          </w:p>
          <w:p w:rsidR="00A164EF" w:rsidRPr="00A164EF" w:rsidRDefault="00A164EF" w:rsidP="008321F1">
            <w:pPr>
              <w:spacing w:after="0" w:line="240" w:lineRule="auto"/>
              <w:rPr>
                <w:rFonts w:eastAsia="Times New Roman"/>
                <w:sz w:val="28"/>
                <w:szCs w:val="28"/>
              </w:rPr>
            </w:pPr>
            <w:r>
              <w:rPr>
                <w:rFonts w:eastAsia="Times New Roman"/>
                <w:sz w:val="28"/>
                <w:szCs w:val="28"/>
              </w:rPr>
              <w:t xml:space="preserve">- </w:t>
            </w:r>
            <w:r w:rsidRPr="00A164EF">
              <w:rPr>
                <w:rFonts w:eastAsia="Times New Roman"/>
                <w:sz w:val="28"/>
                <w:szCs w:val="28"/>
              </w:rPr>
              <w:t>Заправка транспортных средств (код 4.9.1.1);</w:t>
            </w:r>
          </w:p>
          <w:p w:rsidR="00A164EF" w:rsidRPr="00A164EF" w:rsidRDefault="00A164EF" w:rsidP="008321F1">
            <w:pPr>
              <w:spacing w:after="0" w:line="240" w:lineRule="auto"/>
              <w:rPr>
                <w:rFonts w:eastAsia="Times New Roman"/>
                <w:sz w:val="28"/>
                <w:szCs w:val="28"/>
              </w:rPr>
            </w:pPr>
            <w:r w:rsidRPr="00A164EF">
              <w:rPr>
                <w:rFonts w:eastAsia="Times New Roman"/>
                <w:sz w:val="28"/>
                <w:szCs w:val="28"/>
              </w:rPr>
              <w:t>- Обеспечение дорожного отдыха (код 4.9.1.2);</w:t>
            </w:r>
          </w:p>
          <w:p w:rsidR="00A164EF" w:rsidRPr="00A164EF" w:rsidRDefault="00A164EF" w:rsidP="008321F1">
            <w:pPr>
              <w:spacing w:after="0" w:line="240" w:lineRule="auto"/>
              <w:rPr>
                <w:rFonts w:eastAsia="Times New Roman"/>
                <w:sz w:val="28"/>
                <w:szCs w:val="28"/>
              </w:rPr>
            </w:pPr>
            <w:r w:rsidRPr="00A164EF">
              <w:rPr>
                <w:rFonts w:eastAsia="Times New Roman"/>
                <w:sz w:val="28"/>
                <w:szCs w:val="28"/>
              </w:rPr>
              <w:t>- Автомобильные мойки (код 4.9.1.3);</w:t>
            </w:r>
          </w:p>
          <w:p w:rsidR="00A164EF" w:rsidRPr="00471866" w:rsidRDefault="00A164EF" w:rsidP="008321F1">
            <w:pPr>
              <w:spacing w:after="0" w:line="240" w:lineRule="auto"/>
              <w:rPr>
                <w:rFonts w:eastAsia="Times New Roman"/>
                <w:sz w:val="28"/>
                <w:szCs w:val="28"/>
              </w:rPr>
            </w:pPr>
            <w:r w:rsidRPr="00A164EF">
              <w:rPr>
                <w:rFonts w:eastAsia="Times New Roman"/>
                <w:sz w:val="28"/>
                <w:szCs w:val="28"/>
              </w:rPr>
              <w:t>- Ремонт автомобилей (код 4.9.1.4);</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Энергетика (код 6.7);</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Связь (код 6.8);</w:t>
            </w:r>
          </w:p>
          <w:p w:rsidR="00957929"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Склады (код 6.9);</w:t>
            </w:r>
          </w:p>
          <w:p w:rsidR="00A164EF" w:rsidRPr="00471866" w:rsidRDefault="00A164EF" w:rsidP="008321F1">
            <w:pPr>
              <w:spacing w:after="0" w:line="240" w:lineRule="auto"/>
              <w:rPr>
                <w:rFonts w:eastAsia="Times New Roman"/>
                <w:sz w:val="28"/>
                <w:szCs w:val="28"/>
              </w:rPr>
            </w:pPr>
            <w:r>
              <w:rPr>
                <w:rFonts w:eastAsia="Times New Roman"/>
                <w:sz w:val="28"/>
                <w:szCs w:val="28"/>
              </w:rPr>
              <w:t xml:space="preserve">- </w:t>
            </w:r>
            <w:r w:rsidRPr="00A164EF">
              <w:rPr>
                <w:rFonts w:eastAsia="Times New Roman"/>
                <w:sz w:val="28"/>
                <w:szCs w:val="28"/>
              </w:rPr>
              <w:t>Складские площадки (код 6.9.1);</w:t>
            </w:r>
          </w:p>
          <w:p w:rsidR="00957929" w:rsidRPr="00471866" w:rsidRDefault="00957929" w:rsidP="008321F1">
            <w:pPr>
              <w:spacing w:after="0" w:line="240" w:lineRule="auto"/>
              <w:rPr>
                <w:rFonts w:eastAsia="Times New Roman"/>
                <w:sz w:val="28"/>
                <w:szCs w:val="28"/>
              </w:rPr>
            </w:pPr>
            <w:r>
              <w:rPr>
                <w:rFonts w:eastAsia="Times New Roman"/>
                <w:sz w:val="28"/>
                <w:szCs w:val="28"/>
              </w:rPr>
              <w:t>-</w:t>
            </w:r>
            <w:r w:rsidRPr="00471866">
              <w:rPr>
                <w:rFonts w:eastAsia="Times New Roman"/>
                <w:sz w:val="28"/>
                <w:szCs w:val="28"/>
              </w:rPr>
              <w:t xml:space="preserve"> Транспорт (код 7.0);</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Автомобильный транспорт</w:t>
            </w:r>
            <w:r w:rsidRPr="00A164EF">
              <w:rPr>
                <w:rFonts w:eastAsia="Times New Roman"/>
                <w:sz w:val="28"/>
                <w:szCs w:val="28"/>
              </w:rPr>
              <w:t xml:space="preserve"> </w:t>
            </w:r>
            <w:r w:rsidRPr="00471866">
              <w:rPr>
                <w:rFonts w:eastAsia="Times New Roman"/>
                <w:sz w:val="28"/>
                <w:szCs w:val="28"/>
              </w:rPr>
              <w:t>(код 7.2);</w:t>
            </w:r>
          </w:p>
          <w:p w:rsidR="00A164EF" w:rsidRPr="00471866" w:rsidRDefault="00A164EF" w:rsidP="008321F1">
            <w:pPr>
              <w:spacing w:after="0" w:line="240" w:lineRule="auto"/>
              <w:rPr>
                <w:rFonts w:eastAsia="Times New Roman"/>
                <w:sz w:val="28"/>
                <w:szCs w:val="28"/>
              </w:rPr>
            </w:pPr>
            <w:r w:rsidRPr="00A164EF">
              <w:rPr>
                <w:rFonts w:eastAsia="Times New Roman"/>
                <w:sz w:val="28"/>
                <w:szCs w:val="28"/>
              </w:rPr>
              <w:t>- Размещение автомобильных дорог (код 7.2.1);</w:t>
            </w:r>
          </w:p>
          <w:p w:rsidR="00957929"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Трубопроводный транспорт (</w:t>
            </w:r>
            <w:r w:rsidR="00A164EF">
              <w:rPr>
                <w:rFonts w:eastAsia="Times New Roman"/>
                <w:sz w:val="28"/>
                <w:szCs w:val="28"/>
              </w:rPr>
              <w:t>код 7.5)</w:t>
            </w:r>
            <w:r w:rsidR="00663369">
              <w:rPr>
                <w:rFonts w:eastAsia="Times New Roman"/>
                <w:sz w:val="28"/>
                <w:szCs w:val="28"/>
              </w:rPr>
              <w:t>;</w:t>
            </w:r>
          </w:p>
          <w:p w:rsidR="00663369" w:rsidRPr="00471866" w:rsidRDefault="00663369" w:rsidP="008321F1">
            <w:pPr>
              <w:spacing w:after="0" w:line="240" w:lineRule="auto"/>
              <w:rPr>
                <w:rFonts w:eastAsia="Times New Roman"/>
                <w:sz w:val="28"/>
                <w:szCs w:val="28"/>
              </w:rPr>
            </w:pPr>
            <w:r>
              <w:rPr>
                <w:rFonts w:eastAsia="Times New Roman"/>
                <w:sz w:val="28"/>
                <w:szCs w:val="28"/>
              </w:rPr>
              <w:t xml:space="preserve">- </w:t>
            </w:r>
            <w:r w:rsidRPr="00663369">
              <w:rPr>
                <w:rFonts w:eastAsia="Times New Roman"/>
                <w:sz w:val="28"/>
                <w:szCs w:val="28"/>
              </w:rPr>
              <w:t>Улично-дорожная сеть (код 12.0.1)</w:t>
            </w:r>
          </w:p>
        </w:tc>
        <w:tc>
          <w:tcPr>
            <w:tcW w:w="1342" w:type="pct"/>
            <w:tcBorders>
              <w:top w:val="single" w:sz="8" w:space="0" w:color="auto"/>
              <w:left w:val="single" w:sz="8" w:space="0" w:color="auto"/>
              <w:bottom w:val="single" w:sz="8" w:space="0" w:color="auto"/>
              <w:right w:val="nil"/>
            </w:tcBorders>
          </w:tcPr>
          <w:p w:rsidR="00957929" w:rsidRPr="00471866" w:rsidRDefault="00A164EF" w:rsidP="008321F1">
            <w:pPr>
              <w:spacing w:after="0" w:line="240" w:lineRule="auto"/>
              <w:rPr>
                <w:rFonts w:eastAsia="Times New Roman"/>
                <w:sz w:val="28"/>
                <w:szCs w:val="28"/>
                <w:lang w:eastAsia="ru-RU"/>
              </w:rPr>
            </w:pPr>
            <w:r>
              <w:rPr>
                <w:rFonts w:eastAsia="Times New Roman"/>
                <w:sz w:val="28"/>
                <w:szCs w:val="28"/>
                <w:lang w:eastAsia="ru-RU"/>
              </w:rPr>
              <w:lastRenderedPageBreak/>
              <w:t>Не установлены</w:t>
            </w:r>
          </w:p>
        </w:tc>
        <w:tc>
          <w:tcPr>
            <w:tcW w:w="1292" w:type="pct"/>
            <w:tcBorders>
              <w:top w:val="single" w:sz="8" w:space="0" w:color="auto"/>
              <w:left w:val="single" w:sz="8" w:space="0" w:color="auto"/>
              <w:bottom w:val="single" w:sz="8" w:space="0" w:color="auto"/>
              <w:right w:val="single" w:sz="8" w:space="0" w:color="auto"/>
            </w:tcBorders>
          </w:tcPr>
          <w:p w:rsidR="00957929" w:rsidRPr="00471866" w:rsidRDefault="00A164EF"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Т-3</w:t>
      </w:r>
    </w:p>
    <w:p w:rsidR="00957929" w:rsidRPr="00A164EF" w:rsidRDefault="00A164EF" w:rsidP="008321F1">
      <w:pPr>
        <w:spacing w:after="0" w:line="240" w:lineRule="auto"/>
        <w:ind w:firstLine="284"/>
        <w:jc w:val="right"/>
        <w:rPr>
          <w:rFonts w:eastAsia="Times New Roman"/>
          <w:bCs/>
          <w:sz w:val="28"/>
          <w:szCs w:val="28"/>
          <w:lang w:eastAsia="ru-RU"/>
        </w:rPr>
      </w:pPr>
      <w:r w:rsidRPr="00A164EF">
        <w:rPr>
          <w:rFonts w:eastAsia="Times New Roman"/>
          <w:bCs/>
          <w:sz w:val="28"/>
          <w:szCs w:val="28"/>
          <w:lang w:eastAsia="ru-RU"/>
        </w:rPr>
        <w:t>Таблица 22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7414"/>
        <w:gridCol w:w="777"/>
        <w:gridCol w:w="1247"/>
      </w:tblGrid>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1</w:t>
            </w:r>
          </w:p>
        </w:tc>
        <w:tc>
          <w:tcPr>
            <w:tcW w:w="371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Минимальное расстояние от хозяйственных построек до красных линий</w:t>
            </w:r>
            <w:r w:rsidRPr="00471866">
              <w:rPr>
                <w:rFonts w:eastAsia="Times New Roman"/>
                <w:sz w:val="28"/>
                <w:szCs w:val="28"/>
                <w:vertAlign w:val="superscript"/>
                <w:lang w:eastAsia="ru-RU"/>
              </w:rPr>
              <w:footnoteReference w:id="12"/>
            </w:r>
            <w:r w:rsidRPr="00471866">
              <w:rPr>
                <w:rFonts w:eastAsia="Times New Roman"/>
                <w:sz w:val="28"/>
                <w:szCs w:val="28"/>
                <w:lang w:eastAsia="ru-RU"/>
              </w:rPr>
              <w:t xml:space="preserve"> улиц</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2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2</w:t>
            </w:r>
          </w:p>
        </w:tc>
        <w:tc>
          <w:tcPr>
            <w:tcW w:w="371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(2.7.1)</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2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3</w:t>
            </w:r>
          </w:p>
        </w:tc>
        <w:tc>
          <w:tcPr>
            <w:tcW w:w="371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w:t>
            </w:r>
            <w:r w:rsidR="00A164EF">
              <w:rPr>
                <w:rFonts w:eastAsia="Times New Roman"/>
                <w:sz w:val="28"/>
                <w:szCs w:val="28"/>
                <w:lang w:eastAsia="ru-RU"/>
              </w:rPr>
              <w:t xml:space="preserve">3.1.1, 3.1.2, </w:t>
            </w:r>
            <w:r w:rsidRPr="00471866">
              <w:rPr>
                <w:rFonts w:eastAsia="Times New Roman"/>
                <w:sz w:val="28"/>
                <w:szCs w:val="28"/>
                <w:lang w:eastAsia="ru-RU"/>
              </w:rPr>
              <w:t xml:space="preserve">4.9, </w:t>
            </w:r>
            <w:r w:rsidRPr="00471866">
              <w:rPr>
                <w:rFonts w:eastAsia="Times New Roman"/>
                <w:sz w:val="28"/>
                <w:szCs w:val="28"/>
                <w:lang w:eastAsia="ru-RU"/>
              </w:rPr>
              <w:lastRenderedPageBreak/>
              <w:t xml:space="preserve">4.9.1, </w:t>
            </w:r>
            <w:r w:rsidR="00A164EF">
              <w:rPr>
                <w:rFonts w:eastAsia="Times New Roman"/>
                <w:sz w:val="28"/>
                <w:szCs w:val="28"/>
                <w:lang w:eastAsia="ru-RU"/>
              </w:rPr>
              <w:t xml:space="preserve">4.9.1.1, 4.9.1.2, 4.9.1.3, 4.9.1.4, 6.7, 6.8, 7.0, </w:t>
            </w:r>
            <w:r w:rsidRPr="00471866">
              <w:rPr>
                <w:rFonts w:eastAsia="Times New Roman"/>
                <w:sz w:val="28"/>
                <w:szCs w:val="28"/>
                <w:lang w:eastAsia="ru-RU"/>
              </w:rPr>
              <w:t xml:space="preserve">7.2, </w:t>
            </w:r>
            <w:r w:rsidR="00A164EF">
              <w:rPr>
                <w:rFonts w:eastAsia="Times New Roman"/>
                <w:sz w:val="28"/>
                <w:szCs w:val="28"/>
                <w:lang w:eastAsia="ru-RU"/>
              </w:rPr>
              <w:t xml:space="preserve">7.2.1, </w:t>
            </w:r>
            <w:r w:rsidRPr="00471866">
              <w:rPr>
                <w:rFonts w:eastAsia="Times New Roman"/>
                <w:sz w:val="28"/>
                <w:szCs w:val="28"/>
                <w:lang w:eastAsia="ru-RU"/>
              </w:rPr>
              <w:t>7.5)</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lastRenderedPageBreak/>
              <w:t>м</w:t>
            </w:r>
          </w:p>
        </w:tc>
        <w:tc>
          <w:tcPr>
            <w:tcW w:w="62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lastRenderedPageBreak/>
              <w:t>4</w:t>
            </w:r>
          </w:p>
        </w:tc>
        <w:tc>
          <w:tcPr>
            <w:tcW w:w="371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(6.9</w:t>
            </w:r>
            <w:r w:rsidR="00A164EF">
              <w:rPr>
                <w:rFonts w:eastAsia="Times New Roman"/>
                <w:sz w:val="28"/>
                <w:szCs w:val="28"/>
                <w:lang w:eastAsia="ru-RU"/>
              </w:rPr>
              <w:t>, 6.9.1</w:t>
            </w:r>
            <w:r w:rsidRPr="00471866">
              <w:rPr>
                <w:rFonts w:eastAsia="Times New Roman"/>
                <w:sz w:val="28"/>
                <w:szCs w:val="28"/>
                <w:lang w:eastAsia="ru-RU"/>
              </w:rPr>
              <w:t>)</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2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5</w:t>
            </w:r>
          </w:p>
        </w:tc>
        <w:tc>
          <w:tcPr>
            <w:tcW w:w="3715" w:type="pct"/>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объектов гаражного назначения (2.7.1)</w:t>
            </w:r>
          </w:p>
        </w:tc>
        <w:tc>
          <w:tcPr>
            <w:tcW w:w="381" w:type="pct"/>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27" w:type="pct"/>
          </w:tcPr>
          <w:p w:rsidR="00957929" w:rsidRPr="00471866" w:rsidRDefault="00957929" w:rsidP="008321F1">
            <w:pPr>
              <w:spacing w:after="0" w:line="240" w:lineRule="auto"/>
              <w:jc w:val="center"/>
              <w:rPr>
                <w:rFonts w:eastAsia="Times New Roman"/>
                <w:sz w:val="28"/>
                <w:szCs w:val="28"/>
              </w:rPr>
            </w:pPr>
            <w:r>
              <w:rPr>
                <w:rFonts w:eastAsia="Times New Roman"/>
                <w:sz w:val="28"/>
                <w:szCs w:val="28"/>
              </w:rPr>
              <w:t>1</w:t>
            </w:r>
            <w:r w:rsidRPr="00471866">
              <w:rPr>
                <w:rFonts w:eastAsia="Times New Roman"/>
                <w:sz w:val="28"/>
                <w:szCs w:val="28"/>
              </w:rPr>
              <w:t>0-400</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6</w:t>
            </w:r>
          </w:p>
        </w:tc>
        <w:tc>
          <w:tcPr>
            <w:tcW w:w="3715" w:type="pct"/>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w:t>
            </w:r>
            <w:r w:rsidR="003E6F2C" w:rsidRPr="00471866">
              <w:rPr>
                <w:rFonts w:eastAsia="Times New Roman"/>
                <w:sz w:val="28"/>
                <w:szCs w:val="28"/>
                <w:lang w:eastAsia="ru-RU"/>
              </w:rPr>
              <w:t xml:space="preserve">3.1, </w:t>
            </w:r>
            <w:r w:rsidR="003E6F2C">
              <w:rPr>
                <w:rFonts w:eastAsia="Times New Roman"/>
                <w:sz w:val="28"/>
                <w:szCs w:val="28"/>
                <w:lang w:eastAsia="ru-RU"/>
              </w:rPr>
              <w:t xml:space="preserve">3.1.1, 3.1.2, 6.7, 6.8, 7.0, </w:t>
            </w:r>
            <w:r w:rsidR="003E6F2C" w:rsidRPr="00471866">
              <w:rPr>
                <w:rFonts w:eastAsia="Times New Roman"/>
                <w:sz w:val="28"/>
                <w:szCs w:val="28"/>
                <w:lang w:eastAsia="ru-RU"/>
              </w:rPr>
              <w:t xml:space="preserve">7.2, </w:t>
            </w:r>
            <w:r w:rsidR="003E6F2C">
              <w:rPr>
                <w:rFonts w:eastAsia="Times New Roman"/>
                <w:sz w:val="28"/>
                <w:szCs w:val="28"/>
                <w:lang w:eastAsia="ru-RU"/>
              </w:rPr>
              <w:t xml:space="preserve">7.2.1, </w:t>
            </w:r>
            <w:r w:rsidR="003E6F2C" w:rsidRPr="00471866">
              <w:rPr>
                <w:rFonts w:eastAsia="Times New Roman"/>
                <w:sz w:val="28"/>
                <w:szCs w:val="28"/>
                <w:lang w:eastAsia="ru-RU"/>
              </w:rPr>
              <w:t>7.5</w:t>
            </w:r>
            <w:r w:rsidR="00663369">
              <w:rPr>
                <w:rFonts w:eastAsia="Times New Roman"/>
                <w:sz w:val="28"/>
                <w:szCs w:val="28"/>
                <w:lang w:eastAsia="ru-RU"/>
              </w:rPr>
              <w:t>, 12.0.1</w:t>
            </w:r>
            <w:r w:rsidRPr="00471866">
              <w:rPr>
                <w:rFonts w:eastAsia="Times New Roman"/>
                <w:sz w:val="28"/>
                <w:szCs w:val="28"/>
              </w:rPr>
              <w:t xml:space="preserve">) </w:t>
            </w:r>
          </w:p>
        </w:tc>
        <w:tc>
          <w:tcPr>
            <w:tcW w:w="381" w:type="pct"/>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27" w:type="pct"/>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 xml:space="preserve">50 – </w:t>
            </w:r>
            <w:r w:rsidR="00114E88">
              <w:rPr>
                <w:rFonts w:eastAsia="Times New Roman"/>
                <w:sz w:val="28"/>
                <w:szCs w:val="28"/>
              </w:rPr>
              <w:t>7</w:t>
            </w:r>
            <w:r w:rsidR="00B76770">
              <w:rPr>
                <w:rFonts w:eastAsia="Times New Roman"/>
                <w:sz w:val="28"/>
                <w:szCs w:val="28"/>
              </w:rPr>
              <w:t>0</w:t>
            </w:r>
            <w:r w:rsidRPr="00471866">
              <w:rPr>
                <w:rFonts w:eastAsia="Times New Roman"/>
                <w:sz w:val="28"/>
                <w:szCs w:val="28"/>
              </w:rPr>
              <w:t>000</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7</w:t>
            </w:r>
          </w:p>
        </w:tc>
        <w:tc>
          <w:tcPr>
            <w:tcW w:w="3715" w:type="pct"/>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 допустимые размеры земельных участков для видов разрешенного использования с кодами (4.9, 4.9.1</w:t>
            </w:r>
            <w:r w:rsidR="003E6F2C">
              <w:rPr>
                <w:rFonts w:eastAsia="Times New Roman"/>
                <w:sz w:val="28"/>
                <w:szCs w:val="28"/>
              </w:rPr>
              <w:t xml:space="preserve">, </w:t>
            </w:r>
            <w:r w:rsidR="003E6F2C">
              <w:rPr>
                <w:rFonts w:eastAsia="Times New Roman"/>
                <w:sz w:val="28"/>
                <w:szCs w:val="28"/>
                <w:lang w:eastAsia="ru-RU"/>
              </w:rPr>
              <w:t>4.9.1.1, 4.9.1.2, 4.9.1.3, 4.9.1.4</w:t>
            </w:r>
            <w:r w:rsidRPr="00471866">
              <w:rPr>
                <w:rFonts w:eastAsia="Times New Roman"/>
                <w:sz w:val="28"/>
                <w:szCs w:val="28"/>
              </w:rPr>
              <w:t>)</w:t>
            </w:r>
          </w:p>
        </w:tc>
        <w:tc>
          <w:tcPr>
            <w:tcW w:w="381" w:type="pct"/>
          </w:tcPr>
          <w:p w:rsidR="00957929" w:rsidRPr="00471866" w:rsidRDefault="009838DA" w:rsidP="008321F1">
            <w:pPr>
              <w:spacing w:after="0" w:line="240" w:lineRule="auto"/>
              <w:jc w:val="center"/>
              <w:rPr>
                <w:rFonts w:eastAsia="Times New Roman"/>
                <w:sz w:val="28"/>
                <w:szCs w:val="28"/>
              </w:rPr>
            </w:pPr>
            <w:r>
              <w:rPr>
                <w:rFonts w:eastAsia="Times New Roman"/>
                <w:sz w:val="28"/>
                <w:szCs w:val="28"/>
              </w:rPr>
              <w:t>кв. м</w:t>
            </w:r>
          </w:p>
        </w:tc>
        <w:tc>
          <w:tcPr>
            <w:tcW w:w="627" w:type="pct"/>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400 – 5000</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8</w:t>
            </w:r>
          </w:p>
        </w:tc>
        <w:tc>
          <w:tcPr>
            <w:tcW w:w="371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в границах земельных участков </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62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r w:rsidR="00957929" w:rsidRPr="00471866" w:rsidTr="002B0F2F">
        <w:tc>
          <w:tcPr>
            <w:tcW w:w="277"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9</w:t>
            </w:r>
          </w:p>
        </w:tc>
        <w:tc>
          <w:tcPr>
            <w:tcW w:w="3715" w:type="pct"/>
          </w:tcPr>
          <w:p w:rsidR="00957929" w:rsidRPr="00471866" w:rsidRDefault="00957929"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81" w:type="pct"/>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этаж</w:t>
            </w:r>
          </w:p>
        </w:tc>
        <w:tc>
          <w:tcPr>
            <w:tcW w:w="627" w:type="pct"/>
          </w:tcPr>
          <w:p w:rsidR="00957929" w:rsidRPr="00471866" w:rsidRDefault="00957929" w:rsidP="008321F1">
            <w:pPr>
              <w:spacing w:after="0" w:line="240" w:lineRule="auto"/>
              <w:jc w:val="center"/>
              <w:rPr>
                <w:rFonts w:eastAsia="Times New Roman"/>
                <w:sz w:val="28"/>
                <w:szCs w:val="28"/>
              </w:rPr>
            </w:pPr>
            <w:r w:rsidRPr="00471866">
              <w:rPr>
                <w:rFonts w:eastAsia="Times New Roman"/>
                <w:sz w:val="28"/>
                <w:szCs w:val="28"/>
              </w:rPr>
              <w:t>3</w:t>
            </w:r>
          </w:p>
        </w:tc>
      </w:tr>
    </w:tbl>
    <w:p w:rsidR="00957929" w:rsidRDefault="00957929" w:rsidP="008321F1">
      <w:pPr>
        <w:spacing w:after="0" w:line="240" w:lineRule="auto"/>
        <w:ind w:firstLine="567"/>
        <w:jc w:val="both"/>
        <w:rPr>
          <w:rFonts w:eastAsia="Times New Roman"/>
          <w:bCs/>
          <w:sz w:val="28"/>
          <w:szCs w:val="28"/>
          <w:lang w:eastAsia="ru-RU"/>
        </w:rPr>
      </w:pPr>
      <w:r w:rsidRPr="0070394B">
        <w:rPr>
          <w:rFonts w:eastAsia="Times New Roman"/>
          <w:bCs/>
          <w:sz w:val="28"/>
          <w:szCs w:val="28"/>
          <w:lang w:eastAsia="ru-RU"/>
        </w:rPr>
        <w:t>РЕКРЕАЦИОННЫЕ ЗОНЫ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57929" w:rsidRDefault="00957929" w:rsidP="008321F1">
      <w:pPr>
        <w:spacing w:after="0" w:line="240" w:lineRule="auto"/>
        <w:ind w:firstLine="567"/>
        <w:jc w:val="both"/>
        <w:rPr>
          <w:rFonts w:eastAsia="Times New Roman"/>
          <w:bCs/>
          <w:sz w:val="28"/>
          <w:szCs w:val="28"/>
          <w:lang w:eastAsia="ru-RU"/>
        </w:rPr>
      </w:pPr>
      <w:r w:rsidRPr="00663369">
        <w:rPr>
          <w:rFonts w:eastAsia="Times New Roman"/>
          <w:bCs/>
          <w:sz w:val="28"/>
          <w:szCs w:val="28"/>
          <w:lang w:eastAsia="ru-RU"/>
        </w:rPr>
        <w:t>Р-1 ЗОНА ОЗЕЛЕНЕНИЯ ОБЩЕГО ПОЛЬЗОВАНИЯ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организации парков, скверов, садов, используемых в целях кратковременного отдыха, проведения досуга населения. Зона парков, скверов, садов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957929" w:rsidRPr="00471866" w:rsidRDefault="00B76770"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t>Таблица 23</w:t>
      </w:r>
    </w:p>
    <w:tbl>
      <w:tblPr>
        <w:tblW w:w="4816" w:type="pct"/>
        <w:tblInd w:w="180" w:type="dxa"/>
        <w:tblCellMar>
          <w:left w:w="180" w:type="dxa"/>
          <w:right w:w="180" w:type="dxa"/>
        </w:tblCellMar>
        <w:tblLook w:val="0000" w:firstRow="0" w:lastRow="0" w:firstColumn="0" w:lastColumn="0" w:noHBand="0" w:noVBand="0"/>
      </w:tblPr>
      <w:tblGrid>
        <w:gridCol w:w="4478"/>
        <w:gridCol w:w="2838"/>
        <w:gridCol w:w="2494"/>
      </w:tblGrid>
      <w:tr w:rsidR="00957929" w:rsidRPr="00471866" w:rsidTr="00397A47">
        <w:trPr>
          <w:trHeight w:val="681"/>
        </w:trPr>
        <w:tc>
          <w:tcPr>
            <w:tcW w:w="2299"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463"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lastRenderedPageBreak/>
              <w:t>виды разрешенного использования</w:t>
            </w:r>
          </w:p>
        </w:tc>
        <w:tc>
          <w:tcPr>
            <w:tcW w:w="1238"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lastRenderedPageBreak/>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lastRenderedPageBreak/>
              <w:t>разрешенного использования</w:t>
            </w:r>
          </w:p>
        </w:tc>
      </w:tr>
      <w:tr w:rsidR="00957929" w:rsidRPr="00471866" w:rsidTr="00397A47">
        <w:trPr>
          <w:trHeight w:val="350"/>
        </w:trPr>
        <w:tc>
          <w:tcPr>
            <w:tcW w:w="2299" w:type="pct"/>
            <w:tcBorders>
              <w:top w:val="single" w:sz="8" w:space="0" w:color="auto"/>
              <w:left w:val="single" w:sz="8" w:space="0" w:color="auto"/>
              <w:bottom w:val="single" w:sz="8" w:space="0" w:color="auto"/>
              <w:right w:val="nil"/>
            </w:tcBorders>
          </w:tcPr>
          <w:p w:rsidR="0002717A" w:rsidRDefault="0002717A" w:rsidP="008321F1">
            <w:pPr>
              <w:spacing w:after="0" w:line="240" w:lineRule="auto"/>
              <w:rPr>
                <w:rFonts w:eastAsia="Times New Roman"/>
                <w:sz w:val="28"/>
                <w:szCs w:val="28"/>
                <w:lang w:eastAsia="ru-RU"/>
              </w:rPr>
            </w:pPr>
            <w:r>
              <w:rPr>
                <w:rFonts w:eastAsia="Times New Roman"/>
                <w:sz w:val="28"/>
                <w:szCs w:val="28"/>
                <w:lang w:eastAsia="ru-RU"/>
              </w:rPr>
              <w:lastRenderedPageBreak/>
              <w:t xml:space="preserve">- </w:t>
            </w:r>
            <w:r w:rsidRPr="00B76770">
              <w:rPr>
                <w:rFonts w:eastAsia="Times New Roman"/>
                <w:sz w:val="28"/>
                <w:szCs w:val="28"/>
                <w:lang w:eastAsia="ru-RU"/>
              </w:rPr>
              <w:t>Отдых (рекреация) (код 5.0);</w:t>
            </w:r>
          </w:p>
          <w:p w:rsidR="00957929"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Спорт (код 5.1);</w:t>
            </w:r>
          </w:p>
          <w:p w:rsidR="0002717A" w:rsidRPr="00B76770" w:rsidRDefault="0002717A"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B76770">
              <w:rPr>
                <w:rFonts w:eastAsia="Times New Roman"/>
                <w:sz w:val="28"/>
                <w:szCs w:val="28"/>
                <w:lang w:eastAsia="ru-RU"/>
              </w:rPr>
              <w:t>Площадки для занятий спортом (код 5.1.3);</w:t>
            </w:r>
          </w:p>
          <w:p w:rsidR="0002717A" w:rsidRPr="00471866" w:rsidRDefault="0002717A" w:rsidP="008321F1">
            <w:pPr>
              <w:spacing w:after="0" w:line="240" w:lineRule="auto"/>
              <w:rPr>
                <w:rFonts w:eastAsia="Times New Roman"/>
                <w:sz w:val="28"/>
                <w:szCs w:val="28"/>
                <w:lang w:eastAsia="ru-RU"/>
              </w:rPr>
            </w:pPr>
            <w:r w:rsidRPr="00B76770">
              <w:rPr>
                <w:rFonts w:eastAsia="Times New Roman"/>
                <w:sz w:val="28"/>
                <w:szCs w:val="28"/>
                <w:lang w:eastAsia="ru-RU"/>
              </w:rPr>
              <w:t>- Оборудованные площадки для занятий спортом (код 5.1.4);</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Природно-познавательный туризм (код 5.2);</w:t>
            </w:r>
          </w:p>
          <w:p w:rsidR="00B76770"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Туристическое обслуживание (код 5.2.1);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Деятельность по особой охране и изучению природы (код 9.0);</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Охрана природных территорий (код 9.1);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Историко-культурная деятельность (код 9.3);</w:t>
            </w:r>
          </w:p>
          <w:p w:rsidR="00957929"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Земельные участки (территории) общего пользования (код 12.0);</w:t>
            </w:r>
          </w:p>
          <w:p w:rsidR="00B76770" w:rsidRPr="00471866" w:rsidRDefault="00B76770"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B76770">
              <w:rPr>
                <w:rFonts w:eastAsia="Times New Roman"/>
                <w:sz w:val="28"/>
                <w:szCs w:val="28"/>
                <w:lang w:eastAsia="ru-RU"/>
              </w:rPr>
              <w:t>Благоустройство территории (код 12.0.2);</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Запас (код 12.3)</w:t>
            </w:r>
          </w:p>
        </w:tc>
        <w:tc>
          <w:tcPr>
            <w:tcW w:w="1463"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Магазины (код 4.4)</w:t>
            </w:r>
          </w:p>
        </w:tc>
        <w:tc>
          <w:tcPr>
            <w:tcW w:w="1238" w:type="pct"/>
            <w:tcBorders>
              <w:top w:val="single" w:sz="8" w:space="0" w:color="auto"/>
              <w:left w:val="single" w:sz="8" w:space="0" w:color="auto"/>
              <w:bottom w:val="single" w:sz="8" w:space="0" w:color="auto"/>
              <w:right w:val="single" w:sz="8" w:space="0" w:color="auto"/>
            </w:tcBorders>
          </w:tcPr>
          <w:p w:rsidR="00957929" w:rsidRPr="00471866" w:rsidRDefault="00B76770"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p w:rsidR="00957929" w:rsidRPr="00471866" w:rsidRDefault="00957929" w:rsidP="008321F1">
            <w:pPr>
              <w:spacing w:after="0" w:line="240" w:lineRule="auto"/>
              <w:rPr>
                <w:rFonts w:eastAsia="Times New Roman"/>
                <w:sz w:val="28"/>
                <w:szCs w:val="28"/>
                <w:lang w:eastAsia="ru-RU"/>
              </w:rPr>
            </w:pP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Суммарная площадь застройки всех вспомогательных объектов не должна превышать 7 % </w:t>
      </w:r>
      <w:r w:rsidRPr="00471866">
        <w:rPr>
          <w:rFonts w:eastAsia="Times New Roman"/>
          <w:bCs/>
          <w:sz w:val="28"/>
          <w:vertAlign w:val="superscript"/>
          <w:lang w:eastAsia="ru-RU"/>
        </w:rPr>
        <w:footnoteReference w:id="13"/>
      </w:r>
      <w:r w:rsidRPr="00471866">
        <w:rPr>
          <w:rFonts w:eastAsia="Times New Roman"/>
          <w:bCs/>
          <w:sz w:val="28"/>
          <w:szCs w:val="28"/>
          <w:lang w:eastAsia="ru-RU"/>
        </w:rPr>
        <w:t xml:space="preserve"> территории.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В общем балансе территории скверов, садов, бульваров площадь озелененных территорий – не менее 70 %.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 п. 9.</w:t>
      </w:r>
    </w:p>
    <w:p w:rsidR="00957929" w:rsidRPr="00471866" w:rsidRDefault="005A6837"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7879"/>
        <w:gridCol w:w="777"/>
        <w:gridCol w:w="1183"/>
      </w:tblGrid>
      <w:tr w:rsidR="00957929" w:rsidRPr="00471866" w:rsidTr="002B0F2F">
        <w:tc>
          <w:tcPr>
            <w:tcW w:w="175"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1</w:t>
            </w:r>
          </w:p>
        </w:tc>
        <w:tc>
          <w:tcPr>
            <w:tcW w:w="386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381"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80"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5A6837" w:rsidRPr="00471866" w:rsidTr="002B0F2F">
        <w:tc>
          <w:tcPr>
            <w:tcW w:w="175" w:type="pct"/>
          </w:tcPr>
          <w:p w:rsidR="005A6837" w:rsidRPr="00471866" w:rsidRDefault="005A6837" w:rsidP="008321F1">
            <w:pPr>
              <w:spacing w:after="0" w:line="240" w:lineRule="auto"/>
              <w:jc w:val="both"/>
              <w:rPr>
                <w:rFonts w:eastAsia="Times New Roman"/>
                <w:sz w:val="28"/>
                <w:szCs w:val="28"/>
                <w:lang w:eastAsia="ru-RU"/>
              </w:rPr>
            </w:pPr>
            <w:r>
              <w:rPr>
                <w:rFonts w:eastAsia="Times New Roman"/>
                <w:sz w:val="28"/>
                <w:szCs w:val="28"/>
                <w:lang w:eastAsia="ru-RU"/>
              </w:rPr>
              <w:t>2</w:t>
            </w:r>
          </w:p>
        </w:tc>
        <w:tc>
          <w:tcPr>
            <w:tcW w:w="3864" w:type="pct"/>
          </w:tcPr>
          <w:p w:rsidR="005A6837" w:rsidRPr="00471866" w:rsidRDefault="005A6837"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Предельно допустимые размеры земельных участков </w:t>
            </w:r>
          </w:p>
        </w:tc>
        <w:tc>
          <w:tcPr>
            <w:tcW w:w="381" w:type="pct"/>
          </w:tcPr>
          <w:p w:rsidR="005A6837"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580" w:type="pct"/>
          </w:tcPr>
          <w:p w:rsidR="005A6837" w:rsidRPr="00471866" w:rsidRDefault="005A6837" w:rsidP="008321F1">
            <w:pPr>
              <w:spacing w:after="0" w:line="240" w:lineRule="auto"/>
              <w:jc w:val="center"/>
              <w:rPr>
                <w:rFonts w:eastAsia="Times New Roman"/>
                <w:sz w:val="28"/>
                <w:szCs w:val="28"/>
                <w:lang w:eastAsia="ru-RU"/>
              </w:rPr>
            </w:pPr>
            <w:r w:rsidRPr="00471866">
              <w:rPr>
                <w:rFonts w:eastAsia="Times New Roman"/>
                <w:sz w:val="28"/>
                <w:szCs w:val="28"/>
                <w:lang w:eastAsia="ru-RU"/>
              </w:rPr>
              <w:t xml:space="preserve">150 – </w:t>
            </w:r>
            <w:r>
              <w:rPr>
                <w:rFonts w:eastAsia="Times New Roman"/>
                <w:sz w:val="28"/>
                <w:szCs w:val="28"/>
                <w:lang w:eastAsia="ru-RU"/>
              </w:rPr>
              <w:t>5</w:t>
            </w:r>
            <w:r w:rsidRPr="00471866">
              <w:rPr>
                <w:rFonts w:eastAsia="Times New Roman"/>
                <w:sz w:val="28"/>
                <w:szCs w:val="28"/>
                <w:lang w:eastAsia="ru-RU"/>
              </w:rPr>
              <w:t>000</w:t>
            </w:r>
          </w:p>
        </w:tc>
      </w:tr>
      <w:tr w:rsidR="005A6837" w:rsidRPr="00471866" w:rsidTr="002B0F2F">
        <w:tc>
          <w:tcPr>
            <w:tcW w:w="175" w:type="pct"/>
          </w:tcPr>
          <w:p w:rsidR="005A6837" w:rsidRPr="00471866" w:rsidRDefault="005A6837" w:rsidP="008321F1">
            <w:pPr>
              <w:spacing w:after="0" w:line="240" w:lineRule="auto"/>
              <w:jc w:val="both"/>
              <w:rPr>
                <w:rFonts w:eastAsia="Times New Roman"/>
                <w:sz w:val="28"/>
                <w:szCs w:val="28"/>
                <w:lang w:eastAsia="ru-RU"/>
              </w:rPr>
            </w:pPr>
            <w:r>
              <w:rPr>
                <w:rFonts w:eastAsia="Times New Roman"/>
                <w:sz w:val="28"/>
                <w:szCs w:val="28"/>
                <w:lang w:eastAsia="ru-RU"/>
              </w:rPr>
              <w:t>3</w:t>
            </w:r>
          </w:p>
        </w:tc>
        <w:tc>
          <w:tcPr>
            <w:tcW w:w="3864" w:type="pct"/>
          </w:tcPr>
          <w:p w:rsidR="005A6837" w:rsidRPr="00471866" w:rsidRDefault="005A6837"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в границах земельных участков для видов разрешенного </w:t>
            </w:r>
            <w:r>
              <w:rPr>
                <w:rFonts w:eastAsia="Times New Roman"/>
                <w:sz w:val="28"/>
                <w:szCs w:val="28"/>
                <w:lang w:eastAsia="ru-RU"/>
              </w:rPr>
              <w:t>использования с кодами (4.4</w:t>
            </w:r>
            <w:r w:rsidRPr="00471866">
              <w:rPr>
                <w:rFonts w:eastAsia="Times New Roman"/>
                <w:sz w:val="28"/>
                <w:szCs w:val="28"/>
                <w:lang w:eastAsia="ru-RU"/>
              </w:rPr>
              <w:t>)</w:t>
            </w:r>
          </w:p>
        </w:tc>
        <w:tc>
          <w:tcPr>
            <w:tcW w:w="381" w:type="pct"/>
          </w:tcPr>
          <w:p w:rsidR="005A6837" w:rsidRPr="00471866" w:rsidRDefault="005A6837"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80" w:type="pct"/>
          </w:tcPr>
          <w:p w:rsidR="005A6837" w:rsidRPr="00471866" w:rsidRDefault="005A6837"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r w:rsidR="005A6837" w:rsidRPr="00471866" w:rsidTr="002B0F2F">
        <w:tc>
          <w:tcPr>
            <w:tcW w:w="175" w:type="pct"/>
          </w:tcPr>
          <w:p w:rsidR="005A6837" w:rsidRPr="00471866" w:rsidRDefault="005A6837" w:rsidP="008321F1">
            <w:pPr>
              <w:spacing w:after="0" w:line="240" w:lineRule="auto"/>
              <w:jc w:val="both"/>
              <w:rPr>
                <w:rFonts w:eastAsia="Times New Roman"/>
                <w:sz w:val="28"/>
                <w:szCs w:val="28"/>
                <w:lang w:eastAsia="ru-RU"/>
              </w:rPr>
            </w:pPr>
            <w:r>
              <w:rPr>
                <w:rFonts w:eastAsia="Times New Roman"/>
                <w:sz w:val="28"/>
                <w:szCs w:val="28"/>
                <w:lang w:eastAsia="ru-RU"/>
              </w:rPr>
              <w:lastRenderedPageBreak/>
              <w:t>4</w:t>
            </w:r>
          </w:p>
        </w:tc>
        <w:tc>
          <w:tcPr>
            <w:tcW w:w="3864" w:type="pct"/>
          </w:tcPr>
          <w:p w:rsidR="005A6837" w:rsidRPr="00471866" w:rsidRDefault="005A6837"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кодами (</w:t>
            </w:r>
            <w:r>
              <w:rPr>
                <w:rFonts w:eastAsia="Times New Roman"/>
                <w:sz w:val="28"/>
                <w:szCs w:val="28"/>
                <w:lang w:eastAsia="ru-RU"/>
              </w:rPr>
              <w:t>5.0</w:t>
            </w:r>
            <w:r w:rsidRPr="00471866">
              <w:rPr>
                <w:rFonts w:eastAsia="Times New Roman"/>
                <w:sz w:val="28"/>
                <w:szCs w:val="28"/>
                <w:lang w:eastAsia="ru-RU"/>
              </w:rPr>
              <w:t xml:space="preserve">, 5.1, </w:t>
            </w:r>
            <w:r>
              <w:rPr>
                <w:rFonts w:eastAsia="Times New Roman"/>
                <w:sz w:val="28"/>
                <w:szCs w:val="28"/>
                <w:lang w:eastAsia="ru-RU"/>
              </w:rPr>
              <w:t xml:space="preserve">5.1.3, 5.1.4, </w:t>
            </w:r>
            <w:r w:rsidRPr="00471866">
              <w:rPr>
                <w:rFonts w:eastAsia="Times New Roman"/>
                <w:sz w:val="28"/>
                <w:szCs w:val="28"/>
                <w:lang w:eastAsia="ru-RU"/>
              </w:rPr>
              <w:t>5.2,</w:t>
            </w:r>
            <w:r>
              <w:rPr>
                <w:rFonts w:eastAsia="Times New Roman"/>
                <w:sz w:val="28"/>
                <w:szCs w:val="28"/>
                <w:lang w:eastAsia="ru-RU"/>
              </w:rPr>
              <w:t xml:space="preserve"> 5.2.1, </w:t>
            </w:r>
            <w:r w:rsidRPr="00471866">
              <w:rPr>
                <w:rFonts w:eastAsia="Times New Roman"/>
                <w:sz w:val="28"/>
                <w:szCs w:val="28"/>
                <w:lang w:eastAsia="ru-RU"/>
              </w:rPr>
              <w:t>9.0, 9.1, 9.3)</w:t>
            </w:r>
          </w:p>
        </w:tc>
        <w:tc>
          <w:tcPr>
            <w:tcW w:w="381" w:type="pct"/>
          </w:tcPr>
          <w:p w:rsidR="005A6837" w:rsidRPr="00471866" w:rsidRDefault="005A6837"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80" w:type="pct"/>
          </w:tcPr>
          <w:p w:rsidR="005A6837" w:rsidRPr="00471866" w:rsidRDefault="005A6837" w:rsidP="008321F1">
            <w:pPr>
              <w:spacing w:after="0" w:line="240" w:lineRule="auto"/>
              <w:jc w:val="center"/>
              <w:rPr>
                <w:rFonts w:eastAsia="Times New Roman"/>
                <w:sz w:val="28"/>
                <w:szCs w:val="28"/>
                <w:lang w:eastAsia="ru-RU"/>
              </w:rPr>
            </w:pPr>
            <w:r w:rsidRPr="00471866">
              <w:rPr>
                <w:rFonts w:eastAsia="Times New Roman"/>
                <w:sz w:val="28"/>
                <w:szCs w:val="28"/>
                <w:lang w:eastAsia="ru-RU"/>
              </w:rPr>
              <w:t>50</w:t>
            </w:r>
          </w:p>
        </w:tc>
      </w:tr>
      <w:tr w:rsidR="005A6837" w:rsidRPr="00471866" w:rsidTr="002B0F2F">
        <w:tc>
          <w:tcPr>
            <w:tcW w:w="175" w:type="pct"/>
          </w:tcPr>
          <w:p w:rsidR="005A6837" w:rsidRPr="00471866" w:rsidRDefault="005A6837" w:rsidP="008321F1">
            <w:pPr>
              <w:spacing w:after="0" w:line="240" w:lineRule="auto"/>
              <w:jc w:val="both"/>
              <w:rPr>
                <w:rFonts w:eastAsia="Times New Roman"/>
                <w:sz w:val="28"/>
                <w:szCs w:val="28"/>
                <w:lang w:eastAsia="ru-RU"/>
              </w:rPr>
            </w:pPr>
            <w:r>
              <w:rPr>
                <w:rFonts w:eastAsia="Times New Roman"/>
                <w:sz w:val="28"/>
                <w:szCs w:val="28"/>
                <w:lang w:eastAsia="ru-RU"/>
              </w:rPr>
              <w:t>5</w:t>
            </w:r>
          </w:p>
        </w:tc>
        <w:tc>
          <w:tcPr>
            <w:tcW w:w="3864" w:type="pct"/>
          </w:tcPr>
          <w:p w:rsidR="005A6837" w:rsidRPr="00471866" w:rsidRDefault="005A6837"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81" w:type="pct"/>
          </w:tcPr>
          <w:p w:rsidR="005A6837" w:rsidRPr="00471866" w:rsidRDefault="005A6837" w:rsidP="008321F1">
            <w:pPr>
              <w:spacing w:after="0" w:line="240" w:lineRule="auto"/>
              <w:jc w:val="center"/>
              <w:rPr>
                <w:rFonts w:eastAsia="Times New Roman"/>
                <w:sz w:val="28"/>
                <w:szCs w:val="28"/>
              </w:rPr>
            </w:pPr>
            <w:r w:rsidRPr="00471866">
              <w:rPr>
                <w:rFonts w:eastAsia="Times New Roman"/>
                <w:sz w:val="28"/>
                <w:szCs w:val="28"/>
              </w:rPr>
              <w:t>этаж</w:t>
            </w:r>
          </w:p>
        </w:tc>
        <w:tc>
          <w:tcPr>
            <w:tcW w:w="580" w:type="pct"/>
          </w:tcPr>
          <w:p w:rsidR="005A6837" w:rsidRPr="00471866" w:rsidRDefault="005A6837" w:rsidP="008321F1">
            <w:pPr>
              <w:spacing w:after="0" w:line="240" w:lineRule="auto"/>
              <w:jc w:val="center"/>
              <w:rPr>
                <w:rFonts w:eastAsia="Times New Roman"/>
                <w:sz w:val="28"/>
                <w:szCs w:val="28"/>
              </w:rPr>
            </w:pPr>
            <w:r w:rsidRPr="00471866">
              <w:rPr>
                <w:rFonts w:eastAsia="Times New Roman"/>
                <w:sz w:val="28"/>
                <w:szCs w:val="28"/>
              </w:rPr>
              <w:t>1</w:t>
            </w:r>
          </w:p>
        </w:tc>
      </w:tr>
    </w:tbl>
    <w:p w:rsidR="00957929" w:rsidRDefault="00957929" w:rsidP="008321F1">
      <w:pPr>
        <w:spacing w:after="0" w:line="240" w:lineRule="auto"/>
        <w:ind w:firstLine="284"/>
        <w:jc w:val="both"/>
        <w:rPr>
          <w:rFonts w:eastAsia="Times New Roman"/>
          <w:bCs/>
          <w:sz w:val="28"/>
          <w:szCs w:val="28"/>
          <w:lang w:eastAsia="ru-RU"/>
        </w:rPr>
      </w:pPr>
      <w:r w:rsidRPr="007137FF">
        <w:rPr>
          <w:rFonts w:eastAsia="Times New Roman"/>
          <w:bCs/>
          <w:sz w:val="28"/>
          <w:szCs w:val="28"/>
          <w:lang w:eastAsia="ru-RU"/>
        </w:rPr>
        <w:t>Р-2 ЗОНА ОТКРЫТОГО ПРИРОДНОГО ЛАНДШАФТА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сохранения природного ландшафта, экологически-чистой окружающей среды. Хозяйственная деятельность на территории зоны не осуществляется. Сохранению подлежат заливные луга, территории 1% подтопления.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 Вовлечение в градостроительную деятельность данных территорий может потребовать инженерной подготовки.</w:t>
      </w:r>
    </w:p>
    <w:p w:rsidR="00957929" w:rsidRPr="00471866" w:rsidRDefault="005A6837" w:rsidP="008321F1">
      <w:pPr>
        <w:spacing w:after="0" w:line="240" w:lineRule="auto"/>
        <w:jc w:val="right"/>
        <w:rPr>
          <w:rFonts w:eastAsia="Times New Roman"/>
          <w:bCs/>
          <w:sz w:val="28"/>
          <w:szCs w:val="28"/>
          <w:lang w:eastAsia="ru-RU"/>
        </w:rPr>
      </w:pPr>
      <w:r>
        <w:rPr>
          <w:rFonts w:eastAsia="Times New Roman"/>
          <w:bCs/>
          <w:sz w:val="28"/>
          <w:szCs w:val="28"/>
          <w:lang w:eastAsia="ru-RU"/>
        </w:rPr>
        <w:t>Таблица 25</w:t>
      </w:r>
    </w:p>
    <w:tbl>
      <w:tblPr>
        <w:tblW w:w="4816" w:type="pct"/>
        <w:tblInd w:w="180" w:type="dxa"/>
        <w:tblCellMar>
          <w:left w:w="180" w:type="dxa"/>
          <w:right w:w="180" w:type="dxa"/>
        </w:tblCellMar>
        <w:tblLook w:val="0000" w:firstRow="0" w:lastRow="0" w:firstColumn="0" w:lastColumn="0" w:noHBand="0" w:noVBand="0"/>
      </w:tblPr>
      <w:tblGrid>
        <w:gridCol w:w="4511"/>
        <w:gridCol w:w="2733"/>
        <w:gridCol w:w="2566"/>
      </w:tblGrid>
      <w:tr w:rsidR="00B96144" w:rsidRPr="00471866" w:rsidTr="00397A47">
        <w:trPr>
          <w:trHeight w:val="681"/>
        </w:trPr>
        <w:tc>
          <w:tcPr>
            <w:tcW w:w="2299" w:type="pct"/>
            <w:tcBorders>
              <w:top w:val="single" w:sz="8" w:space="0" w:color="auto"/>
              <w:left w:val="single" w:sz="8" w:space="0" w:color="auto"/>
              <w:bottom w:val="single" w:sz="8" w:space="0" w:color="auto"/>
              <w:right w:val="nil"/>
            </w:tcBorders>
            <w:vAlign w:val="center"/>
          </w:tcPr>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393" w:type="pct"/>
            <w:tcBorders>
              <w:top w:val="single" w:sz="8" w:space="0" w:color="auto"/>
              <w:left w:val="single" w:sz="8" w:space="0" w:color="auto"/>
              <w:bottom w:val="single" w:sz="8" w:space="0" w:color="auto"/>
              <w:right w:val="nil"/>
            </w:tcBorders>
            <w:vAlign w:val="center"/>
          </w:tcPr>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08" w:type="pct"/>
            <w:tcBorders>
              <w:top w:val="single" w:sz="8" w:space="0" w:color="auto"/>
              <w:left w:val="single" w:sz="8" w:space="0" w:color="auto"/>
              <w:bottom w:val="single" w:sz="8" w:space="0" w:color="auto"/>
              <w:right w:val="single" w:sz="8" w:space="0" w:color="auto"/>
            </w:tcBorders>
            <w:vAlign w:val="center"/>
          </w:tcPr>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B96144" w:rsidRPr="00471866" w:rsidRDefault="00B96144"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r>
      <w:tr w:rsidR="00B96144" w:rsidRPr="00471866" w:rsidTr="00397A47">
        <w:trPr>
          <w:trHeight w:val="350"/>
        </w:trPr>
        <w:tc>
          <w:tcPr>
            <w:tcW w:w="2299" w:type="pct"/>
            <w:tcBorders>
              <w:top w:val="single" w:sz="8" w:space="0" w:color="auto"/>
              <w:left w:val="single" w:sz="8" w:space="0" w:color="auto"/>
              <w:bottom w:val="single" w:sz="8" w:space="0" w:color="auto"/>
              <w:right w:val="nil"/>
            </w:tcBorders>
          </w:tcPr>
          <w:p w:rsidR="00B96144"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B76770">
              <w:rPr>
                <w:rFonts w:eastAsia="Times New Roman"/>
                <w:sz w:val="28"/>
                <w:szCs w:val="28"/>
                <w:lang w:eastAsia="ru-RU"/>
              </w:rPr>
              <w:t>Отдых (рекреация) (код 5.0);</w:t>
            </w:r>
          </w:p>
          <w:p w:rsidR="00B96144" w:rsidRDefault="00B96144"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Спорт (код 5.1);</w:t>
            </w:r>
          </w:p>
          <w:p w:rsidR="00B96144" w:rsidRPr="00B76770"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B76770">
              <w:rPr>
                <w:rFonts w:eastAsia="Times New Roman"/>
                <w:sz w:val="28"/>
                <w:szCs w:val="28"/>
                <w:lang w:eastAsia="ru-RU"/>
              </w:rPr>
              <w:t>Площадки для занятий спортом (код 5.1.3);</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Природно-познавательный туризм (код 5.2);</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Туристическое обслуживание (код 5.2.1);</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Деятельность по особой охране и изучению природы (код 9.0);</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Охрана природных территорий (код 9.1);</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Историко-культурная деятельность (код 9.3);</w:t>
            </w:r>
          </w:p>
          <w:p w:rsidR="00B96144" w:rsidRDefault="00B96144"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Земельные участки (территории) общего пользования (код 12.0);</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B76770">
              <w:rPr>
                <w:rFonts w:eastAsia="Times New Roman"/>
                <w:sz w:val="28"/>
                <w:szCs w:val="28"/>
                <w:lang w:eastAsia="ru-RU"/>
              </w:rPr>
              <w:t>Благоустройство территории (код 12.0.2);</w:t>
            </w:r>
          </w:p>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Запас (код 12.3)</w:t>
            </w:r>
          </w:p>
        </w:tc>
        <w:tc>
          <w:tcPr>
            <w:tcW w:w="1393" w:type="pct"/>
            <w:tcBorders>
              <w:top w:val="single" w:sz="8" w:space="0" w:color="auto"/>
              <w:left w:val="single" w:sz="8" w:space="0" w:color="auto"/>
              <w:bottom w:val="single" w:sz="8" w:space="0" w:color="auto"/>
              <w:right w:val="nil"/>
            </w:tcBorders>
          </w:tcPr>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Магазины (код 4.4)</w:t>
            </w:r>
          </w:p>
        </w:tc>
        <w:tc>
          <w:tcPr>
            <w:tcW w:w="1308" w:type="pct"/>
            <w:tcBorders>
              <w:top w:val="single" w:sz="8" w:space="0" w:color="auto"/>
              <w:left w:val="single" w:sz="8" w:space="0" w:color="auto"/>
              <w:bottom w:val="single" w:sz="8" w:space="0" w:color="auto"/>
              <w:right w:val="single" w:sz="8" w:space="0" w:color="auto"/>
            </w:tcBorders>
          </w:tcPr>
          <w:p w:rsidR="00B96144"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p w:rsidR="00B96144" w:rsidRPr="00471866" w:rsidRDefault="00B96144" w:rsidP="008321F1">
            <w:pPr>
              <w:spacing w:after="0" w:line="240" w:lineRule="auto"/>
              <w:rPr>
                <w:rFonts w:eastAsia="Times New Roman"/>
                <w:sz w:val="28"/>
                <w:szCs w:val="28"/>
                <w:lang w:eastAsia="ru-RU"/>
              </w:rPr>
            </w:pP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Свод правил 42.13330.2011 «СНиП 2.07.01-89*. Градостроительство. Планировка и застройка городских и сельских поселений» п. 15, Приложение Ж;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СНиП 31-06-2009 «Общественные здания и сооружения»;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нормативные документы и технические регламенты.</w:t>
      </w:r>
    </w:p>
    <w:p w:rsidR="00957929" w:rsidRPr="00B96144" w:rsidRDefault="00B96144" w:rsidP="008321F1">
      <w:pPr>
        <w:spacing w:after="0" w:line="240" w:lineRule="auto"/>
        <w:ind w:firstLine="284"/>
        <w:jc w:val="right"/>
        <w:rPr>
          <w:rFonts w:eastAsia="Times New Roman"/>
          <w:bCs/>
          <w:sz w:val="28"/>
          <w:szCs w:val="28"/>
          <w:lang w:eastAsia="ru-RU"/>
        </w:rPr>
      </w:pPr>
      <w:r w:rsidRPr="00B96144">
        <w:rPr>
          <w:rFonts w:eastAsia="Times New Roman"/>
          <w:bCs/>
          <w:sz w:val="28"/>
          <w:szCs w:val="28"/>
          <w:lang w:eastAsia="ru-RU"/>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7879"/>
        <w:gridCol w:w="777"/>
        <w:gridCol w:w="1183"/>
      </w:tblGrid>
      <w:tr w:rsidR="00B96144" w:rsidRPr="00471866" w:rsidTr="002B0F2F">
        <w:tc>
          <w:tcPr>
            <w:tcW w:w="175" w:type="pct"/>
          </w:tcPr>
          <w:p w:rsidR="00B96144" w:rsidRPr="00471866" w:rsidRDefault="00B96144" w:rsidP="008321F1">
            <w:pPr>
              <w:spacing w:after="0" w:line="240" w:lineRule="auto"/>
              <w:jc w:val="both"/>
              <w:rPr>
                <w:rFonts w:eastAsia="Times New Roman"/>
                <w:sz w:val="28"/>
                <w:szCs w:val="28"/>
                <w:lang w:eastAsia="ru-RU"/>
              </w:rPr>
            </w:pPr>
            <w:r>
              <w:rPr>
                <w:rFonts w:eastAsia="Times New Roman"/>
                <w:sz w:val="28"/>
                <w:szCs w:val="28"/>
                <w:lang w:eastAsia="ru-RU"/>
              </w:rPr>
              <w:t>1</w:t>
            </w:r>
          </w:p>
        </w:tc>
        <w:tc>
          <w:tcPr>
            <w:tcW w:w="3864" w:type="pct"/>
          </w:tcPr>
          <w:p w:rsidR="00B96144" w:rsidRPr="00471866" w:rsidRDefault="00B96144"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381"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80"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B96144" w:rsidRPr="00471866" w:rsidTr="002B0F2F">
        <w:tc>
          <w:tcPr>
            <w:tcW w:w="175" w:type="pct"/>
          </w:tcPr>
          <w:p w:rsidR="00B96144" w:rsidRPr="00471866" w:rsidRDefault="00B96144" w:rsidP="008321F1">
            <w:pPr>
              <w:spacing w:after="0" w:line="240" w:lineRule="auto"/>
              <w:jc w:val="both"/>
              <w:rPr>
                <w:rFonts w:eastAsia="Times New Roman"/>
                <w:sz w:val="28"/>
                <w:szCs w:val="28"/>
                <w:lang w:eastAsia="ru-RU"/>
              </w:rPr>
            </w:pPr>
            <w:r>
              <w:rPr>
                <w:rFonts w:eastAsia="Times New Roman"/>
                <w:sz w:val="28"/>
                <w:szCs w:val="28"/>
                <w:lang w:eastAsia="ru-RU"/>
              </w:rPr>
              <w:t>2</w:t>
            </w:r>
          </w:p>
        </w:tc>
        <w:tc>
          <w:tcPr>
            <w:tcW w:w="3864" w:type="pct"/>
          </w:tcPr>
          <w:p w:rsidR="00B96144" w:rsidRPr="00471866" w:rsidRDefault="00B96144"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Предельно допустимые размеры земельных участков </w:t>
            </w:r>
          </w:p>
        </w:tc>
        <w:tc>
          <w:tcPr>
            <w:tcW w:w="381" w:type="pct"/>
          </w:tcPr>
          <w:p w:rsidR="00B96144"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580"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 xml:space="preserve">150 – </w:t>
            </w:r>
            <w:r>
              <w:rPr>
                <w:rFonts w:eastAsia="Times New Roman"/>
                <w:sz w:val="28"/>
                <w:szCs w:val="28"/>
                <w:lang w:eastAsia="ru-RU"/>
              </w:rPr>
              <w:t>5</w:t>
            </w:r>
            <w:r w:rsidRPr="00471866">
              <w:rPr>
                <w:rFonts w:eastAsia="Times New Roman"/>
                <w:sz w:val="28"/>
                <w:szCs w:val="28"/>
                <w:lang w:eastAsia="ru-RU"/>
              </w:rPr>
              <w:t>000</w:t>
            </w:r>
          </w:p>
        </w:tc>
      </w:tr>
      <w:tr w:rsidR="00B96144" w:rsidRPr="00471866" w:rsidTr="002B0F2F">
        <w:tc>
          <w:tcPr>
            <w:tcW w:w="175" w:type="pct"/>
          </w:tcPr>
          <w:p w:rsidR="00B96144" w:rsidRPr="00471866" w:rsidRDefault="00B96144" w:rsidP="008321F1">
            <w:pPr>
              <w:spacing w:after="0" w:line="240" w:lineRule="auto"/>
              <w:jc w:val="both"/>
              <w:rPr>
                <w:rFonts w:eastAsia="Times New Roman"/>
                <w:sz w:val="28"/>
                <w:szCs w:val="28"/>
                <w:lang w:eastAsia="ru-RU"/>
              </w:rPr>
            </w:pPr>
            <w:r>
              <w:rPr>
                <w:rFonts w:eastAsia="Times New Roman"/>
                <w:sz w:val="28"/>
                <w:szCs w:val="28"/>
                <w:lang w:eastAsia="ru-RU"/>
              </w:rPr>
              <w:t>3</w:t>
            </w:r>
          </w:p>
        </w:tc>
        <w:tc>
          <w:tcPr>
            <w:tcW w:w="3864" w:type="pct"/>
          </w:tcPr>
          <w:p w:rsidR="00B96144" w:rsidRPr="00471866" w:rsidRDefault="00B96144"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в границах земельных участков для видов разрешенного </w:t>
            </w:r>
            <w:r>
              <w:rPr>
                <w:rFonts w:eastAsia="Times New Roman"/>
                <w:sz w:val="28"/>
                <w:szCs w:val="28"/>
                <w:lang w:eastAsia="ru-RU"/>
              </w:rPr>
              <w:t>использования с кодами (4.4</w:t>
            </w:r>
            <w:r w:rsidRPr="00471866">
              <w:rPr>
                <w:rFonts w:eastAsia="Times New Roman"/>
                <w:sz w:val="28"/>
                <w:szCs w:val="28"/>
                <w:lang w:eastAsia="ru-RU"/>
              </w:rPr>
              <w:t>)</w:t>
            </w:r>
          </w:p>
        </w:tc>
        <w:tc>
          <w:tcPr>
            <w:tcW w:w="381"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80"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r w:rsidR="00B96144" w:rsidRPr="00471866" w:rsidTr="002B0F2F">
        <w:tc>
          <w:tcPr>
            <w:tcW w:w="175" w:type="pct"/>
          </w:tcPr>
          <w:p w:rsidR="00B96144" w:rsidRPr="00471866" w:rsidRDefault="00B96144" w:rsidP="008321F1">
            <w:pPr>
              <w:spacing w:after="0" w:line="240" w:lineRule="auto"/>
              <w:jc w:val="both"/>
              <w:rPr>
                <w:rFonts w:eastAsia="Times New Roman"/>
                <w:sz w:val="28"/>
                <w:szCs w:val="28"/>
                <w:lang w:eastAsia="ru-RU"/>
              </w:rPr>
            </w:pPr>
            <w:r>
              <w:rPr>
                <w:rFonts w:eastAsia="Times New Roman"/>
                <w:sz w:val="28"/>
                <w:szCs w:val="28"/>
                <w:lang w:eastAsia="ru-RU"/>
              </w:rPr>
              <w:t>4</w:t>
            </w:r>
          </w:p>
        </w:tc>
        <w:tc>
          <w:tcPr>
            <w:tcW w:w="3864" w:type="pct"/>
          </w:tcPr>
          <w:p w:rsidR="00B96144" w:rsidRPr="00471866" w:rsidRDefault="00B96144"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кодами (</w:t>
            </w:r>
            <w:r>
              <w:rPr>
                <w:rFonts w:eastAsia="Times New Roman"/>
                <w:sz w:val="28"/>
                <w:szCs w:val="28"/>
                <w:lang w:eastAsia="ru-RU"/>
              </w:rPr>
              <w:t>5.0</w:t>
            </w:r>
            <w:r w:rsidRPr="00471866">
              <w:rPr>
                <w:rFonts w:eastAsia="Times New Roman"/>
                <w:sz w:val="28"/>
                <w:szCs w:val="28"/>
                <w:lang w:eastAsia="ru-RU"/>
              </w:rPr>
              <w:t xml:space="preserve">, 5.1, </w:t>
            </w:r>
            <w:r>
              <w:rPr>
                <w:rFonts w:eastAsia="Times New Roman"/>
                <w:sz w:val="28"/>
                <w:szCs w:val="28"/>
                <w:lang w:eastAsia="ru-RU"/>
              </w:rPr>
              <w:t xml:space="preserve">5.1.3, </w:t>
            </w:r>
            <w:r w:rsidRPr="00471866">
              <w:rPr>
                <w:rFonts w:eastAsia="Times New Roman"/>
                <w:sz w:val="28"/>
                <w:szCs w:val="28"/>
                <w:lang w:eastAsia="ru-RU"/>
              </w:rPr>
              <w:t>5.2,</w:t>
            </w:r>
            <w:r>
              <w:rPr>
                <w:rFonts w:eastAsia="Times New Roman"/>
                <w:sz w:val="28"/>
                <w:szCs w:val="28"/>
                <w:lang w:eastAsia="ru-RU"/>
              </w:rPr>
              <w:t xml:space="preserve"> 5.2.1, </w:t>
            </w:r>
            <w:r w:rsidRPr="00471866">
              <w:rPr>
                <w:rFonts w:eastAsia="Times New Roman"/>
                <w:sz w:val="28"/>
                <w:szCs w:val="28"/>
                <w:lang w:eastAsia="ru-RU"/>
              </w:rPr>
              <w:t>9.0, 9.1, 9.3)</w:t>
            </w:r>
          </w:p>
        </w:tc>
        <w:tc>
          <w:tcPr>
            <w:tcW w:w="381"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80" w:type="pct"/>
          </w:tcPr>
          <w:p w:rsidR="00B96144" w:rsidRPr="00471866" w:rsidRDefault="00B96144" w:rsidP="008321F1">
            <w:pPr>
              <w:spacing w:after="0" w:line="240" w:lineRule="auto"/>
              <w:jc w:val="center"/>
              <w:rPr>
                <w:rFonts w:eastAsia="Times New Roman"/>
                <w:sz w:val="28"/>
                <w:szCs w:val="28"/>
                <w:lang w:eastAsia="ru-RU"/>
              </w:rPr>
            </w:pPr>
            <w:r w:rsidRPr="00471866">
              <w:rPr>
                <w:rFonts w:eastAsia="Times New Roman"/>
                <w:sz w:val="28"/>
                <w:szCs w:val="28"/>
                <w:lang w:eastAsia="ru-RU"/>
              </w:rPr>
              <w:t>50</w:t>
            </w:r>
          </w:p>
        </w:tc>
      </w:tr>
      <w:tr w:rsidR="00B96144" w:rsidRPr="00471866" w:rsidTr="002B0F2F">
        <w:tc>
          <w:tcPr>
            <w:tcW w:w="175" w:type="pct"/>
          </w:tcPr>
          <w:p w:rsidR="00B96144" w:rsidRPr="00471866" w:rsidRDefault="00B96144" w:rsidP="008321F1">
            <w:pPr>
              <w:spacing w:after="0" w:line="240" w:lineRule="auto"/>
              <w:jc w:val="both"/>
              <w:rPr>
                <w:rFonts w:eastAsia="Times New Roman"/>
                <w:sz w:val="28"/>
                <w:szCs w:val="28"/>
                <w:lang w:eastAsia="ru-RU"/>
              </w:rPr>
            </w:pPr>
            <w:r>
              <w:rPr>
                <w:rFonts w:eastAsia="Times New Roman"/>
                <w:sz w:val="28"/>
                <w:szCs w:val="28"/>
                <w:lang w:eastAsia="ru-RU"/>
              </w:rPr>
              <w:t>5</w:t>
            </w:r>
          </w:p>
        </w:tc>
        <w:tc>
          <w:tcPr>
            <w:tcW w:w="3864" w:type="pct"/>
          </w:tcPr>
          <w:p w:rsidR="00B96144" w:rsidRPr="00471866" w:rsidRDefault="00B96144" w:rsidP="008321F1">
            <w:pPr>
              <w:spacing w:after="0" w:line="240" w:lineRule="auto"/>
              <w:jc w:val="both"/>
              <w:rPr>
                <w:rFonts w:eastAsia="Times New Roman"/>
                <w:sz w:val="28"/>
                <w:szCs w:val="28"/>
              </w:rPr>
            </w:pPr>
            <w:r w:rsidRPr="00471866">
              <w:rPr>
                <w:rFonts w:eastAsia="Times New Roman"/>
                <w:sz w:val="28"/>
                <w:szCs w:val="28"/>
              </w:rPr>
              <w:t>Предельное количество этажей зданий, строений и сооружений для всех объектов капитального строительства</w:t>
            </w:r>
          </w:p>
        </w:tc>
        <w:tc>
          <w:tcPr>
            <w:tcW w:w="381" w:type="pct"/>
          </w:tcPr>
          <w:p w:rsidR="00B96144" w:rsidRPr="00471866" w:rsidRDefault="00B96144" w:rsidP="008321F1">
            <w:pPr>
              <w:spacing w:after="0" w:line="240" w:lineRule="auto"/>
              <w:jc w:val="center"/>
              <w:rPr>
                <w:rFonts w:eastAsia="Times New Roman"/>
                <w:sz w:val="28"/>
                <w:szCs w:val="28"/>
              </w:rPr>
            </w:pPr>
            <w:r w:rsidRPr="00471866">
              <w:rPr>
                <w:rFonts w:eastAsia="Times New Roman"/>
                <w:sz w:val="28"/>
                <w:szCs w:val="28"/>
              </w:rPr>
              <w:t>этаж</w:t>
            </w:r>
          </w:p>
        </w:tc>
        <w:tc>
          <w:tcPr>
            <w:tcW w:w="580" w:type="pct"/>
          </w:tcPr>
          <w:p w:rsidR="00B96144" w:rsidRPr="00471866" w:rsidRDefault="00B96144" w:rsidP="008321F1">
            <w:pPr>
              <w:spacing w:after="0" w:line="240" w:lineRule="auto"/>
              <w:jc w:val="center"/>
              <w:rPr>
                <w:rFonts w:eastAsia="Times New Roman"/>
                <w:sz w:val="28"/>
                <w:szCs w:val="28"/>
              </w:rPr>
            </w:pPr>
            <w:r w:rsidRPr="00471866">
              <w:rPr>
                <w:rFonts w:eastAsia="Times New Roman"/>
                <w:sz w:val="28"/>
                <w:szCs w:val="28"/>
              </w:rPr>
              <w:t>1</w:t>
            </w:r>
          </w:p>
        </w:tc>
      </w:tr>
    </w:tbl>
    <w:p w:rsidR="00957929" w:rsidRDefault="00957929" w:rsidP="008321F1">
      <w:pPr>
        <w:spacing w:after="0" w:line="240" w:lineRule="auto"/>
        <w:ind w:firstLine="567"/>
        <w:jc w:val="both"/>
        <w:rPr>
          <w:rFonts w:eastAsia="Times New Roman"/>
          <w:bCs/>
          <w:sz w:val="28"/>
          <w:szCs w:val="28"/>
          <w:lang w:eastAsia="ru-RU"/>
        </w:rPr>
      </w:pPr>
      <w:r w:rsidRPr="00FC591F">
        <w:rPr>
          <w:rFonts w:eastAsia="Times New Roman"/>
          <w:bCs/>
          <w:sz w:val="28"/>
          <w:szCs w:val="28"/>
          <w:lang w:eastAsia="ru-RU"/>
        </w:rPr>
        <w:t>ЗОНЫ СПЕЦИАЛЬНОГО НАЗНАЧЕНИЯ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Зона С-1 и С-2 Зона специального назначения (индекс СК) выделена для обеспечения правовых условий использования участков кладбищ, воинских захоронений (братские могилы), территорий для размещения отходов (скотомогильники, свалки ТКО). </w:t>
      </w:r>
    </w:p>
    <w:p w:rsidR="00957929" w:rsidRDefault="00957929" w:rsidP="008321F1">
      <w:pPr>
        <w:spacing w:after="0" w:line="240" w:lineRule="auto"/>
        <w:ind w:firstLine="567"/>
        <w:jc w:val="both"/>
        <w:rPr>
          <w:rFonts w:eastAsia="Times New Roman"/>
          <w:bCs/>
          <w:sz w:val="28"/>
          <w:szCs w:val="28"/>
          <w:lang w:eastAsia="ru-RU"/>
        </w:rPr>
      </w:pPr>
      <w:r w:rsidRPr="00FC591F">
        <w:rPr>
          <w:rFonts w:eastAsia="Times New Roman"/>
          <w:bCs/>
          <w:sz w:val="28"/>
          <w:szCs w:val="28"/>
          <w:lang w:eastAsia="ru-RU"/>
        </w:rPr>
        <w:t>С-1 ЗОНА КЛАДБИЩ</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57929" w:rsidRPr="00471866" w:rsidRDefault="002A5636"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27</w:t>
      </w:r>
    </w:p>
    <w:tbl>
      <w:tblPr>
        <w:tblW w:w="5000" w:type="pct"/>
        <w:tblCellMar>
          <w:left w:w="180" w:type="dxa"/>
          <w:right w:w="180" w:type="dxa"/>
        </w:tblCellMar>
        <w:tblLook w:val="0000" w:firstRow="0" w:lastRow="0" w:firstColumn="0" w:lastColumn="0" w:noHBand="0" w:noVBand="0"/>
      </w:tblPr>
      <w:tblGrid>
        <w:gridCol w:w="5049"/>
        <w:gridCol w:w="2642"/>
        <w:gridCol w:w="2494"/>
      </w:tblGrid>
      <w:tr w:rsidR="00957929" w:rsidRPr="00471866" w:rsidTr="00397A47">
        <w:trPr>
          <w:trHeight w:val="681"/>
        </w:trPr>
        <w:tc>
          <w:tcPr>
            <w:tcW w:w="2500"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319"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180"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r>
      <w:tr w:rsidR="00957929" w:rsidRPr="00471866" w:rsidTr="00397A47">
        <w:trPr>
          <w:trHeight w:val="350"/>
        </w:trPr>
        <w:tc>
          <w:tcPr>
            <w:tcW w:w="2500" w:type="pct"/>
            <w:tcBorders>
              <w:top w:val="single" w:sz="8" w:space="0" w:color="auto"/>
              <w:left w:val="single" w:sz="8" w:space="0" w:color="auto"/>
              <w:bottom w:val="single" w:sz="8" w:space="0" w:color="auto"/>
              <w:right w:val="nil"/>
            </w:tcBorders>
          </w:tcPr>
          <w:p w:rsidR="00957929"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Религиозное использование (код 3.7);</w:t>
            </w:r>
          </w:p>
          <w:p w:rsidR="00B96144" w:rsidRPr="002A5636"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2A5636">
              <w:rPr>
                <w:rFonts w:eastAsia="Times New Roman"/>
                <w:sz w:val="28"/>
                <w:szCs w:val="28"/>
                <w:lang w:eastAsia="ru-RU"/>
              </w:rPr>
              <w:t>Осуществление религиозных обрядов (код 3.7.1);</w:t>
            </w:r>
          </w:p>
          <w:p w:rsidR="00957929"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Историко-культурная деятельность (код 9.3);</w:t>
            </w:r>
          </w:p>
          <w:p w:rsidR="00957929"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Ритуальная деятельность (код 12.1);</w:t>
            </w:r>
          </w:p>
          <w:p w:rsidR="00B96144" w:rsidRDefault="00B96144"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2A5636">
              <w:rPr>
                <w:rFonts w:eastAsia="Times New Roman"/>
                <w:sz w:val="28"/>
                <w:szCs w:val="28"/>
                <w:lang w:eastAsia="ru-RU"/>
              </w:rPr>
              <w:t>Специальная деятельность (код 12.2);</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lastRenderedPageBreak/>
              <w:t xml:space="preserve">- </w:t>
            </w:r>
            <w:r w:rsidRPr="00471866">
              <w:rPr>
                <w:rFonts w:eastAsia="Times New Roman"/>
                <w:sz w:val="28"/>
                <w:szCs w:val="28"/>
                <w:lang w:eastAsia="ru-RU"/>
              </w:rPr>
              <w:t>Запас (код 12.3)</w:t>
            </w:r>
          </w:p>
        </w:tc>
        <w:tc>
          <w:tcPr>
            <w:tcW w:w="1319" w:type="pct"/>
            <w:tcBorders>
              <w:top w:val="single" w:sz="8" w:space="0" w:color="auto"/>
              <w:left w:val="single" w:sz="8" w:space="0" w:color="auto"/>
              <w:bottom w:val="single" w:sz="8" w:space="0" w:color="auto"/>
              <w:right w:val="nil"/>
            </w:tcBorders>
          </w:tcPr>
          <w:p w:rsidR="00957929"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lastRenderedPageBreak/>
              <w:t>Не установлены</w:t>
            </w:r>
          </w:p>
        </w:tc>
        <w:tc>
          <w:tcPr>
            <w:tcW w:w="1180" w:type="pct"/>
            <w:tcBorders>
              <w:top w:val="single" w:sz="8" w:space="0" w:color="auto"/>
              <w:left w:val="single" w:sz="8" w:space="0" w:color="auto"/>
              <w:bottom w:val="single" w:sz="8" w:space="0" w:color="auto"/>
              <w:right w:val="single" w:sz="8" w:space="0" w:color="auto"/>
            </w:tcBorders>
          </w:tcPr>
          <w:p w:rsidR="00957929" w:rsidRPr="00471866" w:rsidRDefault="00B96144"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2.2.1/2.1.1.1200-03 «Санитарно-защитные зоны и санитарная классификация предприятий, сооружений и иных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Свод правил 42.13330.2011 «СНиП 2.07.01-89*. Градостроительство. Планировка и застройка городских и сельских поселений».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Площадь земельного участка кладбища </w:t>
      </w:r>
      <w:r w:rsidR="002A5636">
        <w:rPr>
          <w:rFonts w:eastAsia="Times New Roman"/>
          <w:bCs/>
          <w:sz w:val="28"/>
          <w:szCs w:val="28"/>
          <w:lang w:eastAsia="ru-RU"/>
        </w:rPr>
        <w:t>–</w:t>
      </w:r>
      <w:r w:rsidRPr="00471866">
        <w:rPr>
          <w:rFonts w:eastAsia="Times New Roman"/>
          <w:bCs/>
          <w:sz w:val="28"/>
          <w:szCs w:val="28"/>
          <w:lang w:eastAsia="ru-RU"/>
        </w:rPr>
        <w:t xml:space="preserve"> не более 40 га.</w:t>
      </w:r>
    </w:p>
    <w:p w:rsidR="00957929" w:rsidRPr="00471866" w:rsidRDefault="002A5636"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7811"/>
        <w:gridCol w:w="852"/>
        <w:gridCol w:w="1136"/>
      </w:tblGrid>
      <w:tr w:rsidR="00957929" w:rsidRPr="00471866" w:rsidTr="002B0F2F">
        <w:tc>
          <w:tcPr>
            <w:tcW w:w="194"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1</w:t>
            </w:r>
          </w:p>
        </w:tc>
        <w:tc>
          <w:tcPr>
            <w:tcW w:w="3831"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(9.3)</w:t>
            </w:r>
          </w:p>
        </w:tc>
        <w:tc>
          <w:tcPr>
            <w:tcW w:w="418"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5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194"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2</w:t>
            </w:r>
          </w:p>
        </w:tc>
        <w:tc>
          <w:tcPr>
            <w:tcW w:w="3831"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(3.7</w:t>
            </w:r>
            <w:r w:rsidR="002A5636">
              <w:rPr>
                <w:rFonts w:eastAsia="Times New Roman"/>
                <w:sz w:val="28"/>
                <w:szCs w:val="28"/>
                <w:lang w:eastAsia="ru-RU"/>
              </w:rPr>
              <w:t>, 3.7.1</w:t>
            </w:r>
            <w:r w:rsidRPr="00471866">
              <w:rPr>
                <w:rFonts w:eastAsia="Times New Roman"/>
                <w:sz w:val="28"/>
                <w:szCs w:val="28"/>
                <w:lang w:eastAsia="ru-RU"/>
              </w:rPr>
              <w:t>)</w:t>
            </w:r>
          </w:p>
        </w:tc>
        <w:tc>
          <w:tcPr>
            <w:tcW w:w="418"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5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r w:rsidR="00957929" w:rsidRPr="00471866" w:rsidTr="002B0F2F">
        <w:tc>
          <w:tcPr>
            <w:tcW w:w="194"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3</w:t>
            </w:r>
          </w:p>
        </w:tc>
        <w:tc>
          <w:tcPr>
            <w:tcW w:w="3831"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(12.1</w:t>
            </w:r>
            <w:r w:rsidR="002A5636">
              <w:rPr>
                <w:rFonts w:eastAsia="Times New Roman"/>
                <w:sz w:val="28"/>
                <w:szCs w:val="28"/>
                <w:lang w:eastAsia="ru-RU"/>
              </w:rPr>
              <w:t>, 12.2, 12.3</w:t>
            </w:r>
            <w:r w:rsidRPr="00471866">
              <w:rPr>
                <w:rFonts w:eastAsia="Times New Roman"/>
                <w:sz w:val="28"/>
                <w:szCs w:val="28"/>
                <w:lang w:eastAsia="ru-RU"/>
              </w:rPr>
              <w:t>)</w:t>
            </w:r>
          </w:p>
        </w:tc>
        <w:tc>
          <w:tcPr>
            <w:tcW w:w="418"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5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r>
      <w:tr w:rsidR="00957929" w:rsidRPr="00471866" w:rsidTr="002B0F2F">
        <w:tc>
          <w:tcPr>
            <w:tcW w:w="194"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4</w:t>
            </w:r>
          </w:p>
        </w:tc>
        <w:tc>
          <w:tcPr>
            <w:tcW w:w="3831"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максимальные размеры земельных участков для вида разрешенного использования с кодом 12.1 (кроме крематориев)</w:t>
            </w:r>
          </w:p>
        </w:tc>
        <w:tc>
          <w:tcPr>
            <w:tcW w:w="418"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га</w:t>
            </w:r>
          </w:p>
        </w:tc>
        <w:tc>
          <w:tcPr>
            <w:tcW w:w="557"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40</w:t>
            </w:r>
          </w:p>
        </w:tc>
      </w:tr>
      <w:tr w:rsidR="00957929" w:rsidRPr="00471866" w:rsidTr="002B0F2F">
        <w:tc>
          <w:tcPr>
            <w:tcW w:w="194"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5</w:t>
            </w:r>
          </w:p>
        </w:tc>
        <w:tc>
          <w:tcPr>
            <w:tcW w:w="3831"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(3.7,</w:t>
            </w:r>
            <w:r w:rsidR="002A5636">
              <w:rPr>
                <w:rFonts w:eastAsia="Times New Roman"/>
                <w:sz w:val="28"/>
                <w:szCs w:val="28"/>
                <w:lang w:eastAsia="ru-RU"/>
              </w:rPr>
              <w:t xml:space="preserve"> 3.7.1,</w:t>
            </w:r>
            <w:r w:rsidRPr="00471866">
              <w:rPr>
                <w:rFonts w:eastAsia="Times New Roman"/>
                <w:sz w:val="28"/>
                <w:szCs w:val="28"/>
                <w:lang w:eastAsia="ru-RU"/>
              </w:rPr>
              <w:t xml:space="preserve"> 9.3)</w:t>
            </w:r>
          </w:p>
        </w:tc>
        <w:tc>
          <w:tcPr>
            <w:tcW w:w="418" w:type="pct"/>
          </w:tcPr>
          <w:p w:rsidR="00957929" w:rsidRPr="00471866" w:rsidRDefault="00A2371E"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557" w:type="pct"/>
          </w:tcPr>
          <w:p w:rsidR="00957929" w:rsidRPr="00471866" w:rsidRDefault="002A5636" w:rsidP="008321F1">
            <w:pPr>
              <w:spacing w:after="0" w:line="240" w:lineRule="auto"/>
              <w:jc w:val="center"/>
              <w:rPr>
                <w:rFonts w:eastAsia="Times New Roman"/>
                <w:sz w:val="28"/>
                <w:szCs w:val="28"/>
                <w:lang w:eastAsia="ru-RU"/>
              </w:rPr>
            </w:pPr>
            <w:r>
              <w:rPr>
                <w:rFonts w:eastAsia="Times New Roman"/>
                <w:sz w:val="28"/>
                <w:szCs w:val="28"/>
                <w:lang w:eastAsia="ru-RU"/>
              </w:rPr>
              <w:t>150</w:t>
            </w:r>
            <w:r w:rsidR="00957929" w:rsidRPr="00471866">
              <w:rPr>
                <w:rFonts w:eastAsia="Times New Roman"/>
                <w:sz w:val="28"/>
                <w:szCs w:val="28"/>
                <w:lang w:eastAsia="ru-RU"/>
              </w:rPr>
              <w:t xml:space="preserve"> – 5000</w:t>
            </w:r>
          </w:p>
        </w:tc>
      </w:tr>
      <w:tr w:rsidR="002A5636" w:rsidRPr="00471866" w:rsidTr="002B0F2F">
        <w:tc>
          <w:tcPr>
            <w:tcW w:w="194" w:type="pct"/>
          </w:tcPr>
          <w:p w:rsidR="002A5636" w:rsidRPr="00471866" w:rsidRDefault="002A5636" w:rsidP="008321F1">
            <w:pPr>
              <w:spacing w:after="0" w:line="240" w:lineRule="auto"/>
              <w:jc w:val="both"/>
              <w:rPr>
                <w:rFonts w:eastAsia="Times New Roman"/>
                <w:sz w:val="28"/>
                <w:szCs w:val="28"/>
                <w:lang w:eastAsia="ru-RU"/>
              </w:rPr>
            </w:pPr>
            <w:r>
              <w:rPr>
                <w:rFonts w:eastAsia="Times New Roman"/>
                <w:sz w:val="28"/>
                <w:szCs w:val="28"/>
                <w:lang w:eastAsia="ru-RU"/>
              </w:rPr>
              <w:t>6</w:t>
            </w:r>
          </w:p>
        </w:tc>
        <w:tc>
          <w:tcPr>
            <w:tcW w:w="3831" w:type="pct"/>
          </w:tcPr>
          <w:p w:rsidR="002A5636" w:rsidRPr="00471866" w:rsidRDefault="002A5636"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Предельное количество этажей зданий, строений и сооружений для всех объектов капитального строительства</w:t>
            </w:r>
          </w:p>
        </w:tc>
        <w:tc>
          <w:tcPr>
            <w:tcW w:w="418" w:type="pct"/>
          </w:tcPr>
          <w:p w:rsidR="002A5636" w:rsidRPr="00471866" w:rsidRDefault="002A5636" w:rsidP="008321F1">
            <w:pPr>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557" w:type="pct"/>
          </w:tcPr>
          <w:p w:rsidR="002A5636" w:rsidRPr="00471866" w:rsidRDefault="002A5636"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2A5636" w:rsidRPr="00471866" w:rsidTr="002B0F2F">
        <w:tc>
          <w:tcPr>
            <w:tcW w:w="194" w:type="pct"/>
          </w:tcPr>
          <w:p w:rsidR="002A5636" w:rsidRPr="00471866" w:rsidRDefault="002A5636" w:rsidP="008321F1">
            <w:pPr>
              <w:spacing w:after="0" w:line="240" w:lineRule="auto"/>
              <w:jc w:val="both"/>
              <w:rPr>
                <w:rFonts w:eastAsia="Times New Roman"/>
                <w:sz w:val="28"/>
                <w:szCs w:val="28"/>
                <w:lang w:eastAsia="ru-RU"/>
              </w:rPr>
            </w:pPr>
            <w:r>
              <w:rPr>
                <w:rFonts w:eastAsia="Times New Roman"/>
                <w:sz w:val="28"/>
                <w:szCs w:val="28"/>
                <w:lang w:eastAsia="ru-RU"/>
              </w:rPr>
              <w:t>7</w:t>
            </w:r>
          </w:p>
        </w:tc>
        <w:tc>
          <w:tcPr>
            <w:tcW w:w="3831" w:type="pct"/>
          </w:tcPr>
          <w:p w:rsidR="002A5636" w:rsidRPr="00471866" w:rsidRDefault="002A5636"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кодами (3.7,</w:t>
            </w:r>
            <w:r>
              <w:rPr>
                <w:rFonts w:eastAsia="Times New Roman"/>
                <w:sz w:val="28"/>
                <w:szCs w:val="28"/>
                <w:lang w:eastAsia="ru-RU"/>
              </w:rPr>
              <w:t xml:space="preserve"> 3.7.1, </w:t>
            </w:r>
            <w:r w:rsidRPr="00471866">
              <w:rPr>
                <w:rFonts w:eastAsia="Times New Roman"/>
                <w:sz w:val="28"/>
                <w:szCs w:val="28"/>
                <w:lang w:eastAsia="ru-RU"/>
              </w:rPr>
              <w:t>9.3)</w:t>
            </w:r>
          </w:p>
        </w:tc>
        <w:tc>
          <w:tcPr>
            <w:tcW w:w="418" w:type="pct"/>
          </w:tcPr>
          <w:p w:rsidR="002A5636" w:rsidRPr="00471866" w:rsidRDefault="002A5636"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57" w:type="pct"/>
          </w:tcPr>
          <w:p w:rsidR="002A5636" w:rsidRPr="00471866" w:rsidRDefault="002A5636"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bl>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Общие требования к зоне С-1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2.1.2882-11 «Гигиенические требования к размещению, устройству и </w:t>
      </w:r>
      <w:r w:rsidRPr="00471866">
        <w:rPr>
          <w:rFonts w:eastAsia="Times New Roman"/>
          <w:bCs/>
          <w:sz w:val="28"/>
          <w:szCs w:val="28"/>
          <w:lang w:eastAsia="ru-RU"/>
        </w:rPr>
        <w:lastRenderedPageBreak/>
        <w:t>содержанию кладбищ, зданий и сооружений похоронного назначения», СанПиН 2.2.1/2.1.1.1200-03 и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Необходимость в установлении предельных минимальных и максимальных размеров земельных участков в данной территориальной зоне отсутствует.</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6. Участок земли на территории Федерального военного мемориального кладбища для погребения погибшего (умершего) составляет 5 м</w:t>
      </w:r>
      <w:r w:rsidRPr="00A2371E">
        <w:rPr>
          <w:rFonts w:eastAsia="Times New Roman"/>
          <w:bCs/>
          <w:sz w:val="28"/>
          <w:szCs w:val="28"/>
          <w:vertAlign w:val="superscript"/>
          <w:lang w:eastAsia="ru-RU"/>
        </w:rPr>
        <w:t>2</w:t>
      </w:r>
      <w:r w:rsidRPr="00471866">
        <w:rPr>
          <w:rFonts w:eastAsia="Times New Roman"/>
          <w:bCs/>
          <w:sz w:val="28"/>
          <w:szCs w:val="28"/>
          <w:lang w:eastAsia="ru-RU"/>
        </w:rPr>
        <w:t xml:space="preserve">.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7. Вновь создаваемые места погребения должны размещаться на расстоянии не менее 300 м от границ селитебной территории.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8. Кладбища с погребением путем предания тела (останков) умершего земле (захоронение в могилу, склеп) размещают на расстоянии: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м, не менее: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100 – при площади кладбища 10 га и менее;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300 – при площади кладбища от 10 до 20 га;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500 – при площади кладбища от 20 до 40 га;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50 – для закрытых кладбищ и мемориальных комплексов, кладбищ с погребением после кремации, сельских кладбищ.</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6)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9.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10.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12.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13.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14.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15.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957929" w:rsidRPr="00582761" w:rsidRDefault="00957929" w:rsidP="008321F1">
      <w:pPr>
        <w:spacing w:after="0" w:line="240" w:lineRule="auto"/>
        <w:ind w:firstLine="567"/>
        <w:jc w:val="both"/>
        <w:rPr>
          <w:rFonts w:eastAsia="Times New Roman"/>
          <w:bCs/>
          <w:sz w:val="28"/>
          <w:szCs w:val="28"/>
          <w:lang w:eastAsia="ru-RU"/>
        </w:rPr>
      </w:pPr>
      <w:r w:rsidRPr="00582761">
        <w:rPr>
          <w:rFonts w:eastAsia="Times New Roman"/>
          <w:bCs/>
          <w:sz w:val="28"/>
          <w:szCs w:val="28"/>
          <w:lang w:eastAsia="ru-RU"/>
        </w:rPr>
        <w:t>С-2 ЗОНА ЗЕЛЕНЫХ НАСАЖДЕНИЙ СПЕЦИАЛЬНОГО НАЗНАЧЕНИЯ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организации и благоустройства санитарно-защитных зон в соответствии с действующими нормативами.</w:t>
      </w:r>
    </w:p>
    <w:p w:rsidR="00957929" w:rsidRPr="00471866" w:rsidRDefault="002A5636"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29</w:t>
      </w:r>
    </w:p>
    <w:tbl>
      <w:tblPr>
        <w:tblW w:w="5000" w:type="pct"/>
        <w:tblCellMar>
          <w:left w:w="180" w:type="dxa"/>
          <w:right w:w="180" w:type="dxa"/>
        </w:tblCellMar>
        <w:tblLook w:val="0000" w:firstRow="0" w:lastRow="0" w:firstColumn="0" w:lastColumn="0" w:noHBand="0" w:noVBand="0"/>
      </w:tblPr>
      <w:tblGrid>
        <w:gridCol w:w="4683"/>
        <w:gridCol w:w="2734"/>
        <w:gridCol w:w="2768"/>
      </w:tblGrid>
      <w:tr w:rsidR="00957929" w:rsidRPr="00471866" w:rsidTr="00397A47">
        <w:trPr>
          <w:trHeight w:val="681"/>
        </w:trPr>
        <w:tc>
          <w:tcPr>
            <w:tcW w:w="2299"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342"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59"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r>
      <w:tr w:rsidR="00957929" w:rsidRPr="00471866" w:rsidTr="00397A47">
        <w:trPr>
          <w:trHeight w:val="350"/>
        </w:trPr>
        <w:tc>
          <w:tcPr>
            <w:tcW w:w="2299"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Охрана природных территорий (код 9.1);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Общее пользование водными объектами (код 11.1);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Земельные участки (территории) общего пользования (код 12.0)</w:t>
            </w:r>
          </w:p>
        </w:tc>
        <w:tc>
          <w:tcPr>
            <w:tcW w:w="1342"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00736199">
              <w:rPr>
                <w:rFonts w:eastAsia="Times New Roman"/>
                <w:sz w:val="28"/>
                <w:szCs w:val="28"/>
                <w:lang w:eastAsia="ru-RU"/>
              </w:rPr>
              <w:t>Служебные гаражи</w:t>
            </w:r>
            <w:r w:rsidRPr="00471866">
              <w:rPr>
                <w:rFonts w:eastAsia="Times New Roman"/>
                <w:sz w:val="28"/>
                <w:szCs w:val="28"/>
                <w:lang w:eastAsia="ru-RU"/>
              </w:rPr>
              <w:t xml:space="preserve"> (код 4.9);</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 xml:space="preserve">Объекты </w:t>
            </w:r>
            <w:r w:rsidR="00736199">
              <w:rPr>
                <w:rFonts w:eastAsia="Times New Roman"/>
                <w:sz w:val="28"/>
                <w:szCs w:val="28"/>
                <w:lang w:eastAsia="ru-RU"/>
              </w:rPr>
              <w:t>д</w:t>
            </w:r>
            <w:r w:rsidRPr="00471866">
              <w:rPr>
                <w:rFonts w:eastAsia="Times New Roman"/>
                <w:sz w:val="28"/>
                <w:szCs w:val="28"/>
                <w:lang w:eastAsia="ru-RU"/>
              </w:rPr>
              <w:t>орожного сервиса (код 4.9.1)</w:t>
            </w:r>
          </w:p>
        </w:tc>
        <w:tc>
          <w:tcPr>
            <w:tcW w:w="1359" w:type="pct"/>
            <w:tcBorders>
              <w:top w:val="single" w:sz="8" w:space="0" w:color="auto"/>
              <w:left w:val="single" w:sz="8" w:space="0" w:color="auto"/>
              <w:bottom w:val="single" w:sz="8" w:space="0" w:color="auto"/>
              <w:right w:val="single" w:sz="8" w:space="0" w:color="auto"/>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Энергетика (код 6.7);</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Связь (код 6.8);</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00736199">
              <w:rPr>
                <w:rFonts w:eastAsia="Times New Roman"/>
                <w:sz w:val="28"/>
                <w:szCs w:val="28"/>
                <w:lang w:eastAsia="ru-RU"/>
              </w:rPr>
              <w:t>Хранение автотранспорта</w:t>
            </w:r>
            <w:r w:rsidRPr="00471866">
              <w:rPr>
                <w:rFonts w:eastAsia="Times New Roman"/>
                <w:sz w:val="28"/>
                <w:szCs w:val="28"/>
                <w:lang w:eastAsia="ru-RU"/>
              </w:rPr>
              <w:t xml:space="preserve"> (код 2.7.1);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Коммунальное обслуживание (код 3.1);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Железнодорожный транспорт (код 7.1);</w:t>
            </w:r>
          </w:p>
          <w:p w:rsidR="00957929" w:rsidRPr="00471866" w:rsidRDefault="00957929" w:rsidP="008321F1">
            <w:pPr>
              <w:spacing w:after="0" w:line="240" w:lineRule="auto"/>
              <w:rPr>
                <w:rFonts w:eastAsia="Times New Roman"/>
                <w:sz w:val="28"/>
                <w:szCs w:val="28"/>
              </w:rPr>
            </w:pPr>
            <w:r>
              <w:rPr>
                <w:rFonts w:eastAsia="Times New Roman"/>
                <w:sz w:val="28"/>
                <w:szCs w:val="28"/>
              </w:rPr>
              <w:t xml:space="preserve">- </w:t>
            </w:r>
            <w:r w:rsidRPr="00471866">
              <w:rPr>
                <w:rFonts w:eastAsia="Times New Roman"/>
                <w:sz w:val="28"/>
                <w:szCs w:val="28"/>
              </w:rPr>
              <w:t>Автомобильный транспорт</w:t>
            </w:r>
            <w:r w:rsidRPr="00471866">
              <w:rPr>
                <w:rFonts w:eastAsia="Times New Roman"/>
                <w:lang w:eastAsia="ru-RU"/>
              </w:rPr>
              <w:t xml:space="preserve"> </w:t>
            </w:r>
            <w:r w:rsidRPr="00471866">
              <w:rPr>
                <w:rFonts w:eastAsia="Times New Roman"/>
                <w:sz w:val="28"/>
                <w:szCs w:val="28"/>
              </w:rPr>
              <w:t>(код 7.2);</w:t>
            </w:r>
          </w:p>
          <w:p w:rsidR="00957929" w:rsidRPr="00471866" w:rsidRDefault="00957929" w:rsidP="008321F1">
            <w:pPr>
              <w:spacing w:after="0" w:line="240" w:lineRule="auto"/>
              <w:rPr>
                <w:rFonts w:eastAsia="Times New Roman"/>
                <w:sz w:val="28"/>
                <w:szCs w:val="28"/>
              </w:rPr>
            </w:pPr>
            <w:r>
              <w:rPr>
                <w:rFonts w:eastAsia="Times New Roman"/>
                <w:sz w:val="28"/>
                <w:szCs w:val="28"/>
              </w:rPr>
              <w:lastRenderedPageBreak/>
              <w:t xml:space="preserve">- </w:t>
            </w:r>
            <w:r w:rsidRPr="00471866">
              <w:rPr>
                <w:rFonts w:eastAsia="Times New Roman"/>
                <w:sz w:val="28"/>
                <w:szCs w:val="28"/>
              </w:rPr>
              <w:t>Трубопроводный транспорт (код 7.5)</w:t>
            </w:r>
          </w:p>
        </w:tc>
      </w:tr>
    </w:tbl>
    <w:p w:rsidR="00957929" w:rsidRPr="00471866" w:rsidRDefault="00957929" w:rsidP="008321F1">
      <w:pPr>
        <w:spacing w:after="0" w:line="240" w:lineRule="auto"/>
        <w:ind w:firstLine="284"/>
        <w:jc w:val="both"/>
        <w:rPr>
          <w:rFonts w:eastAsia="Times New Roman"/>
          <w:bCs/>
          <w:sz w:val="28"/>
          <w:szCs w:val="28"/>
          <w:lang w:eastAsia="ru-RU"/>
        </w:rPr>
      </w:pP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СанПиН 2.2.1/2.1.1.1200-03 «Санитарно-защитные зоны и санитарная классификация предприятий, сооружений и иных объектов»;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Свод правил 42.13330.2011 «СНиП 2.07.01-89*. Градостроительство. Планировка и застройка городских и сельских поселений», п. 9;</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нормативно-правовые документы.</w:t>
      </w:r>
    </w:p>
    <w:p w:rsidR="00957929" w:rsidRPr="00471866" w:rsidRDefault="000B2438"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736"/>
        <w:gridCol w:w="846"/>
        <w:gridCol w:w="1154"/>
      </w:tblGrid>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1</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(2.7.1, 3.1, 4.9.1, 6.7, 6.8, 7.1, 7.2, 7.3, 7.4, 7.5)</w:t>
            </w:r>
          </w:p>
        </w:tc>
        <w:tc>
          <w:tcPr>
            <w:tcW w:w="415"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6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2</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кодом (4.9)</w:t>
            </w:r>
          </w:p>
        </w:tc>
        <w:tc>
          <w:tcPr>
            <w:tcW w:w="415"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56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3</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w:t>
            </w:r>
            <w:r>
              <w:rPr>
                <w:rFonts w:eastAsia="Times New Roman"/>
                <w:sz w:val="28"/>
                <w:szCs w:val="28"/>
                <w:lang w:eastAsia="ru-RU"/>
              </w:rPr>
              <w:t>а</w:t>
            </w:r>
            <w:r w:rsidRPr="00471866">
              <w:rPr>
                <w:rFonts w:eastAsia="Times New Roman"/>
                <w:sz w:val="28"/>
                <w:szCs w:val="28"/>
                <w:lang w:eastAsia="ru-RU"/>
              </w:rPr>
              <w:t xml:space="preserve"> р</w:t>
            </w:r>
            <w:r>
              <w:rPr>
                <w:rFonts w:eastAsia="Times New Roman"/>
                <w:sz w:val="28"/>
                <w:szCs w:val="28"/>
                <w:lang w:eastAsia="ru-RU"/>
              </w:rPr>
              <w:t>азрешенного использования с кодом</w:t>
            </w:r>
            <w:r w:rsidRPr="00471866">
              <w:rPr>
                <w:rFonts w:eastAsia="Times New Roman"/>
                <w:sz w:val="28"/>
                <w:szCs w:val="28"/>
                <w:lang w:eastAsia="ru-RU"/>
              </w:rPr>
              <w:t xml:space="preserve"> (2.7.1</w:t>
            </w:r>
            <w:r>
              <w:rPr>
                <w:rFonts w:eastAsia="Times New Roman"/>
                <w:sz w:val="28"/>
                <w:szCs w:val="28"/>
                <w:lang w:eastAsia="ru-RU"/>
              </w:rPr>
              <w:t>)</w:t>
            </w:r>
          </w:p>
        </w:tc>
        <w:tc>
          <w:tcPr>
            <w:tcW w:w="415"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566"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1</w:t>
            </w:r>
            <w:r w:rsidRPr="00471866">
              <w:rPr>
                <w:rFonts w:eastAsia="Times New Roman"/>
                <w:sz w:val="28"/>
                <w:szCs w:val="28"/>
                <w:lang w:eastAsia="ru-RU"/>
              </w:rPr>
              <w:t xml:space="preserve">0 – </w:t>
            </w:r>
            <w:r>
              <w:rPr>
                <w:rFonts w:eastAsia="Times New Roman"/>
                <w:sz w:val="28"/>
                <w:szCs w:val="28"/>
                <w:lang w:eastAsia="ru-RU"/>
              </w:rPr>
              <w:t>200</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4</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(3.1, 4.9, 4.9.1, 6.7, 6.8, 7.1, 7.2, 7.3, 7.4, 7.5)</w:t>
            </w:r>
          </w:p>
        </w:tc>
        <w:tc>
          <w:tcPr>
            <w:tcW w:w="415"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566" w:type="pct"/>
          </w:tcPr>
          <w:p w:rsidR="00957929" w:rsidRPr="00471866" w:rsidRDefault="00736199" w:rsidP="00BA5B23">
            <w:pPr>
              <w:spacing w:after="0" w:line="240" w:lineRule="auto"/>
              <w:jc w:val="center"/>
              <w:rPr>
                <w:rFonts w:eastAsia="Times New Roman"/>
                <w:sz w:val="28"/>
                <w:szCs w:val="28"/>
                <w:lang w:eastAsia="ru-RU"/>
              </w:rPr>
            </w:pPr>
            <w:r>
              <w:rPr>
                <w:rFonts w:eastAsia="Times New Roman"/>
                <w:sz w:val="28"/>
                <w:szCs w:val="28"/>
                <w:lang w:eastAsia="ru-RU"/>
              </w:rPr>
              <w:t xml:space="preserve">50 – </w:t>
            </w:r>
            <w:r w:rsidR="00BA5B23">
              <w:rPr>
                <w:rFonts w:eastAsia="Times New Roman"/>
                <w:sz w:val="28"/>
                <w:szCs w:val="28"/>
                <w:lang w:eastAsia="ru-RU"/>
              </w:rPr>
              <w:t>7</w:t>
            </w:r>
            <w:r>
              <w:rPr>
                <w:rFonts w:eastAsia="Times New Roman"/>
                <w:sz w:val="28"/>
                <w:szCs w:val="28"/>
                <w:lang w:eastAsia="ru-RU"/>
              </w:rPr>
              <w:t>0</w:t>
            </w:r>
            <w:r w:rsidR="00957929" w:rsidRPr="00471866">
              <w:rPr>
                <w:rFonts w:eastAsia="Times New Roman"/>
                <w:sz w:val="28"/>
                <w:szCs w:val="28"/>
                <w:lang w:eastAsia="ru-RU"/>
              </w:rPr>
              <w:t>000</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5</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Предельное количество этажей зданий, строений и сооружений для всех объектов капитального строительства</w:t>
            </w:r>
          </w:p>
        </w:tc>
        <w:tc>
          <w:tcPr>
            <w:tcW w:w="415"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56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6</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кодом (12.0)</w:t>
            </w:r>
          </w:p>
        </w:tc>
        <w:tc>
          <w:tcPr>
            <w:tcW w:w="415"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6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r w:rsidR="00957929" w:rsidRPr="00471866" w:rsidTr="002B0F2F">
        <w:tc>
          <w:tcPr>
            <w:tcW w:w="225" w:type="pct"/>
          </w:tcPr>
          <w:p w:rsidR="00957929" w:rsidRPr="00471866" w:rsidRDefault="00957929" w:rsidP="008321F1">
            <w:pPr>
              <w:spacing w:after="0" w:line="240" w:lineRule="auto"/>
              <w:jc w:val="center"/>
              <w:rPr>
                <w:rFonts w:eastAsia="Times New Roman"/>
                <w:sz w:val="28"/>
                <w:szCs w:val="28"/>
                <w:lang w:eastAsia="ru-RU"/>
              </w:rPr>
            </w:pPr>
            <w:r>
              <w:rPr>
                <w:rFonts w:eastAsia="Times New Roman"/>
                <w:sz w:val="28"/>
                <w:szCs w:val="28"/>
                <w:lang w:eastAsia="ru-RU"/>
              </w:rPr>
              <w:t>7</w:t>
            </w:r>
          </w:p>
        </w:tc>
        <w:tc>
          <w:tcPr>
            <w:tcW w:w="3794"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кодами (3.1, 4.9, 4.9.1, 6.7, 6.8, 7.1, 7.2, 7.3, 7.4, 7.5)</w:t>
            </w:r>
          </w:p>
        </w:tc>
        <w:tc>
          <w:tcPr>
            <w:tcW w:w="415"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56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bl>
    <w:p w:rsidR="00957929" w:rsidRDefault="00957929" w:rsidP="008321F1">
      <w:pPr>
        <w:spacing w:after="0" w:line="240" w:lineRule="auto"/>
        <w:ind w:firstLine="567"/>
        <w:jc w:val="both"/>
        <w:rPr>
          <w:rFonts w:eastAsia="Times New Roman"/>
          <w:bCs/>
          <w:sz w:val="28"/>
          <w:szCs w:val="28"/>
          <w:lang w:eastAsia="ru-RU"/>
        </w:rPr>
      </w:pPr>
      <w:r w:rsidRPr="00695D7D">
        <w:rPr>
          <w:rFonts w:eastAsia="Times New Roman"/>
          <w:bCs/>
          <w:sz w:val="28"/>
          <w:szCs w:val="28"/>
          <w:lang w:eastAsia="ru-RU"/>
        </w:rPr>
        <w:t>ЗОНЫ СЕЛЬСКОХОЗЯЙСТВЕННОГО НАЗНАЧЕНИЯ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предназначены для выращивания сельхозпродукции и выделены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w:t>
      </w:r>
      <w:r w:rsidRPr="00471866">
        <w:rPr>
          <w:rFonts w:eastAsia="Times New Roman"/>
          <w:bCs/>
          <w:sz w:val="28"/>
          <w:szCs w:val="28"/>
          <w:lang w:eastAsia="ru-RU"/>
        </w:rPr>
        <w:lastRenderedPageBreak/>
        <w:t>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57929" w:rsidRPr="00471866" w:rsidRDefault="00957929" w:rsidP="008321F1">
      <w:pPr>
        <w:keepNext/>
        <w:spacing w:after="0" w:line="240" w:lineRule="auto"/>
        <w:ind w:firstLine="567"/>
        <w:outlineLvl w:val="4"/>
        <w:rPr>
          <w:rFonts w:eastAsia="Calibri"/>
          <w:sz w:val="28"/>
          <w:szCs w:val="32"/>
        </w:rPr>
      </w:pPr>
      <w:bookmarkStart w:id="2" w:name="_Toc532231753"/>
      <w:r w:rsidRPr="00471866">
        <w:rPr>
          <w:rFonts w:eastAsia="Calibri"/>
          <w:sz w:val="28"/>
          <w:szCs w:val="32"/>
        </w:rPr>
        <w:t>СХ-1 ЗОНА СЕЛЬСКОХОЗЯЙСТВЕННОГО ИСПОЛЬЗОВАНИЯ</w:t>
      </w:r>
      <w:bookmarkEnd w:id="2"/>
      <w:r w:rsidRPr="00471866">
        <w:rPr>
          <w:rFonts w:eastAsia="Calibri"/>
          <w:sz w:val="28"/>
          <w:szCs w:val="32"/>
        </w:rPr>
        <w:t xml:space="preserve">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предназначенная для ведения сельского хозяйства</w:t>
      </w:r>
    </w:p>
    <w:p w:rsidR="00957929" w:rsidRPr="00471866" w:rsidRDefault="000B2438"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31</w:t>
      </w:r>
    </w:p>
    <w:tbl>
      <w:tblPr>
        <w:tblW w:w="5000" w:type="pct"/>
        <w:tblCellMar>
          <w:left w:w="180" w:type="dxa"/>
          <w:right w:w="180" w:type="dxa"/>
        </w:tblCellMar>
        <w:tblLook w:val="0000" w:firstRow="0" w:lastRow="0" w:firstColumn="0" w:lastColumn="0" w:noHBand="0" w:noVBand="0"/>
      </w:tblPr>
      <w:tblGrid>
        <w:gridCol w:w="4274"/>
        <w:gridCol w:w="3143"/>
        <w:gridCol w:w="2768"/>
      </w:tblGrid>
      <w:tr w:rsidR="00957929" w:rsidRPr="00471866" w:rsidTr="00397A47">
        <w:trPr>
          <w:trHeight w:val="681"/>
        </w:trPr>
        <w:tc>
          <w:tcPr>
            <w:tcW w:w="2098"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543"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359"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r>
      <w:tr w:rsidR="00957929" w:rsidRPr="00471866" w:rsidTr="00397A47">
        <w:trPr>
          <w:trHeight w:val="350"/>
        </w:trPr>
        <w:tc>
          <w:tcPr>
            <w:tcW w:w="2098"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Растениеводство (коды 1.2 – 1.6);</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Животноводство (коды 1.8 – 1.11</w:t>
            </w:r>
            <w:r w:rsidR="00736199">
              <w:rPr>
                <w:rFonts w:eastAsia="Times New Roman"/>
                <w:sz w:val="28"/>
                <w:szCs w:val="28"/>
                <w:lang w:eastAsia="ru-RU"/>
              </w:rPr>
              <w:t xml:space="preserve">, </w:t>
            </w:r>
            <w:hyperlink w:anchor="P107" w:history="1">
              <w:r w:rsidR="00736199" w:rsidRPr="00736199">
                <w:rPr>
                  <w:rFonts w:eastAsia="Times New Roman"/>
                  <w:sz w:val="28"/>
                  <w:szCs w:val="28"/>
                  <w:lang w:eastAsia="ru-RU"/>
                </w:rPr>
                <w:t>1.15</w:t>
              </w:r>
            </w:hyperlink>
            <w:r w:rsidR="00736199" w:rsidRPr="00736199">
              <w:rPr>
                <w:rFonts w:eastAsia="Times New Roman"/>
                <w:sz w:val="28"/>
                <w:szCs w:val="28"/>
                <w:lang w:eastAsia="ru-RU"/>
              </w:rPr>
              <w:t xml:space="preserve">, </w:t>
            </w:r>
            <w:hyperlink w:anchor="P120" w:history="1">
              <w:r w:rsidR="00736199" w:rsidRPr="00736199">
                <w:rPr>
                  <w:rFonts w:eastAsia="Times New Roman"/>
                  <w:sz w:val="28"/>
                  <w:szCs w:val="28"/>
                  <w:lang w:eastAsia="ru-RU"/>
                </w:rPr>
                <w:t>1.19</w:t>
              </w:r>
            </w:hyperlink>
            <w:r w:rsidR="00736199" w:rsidRPr="00736199">
              <w:rPr>
                <w:rFonts w:eastAsia="Times New Roman"/>
                <w:sz w:val="28"/>
                <w:szCs w:val="28"/>
                <w:lang w:eastAsia="ru-RU"/>
              </w:rPr>
              <w:t xml:space="preserve">, </w:t>
            </w:r>
            <w:hyperlink w:anchor="P124" w:history="1">
              <w:r w:rsidR="00736199" w:rsidRPr="00736199">
                <w:rPr>
                  <w:rFonts w:eastAsia="Times New Roman"/>
                  <w:sz w:val="28"/>
                  <w:szCs w:val="28"/>
                  <w:lang w:eastAsia="ru-RU"/>
                </w:rPr>
                <w:t>1.20</w:t>
              </w:r>
            </w:hyperlink>
            <w:r w:rsidRPr="00471866">
              <w:rPr>
                <w:rFonts w:eastAsia="Times New Roman"/>
                <w:sz w:val="28"/>
                <w:szCs w:val="28"/>
                <w:lang w:eastAsia="ru-RU"/>
              </w:rPr>
              <w:t>);</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Пчеловодство (код 1.12);</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Рыбоводство (код 1.13);</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Научное обеспечение сельского хозяйства (код 1.14);</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Хранение и переработка сельскохозяйственной продукции (код 1.15);</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Питомники (код 1.17);</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Обеспечение сельскохозяйственного производства (код 1.18);</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00736199">
              <w:rPr>
                <w:rFonts w:eastAsia="Times New Roman"/>
                <w:sz w:val="28"/>
                <w:szCs w:val="28"/>
                <w:lang w:eastAsia="ru-RU"/>
              </w:rPr>
              <w:t>В</w:t>
            </w:r>
            <w:r w:rsidRPr="00471866">
              <w:rPr>
                <w:rFonts w:eastAsia="Times New Roman"/>
                <w:sz w:val="28"/>
                <w:szCs w:val="28"/>
                <w:lang w:eastAsia="ru-RU"/>
              </w:rPr>
              <w:t>едени</w:t>
            </w:r>
            <w:r w:rsidR="00736199">
              <w:rPr>
                <w:rFonts w:eastAsia="Times New Roman"/>
                <w:sz w:val="28"/>
                <w:szCs w:val="28"/>
                <w:lang w:eastAsia="ru-RU"/>
              </w:rPr>
              <w:t>е</w:t>
            </w:r>
            <w:r w:rsidRPr="00471866">
              <w:rPr>
                <w:rFonts w:eastAsia="Times New Roman"/>
                <w:sz w:val="28"/>
                <w:szCs w:val="28"/>
                <w:lang w:eastAsia="ru-RU"/>
              </w:rPr>
              <w:t xml:space="preserve"> личного подсобного хозяйства на полевых участках (код 1.16); </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Коммунальное обслуживание (код 3.1);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Склады (код 6.9);</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Общее пользование водными объектами (код 11.1);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Специальное пользование водными объектами (код 11.2);</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Земельные участки (территории) общего пользования (код 12.0);</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Запас (код 12.3);</w:t>
            </w:r>
          </w:p>
          <w:p w:rsidR="00957929" w:rsidRPr="00471866" w:rsidRDefault="00957929" w:rsidP="008321F1">
            <w:pPr>
              <w:spacing w:after="0" w:line="240" w:lineRule="auto"/>
              <w:rPr>
                <w:rFonts w:eastAsia="Times New Roman"/>
                <w:sz w:val="28"/>
                <w:szCs w:val="28"/>
                <w:lang w:eastAsia="ru-RU"/>
              </w:rPr>
            </w:pPr>
            <w:r w:rsidRPr="00471866">
              <w:rPr>
                <w:rFonts w:eastAsia="Times New Roman"/>
                <w:sz w:val="28"/>
                <w:szCs w:val="28"/>
                <w:lang w:eastAsia="ru-RU"/>
              </w:rPr>
              <w:t>Ведение огородничества (код 13.1);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Ведение садоводства (код 13.2)</w:t>
            </w:r>
          </w:p>
        </w:tc>
        <w:tc>
          <w:tcPr>
            <w:tcW w:w="1543"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Магазины (код 4.4);</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Спорт (код 5.1);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Общественное питание (код 4.6);</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Рынки (код 4.3);</w:t>
            </w:r>
            <w:r w:rsidRPr="00471866">
              <w:rPr>
                <w:rFonts w:eastAsia="Times New Roman"/>
                <w:sz w:val="28"/>
                <w:szCs w:val="28"/>
                <w:lang w:eastAsia="ru-RU"/>
              </w:rPr>
              <w:tab/>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00736199" w:rsidRPr="00736199">
              <w:rPr>
                <w:rFonts w:eastAsia="Times New Roman"/>
                <w:sz w:val="28"/>
                <w:szCs w:val="28"/>
                <w:lang w:eastAsia="ru-RU"/>
              </w:rPr>
              <w:t>Служебные гаражи</w:t>
            </w:r>
            <w:r w:rsidR="00736199" w:rsidRPr="00471866">
              <w:rPr>
                <w:rFonts w:eastAsia="Times New Roman"/>
                <w:sz w:val="28"/>
                <w:szCs w:val="28"/>
                <w:lang w:eastAsia="ru-RU"/>
              </w:rPr>
              <w:t xml:space="preserve"> </w:t>
            </w:r>
            <w:r w:rsidRPr="00471866">
              <w:rPr>
                <w:rFonts w:eastAsia="Times New Roman"/>
                <w:sz w:val="28"/>
                <w:szCs w:val="28"/>
                <w:lang w:eastAsia="ru-RU"/>
              </w:rPr>
              <w:t>(код 4.9);</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w:t>
            </w:r>
            <w:r w:rsidRPr="00471866">
              <w:rPr>
                <w:rFonts w:eastAsia="Times New Roman"/>
                <w:sz w:val="28"/>
                <w:szCs w:val="28"/>
                <w:lang w:eastAsia="ru-RU"/>
              </w:rPr>
              <w:t xml:space="preserve"> Объекты дорожного сервиса (код 4.9.1)</w:t>
            </w:r>
          </w:p>
          <w:p w:rsidR="00957929" w:rsidRPr="00471866" w:rsidRDefault="00957929" w:rsidP="008321F1">
            <w:pPr>
              <w:spacing w:after="0" w:line="240" w:lineRule="auto"/>
              <w:rPr>
                <w:rFonts w:eastAsia="Times New Roman"/>
                <w:sz w:val="28"/>
                <w:szCs w:val="28"/>
                <w:lang w:eastAsia="ru-RU"/>
              </w:rPr>
            </w:pPr>
          </w:p>
        </w:tc>
        <w:tc>
          <w:tcPr>
            <w:tcW w:w="1359" w:type="pct"/>
            <w:tcBorders>
              <w:top w:val="single" w:sz="8" w:space="0" w:color="auto"/>
              <w:left w:val="single" w:sz="8" w:space="0" w:color="auto"/>
              <w:bottom w:val="single" w:sz="8" w:space="0" w:color="auto"/>
              <w:right w:val="single" w:sz="8" w:space="0" w:color="auto"/>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Энергетика (код 6.7);</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Связь (код 6.8);</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Разрешенные виды использования с кодами 7.1, 7.2, 7.3, 7.4, 7.5;</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Природно-познавательный туризм (код 5.2);</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Строительная промышленность (код 6.6);</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Выставочно-ярмарочная деятельность (код 4.10);</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Туристическое обслуживание (код 5.2.1)</w:t>
            </w:r>
          </w:p>
        </w:tc>
      </w:tr>
    </w:tbl>
    <w:p w:rsidR="00957929" w:rsidRPr="00471866" w:rsidRDefault="00957929" w:rsidP="008321F1">
      <w:pPr>
        <w:spacing w:after="0" w:line="240" w:lineRule="auto"/>
        <w:ind w:firstLine="284"/>
        <w:jc w:val="both"/>
        <w:rPr>
          <w:rFonts w:eastAsia="Times New Roman"/>
          <w:bCs/>
          <w:sz w:val="28"/>
          <w:szCs w:val="28"/>
          <w:lang w:eastAsia="ru-RU"/>
        </w:rPr>
      </w:pPr>
    </w:p>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957929" w:rsidRPr="000B2438" w:rsidRDefault="000B2438" w:rsidP="008321F1">
      <w:pPr>
        <w:spacing w:after="0" w:line="240" w:lineRule="auto"/>
        <w:ind w:firstLine="284"/>
        <w:jc w:val="right"/>
        <w:rPr>
          <w:rFonts w:eastAsia="Times New Roman"/>
          <w:bCs/>
          <w:sz w:val="28"/>
          <w:szCs w:val="28"/>
          <w:lang w:eastAsia="ru-RU"/>
        </w:rPr>
      </w:pPr>
      <w:r w:rsidRPr="000B2438">
        <w:rPr>
          <w:rFonts w:eastAsia="Times New Roman"/>
          <w:bCs/>
          <w:sz w:val="28"/>
          <w:szCs w:val="28"/>
          <w:lang w:eastAsia="ru-RU"/>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499"/>
        <w:gridCol w:w="799"/>
        <w:gridCol w:w="1338"/>
      </w:tblGrid>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(13.1)</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2</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(1.16, 4.3, 4.4, 4.6, 5.1, 5.2, 5.2.1, 6.6, 6.7, 6.8, 6.9, 7.1, 7.2, 7.3, 7.4, 7.5, 13.2, 13.3)</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(3.1, 4.9, 4.9.1, 4.10, 6.9)</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4</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 1.8, 1.9, 1.10, 1.11, 1.12, 1.13, 1.14, 1.15, 1.17, 1.18)</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(12.0, 12.1, 12.3)</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6</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вида разрешенного использования с кодом 12.1</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га.</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0,3-5</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7</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(13.3)</w:t>
            </w:r>
          </w:p>
        </w:tc>
        <w:tc>
          <w:tcPr>
            <w:tcW w:w="392"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500 – 1500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8</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ведения личного подсобного хозяйства на полевых участках (1.16)</w:t>
            </w:r>
          </w:p>
        </w:tc>
        <w:tc>
          <w:tcPr>
            <w:tcW w:w="392"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400 – 3000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9</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(4.4, 4.6, 4.9, 4.9.1, 6.9, 7.1 – 7.5)</w:t>
            </w:r>
          </w:p>
        </w:tc>
        <w:tc>
          <w:tcPr>
            <w:tcW w:w="392"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656" w:type="pct"/>
          </w:tcPr>
          <w:p w:rsidR="00957929" w:rsidRPr="00471866" w:rsidRDefault="00BA5B23" w:rsidP="00BA5B23">
            <w:pPr>
              <w:spacing w:after="0" w:line="240" w:lineRule="auto"/>
              <w:jc w:val="center"/>
              <w:rPr>
                <w:rFonts w:eastAsia="Times New Roman"/>
                <w:sz w:val="28"/>
                <w:szCs w:val="28"/>
                <w:lang w:eastAsia="ru-RU"/>
              </w:rPr>
            </w:pPr>
            <w:r>
              <w:rPr>
                <w:rFonts w:eastAsia="Times New Roman"/>
                <w:sz w:val="28"/>
                <w:szCs w:val="28"/>
                <w:lang w:eastAsia="ru-RU"/>
              </w:rPr>
              <w:t>50</w:t>
            </w:r>
            <w:r w:rsidR="000B2438">
              <w:rPr>
                <w:rFonts w:eastAsia="Times New Roman"/>
                <w:sz w:val="28"/>
                <w:szCs w:val="28"/>
                <w:lang w:eastAsia="ru-RU"/>
              </w:rPr>
              <w:t xml:space="preserve">0 – </w:t>
            </w:r>
            <w:r>
              <w:rPr>
                <w:rFonts w:eastAsia="Times New Roman"/>
                <w:sz w:val="28"/>
                <w:szCs w:val="28"/>
                <w:lang w:eastAsia="ru-RU"/>
              </w:rPr>
              <w:t>7</w:t>
            </w:r>
            <w:r w:rsidR="000B2438">
              <w:rPr>
                <w:rFonts w:eastAsia="Times New Roman"/>
                <w:sz w:val="28"/>
                <w:szCs w:val="28"/>
                <w:lang w:eastAsia="ru-RU"/>
              </w:rPr>
              <w:t>0</w:t>
            </w:r>
            <w:r w:rsidR="00957929" w:rsidRPr="00471866">
              <w:rPr>
                <w:rFonts w:eastAsia="Times New Roman"/>
                <w:sz w:val="28"/>
                <w:szCs w:val="28"/>
                <w:lang w:eastAsia="ru-RU"/>
              </w:rPr>
              <w:t>000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lastRenderedPageBreak/>
              <w:t>10</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(4.10, 5.1, 5.2, 5.2.1)</w:t>
            </w:r>
          </w:p>
        </w:tc>
        <w:tc>
          <w:tcPr>
            <w:tcW w:w="392" w:type="pct"/>
          </w:tcPr>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400 – 5000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11</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вида разрешенного использования с кодами (1.14, 1.15, 1,17, 1.18, 3.1, 4.3)</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га.</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0,02-1</w:t>
            </w:r>
            <w:r w:rsidR="000B2438">
              <w:rPr>
                <w:rFonts w:eastAsia="Times New Roman"/>
                <w:sz w:val="28"/>
                <w:szCs w:val="28"/>
                <w:lang w:eastAsia="ru-RU"/>
              </w:rPr>
              <w:t>,5</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12</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Предельное количество этажей зданий, строений и сооружений для всех объектов капитального строительства</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13</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Минимальный процент застройки в границах земельных участков для видов разрешенного использования с кодами (4.10, 5.1, 5.2.1)</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14</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в границах земельных участков для видов разрешенного использования с кодами </w:t>
            </w:r>
            <w:r w:rsidR="00A2371E" w:rsidRPr="00471866">
              <w:rPr>
                <w:rFonts w:eastAsia="Times New Roman"/>
                <w:sz w:val="28"/>
                <w:szCs w:val="28"/>
                <w:lang w:eastAsia="ru-RU"/>
              </w:rPr>
              <w:t>(4.3</w:t>
            </w:r>
            <w:r w:rsidRPr="00471866">
              <w:rPr>
                <w:rFonts w:eastAsia="Times New Roman"/>
                <w:sz w:val="28"/>
                <w:szCs w:val="28"/>
                <w:lang w:eastAsia="ru-RU"/>
              </w:rPr>
              <w:t>, 4.4, 4.6</w:t>
            </w:r>
            <w:r w:rsidR="00A2371E" w:rsidRPr="00471866">
              <w:rPr>
                <w:rFonts w:eastAsia="Times New Roman"/>
                <w:sz w:val="28"/>
                <w:szCs w:val="28"/>
                <w:lang w:eastAsia="ru-RU"/>
              </w:rPr>
              <w:t>, 4.9</w:t>
            </w:r>
            <w:r w:rsidRPr="00471866">
              <w:rPr>
                <w:rFonts w:eastAsia="Times New Roman"/>
                <w:sz w:val="28"/>
                <w:szCs w:val="28"/>
                <w:lang w:eastAsia="ru-RU"/>
              </w:rPr>
              <w:t>, 4.9.1, 6.9, 7.1 – 7.5)</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80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в границах земельных участков для видов разрешенного использования с кодами (1.14, 1.15, 1.18, 4.10, 5.1, </w:t>
            </w:r>
            <w:r w:rsidR="00A2371E" w:rsidRPr="00471866">
              <w:rPr>
                <w:rFonts w:eastAsia="Times New Roman"/>
                <w:sz w:val="28"/>
                <w:szCs w:val="28"/>
                <w:lang w:eastAsia="ru-RU"/>
              </w:rPr>
              <w:t>5.2.1, 13.3</w:t>
            </w:r>
            <w:r w:rsidRPr="00471866">
              <w:rPr>
                <w:rFonts w:eastAsia="Times New Roman"/>
                <w:sz w:val="28"/>
                <w:szCs w:val="28"/>
                <w:lang w:eastAsia="ru-RU"/>
              </w:rPr>
              <w:t>)</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50</w:t>
            </w:r>
          </w:p>
        </w:tc>
      </w:tr>
      <w:tr w:rsidR="00957929" w:rsidRPr="00471866" w:rsidTr="002B0F2F">
        <w:tc>
          <w:tcPr>
            <w:tcW w:w="27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16</w:t>
            </w:r>
          </w:p>
        </w:tc>
        <w:tc>
          <w:tcPr>
            <w:tcW w:w="3678"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Максимальный процент застройки в границах земельных участков для видов разрешенного использования с кодами (1.2, 1.3, 1.4, 1.5, 1.6, 1.8, 1.9, 1.10, 1.11, 1.12, 1.13, 12.1, 13.1, 13.2)</w:t>
            </w:r>
          </w:p>
        </w:tc>
        <w:tc>
          <w:tcPr>
            <w:tcW w:w="392"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656"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bl>
    <w:p w:rsidR="00957929" w:rsidRPr="00DF275E" w:rsidRDefault="00957929" w:rsidP="008321F1">
      <w:pPr>
        <w:spacing w:after="0" w:line="240" w:lineRule="auto"/>
        <w:ind w:firstLine="567"/>
        <w:jc w:val="both"/>
        <w:rPr>
          <w:rFonts w:eastAsia="Times New Roman"/>
          <w:bCs/>
          <w:sz w:val="28"/>
          <w:szCs w:val="28"/>
          <w:lang w:eastAsia="ru-RU"/>
        </w:rPr>
      </w:pPr>
      <w:r w:rsidRPr="00DF275E">
        <w:rPr>
          <w:rFonts w:eastAsia="Times New Roman"/>
          <w:bCs/>
          <w:sz w:val="28"/>
          <w:szCs w:val="28"/>
          <w:lang w:eastAsia="ru-RU"/>
        </w:rPr>
        <w:t>СХ-2 ЗОНА ДЛЯ ВЕДЕНИЯ САДОВОГО ХОЗЯЙСТВА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Зона предназначена для размещения садовых и дачных участков.</w:t>
      </w:r>
    </w:p>
    <w:p w:rsidR="00957929" w:rsidRPr="00471866" w:rsidRDefault="000B2438"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33</w:t>
      </w:r>
    </w:p>
    <w:tbl>
      <w:tblPr>
        <w:tblW w:w="5000" w:type="pct"/>
        <w:tblCellMar>
          <w:left w:w="180" w:type="dxa"/>
          <w:right w:w="180" w:type="dxa"/>
        </w:tblCellMar>
        <w:tblLook w:val="0000" w:firstRow="0" w:lastRow="0" w:firstColumn="0" w:lastColumn="0" w:noHBand="0" w:noVBand="0"/>
      </w:tblPr>
      <w:tblGrid>
        <w:gridCol w:w="4819"/>
        <w:gridCol w:w="2734"/>
        <w:gridCol w:w="2632"/>
      </w:tblGrid>
      <w:tr w:rsidR="00957929" w:rsidRPr="00471866" w:rsidTr="00397A47">
        <w:trPr>
          <w:trHeight w:val="681"/>
        </w:trPr>
        <w:tc>
          <w:tcPr>
            <w:tcW w:w="2366"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Основные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c>
          <w:tcPr>
            <w:tcW w:w="1342" w:type="pct"/>
            <w:tcBorders>
              <w:top w:val="single" w:sz="8" w:space="0" w:color="auto"/>
              <w:left w:val="single" w:sz="8" w:space="0" w:color="auto"/>
              <w:bottom w:val="single" w:sz="8" w:space="0" w:color="auto"/>
              <w:right w:val="nil"/>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Условно разрешённые</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виды разрешенного использования</w:t>
            </w:r>
          </w:p>
        </w:tc>
        <w:tc>
          <w:tcPr>
            <w:tcW w:w="1292" w:type="pct"/>
            <w:tcBorders>
              <w:top w:val="single" w:sz="8" w:space="0" w:color="auto"/>
              <w:left w:val="single" w:sz="8" w:space="0" w:color="auto"/>
              <w:bottom w:val="single" w:sz="8" w:space="0" w:color="auto"/>
              <w:right w:val="single" w:sz="8" w:space="0" w:color="auto"/>
            </w:tcBorders>
            <w:vAlign w:val="center"/>
          </w:tcPr>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Вспомогательные виды</w:t>
            </w:r>
          </w:p>
          <w:p w:rsidR="00957929" w:rsidRPr="00471866" w:rsidRDefault="00957929" w:rsidP="008321F1">
            <w:pPr>
              <w:tabs>
                <w:tab w:val="left" w:pos="709"/>
              </w:tabs>
              <w:suppressAutoHyphens/>
              <w:snapToGrid w:val="0"/>
              <w:spacing w:after="0" w:line="240" w:lineRule="auto"/>
              <w:jc w:val="center"/>
              <w:rPr>
                <w:rFonts w:eastAsia="Times New Roman"/>
                <w:sz w:val="28"/>
                <w:szCs w:val="28"/>
                <w:lang w:eastAsia="ar-SA"/>
              </w:rPr>
            </w:pPr>
            <w:r w:rsidRPr="00471866">
              <w:rPr>
                <w:rFonts w:eastAsia="Times New Roman"/>
                <w:sz w:val="28"/>
                <w:szCs w:val="28"/>
                <w:lang w:eastAsia="ar-SA"/>
              </w:rPr>
              <w:t>разрешенного использования</w:t>
            </w:r>
          </w:p>
        </w:tc>
      </w:tr>
      <w:tr w:rsidR="00957929" w:rsidRPr="00471866" w:rsidTr="00397A47">
        <w:trPr>
          <w:trHeight w:val="350"/>
        </w:trPr>
        <w:tc>
          <w:tcPr>
            <w:tcW w:w="2366" w:type="pct"/>
            <w:tcBorders>
              <w:top w:val="single" w:sz="8" w:space="0" w:color="auto"/>
              <w:left w:val="single" w:sz="8" w:space="0" w:color="auto"/>
              <w:bottom w:val="single" w:sz="8" w:space="0" w:color="auto"/>
              <w:right w:val="nil"/>
            </w:tcBorders>
          </w:tcPr>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Растениеводство (коды 1.2 – 1.6);</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Pr="00471866">
              <w:rPr>
                <w:rFonts w:eastAsia="Times New Roman"/>
                <w:sz w:val="28"/>
                <w:szCs w:val="28"/>
                <w:lang w:eastAsia="ru-RU"/>
              </w:rPr>
              <w:t>Ведение огородничества (код 13.1);</w:t>
            </w:r>
          </w:p>
          <w:p w:rsidR="00957929" w:rsidRPr="00471866" w:rsidRDefault="00957929" w:rsidP="008321F1">
            <w:pPr>
              <w:spacing w:after="0" w:line="240" w:lineRule="auto"/>
              <w:rPr>
                <w:rFonts w:eastAsia="Times New Roman"/>
                <w:sz w:val="28"/>
                <w:szCs w:val="28"/>
                <w:lang w:eastAsia="ru-RU"/>
              </w:rPr>
            </w:pPr>
            <w:r>
              <w:rPr>
                <w:rFonts w:eastAsia="Times New Roman"/>
                <w:sz w:val="28"/>
                <w:szCs w:val="28"/>
                <w:lang w:eastAsia="ru-RU"/>
              </w:rPr>
              <w:t xml:space="preserve">- </w:t>
            </w:r>
            <w:r w:rsidR="000B2438">
              <w:rPr>
                <w:rFonts w:eastAsia="Times New Roman"/>
                <w:sz w:val="28"/>
                <w:szCs w:val="28"/>
                <w:lang w:eastAsia="ru-RU"/>
              </w:rPr>
              <w:t>Ведение садоводства (код 13.2)</w:t>
            </w:r>
          </w:p>
        </w:tc>
        <w:tc>
          <w:tcPr>
            <w:tcW w:w="1342" w:type="pct"/>
            <w:tcBorders>
              <w:top w:val="single" w:sz="8" w:space="0" w:color="auto"/>
              <w:left w:val="single" w:sz="8" w:space="0" w:color="auto"/>
              <w:bottom w:val="single" w:sz="8" w:space="0" w:color="auto"/>
              <w:right w:val="nil"/>
            </w:tcBorders>
          </w:tcPr>
          <w:p w:rsidR="000B2438" w:rsidRPr="00471866" w:rsidRDefault="000B2438"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p w:rsidR="00957929" w:rsidRPr="00471866" w:rsidRDefault="00957929" w:rsidP="008321F1">
            <w:pPr>
              <w:spacing w:after="0" w:line="240" w:lineRule="auto"/>
              <w:rPr>
                <w:rFonts w:eastAsia="Times New Roman"/>
                <w:sz w:val="28"/>
                <w:szCs w:val="28"/>
                <w:lang w:eastAsia="ru-RU"/>
              </w:rPr>
            </w:pPr>
          </w:p>
        </w:tc>
        <w:tc>
          <w:tcPr>
            <w:tcW w:w="1292" w:type="pct"/>
            <w:tcBorders>
              <w:top w:val="single" w:sz="8" w:space="0" w:color="auto"/>
              <w:left w:val="single" w:sz="8" w:space="0" w:color="auto"/>
              <w:bottom w:val="single" w:sz="8" w:space="0" w:color="auto"/>
              <w:right w:val="single" w:sz="8" w:space="0" w:color="auto"/>
            </w:tcBorders>
          </w:tcPr>
          <w:p w:rsidR="00957929" w:rsidRPr="00471866" w:rsidRDefault="000B2438" w:rsidP="008321F1">
            <w:pPr>
              <w:spacing w:after="0" w:line="240" w:lineRule="auto"/>
              <w:rPr>
                <w:rFonts w:eastAsia="Times New Roman"/>
                <w:sz w:val="28"/>
                <w:szCs w:val="28"/>
                <w:lang w:eastAsia="ru-RU"/>
              </w:rPr>
            </w:pPr>
            <w:r>
              <w:rPr>
                <w:rFonts w:eastAsia="Times New Roman"/>
                <w:sz w:val="28"/>
                <w:szCs w:val="28"/>
                <w:lang w:eastAsia="ru-RU"/>
              </w:rPr>
              <w:t>Не установлены</w:t>
            </w:r>
          </w:p>
        </w:tc>
      </w:tr>
    </w:tbl>
    <w:p w:rsidR="00957929" w:rsidRPr="00471866" w:rsidRDefault="00957929" w:rsidP="008321F1">
      <w:pPr>
        <w:spacing w:after="0" w:line="240" w:lineRule="auto"/>
        <w:ind w:firstLine="567"/>
        <w:jc w:val="both"/>
        <w:rPr>
          <w:rFonts w:eastAsia="Times New Roman"/>
          <w:bCs/>
          <w:sz w:val="28"/>
          <w:szCs w:val="28"/>
          <w:u w:val="single"/>
          <w:lang w:eastAsia="ru-RU"/>
        </w:rPr>
      </w:pPr>
      <w:r w:rsidRPr="00471866">
        <w:rPr>
          <w:rFonts w:eastAsia="Times New Roman"/>
          <w:bCs/>
          <w:sz w:val="28"/>
          <w:szCs w:val="28"/>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Требования к параметрам сооружений и границам земельных участков в соответствии со следующими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Свод правил 42.13330.2011 «СНиП 2.07.01-89*. Градостроительство. Планировка и застройка городских и сельских поселений»;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Региональные нормативы градостроительного проектирования Тверской области;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другие действующие нормативы и технические регламенты.</w:t>
      </w:r>
    </w:p>
    <w:p w:rsidR="000B2438" w:rsidRPr="00471866" w:rsidRDefault="000B2438" w:rsidP="008321F1">
      <w:pPr>
        <w:spacing w:after="0" w:line="240" w:lineRule="auto"/>
        <w:ind w:firstLine="567"/>
        <w:jc w:val="right"/>
        <w:rPr>
          <w:rFonts w:eastAsia="Times New Roman"/>
          <w:bCs/>
          <w:sz w:val="28"/>
          <w:szCs w:val="28"/>
          <w:lang w:eastAsia="ru-RU"/>
        </w:rPr>
      </w:pPr>
      <w:r>
        <w:rPr>
          <w:rFonts w:eastAsia="Times New Roman"/>
          <w:bCs/>
          <w:sz w:val="28"/>
          <w:szCs w:val="28"/>
          <w:lang w:eastAsia="ru-RU"/>
        </w:rPr>
        <w:lastRenderedPageBreak/>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7264"/>
        <w:gridCol w:w="777"/>
        <w:gridCol w:w="1675"/>
      </w:tblGrid>
      <w:tr w:rsidR="00957929" w:rsidRPr="00471866" w:rsidTr="002B0F2F">
        <w:tc>
          <w:tcPr>
            <w:tcW w:w="238"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1</w:t>
            </w:r>
          </w:p>
        </w:tc>
        <w:tc>
          <w:tcPr>
            <w:tcW w:w="356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(13.1)</w:t>
            </w:r>
          </w:p>
        </w:tc>
        <w:tc>
          <w:tcPr>
            <w:tcW w:w="373"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82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w:t>
            </w:r>
          </w:p>
        </w:tc>
      </w:tr>
      <w:tr w:rsidR="00957929" w:rsidRPr="00471866" w:rsidTr="002B0F2F">
        <w:tc>
          <w:tcPr>
            <w:tcW w:w="238" w:type="pct"/>
          </w:tcPr>
          <w:p w:rsidR="00957929" w:rsidRPr="00471866" w:rsidRDefault="00957929" w:rsidP="008321F1">
            <w:pPr>
              <w:spacing w:after="0" w:line="240" w:lineRule="auto"/>
              <w:jc w:val="both"/>
              <w:rPr>
                <w:rFonts w:eastAsia="Times New Roman"/>
                <w:sz w:val="28"/>
                <w:szCs w:val="28"/>
                <w:lang w:eastAsia="ru-RU"/>
              </w:rPr>
            </w:pPr>
            <w:r>
              <w:rPr>
                <w:rFonts w:eastAsia="Times New Roman"/>
                <w:sz w:val="28"/>
                <w:szCs w:val="28"/>
                <w:lang w:eastAsia="ru-RU"/>
              </w:rPr>
              <w:t>2</w:t>
            </w:r>
          </w:p>
        </w:tc>
        <w:tc>
          <w:tcPr>
            <w:tcW w:w="3565" w:type="pct"/>
          </w:tcPr>
          <w:p w:rsidR="00957929" w:rsidRPr="00471866" w:rsidRDefault="00957929"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(13.</w:t>
            </w:r>
            <w:r w:rsidR="000B2438">
              <w:rPr>
                <w:rFonts w:eastAsia="Times New Roman"/>
                <w:sz w:val="28"/>
                <w:szCs w:val="28"/>
                <w:lang w:eastAsia="ru-RU"/>
              </w:rPr>
              <w:t>2</w:t>
            </w:r>
            <w:r w:rsidRPr="00471866">
              <w:rPr>
                <w:rFonts w:eastAsia="Times New Roman"/>
                <w:sz w:val="28"/>
                <w:szCs w:val="28"/>
                <w:lang w:eastAsia="ru-RU"/>
              </w:rPr>
              <w:t xml:space="preserve">) </w:t>
            </w:r>
          </w:p>
        </w:tc>
        <w:tc>
          <w:tcPr>
            <w:tcW w:w="373"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824" w:type="pct"/>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0B2438" w:rsidRPr="00471866" w:rsidTr="002B0F2F">
        <w:tc>
          <w:tcPr>
            <w:tcW w:w="238" w:type="pct"/>
          </w:tcPr>
          <w:p w:rsidR="000B2438" w:rsidRPr="00471866" w:rsidRDefault="000B2438" w:rsidP="008321F1">
            <w:pPr>
              <w:spacing w:after="0" w:line="240" w:lineRule="auto"/>
              <w:jc w:val="both"/>
              <w:rPr>
                <w:rFonts w:eastAsia="Times New Roman"/>
                <w:sz w:val="28"/>
                <w:szCs w:val="28"/>
                <w:lang w:eastAsia="ru-RU"/>
              </w:rPr>
            </w:pPr>
            <w:r>
              <w:rPr>
                <w:rFonts w:eastAsia="Times New Roman"/>
                <w:sz w:val="28"/>
                <w:szCs w:val="28"/>
                <w:lang w:eastAsia="ru-RU"/>
              </w:rPr>
              <w:t>3</w:t>
            </w:r>
          </w:p>
        </w:tc>
        <w:tc>
          <w:tcPr>
            <w:tcW w:w="3565" w:type="pct"/>
          </w:tcPr>
          <w:p w:rsidR="000B2438" w:rsidRPr="00471866" w:rsidRDefault="000B2438" w:rsidP="008321F1">
            <w:pPr>
              <w:spacing w:after="0" w:line="240" w:lineRule="auto"/>
              <w:jc w:val="both"/>
              <w:rPr>
                <w:rFonts w:eastAsia="Times New Roman"/>
                <w:sz w:val="28"/>
                <w:szCs w:val="28"/>
                <w:lang w:eastAsia="ru-RU"/>
              </w:rPr>
            </w:pPr>
            <w:r w:rsidRPr="00471866">
              <w:rPr>
                <w:rFonts w:eastAsia="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видов разрешенного использования с кодами (1.2, 1.3, 1.4, 1.5, 1.6)</w:t>
            </w:r>
          </w:p>
        </w:tc>
        <w:tc>
          <w:tcPr>
            <w:tcW w:w="373"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м</w:t>
            </w:r>
          </w:p>
        </w:tc>
        <w:tc>
          <w:tcPr>
            <w:tcW w:w="824"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10</w:t>
            </w:r>
          </w:p>
        </w:tc>
      </w:tr>
      <w:tr w:rsidR="000B2438" w:rsidRPr="00471866" w:rsidTr="002B0F2F">
        <w:tc>
          <w:tcPr>
            <w:tcW w:w="238" w:type="pct"/>
          </w:tcPr>
          <w:p w:rsidR="000B2438" w:rsidRPr="00471866" w:rsidRDefault="000B2438" w:rsidP="008321F1">
            <w:pPr>
              <w:spacing w:after="0" w:line="240" w:lineRule="auto"/>
              <w:jc w:val="both"/>
              <w:rPr>
                <w:rFonts w:eastAsia="Times New Roman"/>
                <w:sz w:val="28"/>
                <w:szCs w:val="28"/>
                <w:lang w:eastAsia="ru-RU"/>
              </w:rPr>
            </w:pPr>
            <w:r>
              <w:rPr>
                <w:rFonts w:eastAsia="Times New Roman"/>
                <w:sz w:val="28"/>
                <w:szCs w:val="28"/>
                <w:lang w:eastAsia="ru-RU"/>
              </w:rPr>
              <w:t>4</w:t>
            </w:r>
          </w:p>
        </w:tc>
        <w:tc>
          <w:tcPr>
            <w:tcW w:w="3565" w:type="pct"/>
          </w:tcPr>
          <w:p w:rsidR="000B2438" w:rsidRPr="00471866" w:rsidRDefault="000B2438"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видов разрешенного использования с кодами (13.</w:t>
            </w:r>
            <w:r>
              <w:rPr>
                <w:rFonts w:eastAsia="Times New Roman"/>
                <w:sz w:val="28"/>
                <w:szCs w:val="28"/>
                <w:lang w:eastAsia="ru-RU"/>
              </w:rPr>
              <w:t>1, 13.2</w:t>
            </w:r>
            <w:r w:rsidRPr="00471866">
              <w:rPr>
                <w:rFonts w:eastAsia="Times New Roman"/>
                <w:sz w:val="28"/>
                <w:szCs w:val="28"/>
                <w:lang w:eastAsia="ru-RU"/>
              </w:rPr>
              <w:t>)</w:t>
            </w:r>
          </w:p>
        </w:tc>
        <w:tc>
          <w:tcPr>
            <w:tcW w:w="373" w:type="pct"/>
          </w:tcPr>
          <w:p w:rsidR="000B2438"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p>
        </w:tc>
        <w:tc>
          <w:tcPr>
            <w:tcW w:w="824" w:type="pct"/>
          </w:tcPr>
          <w:p w:rsidR="000B2438" w:rsidRPr="00471866" w:rsidRDefault="000B2438" w:rsidP="008321F1">
            <w:pPr>
              <w:spacing w:after="0" w:line="240" w:lineRule="auto"/>
              <w:jc w:val="center"/>
              <w:rPr>
                <w:rFonts w:eastAsia="Times New Roman"/>
                <w:sz w:val="28"/>
                <w:szCs w:val="28"/>
                <w:lang w:eastAsia="ru-RU"/>
              </w:rPr>
            </w:pPr>
            <w:r>
              <w:rPr>
                <w:rFonts w:eastAsia="Times New Roman"/>
                <w:sz w:val="28"/>
                <w:szCs w:val="28"/>
                <w:lang w:eastAsia="ru-RU"/>
              </w:rPr>
              <w:t>250</w:t>
            </w:r>
            <w:r w:rsidRPr="00471866">
              <w:rPr>
                <w:rFonts w:eastAsia="Times New Roman"/>
                <w:sz w:val="28"/>
                <w:szCs w:val="28"/>
                <w:lang w:eastAsia="ru-RU"/>
              </w:rPr>
              <w:t xml:space="preserve"> – 1500</w:t>
            </w:r>
          </w:p>
        </w:tc>
      </w:tr>
      <w:tr w:rsidR="000B2438" w:rsidRPr="00471866" w:rsidTr="002B0F2F">
        <w:tc>
          <w:tcPr>
            <w:tcW w:w="238" w:type="pct"/>
          </w:tcPr>
          <w:p w:rsidR="000B2438" w:rsidRPr="00471866" w:rsidRDefault="000B2438" w:rsidP="008321F1">
            <w:pPr>
              <w:spacing w:after="0" w:line="240" w:lineRule="auto"/>
              <w:jc w:val="both"/>
              <w:rPr>
                <w:rFonts w:eastAsia="Times New Roman"/>
                <w:sz w:val="28"/>
                <w:szCs w:val="28"/>
                <w:lang w:eastAsia="ru-RU"/>
              </w:rPr>
            </w:pPr>
            <w:r>
              <w:rPr>
                <w:rFonts w:eastAsia="Times New Roman"/>
                <w:sz w:val="28"/>
                <w:szCs w:val="28"/>
                <w:lang w:eastAsia="ru-RU"/>
              </w:rPr>
              <w:t>5</w:t>
            </w:r>
          </w:p>
        </w:tc>
        <w:tc>
          <w:tcPr>
            <w:tcW w:w="3565" w:type="pct"/>
          </w:tcPr>
          <w:p w:rsidR="000B2438" w:rsidRPr="00471866" w:rsidRDefault="000B2438"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 допустимые размеры земельных участков для вида разрешенного использования с кодами (1.2, 1.3, 1.4, 1.5, 1.6)</w:t>
            </w:r>
          </w:p>
        </w:tc>
        <w:tc>
          <w:tcPr>
            <w:tcW w:w="373"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га</w:t>
            </w:r>
          </w:p>
        </w:tc>
        <w:tc>
          <w:tcPr>
            <w:tcW w:w="824"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0,02-1</w:t>
            </w:r>
            <w:r>
              <w:rPr>
                <w:rFonts w:eastAsia="Times New Roman"/>
                <w:sz w:val="28"/>
                <w:szCs w:val="28"/>
                <w:lang w:eastAsia="ru-RU"/>
              </w:rPr>
              <w:t>,5</w:t>
            </w:r>
          </w:p>
        </w:tc>
      </w:tr>
      <w:tr w:rsidR="000B2438" w:rsidRPr="00471866" w:rsidTr="002B0F2F">
        <w:tc>
          <w:tcPr>
            <w:tcW w:w="238" w:type="pct"/>
          </w:tcPr>
          <w:p w:rsidR="000B2438" w:rsidRPr="00471866" w:rsidRDefault="000B2438" w:rsidP="008321F1">
            <w:pPr>
              <w:spacing w:after="0" w:line="240" w:lineRule="auto"/>
              <w:jc w:val="both"/>
              <w:rPr>
                <w:rFonts w:eastAsia="Times New Roman"/>
                <w:sz w:val="28"/>
                <w:szCs w:val="28"/>
                <w:lang w:eastAsia="ru-RU"/>
              </w:rPr>
            </w:pPr>
            <w:r>
              <w:rPr>
                <w:rFonts w:eastAsia="Times New Roman"/>
                <w:sz w:val="28"/>
                <w:szCs w:val="28"/>
                <w:lang w:eastAsia="ru-RU"/>
              </w:rPr>
              <w:t>6</w:t>
            </w:r>
          </w:p>
        </w:tc>
        <w:tc>
          <w:tcPr>
            <w:tcW w:w="3565" w:type="pct"/>
          </w:tcPr>
          <w:p w:rsidR="000B2438" w:rsidRPr="00471866" w:rsidRDefault="000B2438" w:rsidP="008321F1">
            <w:pPr>
              <w:spacing w:after="0" w:line="240" w:lineRule="auto"/>
              <w:jc w:val="both"/>
              <w:rPr>
                <w:rFonts w:eastAsia="Times New Roman"/>
                <w:sz w:val="28"/>
                <w:szCs w:val="28"/>
                <w:lang w:eastAsia="ru-RU"/>
              </w:rPr>
            </w:pPr>
            <w:r w:rsidRPr="00471866">
              <w:rPr>
                <w:rFonts w:eastAsia="Times New Roman"/>
                <w:sz w:val="28"/>
                <w:szCs w:val="28"/>
                <w:lang w:eastAsia="ru-RU"/>
              </w:rPr>
              <w:t>Предельное количество этажей зданий, строений и сооружений для всех объектов капитального строительства</w:t>
            </w:r>
          </w:p>
        </w:tc>
        <w:tc>
          <w:tcPr>
            <w:tcW w:w="373"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этаж</w:t>
            </w:r>
          </w:p>
        </w:tc>
        <w:tc>
          <w:tcPr>
            <w:tcW w:w="824"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3</w:t>
            </w:r>
          </w:p>
        </w:tc>
      </w:tr>
      <w:tr w:rsidR="000B2438" w:rsidRPr="00471866" w:rsidTr="002B0F2F">
        <w:tc>
          <w:tcPr>
            <w:tcW w:w="238" w:type="pct"/>
          </w:tcPr>
          <w:p w:rsidR="000B2438" w:rsidRPr="00471866" w:rsidRDefault="000B2438" w:rsidP="008321F1">
            <w:pPr>
              <w:spacing w:after="0" w:line="240" w:lineRule="auto"/>
              <w:jc w:val="both"/>
              <w:rPr>
                <w:rFonts w:eastAsia="Times New Roman"/>
                <w:sz w:val="28"/>
                <w:szCs w:val="28"/>
                <w:lang w:eastAsia="ru-RU"/>
              </w:rPr>
            </w:pPr>
            <w:r>
              <w:rPr>
                <w:rFonts w:eastAsia="Times New Roman"/>
                <w:sz w:val="28"/>
                <w:szCs w:val="28"/>
                <w:lang w:eastAsia="ru-RU"/>
              </w:rPr>
              <w:t>7</w:t>
            </w:r>
          </w:p>
        </w:tc>
        <w:tc>
          <w:tcPr>
            <w:tcW w:w="3565" w:type="pct"/>
          </w:tcPr>
          <w:p w:rsidR="000B2438" w:rsidRPr="00471866" w:rsidRDefault="000B2438" w:rsidP="008321F1">
            <w:pPr>
              <w:spacing w:after="0" w:line="240" w:lineRule="auto"/>
              <w:jc w:val="both"/>
              <w:rPr>
                <w:rFonts w:eastAsia="Times New Roman"/>
                <w:sz w:val="28"/>
                <w:szCs w:val="28"/>
                <w:lang w:eastAsia="ru-RU"/>
              </w:rPr>
            </w:pPr>
            <w:r w:rsidRPr="00471866">
              <w:rPr>
                <w:rFonts w:eastAsia="Times New Roman"/>
                <w:sz w:val="28"/>
                <w:szCs w:val="28"/>
                <w:lang w:eastAsia="ru-RU"/>
              </w:rPr>
              <w:t xml:space="preserve">Максимальный процент застройки </w:t>
            </w:r>
          </w:p>
        </w:tc>
        <w:tc>
          <w:tcPr>
            <w:tcW w:w="373" w:type="pct"/>
          </w:tcPr>
          <w:p w:rsidR="000B2438" w:rsidRPr="00471866" w:rsidRDefault="000B2438" w:rsidP="008321F1">
            <w:pPr>
              <w:spacing w:after="0" w:line="240" w:lineRule="auto"/>
              <w:jc w:val="center"/>
              <w:rPr>
                <w:rFonts w:eastAsia="Times New Roman"/>
                <w:sz w:val="28"/>
                <w:szCs w:val="28"/>
                <w:lang w:eastAsia="ru-RU"/>
              </w:rPr>
            </w:pPr>
            <w:r w:rsidRPr="00471866">
              <w:rPr>
                <w:rFonts w:eastAsia="Times New Roman"/>
                <w:sz w:val="28"/>
                <w:szCs w:val="28"/>
                <w:lang w:eastAsia="ru-RU"/>
              </w:rPr>
              <w:t>%</w:t>
            </w:r>
          </w:p>
        </w:tc>
        <w:tc>
          <w:tcPr>
            <w:tcW w:w="824" w:type="pct"/>
          </w:tcPr>
          <w:p w:rsidR="000B2438" w:rsidRPr="00471866" w:rsidRDefault="000B2438" w:rsidP="008321F1">
            <w:pPr>
              <w:spacing w:after="0" w:line="240" w:lineRule="auto"/>
              <w:jc w:val="center"/>
              <w:rPr>
                <w:rFonts w:eastAsia="Times New Roman"/>
                <w:sz w:val="28"/>
                <w:szCs w:val="28"/>
                <w:lang w:eastAsia="ru-RU"/>
              </w:rPr>
            </w:pPr>
            <w:r>
              <w:rPr>
                <w:rFonts w:eastAsia="Times New Roman"/>
                <w:sz w:val="28"/>
                <w:szCs w:val="28"/>
                <w:lang w:eastAsia="ru-RU"/>
              </w:rPr>
              <w:t>3</w:t>
            </w:r>
            <w:r w:rsidRPr="00471866">
              <w:rPr>
                <w:rFonts w:eastAsia="Times New Roman"/>
                <w:sz w:val="28"/>
                <w:szCs w:val="28"/>
                <w:lang w:eastAsia="ru-RU"/>
              </w:rPr>
              <w:t>0</w:t>
            </w:r>
          </w:p>
        </w:tc>
      </w:tr>
    </w:tbl>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Общие требования к зоне СХ-2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 в санитарно-защитных зонах промышленных объектов, производств и сооружений;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на особо охраняемых природных территориях;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 на территориях с зарегистрированными залежами полезных ископаемых;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на особо ценных сельскохозяйственных угодьях;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на резервных территориях для развития населенных пунктов в пределах поселения;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6)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 Запрещается размещение садоводческих, огороднических и дачных объединений на землях, расположенных под линиями электропередачи напряжением 35 кВ и выше, а также с пересечением этих земель магистральными газо- и нефтепроводами.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- 10 – для ВЛ до 20 кВ;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- 15 – для ВЛ 35 кВ;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- 20 – для ВЛ 110 кВ;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- 25 – для ВЛ 150-220 кВ;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- 30 – для ВЛ 330-500 кВ.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 Рекомендуемые минимальные расстояния от наземных магистральных газопроводов, не содержащих сероводород, должны быть не менее,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трубопроводов 1 класса с диаметром труб:</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до 300 мм – 100;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300 до 600 мм – 150;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600 до 800 мм – 200;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800 до 1000 мм – 250;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1000 до 1200 мм – 300;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свыше 1200 мм – 350;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трубопроводов 2 класса с диаметром труб:</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до 300 мм – 75;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свыше 300 мм – 125.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6. Рекомендуемые минимальные разрывы от трубопроводов для сжиженных углеводородных газов должны быть не менее, м, при диаметре труб:</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до 150 мм – 100;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150 до 300 мм – 175;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300 до 500 мм – 350;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500 до 1000 мм – 800.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7. Рекомендуемые минимальные разрывы от газопроводов низкого давления должны быть не менее 20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8. Рекомендуемые минимальные расстояния от магистральных трубопроводов для транспортирования нефти должны быть не менее, м, при диаметре труб:</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до 300 мм – 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300 до 600 мм – 50;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600 до 1000 мм – 75;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1000 до 1400 мм – 100.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9.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не менее 25 м с размещением в ней лесополосы шириной не менее 10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10. 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w:t>
      </w:r>
      <w:r w:rsidRPr="00471866">
        <w:rPr>
          <w:rFonts w:eastAsia="Times New Roman"/>
          <w:bCs/>
          <w:sz w:val="28"/>
          <w:szCs w:val="28"/>
          <w:lang w:eastAsia="ru-RU"/>
        </w:rPr>
        <w:lastRenderedPageBreak/>
        <w:t>расстояние допускается сокращать при соответствующем технико-экономическом обосновании, но не более чем на 30%.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11.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12. В соответствии с ч. 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13.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14.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15.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16.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17.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00A2371E">
        <w:rPr>
          <w:rFonts w:eastAsia="Times New Roman"/>
          <w:bCs/>
          <w:sz w:val="28"/>
          <w:szCs w:val="28"/>
          <w:lang w:eastAsia="ru-RU"/>
        </w:rPr>
        <w:t>-</w:t>
      </w:r>
      <w:r w:rsidRPr="00471866">
        <w:rPr>
          <w:rFonts w:eastAsia="Times New Roman"/>
          <w:bCs/>
          <w:sz w:val="28"/>
          <w:szCs w:val="28"/>
          <w:lang w:eastAsia="ru-RU"/>
        </w:rPr>
        <w:t xml:space="preserve"> не менее двух въездов.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18.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19.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p>
    <w:p w:rsidR="00957929" w:rsidRPr="00471866" w:rsidRDefault="000B2438" w:rsidP="008321F1">
      <w:pPr>
        <w:spacing w:after="0" w:line="240" w:lineRule="auto"/>
        <w:ind w:firstLine="284"/>
        <w:jc w:val="right"/>
        <w:rPr>
          <w:rFonts w:eastAsia="Times New Roman"/>
          <w:bCs/>
          <w:sz w:val="28"/>
          <w:szCs w:val="28"/>
          <w:lang w:eastAsia="ru-RU"/>
        </w:rPr>
      </w:pPr>
      <w:r>
        <w:rPr>
          <w:rFonts w:eastAsia="Times New Roman"/>
          <w:bCs/>
          <w:sz w:val="28"/>
          <w:szCs w:val="28"/>
          <w:lang w:eastAsia="ru-RU"/>
        </w:rPr>
        <w:t>Таблица 35</w:t>
      </w:r>
    </w:p>
    <w:tbl>
      <w:tblPr>
        <w:tblW w:w="5000" w:type="pct"/>
        <w:tblCellMar>
          <w:left w:w="70" w:type="dxa"/>
          <w:right w:w="70" w:type="dxa"/>
        </w:tblCellMar>
        <w:tblLook w:val="0000" w:firstRow="0" w:lastRow="0" w:firstColumn="0" w:lastColumn="0" w:noHBand="0" w:noVBand="0"/>
      </w:tblPr>
      <w:tblGrid>
        <w:gridCol w:w="4926"/>
        <w:gridCol w:w="1667"/>
        <w:gridCol w:w="1805"/>
        <w:gridCol w:w="1791"/>
      </w:tblGrid>
      <w:tr w:rsidR="00957929" w:rsidRPr="00471866" w:rsidTr="00957929">
        <w:trPr>
          <w:trHeight w:val="640"/>
        </w:trPr>
        <w:tc>
          <w:tcPr>
            <w:tcW w:w="2417" w:type="pct"/>
            <w:vMerge w:val="restart"/>
            <w:tcBorders>
              <w:top w:val="single" w:sz="6" w:space="0" w:color="auto"/>
              <w:left w:val="single" w:sz="6" w:space="0" w:color="auto"/>
              <w:bottom w:val="nil"/>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lastRenderedPageBreak/>
              <w:t>Объекты</w:t>
            </w:r>
          </w:p>
        </w:tc>
        <w:tc>
          <w:tcPr>
            <w:tcW w:w="2583" w:type="pct"/>
            <w:gridSpan w:val="3"/>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 xml:space="preserve">Удельные размеры земельных участков, </w:t>
            </w:r>
          </w:p>
          <w:p w:rsidR="00957929" w:rsidRPr="00471866" w:rsidRDefault="009838DA" w:rsidP="008321F1">
            <w:pPr>
              <w:spacing w:after="0" w:line="240" w:lineRule="auto"/>
              <w:jc w:val="center"/>
              <w:rPr>
                <w:rFonts w:eastAsia="Times New Roman"/>
                <w:sz w:val="28"/>
                <w:szCs w:val="28"/>
                <w:lang w:eastAsia="ru-RU"/>
              </w:rPr>
            </w:pPr>
            <w:r>
              <w:rPr>
                <w:rFonts w:eastAsia="Times New Roman"/>
                <w:sz w:val="28"/>
                <w:szCs w:val="28"/>
                <w:lang w:eastAsia="ru-RU"/>
              </w:rPr>
              <w:t>кв. м</w:t>
            </w:r>
            <w:r w:rsidR="00957929" w:rsidRPr="00471866">
              <w:rPr>
                <w:rFonts w:eastAsia="Times New Roman"/>
                <w:sz w:val="28"/>
                <w:szCs w:val="28"/>
                <w:lang w:eastAsia="ru-RU"/>
              </w:rPr>
              <w:t xml:space="preserve"> на 1 садовый участок, на территории садоводческих, дачных объединений с числом участков</w:t>
            </w:r>
          </w:p>
        </w:tc>
      </w:tr>
      <w:tr w:rsidR="00957929" w:rsidRPr="00471866" w:rsidTr="00957929">
        <w:trPr>
          <w:trHeight w:val="227"/>
        </w:trPr>
        <w:tc>
          <w:tcPr>
            <w:tcW w:w="2417" w:type="pct"/>
            <w:vMerge/>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15 - 100</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101 - 300</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sz w:val="28"/>
                <w:szCs w:val="28"/>
                <w:lang w:eastAsia="ru-RU"/>
              </w:rPr>
              <w:t>301 и более</w:t>
            </w:r>
          </w:p>
        </w:tc>
      </w:tr>
      <w:tr w:rsidR="00957929" w:rsidRPr="00471866" w:rsidTr="00957929">
        <w:trPr>
          <w:trHeight w:val="227"/>
        </w:trPr>
        <w:tc>
          <w:tcPr>
            <w:tcW w:w="2417" w:type="pct"/>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rPr>
                <w:rFonts w:eastAsia="Times New Roman"/>
                <w:bCs/>
                <w:sz w:val="28"/>
                <w:szCs w:val="28"/>
                <w:lang w:eastAsia="ru-RU"/>
              </w:rPr>
            </w:pPr>
            <w:r w:rsidRPr="00471866">
              <w:rPr>
                <w:rFonts w:eastAsia="Times New Roman"/>
                <w:bCs/>
                <w:sz w:val="28"/>
                <w:szCs w:val="28"/>
                <w:lang w:eastAsia="ru-RU"/>
              </w:rPr>
              <w:t>Сторожка с правлением объединения</w:t>
            </w: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1-0,7</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0,7-0,5</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0,4</w:t>
            </w:r>
          </w:p>
        </w:tc>
      </w:tr>
      <w:tr w:rsidR="00957929" w:rsidRPr="00471866" w:rsidTr="00957929">
        <w:trPr>
          <w:trHeight w:val="227"/>
        </w:trPr>
        <w:tc>
          <w:tcPr>
            <w:tcW w:w="2417" w:type="pct"/>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rPr>
                <w:rFonts w:eastAsia="Times New Roman"/>
                <w:bCs/>
                <w:sz w:val="28"/>
                <w:szCs w:val="28"/>
                <w:lang w:eastAsia="ru-RU"/>
              </w:rPr>
            </w:pPr>
            <w:r w:rsidRPr="00471866">
              <w:rPr>
                <w:rFonts w:eastAsia="Times New Roman"/>
                <w:bCs/>
                <w:sz w:val="28"/>
                <w:szCs w:val="28"/>
                <w:lang w:eastAsia="ru-RU"/>
              </w:rPr>
              <w:t>Магазин смешанной торговли</w:t>
            </w: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2-0,5</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0,5-0,2</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0,2 и менее</w:t>
            </w:r>
          </w:p>
        </w:tc>
      </w:tr>
      <w:tr w:rsidR="00957929" w:rsidRPr="00471866" w:rsidTr="00957929">
        <w:trPr>
          <w:trHeight w:val="227"/>
        </w:trPr>
        <w:tc>
          <w:tcPr>
            <w:tcW w:w="2417" w:type="pct"/>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rPr>
                <w:rFonts w:eastAsia="Times New Roman"/>
                <w:bCs/>
                <w:sz w:val="28"/>
                <w:szCs w:val="28"/>
                <w:lang w:eastAsia="ru-RU"/>
              </w:rPr>
            </w:pPr>
            <w:r w:rsidRPr="00471866">
              <w:rPr>
                <w:rFonts w:eastAsia="Times New Roman"/>
                <w:bCs/>
                <w:sz w:val="28"/>
                <w:szCs w:val="28"/>
                <w:lang w:eastAsia="ru-RU"/>
              </w:rPr>
              <w:t>Здания и сооружения для хранения средств    пожаротушения</w:t>
            </w: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sz w:val="28"/>
                <w:szCs w:val="28"/>
                <w:lang w:eastAsia="ru-RU"/>
              </w:rPr>
            </w:pPr>
            <w:r w:rsidRPr="00471866">
              <w:rPr>
                <w:rFonts w:eastAsia="Times New Roman"/>
                <w:bCs/>
                <w:sz w:val="28"/>
                <w:szCs w:val="28"/>
                <w:lang w:eastAsia="ru-RU"/>
              </w:rPr>
              <w:t>0,5</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0,4</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0,35</w:t>
            </w:r>
          </w:p>
        </w:tc>
      </w:tr>
      <w:tr w:rsidR="00957929" w:rsidRPr="00471866" w:rsidTr="00957929">
        <w:trPr>
          <w:trHeight w:val="227"/>
        </w:trPr>
        <w:tc>
          <w:tcPr>
            <w:tcW w:w="2417" w:type="pct"/>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rPr>
                <w:rFonts w:eastAsia="Times New Roman"/>
                <w:bCs/>
                <w:sz w:val="28"/>
                <w:szCs w:val="28"/>
                <w:lang w:eastAsia="ru-RU"/>
              </w:rPr>
            </w:pPr>
            <w:r w:rsidRPr="00471866">
              <w:rPr>
                <w:rFonts w:eastAsia="Times New Roman"/>
                <w:bCs/>
                <w:sz w:val="28"/>
                <w:szCs w:val="28"/>
                <w:lang w:eastAsia="ru-RU"/>
              </w:rPr>
              <w:br w:type="page"/>
              <w:t>Площадки для мусоросборников</w:t>
            </w: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0,1</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0,1</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0,1</w:t>
            </w:r>
          </w:p>
        </w:tc>
      </w:tr>
      <w:tr w:rsidR="00957929" w:rsidRPr="00471866" w:rsidTr="00957929">
        <w:trPr>
          <w:trHeight w:val="227"/>
        </w:trPr>
        <w:tc>
          <w:tcPr>
            <w:tcW w:w="2417" w:type="pct"/>
            <w:tcBorders>
              <w:top w:val="single" w:sz="6" w:space="0" w:color="auto"/>
              <w:left w:val="single" w:sz="6" w:space="0" w:color="auto"/>
              <w:bottom w:val="single" w:sz="6" w:space="0" w:color="auto"/>
              <w:right w:val="single" w:sz="6" w:space="0" w:color="auto"/>
            </w:tcBorders>
            <w:vAlign w:val="center"/>
          </w:tcPr>
          <w:p w:rsidR="00957929" w:rsidRPr="00471866" w:rsidRDefault="00957929" w:rsidP="008321F1">
            <w:pPr>
              <w:spacing w:after="0" w:line="240" w:lineRule="auto"/>
              <w:rPr>
                <w:rFonts w:eastAsia="Times New Roman"/>
                <w:bCs/>
                <w:sz w:val="28"/>
                <w:szCs w:val="28"/>
                <w:lang w:eastAsia="ru-RU"/>
              </w:rPr>
            </w:pPr>
            <w:r w:rsidRPr="00471866">
              <w:rPr>
                <w:rFonts w:eastAsia="Times New Roman"/>
                <w:bCs/>
                <w:sz w:val="28"/>
                <w:szCs w:val="28"/>
                <w:lang w:eastAsia="ru-RU"/>
              </w:rPr>
              <w:t>Площадка для стоянки автомобилей при въезде на территорию объединения</w:t>
            </w:r>
          </w:p>
        </w:tc>
        <w:tc>
          <w:tcPr>
            <w:tcW w:w="818"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0,9</w:t>
            </w:r>
          </w:p>
        </w:tc>
        <w:tc>
          <w:tcPr>
            <w:tcW w:w="886"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0,9-0,4</w:t>
            </w:r>
          </w:p>
        </w:tc>
        <w:tc>
          <w:tcPr>
            <w:tcW w:w="879" w:type="pct"/>
            <w:tcBorders>
              <w:top w:val="single" w:sz="6" w:space="0" w:color="auto"/>
              <w:left w:val="nil"/>
              <w:bottom w:val="single" w:sz="6" w:space="0" w:color="auto"/>
              <w:right w:val="single" w:sz="6" w:space="0" w:color="auto"/>
            </w:tcBorders>
            <w:vAlign w:val="center"/>
          </w:tcPr>
          <w:p w:rsidR="00957929" w:rsidRPr="00471866" w:rsidRDefault="00957929" w:rsidP="008321F1">
            <w:pPr>
              <w:spacing w:after="0" w:line="240" w:lineRule="auto"/>
              <w:jc w:val="center"/>
              <w:rPr>
                <w:rFonts w:eastAsia="Times New Roman"/>
                <w:bCs/>
                <w:sz w:val="28"/>
                <w:szCs w:val="28"/>
                <w:lang w:eastAsia="ru-RU"/>
              </w:rPr>
            </w:pPr>
            <w:r w:rsidRPr="00471866">
              <w:rPr>
                <w:rFonts w:eastAsia="Times New Roman"/>
                <w:bCs/>
                <w:sz w:val="28"/>
                <w:szCs w:val="28"/>
                <w:lang w:eastAsia="ru-RU"/>
              </w:rPr>
              <w:t>0,4 и менее</w:t>
            </w:r>
          </w:p>
        </w:tc>
      </w:tr>
    </w:tbl>
    <w:p w:rsidR="00957929" w:rsidRPr="00471866" w:rsidRDefault="00957929" w:rsidP="008321F1">
      <w:pPr>
        <w:spacing w:after="0" w:line="240" w:lineRule="auto"/>
        <w:ind w:firstLine="284"/>
        <w:jc w:val="both"/>
        <w:rPr>
          <w:rFonts w:eastAsia="Times New Roman"/>
          <w:bCs/>
          <w:sz w:val="28"/>
          <w:szCs w:val="28"/>
          <w:lang w:eastAsia="ru-RU"/>
        </w:rPr>
      </w:pP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20. Здания и сооружения общего пользования должны отстоять от границ индивидуальных земельных участков не менее чем на 4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21.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22.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23. На территории садоводческого, огороднического, дачного объединения ширина улиц и проездов в красных линиях должна быть,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улиц - не менее 15;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проездов - не менее 9.</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24. Минимальный радиус закругления края проезжей части - 6,0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25. Ширина проезжей части улиц и проездов принимается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улиц - не менее 7,0;</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для проездов - не менее 3,5.</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28.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29. Снабжение хозяйственно-питьевой водой может производиться как от централизованной системы водоснабжения, так и автономно</w:t>
      </w:r>
      <w:r w:rsidR="002B0F2F">
        <w:rPr>
          <w:rFonts w:eastAsia="Times New Roman"/>
          <w:bCs/>
          <w:sz w:val="28"/>
          <w:szCs w:val="28"/>
          <w:lang w:eastAsia="ru-RU"/>
        </w:rPr>
        <w:t xml:space="preserve"> </w:t>
      </w:r>
      <w:r w:rsidRPr="00471866">
        <w:rPr>
          <w:rFonts w:eastAsia="Times New Roman"/>
          <w:bCs/>
          <w:sz w:val="28"/>
          <w:szCs w:val="28"/>
          <w:lang w:eastAsia="ru-RU"/>
        </w:rPr>
        <w:t>от шахтных и мелкотрубчатых колодцев, каптажей родников.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30. 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для артезианских </w:t>
      </w:r>
      <w:r w:rsidR="00A2371E" w:rsidRPr="00471866">
        <w:rPr>
          <w:rFonts w:eastAsia="Times New Roman"/>
          <w:bCs/>
          <w:sz w:val="28"/>
          <w:szCs w:val="28"/>
          <w:lang w:eastAsia="ru-RU"/>
        </w:rPr>
        <w:t>скважин в</w:t>
      </w:r>
      <w:r w:rsidRPr="00471866">
        <w:rPr>
          <w:rFonts w:eastAsia="Times New Roman"/>
          <w:bCs/>
          <w:sz w:val="28"/>
          <w:szCs w:val="28"/>
          <w:lang w:eastAsia="ru-RU"/>
        </w:rPr>
        <w:t xml:space="preserve"> соответствии с СанПиН 2.1.4.1110-02;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 для родников и </w:t>
      </w:r>
      <w:r w:rsidR="00A2371E" w:rsidRPr="00471866">
        <w:rPr>
          <w:rFonts w:eastAsia="Times New Roman"/>
          <w:bCs/>
          <w:sz w:val="28"/>
          <w:szCs w:val="28"/>
          <w:lang w:eastAsia="ru-RU"/>
        </w:rPr>
        <w:t>колодцев в</w:t>
      </w:r>
      <w:r w:rsidRPr="00471866">
        <w:rPr>
          <w:rFonts w:eastAsia="Times New Roman"/>
          <w:bCs/>
          <w:sz w:val="28"/>
          <w:szCs w:val="28"/>
          <w:lang w:eastAsia="ru-RU"/>
        </w:rPr>
        <w:t xml:space="preserve"> соответствии с СанПиН 2.1.4.1175-02.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31. Расчет систем водоснабжения производится исходя из следующих норм среднесуточного водопотребления на хозяйственно-питьевые нужды: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при водопользовании из водоразборных колонок, шахтных колодцев – 30-50 л/сут. на 1 человека;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при обеспечении внутренним водопроводом и канализацией (без ванн) – 125-160 л/сут. на 1 человека.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32. Для полива посадок на придомовых (приквартирных) участках:</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овощных культур – 3-15 л/м</w:t>
      </w:r>
      <w:r w:rsidRPr="00471866">
        <w:rPr>
          <w:rFonts w:eastAsia="Times New Roman"/>
          <w:bCs/>
          <w:sz w:val="28"/>
          <w:szCs w:val="28"/>
          <w:vertAlign w:val="superscript"/>
          <w:lang w:eastAsia="ru-RU"/>
        </w:rPr>
        <w:t>2</w:t>
      </w:r>
      <w:r w:rsidRPr="00471866">
        <w:rPr>
          <w:rFonts w:eastAsia="Times New Roman"/>
          <w:bCs/>
          <w:sz w:val="28"/>
          <w:szCs w:val="28"/>
          <w:lang w:eastAsia="ru-RU"/>
        </w:rPr>
        <w:t xml:space="preserve"> в сутки;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плодовых деревьев – 10-15 л/м</w:t>
      </w:r>
      <w:r w:rsidRPr="00471866">
        <w:rPr>
          <w:rFonts w:eastAsia="Times New Roman"/>
          <w:bCs/>
          <w:sz w:val="28"/>
          <w:szCs w:val="28"/>
          <w:vertAlign w:val="superscript"/>
          <w:lang w:eastAsia="ru-RU"/>
        </w:rPr>
        <w:t>2</w:t>
      </w:r>
      <w:r w:rsidRPr="00471866">
        <w:rPr>
          <w:rFonts w:eastAsia="Times New Roman"/>
          <w:bCs/>
          <w:sz w:val="28"/>
          <w:szCs w:val="28"/>
          <w:lang w:eastAsia="ru-RU"/>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33.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34. Для сбора твердых бытовых отходов на территории общего пользования проектируются площадки контейнеров для мусора.</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35. Площадки для мусорных контейнеров размещаются на расстоянии не менее 20 и не более 100 м от границ садовых участков.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36.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37.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раздела «Зоны инженерной инфраструктуры» (подраздел «Газоснабжение»)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lastRenderedPageBreak/>
        <w:t>38.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39. На улицах и проездах территории садоводческого, огороднического, дачного объединения проектируется наружное освещение.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40. 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региональных нормативов градостроительного проектирования Тверской области.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41.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42.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не выше 1,7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43. На садовом земельном участке могут возводиться жилое строение, хозяйственные строения и сооружения.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44. На дачном земельном участке могут возводиться жилое строение или жилой дом, хозяйственных строений и сооружений.</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45. 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46. 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47.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48. Противопожарные расстояния между строениями и сооружениями в пределах одного индивидуального земельного участка не нормируются.</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49.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xml:space="preserve">50. Жилое строение, жилой дом должны отстоять от красной линии улиц не менее чем на 5 м, от красной линии проездов не менее чем на 3 м. При этом между </w:t>
      </w:r>
      <w:r w:rsidRPr="00471866">
        <w:rPr>
          <w:rFonts w:eastAsia="Times New Roman"/>
          <w:bCs/>
          <w:sz w:val="28"/>
          <w:szCs w:val="28"/>
          <w:lang w:eastAsia="ru-RU"/>
        </w:rPr>
        <w:lastRenderedPageBreak/>
        <w:t>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51. Минимальные расстояния до границы соседнего индивидуального земельного участка по санитарно-бытовым условиям должны быть, 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жилого строения, жилого дома - 3;</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постройки для содержания мелкого скота и птицы - 4;</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других построек - 1;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стволов деревьев:</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высокорослых - 4;</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среднерослых - 2;</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 от кустарника - 1.</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52.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53. 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54.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957929" w:rsidRPr="00471866"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55. В этих случаях расстояние до границы с соседним участком измеряется отдельно от каждого объекта блокировки.</w:t>
      </w:r>
    </w:p>
    <w:p w:rsidR="00957929" w:rsidRDefault="00957929" w:rsidP="008321F1">
      <w:pPr>
        <w:spacing w:after="0" w:line="240" w:lineRule="auto"/>
        <w:ind w:firstLine="567"/>
        <w:jc w:val="both"/>
        <w:rPr>
          <w:rFonts w:eastAsia="Times New Roman"/>
          <w:bCs/>
          <w:sz w:val="28"/>
          <w:szCs w:val="28"/>
          <w:lang w:eastAsia="ru-RU"/>
        </w:rPr>
      </w:pPr>
      <w:r w:rsidRPr="00471866">
        <w:rPr>
          <w:rFonts w:eastAsia="Times New Roman"/>
          <w:bCs/>
          <w:sz w:val="28"/>
          <w:szCs w:val="28"/>
          <w:lang w:eastAsia="ru-RU"/>
        </w:rPr>
        <w:t>56. Стоянки для автомобилей могут быть отдельно стоящими, встроенными или пристроенными к жилому строению, жилому дому и хозяйственным строениям</w:t>
      </w:r>
      <w:r w:rsidR="00D34E5C">
        <w:rPr>
          <w:rFonts w:eastAsia="Times New Roman"/>
          <w:bCs/>
          <w:sz w:val="28"/>
          <w:szCs w:val="28"/>
          <w:lang w:eastAsia="ru-RU"/>
        </w:rPr>
        <w:t>.</w:t>
      </w:r>
      <w:r w:rsidR="00CA0D98">
        <w:rPr>
          <w:rFonts w:eastAsia="Times New Roman"/>
          <w:bCs/>
          <w:sz w:val="28"/>
          <w:szCs w:val="28"/>
          <w:lang w:eastAsia="ru-RU"/>
        </w:rPr>
        <w:t>»</w:t>
      </w:r>
      <w:r w:rsidR="00D34E5C">
        <w:rPr>
          <w:rFonts w:eastAsia="Times New Roman"/>
          <w:bCs/>
          <w:sz w:val="28"/>
          <w:szCs w:val="28"/>
          <w:lang w:eastAsia="ru-RU"/>
        </w:rPr>
        <w:t>;</w:t>
      </w:r>
    </w:p>
    <w:p w:rsidR="00D34E5C" w:rsidRDefault="00D34E5C" w:rsidP="00D34E5C">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2. </w:t>
      </w:r>
      <w:r w:rsidRPr="00D34E5C">
        <w:rPr>
          <w:rFonts w:eastAsia="Times New Roman"/>
          <w:bCs/>
          <w:sz w:val="28"/>
          <w:szCs w:val="28"/>
          <w:lang w:eastAsia="ru-RU"/>
        </w:rPr>
        <w:t>Приложение к Проекту внесения изменений в Правила землепользования и застройки муниципального образования городское поселение город Лихославль Лихославльского района Тверской области</w:t>
      </w:r>
      <w:r>
        <w:rPr>
          <w:rFonts w:eastAsia="Times New Roman"/>
          <w:bCs/>
          <w:sz w:val="28"/>
          <w:szCs w:val="28"/>
          <w:lang w:eastAsia="ru-RU"/>
        </w:rPr>
        <w:t xml:space="preserve"> дополнить таблицами и картой (планом) следующего содержания:</w:t>
      </w:r>
    </w:p>
    <w:p w:rsidR="00D34E5C" w:rsidRPr="00471866" w:rsidRDefault="00D34E5C" w:rsidP="00D34E5C">
      <w:pPr>
        <w:spacing w:after="0" w:line="240" w:lineRule="auto"/>
        <w:ind w:firstLine="567"/>
        <w:jc w:val="both"/>
        <w:rPr>
          <w:rFonts w:eastAsia="Times New Roman"/>
          <w:bCs/>
          <w:sz w:val="28"/>
          <w:szCs w:val="28"/>
          <w:lang w:eastAsia="ru-RU"/>
        </w:rPr>
      </w:pPr>
      <w:r>
        <w:rPr>
          <w:rFonts w:eastAsia="Times New Roman"/>
          <w:bCs/>
          <w:sz w:val="28"/>
          <w:szCs w:val="28"/>
          <w:lang w:eastAsia="ru-RU"/>
        </w:rPr>
        <w:t>«</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1"/>
        <w:gridCol w:w="5317"/>
        <w:gridCol w:w="4061"/>
      </w:tblGrid>
      <w:tr w:rsidR="00D34E5C" w:rsidRPr="00D34E5C" w:rsidTr="00C551D4">
        <w:trPr>
          <w:trHeight w:val="724"/>
        </w:trPr>
        <w:tc>
          <w:tcPr>
            <w:tcW w:w="5000" w:type="pct"/>
            <w:gridSpan w:val="3"/>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ОПИСАНИЕ МЕСТОПОЛОЖЕНИЯ ГРАНИЦ</w:t>
            </w:r>
          </w:p>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spacing w:val="-3"/>
                <w:sz w:val="24"/>
                <w:szCs w:val="24"/>
                <w:lang w:val="ru-RU" w:eastAsia="ru-RU" w:bidi="ru-RU"/>
              </w:rPr>
              <w:t>граница территориальной Зоны производственных объектов</w:t>
            </w:r>
          </w:p>
          <w:p w:rsidR="00D34E5C" w:rsidRPr="00D34E5C" w:rsidRDefault="00D34E5C" w:rsidP="00D34E5C">
            <w:pPr>
              <w:jc w:val="cente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color w:val="2C2C2C"/>
                <w:sz w:val="24"/>
                <w:szCs w:val="24"/>
                <w:lang w:val="ru-RU" w:eastAsia="ru-RU" w:bidi="ru-RU"/>
              </w:rPr>
              <w:t>(наименование объекта местоположение границ, которого описано (далее -</w:t>
            </w:r>
            <w:r w:rsidRPr="00D34E5C">
              <w:rPr>
                <w:rFonts w:ascii="Times New Roman" w:eastAsia="Times New Roman" w:hAnsi="Times New Roman" w:cs="Times New Roman"/>
                <w:color w:val="2C2C2C"/>
                <w:spacing w:val="-22"/>
                <w:sz w:val="24"/>
                <w:szCs w:val="24"/>
                <w:lang w:val="ru-RU" w:eastAsia="ru-RU" w:bidi="ru-RU"/>
              </w:rPr>
              <w:t xml:space="preserve"> </w:t>
            </w:r>
            <w:r w:rsidRPr="00D34E5C">
              <w:rPr>
                <w:rFonts w:ascii="Times New Roman" w:eastAsia="Times New Roman" w:hAnsi="Times New Roman" w:cs="Times New Roman"/>
                <w:color w:val="2C2C2C"/>
                <w:sz w:val="24"/>
                <w:szCs w:val="24"/>
                <w:lang w:val="ru-RU" w:eastAsia="ru-RU" w:bidi="ru-RU"/>
              </w:rPr>
              <w:t>объект)</w:t>
            </w:r>
          </w:p>
        </w:tc>
      </w:tr>
      <w:tr w:rsidR="00D34E5C" w:rsidRPr="00D34E5C" w:rsidTr="00C551D4">
        <w:trPr>
          <w:trHeight w:val="20"/>
        </w:trPr>
        <w:tc>
          <w:tcPr>
            <w:tcW w:w="5000" w:type="pct"/>
            <w:gridSpan w:val="3"/>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Сведения об объекте</w:t>
            </w:r>
          </w:p>
        </w:tc>
      </w:tr>
      <w:tr w:rsidR="00D34E5C" w:rsidRPr="00D34E5C" w:rsidTr="00C551D4">
        <w:trPr>
          <w:trHeight w:val="20"/>
        </w:trPr>
        <w:tc>
          <w:tcPr>
            <w:tcW w:w="398" w:type="pct"/>
            <w:vAlign w:val="center"/>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 xml:space="preserve">№ </w:t>
            </w:r>
          </w:p>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п/п</w:t>
            </w:r>
          </w:p>
        </w:tc>
        <w:tc>
          <w:tcPr>
            <w:tcW w:w="2609" w:type="pct"/>
            <w:vAlign w:val="center"/>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Характеристики объекта</w:t>
            </w:r>
          </w:p>
        </w:tc>
        <w:tc>
          <w:tcPr>
            <w:tcW w:w="1993" w:type="pct"/>
            <w:vAlign w:val="center"/>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Описание характеристик</w:t>
            </w:r>
          </w:p>
        </w:tc>
      </w:tr>
      <w:tr w:rsidR="00D34E5C" w:rsidRPr="00D34E5C" w:rsidTr="00C551D4">
        <w:trPr>
          <w:trHeight w:val="241"/>
        </w:trPr>
        <w:tc>
          <w:tcPr>
            <w:tcW w:w="398" w:type="pct"/>
          </w:tcPr>
          <w:p w:rsidR="00D34E5C" w:rsidRPr="00D34E5C" w:rsidRDefault="00D34E5C" w:rsidP="00D34E5C">
            <w:pPr>
              <w:spacing w:line="222" w:lineRule="exact"/>
              <w:ind w:left="13"/>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1</w:t>
            </w:r>
          </w:p>
        </w:tc>
        <w:tc>
          <w:tcPr>
            <w:tcW w:w="2609" w:type="pct"/>
          </w:tcPr>
          <w:p w:rsidR="00D34E5C" w:rsidRPr="00D34E5C" w:rsidRDefault="00D34E5C" w:rsidP="00D34E5C">
            <w:pPr>
              <w:spacing w:line="222" w:lineRule="exact"/>
              <w:ind w:left="15"/>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2</w:t>
            </w:r>
          </w:p>
        </w:tc>
        <w:tc>
          <w:tcPr>
            <w:tcW w:w="1993" w:type="pct"/>
          </w:tcPr>
          <w:p w:rsidR="00D34E5C" w:rsidRPr="00D34E5C" w:rsidRDefault="00D34E5C" w:rsidP="00D34E5C">
            <w:pPr>
              <w:spacing w:line="222" w:lineRule="exact"/>
              <w:ind w:left="14"/>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3</w:t>
            </w:r>
          </w:p>
        </w:tc>
      </w:tr>
      <w:tr w:rsidR="00D34E5C" w:rsidRPr="00D34E5C" w:rsidTr="00C551D4">
        <w:trPr>
          <w:trHeight w:val="724"/>
        </w:trPr>
        <w:tc>
          <w:tcPr>
            <w:tcW w:w="398" w:type="pct"/>
            <w:vAlign w:val="center"/>
          </w:tcPr>
          <w:p w:rsidR="00D34E5C" w:rsidRPr="00D34E5C" w:rsidRDefault="00D34E5C" w:rsidP="00D34E5C">
            <w:pPr>
              <w:ind w:left="13"/>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1</w:t>
            </w:r>
          </w:p>
        </w:tc>
        <w:tc>
          <w:tcPr>
            <w:tcW w:w="2609" w:type="pct"/>
            <w:vAlign w:val="center"/>
          </w:tcPr>
          <w:p w:rsidR="00D34E5C" w:rsidRPr="00D34E5C" w:rsidRDefault="00D34E5C" w:rsidP="00D34E5C">
            <w:pP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Местоположение объекта</w:t>
            </w:r>
          </w:p>
        </w:tc>
        <w:tc>
          <w:tcPr>
            <w:tcW w:w="1993" w:type="pct"/>
            <w:vAlign w:val="center"/>
          </w:tcPr>
          <w:p w:rsidR="00D34E5C" w:rsidRPr="00D34E5C" w:rsidRDefault="00D34E5C" w:rsidP="00D34E5C">
            <w:pPr>
              <w:jc w:val="cente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color w:val="2C2C2C"/>
                <w:sz w:val="24"/>
                <w:szCs w:val="24"/>
                <w:lang w:val="ru-RU" w:eastAsia="ru-RU" w:bidi="ru-RU"/>
              </w:rPr>
              <w:t>Тверская область, Лихославльский</w:t>
            </w:r>
          </w:p>
          <w:p w:rsidR="00D34E5C" w:rsidRPr="00D34E5C" w:rsidRDefault="00D34E5C" w:rsidP="00D34E5C">
            <w:pPr>
              <w:jc w:val="cente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color w:val="2C2C2C"/>
                <w:sz w:val="24"/>
                <w:szCs w:val="24"/>
                <w:lang w:val="ru-RU" w:eastAsia="ru-RU" w:bidi="ru-RU"/>
              </w:rPr>
              <w:t>район, городское поселение - город Лихославль</w:t>
            </w:r>
          </w:p>
        </w:tc>
      </w:tr>
      <w:tr w:rsidR="00D34E5C" w:rsidRPr="00D34E5C" w:rsidTr="00C551D4">
        <w:trPr>
          <w:trHeight w:val="724"/>
        </w:trPr>
        <w:tc>
          <w:tcPr>
            <w:tcW w:w="398" w:type="pct"/>
            <w:vAlign w:val="center"/>
          </w:tcPr>
          <w:p w:rsidR="00D34E5C" w:rsidRPr="00D34E5C" w:rsidRDefault="00D34E5C" w:rsidP="00D34E5C">
            <w:pPr>
              <w:ind w:left="13"/>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2</w:t>
            </w:r>
          </w:p>
        </w:tc>
        <w:tc>
          <w:tcPr>
            <w:tcW w:w="2609" w:type="pct"/>
            <w:vAlign w:val="center"/>
          </w:tcPr>
          <w:p w:rsidR="00D34E5C" w:rsidRPr="00D34E5C" w:rsidRDefault="00D34E5C" w:rsidP="00D34E5C">
            <w:pP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color w:val="2C2C2C"/>
                <w:sz w:val="24"/>
                <w:szCs w:val="24"/>
                <w:lang w:val="ru-RU" w:eastAsia="ru-RU" w:bidi="ru-RU"/>
              </w:rPr>
              <w:t>Площадь объекта +/- величина погрешности определения площади (Р +/- Дельта Р)</w:t>
            </w:r>
          </w:p>
        </w:tc>
        <w:tc>
          <w:tcPr>
            <w:tcW w:w="1993" w:type="pct"/>
            <w:vAlign w:val="center"/>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П-1(6) - 14456±42</w:t>
            </w:r>
          </w:p>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C551D4">
        <w:trPr>
          <w:trHeight w:val="241"/>
        </w:trPr>
        <w:tc>
          <w:tcPr>
            <w:tcW w:w="398" w:type="pct"/>
          </w:tcPr>
          <w:p w:rsidR="00D34E5C" w:rsidRPr="00D34E5C" w:rsidRDefault="00D34E5C" w:rsidP="00D34E5C">
            <w:pPr>
              <w:spacing w:line="222" w:lineRule="exact"/>
              <w:ind w:left="13"/>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3</w:t>
            </w:r>
          </w:p>
        </w:tc>
        <w:tc>
          <w:tcPr>
            <w:tcW w:w="2609" w:type="pct"/>
          </w:tcPr>
          <w:p w:rsidR="00D34E5C" w:rsidRPr="00D34E5C" w:rsidRDefault="00D34E5C" w:rsidP="00D34E5C">
            <w:pPr>
              <w:spacing w:line="222" w:lineRule="exact"/>
              <w:ind w:left="130"/>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Иные характеристики</w:t>
            </w:r>
          </w:p>
        </w:tc>
        <w:tc>
          <w:tcPr>
            <w:tcW w:w="1993" w:type="pct"/>
          </w:tcPr>
          <w:p w:rsidR="00D34E5C" w:rsidRPr="00D34E5C" w:rsidRDefault="00D34E5C" w:rsidP="00D34E5C">
            <w:pPr>
              <w:spacing w:line="222" w:lineRule="exact"/>
              <w:ind w:left="14"/>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w:t>
            </w:r>
          </w:p>
        </w:tc>
      </w:tr>
    </w:tbl>
    <w:p w:rsidR="00D34E5C" w:rsidRPr="00D34E5C" w:rsidRDefault="00D34E5C" w:rsidP="00D34E5C">
      <w:pPr>
        <w:spacing w:after="0" w:line="240" w:lineRule="auto"/>
        <w:jc w:val="center"/>
        <w:rPr>
          <w:rFonts w:eastAsia="Times New Roman"/>
          <w:b/>
          <w:bCs/>
          <w:sz w:val="28"/>
          <w:szCs w:val="28"/>
          <w:lang w:eastAsia="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59"/>
        <w:gridCol w:w="1478"/>
        <w:gridCol w:w="1435"/>
        <w:gridCol w:w="3479"/>
        <w:gridCol w:w="1838"/>
      </w:tblGrid>
      <w:tr w:rsidR="00D34E5C" w:rsidRPr="00D34E5C" w:rsidTr="00C551D4">
        <w:trPr>
          <w:trHeight w:val="724"/>
        </w:trPr>
        <w:tc>
          <w:tcPr>
            <w:tcW w:w="5000" w:type="pct"/>
            <w:gridSpan w:val="5"/>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ОПИСАНИЕ МЕСТОПОЛОЖЕНИЯ ГРАНИЦ</w:t>
            </w:r>
          </w:p>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sz w:val="24"/>
                <w:szCs w:val="24"/>
                <w:lang w:val="ru-RU" w:eastAsia="ru-RU" w:bidi="ru-RU"/>
              </w:rPr>
              <w:t>граница территориальной Зоны производственных объектов</w:t>
            </w:r>
          </w:p>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(наименование объекта)</w:t>
            </w:r>
          </w:p>
        </w:tc>
      </w:tr>
      <w:tr w:rsidR="00D34E5C" w:rsidRPr="00D34E5C" w:rsidTr="00C551D4">
        <w:trPr>
          <w:trHeight w:val="240"/>
        </w:trPr>
        <w:tc>
          <w:tcPr>
            <w:tcW w:w="5000" w:type="pct"/>
            <w:gridSpan w:val="5"/>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Сведения о местоположении границ объекта</w:t>
            </w:r>
          </w:p>
        </w:tc>
      </w:tr>
      <w:tr w:rsidR="00D34E5C" w:rsidRPr="00D34E5C" w:rsidTr="00C551D4">
        <w:trPr>
          <w:trHeight w:val="241"/>
        </w:trPr>
        <w:tc>
          <w:tcPr>
            <w:tcW w:w="5000" w:type="pct"/>
            <w:gridSpan w:val="5"/>
          </w:tcPr>
          <w:p w:rsidR="00D34E5C" w:rsidRPr="00D34E5C" w:rsidRDefault="00D34E5C" w:rsidP="00D34E5C">
            <w:pPr>
              <w:tabs>
                <w:tab w:val="left" w:pos="2531"/>
              </w:tabs>
              <w:jc w:val="cente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1.</w:t>
            </w:r>
            <w:r w:rsidRPr="00D34E5C">
              <w:rPr>
                <w:rFonts w:ascii="Times New Roman" w:eastAsia="Times New Roman" w:hAnsi="Times New Roman" w:cs="Times New Roman"/>
                <w:b/>
                <w:color w:val="2C2C2C"/>
                <w:spacing w:val="-2"/>
                <w:sz w:val="24"/>
                <w:szCs w:val="24"/>
                <w:lang w:val="ru-RU" w:eastAsia="ru-RU" w:bidi="ru-RU"/>
              </w:rPr>
              <w:t xml:space="preserve"> </w:t>
            </w:r>
            <w:r w:rsidRPr="00D34E5C">
              <w:rPr>
                <w:rFonts w:ascii="Times New Roman" w:eastAsia="Times New Roman" w:hAnsi="Times New Roman" w:cs="Times New Roman"/>
                <w:b/>
                <w:color w:val="2C2C2C"/>
                <w:sz w:val="24"/>
                <w:szCs w:val="24"/>
                <w:lang w:val="ru-RU" w:eastAsia="ru-RU" w:bidi="ru-RU"/>
              </w:rPr>
              <w:t>Система</w:t>
            </w:r>
            <w:r w:rsidRPr="00D34E5C">
              <w:rPr>
                <w:rFonts w:ascii="Times New Roman" w:eastAsia="Times New Roman" w:hAnsi="Times New Roman" w:cs="Times New Roman"/>
                <w:b/>
                <w:color w:val="2C2C2C"/>
                <w:spacing w:val="-1"/>
                <w:sz w:val="24"/>
                <w:szCs w:val="24"/>
                <w:lang w:val="ru-RU" w:eastAsia="ru-RU" w:bidi="ru-RU"/>
              </w:rPr>
              <w:t xml:space="preserve"> </w:t>
            </w:r>
            <w:r w:rsidRPr="00D34E5C">
              <w:rPr>
                <w:rFonts w:ascii="Times New Roman" w:eastAsia="Times New Roman" w:hAnsi="Times New Roman" w:cs="Times New Roman"/>
                <w:b/>
                <w:color w:val="2C2C2C"/>
                <w:sz w:val="24"/>
                <w:szCs w:val="24"/>
                <w:lang w:val="ru-RU" w:eastAsia="ru-RU" w:bidi="ru-RU"/>
              </w:rPr>
              <w:t xml:space="preserve">координат </w:t>
            </w:r>
            <w:r w:rsidRPr="00D34E5C">
              <w:rPr>
                <w:rFonts w:ascii="Times New Roman" w:eastAsia="Times New Roman" w:hAnsi="Times New Roman" w:cs="Times New Roman"/>
                <w:color w:val="2C2C2C"/>
                <w:sz w:val="24"/>
                <w:szCs w:val="24"/>
                <w:lang w:val="ru-RU" w:eastAsia="ru-RU" w:bidi="ru-RU"/>
              </w:rPr>
              <w:t>МСК-69 зона 2 Тверская</w:t>
            </w:r>
            <w:r w:rsidRPr="00D34E5C">
              <w:rPr>
                <w:rFonts w:ascii="Times New Roman" w:eastAsia="Times New Roman" w:hAnsi="Times New Roman" w:cs="Times New Roman"/>
                <w:color w:val="2C2C2C"/>
                <w:spacing w:val="-1"/>
                <w:sz w:val="24"/>
                <w:szCs w:val="24"/>
                <w:lang w:val="ru-RU" w:eastAsia="ru-RU" w:bidi="ru-RU"/>
              </w:rPr>
              <w:t xml:space="preserve"> </w:t>
            </w:r>
            <w:r w:rsidRPr="00D34E5C">
              <w:rPr>
                <w:rFonts w:ascii="Times New Roman" w:eastAsia="Times New Roman" w:hAnsi="Times New Roman" w:cs="Times New Roman"/>
                <w:color w:val="2C2C2C"/>
                <w:sz w:val="24"/>
                <w:szCs w:val="24"/>
                <w:lang w:val="ru-RU" w:eastAsia="ru-RU" w:bidi="ru-RU"/>
              </w:rPr>
              <w:t>область</w:t>
            </w:r>
          </w:p>
        </w:tc>
      </w:tr>
      <w:tr w:rsidR="00D34E5C" w:rsidRPr="00D34E5C" w:rsidTr="00C551D4">
        <w:trPr>
          <w:trHeight w:val="241"/>
        </w:trPr>
        <w:tc>
          <w:tcPr>
            <w:tcW w:w="5000" w:type="pct"/>
            <w:gridSpan w:val="5"/>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2. Сведения о характерных точках границ объекта</w:t>
            </w:r>
          </w:p>
        </w:tc>
      </w:tr>
      <w:tr w:rsidR="00D34E5C" w:rsidRPr="00D34E5C" w:rsidTr="00D34E5C">
        <w:trPr>
          <w:trHeight w:val="241"/>
        </w:trPr>
        <w:tc>
          <w:tcPr>
            <w:tcW w:w="961" w:type="pct"/>
            <w:vMerge w:val="restart"/>
            <w:vAlign w:val="center"/>
          </w:tcPr>
          <w:p w:rsidR="00D34E5C" w:rsidRPr="00D34E5C" w:rsidRDefault="00D34E5C" w:rsidP="00D34E5C">
            <w:pPr>
              <w:spacing w:line="247" w:lineRule="auto"/>
              <w:ind w:left="261" w:right="247" w:firstLine="20"/>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Обозначение характерных точек границ</w:t>
            </w:r>
          </w:p>
        </w:tc>
        <w:tc>
          <w:tcPr>
            <w:tcW w:w="1430" w:type="pct"/>
            <w:gridSpan w:val="2"/>
            <w:vAlign w:val="center"/>
          </w:tcPr>
          <w:p w:rsidR="00D34E5C" w:rsidRPr="00D34E5C" w:rsidRDefault="00D34E5C" w:rsidP="00D34E5C">
            <w:pPr>
              <w:spacing w:line="222" w:lineRule="exact"/>
              <w:ind w:left="543"/>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Координаты, м</w:t>
            </w:r>
          </w:p>
        </w:tc>
        <w:tc>
          <w:tcPr>
            <w:tcW w:w="1707" w:type="pct"/>
            <w:vMerge w:val="restart"/>
            <w:vAlign w:val="center"/>
          </w:tcPr>
          <w:p w:rsidR="00D34E5C" w:rsidRPr="00D34E5C" w:rsidRDefault="00D34E5C" w:rsidP="00D34E5C">
            <w:pPr>
              <w:spacing w:line="247" w:lineRule="auto"/>
              <w:ind w:left="128" w:right="114"/>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Метод определения координат и средняя квадратическая погрешность</w:t>
            </w:r>
          </w:p>
          <w:p w:rsidR="00D34E5C" w:rsidRPr="00D34E5C" w:rsidRDefault="00D34E5C" w:rsidP="00D34E5C">
            <w:pPr>
              <w:spacing w:line="236" w:lineRule="exact"/>
              <w:ind w:left="124" w:right="116"/>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положения характерной точки</w:t>
            </w:r>
          </w:p>
          <w:p w:rsidR="00D34E5C" w:rsidRPr="00D34E5C" w:rsidRDefault="00D34E5C" w:rsidP="00D34E5C">
            <w:pPr>
              <w:spacing w:line="226" w:lineRule="exact"/>
              <w:ind w:left="125" w:right="116"/>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w:t>
            </w:r>
            <w:r w:rsidRPr="00D34E5C">
              <w:rPr>
                <w:rFonts w:ascii="Times New Roman" w:eastAsia="Times New Roman" w:hAnsi="Times New Roman" w:cs="Times New Roman"/>
                <w:b/>
                <w:color w:val="2C2C2C"/>
                <w:sz w:val="24"/>
                <w:szCs w:val="24"/>
                <w:lang w:eastAsia="ru-RU" w:bidi="ru-RU"/>
              </w:rPr>
              <w:t>Mt</w:t>
            </w:r>
            <w:r w:rsidRPr="00D34E5C">
              <w:rPr>
                <w:rFonts w:ascii="Times New Roman" w:eastAsia="Times New Roman" w:hAnsi="Times New Roman" w:cs="Times New Roman"/>
                <w:b/>
                <w:color w:val="2C2C2C"/>
                <w:sz w:val="24"/>
                <w:szCs w:val="24"/>
                <w:lang w:val="ru-RU" w:eastAsia="ru-RU" w:bidi="ru-RU"/>
              </w:rPr>
              <w:t>), м</w:t>
            </w:r>
          </w:p>
        </w:tc>
        <w:tc>
          <w:tcPr>
            <w:tcW w:w="902" w:type="pct"/>
            <w:vMerge w:val="restart"/>
            <w:vAlign w:val="center"/>
          </w:tcPr>
          <w:p w:rsidR="00D34E5C" w:rsidRPr="00D34E5C" w:rsidRDefault="00D34E5C" w:rsidP="00D34E5C">
            <w:pPr>
              <w:spacing w:line="247" w:lineRule="auto"/>
              <w:ind w:left="234" w:right="224"/>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Описание обозначения точки</w:t>
            </w:r>
          </w:p>
        </w:tc>
      </w:tr>
      <w:tr w:rsidR="00D34E5C" w:rsidRPr="00D34E5C" w:rsidTr="00D34E5C">
        <w:trPr>
          <w:trHeight w:val="965"/>
        </w:trPr>
        <w:tc>
          <w:tcPr>
            <w:tcW w:w="961" w:type="pct"/>
            <w:vMerge/>
            <w:tcBorders>
              <w:top w:val="nil"/>
            </w:tcBorders>
          </w:tcPr>
          <w:p w:rsidR="00D34E5C" w:rsidRPr="00D34E5C" w:rsidRDefault="00D34E5C" w:rsidP="00D34E5C">
            <w:pPr>
              <w:rPr>
                <w:rFonts w:ascii="Times New Roman" w:hAnsi="Times New Roman" w:cs="Times New Roman"/>
                <w:sz w:val="24"/>
                <w:szCs w:val="24"/>
              </w:rPr>
            </w:pPr>
          </w:p>
        </w:tc>
        <w:tc>
          <w:tcPr>
            <w:tcW w:w="726" w:type="pct"/>
            <w:vAlign w:val="center"/>
          </w:tcPr>
          <w:p w:rsidR="00D34E5C" w:rsidRPr="00D34E5C" w:rsidRDefault="00D34E5C" w:rsidP="00D34E5C">
            <w:pPr>
              <w:spacing w:line="236" w:lineRule="exact"/>
              <w:ind w:left="12"/>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X</w:t>
            </w:r>
          </w:p>
        </w:tc>
        <w:tc>
          <w:tcPr>
            <w:tcW w:w="704" w:type="pct"/>
            <w:vAlign w:val="center"/>
          </w:tcPr>
          <w:p w:rsidR="00D34E5C" w:rsidRPr="00D34E5C" w:rsidRDefault="00D34E5C" w:rsidP="00D34E5C">
            <w:pPr>
              <w:spacing w:line="236" w:lineRule="exact"/>
              <w:ind w:left="14"/>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Y</w:t>
            </w:r>
          </w:p>
        </w:tc>
        <w:tc>
          <w:tcPr>
            <w:tcW w:w="1707" w:type="pct"/>
            <w:vMerge/>
            <w:tcBorders>
              <w:top w:val="nil"/>
            </w:tcBorders>
          </w:tcPr>
          <w:p w:rsidR="00D34E5C" w:rsidRPr="00D34E5C" w:rsidRDefault="00D34E5C" w:rsidP="00D34E5C">
            <w:pPr>
              <w:rPr>
                <w:rFonts w:ascii="Times New Roman" w:hAnsi="Times New Roman" w:cs="Times New Roman"/>
                <w:sz w:val="24"/>
                <w:szCs w:val="24"/>
              </w:rPr>
            </w:pPr>
          </w:p>
        </w:tc>
        <w:tc>
          <w:tcPr>
            <w:tcW w:w="902" w:type="pct"/>
            <w:vMerge/>
            <w:tcBorders>
              <w:top w:val="nil"/>
            </w:tcBorders>
          </w:tcPr>
          <w:p w:rsidR="00D34E5C" w:rsidRPr="00D34E5C" w:rsidRDefault="00D34E5C" w:rsidP="00D34E5C">
            <w:pPr>
              <w:rPr>
                <w:rFonts w:ascii="Times New Roman" w:hAnsi="Times New Roman" w:cs="Times New Roman"/>
                <w:sz w:val="24"/>
                <w:szCs w:val="24"/>
              </w:rPr>
            </w:pPr>
          </w:p>
        </w:tc>
      </w:tr>
      <w:tr w:rsidR="00D34E5C" w:rsidRPr="00D34E5C" w:rsidTr="00C551D4">
        <w:trPr>
          <w:trHeight w:val="275"/>
        </w:trPr>
        <w:tc>
          <w:tcPr>
            <w:tcW w:w="5000" w:type="pct"/>
            <w:gridSpan w:val="5"/>
          </w:tcPr>
          <w:p w:rsidR="00D34E5C" w:rsidRPr="00D34E5C" w:rsidRDefault="00D34E5C" w:rsidP="00D34E5C">
            <w:pPr>
              <w:spacing w:line="255" w:lineRule="exact"/>
              <w:ind w:left="129"/>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Граница П</w:t>
            </w:r>
            <w:r w:rsidRPr="00D34E5C">
              <w:rPr>
                <w:rFonts w:ascii="Times New Roman" w:eastAsia="Times New Roman" w:hAnsi="Times New Roman" w:cs="Times New Roman"/>
                <w:sz w:val="24"/>
                <w:szCs w:val="24"/>
                <w:lang w:eastAsia="ru-RU" w:bidi="ru-RU"/>
              </w:rPr>
              <w:t>-1 (1)</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320012,70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2249294,07</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320016,03</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2249258,52</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320016,12</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2249257,52</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320017,46</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2249256,80</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320018,54</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2249239,55</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320019,68</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2249221,53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320041,13</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2249221,30</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320043,00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2249221,28</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320048,90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2249261,13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320048,26</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2249267,96</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320051,56</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2249268,35</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320053,33</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2249162,51</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320053,66</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2249106,52</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320053,72</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2249097,89</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320046,80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2249098,93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320042,00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2249095,44</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320032,99</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2249097,57</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320000,12</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2249105,35</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319990,99</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2249107,51</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319959,04</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2249115,07</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319955,15</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2249116,39</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319953,91</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2249123,06</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319951,88</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2249134,00</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319951,14</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2249139,38</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319948,38</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2249156,25</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319947,94</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2249158,90</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319944,65</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2249175,29</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319942,50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2249185,97</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319942,73</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2249188,33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319939,72</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2249211,14</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319937,21</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2249234,03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320006,94</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2249238,76</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5"/>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320003,27</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2249293,03</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320012,70</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2249294,07</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Картометрический метод. 0.10</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r>
      <w:tr w:rsidR="00D34E5C" w:rsidRPr="00D34E5C" w:rsidTr="00C551D4">
        <w:trPr>
          <w:trHeight w:val="276"/>
        </w:trPr>
        <w:tc>
          <w:tcPr>
            <w:tcW w:w="5000" w:type="pct"/>
            <w:gridSpan w:val="5"/>
          </w:tcPr>
          <w:p w:rsidR="00D34E5C" w:rsidRPr="00D34E5C" w:rsidRDefault="00D34E5C" w:rsidP="00D34E5C">
            <w:pPr>
              <w:spacing w:line="257" w:lineRule="exact"/>
              <w:ind w:left="8"/>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sz w:val="24"/>
                <w:szCs w:val="24"/>
                <w:lang w:val="ru-RU" w:eastAsia="ru-RU" w:bidi="ru-RU"/>
              </w:rPr>
              <w:t>3. Сведения о характерных точках части (частей) границы объекта</w:t>
            </w:r>
          </w:p>
        </w:tc>
      </w:tr>
      <w:tr w:rsidR="00D34E5C" w:rsidRPr="00D34E5C" w:rsidTr="00D34E5C">
        <w:trPr>
          <w:trHeight w:val="623"/>
        </w:trPr>
        <w:tc>
          <w:tcPr>
            <w:tcW w:w="961" w:type="pct"/>
            <w:vMerge w:val="restart"/>
          </w:tcPr>
          <w:p w:rsidR="00D34E5C" w:rsidRPr="00D34E5C" w:rsidRDefault="00D34E5C" w:rsidP="00D34E5C">
            <w:pPr>
              <w:jc w:val="center"/>
              <w:rPr>
                <w:rFonts w:ascii="Times New Roman" w:eastAsia="Times New Roman" w:hAnsi="Times New Roman" w:cs="Times New Roman"/>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lastRenderedPageBreak/>
              <w:t>Обозначение характерных точек части границы</w:t>
            </w:r>
          </w:p>
        </w:tc>
        <w:tc>
          <w:tcPr>
            <w:tcW w:w="1430" w:type="pct"/>
            <w:gridSpan w:val="2"/>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Координаты, м</w:t>
            </w:r>
          </w:p>
        </w:tc>
        <w:tc>
          <w:tcPr>
            <w:tcW w:w="1707" w:type="pct"/>
            <w:vMerge w:val="restart"/>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color w:val="2C2C2C"/>
                <w:sz w:val="24"/>
                <w:szCs w:val="24"/>
                <w:lang w:val="ru-RU" w:eastAsia="ru-RU" w:bidi="ru-RU"/>
              </w:rPr>
              <w:t>Метод определения координат и средняя квадратическая погрешность положения</w:t>
            </w:r>
          </w:p>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характерной точки (Mt), м</w:t>
            </w:r>
          </w:p>
        </w:tc>
        <w:tc>
          <w:tcPr>
            <w:tcW w:w="902" w:type="pct"/>
            <w:vMerge w:val="restart"/>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Описание обозначения точки</w:t>
            </w:r>
          </w:p>
        </w:tc>
      </w:tr>
      <w:tr w:rsidR="00D34E5C" w:rsidRPr="00D34E5C" w:rsidTr="00D34E5C">
        <w:trPr>
          <w:trHeight w:val="300"/>
        </w:trPr>
        <w:tc>
          <w:tcPr>
            <w:tcW w:w="961" w:type="pct"/>
            <w:vMerge/>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p>
        </w:tc>
        <w:tc>
          <w:tcPr>
            <w:tcW w:w="726" w:type="pct"/>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X</w:t>
            </w:r>
          </w:p>
        </w:tc>
        <w:tc>
          <w:tcPr>
            <w:tcW w:w="704" w:type="pct"/>
            <w:tcBorders>
              <w:top w:val="nil"/>
            </w:tcBorders>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Y</w:t>
            </w:r>
          </w:p>
        </w:tc>
        <w:tc>
          <w:tcPr>
            <w:tcW w:w="1707" w:type="pct"/>
            <w:vMerge/>
            <w:tcBorders>
              <w:top w:val="nil"/>
            </w:tcBorders>
          </w:tcPr>
          <w:p w:rsidR="00D34E5C" w:rsidRPr="00D34E5C" w:rsidRDefault="00D34E5C" w:rsidP="00D34E5C">
            <w:pPr>
              <w:jc w:val="center"/>
              <w:rPr>
                <w:rFonts w:ascii="Times New Roman" w:eastAsia="Times New Roman" w:hAnsi="Times New Roman" w:cs="Times New Roman"/>
                <w:color w:val="2C2C2C"/>
                <w:sz w:val="24"/>
                <w:szCs w:val="24"/>
                <w:lang w:eastAsia="ru-RU" w:bidi="ru-RU"/>
              </w:rPr>
            </w:pPr>
          </w:p>
        </w:tc>
        <w:tc>
          <w:tcPr>
            <w:tcW w:w="902" w:type="pct"/>
            <w:vMerge/>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300"/>
        </w:trPr>
        <w:tc>
          <w:tcPr>
            <w:tcW w:w="961" w:type="pct"/>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1</w:t>
            </w:r>
          </w:p>
        </w:tc>
        <w:tc>
          <w:tcPr>
            <w:tcW w:w="726" w:type="pct"/>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2</w:t>
            </w:r>
          </w:p>
        </w:tc>
        <w:tc>
          <w:tcPr>
            <w:tcW w:w="704" w:type="pct"/>
            <w:tcBorders>
              <w:top w:val="nil"/>
            </w:tcBorders>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3</w:t>
            </w:r>
          </w:p>
        </w:tc>
        <w:tc>
          <w:tcPr>
            <w:tcW w:w="1707" w:type="pct"/>
            <w:tcBorders>
              <w:top w:val="nil"/>
            </w:tcBorders>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4</w:t>
            </w:r>
          </w:p>
        </w:tc>
        <w:tc>
          <w:tcPr>
            <w:tcW w:w="902" w:type="pct"/>
          </w:tcPr>
          <w:p w:rsidR="00D34E5C" w:rsidRPr="00D34E5C" w:rsidRDefault="00D34E5C" w:rsidP="00D34E5C">
            <w:pPr>
              <w:jc w:val="center"/>
              <w:rPr>
                <w:rFonts w:ascii="Times New Roman" w:eastAsia="Times New Roman" w:hAnsi="Times New Roman" w:cs="Times New Roman"/>
                <w:b/>
                <w:color w:val="2C2C2C"/>
                <w:sz w:val="24"/>
                <w:szCs w:val="24"/>
                <w:lang w:eastAsia="ru-RU" w:bidi="ru-RU"/>
              </w:rPr>
            </w:pPr>
            <w:r w:rsidRPr="00D34E5C">
              <w:rPr>
                <w:rFonts w:ascii="Times New Roman" w:eastAsia="Times New Roman" w:hAnsi="Times New Roman" w:cs="Times New Roman"/>
                <w:b/>
                <w:color w:val="2C2C2C"/>
                <w:sz w:val="24"/>
                <w:szCs w:val="24"/>
                <w:lang w:eastAsia="ru-RU" w:bidi="ru-RU"/>
              </w:rPr>
              <w:t>5</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c>
          <w:tcPr>
            <w:tcW w:w="704"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color w:val="2C2C2C"/>
                <w:sz w:val="24"/>
                <w:szCs w:val="24"/>
                <w:lang w:eastAsia="ru-RU" w:bidi="ru-RU"/>
              </w:rPr>
              <w:t>-</w:t>
            </w:r>
          </w:p>
        </w:tc>
        <w:tc>
          <w:tcPr>
            <w:tcW w:w="1707"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w:t>
            </w:r>
          </w:p>
        </w:tc>
        <w:tc>
          <w:tcPr>
            <w:tcW w:w="902" w:type="pct"/>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C551D4">
        <w:trPr>
          <w:trHeight w:val="276"/>
        </w:trPr>
        <w:tc>
          <w:tcPr>
            <w:tcW w:w="5000" w:type="pct"/>
            <w:gridSpan w:val="5"/>
          </w:tcPr>
          <w:p w:rsidR="00D34E5C" w:rsidRPr="00D34E5C" w:rsidRDefault="00D34E5C" w:rsidP="00D34E5C">
            <w:pPr>
              <w:jc w:val="center"/>
              <w:rPr>
                <w:rFonts w:ascii="Times New Roman" w:eastAsia="Times New Roman" w:hAnsi="Times New Roman" w:cs="Times New Roman"/>
                <w:b/>
                <w:sz w:val="24"/>
                <w:szCs w:val="24"/>
                <w:lang w:val="ru-RU" w:eastAsia="ru-RU" w:bidi="ru-RU"/>
              </w:rPr>
            </w:pPr>
            <w:r w:rsidRPr="00D34E5C">
              <w:rPr>
                <w:rFonts w:ascii="Times New Roman" w:eastAsia="Times New Roman" w:hAnsi="Times New Roman" w:cs="Times New Roman"/>
                <w:b/>
                <w:sz w:val="24"/>
                <w:szCs w:val="24"/>
                <w:lang w:val="ru-RU" w:eastAsia="ru-RU" w:bidi="ru-RU"/>
              </w:rPr>
              <w:t>4. Текстовое описание местоположения границ населенных пунктов, территориальных зон</w:t>
            </w:r>
          </w:p>
        </w:tc>
      </w:tr>
      <w:tr w:rsidR="00D34E5C" w:rsidRPr="00D34E5C" w:rsidTr="00C551D4">
        <w:trPr>
          <w:trHeight w:val="135"/>
        </w:trPr>
        <w:tc>
          <w:tcPr>
            <w:tcW w:w="1687" w:type="pct"/>
            <w:gridSpan w:val="2"/>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Прохождение границы</w:t>
            </w:r>
          </w:p>
        </w:tc>
        <w:tc>
          <w:tcPr>
            <w:tcW w:w="2411" w:type="pct"/>
            <w:gridSpan w:val="2"/>
            <w:vMerge w:val="restart"/>
            <w:tcBorders>
              <w:right w:val="single" w:sz="4" w:space="0" w:color="000000"/>
            </w:tcBorders>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Горизонтальное проложение (S), м</w:t>
            </w:r>
          </w:p>
        </w:tc>
        <w:tc>
          <w:tcPr>
            <w:tcW w:w="902" w:type="pct"/>
            <w:vMerge w:val="restart"/>
            <w:tcBorders>
              <w:left w:val="single" w:sz="4" w:space="0" w:color="000000"/>
            </w:tcBorders>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color w:val="2C2C2C"/>
                <w:sz w:val="24"/>
                <w:szCs w:val="24"/>
                <w:lang w:eastAsia="ru-RU" w:bidi="ru-RU"/>
              </w:rPr>
              <w:t>Описание прохождения границы</w:t>
            </w:r>
          </w:p>
        </w:tc>
      </w:tr>
      <w:tr w:rsidR="00D34E5C" w:rsidRPr="00D34E5C" w:rsidTr="00D34E5C">
        <w:trPr>
          <w:trHeight w:val="65"/>
        </w:trPr>
        <w:tc>
          <w:tcPr>
            <w:tcW w:w="961" w:type="pct"/>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sz w:val="24"/>
                <w:szCs w:val="24"/>
                <w:lang w:eastAsia="ru-RU" w:bidi="ru-RU"/>
              </w:rPr>
              <w:t>от точки</w:t>
            </w:r>
          </w:p>
        </w:tc>
        <w:tc>
          <w:tcPr>
            <w:tcW w:w="726" w:type="pct"/>
          </w:tcPr>
          <w:p w:rsidR="00D34E5C" w:rsidRPr="00D34E5C" w:rsidRDefault="00D34E5C" w:rsidP="00D34E5C">
            <w:pPr>
              <w:jc w:val="center"/>
              <w:rPr>
                <w:rFonts w:ascii="Times New Roman" w:eastAsia="Times New Roman" w:hAnsi="Times New Roman" w:cs="Times New Roman"/>
                <w:b/>
                <w:sz w:val="24"/>
                <w:szCs w:val="24"/>
                <w:lang w:eastAsia="ru-RU" w:bidi="ru-RU"/>
              </w:rPr>
            </w:pPr>
            <w:r w:rsidRPr="00D34E5C">
              <w:rPr>
                <w:rFonts w:ascii="Times New Roman" w:eastAsia="Times New Roman" w:hAnsi="Times New Roman" w:cs="Times New Roman"/>
                <w:b/>
                <w:sz w:val="24"/>
                <w:szCs w:val="24"/>
                <w:lang w:eastAsia="ru-RU" w:bidi="ru-RU"/>
              </w:rPr>
              <w:t>до точки</w:t>
            </w:r>
          </w:p>
        </w:tc>
        <w:tc>
          <w:tcPr>
            <w:tcW w:w="2411" w:type="pct"/>
            <w:gridSpan w:val="2"/>
            <w:vMerge/>
          </w:tcPr>
          <w:p w:rsidR="00D34E5C" w:rsidRPr="00D34E5C" w:rsidRDefault="00D34E5C" w:rsidP="00D34E5C">
            <w:pPr>
              <w:jc w:val="center"/>
              <w:rPr>
                <w:rFonts w:ascii="Times New Roman" w:eastAsia="Times New Roman" w:hAnsi="Times New Roman" w:cs="Times New Roman"/>
                <w:color w:val="2C2C2C"/>
                <w:sz w:val="24"/>
                <w:szCs w:val="24"/>
                <w:lang w:eastAsia="ru-RU" w:bidi="ru-RU"/>
              </w:rPr>
            </w:pPr>
          </w:p>
        </w:tc>
        <w:tc>
          <w:tcPr>
            <w:tcW w:w="902" w:type="pct"/>
            <w:vMerge/>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C551D4">
        <w:trPr>
          <w:trHeight w:val="351"/>
        </w:trPr>
        <w:tc>
          <w:tcPr>
            <w:tcW w:w="5000" w:type="pct"/>
            <w:gridSpan w:val="5"/>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Граница Ж1(1)</w:t>
            </w: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35,71</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1,00</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н4</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1,52</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н5</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17,28</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н6</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18,06</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н7</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21,45</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н8</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1,87</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н9</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40,28</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н10</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6,86</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н11</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3,32</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н12</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105,85</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н13</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55,99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н14</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8,63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н15</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7,00</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н16</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5,93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н17</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9,26</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н18</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33,78</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н19</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9,38</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н20</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32,83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н21</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4,11</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н22</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6,78</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н23</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11,13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н24</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5,43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н24</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н25</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17,09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н25</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н26</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2,69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н26</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н27</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16,72</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н27</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н28</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10,89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н28</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н29</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2,37</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н29</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н30</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23,01</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н30</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н31</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23,03</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н31</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н32</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69,89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н32</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н33</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54,39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r w:rsidR="00D34E5C" w:rsidRPr="00D34E5C" w:rsidTr="00D34E5C">
        <w:trPr>
          <w:trHeight w:val="276"/>
        </w:trPr>
        <w:tc>
          <w:tcPr>
            <w:tcW w:w="961"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н33</w:t>
            </w:r>
          </w:p>
        </w:tc>
        <w:tc>
          <w:tcPr>
            <w:tcW w:w="726" w:type="pct"/>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н1</w:t>
            </w:r>
          </w:p>
        </w:tc>
        <w:tc>
          <w:tcPr>
            <w:tcW w:w="2411" w:type="pct"/>
            <w:gridSpan w:val="2"/>
            <w:tcBorders>
              <w:righ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r w:rsidRPr="00D34E5C">
              <w:rPr>
                <w:rFonts w:ascii="Times New Roman" w:eastAsia="Times New Roman" w:hAnsi="Times New Roman" w:cs="Times New Roman"/>
                <w:sz w:val="24"/>
                <w:szCs w:val="24"/>
                <w:lang w:eastAsia="ru-RU" w:bidi="ru-RU"/>
              </w:rPr>
              <w:t>9,49</w:t>
            </w:r>
          </w:p>
        </w:tc>
        <w:tc>
          <w:tcPr>
            <w:tcW w:w="902" w:type="pct"/>
            <w:tcBorders>
              <w:left w:val="single" w:sz="4" w:space="0" w:color="000000"/>
            </w:tcBorders>
          </w:tcPr>
          <w:p w:rsidR="00D34E5C" w:rsidRPr="00D34E5C" w:rsidRDefault="00D34E5C" w:rsidP="00D34E5C">
            <w:pPr>
              <w:jc w:val="center"/>
              <w:rPr>
                <w:rFonts w:ascii="Times New Roman" w:eastAsia="Times New Roman" w:hAnsi="Times New Roman" w:cs="Times New Roman"/>
                <w:sz w:val="24"/>
                <w:szCs w:val="24"/>
                <w:lang w:eastAsia="ru-RU" w:bidi="ru-RU"/>
              </w:rPr>
            </w:pPr>
          </w:p>
        </w:tc>
      </w:tr>
    </w:tbl>
    <w:p w:rsidR="00957929" w:rsidRPr="00471866" w:rsidRDefault="00957929" w:rsidP="00D34E5C">
      <w:pPr>
        <w:spacing w:after="0" w:line="240" w:lineRule="auto"/>
        <w:jc w:val="both"/>
        <w:rPr>
          <w:rFonts w:eastAsia="Times New Roman"/>
          <w:bCs/>
          <w:sz w:val="28"/>
          <w:szCs w:val="28"/>
          <w:lang w:eastAsia="ru-RU"/>
        </w:rPr>
      </w:pPr>
    </w:p>
    <w:p w:rsidR="00957929" w:rsidRPr="00DF7798" w:rsidRDefault="00D34E5C" w:rsidP="008321F1">
      <w:pPr>
        <w:shd w:val="clear" w:color="auto" w:fill="FFFFFF"/>
        <w:spacing w:after="0" w:line="240" w:lineRule="auto"/>
        <w:jc w:val="both"/>
        <w:rPr>
          <w:rFonts w:eastAsia="Times New Roman"/>
          <w:sz w:val="28"/>
          <w:szCs w:val="28"/>
          <w:lang w:eastAsia="ru-RU"/>
        </w:rPr>
      </w:pPr>
      <w:r>
        <w:rPr>
          <w:rFonts w:eastAsia="Times New Roman"/>
          <w:noProof/>
          <w:sz w:val="28"/>
          <w:szCs w:val="28"/>
          <w:lang w:eastAsia="ru-RU"/>
        </w:rPr>
        <w:lastRenderedPageBreak/>
        <w:drawing>
          <wp:inline distT="0" distB="0" distL="0" distR="0" wp14:anchorId="7B2121C7">
            <wp:extent cx="6328410" cy="8924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8410" cy="8924925"/>
                    </a:xfrm>
                    <a:prstGeom prst="rect">
                      <a:avLst/>
                    </a:prstGeom>
                    <a:noFill/>
                  </pic:spPr>
                </pic:pic>
              </a:graphicData>
            </a:graphic>
          </wp:inline>
        </w:drawing>
      </w:r>
      <w:r>
        <w:rPr>
          <w:rFonts w:eastAsia="Times New Roman"/>
          <w:sz w:val="28"/>
          <w:szCs w:val="28"/>
          <w:lang w:eastAsia="ru-RU"/>
        </w:rPr>
        <w:t>».</w:t>
      </w:r>
    </w:p>
    <w:sectPr w:rsidR="00957929" w:rsidRPr="00DF7798" w:rsidSect="00C551D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DA" w:rsidRDefault="00C97EDA" w:rsidP="00957929">
      <w:pPr>
        <w:spacing w:after="0" w:line="240" w:lineRule="auto"/>
      </w:pPr>
      <w:r>
        <w:separator/>
      </w:r>
    </w:p>
  </w:endnote>
  <w:endnote w:type="continuationSeparator" w:id="0">
    <w:p w:rsidR="00C97EDA" w:rsidRDefault="00C97EDA" w:rsidP="0095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DA" w:rsidRDefault="00C97EDA" w:rsidP="00957929">
      <w:pPr>
        <w:spacing w:after="0" w:line="240" w:lineRule="auto"/>
      </w:pPr>
      <w:r>
        <w:separator/>
      </w:r>
    </w:p>
  </w:footnote>
  <w:footnote w:type="continuationSeparator" w:id="0">
    <w:p w:rsidR="00C97EDA" w:rsidRDefault="00C97EDA" w:rsidP="00957929">
      <w:pPr>
        <w:spacing w:after="0" w:line="240" w:lineRule="auto"/>
      </w:pPr>
      <w:r>
        <w:continuationSeparator/>
      </w:r>
    </w:p>
  </w:footnote>
  <w:footnote w:id="1">
    <w:p w:rsidR="00C551D4" w:rsidRPr="00B350BF" w:rsidRDefault="00C551D4" w:rsidP="00957929">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w:t>
      </w:r>
      <w:r w:rsidRPr="00B350BF">
        <w:rPr>
          <w:rFonts w:ascii="Times New Roman" w:hAnsi="Times New Roman"/>
          <w:bCs/>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 (п. 2.2.5 Областных нормативов градостроительного проектирования Тверской области).</w:t>
      </w:r>
    </w:p>
  </w:footnote>
  <w:footnote w:id="2">
    <w:p w:rsidR="00C551D4" w:rsidRPr="0003021F" w:rsidRDefault="00C551D4" w:rsidP="00957929">
      <w:pPr>
        <w:pStyle w:val="aff9"/>
        <w:spacing w:after="0" w:line="240" w:lineRule="auto"/>
        <w:ind w:firstLine="284"/>
        <w:jc w:val="both"/>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3">
    <w:p w:rsidR="00C551D4" w:rsidRPr="00B350BF" w:rsidRDefault="00C551D4" w:rsidP="00BF5F31">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w:t>
      </w:r>
      <w:r w:rsidRPr="00B350BF">
        <w:rPr>
          <w:rFonts w:ascii="Times New Roman" w:hAnsi="Times New Roman"/>
          <w:bCs/>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 (п. 2.2.5 Областных нормативов градостроительного проектирования Тверской области).</w:t>
      </w:r>
    </w:p>
  </w:footnote>
  <w:footnote w:id="4">
    <w:p w:rsidR="00C551D4" w:rsidRPr="0003021F" w:rsidRDefault="00C551D4" w:rsidP="00BF5F31">
      <w:pPr>
        <w:pStyle w:val="aff9"/>
        <w:spacing w:after="0" w:line="240" w:lineRule="auto"/>
        <w:ind w:firstLine="284"/>
        <w:jc w:val="both"/>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5">
    <w:p w:rsidR="00C551D4" w:rsidRPr="00B350BF" w:rsidRDefault="00C551D4" w:rsidP="00957929">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w:t>
      </w:r>
      <w:r w:rsidRPr="00B350BF">
        <w:rPr>
          <w:rFonts w:ascii="Times New Roman" w:hAnsi="Times New Roman"/>
          <w:bCs/>
          <w:sz w:val="18"/>
          <w:szCs w:val="1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 (п. 2.2.5 Областных нормативов градостроительного проектирования Тверской области).</w:t>
      </w:r>
    </w:p>
  </w:footnote>
  <w:footnote w:id="6">
    <w:p w:rsidR="00C551D4" w:rsidRPr="00D532E2" w:rsidRDefault="00C551D4" w:rsidP="00957929">
      <w:pPr>
        <w:pStyle w:val="aff9"/>
        <w:spacing w:after="0" w:line="240" w:lineRule="auto"/>
        <w:ind w:firstLine="284"/>
        <w:jc w:val="both"/>
        <w:rPr>
          <w:rFonts w:ascii="Arial" w:hAnsi="Arial" w:cs="Arial"/>
          <w:sz w:val="16"/>
          <w:szCs w:val="16"/>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7">
    <w:p w:rsidR="00C551D4" w:rsidRPr="00B350BF" w:rsidRDefault="00C551D4" w:rsidP="00957929">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8">
    <w:p w:rsidR="00C551D4" w:rsidRPr="00B350BF" w:rsidRDefault="00C551D4" w:rsidP="00957929">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9">
    <w:p w:rsidR="00C551D4" w:rsidRPr="00B350BF" w:rsidRDefault="00C551D4" w:rsidP="00957929">
      <w:pPr>
        <w:pStyle w:val="aff9"/>
        <w:spacing w:after="0" w:line="240" w:lineRule="auto"/>
        <w:ind w:firstLine="567"/>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поселениях.</w:t>
      </w:r>
    </w:p>
  </w:footnote>
  <w:footnote w:id="10">
    <w:p w:rsidR="00C551D4" w:rsidRPr="00B350BF" w:rsidRDefault="00C551D4" w:rsidP="00DA25CC">
      <w:pPr>
        <w:pStyle w:val="aff9"/>
        <w:spacing w:after="0" w:line="240" w:lineRule="auto"/>
        <w:ind w:firstLine="567"/>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поселениях.</w:t>
      </w:r>
    </w:p>
  </w:footnote>
  <w:footnote w:id="11">
    <w:p w:rsidR="00C551D4" w:rsidRPr="00840232" w:rsidRDefault="00C551D4" w:rsidP="00957929">
      <w:pPr>
        <w:pStyle w:val="aff9"/>
        <w:spacing w:after="0" w:line="240" w:lineRule="auto"/>
        <w:ind w:firstLine="284"/>
        <w:jc w:val="both"/>
        <w:rPr>
          <w:rFonts w:ascii="Arial" w:hAnsi="Arial" w:cs="Arial"/>
          <w:sz w:val="16"/>
          <w:szCs w:val="16"/>
        </w:rPr>
      </w:pPr>
      <w:r w:rsidRPr="00840232">
        <w:rPr>
          <w:rStyle w:val="affb"/>
          <w:rFonts w:ascii="Arial" w:hAnsi="Arial" w:cs="Arial"/>
          <w:sz w:val="16"/>
          <w:szCs w:val="16"/>
        </w:rPr>
        <w:footnoteRef/>
      </w:r>
      <w:r w:rsidRPr="00840232">
        <w:rPr>
          <w:rFonts w:ascii="Arial" w:hAnsi="Arial" w:cs="Arial"/>
          <w:sz w:val="16"/>
          <w:szCs w:val="16"/>
        </w:rPr>
        <w:t xml:space="preserve"> </w:t>
      </w:r>
      <w:r w:rsidRPr="00B350BF">
        <w:rPr>
          <w:rFonts w:ascii="Times New Roman" w:hAnsi="Times New Roman"/>
          <w:sz w:val="18"/>
          <w:szCs w:val="18"/>
        </w:rPr>
        <w:t>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12">
    <w:p w:rsidR="00C551D4" w:rsidRPr="00B350BF" w:rsidRDefault="00C551D4" w:rsidP="00957929">
      <w:pPr>
        <w:pStyle w:val="aff9"/>
        <w:spacing w:after="0" w:line="240" w:lineRule="auto"/>
        <w:ind w:firstLine="284"/>
        <w:jc w:val="both"/>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footnote>
  <w:footnote w:id="13">
    <w:p w:rsidR="00C551D4" w:rsidRPr="00B350BF" w:rsidRDefault="00C551D4" w:rsidP="00957929">
      <w:pPr>
        <w:pStyle w:val="aff9"/>
        <w:spacing w:after="0" w:line="240" w:lineRule="auto"/>
        <w:ind w:firstLine="284"/>
        <w:rPr>
          <w:rFonts w:ascii="Times New Roman" w:hAnsi="Times New Roman"/>
          <w:sz w:val="18"/>
          <w:szCs w:val="18"/>
        </w:rPr>
      </w:pPr>
      <w:r w:rsidRPr="00B350BF">
        <w:rPr>
          <w:rStyle w:val="affb"/>
          <w:rFonts w:ascii="Times New Roman" w:hAnsi="Times New Roman"/>
          <w:sz w:val="18"/>
          <w:szCs w:val="18"/>
        </w:rPr>
        <w:footnoteRef/>
      </w:r>
      <w:r w:rsidRPr="00B350BF">
        <w:rPr>
          <w:rFonts w:ascii="Times New Roman" w:hAnsi="Times New Roman"/>
          <w:sz w:val="18"/>
          <w:szCs w:val="18"/>
        </w:rPr>
        <w:t xml:space="preserve"> В соответствии с п. 2.4.16 Областных нормативов градостроительного проектирования Тверской области</w:t>
      </w:r>
    </w:p>
    <w:p w:rsidR="00C551D4" w:rsidRPr="008F02B8" w:rsidRDefault="00C551D4" w:rsidP="00957929">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62804"/>
      <w:docPartObj>
        <w:docPartGallery w:val="Page Numbers (Top of Page)"/>
        <w:docPartUnique/>
      </w:docPartObj>
    </w:sdtPr>
    <w:sdtEndPr/>
    <w:sdtContent>
      <w:p w:rsidR="00C551D4" w:rsidRDefault="00C551D4">
        <w:pPr>
          <w:pStyle w:val="ac"/>
          <w:jc w:val="center"/>
        </w:pPr>
        <w:r>
          <w:fldChar w:fldCharType="begin"/>
        </w:r>
        <w:r>
          <w:instrText>PAGE   \* MERGEFORMAT</w:instrText>
        </w:r>
        <w:r>
          <w:fldChar w:fldCharType="separate"/>
        </w:r>
        <w:r w:rsidR="00E2467F">
          <w:rPr>
            <w:noProof/>
          </w:rPr>
          <w:t>2</w:t>
        </w:r>
        <w:r>
          <w:fldChar w:fldCharType="end"/>
        </w:r>
      </w:p>
    </w:sdtContent>
  </w:sdt>
  <w:p w:rsidR="00C551D4" w:rsidRDefault="00C551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71E"/>
    <w:multiLevelType w:val="hybridMultilevel"/>
    <w:tmpl w:val="8970321C"/>
    <w:lvl w:ilvl="0" w:tplc="CE46CBB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AB32E6B"/>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16D517E6"/>
    <w:multiLevelType w:val="hybridMultilevel"/>
    <w:tmpl w:val="17A6AC4A"/>
    <w:lvl w:ilvl="0" w:tplc="B40E1A2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7">
    <w:nsid w:val="184B3B95"/>
    <w:multiLevelType w:val="hybridMultilevel"/>
    <w:tmpl w:val="8970321C"/>
    <w:lvl w:ilvl="0" w:tplc="CE46CBB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
    <w:nsid w:val="24D5361B"/>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E93482"/>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2">
    <w:nsid w:val="301F3F27"/>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09928F5"/>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911E07"/>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0633A4"/>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3C7E8F"/>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9570E0"/>
    <w:multiLevelType w:val="hybridMultilevel"/>
    <w:tmpl w:val="161A48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AE355E"/>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B30F9D"/>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2">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A3876"/>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26">
    <w:nsid w:val="45B44D65"/>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EF4EA3"/>
    <w:multiLevelType w:val="hybridMultilevel"/>
    <w:tmpl w:val="FC9440CC"/>
    <w:lvl w:ilvl="0" w:tplc="B66E39A6">
      <w:start w:val="1"/>
      <w:numFmt w:val="decimal"/>
      <w:lvlText w:val="%1)"/>
      <w:lvlJc w:val="left"/>
      <w:pPr>
        <w:ind w:left="1176" w:hanging="11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742314"/>
    <w:multiLevelType w:val="hybridMultilevel"/>
    <w:tmpl w:val="53206D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0">
    <w:nsid w:val="4FC3316C"/>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093C5A"/>
    <w:multiLevelType w:val="hybridMultilevel"/>
    <w:tmpl w:val="1E1C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B6B36"/>
    <w:multiLevelType w:val="hybridMultilevel"/>
    <w:tmpl w:val="AB28AAC6"/>
    <w:lvl w:ilvl="0" w:tplc="FFFFFFFF">
      <w:start w:val="1"/>
      <w:numFmt w:val="decimal"/>
      <w:lvlText w:val="%1."/>
      <w:lvlJc w:val="left"/>
      <w:pPr>
        <w:tabs>
          <w:tab w:val="num" w:pos="585"/>
        </w:tabs>
        <w:ind w:left="5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97648E7"/>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B41C6A"/>
    <w:multiLevelType w:val="multilevel"/>
    <w:tmpl w:val="EF985F84"/>
    <w:styleLink w:val="1"/>
    <w:lvl w:ilvl="0">
      <w:start w:val="1"/>
      <w:numFmt w:val="decimal"/>
      <w:lvlText w:val="%1."/>
      <w:lvlJc w:val="center"/>
      <w:pPr>
        <w:ind w:left="450" w:hanging="162"/>
      </w:pPr>
      <w:rPr>
        <w:rFonts w:ascii="Times New Roman" w:hAnsi="Times New Roman" w:hint="default"/>
        <w:sz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7">
    <w:nsid w:val="60F55249"/>
    <w:multiLevelType w:val="hybridMultilevel"/>
    <w:tmpl w:val="FBBAC432"/>
    <w:lvl w:ilvl="0" w:tplc="26F28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6DA7B10"/>
    <w:multiLevelType w:val="hybridMultilevel"/>
    <w:tmpl w:val="B4FCCF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6B3F299F"/>
    <w:multiLevelType w:val="hybridMultilevel"/>
    <w:tmpl w:val="36387D6E"/>
    <w:lvl w:ilvl="0" w:tplc="B50ACA5E">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0">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1">
    <w:nsid w:val="799E6BCD"/>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68754B"/>
    <w:multiLevelType w:val="hybridMultilevel"/>
    <w:tmpl w:val="ED928046"/>
    <w:lvl w:ilvl="0" w:tplc="E0EE903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34"/>
  </w:num>
  <w:num w:numId="3">
    <w:abstractNumId w:val="35"/>
  </w:num>
  <w:num w:numId="4">
    <w:abstractNumId w:val="3"/>
  </w:num>
  <w:num w:numId="5">
    <w:abstractNumId w:val="39"/>
  </w:num>
  <w:num w:numId="6">
    <w:abstractNumId w:val="37"/>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3"/>
  </w:num>
  <w:num w:numId="19">
    <w:abstractNumId w:val="14"/>
  </w:num>
  <w:num w:numId="20">
    <w:abstractNumId w:val="41"/>
  </w:num>
  <w:num w:numId="21">
    <w:abstractNumId w:val="2"/>
  </w:num>
  <w:num w:numId="22">
    <w:abstractNumId w:val="30"/>
  </w:num>
  <w:num w:numId="23">
    <w:abstractNumId w:val="8"/>
  </w:num>
  <w:num w:numId="24">
    <w:abstractNumId w:val="13"/>
  </w:num>
  <w:num w:numId="25">
    <w:abstractNumId w:val="24"/>
  </w:num>
  <w:num w:numId="26">
    <w:abstractNumId w:val="25"/>
  </w:num>
  <w:num w:numId="27">
    <w:abstractNumId w:val="23"/>
  </w:num>
  <w:num w:numId="28">
    <w:abstractNumId w:val="16"/>
  </w:num>
  <w:num w:numId="29">
    <w:abstractNumId w:val="29"/>
  </w:num>
  <w:num w:numId="30">
    <w:abstractNumId w:val="4"/>
  </w:num>
  <w:num w:numId="31">
    <w:abstractNumId w:val="21"/>
  </w:num>
  <w:num w:numId="32">
    <w:abstractNumId w:val="11"/>
  </w:num>
  <w:num w:numId="33">
    <w:abstractNumId w:val="1"/>
  </w:num>
  <w:num w:numId="34">
    <w:abstractNumId w:val="5"/>
  </w:num>
  <w:num w:numId="35">
    <w:abstractNumId w:val="40"/>
  </w:num>
  <w:num w:numId="36">
    <w:abstractNumId w:val="36"/>
  </w:num>
  <w:num w:numId="37">
    <w:abstractNumId w:val="9"/>
  </w:num>
  <w:num w:numId="38">
    <w:abstractNumId w:val="27"/>
  </w:num>
  <w:num w:numId="39">
    <w:abstractNumId w:val="7"/>
  </w:num>
  <w:num w:numId="40">
    <w:abstractNumId w:val="42"/>
  </w:num>
  <w:num w:numId="41">
    <w:abstractNumId w:val="0"/>
  </w:num>
  <w:num w:numId="42">
    <w:abstractNumId w:val="38"/>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1D"/>
    <w:rsid w:val="00005E88"/>
    <w:rsid w:val="00010117"/>
    <w:rsid w:val="00020192"/>
    <w:rsid w:val="00023552"/>
    <w:rsid w:val="0002717A"/>
    <w:rsid w:val="00031ECC"/>
    <w:rsid w:val="00053A4D"/>
    <w:rsid w:val="000770E3"/>
    <w:rsid w:val="000837A9"/>
    <w:rsid w:val="000841B6"/>
    <w:rsid w:val="00085182"/>
    <w:rsid w:val="000862AA"/>
    <w:rsid w:val="000B223D"/>
    <w:rsid w:val="000B2438"/>
    <w:rsid w:val="000E4B50"/>
    <w:rsid w:val="000E5175"/>
    <w:rsid w:val="000F0057"/>
    <w:rsid w:val="000F009A"/>
    <w:rsid w:val="000F2429"/>
    <w:rsid w:val="00114E88"/>
    <w:rsid w:val="00123E01"/>
    <w:rsid w:val="001244C8"/>
    <w:rsid w:val="0014722A"/>
    <w:rsid w:val="00151C98"/>
    <w:rsid w:val="00183003"/>
    <w:rsid w:val="00190E23"/>
    <w:rsid w:val="001925A4"/>
    <w:rsid w:val="001A551A"/>
    <w:rsid w:val="001B3498"/>
    <w:rsid w:val="001C160F"/>
    <w:rsid w:val="001F4AC0"/>
    <w:rsid w:val="00213624"/>
    <w:rsid w:val="00244F79"/>
    <w:rsid w:val="00250D50"/>
    <w:rsid w:val="0025125D"/>
    <w:rsid w:val="0026250A"/>
    <w:rsid w:val="00291F1D"/>
    <w:rsid w:val="00294203"/>
    <w:rsid w:val="002A5636"/>
    <w:rsid w:val="002B0F2F"/>
    <w:rsid w:val="002C0BC1"/>
    <w:rsid w:val="00310A3F"/>
    <w:rsid w:val="00312F5F"/>
    <w:rsid w:val="003157CB"/>
    <w:rsid w:val="003257B4"/>
    <w:rsid w:val="00333BF2"/>
    <w:rsid w:val="00347640"/>
    <w:rsid w:val="00347676"/>
    <w:rsid w:val="00386F92"/>
    <w:rsid w:val="00392C5B"/>
    <w:rsid w:val="00397A47"/>
    <w:rsid w:val="003A490F"/>
    <w:rsid w:val="003B678D"/>
    <w:rsid w:val="003C0CA6"/>
    <w:rsid w:val="003D24F3"/>
    <w:rsid w:val="003E4DC0"/>
    <w:rsid w:val="003E4ED9"/>
    <w:rsid w:val="003E6F2C"/>
    <w:rsid w:val="003F0FF4"/>
    <w:rsid w:val="00421BF4"/>
    <w:rsid w:val="00441044"/>
    <w:rsid w:val="00452C65"/>
    <w:rsid w:val="00456EA8"/>
    <w:rsid w:val="00470B17"/>
    <w:rsid w:val="0047313C"/>
    <w:rsid w:val="0047646C"/>
    <w:rsid w:val="00476F56"/>
    <w:rsid w:val="00481A83"/>
    <w:rsid w:val="00485272"/>
    <w:rsid w:val="00493903"/>
    <w:rsid w:val="004A1595"/>
    <w:rsid w:val="004B2417"/>
    <w:rsid w:val="004C5FFB"/>
    <w:rsid w:val="004C7A17"/>
    <w:rsid w:val="004E2609"/>
    <w:rsid w:val="004E64A4"/>
    <w:rsid w:val="004E7EB5"/>
    <w:rsid w:val="005142EB"/>
    <w:rsid w:val="005301B5"/>
    <w:rsid w:val="005308D1"/>
    <w:rsid w:val="00592DE8"/>
    <w:rsid w:val="00595A6D"/>
    <w:rsid w:val="0059610B"/>
    <w:rsid w:val="005A4152"/>
    <w:rsid w:val="005A5930"/>
    <w:rsid w:val="005A6837"/>
    <w:rsid w:val="005C3898"/>
    <w:rsid w:val="005E1E57"/>
    <w:rsid w:val="005F0039"/>
    <w:rsid w:val="005F1559"/>
    <w:rsid w:val="0065562A"/>
    <w:rsid w:val="00663369"/>
    <w:rsid w:val="006A1E92"/>
    <w:rsid w:val="006B0827"/>
    <w:rsid w:val="006D14BF"/>
    <w:rsid w:val="006D2749"/>
    <w:rsid w:val="006E585D"/>
    <w:rsid w:val="00736199"/>
    <w:rsid w:val="007611A3"/>
    <w:rsid w:val="00761950"/>
    <w:rsid w:val="007633E0"/>
    <w:rsid w:val="00782A09"/>
    <w:rsid w:val="0079472B"/>
    <w:rsid w:val="007B065E"/>
    <w:rsid w:val="007C12A9"/>
    <w:rsid w:val="007C2E29"/>
    <w:rsid w:val="007C4588"/>
    <w:rsid w:val="007D6BFA"/>
    <w:rsid w:val="007F4A2E"/>
    <w:rsid w:val="007F640D"/>
    <w:rsid w:val="00810D62"/>
    <w:rsid w:val="008122D2"/>
    <w:rsid w:val="00824685"/>
    <w:rsid w:val="008321F1"/>
    <w:rsid w:val="00835F9C"/>
    <w:rsid w:val="0084453D"/>
    <w:rsid w:val="00863A85"/>
    <w:rsid w:val="00881DC9"/>
    <w:rsid w:val="008A7883"/>
    <w:rsid w:val="008B41B0"/>
    <w:rsid w:val="008C0BF1"/>
    <w:rsid w:val="008D732B"/>
    <w:rsid w:val="00936DC9"/>
    <w:rsid w:val="00943E91"/>
    <w:rsid w:val="00950BCB"/>
    <w:rsid w:val="00957929"/>
    <w:rsid w:val="00966D74"/>
    <w:rsid w:val="009838DA"/>
    <w:rsid w:val="00984F5C"/>
    <w:rsid w:val="0099141E"/>
    <w:rsid w:val="00992C6A"/>
    <w:rsid w:val="009A4237"/>
    <w:rsid w:val="009C7CF9"/>
    <w:rsid w:val="009D08D5"/>
    <w:rsid w:val="009D2E51"/>
    <w:rsid w:val="009F2110"/>
    <w:rsid w:val="00A164EF"/>
    <w:rsid w:val="00A2371E"/>
    <w:rsid w:val="00A23FDB"/>
    <w:rsid w:val="00A308FE"/>
    <w:rsid w:val="00A334A2"/>
    <w:rsid w:val="00A66391"/>
    <w:rsid w:val="00A74FAD"/>
    <w:rsid w:val="00AA4411"/>
    <w:rsid w:val="00AB1F2F"/>
    <w:rsid w:val="00AC2655"/>
    <w:rsid w:val="00AC38D3"/>
    <w:rsid w:val="00AD3DEA"/>
    <w:rsid w:val="00B01C1E"/>
    <w:rsid w:val="00B22093"/>
    <w:rsid w:val="00B245DF"/>
    <w:rsid w:val="00B4295C"/>
    <w:rsid w:val="00B435B4"/>
    <w:rsid w:val="00B53C06"/>
    <w:rsid w:val="00B76770"/>
    <w:rsid w:val="00B77045"/>
    <w:rsid w:val="00B96144"/>
    <w:rsid w:val="00BA5B23"/>
    <w:rsid w:val="00BA6F17"/>
    <w:rsid w:val="00BC1E38"/>
    <w:rsid w:val="00BD19EB"/>
    <w:rsid w:val="00BF5F31"/>
    <w:rsid w:val="00C20C91"/>
    <w:rsid w:val="00C245D8"/>
    <w:rsid w:val="00C274AD"/>
    <w:rsid w:val="00C43D8F"/>
    <w:rsid w:val="00C551D4"/>
    <w:rsid w:val="00C821E1"/>
    <w:rsid w:val="00C9537E"/>
    <w:rsid w:val="00C96321"/>
    <w:rsid w:val="00C97EDA"/>
    <w:rsid w:val="00CA0D98"/>
    <w:rsid w:val="00CC4697"/>
    <w:rsid w:val="00D012DB"/>
    <w:rsid w:val="00D154CC"/>
    <w:rsid w:val="00D17756"/>
    <w:rsid w:val="00D33C5F"/>
    <w:rsid w:val="00D34E5C"/>
    <w:rsid w:val="00D451CA"/>
    <w:rsid w:val="00D52B10"/>
    <w:rsid w:val="00D65953"/>
    <w:rsid w:val="00D8233A"/>
    <w:rsid w:val="00D913F4"/>
    <w:rsid w:val="00DA25CC"/>
    <w:rsid w:val="00DC1A41"/>
    <w:rsid w:val="00DC62C6"/>
    <w:rsid w:val="00DD1C3B"/>
    <w:rsid w:val="00DD36FC"/>
    <w:rsid w:val="00DF0D1B"/>
    <w:rsid w:val="00DF2230"/>
    <w:rsid w:val="00DF76AC"/>
    <w:rsid w:val="00DF7798"/>
    <w:rsid w:val="00E224CA"/>
    <w:rsid w:val="00E2467F"/>
    <w:rsid w:val="00E37F35"/>
    <w:rsid w:val="00E42840"/>
    <w:rsid w:val="00E51EAA"/>
    <w:rsid w:val="00E72BEF"/>
    <w:rsid w:val="00E7358B"/>
    <w:rsid w:val="00E84D2A"/>
    <w:rsid w:val="00EA65CE"/>
    <w:rsid w:val="00EF312C"/>
    <w:rsid w:val="00EF3E54"/>
    <w:rsid w:val="00F059FE"/>
    <w:rsid w:val="00F11C11"/>
    <w:rsid w:val="00F27CBD"/>
    <w:rsid w:val="00F3425F"/>
    <w:rsid w:val="00F3744B"/>
    <w:rsid w:val="00F40FC3"/>
    <w:rsid w:val="00F42603"/>
    <w:rsid w:val="00F905B1"/>
    <w:rsid w:val="00F95051"/>
    <w:rsid w:val="00FA7366"/>
    <w:rsid w:val="00FB142B"/>
    <w:rsid w:val="00FB7D43"/>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7BF2-1D8E-4738-ACD5-ED0DFCC3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6AC"/>
  </w:style>
  <w:style w:type="paragraph" w:styleId="10">
    <w:name w:val="heading 1"/>
    <w:aliases w:val="Заголовок 1 Знак Знак,Заголовок 1 Знак Знак Знак"/>
    <w:basedOn w:val="a0"/>
    <w:next w:val="a0"/>
    <w:link w:val="11"/>
    <w:qFormat/>
    <w:rsid w:val="00441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957929"/>
    <w:pPr>
      <w:keepNext/>
      <w:pageBreakBefore/>
      <w:spacing w:after="0" w:line="240" w:lineRule="auto"/>
      <w:ind w:left="709" w:firstLine="709"/>
      <w:outlineLvl w:val="1"/>
    </w:pPr>
    <w:rPr>
      <w:rFonts w:eastAsia="Times New Roman"/>
      <w:b/>
      <w:sz w:val="28"/>
      <w:szCs w:val="24"/>
    </w:rPr>
  </w:style>
  <w:style w:type="paragraph" w:styleId="3">
    <w:name w:val="heading 3"/>
    <w:basedOn w:val="a0"/>
    <w:link w:val="30"/>
    <w:qFormat/>
    <w:rsid w:val="00291F1D"/>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0"/>
    <w:next w:val="a0"/>
    <w:link w:val="40"/>
    <w:unhideWhenUsed/>
    <w:qFormat/>
    <w:rsid w:val="00957929"/>
    <w:pPr>
      <w:keepNext/>
      <w:spacing w:before="120" w:after="120" w:line="240" w:lineRule="auto"/>
      <w:outlineLvl w:val="3"/>
    </w:pPr>
    <w:rPr>
      <w:rFonts w:eastAsia="Times New Roman"/>
      <w:b/>
      <w:bCs/>
      <w:sz w:val="28"/>
      <w:szCs w:val="28"/>
    </w:rPr>
  </w:style>
  <w:style w:type="paragraph" w:styleId="5">
    <w:name w:val="heading 5"/>
    <w:basedOn w:val="a0"/>
    <w:next w:val="a0"/>
    <w:link w:val="50"/>
    <w:qFormat/>
    <w:rsid w:val="00957929"/>
    <w:pPr>
      <w:keepNext/>
      <w:spacing w:after="0" w:line="240" w:lineRule="auto"/>
      <w:outlineLvl w:val="4"/>
    </w:pPr>
    <w:rPr>
      <w:rFonts w:eastAsia="Calibri"/>
      <w:sz w:val="28"/>
      <w:szCs w:val="32"/>
    </w:rPr>
  </w:style>
  <w:style w:type="paragraph" w:styleId="9">
    <w:name w:val="heading 9"/>
    <w:basedOn w:val="a0"/>
    <w:next w:val="a0"/>
    <w:link w:val="90"/>
    <w:qFormat/>
    <w:rsid w:val="00957929"/>
    <w:pPr>
      <w:spacing w:before="240" w:after="60"/>
      <w:outlineLvl w:val="8"/>
    </w:pPr>
    <w:rPr>
      <w:rFonts w:ascii="Cambria" w:eastAsia="Calibri"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91F1D"/>
    <w:rPr>
      <w:rFonts w:eastAsia="Times New Roman"/>
      <w:b/>
      <w:bCs/>
      <w:sz w:val="27"/>
      <w:szCs w:val="27"/>
      <w:lang w:eastAsia="ru-RU"/>
    </w:rPr>
  </w:style>
  <w:style w:type="paragraph" w:styleId="a4">
    <w:name w:val="Normal (Web)"/>
    <w:aliases w:val="Обычный (Web)"/>
    <w:basedOn w:val="a0"/>
    <w:unhideWhenUsed/>
    <w:qFormat/>
    <w:rsid w:val="00291F1D"/>
    <w:pPr>
      <w:spacing w:before="100" w:beforeAutospacing="1" w:after="100" w:afterAutospacing="1" w:line="240" w:lineRule="auto"/>
    </w:pPr>
    <w:rPr>
      <w:rFonts w:eastAsia="Times New Roman"/>
      <w:sz w:val="24"/>
      <w:szCs w:val="24"/>
      <w:lang w:eastAsia="ru-RU"/>
    </w:rPr>
  </w:style>
  <w:style w:type="character" w:styleId="a5">
    <w:name w:val="Strong"/>
    <w:basedOn w:val="a1"/>
    <w:uiPriority w:val="22"/>
    <w:qFormat/>
    <w:rsid w:val="00291F1D"/>
    <w:rPr>
      <w:b/>
      <w:bCs/>
    </w:rPr>
  </w:style>
  <w:style w:type="paragraph" w:styleId="a6">
    <w:name w:val="Balloon Text"/>
    <w:basedOn w:val="a0"/>
    <w:link w:val="a7"/>
    <w:uiPriority w:val="99"/>
    <w:unhideWhenUsed/>
    <w:rsid w:val="00291F1D"/>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291F1D"/>
    <w:rPr>
      <w:rFonts w:ascii="Tahoma" w:hAnsi="Tahoma" w:cs="Tahoma"/>
      <w:sz w:val="16"/>
      <w:szCs w:val="16"/>
    </w:rPr>
  </w:style>
  <w:style w:type="character" w:customStyle="1" w:styleId="11">
    <w:name w:val="Заголовок 1 Знак"/>
    <w:aliases w:val="Заголовок 1 Знак Знак Знак1,Заголовок 1 Знак Знак Знак Знак"/>
    <w:basedOn w:val="a1"/>
    <w:link w:val="10"/>
    <w:rsid w:val="00441044"/>
    <w:rPr>
      <w:rFonts w:asciiTheme="majorHAnsi" w:eastAsiaTheme="majorEastAsia" w:hAnsiTheme="majorHAnsi" w:cstheme="majorBidi"/>
      <w:b/>
      <w:bCs/>
      <w:color w:val="365F91" w:themeColor="accent1" w:themeShade="BF"/>
      <w:sz w:val="28"/>
      <w:szCs w:val="28"/>
    </w:rPr>
  </w:style>
  <w:style w:type="paragraph" w:styleId="a8">
    <w:name w:val="List Paragraph"/>
    <w:basedOn w:val="a0"/>
    <w:link w:val="a9"/>
    <w:uiPriority w:val="34"/>
    <w:qFormat/>
    <w:rsid w:val="00B01C1E"/>
    <w:pPr>
      <w:ind w:left="720"/>
      <w:contextualSpacing/>
    </w:pPr>
  </w:style>
  <w:style w:type="character" w:styleId="aa">
    <w:name w:val="Hyperlink"/>
    <w:basedOn w:val="a1"/>
    <w:uiPriority w:val="99"/>
    <w:unhideWhenUsed/>
    <w:rsid w:val="00943E91"/>
    <w:rPr>
      <w:color w:val="0000FF" w:themeColor="hyperlink"/>
      <w:u w:val="single"/>
    </w:rPr>
  </w:style>
  <w:style w:type="character" w:customStyle="1" w:styleId="21">
    <w:name w:val="Заголовок 2 Знак"/>
    <w:basedOn w:val="a1"/>
    <w:link w:val="20"/>
    <w:rsid w:val="00957929"/>
    <w:rPr>
      <w:rFonts w:eastAsia="Times New Roman"/>
      <w:b/>
      <w:sz w:val="28"/>
      <w:szCs w:val="24"/>
    </w:rPr>
  </w:style>
  <w:style w:type="character" w:customStyle="1" w:styleId="40">
    <w:name w:val="Заголовок 4 Знак"/>
    <w:basedOn w:val="a1"/>
    <w:link w:val="4"/>
    <w:rsid w:val="00957929"/>
    <w:rPr>
      <w:rFonts w:eastAsia="Times New Roman"/>
      <w:b/>
      <w:bCs/>
      <w:sz w:val="28"/>
      <w:szCs w:val="28"/>
    </w:rPr>
  </w:style>
  <w:style w:type="character" w:customStyle="1" w:styleId="50">
    <w:name w:val="Заголовок 5 Знак"/>
    <w:basedOn w:val="a1"/>
    <w:link w:val="5"/>
    <w:rsid w:val="00957929"/>
    <w:rPr>
      <w:rFonts w:eastAsia="Calibri"/>
      <w:sz w:val="28"/>
      <w:szCs w:val="32"/>
    </w:rPr>
  </w:style>
  <w:style w:type="character" w:customStyle="1" w:styleId="90">
    <w:name w:val="Заголовок 9 Знак"/>
    <w:basedOn w:val="a1"/>
    <w:link w:val="9"/>
    <w:rsid w:val="00957929"/>
    <w:rPr>
      <w:rFonts w:ascii="Cambria" w:eastAsia="Calibri" w:hAnsi="Cambria"/>
      <w:lang w:eastAsia="ru-RU"/>
    </w:rPr>
  </w:style>
  <w:style w:type="numbering" w:customStyle="1" w:styleId="12">
    <w:name w:val="Нет списка1"/>
    <w:next w:val="a3"/>
    <w:uiPriority w:val="99"/>
    <w:semiHidden/>
    <w:unhideWhenUsed/>
    <w:rsid w:val="00957929"/>
  </w:style>
  <w:style w:type="paragraph" w:customStyle="1" w:styleId="ConsPlusCell">
    <w:name w:val="ConsPlusCell"/>
    <w:rsid w:val="00957929"/>
    <w:pPr>
      <w:widowControl w:val="0"/>
      <w:autoSpaceDE w:val="0"/>
      <w:autoSpaceDN w:val="0"/>
      <w:adjustRightInd w:val="0"/>
      <w:spacing w:after="0" w:line="240" w:lineRule="auto"/>
    </w:pPr>
    <w:rPr>
      <w:rFonts w:ascii="Arial" w:eastAsia="Calibri" w:hAnsi="Arial" w:cs="Arial"/>
      <w:lang w:eastAsia="ru-RU"/>
    </w:rPr>
  </w:style>
  <w:style w:type="table" w:styleId="ab">
    <w:name w:val="Table Grid"/>
    <w:basedOn w:val="a2"/>
    <w:uiPriority w:val="59"/>
    <w:rsid w:val="00957929"/>
    <w:pPr>
      <w:spacing w:after="0" w:line="240" w:lineRule="auto"/>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57929"/>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0"/>
    <w:link w:val="ad"/>
    <w:uiPriority w:val="99"/>
    <w:unhideWhenUsed/>
    <w:rsid w:val="0095792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957929"/>
    <w:rPr>
      <w:rFonts w:eastAsia="Times New Roman"/>
      <w:lang w:eastAsia="ru-RU"/>
    </w:rPr>
  </w:style>
  <w:style w:type="paragraph" w:styleId="ae">
    <w:name w:val="footer"/>
    <w:basedOn w:val="a0"/>
    <w:link w:val="af"/>
    <w:uiPriority w:val="99"/>
    <w:unhideWhenUsed/>
    <w:rsid w:val="0095792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1"/>
    <w:link w:val="ae"/>
    <w:uiPriority w:val="99"/>
    <w:rsid w:val="00957929"/>
    <w:rPr>
      <w:rFonts w:eastAsia="Times New Roman"/>
      <w:lang w:eastAsia="ru-RU"/>
    </w:rPr>
  </w:style>
  <w:style w:type="character" w:styleId="af0">
    <w:name w:val="FollowedHyperlink"/>
    <w:uiPriority w:val="99"/>
    <w:semiHidden/>
    <w:unhideWhenUsed/>
    <w:rsid w:val="00957929"/>
    <w:rPr>
      <w:color w:val="800080"/>
      <w:u w:val="single"/>
    </w:rPr>
  </w:style>
  <w:style w:type="paragraph" w:customStyle="1" w:styleId="font5">
    <w:name w:val="font5"/>
    <w:basedOn w:val="a0"/>
    <w:rsid w:val="00957929"/>
    <w:pPr>
      <w:spacing w:before="100" w:beforeAutospacing="1" w:after="100" w:afterAutospacing="1" w:line="240" w:lineRule="auto"/>
    </w:pPr>
    <w:rPr>
      <w:rFonts w:eastAsia="Times New Roman"/>
      <w:b/>
      <w:bCs/>
      <w:color w:val="000000"/>
      <w:lang w:eastAsia="ru-RU"/>
    </w:rPr>
  </w:style>
  <w:style w:type="paragraph" w:customStyle="1" w:styleId="xl65">
    <w:name w:val="xl65"/>
    <w:basedOn w:val="a0"/>
    <w:rsid w:val="00957929"/>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66">
    <w:name w:val="xl66"/>
    <w:basedOn w:val="a0"/>
    <w:rsid w:val="00957929"/>
    <w:pPr>
      <w:spacing w:before="100" w:beforeAutospacing="1" w:after="100" w:afterAutospacing="1" w:line="240" w:lineRule="auto"/>
      <w:jc w:val="center"/>
    </w:pPr>
    <w:rPr>
      <w:rFonts w:eastAsia="Times New Roman"/>
      <w:sz w:val="24"/>
      <w:szCs w:val="24"/>
      <w:lang w:eastAsia="ru-RU"/>
    </w:rPr>
  </w:style>
  <w:style w:type="paragraph" w:customStyle="1" w:styleId="xl67">
    <w:name w:val="xl67"/>
    <w:basedOn w:val="a0"/>
    <w:rsid w:val="00957929"/>
    <w:pPr>
      <w:spacing w:before="100" w:beforeAutospacing="1" w:after="100" w:afterAutospacing="1" w:line="240" w:lineRule="auto"/>
      <w:jc w:val="both"/>
    </w:pPr>
    <w:rPr>
      <w:rFonts w:eastAsia="Times New Roman"/>
      <w:sz w:val="24"/>
      <w:szCs w:val="24"/>
      <w:lang w:eastAsia="ru-RU"/>
    </w:rPr>
  </w:style>
  <w:style w:type="paragraph" w:customStyle="1" w:styleId="xl68">
    <w:name w:val="xl68"/>
    <w:basedOn w:val="a0"/>
    <w:rsid w:val="00957929"/>
    <w:pPr>
      <w:spacing w:before="100" w:beforeAutospacing="1" w:after="100" w:afterAutospacing="1" w:line="240" w:lineRule="auto"/>
      <w:jc w:val="center"/>
      <w:textAlignment w:val="top"/>
    </w:pPr>
    <w:rPr>
      <w:rFonts w:eastAsia="Times New Roman"/>
      <w:sz w:val="24"/>
      <w:szCs w:val="24"/>
      <w:lang w:eastAsia="ru-RU"/>
    </w:rPr>
  </w:style>
  <w:style w:type="paragraph" w:customStyle="1" w:styleId="xl69">
    <w:name w:val="xl69"/>
    <w:basedOn w:val="a0"/>
    <w:rsid w:val="00957929"/>
    <w:pP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0"/>
    <w:rsid w:val="00957929"/>
    <w:pP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71">
    <w:name w:val="xl71"/>
    <w:basedOn w:val="a0"/>
    <w:rsid w:val="00957929"/>
    <w:pP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72">
    <w:name w:val="xl72"/>
    <w:basedOn w:val="a0"/>
    <w:rsid w:val="00957929"/>
    <w:pP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73">
    <w:name w:val="xl73"/>
    <w:basedOn w:val="a0"/>
    <w:rsid w:val="00957929"/>
    <w:pP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74">
    <w:name w:val="xl74"/>
    <w:basedOn w:val="a0"/>
    <w:rsid w:val="00957929"/>
    <w:pPr>
      <w:shd w:val="clear" w:color="000000" w:fill="FFFFFF"/>
      <w:spacing w:before="100" w:beforeAutospacing="1" w:after="100" w:afterAutospacing="1" w:line="240" w:lineRule="auto"/>
      <w:jc w:val="center"/>
      <w:textAlignment w:val="top"/>
    </w:pPr>
    <w:rPr>
      <w:rFonts w:eastAsia="Times New Roman"/>
      <w:sz w:val="24"/>
      <w:szCs w:val="24"/>
      <w:lang w:eastAsia="ru-RU"/>
    </w:rPr>
  </w:style>
  <w:style w:type="paragraph" w:customStyle="1" w:styleId="xl75">
    <w:name w:val="xl75"/>
    <w:basedOn w:val="a0"/>
    <w:rsid w:val="00957929"/>
    <w:pP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0"/>
    <w:rsid w:val="0095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77">
    <w:name w:val="xl77"/>
    <w:basedOn w:val="a0"/>
    <w:rsid w:val="00957929"/>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8">
    <w:name w:val="xl78"/>
    <w:basedOn w:val="a0"/>
    <w:rsid w:val="00957929"/>
    <w:pPr>
      <w:spacing w:before="100" w:beforeAutospacing="1" w:after="100" w:afterAutospacing="1" w:line="240" w:lineRule="auto"/>
      <w:textAlignment w:val="top"/>
    </w:pPr>
    <w:rPr>
      <w:rFonts w:eastAsia="Times New Roman"/>
      <w:sz w:val="24"/>
      <w:szCs w:val="24"/>
      <w:lang w:eastAsia="ru-RU"/>
    </w:rPr>
  </w:style>
  <w:style w:type="paragraph" w:customStyle="1" w:styleId="xl79">
    <w:name w:val="xl79"/>
    <w:basedOn w:val="a0"/>
    <w:rsid w:val="0095792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olor w:val="000000"/>
      <w:lang w:eastAsia="ru-RU"/>
    </w:rPr>
  </w:style>
  <w:style w:type="paragraph" w:customStyle="1" w:styleId="xl80">
    <w:name w:val="xl80"/>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ru-RU"/>
    </w:rPr>
  </w:style>
  <w:style w:type="paragraph" w:customStyle="1" w:styleId="xl81">
    <w:name w:val="xl81"/>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ru-RU"/>
    </w:rPr>
  </w:style>
  <w:style w:type="paragraph" w:customStyle="1" w:styleId="xl82">
    <w:name w:val="xl82"/>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83">
    <w:name w:val="xl83"/>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84">
    <w:name w:val="xl84"/>
    <w:basedOn w:val="a0"/>
    <w:rsid w:val="0095792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color w:val="000000"/>
      <w:lang w:eastAsia="ru-RU"/>
    </w:rPr>
  </w:style>
  <w:style w:type="paragraph" w:customStyle="1" w:styleId="xl85">
    <w:name w:val="xl85"/>
    <w:basedOn w:val="a0"/>
    <w:rsid w:val="0095792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color w:val="000000"/>
      <w:lang w:eastAsia="ru-RU"/>
    </w:rPr>
  </w:style>
  <w:style w:type="paragraph" w:customStyle="1" w:styleId="xl86">
    <w:name w:val="xl86"/>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87">
    <w:name w:val="xl87"/>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88">
    <w:name w:val="xl88"/>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color w:val="000000"/>
      <w:lang w:eastAsia="ru-RU"/>
    </w:rPr>
  </w:style>
  <w:style w:type="paragraph" w:customStyle="1" w:styleId="xl89">
    <w:name w:val="xl89"/>
    <w:basedOn w:val="a0"/>
    <w:rsid w:val="0095792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color w:val="000000"/>
      <w:lang w:eastAsia="ru-RU"/>
    </w:rPr>
  </w:style>
  <w:style w:type="paragraph" w:customStyle="1" w:styleId="xl90">
    <w:name w:val="xl90"/>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91">
    <w:name w:val="xl91"/>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92">
    <w:name w:val="xl92"/>
    <w:basedOn w:val="a0"/>
    <w:rsid w:val="00957929"/>
    <w:pPr>
      <w:pBdr>
        <w:left w:val="single" w:sz="4" w:space="0" w:color="000000"/>
        <w:bottom w:val="single" w:sz="4" w:space="0" w:color="000000"/>
        <w:right w:val="single" w:sz="4" w:space="0" w:color="000000"/>
      </w:pBdr>
      <w:shd w:val="clear" w:color="000000" w:fill="FCD5B4"/>
      <w:spacing w:before="100" w:beforeAutospacing="1" w:after="100" w:afterAutospacing="1" w:line="240" w:lineRule="auto"/>
      <w:jc w:val="center"/>
      <w:textAlignment w:val="center"/>
    </w:pPr>
    <w:rPr>
      <w:rFonts w:eastAsia="Times New Roman"/>
      <w:color w:val="000000"/>
      <w:lang w:eastAsia="ru-RU"/>
    </w:rPr>
  </w:style>
  <w:style w:type="paragraph" w:customStyle="1" w:styleId="xl93">
    <w:name w:val="xl93"/>
    <w:basedOn w:val="a0"/>
    <w:rsid w:val="00957929"/>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jc w:val="center"/>
      <w:textAlignment w:val="center"/>
    </w:pPr>
    <w:rPr>
      <w:rFonts w:eastAsia="Times New Roman"/>
      <w:color w:val="000000"/>
      <w:lang w:eastAsia="ru-RU"/>
    </w:rPr>
  </w:style>
  <w:style w:type="paragraph" w:customStyle="1" w:styleId="xl94">
    <w:name w:val="xl94"/>
    <w:basedOn w:val="a0"/>
    <w:rsid w:val="00957929"/>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textAlignment w:val="center"/>
    </w:pPr>
    <w:rPr>
      <w:rFonts w:eastAsia="Times New Roman"/>
      <w:color w:val="000000"/>
      <w:lang w:eastAsia="ru-RU"/>
    </w:rPr>
  </w:style>
  <w:style w:type="paragraph" w:customStyle="1" w:styleId="xl95">
    <w:name w:val="xl95"/>
    <w:basedOn w:val="a0"/>
    <w:rsid w:val="00957929"/>
    <w:pPr>
      <w:pBdr>
        <w:left w:val="single" w:sz="4" w:space="0" w:color="000000"/>
        <w:bottom w:val="single" w:sz="4" w:space="0" w:color="000000"/>
        <w:right w:val="single" w:sz="4" w:space="0" w:color="000000"/>
      </w:pBdr>
      <w:shd w:val="clear" w:color="000000" w:fill="D7E4BC"/>
      <w:spacing w:before="100" w:beforeAutospacing="1" w:after="100" w:afterAutospacing="1" w:line="240" w:lineRule="auto"/>
      <w:jc w:val="center"/>
      <w:textAlignment w:val="center"/>
    </w:pPr>
    <w:rPr>
      <w:rFonts w:eastAsia="Times New Roman"/>
      <w:color w:val="000000"/>
      <w:lang w:eastAsia="ru-RU"/>
    </w:rPr>
  </w:style>
  <w:style w:type="paragraph" w:customStyle="1" w:styleId="xl96">
    <w:name w:val="xl96"/>
    <w:basedOn w:val="a0"/>
    <w:rsid w:val="00957929"/>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line="240" w:lineRule="auto"/>
      <w:jc w:val="center"/>
      <w:textAlignment w:val="center"/>
    </w:pPr>
    <w:rPr>
      <w:rFonts w:eastAsia="Times New Roman"/>
      <w:color w:val="000000"/>
      <w:lang w:eastAsia="ru-RU"/>
    </w:rPr>
  </w:style>
  <w:style w:type="paragraph" w:customStyle="1" w:styleId="xl97">
    <w:name w:val="xl97"/>
    <w:basedOn w:val="a0"/>
    <w:rsid w:val="00957929"/>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line="240" w:lineRule="auto"/>
      <w:textAlignment w:val="center"/>
    </w:pPr>
    <w:rPr>
      <w:rFonts w:eastAsia="Times New Roman"/>
      <w:color w:val="000000"/>
      <w:lang w:eastAsia="ru-RU"/>
    </w:rPr>
  </w:style>
  <w:style w:type="paragraph" w:customStyle="1" w:styleId="xl98">
    <w:name w:val="xl98"/>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99">
    <w:name w:val="xl99"/>
    <w:basedOn w:val="a0"/>
    <w:rsid w:val="00957929"/>
    <w:pPr>
      <w:pBdr>
        <w:left w:val="single" w:sz="4" w:space="0" w:color="000000"/>
        <w:bottom w:val="single" w:sz="4" w:space="0" w:color="000000"/>
        <w:right w:val="single" w:sz="4" w:space="0" w:color="000000"/>
      </w:pBdr>
      <w:shd w:val="clear" w:color="000000" w:fill="F2DDDC"/>
      <w:spacing w:before="100" w:beforeAutospacing="1" w:after="100" w:afterAutospacing="1" w:line="240" w:lineRule="auto"/>
      <w:jc w:val="center"/>
      <w:textAlignment w:val="center"/>
    </w:pPr>
    <w:rPr>
      <w:rFonts w:eastAsia="Times New Roman"/>
      <w:color w:val="000000"/>
      <w:lang w:eastAsia="ru-RU"/>
    </w:rPr>
  </w:style>
  <w:style w:type="paragraph" w:customStyle="1" w:styleId="xl100">
    <w:name w:val="xl100"/>
    <w:basedOn w:val="a0"/>
    <w:rsid w:val="00957929"/>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jc w:val="center"/>
      <w:textAlignment w:val="center"/>
    </w:pPr>
    <w:rPr>
      <w:rFonts w:eastAsia="Times New Roman"/>
      <w:color w:val="000000"/>
      <w:lang w:eastAsia="ru-RU"/>
    </w:rPr>
  </w:style>
  <w:style w:type="paragraph" w:customStyle="1" w:styleId="xl101">
    <w:name w:val="xl101"/>
    <w:basedOn w:val="a0"/>
    <w:rsid w:val="00957929"/>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textAlignment w:val="center"/>
    </w:pPr>
    <w:rPr>
      <w:rFonts w:eastAsia="Times New Roman"/>
      <w:color w:val="000000"/>
      <w:lang w:eastAsia="ru-RU"/>
    </w:rPr>
  </w:style>
  <w:style w:type="paragraph" w:customStyle="1" w:styleId="xl102">
    <w:name w:val="xl102"/>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03">
    <w:name w:val="xl103"/>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04">
    <w:name w:val="xl104"/>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olor w:val="000000"/>
      <w:lang w:eastAsia="ru-RU"/>
    </w:rPr>
  </w:style>
  <w:style w:type="paragraph" w:customStyle="1" w:styleId="xl105">
    <w:name w:val="xl105"/>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06">
    <w:name w:val="xl106"/>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07">
    <w:name w:val="xl107"/>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08">
    <w:name w:val="xl108"/>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ru-RU"/>
    </w:rPr>
  </w:style>
  <w:style w:type="paragraph" w:customStyle="1" w:styleId="xl109">
    <w:name w:val="xl109"/>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110">
    <w:name w:val="xl110"/>
    <w:basedOn w:val="a0"/>
    <w:rsid w:val="00957929"/>
    <w:pPr>
      <w:shd w:val="clear" w:color="000000" w:fill="F2DDDC"/>
      <w:spacing w:before="100" w:beforeAutospacing="1" w:after="100" w:afterAutospacing="1" w:line="240" w:lineRule="auto"/>
      <w:textAlignment w:val="top"/>
    </w:pPr>
    <w:rPr>
      <w:rFonts w:eastAsia="Times New Roman"/>
      <w:sz w:val="24"/>
      <w:szCs w:val="24"/>
      <w:lang w:eastAsia="ru-RU"/>
    </w:rPr>
  </w:style>
  <w:style w:type="paragraph" w:customStyle="1" w:styleId="xl111">
    <w:name w:val="xl111"/>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12">
    <w:name w:val="xl112"/>
    <w:basedOn w:val="a0"/>
    <w:rsid w:val="00957929"/>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jc w:val="center"/>
      <w:textAlignment w:val="center"/>
    </w:pPr>
    <w:rPr>
      <w:rFonts w:eastAsia="Times New Roman"/>
      <w:color w:val="000000"/>
      <w:lang w:eastAsia="ru-RU"/>
    </w:rPr>
  </w:style>
  <w:style w:type="paragraph" w:customStyle="1" w:styleId="xl113">
    <w:name w:val="xl113"/>
    <w:basedOn w:val="a0"/>
    <w:rsid w:val="00957929"/>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line="240" w:lineRule="auto"/>
      <w:jc w:val="center"/>
      <w:textAlignment w:val="center"/>
    </w:pPr>
    <w:rPr>
      <w:rFonts w:eastAsia="Times New Roman"/>
      <w:color w:val="000000"/>
      <w:lang w:eastAsia="ru-RU"/>
    </w:rPr>
  </w:style>
  <w:style w:type="paragraph" w:customStyle="1" w:styleId="xl114">
    <w:name w:val="xl114"/>
    <w:basedOn w:val="a0"/>
    <w:rsid w:val="00957929"/>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line="240" w:lineRule="auto"/>
      <w:jc w:val="center"/>
      <w:textAlignment w:val="center"/>
    </w:pPr>
    <w:rPr>
      <w:rFonts w:eastAsia="Times New Roman"/>
      <w:color w:val="000000"/>
      <w:lang w:eastAsia="ru-RU"/>
    </w:rPr>
  </w:style>
  <w:style w:type="paragraph" w:customStyle="1" w:styleId="xl115">
    <w:name w:val="xl115"/>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color w:val="000000"/>
      <w:lang w:eastAsia="ru-RU"/>
    </w:rPr>
  </w:style>
  <w:style w:type="paragraph" w:customStyle="1" w:styleId="xl116">
    <w:name w:val="xl116"/>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eastAsia="Times New Roman"/>
      <w:lang w:eastAsia="ru-RU"/>
    </w:rPr>
  </w:style>
  <w:style w:type="paragraph" w:customStyle="1" w:styleId="xl117">
    <w:name w:val="xl117"/>
    <w:basedOn w:val="a0"/>
    <w:rsid w:val="00957929"/>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jc w:val="center"/>
      <w:textAlignment w:val="center"/>
    </w:pPr>
    <w:rPr>
      <w:rFonts w:eastAsia="Times New Roman"/>
      <w:color w:val="000000"/>
      <w:lang w:eastAsia="ru-RU"/>
    </w:rPr>
  </w:style>
  <w:style w:type="paragraph" w:customStyle="1" w:styleId="xl118">
    <w:name w:val="xl118"/>
    <w:basedOn w:val="a0"/>
    <w:rsid w:val="00957929"/>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line="240" w:lineRule="auto"/>
      <w:jc w:val="center"/>
      <w:textAlignment w:val="center"/>
    </w:pPr>
    <w:rPr>
      <w:rFonts w:eastAsia="Times New Roman"/>
      <w:color w:val="000000"/>
      <w:lang w:eastAsia="ru-RU"/>
    </w:rPr>
  </w:style>
  <w:style w:type="paragraph" w:customStyle="1" w:styleId="xl119">
    <w:name w:val="xl119"/>
    <w:basedOn w:val="a0"/>
    <w:rsid w:val="00957929"/>
    <w:pPr>
      <w:spacing w:before="100" w:beforeAutospacing="1" w:after="100" w:afterAutospacing="1" w:line="240" w:lineRule="auto"/>
      <w:jc w:val="center"/>
      <w:textAlignment w:val="top"/>
    </w:pPr>
    <w:rPr>
      <w:rFonts w:eastAsia="Times New Roman"/>
      <w:sz w:val="24"/>
      <w:szCs w:val="24"/>
      <w:lang w:eastAsia="ru-RU"/>
    </w:rPr>
  </w:style>
  <w:style w:type="paragraph" w:customStyle="1" w:styleId="xl120">
    <w:name w:val="xl120"/>
    <w:basedOn w:val="a0"/>
    <w:rsid w:val="00957929"/>
    <w:pPr>
      <w:spacing w:before="100" w:beforeAutospacing="1" w:after="100" w:afterAutospacing="1" w:line="240" w:lineRule="auto"/>
      <w:jc w:val="both"/>
      <w:textAlignment w:val="top"/>
    </w:pPr>
    <w:rPr>
      <w:rFonts w:eastAsia="Times New Roman"/>
      <w:sz w:val="24"/>
      <w:szCs w:val="24"/>
      <w:lang w:eastAsia="ru-RU"/>
    </w:rPr>
  </w:style>
  <w:style w:type="paragraph" w:customStyle="1" w:styleId="xl121">
    <w:name w:val="xl121"/>
    <w:basedOn w:val="a0"/>
    <w:rsid w:val="00957929"/>
    <w:pPr>
      <w:shd w:val="clear" w:color="000000" w:fill="FFFFFF"/>
      <w:spacing w:before="100" w:beforeAutospacing="1" w:after="100" w:afterAutospacing="1" w:line="240" w:lineRule="auto"/>
      <w:textAlignment w:val="top"/>
    </w:pPr>
    <w:rPr>
      <w:rFonts w:eastAsia="Times New Roman"/>
      <w:sz w:val="24"/>
      <w:szCs w:val="24"/>
      <w:lang w:eastAsia="ru-RU"/>
    </w:rPr>
  </w:style>
  <w:style w:type="paragraph" w:customStyle="1" w:styleId="xl122">
    <w:name w:val="xl122"/>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123">
    <w:name w:val="xl123"/>
    <w:basedOn w:val="a0"/>
    <w:rsid w:val="0095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124">
    <w:name w:val="xl124"/>
    <w:basedOn w:val="a0"/>
    <w:rsid w:val="0095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0"/>
    <w:rsid w:val="0095792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ru-RU"/>
    </w:rPr>
  </w:style>
  <w:style w:type="paragraph" w:customStyle="1" w:styleId="xl126">
    <w:name w:val="xl126"/>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olor w:val="000000"/>
      <w:lang w:eastAsia="ru-RU"/>
    </w:rPr>
  </w:style>
  <w:style w:type="paragraph" w:customStyle="1" w:styleId="xl127">
    <w:name w:val="xl127"/>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olor w:val="000000"/>
      <w:lang w:eastAsia="ru-RU"/>
    </w:rPr>
  </w:style>
  <w:style w:type="paragraph" w:customStyle="1" w:styleId="xl128">
    <w:name w:val="xl128"/>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29">
    <w:name w:val="xl129"/>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lang w:eastAsia="ru-RU"/>
    </w:rPr>
  </w:style>
  <w:style w:type="paragraph" w:customStyle="1" w:styleId="xl130">
    <w:name w:val="xl130"/>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lang w:eastAsia="ru-RU"/>
    </w:rPr>
  </w:style>
  <w:style w:type="paragraph" w:customStyle="1" w:styleId="xl131">
    <w:name w:val="xl131"/>
    <w:basedOn w:val="a0"/>
    <w:rsid w:val="00957929"/>
    <w:pPr>
      <w:spacing w:before="100" w:beforeAutospacing="1" w:after="100" w:afterAutospacing="1" w:line="240" w:lineRule="auto"/>
      <w:jc w:val="right"/>
      <w:textAlignment w:val="top"/>
    </w:pPr>
    <w:rPr>
      <w:rFonts w:eastAsia="Times New Roman"/>
      <w:sz w:val="24"/>
      <w:szCs w:val="24"/>
      <w:lang w:eastAsia="ru-RU"/>
    </w:rPr>
  </w:style>
  <w:style w:type="paragraph" w:customStyle="1" w:styleId="xl132">
    <w:name w:val="xl132"/>
    <w:basedOn w:val="a0"/>
    <w:rsid w:val="00957929"/>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3">
    <w:name w:val="xl133"/>
    <w:basedOn w:val="a0"/>
    <w:rsid w:val="00957929"/>
    <w:pP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34">
    <w:name w:val="xl134"/>
    <w:basedOn w:val="a0"/>
    <w:rsid w:val="0095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5">
    <w:name w:val="xl135"/>
    <w:basedOn w:val="a0"/>
    <w:rsid w:val="0095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36">
    <w:name w:val="xl136"/>
    <w:basedOn w:val="a0"/>
    <w:rsid w:val="009579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xl137">
    <w:name w:val="xl137"/>
    <w:basedOn w:val="a0"/>
    <w:rsid w:val="009579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lang w:eastAsia="ru-RU"/>
    </w:rPr>
  </w:style>
  <w:style w:type="paragraph" w:customStyle="1" w:styleId="ConsPlusTitle">
    <w:name w:val="ConsPlusTitle"/>
    <w:rsid w:val="00957929"/>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customStyle="1" w:styleId="Default">
    <w:name w:val="Default"/>
    <w:rsid w:val="009579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a0"/>
    <w:rsid w:val="00957929"/>
    <w:pPr>
      <w:spacing w:before="100" w:beforeAutospacing="1" w:after="100" w:afterAutospacing="1" w:line="240" w:lineRule="auto"/>
    </w:pPr>
    <w:rPr>
      <w:rFonts w:eastAsia="Times New Roman"/>
      <w:b/>
      <w:bCs/>
      <w:sz w:val="18"/>
      <w:szCs w:val="18"/>
      <w:lang w:eastAsia="ru-RU"/>
    </w:rPr>
  </w:style>
  <w:style w:type="numbering" w:customStyle="1" w:styleId="2">
    <w:name w:val="Стиль2"/>
    <w:basedOn w:val="a3"/>
    <w:rsid w:val="00957929"/>
    <w:pPr>
      <w:numPr>
        <w:numId w:val="1"/>
      </w:numPr>
    </w:pPr>
  </w:style>
  <w:style w:type="paragraph" w:customStyle="1" w:styleId="ConsPlusNonformat">
    <w:name w:val="ConsPlusNonformat"/>
    <w:rsid w:val="00957929"/>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f1">
    <w:name w:val="page number"/>
    <w:basedOn w:val="a1"/>
    <w:rsid w:val="00957929"/>
  </w:style>
  <w:style w:type="paragraph" w:styleId="af2">
    <w:name w:val="caption"/>
    <w:basedOn w:val="a0"/>
    <w:next w:val="a0"/>
    <w:qFormat/>
    <w:rsid w:val="00957929"/>
    <w:pPr>
      <w:spacing w:after="0" w:line="240" w:lineRule="auto"/>
    </w:pPr>
    <w:rPr>
      <w:rFonts w:eastAsia="Times New Roman"/>
      <w:b/>
      <w:bCs/>
      <w:sz w:val="24"/>
      <w:szCs w:val="24"/>
      <w:u w:val="single"/>
      <w:lang w:eastAsia="ru-RU"/>
    </w:rPr>
  </w:style>
  <w:style w:type="paragraph" w:customStyle="1" w:styleId="printj">
    <w:name w:val="printj"/>
    <w:basedOn w:val="a0"/>
    <w:rsid w:val="00957929"/>
    <w:pPr>
      <w:spacing w:before="144" w:after="288" w:line="240" w:lineRule="auto"/>
      <w:jc w:val="both"/>
    </w:pPr>
    <w:rPr>
      <w:rFonts w:eastAsia="Times New Roman"/>
      <w:sz w:val="24"/>
      <w:szCs w:val="24"/>
      <w:lang w:eastAsia="ru-RU"/>
    </w:rPr>
  </w:style>
  <w:style w:type="paragraph" w:customStyle="1" w:styleId="af3">
    <w:name w:val="Нормальный"/>
    <w:link w:val="af4"/>
    <w:rsid w:val="00957929"/>
    <w:pPr>
      <w:autoSpaceDE w:val="0"/>
      <w:autoSpaceDN w:val="0"/>
      <w:adjustRightInd w:val="0"/>
      <w:spacing w:after="0" w:line="360" w:lineRule="auto"/>
      <w:ind w:firstLine="567"/>
      <w:jc w:val="both"/>
    </w:pPr>
    <w:rPr>
      <w:rFonts w:eastAsia="Calibri"/>
      <w:sz w:val="26"/>
      <w:szCs w:val="26"/>
      <w:lang w:eastAsia="ru-RU"/>
    </w:rPr>
  </w:style>
  <w:style w:type="character" w:customStyle="1" w:styleId="af4">
    <w:name w:val="Нормальный Знак"/>
    <w:link w:val="af3"/>
    <w:locked/>
    <w:rsid w:val="00957929"/>
    <w:rPr>
      <w:rFonts w:eastAsia="Calibri"/>
      <w:sz w:val="26"/>
      <w:szCs w:val="26"/>
      <w:lang w:eastAsia="ru-RU"/>
    </w:rPr>
  </w:style>
  <w:style w:type="character" w:customStyle="1" w:styleId="b-serp-urlitem1">
    <w:name w:val="b-serp-url__item1"/>
    <w:basedOn w:val="a1"/>
    <w:rsid w:val="00957929"/>
  </w:style>
  <w:style w:type="character" w:customStyle="1" w:styleId="b-serp-urlmark1">
    <w:name w:val="b-serp-url__mark1"/>
    <w:basedOn w:val="a1"/>
    <w:rsid w:val="00957929"/>
  </w:style>
  <w:style w:type="paragraph" w:styleId="HTML">
    <w:name w:val="HTML Preformatted"/>
    <w:basedOn w:val="a0"/>
    <w:link w:val="HTML0"/>
    <w:rsid w:val="0095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lang w:eastAsia="ru-RU"/>
    </w:rPr>
  </w:style>
  <w:style w:type="character" w:customStyle="1" w:styleId="HTML0">
    <w:name w:val="Стандартный HTML Знак"/>
    <w:basedOn w:val="a1"/>
    <w:link w:val="HTML"/>
    <w:rsid w:val="00957929"/>
    <w:rPr>
      <w:rFonts w:ascii="Courier New" w:eastAsia="Times New Roman" w:hAnsi="Courier New"/>
      <w:lang w:eastAsia="ru-RU"/>
    </w:rPr>
  </w:style>
  <w:style w:type="paragraph" w:styleId="af5">
    <w:name w:val="Body Text Indent"/>
    <w:aliases w:val="Основной текст 1,Нумерованный список !!"/>
    <w:basedOn w:val="a0"/>
    <w:link w:val="af6"/>
    <w:rsid w:val="00957929"/>
    <w:pPr>
      <w:spacing w:after="0" w:line="360" w:lineRule="auto"/>
      <w:ind w:firstLine="720"/>
      <w:jc w:val="both"/>
    </w:pPr>
    <w:rPr>
      <w:rFonts w:eastAsia="Times New Roman"/>
      <w:sz w:val="28"/>
      <w:lang w:eastAsia="ru-RU"/>
    </w:rPr>
  </w:style>
  <w:style w:type="character" w:customStyle="1" w:styleId="af6">
    <w:name w:val="Основной текст с отступом Знак"/>
    <w:aliases w:val="Основной текст 1 Знак,Нумерованный список !! Знак"/>
    <w:basedOn w:val="a1"/>
    <w:link w:val="af5"/>
    <w:rsid w:val="00957929"/>
    <w:rPr>
      <w:rFonts w:eastAsia="Times New Roman"/>
      <w:sz w:val="28"/>
      <w:lang w:eastAsia="ru-RU"/>
    </w:rPr>
  </w:style>
  <w:style w:type="paragraph" w:customStyle="1" w:styleId="af7">
    <w:name w:val="Знак Знак Знак Знак Знак Знак Знак Знак Знак Знак Знак Знак Знак"/>
    <w:basedOn w:val="a0"/>
    <w:rsid w:val="00957929"/>
    <w:pPr>
      <w:spacing w:before="100" w:beforeAutospacing="1" w:after="100" w:afterAutospacing="1" w:line="240" w:lineRule="auto"/>
    </w:pPr>
    <w:rPr>
      <w:rFonts w:ascii="Tahoma" w:eastAsia="Times New Roman" w:hAnsi="Tahoma" w:cs="Tahoma"/>
      <w:lang w:val="en-US"/>
    </w:rPr>
  </w:style>
  <w:style w:type="paragraph" w:customStyle="1" w:styleId="af8">
    <w:name w:val="Мой стиль"/>
    <w:basedOn w:val="a0"/>
    <w:rsid w:val="00957929"/>
    <w:pPr>
      <w:widowControl w:val="0"/>
      <w:adjustRightInd w:val="0"/>
      <w:spacing w:after="120" w:line="240" w:lineRule="auto"/>
      <w:ind w:firstLine="567"/>
      <w:jc w:val="both"/>
      <w:textAlignment w:val="baseline"/>
    </w:pPr>
    <w:rPr>
      <w:rFonts w:eastAsia="Times New Roman"/>
      <w:sz w:val="24"/>
      <w:lang w:eastAsia="ru-RU"/>
    </w:rPr>
  </w:style>
  <w:style w:type="paragraph" w:styleId="22">
    <w:name w:val="Body Text 2"/>
    <w:basedOn w:val="a0"/>
    <w:link w:val="23"/>
    <w:rsid w:val="00957929"/>
    <w:pPr>
      <w:spacing w:after="120" w:line="480" w:lineRule="auto"/>
    </w:pPr>
    <w:rPr>
      <w:rFonts w:eastAsia="Times New Roman"/>
      <w:sz w:val="28"/>
      <w:szCs w:val="24"/>
    </w:rPr>
  </w:style>
  <w:style w:type="character" w:customStyle="1" w:styleId="23">
    <w:name w:val="Основной текст 2 Знак"/>
    <w:basedOn w:val="a1"/>
    <w:link w:val="22"/>
    <w:rsid w:val="00957929"/>
    <w:rPr>
      <w:rFonts w:eastAsia="Times New Roman"/>
      <w:sz w:val="28"/>
      <w:szCs w:val="24"/>
    </w:rPr>
  </w:style>
  <w:style w:type="character" w:styleId="af9">
    <w:name w:val="Emphasis"/>
    <w:qFormat/>
    <w:rsid w:val="00957929"/>
    <w:rPr>
      <w:i/>
      <w:iCs/>
    </w:rPr>
  </w:style>
  <w:style w:type="character" w:customStyle="1" w:styleId="afa">
    <w:name w:val="Основной текст_"/>
    <w:link w:val="31"/>
    <w:rsid w:val="00957929"/>
    <w:rPr>
      <w:sz w:val="21"/>
      <w:szCs w:val="21"/>
      <w:shd w:val="clear" w:color="auto" w:fill="FFFFFF"/>
    </w:rPr>
  </w:style>
  <w:style w:type="paragraph" w:customStyle="1" w:styleId="31">
    <w:name w:val="Основной текст3"/>
    <w:basedOn w:val="a0"/>
    <w:link w:val="afa"/>
    <w:rsid w:val="00957929"/>
    <w:pPr>
      <w:shd w:val="clear" w:color="auto" w:fill="FFFFFF"/>
      <w:spacing w:before="780" w:after="0" w:line="250" w:lineRule="exact"/>
      <w:jc w:val="both"/>
    </w:pPr>
    <w:rPr>
      <w:sz w:val="21"/>
      <w:szCs w:val="21"/>
      <w:shd w:val="clear" w:color="auto" w:fill="FFFFFF"/>
    </w:rPr>
  </w:style>
  <w:style w:type="character" w:customStyle="1" w:styleId="apple-converted-space">
    <w:name w:val="apple-converted-space"/>
    <w:rsid w:val="00957929"/>
  </w:style>
  <w:style w:type="paragraph" w:styleId="afb">
    <w:name w:val="No Spacing"/>
    <w:link w:val="afc"/>
    <w:qFormat/>
    <w:rsid w:val="00957929"/>
    <w:pPr>
      <w:spacing w:after="0" w:line="240" w:lineRule="auto"/>
    </w:pPr>
    <w:rPr>
      <w:rFonts w:ascii="Calibri" w:eastAsia="Times New Roman" w:hAnsi="Calibri"/>
      <w:sz w:val="22"/>
      <w:szCs w:val="22"/>
      <w:lang w:eastAsia="ru-RU"/>
    </w:rPr>
  </w:style>
  <w:style w:type="character" w:customStyle="1" w:styleId="afc">
    <w:name w:val="Без интервала Знак"/>
    <w:link w:val="afb"/>
    <w:rsid w:val="00957929"/>
    <w:rPr>
      <w:rFonts w:ascii="Calibri" w:eastAsia="Times New Roman" w:hAnsi="Calibri"/>
      <w:sz w:val="22"/>
      <w:szCs w:val="22"/>
      <w:lang w:eastAsia="ru-RU"/>
    </w:rPr>
  </w:style>
  <w:style w:type="character" w:customStyle="1" w:styleId="highlight">
    <w:name w:val="highlight"/>
    <w:basedOn w:val="a1"/>
    <w:rsid w:val="00957929"/>
  </w:style>
  <w:style w:type="character" w:customStyle="1" w:styleId="afd">
    <w:name w:val="Гипертекстовая ссылка"/>
    <w:rsid w:val="00957929"/>
    <w:rPr>
      <w:rFonts w:cs="Times New Roman"/>
      <w:b/>
      <w:color w:val="008000"/>
    </w:rPr>
  </w:style>
  <w:style w:type="paragraph" w:customStyle="1" w:styleId="13">
    <w:name w:val="Без интервала1"/>
    <w:rsid w:val="00957929"/>
    <w:pPr>
      <w:spacing w:after="0" w:line="240" w:lineRule="auto"/>
    </w:pPr>
    <w:rPr>
      <w:rFonts w:ascii="Calibri" w:eastAsia="Times New Roman" w:hAnsi="Calibri"/>
      <w:sz w:val="22"/>
      <w:szCs w:val="22"/>
    </w:rPr>
  </w:style>
  <w:style w:type="paragraph" w:styleId="24">
    <w:name w:val="Body Text Indent 2"/>
    <w:basedOn w:val="a0"/>
    <w:link w:val="25"/>
    <w:uiPriority w:val="99"/>
    <w:rsid w:val="00957929"/>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1"/>
    <w:link w:val="24"/>
    <w:uiPriority w:val="99"/>
    <w:rsid w:val="00957929"/>
    <w:rPr>
      <w:rFonts w:eastAsia="Times New Roman"/>
      <w:sz w:val="24"/>
      <w:szCs w:val="24"/>
      <w:lang w:eastAsia="ru-RU"/>
    </w:rPr>
  </w:style>
  <w:style w:type="paragraph" w:styleId="afe">
    <w:name w:val="Revision"/>
    <w:hidden/>
    <w:uiPriority w:val="99"/>
    <w:semiHidden/>
    <w:rsid w:val="00957929"/>
    <w:pPr>
      <w:spacing w:after="0" w:line="240" w:lineRule="auto"/>
    </w:pPr>
    <w:rPr>
      <w:rFonts w:eastAsia="Times New Roman"/>
      <w:sz w:val="24"/>
      <w:szCs w:val="24"/>
      <w:lang w:eastAsia="ru-RU"/>
    </w:rPr>
  </w:style>
  <w:style w:type="character" w:customStyle="1" w:styleId="FontStyle173">
    <w:name w:val="Font Style173"/>
    <w:uiPriority w:val="99"/>
    <w:rsid w:val="00957929"/>
    <w:rPr>
      <w:rFonts w:ascii="Times New Roman" w:hAnsi="Times New Roman" w:cs="Times New Roman"/>
      <w:sz w:val="22"/>
      <w:szCs w:val="22"/>
    </w:rPr>
  </w:style>
  <w:style w:type="paragraph" w:customStyle="1" w:styleId="Style23">
    <w:name w:val="Style23"/>
    <w:basedOn w:val="a0"/>
    <w:uiPriority w:val="99"/>
    <w:rsid w:val="00957929"/>
    <w:pPr>
      <w:widowControl w:val="0"/>
      <w:autoSpaceDE w:val="0"/>
      <w:autoSpaceDN w:val="0"/>
      <w:adjustRightInd w:val="0"/>
      <w:spacing w:after="0" w:line="276" w:lineRule="exact"/>
      <w:ind w:firstLine="710"/>
      <w:jc w:val="both"/>
    </w:pPr>
    <w:rPr>
      <w:rFonts w:eastAsia="Times New Roman"/>
      <w:sz w:val="24"/>
      <w:szCs w:val="24"/>
      <w:lang w:eastAsia="ru-RU"/>
    </w:rPr>
  </w:style>
  <w:style w:type="paragraph" w:customStyle="1" w:styleId="Style26">
    <w:name w:val="Style26"/>
    <w:basedOn w:val="a0"/>
    <w:uiPriority w:val="99"/>
    <w:rsid w:val="00957929"/>
    <w:pPr>
      <w:widowControl w:val="0"/>
      <w:autoSpaceDE w:val="0"/>
      <w:autoSpaceDN w:val="0"/>
      <w:adjustRightInd w:val="0"/>
      <w:spacing w:after="0" w:line="277" w:lineRule="exact"/>
      <w:ind w:firstLine="782"/>
      <w:jc w:val="both"/>
    </w:pPr>
    <w:rPr>
      <w:rFonts w:eastAsia="Times New Roman"/>
      <w:sz w:val="24"/>
      <w:szCs w:val="24"/>
      <w:lang w:eastAsia="ru-RU"/>
    </w:rPr>
  </w:style>
  <w:style w:type="paragraph" w:customStyle="1" w:styleId="Style25">
    <w:name w:val="Style25"/>
    <w:basedOn w:val="a0"/>
    <w:uiPriority w:val="99"/>
    <w:rsid w:val="00957929"/>
    <w:pPr>
      <w:widowControl w:val="0"/>
      <w:autoSpaceDE w:val="0"/>
      <w:autoSpaceDN w:val="0"/>
      <w:adjustRightInd w:val="0"/>
      <w:spacing w:after="0" w:line="274" w:lineRule="exact"/>
    </w:pPr>
    <w:rPr>
      <w:rFonts w:eastAsia="Times New Roman"/>
      <w:sz w:val="24"/>
      <w:szCs w:val="24"/>
      <w:lang w:eastAsia="ru-RU"/>
    </w:rPr>
  </w:style>
  <w:style w:type="paragraph" w:customStyle="1" w:styleId="Style31">
    <w:name w:val="Style31"/>
    <w:basedOn w:val="a0"/>
    <w:uiPriority w:val="99"/>
    <w:rsid w:val="00957929"/>
    <w:pPr>
      <w:widowControl w:val="0"/>
      <w:autoSpaceDE w:val="0"/>
      <w:autoSpaceDN w:val="0"/>
      <w:adjustRightInd w:val="0"/>
      <w:spacing w:after="0" w:line="278" w:lineRule="exact"/>
      <w:ind w:firstLine="701"/>
      <w:jc w:val="both"/>
    </w:pPr>
    <w:rPr>
      <w:rFonts w:eastAsia="Times New Roman"/>
      <w:sz w:val="24"/>
      <w:szCs w:val="24"/>
      <w:lang w:eastAsia="ru-RU"/>
    </w:rPr>
  </w:style>
  <w:style w:type="paragraph" w:customStyle="1" w:styleId="14">
    <w:name w:val="Обычный1"/>
    <w:rsid w:val="00957929"/>
    <w:pPr>
      <w:widowControl w:val="0"/>
      <w:snapToGrid w:val="0"/>
      <w:spacing w:after="0" w:line="240" w:lineRule="auto"/>
    </w:pPr>
    <w:rPr>
      <w:rFonts w:ascii="Courier New" w:eastAsia="Times New Roman" w:hAnsi="Courier New"/>
      <w:lang w:eastAsia="ru-RU"/>
    </w:rPr>
  </w:style>
  <w:style w:type="paragraph" w:customStyle="1" w:styleId="content">
    <w:name w:val="content"/>
    <w:basedOn w:val="a0"/>
    <w:rsid w:val="00957929"/>
    <w:pPr>
      <w:spacing w:after="0" w:line="240" w:lineRule="auto"/>
      <w:ind w:firstLine="567"/>
    </w:pPr>
    <w:rPr>
      <w:rFonts w:ascii="Arial" w:eastAsia="Times New Roman" w:hAnsi="Arial" w:cs="Arial"/>
      <w:color w:val="000000"/>
      <w:sz w:val="18"/>
      <w:szCs w:val="18"/>
      <w:lang w:eastAsia="ru-RU"/>
    </w:rPr>
  </w:style>
  <w:style w:type="paragraph" w:customStyle="1" w:styleId="font7">
    <w:name w:val="font7"/>
    <w:basedOn w:val="a0"/>
    <w:rsid w:val="00957929"/>
    <w:pPr>
      <w:spacing w:before="100" w:beforeAutospacing="1" w:after="100" w:afterAutospacing="1" w:line="240" w:lineRule="auto"/>
    </w:pPr>
    <w:rPr>
      <w:rFonts w:eastAsia="Times New Roman"/>
      <w:i/>
      <w:iCs/>
      <w:sz w:val="18"/>
      <w:szCs w:val="18"/>
      <w:lang w:eastAsia="ru-RU"/>
    </w:rPr>
  </w:style>
  <w:style w:type="paragraph" w:customStyle="1" w:styleId="font8">
    <w:name w:val="font8"/>
    <w:basedOn w:val="a0"/>
    <w:rsid w:val="00957929"/>
    <w:pPr>
      <w:spacing w:before="100" w:beforeAutospacing="1" w:after="100" w:afterAutospacing="1" w:line="240" w:lineRule="auto"/>
    </w:pPr>
    <w:rPr>
      <w:rFonts w:eastAsia="Times New Roman"/>
      <w:color w:val="000000"/>
      <w:sz w:val="18"/>
      <w:szCs w:val="18"/>
      <w:lang w:eastAsia="ru-RU"/>
    </w:rPr>
  </w:style>
  <w:style w:type="paragraph" w:customStyle="1" w:styleId="font9">
    <w:name w:val="font9"/>
    <w:basedOn w:val="a0"/>
    <w:rsid w:val="00957929"/>
    <w:pPr>
      <w:spacing w:before="100" w:beforeAutospacing="1" w:after="100" w:afterAutospacing="1" w:line="240" w:lineRule="auto"/>
    </w:pPr>
    <w:rPr>
      <w:rFonts w:eastAsia="Times New Roman"/>
      <w:b/>
      <w:bCs/>
      <w:color w:val="000000"/>
      <w:sz w:val="18"/>
      <w:szCs w:val="18"/>
      <w:lang w:eastAsia="ru-RU"/>
    </w:rPr>
  </w:style>
  <w:style w:type="paragraph" w:customStyle="1" w:styleId="xl138">
    <w:name w:val="xl138"/>
    <w:basedOn w:val="a0"/>
    <w:rsid w:val="00957929"/>
    <w:pPr>
      <w:shd w:val="clear" w:color="000000" w:fill="FFFFFF"/>
      <w:spacing w:before="100" w:beforeAutospacing="1" w:after="100" w:afterAutospacing="1" w:line="240" w:lineRule="auto"/>
      <w:textAlignment w:val="top"/>
    </w:pPr>
    <w:rPr>
      <w:rFonts w:eastAsia="Times New Roman"/>
      <w:sz w:val="28"/>
      <w:szCs w:val="28"/>
      <w:lang w:eastAsia="ru-RU"/>
    </w:rPr>
  </w:style>
  <w:style w:type="paragraph" w:customStyle="1" w:styleId="xl139">
    <w:name w:val="xl139"/>
    <w:basedOn w:val="a0"/>
    <w:rsid w:val="00957929"/>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0">
    <w:name w:val="xl140"/>
    <w:basedOn w:val="a0"/>
    <w:rsid w:val="009579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1">
    <w:name w:val="xl141"/>
    <w:basedOn w:val="a0"/>
    <w:rsid w:val="009579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2">
    <w:name w:val="xl142"/>
    <w:basedOn w:val="a0"/>
    <w:rsid w:val="00957929"/>
    <w:pPr>
      <w:pBdr>
        <w:left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143">
    <w:name w:val="xl143"/>
    <w:basedOn w:val="a0"/>
    <w:rsid w:val="009579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144">
    <w:name w:val="xl144"/>
    <w:basedOn w:val="a0"/>
    <w:rsid w:val="0095792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45">
    <w:name w:val="xl145"/>
    <w:basedOn w:val="a0"/>
    <w:rsid w:val="00957929"/>
    <w:pPr>
      <w:pBdr>
        <w:top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6">
    <w:name w:val="xl146"/>
    <w:basedOn w:val="a0"/>
    <w:rsid w:val="00957929"/>
    <w:pPr>
      <w:pBdr>
        <w:lef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7">
    <w:name w:val="xl147"/>
    <w:basedOn w:val="a0"/>
    <w:rsid w:val="00957929"/>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8">
    <w:name w:val="xl148"/>
    <w:basedOn w:val="a0"/>
    <w:rsid w:val="00957929"/>
    <w:pPr>
      <w:pBdr>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49">
    <w:name w:val="xl149"/>
    <w:basedOn w:val="a0"/>
    <w:rsid w:val="00957929"/>
    <w:pPr>
      <w:pBdr>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50">
    <w:name w:val="xl150"/>
    <w:basedOn w:val="a0"/>
    <w:rsid w:val="0095792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1">
    <w:name w:val="xl151"/>
    <w:basedOn w:val="a0"/>
    <w:rsid w:val="00957929"/>
    <w:pPr>
      <w:pBdr>
        <w:top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2">
    <w:name w:val="xl152"/>
    <w:basedOn w:val="a0"/>
    <w:rsid w:val="00957929"/>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3">
    <w:name w:val="xl153"/>
    <w:basedOn w:val="a0"/>
    <w:rsid w:val="00957929"/>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4">
    <w:name w:val="xl154"/>
    <w:basedOn w:val="a0"/>
    <w:rsid w:val="00957929"/>
    <w:pPr>
      <w:pBdr>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5">
    <w:name w:val="xl155"/>
    <w:basedOn w:val="a0"/>
    <w:rsid w:val="00957929"/>
    <w:pPr>
      <w:pBdr>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6">
    <w:name w:val="xl156"/>
    <w:basedOn w:val="a0"/>
    <w:rsid w:val="0095792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7">
    <w:name w:val="xl157"/>
    <w:basedOn w:val="a0"/>
    <w:rsid w:val="0095792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58">
    <w:name w:val="xl158"/>
    <w:basedOn w:val="a0"/>
    <w:rsid w:val="00957929"/>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59">
    <w:name w:val="xl159"/>
    <w:basedOn w:val="a0"/>
    <w:rsid w:val="009579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styleId="aff">
    <w:name w:val="Body Text"/>
    <w:basedOn w:val="a0"/>
    <w:link w:val="aff0"/>
    <w:unhideWhenUsed/>
    <w:rsid w:val="00957929"/>
    <w:pPr>
      <w:spacing w:after="120" w:line="240" w:lineRule="auto"/>
    </w:pPr>
    <w:rPr>
      <w:rFonts w:eastAsia="Times New Roman"/>
      <w:lang w:eastAsia="ru-RU"/>
    </w:rPr>
  </w:style>
  <w:style w:type="character" w:customStyle="1" w:styleId="aff0">
    <w:name w:val="Основной текст Знак"/>
    <w:basedOn w:val="a1"/>
    <w:link w:val="aff"/>
    <w:rsid w:val="00957929"/>
    <w:rPr>
      <w:rFonts w:eastAsia="Times New Roman"/>
      <w:lang w:eastAsia="ru-RU"/>
    </w:rPr>
  </w:style>
  <w:style w:type="numbering" w:customStyle="1" w:styleId="110">
    <w:name w:val="Нет списка11"/>
    <w:next w:val="a3"/>
    <w:uiPriority w:val="99"/>
    <w:semiHidden/>
    <w:unhideWhenUsed/>
    <w:rsid w:val="00957929"/>
  </w:style>
  <w:style w:type="character" w:customStyle="1" w:styleId="aff1">
    <w:name w:val="Цветовое выделение"/>
    <w:rsid w:val="00957929"/>
    <w:rPr>
      <w:b/>
      <w:color w:val="000080"/>
    </w:rPr>
  </w:style>
  <w:style w:type="paragraph" w:customStyle="1" w:styleId="aff2">
    <w:name w:val="Нормальный (таблица)"/>
    <w:basedOn w:val="a0"/>
    <w:next w:val="a0"/>
    <w:uiPriority w:val="99"/>
    <w:rsid w:val="009579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6">
    <w:name w:val="Знак2 Знак Знак Знак"/>
    <w:basedOn w:val="a0"/>
    <w:rsid w:val="00957929"/>
    <w:pPr>
      <w:spacing w:after="160" w:line="240" w:lineRule="exact"/>
    </w:pPr>
    <w:rPr>
      <w:rFonts w:ascii="Verdana" w:eastAsia="Times New Roman" w:hAnsi="Verdana"/>
      <w:lang w:val="en-US"/>
    </w:rPr>
  </w:style>
  <w:style w:type="table" w:customStyle="1" w:styleId="15">
    <w:name w:val="Сетка таблицы1"/>
    <w:basedOn w:val="a2"/>
    <w:next w:val="ab"/>
    <w:uiPriority w:val="59"/>
    <w:rsid w:val="00957929"/>
    <w:pPr>
      <w:spacing w:after="0" w:line="240" w:lineRule="auto"/>
    </w:pPr>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0">
    <w:name w:val="xl160"/>
    <w:basedOn w:val="a0"/>
    <w:rsid w:val="00957929"/>
    <w:pPr>
      <w:pBdr>
        <w:top w:val="single" w:sz="4" w:space="0" w:color="212121"/>
        <w:left w:val="single" w:sz="4" w:space="0" w:color="212121"/>
        <w:bottom w:val="single" w:sz="4" w:space="0" w:color="212121"/>
      </w:pBdr>
      <w:shd w:val="clear" w:color="FFFF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1">
    <w:name w:val="xl161"/>
    <w:basedOn w:val="a0"/>
    <w:rsid w:val="00957929"/>
    <w:pPr>
      <w:pBdr>
        <w:top w:val="single" w:sz="4" w:space="0" w:color="212121"/>
        <w:left w:val="single" w:sz="4" w:space="0" w:color="212121"/>
        <w:bottom w:val="single" w:sz="4" w:space="0" w:color="212121"/>
        <w:right w:val="single" w:sz="4" w:space="0" w:color="212121"/>
      </w:pBdr>
      <w:shd w:val="clear" w:color="FFFF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2">
    <w:name w:val="xl162"/>
    <w:basedOn w:val="a0"/>
    <w:rsid w:val="00957929"/>
    <w:pPr>
      <w:pBdr>
        <w:top w:val="single" w:sz="4" w:space="0" w:color="212121"/>
        <w:bottom w:val="single" w:sz="4" w:space="0" w:color="212121"/>
        <w:right w:val="single" w:sz="4" w:space="0" w:color="212121"/>
      </w:pBdr>
      <w:shd w:val="clear" w:color="FFFF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3">
    <w:name w:val="xl163"/>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4">
    <w:name w:val="xl164"/>
    <w:basedOn w:val="a0"/>
    <w:rsid w:val="00957929"/>
    <w:pPr>
      <w:pBdr>
        <w:top w:val="single" w:sz="4" w:space="0" w:color="212121"/>
        <w:left w:val="single" w:sz="4" w:space="0" w:color="212121"/>
        <w:bottom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5">
    <w:name w:val="xl165"/>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6">
    <w:name w:val="xl166"/>
    <w:basedOn w:val="a0"/>
    <w:rsid w:val="00957929"/>
    <w:pPr>
      <w:pBdr>
        <w:top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7">
    <w:name w:val="xl167"/>
    <w:basedOn w:val="a0"/>
    <w:rsid w:val="00957929"/>
    <w:pPr>
      <w:pBdr>
        <w:top w:val="single" w:sz="4" w:space="0" w:color="212121"/>
        <w:left w:val="single" w:sz="4" w:space="0" w:color="212121"/>
        <w:bottom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8">
    <w:name w:val="xl168"/>
    <w:basedOn w:val="a0"/>
    <w:rsid w:val="00957929"/>
    <w:pPr>
      <w:pBdr>
        <w:top w:val="single" w:sz="4" w:space="0" w:color="212121"/>
        <w:bottom w:val="single" w:sz="4" w:space="0" w:color="212121"/>
        <w:right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69">
    <w:name w:val="xl169"/>
    <w:basedOn w:val="a0"/>
    <w:rsid w:val="00957929"/>
    <w:pPr>
      <w:pBdr>
        <w:top w:val="single" w:sz="4" w:space="0" w:color="212121"/>
        <w:left w:val="single" w:sz="4" w:space="0" w:color="212121"/>
        <w:bottom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0">
    <w:name w:val="xl170"/>
    <w:basedOn w:val="a0"/>
    <w:rsid w:val="00957929"/>
    <w:pPr>
      <w:pBdr>
        <w:top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1">
    <w:name w:val="xl171"/>
    <w:basedOn w:val="a0"/>
    <w:rsid w:val="0095792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2">
    <w:name w:val="xl172"/>
    <w:basedOn w:val="a0"/>
    <w:rsid w:val="00957929"/>
    <w:pPr>
      <w:pBdr>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3">
    <w:name w:val="xl173"/>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4">
    <w:name w:val="xl174"/>
    <w:basedOn w:val="a0"/>
    <w:rsid w:val="009579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5">
    <w:name w:val="xl175"/>
    <w:basedOn w:val="a0"/>
    <w:rsid w:val="009579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6">
    <w:name w:val="xl176"/>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7">
    <w:name w:val="xl177"/>
    <w:basedOn w:val="a0"/>
    <w:rsid w:val="009579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8">
    <w:name w:val="xl178"/>
    <w:basedOn w:val="a0"/>
    <w:rsid w:val="0095792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79">
    <w:name w:val="xl179"/>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0">
    <w:name w:val="xl180"/>
    <w:basedOn w:val="a0"/>
    <w:rsid w:val="0095792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1">
    <w:name w:val="xl181"/>
    <w:basedOn w:val="a0"/>
    <w:rsid w:val="00957929"/>
    <w:pPr>
      <w:pBdr>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2">
    <w:name w:val="xl182"/>
    <w:basedOn w:val="a0"/>
    <w:rsid w:val="00957929"/>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3">
    <w:name w:val="xl183"/>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4">
    <w:name w:val="xl184"/>
    <w:basedOn w:val="a0"/>
    <w:rsid w:val="0095792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5">
    <w:name w:val="xl185"/>
    <w:basedOn w:val="a0"/>
    <w:rsid w:val="00957929"/>
    <w:pPr>
      <w:pBdr>
        <w:top w:val="single" w:sz="4" w:space="0" w:color="000000"/>
        <w:left w:val="single" w:sz="4" w:space="0" w:color="000000"/>
        <w:bottom w:val="single" w:sz="4" w:space="0" w:color="212121"/>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6">
    <w:name w:val="xl186"/>
    <w:basedOn w:val="a0"/>
    <w:rsid w:val="00957929"/>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7">
    <w:name w:val="xl187"/>
    <w:basedOn w:val="a0"/>
    <w:rsid w:val="00957929"/>
    <w:pPr>
      <w:pBdr>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8">
    <w:name w:val="xl188"/>
    <w:basedOn w:val="a0"/>
    <w:rsid w:val="0095792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89">
    <w:name w:val="xl189"/>
    <w:basedOn w:val="a0"/>
    <w:rsid w:val="00957929"/>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0">
    <w:name w:val="xl190"/>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1">
    <w:name w:val="xl191"/>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2">
    <w:name w:val="xl192"/>
    <w:basedOn w:val="a0"/>
    <w:rsid w:val="00957929"/>
    <w:pPr>
      <w:pBdr>
        <w:top w:val="single" w:sz="4" w:space="0" w:color="212121"/>
        <w:left w:val="single" w:sz="4" w:space="0" w:color="212121"/>
        <w:bottom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3">
    <w:name w:val="xl193"/>
    <w:basedOn w:val="a0"/>
    <w:rsid w:val="00957929"/>
    <w:pPr>
      <w:pBdr>
        <w:top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4">
    <w:name w:val="xl194"/>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95">
    <w:name w:val="xl195"/>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196">
    <w:name w:val="xl196"/>
    <w:basedOn w:val="a0"/>
    <w:rsid w:val="00957929"/>
    <w:pPr>
      <w:pBdr>
        <w:top w:val="single" w:sz="4" w:space="0" w:color="212121"/>
        <w:left w:val="single" w:sz="4" w:space="0" w:color="212121"/>
        <w:bottom w:val="single" w:sz="4" w:space="0" w:color="212121"/>
      </w:pBdr>
      <w:shd w:val="clear" w:color="FFFFCC" w:fill="FFFF99"/>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197">
    <w:name w:val="xl197"/>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198">
    <w:name w:val="xl198"/>
    <w:basedOn w:val="a0"/>
    <w:rsid w:val="00957929"/>
    <w:pPr>
      <w:pBdr>
        <w:top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199">
    <w:name w:val="xl199"/>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00">
    <w:name w:val="xl200"/>
    <w:basedOn w:val="a0"/>
    <w:rsid w:val="00957929"/>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line="240" w:lineRule="auto"/>
      <w:textAlignment w:val="top"/>
    </w:pPr>
    <w:rPr>
      <w:rFonts w:eastAsia="Times New Roman"/>
      <w:color w:val="008000"/>
      <w:sz w:val="16"/>
      <w:szCs w:val="16"/>
      <w:lang w:eastAsia="ru-RU"/>
    </w:rPr>
  </w:style>
  <w:style w:type="paragraph" w:customStyle="1" w:styleId="xl201">
    <w:name w:val="xl201"/>
    <w:basedOn w:val="a0"/>
    <w:rsid w:val="00957929"/>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line="240" w:lineRule="auto"/>
      <w:textAlignment w:val="top"/>
    </w:pPr>
    <w:rPr>
      <w:rFonts w:eastAsia="Times New Roman"/>
      <w:color w:val="008000"/>
      <w:sz w:val="16"/>
      <w:szCs w:val="16"/>
      <w:lang w:eastAsia="ru-RU"/>
    </w:rPr>
  </w:style>
  <w:style w:type="paragraph" w:customStyle="1" w:styleId="xl202">
    <w:name w:val="xl202"/>
    <w:basedOn w:val="a0"/>
    <w:rsid w:val="00957929"/>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line="240" w:lineRule="auto"/>
      <w:textAlignment w:val="top"/>
    </w:pPr>
    <w:rPr>
      <w:rFonts w:eastAsia="Times New Roman"/>
      <w:color w:val="008000"/>
      <w:sz w:val="16"/>
      <w:szCs w:val="16"/>
      <w:lang w:eastAsia="ru-RU"/>
    </w:rPr>
  </w:style>
  <w:style w:type="paragraph" w:customStyle="1" w:styleId="xl203">
    <w:name w:val="xl203"/>
    <w:basedOn w:val="a0"/>
    <w:rsid w:val="00957929"/>
    <w:pPr>
      <w:pBdr>
        <w:left w:val="single" w:sz="4" w:space="0" w:color="000000"/>
        <w:bottom w:val="single" w:sz="4" w:space="0" w:color="000000"/>
        <w:right w:val="single" w:sz="4" w:space="0" w:color="000000"/>
      </w:pBdr>
      <w:shd w:val="clear" w:color="000000" w:fill="CCFF99"/>
      <w:spacing w:before="100" w:beforeAutospacing="1" w:after="100" w:afterAutospacing="1" w:line="240" w:lineRule="auto"/>
      <w:textAlignment w:val="center"/>
    </w:pPr>
    <w:rPr>
      <w:rFonts w:eastAsia="Times New Roman"/>
      <w:color w:val="008000"/>
      <w:sz w:val="16"/>
      <w:szCs w:val="16"/>
      <w:lang w:eastAsia="ru-RU"/>
    </w:rPr>
  </w:style>
  <w:style w:type="paragraph" w:customStyle="1" w:styleId="xl204">
    <w:name w:val="xl204"/>
    <w:basedOn w:val="a0"/>
    <w:rsid w:val="00957929"/>
    <w:pPr>
      <w:pBdr>
        <w:top w:val="single" w:sz="4" w:space="0" w:color="000000"/>
        <w:left w:val="single" w:sz="4" w:space="0" w:color="000000"/>
        <w:bottom w:val="single" w:sz="4" w:space="0" w:color="000000"/>
        <w:right w:val="single" w:sz="4" w:space="0" w:color="000000"/>
      </w:pBdr>
      <w:shd w:val="clear" w:color="000000" w:fill="CCFF99"/>
      <w:spacing w:before="100" w:beforeAutospacing="1" w:after="100" w:afterAutospacing="1" w:line="240" w:lineRule="auto"/>
      <w:textAlignment w:val="center"/>
    </w:pPr>
    <w:rPr>
      <w:rFonts w:eastAsia="Times New Roman"/>
      <w:color w:val="008000"/>
      <w:sz w:val="16"/>
      <w:szCs w:val="16"/>
      <w:lang w:eastAsia="ru-RU"/>
    </w:rPr>
  </w:style>
  <w:style w:type="paragraph" w:customStyle="1" w:styleId="xl205">
    <w:name w:val="xl205"/>
    <w:basedOn w:val="a0"/>
    <w:rsid w:val="00957929"/>
    <w:pPr>
      <w:pBdr>
        <w:top w:val="single" w:sz="4" w:space="0" w:color="212121"/>
        <w:left w:val="single" w:sz="4" w:space="0" w:color="212121"/>
        <w:bottom w:val="single" w:sz="4" w:space="0" w:color="212121"/>
        <w:right w:val="single" w:sz="4" w:space="0" w:color="212121"/>
      </w:pBdr>
      <w:shd w:val="clear" w:color="FFFFCC" w:fill="FF7C8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06">
    <w:name w:val="xl206"/>
    <w:basedOn w:val="a0"/>
    <w:rsid w:val="00957929"/>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line="240" w:lineRule="auto"/>
      <w:textAlignment w:val="top"/>
    </w:pPr>
    <w:rPr>
      <w:rFonts w:eastAsia="Times New Roman"/>
      <w:b/>
      <w:bCs/>
      <w:i/>
      <w:iCs/>
      <w:color w:val="FF0000"/>
      <w:sz w:val="16"/>
      <w:szCs w:val="16"/>
      <w:lang w:eastAsia="ru-RU"/>
    </w:rPr>
  </w:style>
  <w:style w:type="paragraph" w:customStyle="1" w:styleId="xl207">
    <w:name w:val="xl207"/>
    <w:basedOn w:val="a0"/>
    <w:rsid w:val="00957929"/>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08">
    <w:name w:val="xl208"/>
    <w:basedOn w:val="a0"/>
    <w:rsid w:val="00957929"/>
    <w:pPr>
      <w:pBdr>
        <w:top w:val="single" w:sz="4" w:space="0" w:color="212121"/>
        <w:left w:val="single" w:sz="4" w:space="0" w:color="212121"/>
        <w:bottom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09">
    <w:name w:val="xl209"/>
    <w:basedOn w:val="a0"/>
    <w:rsid w:val="00957929"/>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0">
    <w:name w:val="xl210"/>
    <w:basedOn w:val="a0"/>
    <w:rsid w:val="00957929"/>
    <w:pPr>
      <w:pBdr>
        <w:top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1">
    <w:name w:val="xl211"/>
    <w:basedOn w:val="a0"/>
    <w:rsid w:val="00957929"/>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2">
    <w:name w:val="xl212"/>
    <w:basedOn w:val="a0"/>
    <w:rsid w:val="00957929"/>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3">
    <w:name w:val="xl213"/>
    <w:basedOn w:val="a0"/>
    <w:rsid w:val="00957929"/>
    <w:pPr>
      <w:pBdr>
        <w:top w:val="single" w:sz="4" w:space="0" w:color="212121"/>
        <w:left w:val="single" w:sz="4" w:space="0" w:color="212121"/>
        <w:bottom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4">
    <w:name w:val="xl214"/>
    <w:basedOn w:val="a0"/>
    <w:rsid w:val="00957929"/>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5">
    <w:name w:val="xl215"/>
    <w:basedOn w:val="a0"/>
    <w:rsid w:val="00957929"/>
    <w:pPr>
      <w:pBdr>
        <w:top w:val="single" w:sz="4" w:space="0" w:color="212121"/>
        <w:bottom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6">
    <w:name w:val="xl216"/>
    <w:basedOn w:val="a0"/>
    <w:rsid w:val="00957929"/>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7">
    <w:name w:val="xl217"/>
    <w:basedOn w:val="a0"/>
    <w:rsid w:val="00957929"/>
    <w:pPr>
      <w:pBdr>
        <w:top w:val="single" w:sz="4" w:space="0" w:color="212121"/>
        <w:left w:val="single" w:sz="4" w:space="0" w:color="212121"/>
        <w:bottom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8">
    <w:name w:val="xl218"/>
    <w:basedOn w:val="a0"/>
    <w:rsid w:val="00957929"/>
    <w:pPr>
      <w:pBdr>
        <w:top w:val="single" w:sz="4" w:space="0" w:color="212121"/>
        <w:bottom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19">
    <w:name w:val="xl219"/>
    <w:basedOn w:val="a0"/>
    <w:rsid w:val="00957929"/>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0">
    <w:name w:val="xl220"/>
    <w:basedOn w:val="a0"/>
    <w:rsid w:val="00957929"/>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1">
    <w:name w:val="xl221"/>
    <w:basedOn w:val="a0"/>
    <w:rsid w:val="00957929"/>
    <w:pPr>
      <w:pBdr>
        <w:top w:val="single" w:sz="4" w:space="0" w:color="000000"/>
        <w:left w:val="single" w:sz="4" w:space="0" w:color="000000"/>
        <w:bottom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2">
    <w:name w:val="xl222"/>
    <w:basedOn w:val="a0"/>
    <w:rsid w:val="00957929"/>
    <w:pPr>
      <w:pBdr>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3">
    <w:name w:val="xl223"/>
    <w:basedOn w:val="a0"/>
    <w:rsid w:val="00957929"/>
    <w:pPr>
      <w:pBdr>
        <w:left w:val="single" w:sz="4" w:space="0" w:color="000000"/>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4">
    <w:name w:val="xl224"/>
    <w:basedOn w:val="a0"/>
    <w:rsid w:val="00957929"/>
    <w:pPr>
      <w:pBdr>
        <w:top w:val="single" w:sz="4" w:space="0" w:color="000000"/>
        <w:left w:val="single" w:sz="4" w:space="0" w:color="000000"/>
        <w:bottom w:val="single" w:sz="4" w:space="0" w:color="000000"/>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5">
    <w:name w:val="xl225"/>
    <w:basedOn w:val="a0"/>
    <w:rsid w:val="00957929"/>
    <w:pPr>
      <w:pBdr>
        <w:top w:val="single" w:sz="4" w:space="0" w:color="000000"/>
        <w:left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6">
    <w:name w:val="xl226"/>
    <w:basedOn w:val="a0"/>
    <w:rsid w:val="00957929"/>
    <w:pPr>
      <w:pBdr>
        <w:top w:val="single" w:sz="4" w:space="0" w:color="000000"/>
        <w:lef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7">
    <w:name w:val="xl227"/>
    <w:basedOn w:val="a0"/>
    <w:rsid w:val="00957929"/>
    <w:pPr>
      <w:pBdr>
        <w:top w:val="single" w:sz="4" w:space="0" w:color="212121"/>
        <w:left w:val="single" w:sz="4" w:space="0" w:color="212121"/>
        <w:right w:val="single" w:sz="4" w:space="0" w:color="212121"/>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8">
    <w:name w:val="xl228"/>
    <w:basedOn w:val="a0"/>
    <w:rsid w:val="00957929"/>
    <w:pPr>
      <w:pBdr>
        <w:top w:val="single" w:sz="4" w:space="0" w:color="000000"/>
        <w:left w:val="single" w:sz="4" w:space="0" w:color="000000"/>
        <w:bottom w:val="single" w:sz="4" w:space="0" w:color="000000"/>
        <w:right w:val="single" w:sz="4" w:space="0" w:color="auto"/>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29">
    <w:name w:val="xl229"/>
    <w:basedOn w:val="a0"/>
    <w:rsid w:val="00957929"/>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0">
    <w:name w:val="xl230"/>
    <w:basedOn w:val="a0"/>
    <w:rsid w:val="00957929"/>
    <w:pPr>
      <w:pBdr>
        <w:top w:val="single" w:sz="4" w:space="0" w:color="000000"/>
        <w:bottom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1">
    <w:name w:val="xl231"/>
    <w:basedOn w:val="a0"/>
    <w:rsid w:val="00957929"/>
    <w:pPr>
      <w:pBdr>
        <w:top w:val="single" w:sz="4" w:space="0" w:color="212121"/>
        <w:left w:val="single" w:sz="4" w:space="0" w:color="212121"/>
        <w:bottom w:val="single" w:sz="4" w:space="0" w:color="212121"/>
        <w:right w:val="single" w:sz="4" w:space="0" w:color="212121"/>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2">
    <w:name w:val="xl232"/>
    <w:basedOn w:val="a0"/>
    <w:rsid w:val="00957929"/>
    <w:pPr>
      <w:pBdr>
        <w:top w:val="single" w:sz="4" w:space="0" w:color="212121"/>
        <w:left w:val="single" w:sz="4" w:space="0" w:color="212121"/>
        <w:bottom w:val="single" w:sz="4" w:space="0" w:color="212121"/>
        <w:right w:val="single" w:sz="4" w:space="0" w:color="212121"/>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3">
    <w:name w:val="xl233"/>
    <w:basedOn w:val="a0"/>
    <w:rsid w:val="00957929"/>
    <w:pPr>
      <w:pBdr>
        <w:top w:val="single" w:sz="4" w:space="0" w:color="auto"/>
        <w:left w:val="single" w:sz="4" w:space="0" w:color="auto"/>
        <w:bottom w:val="single" w:sz="4" w:space="0" w:color="auto"/>
        <w:right w:val="single" w:sz="4" w:space="0" w:color="auto"/>
      </w:pBdr>
      <w:shd w:val="clear" w:color="FFFFCC"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4">
    <w:name w:val="xl234"/>
    <w:basedOn w:val="a0"/>
    <w:rsid w:val="00957929"/>
    <w:pP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5">
    <w:name w:val="xl235"/>
    <w:basedOn w:val="a0"/>
    <w:rsid w:val="00957929"/>
    <w:pPr>
      <w:pBdr>
        <w:top w:val="single" w:sz="4" w:space="0" w:color="000000"/>
        <w:right w:val="single" w:sz="4" w:space="0" w:color="000000"/>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6">
    <w:name w:val="xl236"/>
    <w:basedOn w:val="a0"/>
    <w:rsid w:val="00957929"/>
    <w:pPr>
      <w:pBdr>
        <w:top w:val="single" w:sz="4" w:space="0" w:color="212121"/>
        <w:bottom w:val="single" w:sz="4" w:space="0" w:color="212121"/>
        <w:right w:val="single" w:sz="4" w:space="0" w:color="212121"/>
      </w:pBdr>
      <w:shd w:val="clear" w:color="000000" w:fill="B6DDE8"/>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37">
    <w:name w:val="xl237"/>
    <w:basedOn w:val="a0"/>
    <w:rsid w:val="00957929"/>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line="240" w:lineRule="auto"/>
      <w:textAlignment w:val="top"/>
    </w:pPr>
    <w:rPr>
      <w:rFonts w:eastAsia="Times New Roman"/>
      <w:color w:val="0000FF"/>
      <w:sz w:val="16"/>
      <w:szCs w:val="16"/>
      <w:lang w:eastAsia="ru-RU"/>
    </w:rPr>
  </w:style>
  <w:style w:type="paragraph" w:customStyle="1" w:styleId="xl238">
    <w:name w:val="xl238"/>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39">
    <w:name w:val="xl239"/>
    <w:basedOn w:val="a0"/>
    <w:rsid w:val="009579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40">
    <w:name w:val="xl240"/>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41">
    <w:name w:val="xl241"/>
    <w:basedOn w:val="a0"/>
    <w:rsid w:val="0095792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42">
    <w:name w:val="xl242"/>
    <w:basedOn w:val="a0"/>
    <w:rsid w:val="00957929"/>
    <w:pPr>
      <w:pBdr>
        <w:top w:val="single" w:sz="4" w:space="0" w:color="000000"/>
        <w:right w:val="single" w:sz="4" w:space="0" w:color="000000"/>
      </w:pBdr>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43">
    <w:name w:val="xl243"/>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center"/>
    </w:pPr>
    <w:rPr>
      <w:rFonts w:eastAsia="Times New Roman"/>
      <w:color w:val="0000FF"/>
      <w:sz w:val="16"/>
      <w:szCs w:val="16"/>
      <w:lang w:eastAsia="ru-RU"/>
    </w:rPr>
  </w:style>
  <w:style w:type="paragraph" w:customStyle="1" w:styleId="xl244">
    <w:name w:val="xl244"/>
    <w:basedOn w:val="a0"/>
    <w:rsid w:val="00957929"/>
    <w:pPr>
      <w:pBdr>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45">
    <w:name w:val="xl245"/>
    <w:basedOn w:val="a0"/>
    <w:rsid w:val="00957929"/>
    <w:pPr>
      <w:pBdr>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46">
    <w:name w:val="xl246"/>
    <w:basedOn w:val="a0"/>
    <w:rsid w:val="00957929"/>
    <w:pPr>
      <w:pBdr>
        <w:top w:val="single" w:sz="4" w:space="0" w:color="212121"/>
        <w:left w:val="single" w:sz="4" w:space="0" w:color="212121"/>
        <w:bottom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47">
    <w:name w:val="xl247"/>
    <w:basedOn w:val="a0"/>
    <w:rsid w:val="00957929"/>
    <w:pPr>
      <w:pBdr>
        <w:top w:val="single" w:sz="4" w:space="0" w:color="212121"/>
        <w:bottom w:val="single" w:sz="4" w:space="0" w:color="212121"/>
        <w:right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48">
    <w:name w:val="xl248"/>
    <w:basedOn w:val="a0"/>
    <w:rsid w:val="00957929"/>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49">
    <w:name w:val="xl249"/>
    <w:basedOn w:val="a0"/>
    <w:rsid w:val="00957929"/>
    <w:pPr>
      <w:pBdr>
        <w:top w:val="single" w:sz="4" w:space="0" w:color="212121"/>
        <w:left w:val="single" w:sz="4" w:space="0" w:color="212121"/>
        <w:bottom w:val="single" w:sz="4" w:space="0" w:color="212121"/>
        <w:right w:val="single" w:sz="4" w:space="0" w:color="212121"/>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0">
    <w:name w:val="xl250"/>
    <w:basedOn w:val="a0"/>
    <w:rsid w:val="00957929"/>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1">
    <w:name w:val="xl251"/>
    <w:basedOn w:val="a0"/>
    <w:rsid w:val="00957929"/>
    <w:pPr>
      <w:pBdr>
        <w:top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2">
    <w:name w:val="xl252"/>
    <w:basedOn w:val="a0"/>
    <w:rsid w:val="00957929"/>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3">
    <w:name w:val="xl253"/>
    <w:basedOn w:val="a0"/>
    <w:rsid w:val="00957929"/>
    <w:pPr>
      <w:pBdr>
        <w:top w:val="single" w:sz="4" w:space="0" w:color="212121"/>
        <w:left w:val="single" w:sz="4" w:space="0" w:color="212121"/>
        <w:bottom w:val="single" w:sz="4" w:space="0" w:color="212121"/>
      </w:pBdr>
      <w:shd w:val="clear" w:color="FFFFCC" w:fill="CCE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4">
    <w:name w:val="xl254"/>
    <w:basedOn w:val="a0"/>
    <w:rsid w:val="00957929"/>
    <w:pPr>
      <w:pBdr>
        <w:top w:val="single" w:sz="4" w:space="0" w:color="212121"/>
        <w:left w:val="single" w:sz="4" w:space="0" w:color="212121"/>
        <w:bottom w:val="single" w:sz="4" w:space="0" w:color="212121"/>
        <w:right w:val="single" w:sz="4" w:space="0" w:color="212121"/>
      </w:pBdr>
      <w:shd w:val="clear" w:color="FFFFCC" w:fill="FFFF00"/>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55">
    <w:name w:val="xl255"/>
    <w:basedOn w:val="a0"/>
    <w:rsid w:val="00957929"/>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6">
    <w:name w:val="xl256"/>
    <w:basedOn w:val="a0"/>
    <w:rsid w:val="00957929"/>
    <w:pPr>
      <w:pBdr>
        <w:top w:val="single" w:sz="4" w:space="0" w:color="212121"/>
        <w:left w:val="single" w:sz="4" w:space="0" w:color="212121"/>
        <w:bottom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7">
    <w:name w:val="xl257"/>
    <w:basedOn w:val="a0"/>
    <w:rsid w:val="00957929"/>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8">
    <w:name w:val="xl258"/>
    <w:basedOn w:val="a0"/>
    <w:rsid w:val="00957929"/>
    <w:pPr>
      <w:pBdr>
        <w:top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59">
    <w:name w:val="xl259"/>
    <w:basedOn w:val="a0"/>
    <w:rsid w:val="00957929"/>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0">
    <w:name w:val="xl260"/>
    <w:basedOn w:val="a0"/>
    <w:rsid w:val="00957929"/>
    <w:pPr>
      <w:pBdr>
        <w:top w:val="single" w:sz="4" w:space="0" w:color="212121"/>
        <w:left w:val="single" w:sz="4" w:space="0" w:color="212121"/>
        <w:bottom w:val="single" w:sz="4" w:space="0" w:color="212121"/>
        <w:right w:val="single" w:sz="4" w:space="0" w:color="212121"/>
      </w:pBdr>
      <w:shd w:val="clear" w:color="FFFFCC"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1">
    <w:name w:val="xl261"/>
    <w:basedOn w:val="a0"/>
    <w:rsid w:val="00957929"/>
    <w:pPr>
      <w:pBdr>
        <w:top w:val="single" w:sz="4" w:space="0" w:color="212121"/>
        <w:left w:val="single" w:sz="4" w:space="0" w:color="212121"/>
        <w:bottom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2">
    <w:name w:val="xl262"/>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3">
    <w:name w:val="xl263"/>
    <w:basedOn w:val="a0"/>
    <w:rsid w:val="00957929"/>
    <w:pPr>
      <w:pBdr>
        <w:top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4">
    <w:name w:val="xl264"/>
    <w:basedOn w:val="a0"/>
    <w:rsid w:val="00957929"/>
    <w:pPr>
      <w:pBdr>
        <w:top w:val="single" w:sz="4" w:space="0" w:color="212121"/>
        <w:left w:val="single" w:sz="4" w:space="0" w:color="212121"/>
        <w:bottom w:val="single" w:sz="4" w:space="0" w:color="212121"/>
        <w:right w:val="single" w:sz="4" w:space="0" w:color="212121"/>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5">
    <w:name w:val="xl265"/>
    <w:basedOn w:val="a0"/>
    <w:rsid w:val="00957929"/>
    <w:pPr>
      <w:pBdr>
        <w:top w:val="single" w:sz="4" w:space="0" w:color="212121"/>
        <w:left w:val="single" w:sz="4" w:space="0" w:color="212121"/>
        <w:bottom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6">
    <w:name w:val="xl266"/>
    <w:basedOn w:val="a0"/>
    <w:rsid w:val="00957929"/>
    <w:pPr>
      <w:pBdr>
        <w:top w:val="single" w:sz="4" w:space="0" w:color="212121"/>
        <w:bottom w:val="single" w:sz="4" w:space="0" w:color="212121"/>
        <w:right w:val="single" w:sz="4" w:space="0" w:color="212121"/>
      </w:pBdr>
      <w:shd w:val="clear" w:color="FFFFCC"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7">
    <w:name w:val="xl267"/>
    <w:basedOn w:val="a0"/>
    <w:rsid w:val="00957929"/>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8">
    <w:name w:val="xl268"/>
    <w:basedOn w:val="a0"/>
    <w:rsid w:val="00957929"/>
    <w:pPr>
      <w:pBdr>
        <w:top w:val="single" w:sz="4" w:space="0" w:color="000000"/>
        <w:left w:val="single" w:sz="4" w:space="0" w:color="212121"/>
        <w:bottom w:val="single" w:sz="4" w:space="0" w:color="auto"/>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69">
    <w:name w:val="xl269"/>
    <w:basedOn w:val="a0"/>
    <w:rsid w:val="00957929"/>
    <w:pPr>
      <w:pBdr>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0">
    <w:name w:val="xl270"/>
    <w:basedOn w:val="a0"/>
    <w:rsid w:val="00957929"/>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1">
    <w:name w:val="xl271"/>
    <w:basedOn w:val="a0"/>
    <w:rsid w:val="00957929"/>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2">
    <w:name w:val="xl272"/>
    <w:basedOn w:val="a0"/>
    <w:rsid w:val="00957929"/>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3">
    <w:name w:val="xl273"/>
    <w:basedOn w:val="a0"/>
    <w:rsid w:val="00957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74">
    <w:name w:val="xl274"/>
    <w:basedOn w:val="a0"/>
    <w:rsid w:val="00957929"/>
    <w:pPr>
      <w:pBdr>
        <w:top w:val="single" w:sz="4" w:space="0" w:color="000000"/>
        <w:left w:val="single" w:sz="4" w:space="0" w:color="000000"/>
        <w:bottom w:val="single" w:sz="4" w:space="0" w:color="212121"/>
        <w:right w:val="single" w:sz="4" w:space="0" w:color="000000"/>
      </w:pBdr>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75">
    <w:name w:val="xl275"/>
    <w:basedOn w:val="a0"/>
    <w:rsid w:val="00957929"/>
    <w:pPr>
      <w:pBdr>
        <w:top w:val="single" w:sz="4" w:space="0" w:color="212121"/>
        <w:left w:val="single" w:sz="4" w:space="0" w:color="212121"/>
        <w:bottom w:val="single" w:sz="4" w:space="0" w:color="auto"/>
        <w:right w:val="single" w:sz="4" w:space="0" w:color="212121"/>
      </w:pBdr>
      <w:shd w:val="clear" w:color="FFFFCC" w:fill="FFFFFF"/>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76">
    <w:name w:val="xl276"/>
    <w:basedOn w:val="a0"/>
    <w:rsid w:val="00957929"/>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7">
    <w:name w:val="xl277"/>
    <w:basedOn w:val="a0"/>
    <w:rsid w:val="00957929"/>
    <w:pPr>
      <w:pBdr>
        <w:top w:val="single" w:sz="4" w:space="0" w:color="212121"/>
        <w:left w:val="single" w:sz="4" w:space="0" w:color="212121"/>
        <w:bottom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8">
    <w:name w:val="xl278"/>
    <w:basedOn w:val="a0"/>
    <w:rsid w:val="00957929"/>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79">
    <w:name w:val="xl279"/>
    <w:basedOn w:val="a0"/>
    <w:rsid w:val="00957929"/>
    <w:pPr>
      <w:pBdr>
        <w:top w:val="single" w:sz="4" w:space="0" w:color="212121"/>
        <w:bottom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0">
    <w:name w:val="xl280"/>
    <w:basedOn w:val="a0"/>
    <w:rsid w:val="00957929"/>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1">
    <w:name w:val="xl281"/>
    <w:basedOn w:val="a0"/>
    <w:rsid w:val="00957929"/>
    <w:pPr>
      <w:pBdr>
        <w:top w:val="single" w:sz="4" w:space="0" w:color="212121"/>
        <w:bottom w:val="single" w:sz="4" w:space="0" w:color="212121"/>
        <w:right w:val="single" w:sz="4" w:space="0" w:color="212121"/>
      </w:pBdr>
      <w:shd w:val="clear" w:color="FFFFCC" w:fill="FFFF00"/>
      <w:spacing w:before="100" w:beforeAutospacing="1" w:after="100" w:afterAutospacing="1" w:line="240" w:lineRule="auto"/>
      <w:jc w:val="center"/>
      <w:textAlignment w:val="center"/>
    </w:pPr>
    <w:rPr>
      <w:rFonts w:eastAsia="Times New Roman"/>
      <w:color w:val="FF0000"/>
      <w:sz w:val="16"/>
      <w:szCs w:val="16"/>
      <w:lang w:eastAsia="ru-RU"/>
    </w:rPr>
  </w:style>
  <w:style w:type="paragraph" w:customStyle="1" w:styleId="xl282">
    <w:name w:val="xl282"/>
    <w:basedOn w:val="a0"/>
    <w:rsid w:val="00957929"/>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3">
    <w:name w:val="xl283"/>
    <w:basedOn w:val="a0"/>
    <w:rsid w:val="00957929"/>
    <w:pPr>
      <w:pBdr>
        <w:top w:val="single" w:sz="4" w:space="0" w:color="000000"/>
        <w:left w:val="single" w:sz="4" w:space="0" w:color="000000"/>
        <w:bottom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4">
    <w:name w:val="xl284"/>
    <w:basedOn w:val="a0"/>
    <w:rsid w:val="00957929"/>
    <w:pPr>
      <w:pBdr>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5">
    <w:name w:val="xl285"/>
    <w:basedOn w:val="a0"/>
    <w:rsid w:val="00957929"/>
    <w:pPr>
      <w:pBdr>
        <w:left w:val="single" w:sz="4" w:space="0" w:color="000000"/>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6">
    <w:name w:val="xl286"/>
    <w:basedOn w:val="a0"/>
    <w:rsid w:val="00957929"/>
    <w:pPr>
      <w:pBdr>
        <w:top w:val="single" w:sz="4" w:space="0" w:color="000000"/>
        <w:left w:val="single" w:sz="4" w:space="0" w:color="000000"/>
        <w:bottom w:val="single" w:sz="4" w:space="0" w:color="000000"/>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7">
    <w:name w:val="xl287"/>
    <w:basedOn w:val="a0"/>
    <w:rsid w:val="00957929"/>
    <w:pPr>
      <w:pBdr>
        <w:top w:val="single" w:sz="4" w:space="0" w:color="000000"/>
        <w:left w:val="single" w:sz="4" w:space="0" w:color="000000"/>
        <w:bottom w:val="single" w:sz="4" w:space="0" w:color="000000"/>
        <w:right w:val="single" w:sz="4" w:space="0" w:color="auto"/>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8">
    <w:name w:val="xl288"/>
    <w:basedOn w:val="a0"/>
    <w:rsid w:val="00957929"/>
    <w:pPr>
      <w:pBdr>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89">
    <w:name w:val="xl289"/>
    <w:basedOn w:val="a0"/>
    <w:rsid w:val="00957929"/>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0">
    <w:name w:val="xl290"/>
    <w:basedOn w:val="a0"/>
    <w:rsid w:val="00957929"/>
    <w:pPr>
      <w:pBdr>
        <w:top w:val="single" w:sz="4" w:space="0" w:color="000000"/>
        <w:left w:val="single" w:sz="4" w:space="0" w:color="000000"/>
        <w:bottom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1">
    <w:name w:val="xl291"/>
    <w:basedOn w:val="a0"/>
    <w:rsid w:val="00957929"/>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2">
    <w:name w:val="xl292"/>
    <w:basedOn w:val="a0"/>
    <w:rsid w:val="00957929"/>
    <w:pPr>
      <w:pBdr>
        <w:top w:val="single" w:sz="4" w:space="0" w:color="000000"/>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3">
    <w:name w:val="xl293"/>
    <w:basedOn w:val="a0"/>
    <w:rsid w:val="00957929"/>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4">
    <w:name w:val="xl294"/>
    <w:basedOn w:val="a0"/>
    <w:rsid w:val="00957929"/>
    <w:pPr>
      <w:pBdr>
        <w:top w:val="single" w:sz="4" w:space="0" w:color="212121"/>
        <w:left w:val="single" w:sz="4" w:space="0" w:color="212121"/>
        <w:right w:val="single" w:sz="4" w:space="0" w:color="212121"/>
      </w:pBdr>
      <w:shd w:val="clear" w:color="FFFFCC"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5">
    <w:name w:val="xl295"/>
    <w:basedOn w:val="a0"/>
    <w:rsid w:val="00957929"/>
    <w:pPr>
      <w:pBdr>
        <w:left w:val="single" w:sz="4" w:space="0" w:color="000000"/>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6">
    <w:name w:val="xl296"/>
    <w:basedOn w:val="a0"/>
    <w:rsid w:val="00957929"/>
    <w:pPr>
      <w:pBdr>
        <w:top w:val="single" w:sz="4" w:space="0" w:color="212121"/>
        <w:left w:val="single" w:sz="4" w:space="0" w:color="212121"/>
        <w:bottom w:val="single" w:sz="4" w:space="0" w:color="212121"/>
        <w:right w:val="single" w:sz="4" w:space="0" w:color="212121"/>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7">
    <w:name w:val="xl297"/>
    <w:basedOn w:val="a0"/>
    <w:rsid w:val="00957929"/>
    <w:pPr>
      <w:pBdr>
        <w:top w:val="single" w:sz="4" w:space="0" w:color="000000"/>
        <w:left w:val="single" w:sz="4" w:space="0" w:color="000000"/>
        <w:bottom w:val="single" w:sz="4" w:space="0" w:color="212121"/>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8">
    <w:name w:val="xl298"/>
    <w:basedOn w:val="a0"/>
    <w:rsid w:val="00957929"/>
    <w:pPr>
      <w:pBdr>
        <w:top w:val="single" w:sz="4" w:space="0" w:color="000000"/>
        <w:bottom w:val="single" w:sz="4" w:space="0" w:color="212121"/>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299">
    <w:name w:val="xl299"/>
    <w:basedOn w:val="a0"/>
    <w:rsid w:val="00957929"/>
    <w:pPr>
      <w:pBdr>
        <w:top w:val="single" w:sz="4" w:space="0" w:color="000000"/>
        <w:left w:val="single" w:sz="4" w:space="0" w:color="000000"/>
        <w:bottom w:val="single" w:sz="4" w:space="0" w:color="212121"/>
        <w:right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0">
    <w:name w:val="xl300"/>
    <w:basedOn w:val="a0"/>
    <w:rsid w:val="00957929"/>
    <w:pPr>
      <w:pBdr>
        <w:top w:val="single" w:sz="4" w:space="0" w:color="212121"/>
        <w:left w:val="single" w:sz="4" w:space="0" w:color="212121"/>
        <w:bottom w:val="single" w:sz="4" w:space="0" w:color="212121"/>
        <w:right w:val="single" w:sz="4" w:space="0" w:color="212121"/>
      </w:pBdr>
      <w:shd w:val="clear" w:color="FFFFCC" w:fill="FF7C8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1">
    <w:name w:val="xl301"/>
    <w:basedOn w:val="a0"/>
    <w:rsid w:val="00957929"/>
    <w:pPr>
      <w:pBdr>
        <w:top w:val="single" w:sz="4" w:space="0" w:color="000000"/>
        <w:left w:val="single" w:sz="4" w:space="0" w:color="000000"/>
        <w:bottom w:val="single" w:sz="4" w:space="0" w:color="000000"/>
      </w:pBdr>
      <w:shd w:val="clear" w:color="000000" w:fill="FFCC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2">
    <w:name w:val="xl302"/>
    <w:basedOn w:val="a0"/>
    <w:rsid w:val="00957929"/>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3">
    <w:name w:val="xl303"/>
    <w:basedOn w:val="a0"/>
    <w:rsid w:val="00957929"/>
    <w:pPr>
      <w:pBdr>
        <w:top w:val="single" w:sz="4" w:space="0" w:color="212121"/>
        <w:left w:val="single" w:sz="4" w:space="0" w:color="212121"/>
        <w:right w:val="single" w:sz="4" w:space="0" w:color="212121"/>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4">
    <w:name w:val="xl304"/>
    <w:basedOn w:val="a0"/>
    <w:rsid w:val="00957929"/>
    <w:pPr>
      <w:pBdr>
        <w:top w:val="single" w:sz="4" w:space="0" w:color="212121"/>
        <w:left w:val="single" w:sz="4" w:space="0" w:color="212121"/>
        <w:right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5">
    <w:name w:val="xl305"/>
    <w:basedOn w:val="a0"/>
    <w:rsid w:val="00957929"/>
    <w:pPr>
      <w:spacing w:before="100" w:beforeAutospacing="1" w:after="100" w:afterAutospacing="1" w:line="240" w:lineRule="auto"/>
      <w:textAlignment w:val="top"/>
    </w:pPr>
    <w:rPr>
      <w:rFonts w:eastAsia="Times New Roman"/>
      <w:i/>
      <w:iCs/>
      <w:sz w:val="24"/>
      <w:szCs w:val="24"/>
      <w:lang w:eastAsia="ru-RU"/>
    </w:rPr>
  </w:style>
  <w:style w:type="paragraph" w:customStyle="1" w:styleId="xl306">
    <w:name w:val="xl306"/>
    <w:basedOn w:val="a0"/>
    <w:rsid w:val="00957929"/>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7">
    <w:name w:val="xl307"/>
    <w:basedOn w:val="a0"/>
    <w:rsid w:val="00957929"/>
    <w:pPr>
      <w:pBdr>
        <w:top w:val="single" w:sz="4" w:space="0" w:color="212121"/>
        <w:left w:val="single" w:sz="4" w:space="0" w:color="212121"/>
        <w:right w:val="single" w:sz="4" w:space="0" w:color="212121"/>
      </w:pBdr>
      <w:shd w:val="clear" w:color="FFFFCC"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308">
    <w:name w:val="xl308"/>
    <w:basedOn w:val="a0"/>
    <w:rsid w:val="00957929"/>
    <w:pPr>
      <w:shd w:val="clear" w:color="FFFFCC" w:fill="FFFFFF"/>
      <w:spacing w:before="100" w:beforeAutospacing="1" w:after="100" w:afterAutospacing="1" w:line="240" w:lineRule="auto"/>
      <w:jc w:val="center"/>
      <w:textAlignment w:val="top"/>
    </w:pPr>
    <w:rPr>
      <w:rFonts w:eastAsia="Times New Roman"/>
      <w:sz w:val="18"/>
      <w:szCs w:val="18"/>
      <w:lang w:eastAsia="ru-RU"/>
    </w:rPr>
  </w:style>
  <w:style w:type="paragraph" w:customStyle="1" w:styleId="xl309">
    <w:name w:val="xl309"/>
    <w:basedOn w:val="a0"/>
    <w:rsid w:val="00957929"/>
    <w:pPr>
      <w:spacing w:before="100" w:beforeAutospacing="1" w:after="100" w:afterAutospacing="1" w:line="240" w:lineRule="auto"/>
      <w:jc w:val="center"/>
      <w:textAlignment w:val="center"/>
    </w:pPr>
    <w:rPr>
      <w:rFonts w:eastAsia="Times New Roman"/>
      <w:i/>
      <w:iCs/>
      <w:sz w:val="24"/>
      <w:szCs w:val="24"/>
      <w:lang w:eastAsia="ru-RU"/>
    </w:rPr>
  </w:style>
  <w:style w:type="paragraph" w:customStyle="1" w:styleId="xl310">
    <w:name w:val="xl310"/>
    <w:basedOn w:val="a0"/>
    <w:rsid w:val="00957929"/>
    <w:pPr>
      <w:spacing w:before="100" w:beforeAutospacing="1" w:after="100" w:afterAutospacing="1" w:line="240" w:lineRule="auto"/>
      <w:jc w:val="center"/>
      <w:textAlignment w:val="top"/>
    </w:pPr>
    <w:rPr>
      <w:rFonts w:eastAsia="Times New Roman"/>
      <w:b/>
      <w:bCs/>
      <w:sz w:val="28"/>
      <w:szCs w:val="28"/>
      <w:lang w:eastAsia="ru-RU"/>
    </w:rPr>
  </w:style>
  <w:style w:type="paragraph" w:customStyle="1" w:styleId="xl311">
    <w:name w:val="xl311"/>
    <w:basedOn w:val="a0"/>
    <w:rsid w:val="00957929"/>
    <w:pPr>
      <w:spacing w:before="100" w:beforeAutospacing="1" w:after="100" w:afterAutospacing="1" w:line="240" w:lineRule="auto"/>
      <w:jc w:val="center"/>
    </w:pPr>
    <w:rPr>
      <w:rFonts w:eastAsia="Times New Roman"/>
      <w:b/>
      <w:bCs/>
      <w:sz w:val="28"/>
      <w:szCs w:val="28"/>
      <w:lang w:eastAsia="ru-RU"/>
    </w:rPr>
  </w:style>
  <w:style w:type="paragraph" w:customStyle="1" w:styleId="xl312">
    <w:name w:val="xl312"/>
    <w:basedOn w:val="a0"/>
    <w:rsid w:val="00957929"/>
    <w:pPr>
      <w:spacing w:before="100" w:beforeAutospacing="1" w:after="100" w:afterAutospacing="1" w:line="240" w:lineRule="auto"/>
      <w:jc w:val="center"/>
      <w:textAlignment w:val="center"/>
    </w:pPr>
    <w:rPr>
      <w:rFonts w:eastAsia="Times New Roman"/>
      <w:b/>
      <w:bCs/>
      <w:i/>
      <w:iCs/>
      <w:sz w:val="24"/>
      <w:szCs w:val="24"/>
      <w:lang w:eastAsia="ru-RU"/>
    </w:rPr>
  </w:style>
  <w:style w:type="paragraph" w:customStyle="1" w:styleId="xl313">
    <w:name w:val="xl313"/>
    <w:basedOn w:val="a0"/>
    <w:rsid w:val="00957929"/>
    <w:pPr>
      <w:spacing w:before="100" w:beforeAutospacing="1" w:after="100" w:afterAutospacing="1" w:line="240" w:lineRule="auto"/>
      <w:jc w:val="center"/>
    </w:pPr>
    <w:rPr>
      <w:rFonts w:eastAsia="Times New Roman"/>
      <w:b/>
      <w:bCs/>
      <w:sz w:val="24"/>
      <w:szCs w:val="24"/>
      <w:lang w:eastAsia="ru-RU"/>
    </w:rPr>
  </w:style>
  <w:style w:type="paragraph" w:customStyle="1" w:styleId="xl314">
    <w:name w:val="xl314"/>
    <w:basedOn w:val="a0"/>
    <w:rsid w:val="00957929"/>
    <w:pPr>
      <w:spacing w:before="100" w:beforeAutospacing="1" w:after="100" w:afterAutospacing="1" w:line="240" w:lineRule="auto"/>
      <w:jc w:val="center"/>
      <w:textAlignment w:val="center"/>
    </w:pPr>
    <w:rPr>
      <w:rFonts w:eastAsia="Times New Roman"/>
      <w:b/>
      <w:bCs/>
      <w:sz w:val="24"/>
      <w:szCs w:val="24"/>
      <w:lang w:eastAsia="ru-RU"/>
    </w:rPr>
  </w:style>
  <w:style w:type="numbering" w:customStyle="1" w:styleId="111">
    <w:name w:val="Нет списка111"/>
    <w:next w:val="a3"/>
    <w:uiPriority w:val="99"/>
    <w:semiHidden/>
    <w:unhideWhenUsed/>
    <w:rsid w:val="00957929"/>
  </w:style>
  <w:style w:type="numbering" w:customStyle="1" w:styleId="27">
    <w:name w:val="Нет списка2"/>
    <w:next w:val="a3"/>
    <w:uiPriority w:val="99"/>
    <w:semiHidden/>
    <w:unhideWhenUsed/>
    <w:rsid w:val="00957929"/>
  </w:style>
  <w:style w:type="paragraph" w:customStyle="1" w:styleId="16">
    <w:name w:val="Абзац списка1"/>
    <w:basedOn w:val="a0"/>
    <w:rsid w:val="00957929"/>
    <w:pPr>
      <w:ind w:left="720"/>
      <w:contextualSpacing/>
    </w:pPr>
    <w:rPr>
      <w:rFonts w:ascii="Calibri" w:eastAsia="Times New Roman" w:hAnsi="Calibri"/>
      <w:sz w:val="22"/>
      <w:szCs w:val="22"/>
      <w:lang w:eastAsia="ru-RU"/>
    </w:rPr>
  </w:style>
  <w:style w:type="paragraph" w:customStyle="1" w:styleId="220">
    <w:name w:val="Знак2 Знак Знак Знак2"/>
    <w:basedOn w:val="a0"/>
    <w:rsid w:val="00957929"/>
    <w:pPr>
      <w:spacing w:after="160" w:line="240" w:lineRule="exact"/>
    </w:pPr>
    <w:rPr>
      <w:rFonts w:ascii="Verdana" w:eastAsia="Times New Roman" w:hAnsi="Verdana"/>
      <w:sz w:val="24"/>
      <w:szCs w:val="24"/>
      <w:lang w:val="en-US"/>
    </w:rPr>
  </w:style>
  <w:style w:type="paragraph" w:styleId="32">
    <w:name w:val="Body Text 3"/>
    <w:basedOn w:val="a0"/>
    <w:link w:val="33"/>
    <w:rsid w:val="00957929"/>
    <w:pPr>
      <w:spacing w:after="120" w:line="240" w:lineRule="auto"/>
    </w:pPr>
    <w:rPr>
      <w:rFonts w:eastAsia="Calibri"/>
      <w:sz w:val="16"/>
      <w:szCs w:val="16"/>
      <w:lang w:eastAsia="ru-RU"/>
    </w:rPr>
  </w:style>
  <w:style w:type="character" w:customStyle="1" w:styleId="33">
    <w:name w:val="Основной текст 3 Знак"/>
    <w:basedOn w:val="a1"/>
    <w:link w:val="32"/>
    <w:rsid w:val="00957929"/>
    <w:rPr>
      <w:rFonts w:eastAsia="Calibri"/>
      <w:sz w:val="16"/>
      <w:szCs w:val="16"/>
      <w:lang w:eastAsia="ru-RU"/>
    </w:rPr>
  </w:style>
  <w:style w:type="paragraph" w:customStyle="1" w:styleId="aff3">
    <w:name w:val="Знак Знак Знак Знак Знак Знак"/>
    <w:basedOn w:val="a0"/>
    <w:rsid w:val="00957929"/>
    <w:pPr>
      <w:spacing w:after="160" w:line="240" w:lineRule="exact"/>
    </w:pPr>
    <w:rPr>
      <w:rFonts w:ascii="Verdana" w:eastAsia="Calibri" w:hAnsi="Verdana" w:cs="Verdana"/>
      <w:lang w:val="en-US"/>
    </w:rPr>
  </w:style>
  <w:style w:type="paragraph" w:customStyle="1" w:styleId="28">
    <w:name w:val="Абзац списка2"/>
    <w:basedOn w:val="a0"/>
    <w:rsid w:val="00957929"/>
    <w:pPr>
      <w:spacing w:after="0" w:line="240" w:lineRule="auto"/>
      <w:ind w:left="720"/>
    </w:pPr>
    <w:rPr>
      <w:rFonts w:eastAsia="Calibri"/>
      <w:sz w:val="24"/>
      <w:szCs w:val="24"/>
      <w:lang w:eastAsia="ru-RU"/>
    </w:rPr>
  </w:style>
  <w:style w:type="paragraph" w:customStyle="1" w:styleId="17">
    <w:name w:val="Цветной список — акцент 1"/>
    <w:basedOn w:val="a0"/>
    <w:rsid w:val="00957929"/>
    <w:pPr>
      <w:ind w:left="720"/>
    </w:pPr>
    <w:rPr>
      <w:rFonts w:ascii="Calibri" w:eastAsia="Times New Roman" w:hAnsi="Calibri" w:cs="Calibri"/>
      <w:sz w:val="22"/>
      <w:szCs w:val="22"/>
    </w:rPr>
  </w:style>
  <w:style w:type="character" w:customStyle="1" w:styleId="FontStyle49">
    <w:name w:val="Font Style49"/>
    <w:rsid w:val="00957929"/>
    <w:rPr>
      <w:rFonts w:ascii="Times New Roman" w:hAnsi="Times New Roman"/>
      <w:sz w:val="20"/>
    </w:rPr>
  </w:style>
  <w:style w:type="paragraph" w:customStyle="1" w:styleId="c1">
    <w:name w:val="c1"/>
    <w:basedOn w:val="a0"/>
    <w:rsid w:val="00957929"/>
    <w:pPr>
      <w:spacing w:before="103" w:after="103" w:line="240" w:lineRule="auto"/>
    </w:pPr>
    <w:rPr>
      <w:rFonts w:eastAsia="Calibri"/>
      <w:sz w:val="24"/>
      <w:szCs w:val="24"/>
      <w:lang w:eastAsia="ru-RU"/>
    </w:rPr>
  </w:style>
  <w:style w:type="character" w:customStyle="1" w:styleId="c0">
    <w:name w:val="c0"/>
    <w:rsid w:val="00957929"/>
    <w:rPr>
      <w:rFonts w:cs="Times New Roman"/>
    </w:rPr>
  </w:style>
  <w:style w:type="paragraph" w:customStyle="1" w:styleId="aff4">
    <w:name w:val="Обычный (паспорт)"/>
    <w:basedOn w:val="a0"/>
    <w:rsid w:val="00957929"/>
    <w:pPr>
      <w:spacing w:after="0" w:line="240" w:lineRule="auto"/>
    </w:pPr>
    <w:rPr>
      <w:rFonts w:eastAsia="Calibri"/>
      <w:sz w:val="28"/>
      <w:szCs w:val="28"/>
      <w:lang w:eastAsia="ar-SA"/>
    </w:rPr>
  </w:style>
  <w:style w:type="paragraph" w:customStyle="1" w:styleId="ConsTitle">
    <w:name w:val="ConsTitle"/>
    <w:rsid w:val="00957929"/>
    <w:pPr>
      <w:widowControl w:val="0"/>
      <w:spacing w:after="0" w:line="240" w:lineRule="auto"/>
    </w:pPr>
    <w:rPr>
      <w:rFonts w:ascii="Arial" w:eastAsia="Calibri" w:hAnsi="Arial" w:cs="Arial"/>
      <w:b/>
      <w:bCs/>
      <w:sz w:val="16"/>
      <w:szCs w:val="16"/>
      <w:lang w:eastAsia="ru-RU"/>
    </w:rPr>
  </w:style>
  <w:style w:type="paragraph" w:customStyle="1" w:styleId="18">
    <w:name w:val="Обычный в таблице1"/>
    <w:basedOn w:val="a0"/>
    <w:rsid w:val="00957929"/>
    <w:pPr>
      <w:spacing w:after="0" w:line="240" w:lineRule="auto"/>
      <w:jc w:val="right"/>
    </w:pPr>
    <w:rPr>
      <w:rFonts w:eastAsia="Calibri"/>
      <w:sz w:val="22"/>
      <w:szCs w:val="22"/>
      <w:lang w:eastAsia="ar-SA"/>
    </w:rPr>
  </w:style>
  <w:style w:type="paragraph" w:customStyle="1" w:styleId="34">
    <w:name w:val="Абзац списка3"/>
    <w:basedOn w:val="a0"/>
    <w:rsid w:val="00957929"/>
    <w:pPr>
      <w:spacing w:after="0" w:line="240" w:lineRule="auto"/>
      <w:ind w:left="720"/>
    </w:pPr>
    <w:rPr>
      <w:rFonts w:eastAsia="Calibri"/>
      <w:sz w:val="24"/>
      <w:szCs w:val="24"/>
      <w:lang w:eastAsia="ru-RU"/>
    </w:rPr>
  </w:style>
  <w:style w:type="paragraph" w:customStyle="1" w:styleId="xl63">
    <w:name w:val="xl63"/>
    <w:basedOn w:val="a0"/>
    <w:rsid w:val="00957929"/>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64">
    <w:name w:val="xl64"/>
    <w:basedOn w:val="a0"/>
    <w:rsid w:val="00957929"/>
    <w:pPr>
      <w:shd w:val="clear" w:color="000000" w:fill="FFFFFF"/>
      <w:spacing w:before="100" w:beforeAutospacing="1" w:after="100" w:afterAutospacing="1" w:line="240" w:lineRule="auto"/>
    </w:pPr>
    <w:rPr>
      <w:rFonts w:eastAsia="Times New Roman"/>
      <w:sz w:val="24"/>
      <w:szCs w:val="24"/>
      <w:lang w:eastAsia="ru-RU"/>
    </w:rPr>
  </w:style>
  <w:style w:type="numbering" w:customStyle="1" w:styleId="35">
    <w:name w:val="Нет списка3"/>
    <w:next w:val="a3"/>
    <w:uiPriority w:val="99"/>
    <w:semiHidden/>
    <w:rsid w:val="00957929"/>
  </w:style>
  <w:style w:type="numbering" w:customStyle="1" w:styleId="210">
    <w:name w:val="Стиль21"/>
    <w:basedOn w:val="a3"/>
    <w:rsid w:val="00957929"/>
  </w:style>
  <w:style w:type="paragraph" w:customStyle="1" w:styleId="29">
    <w:name w:val="Без интервала2"/>
    <w:rsid w:val="00957929"/>
    <w:pPr>
      <w:spacing w:after="0" w:line="240" w:lineRule="auto"/>
    </w:pPr>
    <w:rPr>
      <w:rFonts w:ascii="Calibri" w:eastAsia="Times New Roman" w:hAnsi="Calibri"/>
      <w:sz w:val="22"/>
      <w:szCs w:val="22"/>
    </w:rPr>
  </w:style>
  <w:style w:type="table" w:customStyle="1" w:styleId="2a">
    <w:name w:val="Сетка таблицы2"/>
    <w:basedOn w:val="a2"/>
    <w:next w:val="ab"/>
    <w:rsid w:val="00957929"/>
    <w:pPr>
      <w:spacing w:after="0" w:line="240" w:lineRule="auto"/>
    </w:pPr>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 Знак2"/>
    <w:basedOn w:val="a0"/>
    <w:rsid w:val="00957929"/>
    <w:pPr>
      <w:spacing w:after="0" w:line="240" w:lineRule="auto"/>
    </w:pPr>
    <w:rPr>
      <w:rFonts w:ascii="Verdana" w:eastAsia="Times New Roman" w:hAnsi="Verdana" w:cs="Verdana"/>
      <w:lang w:val="en-US"/>
    </w:rPr>
  </w:style>
  <w:style w:type="paragraph" w:styleId="2c">
    <w:name w:val="Body Text First Indent 2"/>
    <w:basedOn w:val="af5"/>
    <w:link w:val="2d"/>
    <w:rsid w:val="00957929"/>
    <w:pPr>
      <w:spacing w:after="120" w:line="240" w:lineRule="auto"/>
      <w:ind w:left="283" w:firstLine="210"/>
      <w:jc w:val="left"/>
    </w:pPr>
    <w:rPr>
      <w:sz w:val="20"/>
    </w:rPr>
  </w:style>
  <w:style w:type="character" w:customStyle="1" w:styleId="2d">
    <w:name w:val="Красная строка 2 Знак"/>
    <w:basedOn w:val="af6"/>
    <w:link w:val="2c"/>
    <w:rsid w:val="00957929"/>
    <w:rPr>
      <w:rFonts w:eastAsia="Times New Roman"/>
      <w:sz w:val="28"/>
      <w:lang w:eastAsia="ru-RU"/>
    </w:rPr>
  </w:style>
  <w:style w:type="paragraph" w:customStyle="1" w:styleId="211">
    <w:name w:val="Основной текст 21"/>
    <w:basedOn w:val="a0"/>
    <w:rsid w:val="00957929"/>
    <w:pPr>
      <w:overflowPunct w:val="0"/>
      <w:autoSpaceDE w:val="0"/>
      <w:autoSpaceDN w:val="0"/>
      <w:adjustRightInd w:val="0"/>
      <w:spacing w:after="0" w:line="240" w:lineRule="auto"/>
      <w:ind w:firstLine="567"/>
      <w:jc w:val="both"/>
      <w:textAlignment w:val="baseline"/>
    </w:pPr>
    <w:rPr>
      <w:rFonts w:eastAsia="Times New Roman"/>
      <w:sz w:val="28"/>
      <w:lang w:eastAsia="ru-RU"/>
    </w:rPr>
  </w:style>
  <w:style w:type="paragraph" w:customStyle="1" w:styleId="36">
    <w:name w:val="Без интервала3"/>
    <w:rsid w:val="00957929"/>
    <w:pPr>
      <w:spacing w:after="0" w:line="240" w:lineRule="auto"/>
    </w:pPr>
    <w:rPr>
      <w:rFonts w:ascii="Calibri" w:eastAsia="Times New Roman" w:hAnsi="Calibri"/>
      <w:sz w:val="22"/>
      <w:szCs w:val="22"/>
    </w:rPr>
  </w:style>
  <w:style w:type="paragraph" w:customStyle="1" w:styleId="212">
    <w:name w:val="Знак Знак21"/>
    <w:basedOn w:val="a0"/>
    <w:rsid w:val="00957929"/>
    <w:pPr>
      <w:spacing w:after="0" w:line="240" w:lineRule="auto"/>
    </w:pPr>
    <w:rPr>
      <w:rFonts w:ascii="Verdana" w:eastAsia="Times New Roman" w:hAnsi="Verdana" w:cs="Verdana"/>
      <w:lang w:val="en-US"/>
    </w:rPr>
  </w:style>
  <w:style w:type="paragraph" w:customStyle="1" w:styleId="221">
    <w:name w:val="Основной текст 22"/>
    <w:basedOn w:val="a0"/>
    <w:rsid w:val="00957929"/>
    <w:pPr>
      <w:overflowPunct w:val="0"/>
      <w:autoSpaceDE w:val="0"/>
      <w:autoSpaceDN w:val="0"/>
      <w:adjustRightInd w:val="0"/>
      <w:spacing w:after="0" w:line="240" w:lineRule="auto"/>
      <w:ind w:firstLine="567"/>
      <w:jc w:val="both"/>
      <w:textAlignment w:val="baseline"/>
    </w:pPr>
    <w:rPr>
      <w:rFonts w:eastAsia="Times New Roman"/>
      <w:sz w:val="28"/>
      <w:lang w:eastAsia="ru-RU"/>
    </w:rPr>
  </w:style>
  <w:style w:type="paragraph" w:customStyle="1" w:styleId="213">
    <w:name w:val="Знак2 Знак Знак Знак1"/>
    <w:basedOn w:val="a0"/>
    <w:rsid w:val="00957929"/>
    <w:pPr>
      <w:spacing w:after="160" w:line="240" w:lineRule="exact"/>
    </w:pPr>
    <w:rPr>
      <w:rFonts w:ascii="Verdana" w:eastAsia="Times New Roman" w:hAnsi="Verdana"/>
      <w:lang w:val="en-US"/>
    </w:rPr>
  </w:style>
  <w:style w:type="paragraph" w:customStyle="1" w:styleId="214">
    <w:name w:val="Основной текст с отступом 21"/>
    <w:basedOn w:val="a0"/>
    <w:rsid w:val="00957929"/>
    <w:pPr>
      <w:spacing w:after="0" w:line="360" w:lineRule="auto"/>
      <w:ind w:firstLine="567"/>
      <w:jc w:val="both"/>
    </w:pPr>
    <w:rPr>
      <w:rFonts w:ascii="Arial" w:eastAsia="Times New Roman" w:hAnsi="Arial"/>
      <w:sz w:val="24"/>
      <w:lang w:eastAsia="ar-SA"/>
    </w:rPr>
  </w:style>
  <w:style w:type="paragraph" w:customStyle="1" w:styleId="ConsNormal">
    <w:name w:val="ConsNormal"/>
    <w:rsid w:val="00957929"/>
    <w:pPr>
      <w:widowControl w:val="0"/>
      <w:spacing w:after="0" w:line="240" w:lineRule="auto"/>
      <w:ind w:firstLine="720"/>
    </w:pPr>
    <w:rPr>
      <w:rFonts w:ascii="Arial" w:eastAsia="Times New Roman" w:hAnsi="Arial"/>
      <w:sz w:val="16"/>
      <w:lang w:eastAsia="ru-RU"/>
    </w:rPr>
  </w:style>
  <w:style w:type="paragraph" w:customStyle="1" w:styleId="310">
    <w:name w:val="Основной текст с отступом 31"/>
    <w:basedOn w:val="a0"/>
    <w:rsid w:val="00957929"/>
    <w:pPr>
      <w:suppressAutoHyphens/>
      <w:spacing w:after="0" w:line="240" w:lineRule="auto"/>
      <w:ind w:right="283" w:firstLine="851"/>
      <w:jc w:val="both"/>
    </w:pPr>
    <w:rPr>
      <w:rFonts w:eastAsia="Times New Roman"/>
      <w:sz w:val="28"/>
      <w:szCs w:val="24"/>
      <w:lang w:eastAsia="ar-SA"/>
    </w:rPr>
  </w:style>
  <w:style w:type="paragraph" w:styleId="aff5">
    <w:name w:val="Title"/>
    <w:basedOn w:val="a0"/>
    <w:next w:val="a0"/>
    <w:link w:val="aff6"/>
    <w:qFormat/>
    <w:rsid w:val="00957929"/>
    <w:pPr>
      <w:suppressAutoHyphens/>
      <w:spacing w:after="0" w:line="240" w:lineRule="auto"/>
      <w:jc w:val="center"/>
    </w:pPr>
    <w:rPr>
      <w:rFonts w:eastAsia="Times New Roman"/>
      <w:b/>
      <w:color w:val="0000FF"/>
      <w:sz w:val="28"/>
      <w:szCs w:val="24"/>
      <w:lang w:eastAsia="ar-SA"/>
    </w:rPr>
  </w:style>
  <w:style w:type="character" w:customStyle="1" w:styleId="aff6">
    <w:name w:val="Название Знак"/>
    <w:basedOn w:val="a1"/>
    <w:link w:val="aff5"/>
    <w:rsid w:val="00957929"/>
    <w:rPr>
      <w:rFonts w:eastAsia="Times New Roman"/>
      <w:b/>
      <w:color w:val="0000FF"/>
      <w:sz w:val="28"/>
      <w:szCs w:val="24"/>
      <w:lang w:eastAsia="ar-SA"/>
    </w:rPr>
  </w:style>
  <w:style w:type="paragraph" w:customStyle="1" w:styleId="p9">
    <w:name w:val="p9"/>
    <w:basedOn w:val="a0"/>
    <w:rsid w:val="00957929"/>
    <w:pPr>
      <w:spacing w:before="100" w:beforeAutospacing="1" w:after="100" w:afterAutospacing="1" w:line="240" w:lineRule="auto"/>
    </w:pPr>
    <w:rPr>
      <w:rFonts w:eastAsia="Times New Roman"/>
      <w:sz w:val="24"/>
      <w:szCs w:val="24"/>
      <w:lang w:eastAsia="ru-RU"/>
    </w:rPr>
  </w:style>
  <w:style w:type="paragraph" w:customStyle="1" w:styleId="aff7">
    <w:name w:val="Прижатый влево"/>
    <w:basedOn w:val="a0"/>
    <w:next w:val="a0"/>
    <w:uiPriority w:val="99"/>
    <w:rsid w:val="009579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
    <w:name w:val="u"/>
    <w:basedOn w:val="a0"/>
    <w:rsid w:val="00957929"/>
    <w:pPr>
      <w:spacing w:before="100" w:beforeAutospacing="1" w:after="100" w:afterAutospacing="1" w:line="240" w:lineRule="auto"/>
    </w:pPr>
    <w:rPr>
      <w:rFonts w:eastAsia="Times New Roman"/>
      <w:sz w:val="24"/>
      <w:szCs w:val="24"/>
      <w:lang w:eastAsia="ru-RU"/>
    </w:rPr>
  </w:style>
  <w:style w:type="paragraph" w:customStyle="1" w:styleId="aff8">
    <w:name w:val="готик текст"/>
    <w:rsid w:val="00957929"/>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lang w:eastAsia="ru-RU"/>
    </w:rPr>
  </w:style>
  <w:style w:type="character" w:customStyle="1" w:styleId="blk">
    <w:name w:val="blk"/>
    <w:basedOn w:val="a1"/>
    <w:rsid w:val="00957929"/>
  </w:style>
  <w:style w:type="paragraph" w:styleId="aff9">
    <w:name w:val="footnote text"/>
    <w:basedOn w:val="a0"/>
    <w:link w:val="affa"/>
    <w:unhideWhenUsed/>
    <w:rsid w:val="00957929"/>
    <w:rPr>
      <w:rFonts w:ascii="Calibri" w:eastAsia="Calibri" w:hAnsi="Calibri"/>
      <w:sz w:val="24"/>
      <w:szCs w:val="24"/>
    </w:rPr>
  </w:style>
  <w:style w:type="character" w:customStyle="1" w:styleId="affa">
    <w:name w:val="Текст сноски Знак"/>
    <w:basedOn w:val="a1"/>
    <w:link w:val="aff9"/>
    <w:rsid w:val="00957929"/>
    <w:rPr>
      <w:rFonts w:ascii="Calibri" w:eastAsia="Calibri" w:hAnsi="Calibri"/>
      <w:sz w:val="24"/>
      <w:szCs w:val="24"/>
    </w:rPr>
  </w:style>
  <w:style w:type="character" w:styleId="affb">
    <w:name w:val="footnote reference"/>
    <w:unhideWhenUsed/>
    <w:rsid w:val="00957929"/>
    <w:rPr>
      <w:vertAlign w:val="superscript"/>
    </w:rPr>
  </w:style>
  <w:style w:type="paragraph" w:customStyle="1" w:styleId="19">
    <w:name w:val="Текст1"/>
    <w:basedOn w:val="a0"/>
    <w:rsid w:val="00957929"/>
    <w:pPr>
      <w:spacing w:after="0" w:line="240" w:lineRule="auto"/>
    </w:pPr>
    <w:rPr>
      <w:rFonts w:ascii="Courier New" w:eastAsia="Times New Roman" w:hAnsi="Courier New" w:cs="Courier New"/>
      <w:lang w:eastAsia="ar-SA"/>
    </w:rPr>
  </w:style>
  <w:style w:type="character" w:customStyle="1" w:styleId="affc">
    <w:name w:val="Символ сноски"/>
    <w:rsid w:val="00957929"/>
    <w:rPr>
      <w:vertAlign w:val="superscript"/>
    </w:rPr>
  </w:style>
  <w:style w:type="paragraph" w:customStyle="1" w:styleId="affd">
    <w:name w:val="!для пп"/>
    <w:basedOn w:val="a8"/>
    <w:qFormat/>
    <w:rsid w:val="00957929"/>
    <w:pPr>
      <w:spacing w:after="0" w:line="240" w:lineRule="auto"/>
      <w:ind w:left="0"/>
      <w:jc w:val="both"/>
    </w:pPr>
    <w:rPr>
      <w:rFonts w:eastAsia="Times New Roman"/>
      <w:color w:val="000000"/>
      <w:sz w:val="28"/>
      <w:szCs w:val="28"/>
    </w:rPr>
  </w:style>
  <w:style w:type="paragraph" w:customStyle="1" w:styleId="0">
    <w:name w:val="0"/>
    <w:basedOn w:val="ConsPlusNormal"/>
    <w:rsid w:val="00957929"/>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957929"/>
    <w:pPr>
      <w:tabs>
        <w:tab w:val="left" w:pos="0"/>
        <w:tab w:val="left" w:pos="1134"/>
        <w:tab w:val="num" w:pos="2155"/>
      </w:tabs>
      <w:ind w:left="2422" w:hanging="267"/>
    </w:pPr>
  </w:style>
  <w:style w:type="paragraph" w:customStyle="1" w:styleId="00">
    <w:name w:val="0 прим"/>
    <w:basedOn w:val="0"/>
    <w:rsid w:val="00957929"/>
    <w:rPr>
      <w:i/>
    </w:rPr>
  </w:style>
  <w:style w:type="paragraph" w:customStyle="1" w:styleId="01">
    <w:name w:val="0 табл"/>
    <w:basedOn w:val="ConsPlusNormal"/>
    <w:rsid w:val="00957929"/>
    <w:pPr>
      <w:widowControl/>
      <w:suppressAutoHyphens/>
      <w:autoSpaceDN/>
      <w:adjustRightInd/>
      <w:ind w:firstLine="0"/>
      <w:jc w:val="center"/>
    </w:pPr>
    <w:rPr>
      <w:rFonts w:ascii="Times New Roman" w:eastAsia="Arial" w:hAnsi="Times New Roman" w:cs="Times New Roman"/>
      <w:sz w:val="24"/>
      <w:szCs w:val="24"/>
      <w:lang w:eastAsia="ar-SA"/>
    </w:rPr>
  </w:style>
  <w:style w:type="numbering" w:customStyle="1" w:styleId="1">
    <w:name w:val="Стиль1"/>
    <w:uiPriority w:val="99"/>
    <w:rsid w:val="00957929"/>
    <w:pPr>
      <w:numPr>
        <w:numId w:val="2"/>
      </w:numPr>
    </w:pPr>
  </w:style>
  <w:style w:type="paragraph" w:styleId="37">
    <w:name w:val="Body Text Indent 3"/>
    <w:basedOn w:val="a0"/>
    <w:link w:val="38"/>
    <w:unhideWhenUsed/>
    <w:rsid w:val="00957929"/>
    <w:pPr>
      <w:suppressAutoHyphens/>
      <w:spacing w:after="120" w:line="240" w:lineRule="auto"/>
      <w:ind w:left="283" w:firstLine="709"/>
      <w:jc w:val="both"/>
    </w:pPr>
    <w:rPr>
      <w:rFonts w:eastAsia="Times New Roman"/>
      <w:sz w:val="16"/>
      <w:szCs w:val="16"/>
      <w:lang w:eastAsia="ar-SA"/>
    </w:rPr>
  </w:style>
  <w:style w:type="character" w:customStyle="1" w:styleId="38">
    <w:name w:val="Основной текст с отступом 3 Знак"/>
    <w:basedOn w:val="a1"/>
    <w:link w:val="37"/>
    <w:rsid w:val="00957929"/>
    <w:rPr>
      <w:rFonts w:eastAsia="Times New Roman"/>
      <w:sz w:val="16"/>
      <w:szCs w:val="16"/>
      <w:lang w:eastAsia="ar-SA"/>
    </w:rPr>
  </w:style>
  <w:style w:type="character" w:customStyle="1" w:styleId="grame">
    <w:name w:val="grame"/>
    <w:uiPriority w:val="99"/>
    <w:rsid w:val="00957929"/>
    <w:rPr>
      <w:rFonts w:cs="Times New Roman"/>
    </w:rPr>
  </w:style>
  <w:style w:type="paragraph" w:styleId="affe">
    <w:name w:val="Plain Text"/>
    <w:basedOn w:val="a0"/>
    <w:link w:val="afff"/>
    <w:uiPriority w:val="99"/>
    <w:rsid w:val="00957929"/>
    <w:pPr>
      <w:spacing w:after="0" w:line="240" w:lineRule="auto"/>
      <w:ind w:firstLine="709"/>
      <w:jc w:val="both"/>
    </w:pPr>
    <w:rPr>
      <w:rFonts w:ascii="Courier New" w:eastAsia="Times New Roman" w:hAnsi="Courier New"/>
    </w:rPr>
  </w:style>
  <w:style w:type="character" w:customStyle="1" w:styleId="afff">
    <w:name w:val="Текст Знак"/>
    <w:basedOn w:val="a1"/>
    <w:link w:val="affe"/>
    <w:uiPriority w:val="99"/>
    <w:rsid w:val="00957929"/>
    <w:rPr>
      <w:rFonts w:ascii="Courier New" w:eastAsia="Times New Roman" w:hAnsi="Courier New"/>
    </w:rPr>
  </w:style>
  <w:style w:type="character" w:customStyle="1" w:styleId="spelle">
    <w:name w:val="spelle"/>
    <w:uiPriority w:val="99"/>
    <w:rsid w:val="00957929"/>
    <w:rPr>
      <w:rFonts w:cs="Times New Roman"/>
    </w:rPr>
  </w:style>
  <w:style w:type="character" w:customStyle="1" w:styleId="8">
    <w:name w:val="Знак8"/>
    <w:semiHidden/>
    <w:locked/>
    <w:rsid w:val="00957929"/>
    <w:rPr>
      <w:rFonts w:ascii="Courier New" w:hAnsi="Courier New" w:cs="Courier New"/>
      <w:b/>
      <w:bCs/>
      <w:sz w:val="20"/>
      <w:szCs w:val="20"/>
    </w:rPr>
  </w:style>
  <w:style w:type="paragraph" w:customStyle="1" w:styleId="ConsNonformat">
    <w:name w:val="ConsNonformat"/>
    <w:rsid w:val="0095792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ff0">
    <w:name w:val="Document Map"/>
    <w:basedOn w:val="a0"/>
    <w:link w:val="afff1"/>
    <w:uiPriority w:val="99"/>
    <w:semiHidden/>
    <w:unhideWhenUsed/>
    <w:rsid w:val="00957929"/>
    <w:pPr>
      <w:spacing w:after="0" w:line="240" w:lineRule="auto"/>
      <w:ind w:firstLine="709"/>
      <w:jc w:val="both"/>
    </w:pPr>
    <w:rPr>
      <w:rFonts w:ascii="Tahoma" w:eastAsia="Calibri" w:hAnsi="Tahoma"/>
      <w:sz w:val="16"/>
      <w:szCs w:val="16"/>
    </w:rPr>
  </w:style>
  <w:style w:type="character" w:customStyle="1" w:styleId="afff1">
    <w:name w:val="Схема документа Знак"/>
    <w:basedOn w:val="a1"/>
    <w:link w:val="afff0"/>
    <w:uiPriority w:val="99"/>
    <w:semiHidden/>
    <w:rsid w:val="00957929"/>
    <w:rPr>
      <w:rFonts w:ascii="Tahoma" w:eastAsia="Calibri" w:hAnsi="Tahoma"/>
      <w:sz w:val="16"/>
      <w:szCs w:val="16"/>
    </w:rPr>
  </w:style>
  <w:style w:type="paragraph" w:customStyle="1" w:styleId="afff2">
    <w:name w:val="Обычный текст"/>
    <w:basedOn w:val="afb"/>
    <w:qFormat/>
    <w:rsid w:val="00957929"/>
    <w:pPr>
      <w:ind w:firstLine="709"/>
      <w:jc w:val="both"/>
    </w:pPr>
    <w:rPr>
      <w:rFonts w:ascii="Times New Roman" w:eastAsia="Calibri" w:hAnsi="Times New Roman"/>
      <w:sz w:val="24"/>
      <w:lang w:eastAsia="en-US"/>
    </w:rPr>
  </w:style>
  <w:style w:type="paragraph" w:customStyle="1" w:styleId="a">
    <w:name w:val="глава МНГП"/>
    <w:basedOn w:val="20"/>
    <w:qFormat/>
    <w:rsid w:val="00957929"/>
    <w:pPr>
      <w:keepLines/>
      <w:numPr>
        <w:ilvl w:val="1"/>
        <w:numId w:val="3"/>
      </w:numPr>
      <w:spacing w:before="200" w:line="276" w:lineRule="auto"/>
      <w:jc w:val="both"/>
    </w:pPr>
    <w:rPr>
      <w:bCs/>
      <w:sz w:val="24"/>
    </w:rPr>
  </w:style>
  <w:style w:type="character" w:customStyle="1" w:styleId="a9">
    <w:name w:val="Абзац списка Знак"/>
    <w:link w:val="a8"/>
    <w:uiPriority w:val="34"/>
    <w:locked/>
    <w:rsid w:val="00957929"/>
  </w:style>
  <w:style w:type="paragraph" w:styleId="afff3">
    <w:name w:val="TOC Heading"/>
    <w:basedOn w:val="10"/>
    <w:next w:val="a0"/>
    <w:uiPriority w:val="39"/>
    <w:semiHidden/>
    <w:unhideWhenUsed/>
    <w:qFormat/>
    <w:rsid w:val="00957929"/>
    <w:pPr>
      <w:outlineLvl w:val="9"/>
    </w:pPr>
    <w:rPr>
      <w:rFonts w:ascii="Cambria" w:eastAsia="Times New Roman" w:hAnsi="Cambria" w:cs="Times New Roman"/>
      <w:color w:val="365F91"/>
    </w:rPr>
  </w:style>
  <w:style w:type="paragraph" w:styleId="1a">
    <w:name w:val="toc 1"/>
    <w:basedOn w:val="a0"/>
    <w:next w:val="a0"/>
    <w:autoRedefine/>
    <w:uiPriority w:val="39"/>
    <w:unhideWhenUsed/>
    <w:rsid w:val="00957929"/>
    <w:pPr>
      <w:spacing w:after="100"/>
      <w:ind w:firstLine="709"/>
      <w:jc w:val="both"/>
    </w:pPr>
    <w:rPr>
      <w:rFonts w:ascii="Calibri" w:eastAsia="Calibri" w:hAnsi="Calibri"/>
      <w:sz w:val="22"/>
      <w:szCs w:val="22"/>
    </w:rPr>
  </w:style>
  <w:style w:type="paragraph" w:styleId="2e">
    <w:name w:val="toc 2"/>
    <w:basedOn w:val="a0"/>
    <w:next w:val="a0"/>
    <w:autoRedefine/>
    <w:uiPriority w:val="39"/>
    <w:unhideWhenUsed/>
    <w:rsid w:val="00957929"/>
    <w:pPr>
      <w:spacing w:after="100"/>
      <w:ind w:left="220" w:firstLine="709"/>
      <w:jc w:val="both"/>
    </w:pPr>
    <w:rPr>
      <w:rFonts w:ascii="Calibri" w:eastAsia="Calibri" w:hAnsi="Calibri"/>
      <w:sz w:val="22"/>
      <w:szCs w:val="22"/>
    </w:rPr>
  </w:style>
  <w:style w:type="paragraph" w:styleId="39">
    <w:name w:val="toc 3"/>
    <w:basedOn w:val="a0"/>
    <w:next w:val="a0"/>
    <w:autoRedefine/>
    <w:uiPriority w:val="39"/>
    <w:unhideWhenUsed/>
    <w:rsid w:val="00957929"/>
    <w:pPr>
      <w:spacing w:after="100"/>
      <w:ind w:left="440" w:firstLine="709"/>
      <w:jc w:val="both"/>
    </w:pPr>
    <w:rPr>
      <w:rFonts w:ascii="Calibri" w:eastAsia="Calibri" w:hAnsi="Calibri"/>
      <w:sz w:val="22"/>
      <w:szCs w:val="22"/>
    </w:rPr>
  </w:style>
  <w:style w:type="paragraph" w:customStyle="1" w:styleId="Heading">
    <w:name w:val="Heading"/>
    <w:rsid w:val="00957929"/>
    <w:pPr>
      <w:suppressAutoHyphens/>
      <w:overflowPunct w:val="0"/>
      <w:autoSpaceDE w:val="0"/>
      <w:spacing w:after="0" w:line="240" w:lineRule="auto"/>
    </w:pPr>
    <w:rPr>
      <w:rFonts w:ascii="Arial" w:eastAsia="Times New Roman" w:hAnsi="Arial" w:cs="Arial"/>
      <w:b/>
      <w:bCs/>
      <w:sz w:val="22"/>
      <w:szCs w:val="22"/>
      <w:lang w:eastAsia="ar-SA"/>
    </w:rPr>
  </w:style>
  <w:style w:type="character" w:customStyle="1" w:styleId="TextNPA">
    <w:name w:val="Text NPA"/>
    <w:rsid w:val="00957929"/>
    <w:rPr>
      <w:rFonts w:ascii="Times New Roman" w:hAnsi="Times New Roman" w:cs="Times New Roman" w:hint="default"/>
      <w:sz w:val="26"/>
      <w:szCs w:val="26"/>
    </w:rPr>
  </w:style>
  <w:style w:type="paragraph" w:customStyle="1" w:styleId="Pro-Gramma">
    <w:name w:val="Pro-Gramma"/>
    <w:basedOn w:val="a0"/>
    <w:rsid w:val="00957929"/>
    <w:pPr>
      <w:suppressAutoHyphens/>
      <w:spacing w:before="120" w:after="0" w:line="288" w:lineRule="auto"/>
      <w:ind w:left="1134"/>
      <w:jc w:val="both"/>
    </w:pPr>
    <w:rPr>
      <w:rFonts w:ascii="Georgia" w:eastAsia="Times New Roman" w:hAnsi="Georgia"/>
      <w:sz w:val="24"/>
      <w:szCs w:val="24"/>
      <w:lang w:eastAsia="ar-SA"/>
    </w:rPr>
  </w:style>
  <w:style w:type="paragraph" w:customStyle="1" w:styleId="afff4">
    <w:name w:val="Знак"/>
    <w:basedOn w:val="a0"/>
    <w:rsid w:val="00957929"/>
    <w:pPr>
      <w:widowControl w:val="0"/>
      <w:adjustRightInd w:val="0"/>
      <w:spacing w:after="160" w:line="240" w:lineRule="exact"/>
      <w:jc w:val="right"/>
    </w:pPr>
    <w:rPr>
      <w:rFonts w:ascii="Arial" w:eastAsia="Times New Roman" w:hAnsi="Arial" w:cs="Arial"/>
      <w:lang w:val="en-GB"/>
    </w:rPr>
  </w:style>
  <w:style w:type="paragraph" w:customStyle="1" w:styleId="afff5">
    <w:name w:val="Таблицы (моноширинный)"/>
    <w:basedOn w:val="a0"/>
    <w:next w:val="a0"/>
    <w:rsid w:val="0095792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cxsplast">
    <w:name w:val="consplusnormalcxsplast"/>
    <w:basedOn w:val="a0"/>
    <w:rsid w:val="00957929"/>
    <w:pPr>
      <w:spacing w:before="100" w:beforeAutospacing="1" w:after="100" w:afterAutospacing="1" w:line="240" w:lineRule="auto"/>
    </w:pPr>
    <w:rPr>
      <w:rFonts w:eastAsia="Times New Roman"/>
      <w:sz w:val="24"/>
      <w:szCs w:val="24"/>
      <w:lang w:eastAsia="ru-RU"/>
    </w:rPr>
  </w:style>
  <w:style w:type="character" w:customStyle="1" w:styleId="highlighthighlightactive">
    <w:name w:val="highlight highlight_active"/>
    <w:basedOn w:val="a1"/>
    <w:rsid w:val="00957929"/>
  </w:style>
  <w:style w:type="character" w:customStyle="1" w:styleId="FontStyle46">
    <w:name w:val="Font Style46"/>
    <w:rsid w:val="00957929"/>
    <w:rPr>
      <w:rFonts w:ascii="Times New Roman" w:hAnsi="Times New Roman" w:cs="Times New Roman"/>
      <w:sz w:val="22"/>
      <w:szCs w:val="22"/>
    </w:rPr>
  </w:style>
  <w:style w:type="character" w:customStyle="1" w:styleId="FontStyle47">
    <w:name w:val="Font Style47"/>
    <w:rsid w:val="00957929"/>
    <w:rPr>
      <w:rFonts w:ascii="Times New Roman" w:hAnsi="Times New Roman" w:cs="Times New Roman"/>
      <w:sz w:val="22"/>
      <w:szCs w:val="22"/>
    </w:rPr>
  </w:style>
  <w:style w:type="character" w:customStyle="1" w:styleId="51">
    <w:name w:val="Знак Знак5"/>
    <w:rsid w:val="00957929"/>
    <w:rPr>
      <w:rFonts w:ascii="Microsoft Sans Serif" w:eastAsia="Times New Roman" w:hAnsi="Microsoft Sans Serif" w:cs="Microsoft Sans Serif"/>
      <w:sz w:val="24"/>
      <w:szCs w:val="24"/>
      <w:lang w:eastAsia="ru-RU"/>
    </w:rPr>
  </w:style>
  <w:style w:type="paragraph" w:customStyle="1" w:styleId="2f">
    <w:name w:val="Знак Знак2 Знак"/>
    <w:basedOn w:val="a0"/>
    <w:rsid w:val="00957929"/>
    <w:pPr>
      <w:spacing w:after="160" w:line="240" w:lineRule="exact"/>
    </w:pPr>
    <w:rPr>
      <w:rFonts w:ascii="Arial" w:eastAsia="Times New Roman" w:hAnsi="Arial" w:cs="Arial"/>
      <w:lang w:val="en-US"/>
    </w:rPr>
  </w:style>
  <w:style w:type="character" w:customStyle="1" w:styleId="ConsPlusNormal0">
    <w:name w:val="ConsPlusNormal Знак"/>
    <w:link w:val="ConsPlusNormal"/>
    <w:locked/>
    <w:rsid w:val="00957929"/>
    <w:rPr>
      <w:rFonts w:ascii="Arial" w:eastAsia="Times New Roman" w:hAnsi="Arial" w:cs="Arial"/>
      <w:lang w:eastAsia="ru-RU"/>
    </w:rPr>
  </w:style>
  <w:style w:type="character" w:customStyle="1" w:styleId="Absatz-Standardschriftart">
    <w:name w:val="Absatz-Standardschriftart"/>
    <w:rsid w:val="00957929"/>
  </w:style>
  <w:style w:type="character" w:customStyle="1" w:styleId="WW-Absatz-Standardschriftart">
    <w:name w:val="WW-Absatz-Standardschriftart"/>
    <w:rsid w:val="00957929"/>
  </w:style>
  <w:style w:type="character" w:customStyle="1" w:styleId="WW-Absatz-Standardschriftart1">
    <w:name w:val="WW-Absatz-Standardschriftart1"/>
    <w:rsid w:val="00957929"/>
  </w:style>
  <w:style w:type="character" w:customStyle="1" w:styleId="1b">
    <w:name w:val="Основной шрифт абзаца1"/>
    <w:rsid w:val="00957929"/>
  </w:style>
  <w:style w:type="paragraph" w:styleId="afff6">
    <w:name w:val="List"/>
    <w:basedOn w:val="aff"/>
    <w:rsid w:val="00957929"/>
    <w:pPr>
      <w:widowControl w:val="0"/>
      <w:suppressAutoHyphens/>
      <w:autoSpaceDE w:val="0"/>
    </w:pPr>
    <w:rPr>
      <w:rFonts w:cs="Mangal"/>
      <w:lang w:eastAsia="ar-SA"/>
    </w:rPr>
  </w:style>
  <w:style w:type="paragraph" w:customStyle="1" w:styleId="1c">
    <w:name w:val="Название1"/>
    <w:basedOn w:val="a0"/>
    <w:rsid w:val="00957929"/>
    <w:pPr>
      <w:widowControl w:val="0"/>
      <w:suppressLineNumbers/>
      <w:suppressAutoHyphens/>
      <w:autoSpaceDE w:val="0"/>
      <w:spacing w:before="120" w:after="120" w:line="240" w:lineRule="auto"/>
    </w:pPr>
    <w:rPr>
      <w:rFonts w:eastAsia="Times New Roman" w:cs="Mangal"/>
      <w:i/>
      <w:iCs/>
      <w:sz w:val="24"/>
      <w:szCs w:val="24"/>
      <w:lang w:eastAsia="ar-SA"/>
    </w:rPr>
  </w:style>
  <w:style w:type="paragraph" w:customStyle="1" w:styleId="1d">
    <w:name w:val="Указатель1"/>
    <w:basedOn w:val="a0"/>
    <w:rsid w:val="00957929"/>
    <w:pPr>
      <w:widowControl w:val="0"/>
      <w:suppressLineNumbers/>
      <w:suppressAutoHyphens/>
      <w:autoSpaceDE w:val="0"/>
      <w:spacing w:after="0" w:line="240" w:lineRule="auto"/>
    </w:pPr>
    <w:rPr>
      <w:rFonts w:eastAsia="Times New Roman" w:cs="Mangal"/>
      <w:lang w:eastAsia="ar-SA"/>
    </w:rPr>
  </w:style>
  <w:style w:type="paragraph" w:customStyle="1" w:styleId="afff7">
    <w:name w:val="Содержимое таблицы"/>
    <w:basedOn w:val="a0"/>
    <w:qFormat/>
    <w:rsid w:val="00957929"/>
    <w:pPr>
      <w:widowControl w:val="0"/>
      <w:suppressLineNumbers/>
      <w:suppressAutoHyphens/>
      <w:autoSpaceDE w:val="0"/>
      <w:spacing w:after="0" w:line="240" w:lineRule="auto"/>
    </w:pPr>
    <w:rPr>
      <w:rFonts w:eastAsia="Times New Roman"/>
      <w:lang w:eastAsia="ar-SA"/>
    </w:rPr>
  </w:style>
  <w:style w:type="paragraph" w:customStyle="1" w:styleId="afff8">
    <w:name w:val="Заголовок таблицы"/>
    <w:basedOn w:val="afff7"/>
    <w:qFormat/>
    <w:rsid w:val="00957929"/>
    <w:pPr>
      <w:jc w:val="center"/>
    </w:pPr>
    <w:rPr>
      <w:b/>
      <w:bCs/>
    </w:rPr>
  </w:style>
  <w:style w:type="paragraph" w:customStyle="1" w:styleId="afff9">
    <w:name w:val="Таблица"/>
    <w:basedOn w:val="1c"/>
    <w:rsid w:val="00957929"/>
  </w:style>
  <w:style w:type="paragraph" w:customStyle="1" w:styleId="afffa">
    <w:name w:val="ОБЫЧНЫЙ"/>
    <w:basedOn w:val="a0"/>
    <w:next w:val="a0"/>
    <w:rsid w:val="00957929"/>
    <w:pPr>
      <w:spacing w:after="0" w:line="240" w:lineRule="auto"/>
      <w:ind w:firstLine="567"/>
      <w:jc w:val="both"/>
    </w:pPr>
    <w:rPr>
      <w:rFonts w:eastAsia="Times New Roman"/>
      <w:sz w:val="24"/>
      <w:lang w:val="en-US"/>
    </w:rPr>
  </w:style>
  <w:style w:type="character" w:customStyle="1" w:styleId="afffb">
    <w:name w:val="Текст примечания Знак"/>
    <w:link w:val="afffc"/>
    <w:uiPriority w:val="99"/>
    <w:semiHidden/>
    <w:rsid w:val="00957929"/>
    <w:rPr>
      <w:rFonts w:eastAsia="Times New Roman"/>
    </w:rPr>
  </w:style>
  <w:style w:type="paragraph" w:styleId="afffc">
    <w:name w:val="annotation text"/>
    <w:basedOn w:val="a0"/>
    <w:link w:val="afffb"/>
    <w:uiPriority w:val="99"/>
    <w:semiHidden/>
    <w:unhideWhenUsed/>
    <w:rsid w:val="00957929"/>
    <w:pPr>
      <w:spacing w:after="0" w:line="240" w:lineRule="auto"/>
      <w:jc w:val="both"/>
    </w:pPr>
    <w:rPr>
      <w:rFonts w:eastAsia="Times New Roman"/>
    </w:rPr>
  </w:style>
  <w:style w:type="character" w:customStyle="1" w:styleId="1e">
    <w:name w:val="Текст примечания Знак1"/>
    <w:basedOn w:val="a1"/>
    <w:uiPriority w:val="99"/>
    <w:semiHidden/>
    <w:rsid w:val="00957929"/>
  </w:style>
  <w:style w:type="character" w:customStyle="1" w:styleId="afffd">
    <w:name w:val="Тема примечания Знак"/>
    <w:link w:val="afffe"/>
    <w:uiPriority w:val="99"/>
    <w:semiHidden/>
    <w:rsid w:val="00957929"/>
    <w:rPr>
      <w:rFonts w:eastAsia="Times New Roman"/>
      <w:b/>
      <w:bCs/>
    </w:rPr>
  </w:style>
  <w:style w:type="paragraph" w:styleId="afffe">
    <w:name w:val="annotation subject"/>
    <w:basedOn w:val="afffc"/>
    <w:next w:val="afffc"/>
    <w:link w:val="afffd"/>
    <w:uiPriority w:val="99"/>
    <w:semiHidden/>
    <w:unhideWhenUsed/>
    <w:rsid w:val="00957929"/>
    <w:rPr>
      <w:b/>
      <w:bCs/>
    </w:rPr>
  </w:style>
  <w:style w:type="character" w:customStyle="1" w:styleId="1f">
    <w:name w:val="Тема примечания Знак1"/>
    <w:basedOn w:val="1e"/>
    <w:uiPriority w:val="99"/>
    <w:semiHidden/>
    <w:rsid w:val="00957929"/>
    <w:rPr>
      <w:b/>
      <w:bCs/>
    </w:rPr>
  </w:style>
  <w:style w:type="paragraph" w:customStyle="1" w:styleId="affff">
    <w:name w:val="Комментарий"/>
    <w:basedOn w:val="a0"/>
    <w:next w:val="a0"/>
    <w:uiPriority w:val="99"/>
    <w:rsid w:val="00957929"/>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f0">
    <w:name w:val="Информация об изменениях документа"/>
    <w:basedOn w:val="affff"/>
    <w:next w:val="a0"/>
    <w:uiPriority w:val="99"/>
    <w:rsid w:val="00957929"/>
    <w:rPr>
      <w:i/>
      <w:iCs/>
    </w:rPr>
  </w:style>
  <w:style w:type="character" w:customStyle="1" w:styleId="affff1">
    <w:name w:val="Не вступил в силу"/>
    <w:rsid w:val="00957929"/>
    <w:rPr>
      <w:b/>
      <w:bCs/>
      <w:color w:val="000000"/>
      <w:sz w:val="26"/>
      <w:szCs w:val="26"/>
      <w:shd w:val="clear" w:color="auto" w:fill="D8EDE8"/>
    </w:rPr>
  </w:style>
  <w:style w:type="paragraph" w:customStyle="1" w:styleId="font10">
    <w:name w:val="font10"/>
    <w:basedOn w:val="a0"/>
    <w:rsid w:val="00957929"/>
    <w:pPr>
      <w:spacing w:before="100" w:beforeAutospacing="1" w:after="100" w:afterAutospacing="1" w:line="240" w:lineRule="auto"/>
    </w:pPr>
    <w:rPr>
      <w:rFonts w:eastAsia="Times New Roman"/>
      <w:b/>
      <w:bCs/>
      <w:color w:val="000000"/>
      <w:sz w:val="24"/>
      <w:szCs w:val="24"/>
      <w:lang w:eastAsia="ru-RU"/>
    </w:rPr>
  </w:style>
  <w:style w:type="character" w:customStyle="1" w:styleId="FontStyle17">
    <w:name w:val="Font Style17"/>
    <w:uiPriority w:val="99"/>
    <w:rsid w:val="00957929"/>
    <w:rPr>
      <w:rFonts w:ascii="Times New Roman" w:hAnsi="Times New Roman" w:cs="Times New Roman"/>
      <w:sz w:val="22"/>
      <w:szCs w:val="22"/>
    </w:rPr>
  </w:style>
  <w:style w:type="paragraph" w:customStyle="1" w:styleId="msonormalbullet2gif">
    <w:name w:val="msonormalbullet2.gif"/>
    <w:basedOn w:val="a0"/>
    <w:rsid w:val="00957929"/>
    <w:pPr>
      <w:spacing w:before="100" w:beforeAutospacing="1" w:after="100" w:afterAutospacing="1" w:line="240" w:lineRule="auto"/>
    </w:pPr>
    <w:rPr>
      <w:rFonts w:eastAsia="Times New Roman"/>
      <w:sz w:val="24"/>
      <w:szCs w:val="24"/>
      <w:lang w:eastAsia="ru-RU"/>
    </w:rPr>
  </w:style>
  <w:style w:type="paragraph" w:customStyle="1" w:styleId="s1">
    <w:name w:val="s_1"/>
    <w:basedOn w:val="a0"/>
    <w:rsid w:val="00957929"/>
    <w:pPr>
      <w:spacing w:before="100" w:beforeAutospacing="1" w:after="100" w:afterAutospacing="1" w:line="240" w:lineRule="auto"/>
    </w:pPr>
    <w:rPr>
      <w:rFonts w:eastAsia="Times New Roman"/>
      <w:sz w:val="24"/>
      <w:szCs w:val="24"/>
      <w:lang w:eastAsia="ru-RU"/>
    </w:rPr>
  </w:style>
  <w:style w:type="paragraph" w:customStyle="1" w:styleId="affff2">
    <w:name w:val="Письмо"/>
    <w:basedOn w:val="a0"/>
    <w:rsid w:val="00957929"/>
    <w:pPr>
      <w:autoSpaceDE w:val="0"/>
      <w:autoSpaceDN w:val="0"/>
      <w:spacing w:after="0" w:line="360" w:lineRule="auto"/>
      <w:ind w:firstLine="720"/>
      <w:jc w:val="both"/>
    </w:pPr>
    <w:rPr>
      <w:rFonts w:eastAsia="Times New Roman"/>
      <w:sz w:val="24"/>
      <w:szCs w:val="24"/>
      <w:lang w:eastAsia="ru-RU"/>
    </w:rPr>
  </w:style>
  <w:style w:type="paragraph" w:customStyle="1" w:styleId="Iniiaiieoaeno">
    <w:name w:val="Iniiaiie oaeno"/>
    <w:basedOn w:val="a0"/>
    <w:rsid w:val="00957929"/>
    <w:pPr>
      <w:spacing w:after="0" w:line="240" w:lineRule="auto"/>
      <w:jc w:val="both"/>
    </w:pPr>
    <w:rPr>
      <w:rFonts w:ascii="Peterburg" w:eastAsia="Times New Roman" w:hAnsi="Peterburg"/>
      <w:lang w:eastAsia="ru-RU"/>
    </w:rPr>
  </w:style>
  <w:style w:type="paragraph" w:customStyle="1" w:styleId="tekstob">
    <w:name w:val="tekstob"/>
    <w:basedOn w:val="a0"/>
    <w:rsid w:val="00957929"/>
    <w:pPr>
      <w:spacing w:before="100" w:beforeAutospacing="1" w:after="100" w:afterAutospacing="1" w:line="240" w:lineRule="auto"/>
    </w:pPr>
    <w:rPr>
      <w:rFonts w:eastAsia="Times New Roman"/>
      <w:sz w:val="24"/>
      <w:szCs w:val="24"/>
      <w:lang w:eastAsia="ru-RU"/>
    </w:rPr>
  </w:style>
  <w:style w:type="character" w:customStyle="1" w:styleId="-">
    <w:name w:val="Интернет-ссылка"/>
    <w:rsid w:val="00957929"/>
    <w:rPr>
      <w:color w:val="000080"/>
      <w:u w:val="single"/>
    </w:rPr>
  </w:style>
  <w:style w:type="paragraph" w:customStyle="1" w:styleId="1f0">
    <w:name w:val="Название объекта1"/>
    <w:basedOn w:val="a0"/>
    <w:qFormat/>
    <w:rsid w:val="00957929"/>
    <w:pPr>
      <w:suppressLineNumbers/>
      <w:spacing w:before="120" w:after="120" w:line="240" w:lineRule="auto"/>
    </w:pPr>
    <w:rPr>
      <w:rFonts w:ascii="Liberation Serif" w:eastAsia="Noto Sans CJK SC Regular" w:hAnsi="Liberation Serif" w:cs="FreeSans"/>
      <w:i/>
      <w:iCs/>
      <w:sz w:val="24"/>
      <w:szCs w:val="24"/>
      <w:lang w:eastAsia="zh-CN" w:bidi="hi-IN"/>
    </w:rPr>
  </w:style>
  <w:style w:type="paragraph" w:styleId="1f1">
    <w:name w:val="index 1"/>
    <w:basedOn w:val="a0"/>
    <w:next w:val="a0"/>
    <w:autoRedefine/>
    <w:uiPriority w:val="99"/>
    <w:semiHidden/>
    <w:unhideWhenUsed/>
    <w:rsid w:val="00957929"/>
    <w:pPr>
      <w:spacing w:after="0" w:line="240" w:lineRule="auto"/>
      <w:ind w:left="200" w:hanging="200"/>
    </w:pPr>
    <w:rPr>
      <w:rFonts w:eastAsia="Times New Roman"/>
      <w:lang w:eastAsia="ru-RU"/>
    </w:rPr>
  </w:style>
  <w:style w:type="paragraph" w:styleId="affff3">
    <w:name w:val="index heading"/>
    <w:basedOn w:val="a0"/>
    <w:qFormat/>
    <w:rsid w:val="00957929"/>
    <w:pPr>
      <w:suppressLineNumbers/>
      <w:spacing w:after="0" w:line="240" w:lineRule="auto"/>
    </w:pPr>
    <w:rPr>
      <w:rFonts w:ascii="Liberation Serif" w:eastAsia="Noto Sans CJK SC Regular" w:hAnsi="Liberation Serif" w:cs="FreeSans"/>
      <w:sz w:val="24"/>
      <w:szCs w:val="24"/>
      <w:lang w:eastAsia="zh-CN" w:bidi="hi-IN"/>
    </w:rPr>
  </w:style>
  <w:style w:type="paragraph" w:customStyle="1" w:styleId="1f2">
    <w:name w:val="Нижний колонтитул1"/>
    <w:basedOn w:val="a0"/>
    <w:rsid w:val="00957929"/>
    <w:pPr>
      <w:tabs>
        <w:tab w:val="center" w:pos="4677"/>
        <w:tab w:val="right" w:pos="9355"/>
      </w:tabs>
      <w:spacing w:after="0" w:line="240" w:lineRule="auto"/>
    </w:pPr>
    <w:rPr>
      <w:rFonts w:ascii="Liberation Serif" w:eastAsia="Noto Sans CJK SC Regular" w:hAnsi="Liberation Serif" w:cs="FreeSans"/>
      <w:sz w:val="24"/>
      <w:szCs w:val="24"/>
      <w:lang w:eastAsia="zh-CN" w:bidi="hi-IN"/>
    </w:rPr>
  </w:style>
  <w:style w:type="paragraph" w:styleId="41">
    <w:name w:val="toc 4"/>
    <w:basedOn w:val="a0"/>
    <w:next w:val="a0"/>
    <w:autoRedefine/>
    <w:uiPriority w:val="39"/>
    <w:unhideWhenUsed/>
    <w:rsid w:val="00957929"/>
    <w:pPr>
      <w:spacing w:after="0" w:line="240" w:lineRule="auto"/>
      <w:ind w:left="600"/>
    </w:pPr>
    <w:rPr>
      <w:rFonts w:eastAsia="Times New Roman"/>
      <w:lang w:eastAsia="ru-RU"/>
    </w:rPr>
  </w:style>
  <w:style w:type="paragraph" w:styleId="52">
    <w:name w:val="toc 5"/>
    <w:basedOn w:val="a0"/>
    <w:next w:val="a0"/>
    <w:autoRedefine/>
    <w:uiPriority w:val="39"/>
    <w:unhideWhenUsed/>
    <w:rsid w:val="00957929"/>
    <w:pPr>
      <w:spacing w:after="0" w:line="240" w:lineRule="auto"/>
      <w:ind w:left="800"/>
    </w:pPr>
    <w:rPr>
      <w:rFonts w:eastAsia="Times New Roman"/>
      <w:lang w:eastAsia="ru-RU"/>
    </w:rPr>
  </w:style>
  <w:style w:type="table" w:customStyle="1" w:styleId="TableNormal">
    <w:name w:val="Table Normal"/>
    <w:uiPriority w:val="2"/>
    <w:semiHidden/>
    <w:unhideWhenUsed/>
    <w:qFormat/>
    <w:rsid w:val="00D34E5C"/>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98978">
      <w:bodyDiv w:val="1"/>
      <w:marLeft w:val="0"/>
      <w:marRight w:val="0"/>
      <w:marTop w:val="0"/>
      <w:marBottom w:val="0"/>
      <w:divBdr>
        <w:top w:val="none" w:sz="0" w:space="0" w:color="auto"/>
        <w:left w:val="none" w:sz="0" w:space="0" w:color="auto"/>
        <w:bottom w:val="none" w:sz="0" w:space="0" w:color="auto"/>
        <w:right w:val="none" w:sz="0" w:space="0" w:color="auto"/>
      </w:divBdr>
      <w:divsChild>
        <w:div w:id="848637090">
          <w:marLeft w:val="0"/>
          <w:marRight w:val="0"/>
          <w:marTop w:val="0"/>
          <w:marBottom w:val="0"/>
          <w:divBdr>
            <w:top w:val="none" w:sz="0" w:space="0" w:color="auto"/>
            <w:left w:val="none" w:sz="0" w:space="0" w:color="auto"/>
            <w:bottom w:val="none" w:sz="0" w:space="0" w:color="auto"/>
            <w:right w:val="none" w:sz="0" w:space="0" w:color="auto"/>
          </w:divBdr>
          <w:divsChild>
            <w:div w:id="885139553">
              <w:marLeft w:val="0"/>
              <w:marRight w:val="0"/>
              <w:marTop w:val="240"/>
              <w:marBottom w:val="0"/>
              <w:divBdr>
                <w:top w:val="none" w:sz="0" w:space="0" w:color="auto"/>
                <w:left w:val="none" w:sz="0" w:space="0" w:color="auto"/>
                <w:bottom w:val="none" w:sz="0" w:space="0" w:color="auto"/>
                <w:right w:val="none" w:sz="0" w:space="0" w:color="auto"/>
              </w:divBdr>
              <w:divsChild>
                <w:div w:id="1071540249">
                  <w:marLeft w:val="0"/>
                  <w:marRight w:val="0"/>
                  <w:marTop w:val="0"/>
                  <w:marBottom w:val="0"/>
                  <w:divBdr>
                    <w:top w:val="none" w:sz="0" w:space="0" w:color="auto"/>
                    <w:left w:val="none" w:sz="0" w:space="0" w:color="auto"/>
                    <w:bottom w:val="none" w:sz="0" w:space="0" w:color="auto"/>
                    <w:right w:val="none" w:sz="0" w:space="0" w:color="auto"/>
                  </w:divBdr>
                  <w:divsChild>
                    <w:div w:id="1666937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18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84368917A7B0633A9078E7270515EB2579DEF91DA591B90AC501EC7A22B484933F36F0E3DF6F25BF270046BDA000DCA7B9FFEC084830FD37G6H" TargetMode="External"/><Relationship Id="rId13" Type="http://schemas.openxmlformats.org/officeDocument/2006/relationships/hyperlink" Target="http://fgis.economy.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hoslavl69.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84368917A7B0633A9078E7270515EB2773D8F318A791B90AC501EC7A22B484933F36F0E3DF6F25BF270046BDA000DCA7B9FFEC084830FD37G6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84368917A7B0633A9078E7270515EB2771D1F513A191B90AC501EC7A22B484933F36F0E3DF6F24BB270046BDA000DCA7B9FFEC084830FD37G6H" TargetMode="External"/><Relationship Id="rId4" Type="http://schemas.openxmlformats.org/officeDocument/2006/relationships/settings" Target="settings.xml"/><Relationship Id="rId9" Type="http://schemas.openxmlformats.org/officeDocument/2006/relationships/hyperlink" Target="consultantplus://offline/ref=E984368917A7B0633A9078E7270515EB2679D8F41BA191B90AC501EC7A22B484933F36F0E3DF6F25BF270046BDA000DCA7B9FFEC084830FD37G6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32261-1020-4DF7-9BF8-53AF3250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17651</Words>
  <Characters>100616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4</cp:revision>
  <cp:lastPrinted>2019-04-26T07:44:00Z</cp:lastPrinted>
  <dcterms:created xsi:type="dcterms:W3CDTF">2019-04-26T07:42:00Z</dcterms:created>
  <dcterms:modified xsi:type="dcterms:W3CDTF">2019-04-26T07:44:00Z</dcterms:modified>
</cp:coreProperties>
</file>