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B0" w:rsidRPr="00F61AB0" w:rsidRDefault="00F61AB0" w:rsidP="00F61AB0">
      <w:pPr>
        <w:shd w:val="clear" w:color="auto" w:fill="FFFFFF"/>
        <w:spacing w:after="0" w:line="240" w:lineRule="auto"/>
        <w:jc w:val="center"/>
        <w:rPr>
          <w:rFonts w:ascii="Arial" w:eastAsia="Times New Roman" w:hAnsi="Arial" w:cs="Arial"/>
          <w:sz w:val="24"/>
          <w:szCs w:val="24"/>
          <w:lang w:eastAsia="ru-RU"/>
        </w:rPr>
      </w:pPr>
      <w:r w:rsidRPr="00F61AB0">
        <w:rPr>
          <w:rFonts w:ascii="Arial" w:eastAsia="Times New Roman" w:hAnsi="Arial" w:cs="Arial"/>
          <w:b/>
          <w:bCs/>
          <w:spacing w:val="2"/>
          <w:sz w:val="24"/>
          <w:szCs w:val="24"/>
          <w:lang w:eastAsia="ru-RU"/>
        </w:rPr>
        <w:t>СОГЛАШЕНИЕ</w:t>
      </w:r>
    </w:p>
    <w:p w:rsidR="00F61AB0" w:rsidRPr="00F61AB0" w:rsidRDefault="00F61AB0" w:rsidP="00F61AB0">
      <w:pPr>
        <w:shd w:val="clear" w:color="auto" w:fill="FFFFFF"/>
        <w:tabs>
          <w:tab w:val="left" w:leader="underscore" w:pos="5479"/>
        </w:tabs>
        <w:spacing w:after="0" w:line="240" w:lineRule="auto"/>
        <w:jc w:val="center"/>
        <w:rPr>
          <w:rFonts w:ascii="Arial" w:eastAsia="Times New Roman" w:hAnsi="Arial" w:cs="Arial"/>
          <w:b/>
          <w:bCs/>
          <w:sz w:val="24"/>
          <w:szCs w:val="24"/>
          <w:lang w:eastAsia="ru-RU"/>
        </w:rPr>
      </w:pPr>
      <w:r w:rsidRPr="00F61AB0">
        <w:rPr>
          <w:rFonts w:ascii="Arial" w:eastAsia="Times New Roman" w:hAnsi="Arial" w:cs="Arial"/>
          <w:b/>
          <w:bCs/>
          <w:spacing w:val="-1"/>
          <w:sz w:val="24"/>
          <w:szCs w:val="24"/>
          <w:lang w:eastAsia="ru-RU"/>
        </w:rPr>
        <w:t>о передаче муниципальным образованием</w:t>
      </w:r>
      <w:r w:rsidRPr="00F61AB0">
        <w:rPr>
          <w:rFonts w:ascii="Arial" w:eastAsia="Times New Roman" w:hAnsi="Arial" w:cs="Arial"/>
          <w:b/>
          <w:bCs/>
          <w:sz w:val="24"/>
          <w:szCs w:val="24"/>
          <w:lang w:eastAsia="ru-RU"/>
        </w:rPr>
        <w:t xml:space="preserve"> «Лихославльский</w:t>
      </w:r>
      <w:r w:rsidRPr="00F61AB0">
        <w:rPr>
          <w:rFonts w:ascii="Arial" w:eastAsia="Times New Roman" w:hAnsi="Arial" w:cs="Arial"/>
          <w:b/>
          <w:bCs/>
          <w:spacing w:val="1"/>
          <w:sz w:val="24"/>
          <w:szCs w:val="24"/>
          <w:lang w:eastAsia="ru-RU"/>
        </w:rPr>
        <w:t xml:space="preserve"> район» </w:t>
      </w:r>
      <w:r w:rsidRPr="00F61AB0">
        <w:rPr>
          <w:rFonts w:ascii="Arial" w:eastAsia="Times New Roman" w:hAnsi="Arial" w:cs="Arial"/>
          <w:b/>
          <w:bCs/>
          <w:sz w:val="24"/>
          <w:szCs w:val="24"/>
          <w:lang w:eastAsia="ru-RU"/>
        </w:rPr>
        <w:t>осуществления части полномочий муниципальному образованию «Станское сельское поселение»</w:t>
      </w:r>
    </w:p>
    <w:p w:rsidR="00F61AB0" w:rsidRPr="00F61AB0" w:rsidRDefault="00F61AB0" w:rsidP="00F61AB0">
      <w:pPr>
        <w:shd w:val="clear" w:color="auto" w:fill="FFFFFF"/>
        <w:spacing w:after="0" w:line="240" w:lineRule="auto"/>
        <w:jc w:val="center"/>
        <w:rPr>
          <w:rFonts w:ascii="Arial" w:eastAsia="Times New Roman" w:hAnsi="Arial" w:cs="Arial"/>
          <w:b/>
          <w:bCs/>
          <w:sz w:val="24"/>
          <w:szCs w:val="24"/>
          <w:lang w:eastAsia="ru-RU"/>
        </w:rPr>
      </w:pPr>
    </w:p>
    <w:p w:rsidR="00F61AB0" w:rsidRPr="00F61AB0" w:rsidRDefault="00F61AB0" w:rsidP="00F61AB0">
      <w:pPr>
        <w:shd w:val="clear" w:color="auto" w:fill="FFFFFF"/>
        <w:spacing w:after="0" w:line="240" w:lineRule="auto"/>
        <w:jc w:val="both"/>
        <w:rPr>
          <w:rFonts w:ascii="Arial" w:eastAsia="Times New Roman" w:hAnsi="Arial" w:cs="Arial"/>
          <w:bCs/>
          <w:spacing w:val="-1"/>
          <w:sz w:val="24"/>
          <w:szCs w:val="24"/>
          <w:lang w:eastAsia="ru-RU"/>
        </w:rPr>
      </w:pPr>
      <w:r w:rsidRPr="00F61AB0">
        <w:rPr>
          <w:rFonts w:ascii="Arial" w:eastAsia="Times New Roman" w:hAnsi="Arial" w:cs="Arial"/>
          <w:bCs/>
          <w:spacing w:val="-1"/>
          <w:sz w:val="24"/>
          <w:szCs w:val="24"/>
          <w:lang w:eastAsia="ru-RU"/>
        </w:rPr>
        <w:t xml:space="preserve">г. Лихославль </w:t>
      </w:r>
      <w:r w:rsidRPr="00F61AB0">
        <w:rPr>
          <w:rFonts w:ascii="Arial" w:eastAsia="Times New Roman" w:hAnsi="Arial" w:cs="Arial"/>
          <w:bCs/>
          <w:spacing w:val="-1"/>
          <w:sz w:val="24"/>
          <w:szCs w:val="24"/>
          <w:lang w:eastAsia="ru-RU"/>
        </w:rPr>
        <w:tab/>
        <w:t xml:space="preserve">                                                                                  «26» декабря 2018 года</w:t>
      </w:r>
    </w:p>
    <w:p w:rsidR="00F61AB0" w:rsidRPr="00F61AB0" w:rsidRDefault="00F61AB0" w:rsidP="00F61AB0">
      <w:pPr>
        <w:shd w:val="clear" w:color="auto" w:fill="FFFFFF"/>
        <w:spacing w:after="0" w:line="240" w:lineRule="auto"/>
        <w:jc w:val="both"/>
        <w:rPr>
          <w:rFonts w:ascii="Arial" w:eastAsia="Times New Roman" w:hAnsi="Arial" w:cs="Arial"/>
          <w:b/>
          <w:bCs/>
          <w:spacing w:val="-1"/>
          <w:sz w:val="24"/>
          <w:szCs w:val="24"/>
          <w:lang w:eastAsia="ru-RU"/>
        </w:rPr>
      </w:pPr>
    </w:p>
    <w:p w:rsidR="00F61AB0" w:rsidRPr="00F61AB0" w:rsidRDefault="00F61AB0" w:rsidP="00F61AB0">
      <w:pPr>
        <w:shd w:val="clear" w:color="auto" w:fill="FFFFFF"/>
        <w:spacing w:after="0" w:line="240" w:lineRule="auto"/>
        <w:ind w:firstLine="567"/>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 xml:space="preserve">МУ Администрация Лихославльского района в лице главы Лихославльского района Виноградовой Н.Н., действующей на основании Устава, именуемое в дальнейшем «Район», с одной стороны, </w:t>
      </w:r>
    </w:p>
    <w:p w:rsidR="00F61AB0" w:rsidRPr="00F61AB0" w:rsidRDefault="00F61AB0" w:rsidP="00F61AB0">
      <w:pPr>
        <w:shd w:val="clear" w:color="auto" w:fill="FFFFFF"/>
        <w:spacing w:after="0" w:line="240" w:lineRule="auto"/>
        <w:ind w:firstLine="567"/>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МУ Администрация Станского сельского поселения в лице главы администрации Станского сельского поселения Цветкова И.С., действующего на основании Устава, именуемое в дальнейшем «Поселение», с другой стороны, совместно именуемые «Стороны», в соответствии с пунктом 4 статьи 15 Федерального закона от 06.10.2003 № 131-Ф3 «Об общих принципах организации местного самоуправления в Российской Федерации», решением Собрания депутатов Лихославльского района от 28.11.2018 № 317 «О передаче полномочий органов местного самоуправления муниципального образования «Лихославльский район» по решению вопросов местного значения органам местного самоуправления сельских поселений Лихославльского района на 2019 год», решением Совета депутатов Станского сельского поселения от 05.12.2018 № 22 «О принятии полномочий органа местного самоуправления муниципального образования «Лихославльский район» по решению вопросов местного значения муниципальным образованием «Станское сельское поселение» на 2019 год», заключили настоящее Соглашение о нижеследующем:</w:t>
      </w:r>
    </w:p>
    <w:p w:rsidR="00F61AB0" w:rsidRPr="00F61AB0" w:rsidRDefault="00F61AB0" w:rsidP="00F61AB0">
      <w:pPr>
        <w:spacing w:after="0" w:line="240" w:lineRule="auto"/>
        <w:jc w:val="center"/>
        <w:rPr>
          <w:rFonts w:ascii="Arial" w:eastAsia="Times New Roman" w:hAnsi="Arial" w:cs="Arial"/>
          <w:b/>
          <w:bCs/>
          <w:sz w:val="24"/>
          <w:szCs w:val="24"/>
          <w:lang w:eastAsia="ru-RU"/>
        </w:rPr>
      </w:pPr>
    </w:p>
    <w:p w:rsidR="00F61AB0" w:rsidRPr="00F61AB0" w:rsidRDefault="00F61AB0" w:rsidP="00F61AB0">
      <w:pPr>
        <w:spacing w:after="0" w:line="240" w:lineRule="auto"/>
        <w:jc w:val="center"/>
        <w:rPr>
          <w:rFonts w:ascii="Arial" w:eastAsia="Times New Roman" w:hAnsi="Arial" w:cs="Arial"/>
          <w:bCs/>
          <w:sz w:val="24"/>
          <w:szCs w:val="24"/>
          <w:lang w:eastAsia="ru-RU"/>
        </w:rPr>
      </w:pPr>
      <w:r w:rsidRPr="00F61AB0">
        <w:rPr>
          <w:rFonts w:ascii="Arial" w:eastAsia="Times New Roman" w:hAnsi="Arial" w:cs="Arial"/>
          <w:bCs/>
          <w:sz w:val="24"/>
          <w:szCs w:val="24"/>
          <w:lang w:eastAsia="ru-RU"/>
        </w:rPr>
        <w:t>1. Предмет Соглашения</w:t>
      </w:r>
    </w:p>
    <w:p w:rsidR="00F61AB0" w:rsidRPr="00F61AB0" w:rsidRDefault="00F61AB0" w:rsidP="00F61AB0">
      <w:pPr>
        <w:spacing w:after="0" w:line="240" w:lineRule="auto"/>
        <w:ind w:firstLine="567"/>
        <w:jc w:val="both"/>
        <w:rPr>
          <w:rFonts w:ascii="Arial" w:eastAsia="Times New Roman" w:hAnsi="Arial" w:cs="Arial"/>
          <w:b/>
          <w:bCs/>
          <w:spacing w:val="2"/>
          <w:sz w:val="24"/>
          <w:szCs w:val="24"/>
          <w:lang w:eastAsia="ru-RU"/>
        </w:rPr>
      </w:pPr>
      <w:r w:rsidRPr="00F61AB0">
        <w:rPr>
          <w:rFonts w:ascii="Arial" w:eastAsia="Times New Roman" w:hAnsi="Arial" w:cs="Arial"/>
          <w:spacing w:val="1"/>
          <w:sz w:val="24"/>
          <w:szCs w:val="24"/>
          <w:lang w:eastAsia="ru-RU"/>
        </w:rPr>
        <w:t>1.1. Предметом настоящего Соглашения является передача</w:t>
      </w:r>
      <w:r w:rsidRPr="00F61AB0">
        <w:rPr>
          <w:rFonts w:ascii="Arial" w:eastAsia="Times New Roman" w:hAnsi="Arial" w:cs="Arial"/>
          <w:spacing w:val="2"/>
          <w:sz w:val="24"/>
          <w:szCs w:val="24"/>
          <w:lang w:eastAsia="ru-RU"/>
        </w:rPr>
        <w:t xml:space="preserve">, осуществления части полномочий Района Поселению (далее - полномочие) по осуществлению дорожной деятельности в отношении автомобильных дорог местного значения вне границ населенных пунктов в границах </w:t>
      </w:r>
      <w:r w:rsidRPr="00F61AB0">
        <w:rPr>
          <w:rFonts w:ascii="Arial" w:eastAsia="Times New Roman" w:hAnsi="Arial" w:cs="Arial"/>
          <w:sz w:val="24"/>
          <w:szCs w:val="24"/>
          <w:lang w:eastAsia="ru-RU"/>
        </w:rPr>
        <w:t>Станского</w:t>
      </w:r>
      <w:r w:rsidRPr="00F61AB0">
        <w:rPr>
          <w:rFonts w:ascii="Arial" w:eastAsia="Times New Roman" w:hAnsi="Arial" w:cs="Arial"/>
          <w:spacing w:val="2"/>
          <w:sz w:val="24"/>
          <w:szCs w:val="24"/>
          <w:lang w:eastAsia="ru-RU"/>
        </w:rPr>
        <w:t xml:space="preserve"> сельского поселения, осуществление муниципального контроля за сохранностью автомобильных дорог местного значения вне границ населенных пунктов в границах </w:t>
      </w:r>
      <w:r w:rsidRPr="00F61AB0">
        <w:rPr>
          <w:rFonts w:ascii="Arial" w:eastAsia="Times New Roman" w:hAnsi="Arial" w:cs="Arial"/>
          <w:sz w:val="24"/>
          <w:szCs w:val="24"/>
          <w:lang w:eastAsia="ru-RU"/>
        </w:rPr>
        <w:t>Станского</w:t>
      </w:r>
      <w:r w:rsidRPr="00F61AB0">
        <w:rPr>
          <w:rFonts w:ascii="Arial" w:eastAsia="Times New Roman" w:hAnsi="Arial" w:cs="Arial"/>
          <w:spacing w:val="2"/>
          <w:sz w:val="24"/>
          <w:szCs w:val="24"/>
          <w:lang w:eastAsia="ru-RU"/>
        </w:rPr>
        <w:t xml:space="preserve"> сельского поселения, организация дорожного движения и обеспечение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1AB0" w:rsidRPr="00F61AB0" w:rsidRDefault="00F61AB0" w:rsidP="00F61AB0">
      <w:pPr>
        <w:shd w:val="clear" w:color="auto" w:fill="FFFFFF"/>
        <w:spacing w:after="0" w:line="240" w:lineRule="auto"/>
        <w:jc w:val="center"/>
        <w:rPr>
          <w:rFonts w:ascii="Arial" w:eastAsia="Times New Roman" w:hAnsi="Arial" w:cs="Arial"/>
          <w:b/>
          <w:bCs/>
          <w:sz w:val="24"/>
          <w:szCs w:val="24"/>
          <w:lang w:eastAsia="ru-RU"/>
        </w:rPr>
      </w:pPr>
    </w:p>
    <w:p w:rsidR="00F61AB0" w:rsidRPr="00F61AB0" w:rsidRDefault="00F61AB0" w:rsidP="00F61AB0">
      <w:pPr>
        <w:shd w:val="clear" w:color="auto" w:fill="FFFFFF"/>
        <w:spacing w:after="0" w:line="240" w:lineRule="auto"/>
        <w:jc w:val="center"/>
        <w:rPr>
          <w:rFonts w:ascii="Arial" w:eastAsia="Times New Roman" w:hAnsi="Arial" w:cs="Arial"/>
          <w:sz w:val="24"/>
          <w:szCs w:val="24"/>
          <w:lang w:eastAsia="ru-RU"/>
        </w:rPr>
      </w:pPr>
      <w:r w:rsidRPr="00F61AB0">
        <w:rPr>
          <w:rFonts w:ascii="Arial" w:eastAsia="Times New Roman" w:hAnsi="Arial" w:cs="Arial"/>
          <w:bCs/>
          <w:sz w:val="24"/>
          <w:szCs w:val="24"/>
          <w:lang w:eastAsia="ru-RU"/>
        </w:rPr>
        <w:t>2. Права и обязанности Сторон</w:t>
      </w:r>
    </w:p>
    <w:p w:rsidR="00F61AB0" w:rsidRPr="00F61AB0" w:rsidRDefault="00F61AB0" w:rsidP="00F61AB0">
      <w:pPr>
        <w:spacing w:after="0" w:line="240" w:lineRule="auto"/>
        <w:ind w:firstLine="567"/>
        <w:jc w:val="both"/>
        <w:rPr>
          <w:rFonts w:ascii="Arial" w:eastAsia="Times New Roman" w:hAnsi="Arial" w:cs="Arial"/>
          <w:bCs/>
          <w:spacing w:val="1"/>
          <w:sz w:val="24"/>
          <w:szCs w:val="24"/>
          <w:lang w:eastAsia="ru-RU"/>
        </w:rPr>
      </w:pPr>
      <w:r w:rsidRPr="00F61AB0">
        <w:rPr>
          <w:rFonts w:ascii="Arial" w:eastAsia="Times New Roman" w:hAnsi="Arial" w:cs="Arial"/>
          <w:bCs/>
          <w:spacing w:val="-5"/>
          <w:sz w:val="24"/>
          <w:szCs w:val="24"/>
          <w:lang w:eastAsia="ru-RU"/>
        </w:rPr>
        <w:t xml:space="preserve">2.1. </w:t>
      </w:r>
      <w:r w:rsidRPr="00F61AB0">
        <w:rPr>
          <w:rFonts w:ascii="Arial" w:eastAsia="Times New Roman" w:hAnsi="Arial" w:cs="Arial"/>
          <w:bCs/>
          <w:sz w:val="24"/>
          <w:szCs w:val="24"/>
          <w:lang w:eastAsia="ru-RU"/>
        </w:rPr>
        <w:t>Район имеет право:</w:t>
      </w:r>
    </w:p>
    <w:p w:rsidR="00F61AB0" w:rsidRPr="00F61AB0" w:rsidRDefault="00F61AB0" w:rsidP="00F61AB0">
      <w:pPr>
        <w:spacing w:after="0" w:line="240" w:lineRule="auto"/>
        <w:ind w:firstLine="567"/>
        <w:jc w:val="both"/>
        <w:rPr>
          <w:rFonts w:ascii="Arial" w:eastAsia="Times New Roman" w:hAnsi="Arial" w:cs="Arial"/>
          <w:spacing w:val="1"/>
          <w:sz w:val="24"/>
          <w:szCs w:val="24"/>
          <w:lang w:eastAsia="ru-RU"/>
        </w:rPr>
      </w:pPr>
      <w:r w:rsidRPr="00F61AB0">
        <w:rPr>
          <w:rFonts w:ascii="Arial" w:eastAsia="Times New Roman" w:hAnsi="Arial" w:cs="Arial"/>
          <w:spacing w:val="2"/>
          <w:sz w:val="24"/>
          <w:szCs w:val="24"/>
          <w:lang w:eastAsia="ru-RU"/>
        </w:rPr>
        <w:t>2.1.1. Осуществлять контроль за исполнением осуществления полномочия Поселением, а также за целевым расходованием финансовых средств, передаваемых на осуществление полномочия.</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2"/>
          <w:sz w:val="24"/>
          <w:szCs w:val="24"/>
          <w:lang w:eastAsia="ru-RU"/>
        </w:rPr>
      </w:pPr>
      <w:r w:rsidRPr="00F61AB0">
        <w:rPr>
          <w:rFonts w:ascii="Arial" w:eastAsia="Times New Roman" w:hAnsi="Arial" w:cs="Arial"/>
          <w:spacing w:val="2"/>
          <w:sz w:val="24"/>
          <w:szCs w:val="24"/>
          <w:lang w:eastAsia="ru-RU"/>
        </w:rPr>
        <w:t>2.1.2. Получать от Поселения информацию об использовании финансовых средств.</w:t>
      </w:r>
    </w:p>
    <w:p w:rsidR="00F61AB0" w:rsidRPr="00F61AB0" w:rsidRDefault="00F61AB0" w:rsidP="00F61AB0">
      <w:pPr>
        <w:shd w:val="clear" w:color="auto" w:fill="FFFFFF"/>
        <w:spacing w:after="0" w:line="240" w:lineRule="auto"/>
        <w:ind w:firstLine="567"/>
        <w:jc w:val="both"/>
        <w:rPr>
          <w:rFonts w:ascii="Arial" w:eastAsia="Times New Roman" w:hAnsi="Arial" w:cs="Arial"/>
          <w:bCs/>
          <w:sz w:val="24"/>
          <w:szCs w:val="24"/>
          <w:lang w:eastAsia="ru-RU"/>
        </w:rPr>
      </w:pPr>
      <w:r w:rsidRPr="00F61AB0">
        <w:rPr>
          <w:rFonts w:ascii="Arial" w:eastAsia="Times New Roman" w:hAnsi="Arial" w:cs="Arial"/>
          <w:bCs/>
          <w:spacing w:val="-2"/>
          <w:sz w:val="24"/>
          <w:szCs w:val="24"/>
          <w:lang w:eastAsia="ru-RU"/>
        </w:rPr>
        <w:t>2.2. Район</w:t>
      </w:r>
      <w:r w:rsidRPr="00F61AB0">
        <w:rPr>
          <w:rFonts w:ascii="Arial" w:eastAsia="Times New Roman" w:hAnsi="Arial" w:cs="Arial"/>
          <w:bCs/>
          <w:sz w:val="24"/>
          <w:szCs w:val="24"/>
          <w:lang w:eastAsia="ru-RU"/>
        </w:rPr>
        <w:t xml:space="preserve"> обязан:</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2"/>
          <w:sz w:val="24"/>
          <w:szCs w:val="24"/>
          <w:lang w:eastAsia="ru-RU"/>
        </w:rPr>
      </w:pPr>
      <w:r w:rsidRPr="00F61AB0">
        <w:rPr>
          <w:rFonts w:ascii="Arial" w:eastAsia="Times New Roman" w:hAnsi="Arial" w:cs="Arial"/>
          <w:spacing w:val="2"/>
          <w:sz w:val="24"/>
          <w:szCs w:val="24"/>
          <w:lang w:eastAsia="ru-RU"/>
        </w:rPr>
        <w:t>2.2.1. Предоставлять Поселению информацию, необходимую для осуществления полномочия, предусмотренного настоящим Соглашением, осуществлять консультативную и методическую помощь по вопросам передачи полномочий, осуществлять контроль за исполнением полномочия Поселением.</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2"/>
          <w:sz w:val="24"/>
          <w:szCs w:val="24"/>
          <w:lang w:eastAsia="ru-RU"/>
        </w:rPr>
      </w:pPr>
      <w:r w:rsidRPr="00F61AB0">
        <w:rPr>
          <w:rFonts w:ascii="Arial" w:eastAsia="Times New Roman" w:hAnsi="Arial" w:cs="Arial"/>
          <w:spacing w:val="2"/>
          <w:sz w:val="24"/>
          <w:szCs w:val="24"/>
          <w:lang w:eastAsia="ru-RU"/>
        </w:rPr>
        <w:t>2.2.2. Предоставить Поселению финансовое обеспечение осуществления полномочия.</w:t>
      </w:r>
    </w:p>
    <w:p w:rsidR="00F61AB0" w:rsidRPr="00F61AB0" w:rsidRDefault="00F61AB0" w:rsidP="00F61AB0">
      <w:pPr>
        <w:shd w:val="clear" w:color="auto" w:fill="FFFFFF"/>
        <w:tabs>
          <w:tab w:val="left" w:pos="720"/>
        </w:tabs>
        <w:spacing w:after="0" w:line="240" w:lineRule="auto"/>
        <w:ind w:firstLine="567"/>
        <w:jc w:val="both"/>
        <w:rPr>
          <w:rFonts w:ascii="Arial" w:eastAsia="Times New Roman" w:hAnsi="Arial" w:cs="Arial"/>
          <w:bCs/>
          <w:spacing w:val="-5"/>
          <w:sz w:val="24"/>
          <w:szCs w:val="24"/>
          <w:lang w:eastAsia="ru-RU"/>
        </w:rPr>
      </w:pPr>
      <w:r w:rsidRPr="00F61AB0">
        <w:rPr>
          <w:rFonts w:ascii="Arial" w:eastAsia="Times New Roman" w:hAnsi="Arial" w:cs="Arial"/>
          <w:bCs/>
          <w:spacing w:val="-5"/>
          <w:sz w:val="24"/>
          <w:szCs w:val="24"/>
          <w:lang w:eastAsia="ru-RU"/>
        </w:rPr>
        <w:t>2. 3. Поселение имеет право:</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pacing w:val="-5"/>
          <w:sz w:val="24"/>
          <w:szCs w:val="24"/>
          <w:lang w:eastAsia="ru-RU"/>
        </w:rPr>
        <w:lastRenderedPageBreak/>
        <w:t>2.3.1. Запрашивать у Района информацию, необходимую для осуществления полномочия.</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pacing w:val="-5"/>
          <w:sz w:val="24"/>
          <w:szCs w:val="24"/>
          <w:lang w:eastAsia="ru-RU"/>
        </w:rPr>
        <w:t>2.3.2. На финансовое обеспечение осуществления полномочия, предусмотренного настоящим Соглашением.</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pacing w:val="-5"/>
          <w:sz w:val="24"/>
          <w:szCs w:val="24"/>
          <w:lang w:eastAsia="ru-RU"/>
        </w:rPr>
        <w:t xml:space="preserve">2.3.3. </w:t>
      </w:r>
      <w:r w:rsidRPr="00F61AB0">
        <w:rPr>
          <w:rFonts w:ascii="Arial" w:eastAsia="Times New Roman" w:hAnsi="Arial" w:cs="Arial"/>
          <w:sz w:val="24"/>
          <w:szCs w:val="24"/>
          <w:lang w:eastAsia="ru-RU" w:bidi="ru-RU"/>
        </w:rPr>
        <w:t>самостоятельно определять формы и методы осуществления переданных полномочий;</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pacing w:val="-5"/>
          <w:sz w:val="24"/>
          <w:szCs w:val="24"/>
          <w:lang w:eastAsia="ru-RU"/>
        </w:rPr>
        <w:t xml:space="preserve">2.3.4. </w:t>
      </w:r>
      <w:r w:rsidRPr="00F61AB0">
        <w:rPr>
          <w:rFonts w:ascii="Arial" w:eastAsia="Times New Roman" w:hAnsi="Arial" w:cs="Arial"/>
          <w:sz w:val="24"/>
          <w:szCs w:val="24"/>
          <w:lang w:eastAsia="ru-RU" w:bidi="ru-RU"/>
        </w:rPr>
        <w:t>издавать правовые акты по реализации переданных полномочий и контролировать их исполнение;</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pacing w:val="-5"/>
          <w:sz w:val="24"/>
          <w:szCs w:val="24"/>
          <w:lang w:eastAsia="ru-RU"/>
        </w:rPr>
        <w:t xml:space="preserve">2.3.5. </w:t>
      </w:r>
      <w:r w:rsidRPr="00F61AB0">
        <w:rPr>
          <w:rFonts w:ascii="Arial" w:eastAsia="Times New Roman" w:hAnsi="Arial" w:cs="Arial"/>
          <w:sz w:val="24"/>
          <w:szCs w:val="24"/>
          <w:lang w:eastAsia="ru-RU" w:bidi="ru-RU"/>
        </w:rPr>
        <w:t>требовать от органов местного самоуправления Района своевременного и полного обеспечения переданных полномочий финансовыми средствами, если иное не предусмотрено настоящим Соглашением;</w:t>
      </w:r>
    </w:p>
    <w:p w:rsidR="00F61AB0" w:rsidRPr="00F61AB0" w:rsidRDefault="00F61AB0" w:rsidP="00F61AB0">
      <w:pPr>
        <w:shd w:val="clear" w:color="auto" w:fill="FFFFFF"/>
        <w:spacing w:after="0" w:line="240" w:lineRule="auto"/>
        <w:ind w:firstLine="567"/>
        <w:jc w:val="both"/>
        <w:rPr>
          <w:rFonts w:ascii="Arial" w:eastAsia="Times New Roman" w:hAnsi="Arial" w:cs="Arial"/>
          <w:sz w:val="24"/>
          <w:szCs w:val="24"/>
          <w:lang w:eastAsia="ru-RU" w:bidi="ru-RU"/>
        </w:rPr>
      </w:pPr>
      <w:r w:rsidRPr="00F61AB0">
        <w:rPr>
          <w:rFonts w:ascii="Arial" w:eastAsia="Times New Roman" w:hAnsi="Arial" w:cs="Arial"/>
          <w:spacing w:val="-5"/>
          <w:sz w:val="24"/>
          <w:szCs w:val="24"/>
          <w:lang w:eastAsia="ru-RU"/>
        </w:rPr>
        <w:t xml:space="preserve">2.3.6. </w:t>
      </w:r>
      <w:r w:rsidRPr="00F61AB0">
        <w:rPr>
          <w:rFonts w:ascii="Arial" w:eastAsia="Times New Roman" w:hAnsi="Arial" w:cs="Arial"/>
          <w:sz w:val="24"/>
          <w:szCs w:val="24"/>
          <w:lang w:eastAsia="ru-RU" w:bidi="ru-RU"/>
        </w:rPr>
        <w:t>дополнительно использовать собственные материальные ресурсы и финансовые средства бюджета района для осуществления переданных полномочий;</w:t>
      </w:r>
    </w:p>
    <w:p w:rsidR="00F61AB0" w:rsidRPr="00F61AB0" w:rsidRDefault="00F61AB0" w:rsidP="00F61AB0">
      <w:pPr>
        <w:shd w:val="clear" w:color="auto" w:fill="FFFFFF"/>
        <w:spacing w:after="0" w:line="240" w:lineRule="auto"/>
        <w:ind w:firstLine="567"/>
        <w:jc w:val="both"/>
        <w:rPr>
          <w:rFonts w:ascii="Arial" w:eastAsia="Times New Roman" w:hAnsi="Arial" w:cs="Arial"/>
          <w:sz w:val="24"/>
          <w:szCs w:val="24"/>
          <w:lang w:eastAsia="ru-RU" w:bidi="ru-RU"/>
        </w:rPr>
      </w:pPr>
      <w:r w:rsidRPr="00F61AB0">
        <w:rPr>
          <w:rFonts w:ascii="Arial" w:eastAsia="Times New Roman" w:hAnsi="Arial" w:cs="Arial"/>
          <w:sz w:val="24"/>
          <w:szCs w:val="24"/>
          <w:lang w:eastAsia="ru-RU" w:bidi="ru-RU"/>
        </w:rPr>
        <w:t xml:space="preserve">2.3.7. </w:t>
      </w:r>
      <w:r w:rsidRPr="00F61AB0">
        <w:rPr>
          <w:rFonts w:ascii="Arial" w:eastAsia="Times New Roman" w:hAnsi="Arial" w:cs="Arial"/>
          <w:sz w:val="24"/>
          <w:szCs w:val="24"/>
          <w:lang w:eastAsia="ru-RU"/>
        </w:rPr>
        <w:t>приостановить на срок до одного месяца, а по окончании указанного срока прекратить исполнение полномочий, предусмотренных пунктом 1.1 настоящего Соглашения, при не предоставлении финансовых средств из бюджета района.</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pacing w:val="-5"/>
          <w:sz w:val="24"/>
          <w:szCs w:val="24"/>
          <w:lang w:eastAsia="ru-RU"/>
        </w:rPr>
        <w:t xml:space="preserve">2.3.8. </w:t>
      </w:r>
      <w:r w:rsidRPr="00F61AB0">
        <w:rPr>
          <w:rFonts w:ascii="Arial" w:eastAsia="Times New Roman" w:hAnsi="Arial" w:cs="Arial"/>
          <w:sz w:val="24"/>
          <w:szCs w:val="24"/>
          <w:lang w:eastAsia="ru-RU" w:bidi="ru-RU"/>
        </w:rPr>
        <w:t>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w:t>
      </w:r>
    </w:p>
    <w:p w:rsidR="00F61AB0" w:rsidRPr="00F61AB0" w:rsidRDefault="00F61AB0" w:rsidP="00F61AB0">
      <w:pPr>
        <w:shd w:val="clear" w:color="auto" w:fill="FFFFFF"/>
        <w:spacing w:after="0" w:line="240" w:lineRule="auto"/>
        <w:ind w:firstLine="567"/>
        <w:jc w:val="both"/>
        <w:rPr>
          <w:rFonts w:ascii="Arial" w:eastAsia="Times New Roman" w:hAnsi="Arial" w:cs="Arial"/>
          <w:bCs/>
          <w:spacing w:val="-5"/>
          <w:sz w:val="24"/>
          <w:szCs w:val="24"/>
          <w:lang w:eastAsia="ru-RU"/>
        </w:rPr>
      </w:pPr>
      <w:r w:rsidRPr="00F61AB0">
        <w:rPr>
          <w:rFonts w:ascii="Arial" w:eastAsia="Times New Roman" w:hAnsi="Arial" w:cs="Arial"/>
          <w:bCs/>
          <w:spacing w:val="-5"/>
          <w:sz w:val="24"/>
          <w:szCs w:val="24"/>
          <w:lang w:eastAsia="ru-RU"/>
        </w:rPr>
        <w:t>2. 4. Поселение обязано:</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pacing w:val="-5"/>
          <w:sz w:val="24"/>
          <w:szCs w:val="24"/>
          <w:lang w:eastAsia="ru-RU"/>
        </w:rPr>
        <w:t xml:space="preserve">2.4.1. </w:t>
      </w:r>
      <w:r w:rsidRPr="00F61AB0">
        <w:rPr>
          <w:rFonts w:ascii="Arial" w:eastAsia="Times New Roman" w:hAnsi="Arial" w:cs="Arial"/>
          <w:spacing w:val="5"/>
          <w:sz w:val="24"/>
          <w:szCs w:val="24"/>
          <w:lang w:eastAsia="ru-RU"/>
        </w:rPr>
        <w:t xml:space="preserve">Осуществлять полномочие, предусмотренное настоящим Соглашением, в </w:t>
      </w:r>
      <w:r w:rsidRPr="00F61AB0">
        <w:rPr>
          <w:rFonts w:ascii="Arial" w:eastAsia="Times New Roman" w:hAnsi="Arial" w:cs="Arial"/>
          <w:sz w:val="24"/>
          <w:szCs w:val="24"/>
          <w:lang w:eastAsia="ru-RU"/>
        </w:rPr>
        <w:t>соответствии с требованиями действующего законодательства.</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z w:val="24"/>
          <w:szCs w:val="24"/>
          <w:lang w:eastAsia="ru-RU"/>
        </w:rPr>
        <w:t xml:space="preserve">2.4.2. Обеспечивать целевое использование финансовых средств, предоставленных Районом, исключительно на осуществление полномочий, предусмотренных пунктом 1.1 настоящего Соглашения. </w:t>
      </w:r>
    </w:p>
    <w:p w:rsidR="00F61AB0" w:rsidRPr="00F61AB0" w:rsidRDefault="00F61AB0" w:rsidP="00F61AB0">
      <w:pPr>
        <w:shd w:val="clear" w:color="auto" w:fill="FFFFFF"/>
        <w:spacing w:after="0" w:line="240" w:lineRule="auto"/>
        <w:ind w:firstLine="567"/>
        <w:jc w:val="both"/>
        <w:rPr>
          <w:rFonts w:ascii="Arial" w:eastAsia="Times New Roman" w:hAnsi="Arial" w:cs="Arial"/>
          <w:spacing w:val="-5"/>
          <w:sz w:val="24"/>
          <w:szCs w:val="24"/>
          <w:lang w:eastAsia="ru-RU"/>
        </w:rPr>
      </w:pPr>
      <w:r w:rsidRPr="00F61AB0">
        <w:rPr>
          <w:rFonts w:ascii="Arial" w:eastAsia="Times New Roman" w:hAnsi="Arial" w:cs="Arial"/>
          <w:sz w:val="24"/>
          <w:szCs w:val="24"/>
          <w:lang w:eastAsia="ru-RU"/>
        </w:rPr>
        <w:t>2.4.3. Представлять отчёт о ходе исполнения полномочий, использовании финансовых средств, а также иную информацию в порядке, предусмотренном разделом 4 настоящего Соглашения.</w:t>
      </w:r>
    </w:p>
    <w:p w:rsidR="00F61AB0" w:rsidRPr="00F61AB0" w:rsidRDefault="00F61AB0" w:rsidP="00F61AB0">
      <w:pPr>
        <w:shd w:val="clear" w:color="auto" w:fill="FFFFFF"/>
        <w:tabs>
          <w:tab w:val="left" w:pos="1512"/>
        </w:tabs>
        <w:spacing w:after="0" w:line="240" w:lineRule="auto"/>
        <w:ind w:firstLine="540"/>
        <w:jc w:val="center"/>
        <w:rPr>
          <w:rFonts w:ascii="Arial" w:eastAsia="Times New Roman" w:hAnsi="Arial" w:cs="Arial"/>
          <w:b/>
          <w:bCs/>
          <w:sz w:val="24"/>
          <w:szCs w:val="24"/>
          <w:lang w:eastAsia="ru-RU"/>
        </w:rPr>
      </w:pPr>
    </w:p>
    <w:p w:rsidR="00F61AB0" w:rsidRPr="00F61AB0" w:rsidRDefault="00F61AB0" w:rsidP="00F61AB0">
      <w:pPr>
        <w:shd w:val="clear" w:color="auto" w:fill="FFFFFF"/>
        <w:tabs>
          <w:tab w:val="left" w:pos="1512"/>
        </w:tabs>
        <w:spacing w:after="0" w:line="240" w:lineRule="auto"/>
        <w:ind w:firstLine="540"/>
        <w:jc w:val="center"/>
        <w:rPr>
          <w:rFonts w:ascii="Arial" w:eastAsia="Times New Roman" w:hAnsi="Arial" w:cs="Arial"/>
          <w:bCs/>
          <w:sz w:val="24"/>
          <w:szCs w:val="24"/>
          <w:lang w:eastAsia="ru-RU"/>
        </w:rPr>
      </w:pPr>
      <w:r w:rsidRPr="00F61AB0">
        <w:rPr>
          <w:rFonts w:ascii="Arial" w:eastAsia="Times New Roman" w:hAnsi="Arial" w:cs="Arial"/>
          <w:bCs/>
          <w:sz w:val="24"/>
          <w:szCs w:val="24"/>
          <w:lang w:eastAsia="ru-RU"/>
        </w:rPr>
        <w:t>3. Порядок определения объема межбюджетных трансфертов</w:t>
      </w:r>
    </w:p>
    <w:p w:rsidR="00F61AB0" w:rsidRPr="00F61AB0" w:rsidRDefault="00F61AB0" w:rsidP="00F61AB0">
      <w:pPr>
        <w:shd w:val="clear" w:color="auto" w:fill="FFFFFF"/>
        <w:tabs>
          <w:tab w:val="left" w:pos="1512"/>
        </w:tabs>
        <w:spacing w:after="0" w:line="240" w:lineRule="auto"/>
        <w:ind w:firstLine="567"/>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3.1. Финансовые средства, необходимые для осуществления полномочия, предоставляются Районом Поселению в форме межбюджетных трансфертов в порядке, определяемом решением Собрания депутатов Лихославльского района от 25.12.2018г. № 328 «О бюджете МО «Лихославльский район» на 2019 год и на плановый период 2020 и 2021 годов».</w:t>
      </w:r>
    </w:p>
    <w:p w:rsidR="00F61AB0" w:rsidRPr="00F61AB0" w:rsidRDefault="00F61AB0" w:rsidP="00F61AB0">
      <w:pPr>
        <w:shd w:val="clear" w:color="auto" w:fill="FFFFFF"/>
        <w:tabs>
          <w:tab w:val="left" w:pos="1512"/>
        </w:tabs>
        <w:spacing w:after="0" w:line="240" w:lineRule="auto"/>
        <w:ind w:firstLine="567"/>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3.2. Ежегодный объем межбюджетных трансфертов, передаваемых из бюджета Района в бюджет Поселения на осуществление переданного полномочия, определяется при принятии бюджета  Района на очередной финансовый год и составляет на 2019 год 410 000 (четыреста десять тысяч) рублей.</w:t>
      </w:r>
    </w:p>
    <w:p w:rsidR="00F61AB0" w:rsidRPr="00F61AB0" w:rsidRDefault="00F61AB0" w:rsidP="00F61AB0">
      <w:pPr>
        <w:shd w:val="clear" w:color="auto" w:fill="FFFFFF"/>
        <w:tabs>
          <w:tab w:val="left" w:pos="1512"/>
        </w:tabs>
        <w:spacing w:after="0" w:line="240" w:lineRule="auto"/>
        <w:ind w:firstLine="540"/>
        <w:jc w:val="both"/>
        <w:rPr>
          <w:rFonts w:ascii="Arial" w:eastAsia="Times New Roman" w:hAnsi="Arial" w:cs="Arial"/>
          <w:sz w:val="24"/>
          <w:szCs w:val="24"/>
          <w:lang w:eastAsia="ru-RU"/>
        </w:rPr>
      </w:pPr>
    </w:p>
    <w:p w:rsidR="00F61AB0" w:rsidRPr="00F61AB0" w:rsidRDefault="00F61AB0" w:rsidP="00F61AB0">
      <w:pPr>
        <w:shd w:val="clear" w:color="auto" w:fill="FFFFFF"/>
        <w:tabs>
          <w:tab w:val="left" w:pos="1512"/>
        </w:tabs>
        <w:spacing w:after="0" w:line="240" w:lineRule="auto"/>
        <w:ind w:firstLine="540"/>
        <w:jc w:val="center"/>
        <w:rPr>
          <w:rFonts w:ascii="Arial" w:eastAsia="Times New Roman" w:hAnsi="Arial" w:cs="Arial"/>
          <w:bCs/>
          <w:sz w:val="24"/>
          <w:szCs w:val="24"/>
          <w:lang w:eastAsia="ru-RU"/>
        </w:rPr>
      </w:pPr>
      <w:r w:rsidRPr="00F61AB0">
        <w:rPr>
          <w:rFonts w:ascii="Arial" w:eastAsia="Times New Roman" w:hAnsi="Arial" w:cs="Arial"/>
          <w:bCs/>
          <w:sz w:val="24"/>
          <w:szCs w:val="24"/>
          <w:lang w:eastAsia="ru-RU"/>
        </w:rPr>
        <w:t>4. Контроль за исполнением полномочий</w:t>
      </w:r>
    </w:p>
    <w:p w:rsidR="00F61AB0" w:rsidRPr="00F61AB0" w:rsidRDefault="00F61AB0" w:rsidP="00F61AB0">
      <w:pPr>
        <w:spacing w:after="0" w:line="240" w:lineRule="auto"/>
        <w:ind w:firstLine="567"/>
        <w:jc w:val="both"/>
        <w:rPr>
          <w:rFonts w:ascii="Arial" w:eastAsia="Times New Roman" w:hAnsi="Arial" w:cs="Arial"/>
          <w:sz w:val="24"/>
          <w:szCs w:val="24"/>
          <w:lang w:eastAsia="ru-RU"/>
        </w:rPr>
      </w:pPr>
      <w:r w:rsidRPr="00F61AB0">
        <w:rPr>
          <w:rFonts w:ascii="Arial" w:eastAsia="Times New Roman" w:hAnsi="Arial" w:cs="Arial"/>
          <w:spacing w:val="2"/>
          <w:sz w:val="24"/>
          <w:szCs w:val="24"/>
          <w:lang w:eastAsia="ru-RU"/>
        </w:rPr>
        <w:t xml:space="preserve">4.1. </w:t>
      </w:r>
      <w:r w:rsidRPr="00F61AB0">
        <w:rPr>
          <w:rFonts w:ascii="Arial" w:eastAsia="Times New Roman" w:hAnsi="Arial" w:cs="Arial"/>
          <w:sz w:val="24"/>
          <w:szCs w:val="24"/>
          <w:lang w:eastAsia="ru-RU"/>
        </w:rPr>
        <w:t>Контроль за исполнением Поселением полномочий, предусмотренных пунктом 1 настоящего Соглашения, осуществляется путем предоставления отчетов об осуществлении полномочий, использовании финансовых средств ежеквартально до 15 числа месяца, следующего за отчетным периодом Району и Собранию депутатов Лихославльского района по форме согласно Приложению к настоящему Соглашению.</w:t>
      </w:r>
    </w:p>
    <w:p w:rsidR="00F61AB0" w:rsidRPr="00F61AB0" w:rsidRDefault="00F61AB0" w:rsidP="00F61AB0">
      <w:pPr>
        <w:shd w:val="clear" w:color="auto" w:fill="FFFFFF"/>
        <w:spacing w:after="0" w:line="240" w:lineRule="auto"/>
        <w:ind w:firstLine="540"/>
        <w:jc w:val="both"/>
        <w:rPr>
          <w:rFonts w:ascii="Arial" w:eastAsia="Times New Roman" w:hAnsi="Arial" w:cs="Arial"/>
          <w:sz w:val="24"/>
          <w:szCs w:val="24"/>
          <w:lang w:eastAsia="ru-RU"/>
        </w:rPr>
      </w:pPr>
    </w:p>
    <w:p w:rsidR="00F61AB0" w:rsidRPr="00F61AB0" w:rsidRDefault="00F61AB0" w:rsidP="00F61AB0">
      <w:pPr>
        <w:shd w:val="clear" w:color="auto" w:fill="FFFFFF"/>
        <w:spacing w:after="0" w:line="240" w:lineRule="auto"/>
        <w:ind w:firstLine="540"/>
        <w:jc w:val="center"/>
        <w:rPr>
          <w:rFonts w:ascii="Arial" w:eastAsia="Times New Roman" w:hAnsi="Arial" w:cs="Arial"/>
          <w:bCs/>
          <w:sz w:val="24"/>
          <w:szCs w:val="24"/>
          <w:lang w:eastAsia="ru-RU"/>
        </w:rPr>
      </w:pPr>
      <w:r w:rsidRPr="00F61AB0">
        <w:rPr>
          <w:rFonts w:ascii="Arial" w:eastAsia="Times New Roman" w:hAnsi="Arial" w:cs="Arial"/>
          <w:bCs/>
          <w:sz w:val="24"/>
          <w:szCs w:val="24"/>
          <w:lang w:eastAsia="ru-RU"/>
        </w:rPr>
        <w:t>5. Срок действия Соглашения</w:t>
      </w:r>
    </w:p>
    <w:p w:rsidR="00F61AB0" w:rsidRPr="00F61AB0" w:rsidRDefault="00F61AB0" w:rsidP="00F61AB0">
      <w:pPr>
        <w:shd w:val="clear" w:color="auto" w:fill="FFFFFF"/>
        <w:spacing w:after="0" w:line="240" w:lineRule="auto"/>
        <w:ind w:firstLine="540"/>
        <w:jc w:val="both"/>
        <w:rPr>
          <w:rFonts w:ascii="Arial" w:eastAsia="Times New Roman" w:hAnsi="Arial" w:cs="Arial"/>
          <w:sz w:val="24"/>
          <w:szCs w:val="24"/>
          <w:lang w:eastAsia="ru-RU"/>
        </w:rPr>
      </w:pPr>
    </w:p>
    <w:p w:rsidR="00F61AB0" w:rsidRPr="00F61AB0" w:rsidRDefault="00F61AB0" w:rsidP="00F61AB0">
      <w:pPr>
        <w:shd w:val="clear" w:color="auto" w:fill="FFFFFF"/>
        <w:tabs>
          <w:tab w:val="left" w:leader="underscore" w:pos="1375"/>
          <w:tab w:val="left" w:leader="underscore" w:pos="3902"/>
        </w:tabs>
        <w:spacing w:after="0" w:line="240" w:lineRule="auto"/>
        <w:ind w:firstLine="567"/>
        <w:jc w:val="both"/>
        <w:rPr>
          <w:rFonts w:ascii="Arial" w:eastAsia="Times New Roman" w:hAnsi="Arial" w:cs="Arial"/>
          <w:b/>
          <w:bCs/>
          <w:sz w:val="24"/>
          <w:szCs w:val="24"/>
          <w:lang w:eastAsia="ru-RU"/>
        </w:rPr>
      </w:pPr>
      <w:r w:rsidRPr="00F61AB0">
        <w:rPr>
          <w:rFonts w:ascii="Arial" w:eastAsia="Times New Roman" w:hAnsi="Arial" w:cs="Arial"/>
          <w:spacing w:val="3"/>
          <w:sz w:val="24"/>
          <w:szCs w:val="24"/>
          <w:lang w:eastAsia="ru-RU"/>
        </w:rPr>
        <w:t>5.1.</w:t>
      </w:r>
      <w:r w:rsidRPr="00F61AB0">
        <w:rPr>
          <w:rFonts w:ascii="Arial" w:eastAsia="Times New Roman" w:hAnsi="Arial" w:cs="Arial"/>
          <w:b/>
          <w:bCs/>
          <w:spacing w:val="3"/>
          <w:sz w:val="24"/>
          <w:szCs w:val="24"/>
          <w:lang w:eastAsia="ru-RU"/>
        </w:rPr>
        <w:t xml:space="preserve"> </w:t>
      </w:r>
      <w:r w:rsidRPr="00F61AB0">
        <w:rPr>
          <w:rFonts w:ascii="Arial" w:eastAsia="Times New Roman" w:hAnsi="Arial" w:cs="Arial"/>
          <w:sz w:val="24"/>
          <w:szCs w:val="24"/>
          <w:lang w:eastAsia="ru-RU"/>
        </w:rPr>
        <w:t xml:space="preserve">Настоящее Соглашение вступает в силу в порядке, установленном ч.2 ст.47 Федерального закона от 06.10.2003 № 131-ФЗ «Об общих принципах организации местного </w:t>
      </w:r>
      <w:r w:rsidRPr="00F61AB0">
        <w:rPr>
          <w:rFonts w:ascii="Arial" w:eastAsia="Times New Roman" w:hAnsi="Arial" w:cs="Arial"/>
          <w:sz w:val="24"/>
          <w:szCs w:val="24"/>
          <w:lang w:eastAsia="ru-RU"/>
        </w:rPr>
        <w:lastRenderedPageBreak/>
        <w:t>самоуправления в Российской Федерации», Уставами муниципальных образований, но не ранее 01 января 2019 года, и действует с 01 января 2019 года до 31 декабря 2019 года.</w:t>
      </w:r>
      <w:r w:rsidRPr="00F61AB0">
        <w:rPr>
          <w:rFonts w:ascii="Arial" w:eastAsia="Times New Roman" w:hAnsi="Arial" w:cs="Arial"/>
          <w:b/>
          <w:bCs/>
          <w:sz w:val="24"/>
          <w:szCs w:val="24"/>
          <w:lang w:eastAsia="ru-RU"/>
        </w:rPr>
        <w:t xml:space="preserve"> </w:t>
      </w:r>
    </w:p>
    <w:p w:rsidR="00F61AB0" w:rsidRPr="00F61AB0" w:rsidRDefault="00F61AB0" w:rsidP="00F61AB0">
      <w:pPr>
        <w:shd w:val="clear" w:color="auto" w:fill="FFFFFF"/>
        <w:spacing w:after="0" w:line="240" w:lineRule="auto"/>
        <w:ind w:firstLine="540"/>
        <w:jc w:val="center"/>
        <w:rPr>
          <w:rFonts w:ascii="Arial" w:eastAsia="Times New Roman" w:hAnsi="Arial" w:cs="Arial"/>
          <w:bCs/>
          <w:sz w:val="24"/>
          <w:szCs w:val="24"/>
          <w:lang w:eastAsia="ru-RU"/>
        </w:rPr>
      </w:pPr>
      <w:r w:rsidRPr="00F61AB0">
        <w:rPr>
          <w:rFonts w:ascii="Arial" w:eastAsia="Times New Roman" w:hAnsi="Arial" w:cs="Arial"/>
          <w:bCs/>
          <w:sz w:val="24"/>
          <w:szCs w:val="24"/>
          <w:lang w:eastAsia="ru-RU"/>
        </w:rPr>
        <w:t>6. Прекращение действия Соглашения</w:t>
      </w:r>
    </w:p>
    <w:p w:rsidR="00F61AB0" w:rsidRPr="00F61AB0" w:rsidRDefault="00F61AB0" w:rsidP="00F61AB0">
      <w:pPr>
        <w:shd w:val="clear" w:color="auto" w:fill="FFFFFF"/>
        <w:spacing w:after="0" w:line="240" w:lineRule="auto"/>
        <w:ind w:firstLine="540"/>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6.1. Действие настоящего Соглашения прекращается в случае н</w:t>
      </w:r>
      <w:r w:rsidRPr="00F61AB0">
        <w:rPr>
          <w:rFonts w:ascii="Arial" w:eastAsia="Times New Roman" w:hAnsi="Arial" w:cs="Arial"/>
          <w:spacing w:val="4"/>
          <w:sz w:val="24"/>
          <w:szCs w:val="24"/>
          <w:lang w:eastAsia="ru-RU"/>
        </w:rPr>
        <w:t xml:space="preserve">еосуществления или ненадлежащего осуществления Поселением полномочия, </w:t>
      </w:r>
      <w:r w:rsidRPr="00F61AB0">
        <w:rPr>
          <w:rFonts w:ascii="Arial" w:eastAsia="Times New Roman" w:hAnsi="Arial" w:cs="Arial"/>
          <w:sz w:val="24"/>
          <w:szCs w:val="24"/>
          <w:lang w:eastAsia="ru-RU"/>
        </w:rPr>
        <w:t>предусмотренного настоящим Соглашением;</w:t>
      </w:r>
    </w:p>
    <w:p w:rsidR="00F61AB0" w:rsidRPr="00F61AB0" w:rsidRDefault="00F61AB0" w:rsidP="00F61AB0">
      <w:pPr>
        <w:shd w:val="clear" w:color="auto" w:fill="FFFFFF"/>
        <w:spacing w:after="0" w:line="240" w:lineRule="auto"/>
        <w:ind w:firstLine="540"/>
        <w:jc w:val="both"/>
        <w:rPr>
          <w:rFonts w:ascii="Arial" w:eastAsia="Times New Roman" w:hAnsi="Arial" w:cs="Arial"/>
          <w:sz w:val="24"/>
          <w:szCs w:val="24"/>
          <w:lang w:eastAsia="ru-RU"/>
        </w:rPr>
      </w:pPr>
      <w:r w:rsidRPr="00F61AB0">
        <w:rPr>
          <w:rFonts w:ascii="Arial" w:eastAsia="Times New Roman" w:hAnsi="Arial" w:cs="Arial"/>
          <w:spacing w:val="3"/>
          <w:sz w:val="24"/>
          <w:szCs w:val="24"/>
          <w:lang w:eastAsia="ru-RU"/>
        </w:rPr>
        <w:t xml:space="preserve">6.2. Настоящее Соглашение может быть прекращено досрочно по инициативе одной </w:t>
      </w:r>
      <w:r w:rsidRPr="00F61AB0">
        <w:rPr>
          <w:rFonts w:ascii="Arial" w:eastAsia="Times New Roman" w:hAnsi="Arial" w:cs="Arial"/>
          <w:spacing w:val="9"/>
          <w:sz w:val="24"/>
          <w:szCs w:val="24"/>
          <w:lang w:eastAsia="ru-RU"/>
        </w:rPr>
        <w:t xml:space="preserve">из Сторон настоящего Соглашения в случае, если осуществление полномочия становится </w:t>
      </w:r>
      <w:r w:rsidRPr="00F61AB0">
        <w:rPr>
          <w:rFonts w:ascii="Arial" w:eastAsia="Times New Roman" w:hAnsi="Arial" w:cs="Arial"/>
          <w:spacing w:val="2"/>
          <w:sz w:val="24"/>
          <w:szCs w:val="24"/>
          <w:lang w:eastAsia="ru-RU"/>
        </w:rPr>
        <w:t xml:space="preserve">невозможным, либо при сложившихся условиях это полномочие может быть наиболее </w:t>
      </w:r>
      <w:r w:rsidRPr="00F61AB0">
        <w:rPr>
          <w:rFonts w:ascii="Arial" w:eastAsia="Times New Roman" w:hAnsi="Arial" w:cs="Arial"/>
          <w:spacing w:val="1"/>
          <w:sz w:val="24"/>
          <w:szCs w:val="24"/>
          <w:lang w:eastAsia="ru-RU"/>
        </w:rPr>
        <w:t xml:space="preserve">эффективно осуществлено Районом самостоятельно, при условии уведомления второй стороны не менее чем за один календарный месяц, возмещения второй стороне убытков, </w:t>
      </w:r>
      <w:r w:rsidRPr="00F61AB0">
        <w:rPr>
          <w:rFonts w:ascii="Arial" w:eastAsia="Times New Roman" w:hAnsi="Arial" w:cs="Arial"/>
          <w:sz w:val="24"/>
          <w:szCs w:val="24"/>
          <w:lang w:eastAsia="ru-RU"/>
        </w:rPr>
        <w:t>связанных с досрочным расторжением договора.</w:t>
      </w:r>
    </w:p>
    <w:p w:rsidR="00F61AB0" w:rsidRPr="00F61AB0" w:rsidRDefault="00F61AB0" w:rsidP="00F61AB0">
      <w:pPr>
        <w:shd w:val="clear" w:color="auto" w:fill="FFFFFF"/>
        <w:spacing w:after="0" w:line="240" w:lineRule="auto"/>
        <w:ind w:firstLine="540"/>
        <w:jc w:val="both"/>
        <w:rPr>
          <w:rFonts w:ascii="Arial" w:eastAsia="Times New Roman" w:hAnsi="Arial" w:cs="Arial"/>
          <w:sz w:val="24"/>
          <w:szCs w:val="24"/>
          <w:lang w:eastAsia="ru-RU"/>
        </w:rPr>
      </w:pPr>
      <w:r w:rsidRPr="00F61AB0">
        <w:rPr>
          <w:rFonts w:ascii="Arial" w:eastAsia="Times New Roman" w:hAnsi="Arial" w:cs="Arial"/>
          <w:sz w:val="24"/>
          <w:szCs w:val="24"/>
          <w:lang w:eastAsia="ru-RU" w:bidi="ru-RU"/>
        </w:rPr>
        <w:t>Досрочное прекращение настоящего Соглашения по соглашению сторон оформляется письменным соглашением Сторон о расторжении настоящего Соглашения.</w:t>
      </w:r>
    </w:p>
    <w:p w:rsidR="00F61AB0" w:rsidRPr="00F61AB0" w:rsidRDefault="00F61AB0" w:rsidP="00F61AB0">
      <w:pPr>
        <w:shd w:val="clear" w:color="auto" w:fill="FFFFFF"/>
        <w:spacing w:after="0" w:line="240" w:lineRule="auto"/>
        <w:ind w:firstLine="540"/>
        <w:jc w:val="both"/>
        <w:rPr>
          <w:rFonts w:ascii="Arial" w:eastAsia="Times New Roman" w:hAnsi="Arial" w:cs="Arial"/>
          <w:sz w:val="24"/>
          <w:szCs w:val="24"/>
          <w:lang w:eastAsia="ru-RU"/>
        </w:rPr>
      </w:pPr>
      <w:r w:rsidRPr="00F61AB0">
        <w:rPr>
          <w:rFonts w:ascii="Arial" w:eastAsia="Times New Roman" w:hAnsi="Arial" w:cs="Arial"/>
          <w:sz w:val="24"/>
          <w:szCs w:val="24"/>
          <w:lang w:eastAsia="ru-RU" w:bidi="ru-RU"/>
        </w:rPr>
        <w:t>6.3.В случае прекращения действия настоящего Соглашения органы местного самоуправления Поселения возвращают органам местного самоуправления Района неиспользованные финансовые средства, перечисленные в качестве иных межбюджетных трансфертов в соответствии с Бюджетным кодексом Российской Федерации.</w:t>
      </w:r>
    </w:p>
    <w:p w:rsidR="00F61AB0" w:rsidRPr="00F61AB0" w:rsidRDefault="00F61AB0" w:rsidP="00F61AB0">
      <w:pPr>
        <w:shd w:val="clear" w:color="auto" w:fill="FFFFFF"/>
        <w:spacing w:after="0" w:line="240" w:lineRule="auto"/>
        <w:ind w:firstLine="540"/>
        <w:jc w:val="both"/>
        <w:rPr>
          <w:rFonts w:ascii="Arial" w:eastAsia="Times New Roman" w:hAnsi="Arial" w:cs="Arial"/>
          <w:sz w:val="24"/>
          <w:szCs w:val="24"/>
          <w:lang w:eastAsia="ru-RU"/>
        </w:rPr>
      </w:pPr>
      <w:r w:rsidRPr="00F61AB0">
        <w:rPr>
          <w:rFonts w:ascii="Arial" w:eastAsia="Times New Roman" w:hAnsi="Arial" w:cs="Arial"/>
          <w:spacing w:val="2"/>
          <w:sz w:val="24"/>
          <w:szCs w:val="24"/>
          <w:lang w:eastAsia="ru-RU"/>
        </w:rPr>
        <w:t xml:space="preserve">6.4. При наличии споров между Сторонами настоящее Соглашение может быть </w:t>
      </w:r>
      <w:r w:rsidRPr="00F61AB0">
        <w:rPr>
          <w:rFonts w:ascii="Arial" w:eastAsia="Times New Roman" w:hAnsi="Arial" w:cs="Arial"/>
          <w:sz w:val="24"/>
          <w:szCs w:val="24"/>
          <w:lang w:eastAsia="ru-RU"/>
        </w:rPr>
        <w:t>расторгнуто досрочно в судебном порядке.</w:t>
      </w:r>
    </w:p>
    <w:p w:rsidR="00F61AB0" w:rsidRPr="00F61AB0" w:rsidRDefault="00F61AB0" w:rsidP="00F61AB0">
      <w:pPr>
        <w:shd w:val="clear" w:color="auto" w:fill="FFFFFF"/>
        <w:spacing w:after="0" w:line="240" w:lineRule="auto"/>
        <w:ind w:firstLine="540"/>
        <w:jc w:val="both"/>
        <w:rPr>
          <w:rFonts w:ascii="Arial" w:eastAsia="Times New Roman" w:hAnsi="Arial" w:cs="Arial"/>
          <w:sz w:val="24"/>
          <w:szCs w:val="24"/>
          <w:lang w:eastAsia="ru-RU"/>
        </w:rPr>
      </w:pPr>
    </w:p>
    <w:p w:rsidR="00F61AB0" w:rsidRPr="00F61AB0" w:rsidRDefault="00F61AB0" w:rsidP="00F61AB0">
      <w:pPr>
        <w:shd w:val="clear" w:color="auto" w:fill="FFFFFF"/>
        <w:spacing w:after="0" w:line="240" w:lineRule="auto"/>
        <w:jc w:val="center"/>
        <w:rPr>
          <w:rFonts w:ascii="Arial" w:eastAsia="Times New Roman" w:hAnsi="Arial" w:cs="Arial"/>
          <w:bCs/>
          <w:sz w:val="24"/>
          <w:szCs w:val="24"/>
          <w:lang w:eastAsia="ru-RU"/>
        </w:rPr>
      </w:pPr>
      <w:r w:rsidRPr="00F61AB0">
        <w:rPr>
          <w:rFonts w:ascii="Arial" w:eastAsia="Times New Roman" w:hAnsi="Arial" w:cs="Arial"/>
          <w:bCs/>
          <w:sz w:val="24"/>
          <w:szCs w:val="24"/>
          <w:lang w:eastAsia="ru-RU"/>
        </w:rPr>
        <w:t>7. Ответственность Сторон</w:t>
      </w:r>
    </w:p>
    <w:p w:rsidR="00F61AB0" w:rsidRPr="00F61AB0" w:rsidRDefault="00F61AB0" w:rsidP="00F61AB0">
      <w:pPr>
        <w:spacing w:after="0" w:line="240" w:lineRule="auto"/>
        <w:ind w:firstLine="567"/>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7.1. Стороны несут ответственность (включая применение финансовых санкций) за ненадлежащее исполнение обязанностей, предусмотренных настоящим Соглашением, в соответствии с законодательством.</w:t>
      </w:r>
    </w:p>
    <w:p w:rsidR="00F61AB0" w:rsidRPr="00F61AB0" w:rsidRDefault="00F61AB0" w:rsidP="00F61AB0">
      <w:pPr>
        <w:shd w:val="clear" w:color="auto" w:fill="FFFFFF"/>
        <w:spacing w:after="0" w:line="240" w:lineRule="auto"/>
        <w:ind w:firstLine="540"/>
        <w:jc w:val="both"/>
        <w:rPr>
          <w:rFonts w:ascii="Arial" w:eastAsia="Times New Roman" w:hAnsi="Arial" w:cs="Arial"/>
          <w:b/>
          <w:bCs/>
          <w:sz w:val="24"/>
          <w:szCs w:val="24"/>
          <w:lang w:eastAsia="ru-RU"/>
        </w:rPr>
      </w:pPr>
      <w:r w:rsidRPr="00F61AB0">
        <w:rPr>
          <w:rFonts w:ascii="Arial" w:eastAsia="Times New Roman" w:hAnsi="Arial" w:cs="Arial"/>
          <w:b/>
          <w:bCs/>
          <w:sz w:val="24"/>
          <w:szCs w:val="24"/>
          <w:lang w:eastAsia="ru-RU"/>
        </w:rPr>
        <w:t xml:space="preserve"> </w:t>
      </w:r>
    </w:p>
    <w:p w:rsidR="00F61AB0" w:rsidRPr="00F61AB0" w:rsidRDefault="00F61AB0" w:rsidP="00F61AB0">
      <w:pPr>
        <w:shd w:val="clear" w:color="auto" w:fill="FFFFFF"/>
        <w:spacing w:after="0" w:line="240" w:lineRule="auto"/>
        <w:jc w:val="center"/>
        <w:rPr>
          <w:rFonts w:ascii="Arial" w:eastAsia="Times New Roman" w:hAnsi="Arial" w:cs="Arial"/>
          <w:bCs/>
          <w:sz w:val="24"/>
          <w:szCs w:val="24"/>
          <w:lang w:eastAsia="ru-RU"/>
        </w:rPr>
      </w:pPr>
      <w:r w:rsidRPr="00F61AB0">
        <w:rPr>
          <w:rFonts w:ascii="Arial" w:eastAsia="Times New Roman" w:hAnsi="Arial" w:cs="Arial"/>
          <w:bCs/>
          <w:sz w:val="24"/>
          <w:szCs w:val="24"/>
          <w:lang w:eastAsia="ru-RU"/>
        </w:rPr>
        <w:t>8. Заключительные положения</w:t>
      </w:r>
    </w:p>
    <w:p w:rsidR="00F61AB0" w:rsidRPr="00F61AB0" w:rsidRDefault="00F61AB0" w:rsidP="00F61AB0">
      <w:pPr>
        <w:shd w:val="clear" w:color="auto" w:fill="FFFFFF"/>
        <w:tabs>
          <w:tab w:val="left" w:pos="573"/>
        </w:tabs>
        <w:spacing w:after="0" w:line="240" w:lineRule="auto"/>
        <w:ind w:firstLine="567"/>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ab/>
        <w:t>8.1.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F61AB0" w:rsidRPr="00F61AB0" w:rsidRDefault="00F61AB0" w:rsidP="00F61AB0">
      <w:pPr>
        <w:shd w:val="clear" w:color="auto" w:fill="FFFFFF"/>
        <w:tabs>
          <w:tab w:val="left" w:pos="0"/>
        </w:tabs>
        <w:spacing w:after="0" w:line="240" w:lineRule="auto"/>
        <w:ind w:firstLine="567"/>
        <w:jc w:val="both"/>
        <w:rPr>
          <w:rFonts w:ascii="Arial" w:eastAsia="Times New Roman" w:hAnsi="Arial" w:cs="Arial"/>
          <w:spacing w:val="1"/>
          <w:sz w:val="24"/>
          <w:szCs w:val="24"/>
          <w:lang w:eastAsia="ru-RU"/>
        </w:rPr>
      </w:pPr>
      <w:r w:rsidRPr="00F61AB0">
        <w:rPr>
          <w:rFonts w:ascii="Arial" w:eastAsia="Times New Roman" w:hAnsi="Arial" w:cs="Arial"/>
          <w:sz w:val="24"/>
          <w:szCs w:val="24"/>
          <w:lang w:eastAsia="ru-RU"/>
        </w:rPr>
        <w:t xml:space="preserve">8.2. </w:t>
      </w:r>
      <w:r w:rsidRPr="00F61AB0">
        <w:rPr>
          <w:rFonts w:ascii="Arial" w:eastAsia="Times New Roman" w:hAnsi="Arial" w:cs="Arial"/>
          <w:spacing w:val="3"/>
          <w:sz w:val="24"/>
          <w:szCs w:val="24"/>
          <w:lang w:eastAsia="ru-RU"/>
        </w:rPr>
        <w:t xml:space="preserve">Не урегулированные Сторонами споры и разногласия, возникшие при </w:t>
      </w:r>
      <w:r w:rsidRPr="00F61AB0">
        <w:rPr>
          <w:rFonts w:ascii="Arial" w:eastAsia="Times New Roman" w:hAnsi="Arial" w:cs="Arial"/>
          <w:spacing w:val="1"/>
          <w:sz w:val="24"/>
          <w:szCs w:val="24"/>
          <w:lang w:eastAsia="ru-RU"/>
        </w:rPr>
        <w:t>исполнении настоящего Соглашения, подлежат рассмотрению в порядке, предусмотренном действующим законодательством.</w:t>
      </w:r>
    </w:p>
    <w:p w:rsidR="00F61AB0" w:rsidRPr="00F61AB0" w:rsidRDefault="00F61AB0" w:rsidP="00F61AB0">
      <w:pPr>
        <w:shd w:val="clear" w:color="auto" w:fill="FFFFFF"/>
        <w:tabs>
          <w:tab w:val="left" w:pos="0"/>
        </w:tabs>
        <w:spacing w:after="0" w:line="240" w:lineRule="auto"/>
        <w:ind w:firstLine="567"/>
        <w:jc w:val="both"/>
        <w:rPr>
          <w:rFonts w:ascii="Arial" w:eastAsia="Times New Roman" w:hAnsi="Arial" w:cs="Arial"/>
          <w:sz w:val="24"/>
          <w:szCs w:val="24"/>
          <w:lang w:eastAsia="ru-RU"/>
        </w:rPr>
      </w:pPr>
      <w:r w:rsidRPr="00F61AB0">
        <w:rPr>
          <w:rFonts w:ascii="Arial" w:eastAsia="Times New Roman" w:hAnsi="Arial" w:cs="Arial"/>
          <w:spacing w:val="-8"/>
          <w:sz w:val="24"/>
          <w:szCs w:val="24"/>
          <w:lang w:eastAsia="ru-RU"/>
        </w:rPr>
        <w:t xml:space="preserve">8..3. </w:t>
      </w:r>
      <w:r w:rsidRPr="00F61AB0">
        <w:rPr>
          <w:rFonts w:ascii="Arial" w:eastAsia="Times New Roman" w:hAnsi="Arial" w:cs="Arial"/>
          <w:spacing w:val="1"/>
          <w:sz w:val="24"/>
          <w:szCs w:val="24"/>
          <w:lang w:eastAsia="ru-RU"/>
        </w:rPr>
        <w:t xml:space="preserve">Настоящее Соглашение составлено в 2 (двух) экземплярах, </w:t>
      </w:r>
      <w:r w:rsidRPr="00F61AB0">
        <w:rPr>
          <w:rFonts w:ascii="Arial" w:eastAsia="Times New Roman" w:hAnsi="Arial" w:cs="Arial"/>
          <w:sz w:val="24"/>
          <w:szCs w:val="24"/>
          <w:lang w:eastAsia="ru-RU"/>
        </w:rPr>
        <w:t>имеющих равную юридическую силу</w:t>
      </w:r>
      <w:r w:rsidRPr="00F61AB0">
        <w:rPr>
          <w:rFonts w:ascii="Arial" w:eastAsia="Times New Roman" w:hAnsi="Arial" w:cs="Arial"/>
          <w:spacing w:val="1"/>
          <w:sz w:val="24"/>
          <w:szCs w:val="24"/>
          <w:lang w:eastAsia="ru-RU"/>
        </w:rPr>
        <w:t xml:space="preserve"> - по одному </w:t>
      </w:r>
      <w:r w:rsidRPr="00F61AB0">
        <w:rPr>
          <w:rFonts w:ascii="Arial" w:eastAsia="Times New Roman" w:hAnsi="Arial" w:cs="Arial"/>
          <w:sz w:val="24"/>
          <w:szCs w:val="24"/>
          <w:lang w:eastAsia="ru-RU"/>
        </w:rPr>
        <w:t>экземпляру для каждой из Сторон, имеющих равную юридическую силу.</w:t>
      </w:r>
    </w:p>
    <w:p w:rsidR="00F61AB0" w:rsidRPr="00F61AB0" w:rsidRDefault="00F61AB0" w:rsidP="00F61AB0">
      <w:pPr>
        <w:spacing w:after="0" w:line="240" w:lineRule="auto"/>
        <w:jc w:val="center"/>
        <w:rPr>
          <w:rFonts w:ascii="Arial" w:eastAsia="Times New Roman" w:hAnsi="Arial" w:cs="Arial"/>
          <w:b/>
          <w:color w:val="000000"/>
          <w:sz w:val="24"/>
          <w:szCs w:val="24"/>
          <w:lang w:eastAsia="ru-RU"/>
        </w:rPr>
      </w:pPr>
    </w:p>
    <w:p w:rsidR="00F61AB0" w:rsidRPr="00F61AB0" w:rsidRDefault="00F61AB0" w:rsidP="00F61AB0">
      <w:pPr>
        <w:shd w:val="clear" w:color="auto" w:fill="FFFFFF"/>
        <w:tabs>
          <w:tab w:val="left" w:pos="720"/>
        </w:tabs>
        <w:spacing w:after="0" w:line="240" w:lineRule="auto"/>
        <w:jc w:val="center"/>
        <w:rPr>
          <w:rFonts w:ascii="Arial" w:eastAsia="Times New Roman" w:hAnsi="Arial" w:cs="Arial"/>
          <w:bCs/>
          <w:sz w:val="24"/>
          <w:szCs w:val="24"/>
          <w:lang w:eastAsia="ru-RU"/>
        </w:rPr>
      </w:pPr>
      <w:r w:rsidRPr="00F61AB0">
        <w:rPr>
          <w:rFonts w:ascii="Arial" w:eastAsia="Times New Roman" w:hAnsi="Arial" w:cs="Arial"/>
          <w:bCs/>
          <w:spacing w:val="-5"/>
          <w:sz w:val="24"/>
          <w:szCs w:val="24"/>
          <w:lang w:eastAsia="ru-RU"/>
        </w:rPr>
        <w:t>9.</w:t>
      </w:r>
      <w:r w:rsidRPr="00F61AB0">
        <w:rPr>
          <w:rFonts w:ascii="Arial" w:eastAsia="Times New Roman" w:hAnsi="Arial" w:cs="Arial"/>
          <w:bCs/>
          <w:sz w:val="24"/>
          <w:szCs w:val="24"/>
          <w:lang w:eastAsia="ru-RU"/>
        </w:rPr>
        <w:t xml:space="preserve"> Реквизиты и подписи Сторон</w:t>
      </w:r>
    </w:p>
    <w:tbl>
      <w:tblPr>
        <w:tblW w:w="5000" w:type="pct"/>
        <w:tblLook w:val="04A0" w:firstRow="1" w:lastRow="0" w:firstColumn="1" w:lastColumn="0" w:noHBand="0" w:noVBand="1"/>
      </w:tblPr>
      <w:tblGrid>
        <w:gridCol w:w="5258"/>
        <w:gridCol w:w="4947"/>
      </w:tblGrid>
      <w:tr w:rsidR="00F61AB0" w:rsidRPr="00F61AB0" w:rsidTr="00303BE4">
        <w:tc>
          <w:tcPr>
            <w:tcW w:w="2576" w:type="pct"/>
          </w:tcPr>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МУ администрация Станского сельского поселения</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 xml:space="preserve">Тверская область Лихославльский район </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д. Стан</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УФК по Тверской области (Муниципальное учреждение администрация Станского сельского поселения Лихославльского района Тверской области)</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 xml:space="preserve">ИНН 6931007994 </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КПП 693101001</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ОКТМО 286384212</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БИК 042809001</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р/с 40101810600000010005</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lastRenderedPageBreak/>
              <w:t>в отделение Тверь  г. Тверь</w:t>
            </w:r>
          </w:p>
          <w:p w:rsidR="00F61AB0" w:rsidRPr="00F61AB0" w:rsidRDefault="00F61AB0" w:rsidP="00F61AB0">
            <w:pPr>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КБК 71120240014100000150</w:t>
            </w:r>
          </w:p>
        </w:tc>
        <w:tc>
          <w:tcPr>
            <w:tcW w:w="2424" w:type="pct"/>
          </w:tcPr>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lastRenderedPageBreak/>
              <w:t>МУ Администрация Лихославльского района</w:t>
            </w:r>
          </w:p>
          <w:p w:rsidR="00F61AB0" w:rsidRPr="00F61AB0" w:rsidRDefault="00F61AB0" w:rsidP="00F61AB0">
            <w:pPr>
              <w:shd w:val="clear" w:color="auto" w:fill="FFFFFF"/>
              <w:tabs>
                <w:tab w:val="left" w:pos="4286"/>
              </w:tabs>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г. Лихославль ул. Первомайская д.6</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УФК по Тверской области (Муниципальное учреждение Финансовый отдел администрации Лихославльского района)</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bCs/>
                <w:sz w:val="24"/>
                <w:szCs w:val="24"/>
                <w:lang w:eastAsia="ru-RU"/>
              </w:rPr>
              <w:t xml:space="preserve">ИНН </w:t>
            </w:r>
            <w:r w:rsidRPr="00F61AB0">
              <w:rPr>
                <w:rFonts w:ascii="Arial" w:eastAsia="Times New Roman" w:hAnsi="Arial" w:cs="Arial"/>
                <w:sz w:val="24"/>
                <w:szCs w:val="24"/>
                <w:lang w:eastAsia="ru-RU"/>
              </w:rPr>
              <w:t>6931001103</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КПП 693101001</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ОКТМО 28638000</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БИК 042809001</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л\с 03363028101</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lastRenderedPageBreak/>
              <w:t>р/с 40204810700000000045</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в отделение Тверь г. Тверь</w:t>
            </w:r>
          </w:p>
          <w:p w:rsidR="00F61AB0" w:rsidRPr="00F61AB0" w:rsidRDefault="00F61AB0" w:rsidP="00F61AB0">
            <w:pPr>
              <w:keepNext/>
              <w:spacing w:after="0" w:line="240" w:lineRule="auto"/>
              <w:jc w:val="both"/>
              <w:outlineLvl w:val="1"/>
              <w:rPr>
                <w:rFonts w:ascii="Arial" w:eastAsia="Times New Roman" w:hAnsi="Arial" w:cs="Arial"/>
                <w:b/>
                <w:sz w:val="24"/>
                <w:szCs w:val="24"/>
                <w:lang w:eastAsia="ru-RU"/>
              </w:rPr>
            </w:pPr>
          </w:p>
        </w:tc>
      </w:tr>
      <w:tr w:rsidR="00F61AB0" w:rsidRPr="00F61AB0" w:rsidTr="00303BE4">
        <w:tc>
          <w:tcPr>
            <w:tcW w:w="2576" w:type="pct"/>
          </w:tcPr>
          <w:p w:rsidR="00F61AB0" w:rsidRPr="00F61AB0" w:rsidRDefault="00F61AB0" w:rsidP="00F61AB0">
            <w:pPr>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lastRenderedPageBreak/>
              <w:t>Глава Станского сельского поселения</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__________________ И.С.Цветков</w:t>
            </w:r>
          </w:p>
        </w:tc>
        <w:tc>
          <w:tcPr>
            <w:tcW w:w="2424" w:type="pct"/>
          </w:tcPr>
          <w:p w:rsidR="00F61AB0" w:rsidRPr="00F61AB0" w:rsidRDefault="00F61AB0" w:rsidP="00F61AB0">
            <w:pPr>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Глава Лихославльского района</w:t>
            </w:r>
          </w:p>
          <w:p w:rsidR="00F61AB0" w:rsidRPr="00F61AB0" w:rsidRDefault="00F61AB0" w:rsidP="00F61AB0">
            <w:pPr>
              <w:shd w:val="clear" w:color="auto" w:fill="FFFFFF"/>
              <w:spacing w:after="0" w:line="240" w:lineRule="auto"/>
              <w:jc w:val="both"/>
              <w:rPr>
                <w:rFonts w:ascii="Arial" w:eastAsia="Times New Roman" w:hAnsi="Arial" w:cs="Arial"/>
                <w:sz w:val="24"/>
                <w:szCs w:val="24"/>
                <w:lang w:eastAsia="ru-RU"/>
              </w:rPr>
            </w:pPr>
            <w:r w:rsidRPr="00F61AB0">
              <w:rPr>
                <w:rFonts w:ascii="Arial" w:eastAsia="Times New Roman" w:hAnsi="Arial" w:cs="Arial"/>
                <w:sz w:val="24"/>
                <w:szCs w:val="24"/>
                <w:lang w:eastAsia="ru-RU"/>
              </w:rPr>
              <w:t>__________________Н.Н.Виноградова</w:t>
            </w:r>
          </w:p>
        </w:tc>
      </w:tr>
    </w:tbl>
    <w:p w:rsidR="00F61AB0" w:rsidRDefault="00F61AB0" w:rsidP="00F61AB0">
      <w:pPr>
        <w:spacing w:after="0" w:line="240" w:lineRule="auto"/>
        <w:jc w:val="center"/>
        <w:rPr>
          <w:rFonts w:ascii="Arial" w:eastAsia="Times New Roman" w:hAnsi="Arial" w:cs="Arial"/>
          <w:b/>
          <w:color w:val="000000"/>
          <w:sz w:val="24"/>
          <w:szCs w:val="24"/>
          <w:lang w:eastAsia="ru-RU"/>
        </w:rPr>
      </w:pPr>
    </w:p>
    <w:p w:rsidR="00F61AB0" w:rsidRDefault="00F61AB0" w:rsidP="00F61AB0">
      <w:pPr>
        <w:spacing w:after="0" w:line="240" w:lineRule="auto"/>
        <w:jc w:val="center"/>
        <w:rPr>
          <w:rFonts w:ascii="Arial" w:eastAsia="Times New Roman" w:hAnsi="Arial" w:cs="Arial"/>
          <w:b/>
          <w:color w:val="000000"/>
          <w:sz w:val="24"/>
          <w:szCs w:val="24"/>
          <w:lang w:eastAsia="ru-RU"/>
        </w:rPr>
      </w:pPr>
    </w:p>
    <w:p w:rsidR="00F61AB0" w:rsidRDefault="00F61AB0" w:rsidP="00F61AB0">
      <w:pPr>
        <w:spacing w:after="0" w:line="240" w:lineRule="auto"/>
        <w:jc w:val="center"/>
        <w:rPr>
          <w:rFonts w:ascii="Arial" w:eastAsia="Times New Roman" w:hAnsi="Arial" w:cs="Arial"/>
          <w:b/>
          <w:color w:val="000000"/>
          <w:sz w:val="24"/>
          <w:szCs w:val="24"/>
          <w:lang w:eastAsia="ru-RU"/>
        </w:rPr>
      </w:pPr>
    </w:p>
    <w:p w:rsidR="00F61AB0" w:rsidRDefault="00F61AB0" w:rsidP="00F61AB0">
      <w:pPr>
        <w:spacing w:after="0" w:line="240" w:lineRule="auto"/>
        <w:jc w:val="center"/>
        <w:rPr>
          <w:rFonts w:ascii="Arial" w:eastAsia="Times New Roman" w:hAnsi="Arial" w:cs="Arial"/>
          <w:b/>
          <w:color w:val="000000"/>
          <w:sz w:val="24"/>
          <w:szCs w:val="24"/>
          <w:lang w:eastAsia="ru-RU"/>
        </w:rPr>
      </w:pPr>
    </w:p>
    <w:p w:rsidR="00F61AB0" w:rsidRPr="00F61AB0" w:rsidRDefault="00F61AB0" w:rsidP="00F61AB0">
      <w:pPr>
        <w:spacing w:after="0" w:line="240" w:lineRule="auto"/>
        <w:jc w:val="center"/>
        <w:rPr>
          <w:rFonts w:ascii="Arial" w:eastAsia="Times New Roman" w:hAnsi="Arial" w:cs="Arial"/>
          <w:b/>
          <w:color w:val="000000"/>
          <w:sz w:val="24"/>
          <w:szCs w:val="24"/>
          <w:lang w:eastAsia="ru-RU"/>
        </w:rPr>
      </w:pPr>
      <w:bookmarkStart w:id="0" w:name="_GoBack"/>
      <w:bookmarkEnd w:id="0"/>
    </w:p>
    <w:p w:rsidR="00F61AB0" w:rsidRPr="00F61AB0" w:rsidRDefault="00F61AB0" w:rsidP="00F61AB0">
      <w:pPr>
        <w:shd w:val="clear" w:color="auto" w:fill="FFFFFF"/>
        <w:tabs>
          <w:tab w:val="left" w:pos="720"/>
        </w:tabs>
        <w:spacing w:after="0" w:line="240" w:lineRule="auto"/>
        <w:ind w:left="5103"/>
        <w:rPr>
          <w:rFonts w:ascii="Arial" w:eastAsia="Times New Roman" w:hAnsi="Arial" w:cs="Arial"/>
          <w:bCs/>
          <w:sz w:val="24"/>
          <w:szCs w:val="24"/>
          <w:lang w:eastAsia="ru-RU"/>
        </w:rPr>
      </w:pPr>
      <w:r w:rsidRPr="00F61AB0">
        <w:rPr>
          <w:rFonts w:ascii="Arial" w:eastAsia="Times New Roman" w:hAnsi="Arial" w:cs="Arial"/>
          <w:bCs/>
          <w:sz w:val="24"/>
          <w:szCs w:val="24"/>
          <w:lang w:eastAsia="ru-RU"/>
        </w:rPr>
        <w:t>Приложение 1 к соглашению</w:t>
      </w:r>
    </w:p>
    <w:p w:rsidR="00F61AB0" w:rsidRPr="00F61AB0" w:rsidRDefault="00F61AB0" w:rsidP="00F61AB0">
      <w:pPr>
        <w:shd w:val="clear" w:color="auto" w:fill="FFFFFF"/>
        <w:tabs>
          <w:tab w:val="left" w:pos="720"/>
        </w:tabs>
        <w:spacing w:after="0" w:line="240" w:lineRule="auto"/>
        <w:ind w:left="5103"/>
        <w:rPr>
          <w:rFonts w:ascii="Arial" w:eastAsia="Times New Roman" w:hAnsi="Arial" w:cs="Arial"/>
          <w:bCs/>
          <w:sz w:val="24"/>
          <w:szCs w:val="24"/>
          <w:lang w:eastAsia="ru-RU"/>
        </w:rPr>
      </w:pPr>
      <w:r w:rsidRPr="00F61AB0">
        <w:rPr>
          <w:rFonts w:ascii="Arial" w:eastAsia="Times New Roman" w:hAnsi="Arial" w:cs="Arial"/>
          <w:bCs/>
          <w:sz w:val="24"/>
          <w:szCs w:val="24"/>
          <w:lang w:eastAsia="ru-RU"/>
        </w:rPr>
        <w:t xml:space="preserve"> о передаче муниципальным образованием «Лихославльский район» осуществления части полномочий муниципальному образованию</w:t>
      </w:r>
    </w:p>
    <w:p w:rsidR="00F61AB0" w:rsidRPr="00F61AB0" w:rsidRDefault="00F61AB0" w:rsidP="00F61AB0">
      <w:pPr>
        <w:shd w:val="clear" w:color="auto" w:fill="FFFFFF"/>
        <w:tabs>
          <w:tab w:val="left" w:pos="720"/>
        </w:tabs>
        <w:spacing w:after="0" w:line="240" w:lineRule="auto"/>
        <w:ind w:left="5103"/>
        <w:rPr>
          <w:rFonts w:ascii="Arial" w:eastAsia="Times New Roman" w:hAnsi="Arial" w:cs="Arial"/>
          <w:bCs/>
          <w:sz w:val="24"/>
          <w:szCs w:val="24"/>
          <w:lang w:eastAsia="ru-RU"/>
        </w:rPr>
      </w:pPr>
      <w:r w:rsidRPr="00F61AB0">
        <w:rPr>
          <w:rFonts w:ascii="Arial" w:eastAsia="Times New Roman" w:hAnsi="Arial" w:cs="Arial"/>
          <w:bCs/>
          <w:sz w:val="24"/>
          <w:szCs w:val="24"/>
          <w:lang w:eastAsia="ru-RU"/>
        </w:rPr>
        <w:t>«Станское сельское поселение»</w:t>
      </w:r>
    </w:p>
    <w:p w:rsidR="00F61AB0" w:rsidRPr="00F61AB0" w:rsidRDefault="00F61AB0" w:rsidP="00F61AB0">
      <w:pPr>
        <w:shd w:val="clear" w:color="auto" w:fill="FFFFFF"/>
        <w:tabs>
          <w:tab w:val="left" w:pos="720"/>
        </w:tabs>
        <w:spacing w:after="0" w:line="240" w:lineRule="auto"/>
        <w:ind w:left="5103"/>
        <w:rPr>
          <w:rFonts w:ascii="Arial" w:eastAsia="Times New Roman" w:hAnsi="Arial" w:cs="Arial"/>
          <w:bCs/>
          <w:sz w:val="24"/>
          <w:szCs w:val="24"/>
          <w:lang w:eastAsia="ru-RU"/>
        </w:rPr>
      </w:pPr>
      <w:r w:rsidRPr="00F61AB0">
        <w:rPr>
          <w:rFonts w:ascii="Arial" w:eastAsia="Times New Roman" w:hAnsi="Arial" w:cs="Arial"/>
          <w:bCs/>
          <w:sz w:val="24"/>
          <w:szCs w:val="24"/>
          <w:lang w:eastAsia="ru-RU"/>
        </w:rPr>
        <w:t xml:space="preserve"> от 26.12.2018</w:t>
      </w:r>
    </w:p>
    <w:p w:rsidR="00F61AB0" w:rsidRPr="00F61AB0" w:rsidRDefault="00F61AB0" w:rsidP="00F61AB0">
      <w:pPr>
        <w:shd w:val="clear" w:color="auto" w:fill="FFFFFF"/>
        <w:tabs>
          <w:tab w:val="left" w:pos="720"/>
        </w:tabs>
        <w:spacing w:after="0" w:line="240" w:lineRule="auto"/>
        <w:ind w:left="5103"/>
        <w:rPr>
          <w:rFonts w:ascii="Arial" w:eastAsia="Times New Roman" w:hAnsi="Arial" w:cs="Arial"/>
          <w:bCs/>
          <w:sz w:val="24"/>
          <w:szCs w:val="24"/>
          <w:lang w:eastAsia="ru-RU"/>
        </w:rPr>
      </w:pPr>
    </w:p>
    <w:p w:rsidR="00F61AB0" w:rsidRPr="00F61AB0" w:rsidRDefault="00F61AB0" w:rsidP="00F61AB0">
      <w:pPr>
        <w:shd w:val="clear" w:color="auto" w:fill="FFFFFF"/>
        <w:tabs>
          <w:tab w:val="left" w:pos="720"/>
        </w:tabs>
        <w:spacing w:after="0" w:line="240" w:lineRule="auto"/>
        <w:jc w:val="center"/>
        <w:rPr>
          <w:rFonts w:ascii="Arial" w:eastAsia="Times New Roman" w:hAnsi="Arial" w:cs="Arial"/>
          <w:bCs/>
          <w:sz w:val="24"/>
          <w:szCs w:val="24"/>
          <w:lang w:eastAsia="ru-RU"/>
        </w:rPr>
      </w:pPr>
      <w:r w:rsidRPr="00F61AB0">
        <w:rPr>
          <w:rFonts w:ascii="Arial" w:eastAsia="Times New Roman" w:hAnsi="Arial" w:cs="Arial"/>
          <w:bCs/>
          <w:sz w:val="24"/>
          <w:szCs w:val="24"/>
          <w:lang w:eastAsia="ru-RU"/>
        </w:rPr>
        <w:t>Отчет об использовании иных межбюджетных трансфертов из бюджета Лихославльского района в бюджет Станского  сельского поселения на ____________ 2019 года</w:t>
      </w:r>
    </w:p>
    <w:p w:rsidR="00F61AB0" w:rsidRPr="00F61AB0" w:rsidRDefault="00F61AB0" w:rsidP="00F61AB0">
      <w:pPr>
        <w:shd w:val="clear" w:color="auto" w:fill="FFFFFF"/>
        <w:tabs>
          <w:tab w:val="left" w:pos="720"/>
        </w:tabs>
        <w:spacing w:after="0" w:line="240" w:lineRule="auto"/>
        <w:ind w:left="5103"/>
        <w:rPr>
          <w:rFonts w:ascii="Arial" w:eastAsia="Times New Roman" w:hAnsi="Arial" w:cs="Arial"/>
          <w:bCs/>
          <w:sz w:val="24"/>
          <w:szCs w:val="24"/>
          <w:lang w:eastAsia="ru-RU"/>
        </w:rPr>
      </w:pPr>
    </w:p>
    <w:tbl>
      <w:tblPr>
        <w:tblW w:w="5000" w:type="pct"/>
        <w:tblLook w:val="04A0" w:firstRow="1" w:lastRow="0" w:firstColumn="1" w:lastColumn="0" w:noHBand="0" w:noVBand="1"/>
      </w:tblPr>
      <w:tblGrid>
        <w:gridCol w:w="2055"/>
        <w:gridCol w:w="1573"/>
        <w:gridCol w:w="2434"/>
        <w:gridCol w:w="1940"/>
        <w:gridCol w:w="2193"/>
      </w:tblGrid>
      <w:tr w:rsidR="00F61AB0" w:rsidRPr="00F61AB0" w:rsidTr="00303BE4">
        <w:trPr>
          <w:trHeight w:val="20"/>
        </w:trPr>
        <w:tc>
          <w:tcPr>
            <w:tcW w:w="124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Наименование муниципального образования</w:t>
            </w:r>
          </w:p>
        </w:tc>
        <w:tc>
          <w:tcPr>
            <w:tcW w:w="701" w:type="pct"/>
            <w:tcBorders>
              <w:top w:val="single" w:sz="4" w:space="0" w:color="auto"/>
              <w:left w:val="nil"/>
              <w:bottom w:val="single" w:sz="4" w:space="0" w:color="auto"/>
              <w:right w:val="single" w:sz="4" w:space="0" w:color="000000"/>
            </w:tcBorders>
            <w:shd w:val="clear" w:color="auto" w:fill="auto"/>
            <w:vAlign w:val="center"/>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Утверждено на 2019 год (руб)</w:t>
            </w:r>
          </w:p>
        </w:tc>
        <w:tc>
          <w:tcPr>
            <w:tcW w:w="750" w:type="pct"/>
            <w:tcBorders>
              <w:top w:val="single" w:sz="4" w:space="0" w:color="auto"/>
              <w:left w:val="nil"/>
              <w:bottom w:val="single" w:sz="4" w:space="0" w:color="auto"/>
              <w:right w:val="single" w:sz="4" w:space="0" w:color="000000"/>
            </w:tcBorders>
            <w:shd w:val="clear" w:color="auto" w:fill="auto"/>
            <w:vAlign w:val="center"/>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Профинансировано из бюджета муниципального района, (руб.)</w:t>
            </w:r>
          </w:p>
        </w:tc>
        <w:tc>
          <w:tcPr>
            <w:tcW w:w="752" w:type="pct"/>
            <w:tcBorders>
              <w:top w:val="single" w:sz="4" w:space="0" w:color="auto"/>
              <w:left w:val="nil"/>
              <w:bottom w:val="single" w:sz="4" w:space="0" w:color="auto"/>
              <w:right w:val="single" w:sz="4" w:space="0" w:color="000000"/>
            </w:tcBorders>
            <w:shd w:val="clear" w:color="auto" w:fill="auto"/>
            <w:vAlign w:val="center"/>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Израсходовано поселением, (руб.)</w:t>
            </w:r>
          </w:p>
        </w:tc>
        <w:tc>
          <w:tcPr>
            <w:tcW w:w="1554" w:type="pct"/>
            <w:tcBorders>
              <w:top w:val="single" w:sz="4" w:space="0" w:color="auto"/>
              <w:left w:val="nil"/>
              <w:bottom w:val="single" w:sz="4" w:space="0" w:color="auto"/>
              <w:right w:val="single" w:sz="4" w:space="0" w:color="auto"/>
            </w:tcBorders>
            <w:shd w:val="clear" w:color="auto" w:fill="auto"/>
            <w:vAlign w:val="center"/>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Объем выполненных работ, (руб.)</w:t>
            </w:r>
          </w:p>
        </w:tc>
      </w:tr>
      <w:tr w:rsidR="00F61AB0" w:rsidRPr="00F61AB0" w:rsidTr="00303BE4">
        <w:trPr>
          <w:trHeight w:val="20"/>
        </w:trPr>
        <w:tc>
          <w:tcPr>
            <w:tcW w:w="1242"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p>
        </w:tc>
        <w:tc>
          <w:tcPr>
            <w:tcW w:w="701"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c>
          <w:tcPr>
            <w:tcW w:w="750"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c>
          <w:tcPr>
            <w:tcW w:w="752"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c>
          <w:tcPr>
            <w:tcW w:w="1554" w:type="pct"/>
            <w:tcBorders>
              <w:top w:val="nil"/>
              <w:left w:val="nil"/>
              <w:bottom w:val="single" w:sz="4" w:space="0" w:color="auto"/>
              <w:right w:val="single" w:sz="4" w:space="0" w:color="auto"/>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r>
      <w:tr w:rsidR="00F61AB0" w:rsidRPr="00F61AB0" w:rsidTr="00303BE4">
        <w:trPr>
          <w:trHeight w:val="20"/>
        </w:trPr>
        <w:tc>
          <w:tcPr>
            <w:tcW w:w="12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c>
          <w:tcPr>
            <w:tcW w:w="701"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c>
          <w:tcPr>
            <w:tcW w:w="750"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c>
          <w:tcPr>
            <w:tcW w:w="752"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c>
          <w:tcPr>
            <w:tcW w:w="1554" w:type="pct"/>
            <w:tcBorders>
              <w:top w:val="nil"/>
              <w:left w:val="nil"/>
              <w:bottom w:val="single" w:sz="4" w:space="0" w:color="auto"/>
              <w:right w:val="single" w:sz="4" w:space="0" w:color="auto"/>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 </w:t>
            </w:r>
          </w:p>
        </w:tc>
      </w:tr>
      <w:tr w:rsidR="00F61AB0" w:rsidRPr="00F61AB0" w:rsidTr="00303BE4">
        <w:trPr>
          <w:trHeight w:val="20"/>
        </w:trPr>
        <w:tc>
          <w:tcPr>
            <w:tcW w:w="12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ИТОГО</w:t>
            </w:r>
          </w:p>
        </w:tc>
        <w:tc>
          <w:tcPr>
            <w:tcW w:w="701"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0,00</w:t>
            </w:r>
          </w:p>
        </w:tc>
        <w:tc>
          <w:tcPr>
            <w:tcW w:w="750"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0,00</w:t>
            </w:r>
          </w:p>
        </w:tc>
        <w:tc>
          <w:tcPr>
            <w:tcW w:w="752" w:type="pct"/>
            <w:tcBorders>
              <w:top w:val="single" w:sz="4" w:space="0" w:color="auto"/>
              <w:left w:val="nil"/>
              <w:bottom w:val="single" w:sz="4" w:space="0" w:color="auto"/>
              <w:right w:val="single" w:sz="4" w:space="0" w:color="000000"/>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0,00</w:t>
            </w:r>
          </w:p>
        </w:tc>
        <w:tc>
          <w:tcPr>
            <w:tcW w:w="1554" w:type="pct"/>
            <w:tcBorders>
              <w:top w:val="nil"/>
              <w:left w:val="nil"/>
              <w:bottom w:val="single" w:sz="4" w:space="0" w:color="auto"/>
              <w:right w:val="single" w:sz="4" w:space="0" w:color="auto"/>
            </w:tcBorders>
            <w:shd w:val="clear" w:color="auto" w:fill="auto"/>
            <w:noWrap/>
            <w:vAlign w:val="bottom"/>
            <w:hideMark/>
          </w:tcPr>
          <w:p w:rsidR="00F61AB0" w:rsidRPr="00F61AB0" w:rsidRDefault="00F61AB0" w:rsidP="00F61AB0">
            <w:pPr>
              <w:spacing w:after="0" w:line="240" w:lineRule="auto"/>
              <w:jc w:val="center"/>
              <w:rPr>
                <w:rFonts w:ascii="Arial" w:eastAsia="Times New Roman" w:hAnsi="Arial" w:cs="Arial"/>
                <w:color w:val="000000"/>
                <w:sz w:val="24"/>
                <w:szCs w:val="24"/>
                <w:lang w:eastAsia="ru-RU"/>
              </w:rPr>
            </w:pPr>
            <w:r w:rsidRPr="00F61AB0">
              <w:rPr>
                <w:rFonts w:ascii="Arial" w:eastAsia="Times New Roman" w:hAnsi="Arial" w:cs="Arial"/>
                <w:color w:val="000000"/>
                <w:sz w:val="24"/>
                <w:szCs w:val="24"/>
                <w:lang w:eastAsia="ru-RU"/>
              </w:rPr>
              <w:t>0,00</w:t>
            </w:r>
          </w:p>
        </w:tc>
      </w:tr>
    </w:tbl>
    <w:p w:rsidR="00F61AB0" w:rsidRPr="00F61AB0" w:rsidRDefault="00F61AB0" w:rsidP="00F61AB0">
      <w:pPr>
        <w:shd w:val="clear" w:color="auto" w:fill="FFFFFF"/>
        <w:tabs>
          <w:tab w:val="left" w:pos="720"/>
        </w:tabs>
        <w:spacing w:after="0" w:line="240" w:lineRule="auto"/>
        <w:rPr>
          <w:rFonts w:ascii="Arial" w:eastAsia="Times New Roman" w:hAnsi="Arial" w:cs="Arial"/>
          <w:bCs/>
          <w:sz w:val="24"/>
          <w:szCs w:val="24"/>
          <w:lang w:eastAsia="ru-RU"/>
        </w:rPr>
      </w:pPr>
    </w:p>
    <w:p w:rsidR="00F61AB0" w:rsidRPr="00F61AB0" w:rsidRDefault="00F61AB0" w:rsidP="00F61AB0">
      <w:pPr>
        <w:spacing w:after="0" w:line="240" w:lineRule="auto"/>
        <w:jc w:val="both"/>
        <w:rPr>
          <w:rFonts w:ascii="Arial" w:eastAsia="Times New Roman" w:hAnsi="Arial" w:cs="Arial"/>
          <w:bCs/>
          <w:sz w:val="24"/>
          <w:szCs w:val="24"/>
          <w:lang w:eastAsia="ru-RU"/>
        </w:rPr>
      </w:pPr>
      <w:r w:rsidRPr="00F61AB0">
        <w:rPr>
          <w:rFonts w:ascii="Arial" w:eastAsia="Times New Roman" w:hAnsi="Arial" w:cs="Arial"/>
          <w:sz w:val="24"/>
          <w:szCs w:val="24"/>
          <w:lang w:eastAsia="ru-RU"/>
        </w:rPr>
        <w:t>Глава Станского сельского поселения   __________________                              И.С.Цветков</w:t>
      </w:r>
    </w:p>
    <w:p w:rsidR="00B87012" w:rsidRDefault="00B87012"/>
    <w:sectPr w:rsidR="00B87012" w:rsidSect="00F61AB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33"/>
    <w:rsid w:val="00330433"/>
    <w:rsid w:val="00B87012"/>
    <w:rsid w:val="00F6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3A08-D791-44A9-9647-1C657008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2019-03-13T07:22:00Z</dcterms:created>
  <dcterms:modified xsi:type="dcterms:W3CDTF">2019-03-13T07:24:00Z</dcterms:modified>
</cp:coreProperties>
</file>