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97" w:rsidRPr="00FE6768" w:rsidRDefault="000F1497" w:rsidP="00EE12C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0F1497" w:rsidRPr="00FE6768" w:rsidRDefault="000F1497" w:rsidP="00EE12C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 воздействия</w:t>
      </w:r>
    </w:p>
    <w:p w:rsidR="000F1497" w:rsidRPr="00FE6768" w:rsidRDefault="000F1497" w:rsidP="00EE12C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  <w:r w:rsidR="00F52450" w:rsidRPr="00FE6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3F7" w:rsidRPr="00FE6768">
        <w:rPr>
          <w:rFonts w:ascii="Times New Roman" w:hAnsi="Times New Roman" w:cs="Times New Roman"/>
          <w:b/>
          <w:sz w:val="24"/>
          <w:szCs w:val="24"/>
        </w:rPr>
        <w:t>администрации Лихославльского района</w:t>
      </w:r>
      <w:r w:rsidRPr="00FE6768">
        <w:rPr>
          <w:rFonts w:ascii="Times New Roman" w:hAnsi="Times New Roman" w:cs="Times New Roman"/>
          <w:b/>
          <w:sz w:val="24"/>
          <w:szCs w:val="24"/>
        </w:rPr>
        <w:t>,</w:t>
      </w:r>
    </w:p>
    <w:p w:rsidR="000F1497" w:rsidRPr="00FE6768" w:rsidRDefault="000F1497" w:rsidP="00EE12C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предусматривающего введение правового регулирования</w:t>
      </w:r>
    </w:p>
    <w:p w:rsidR="00C3372B" w:rsidRPr="00FE6768" w:rsidRDefault="00C3372B" w:rsidP="00EE12C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</w:p>
    <w:p w:rsidR="000F1497" w:rsidRPr="00FE6768" w:rsidRDefault="00BB37C0" w:rsidP="00EE12C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</w:t>
      </w:r>
      <w:r w:rsidR="00C3372B" w:rsidRPr="00FE676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F1497" w:rsidRPr="00FE6768" w:rsidRDefault="000F1497" w:rsidP="00EE12C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C3372B" w:rsidRPr="00FE6768" w:rsidRDefault="005B48C6" w:rsidP="00EE12C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1.1. </w:t>
      </w:r>
      <w:r w:rsidR="00735883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F1497" w:rsidRPr="00FE6768">
        <w:rPr>
          <w:rFonts w:ascii="Times New Roman" w:hAnsi="Times New Roman" w:cs="Times New Roman"/>
          <w:i/>
          <w:sz w:val="24"/>
          <w:szCs w:val="24"/>
          <w:u w:val="single"/>
        </w:rPr>
        <w:t>Разработчик:</w:t>
      </w:r>
      <w:r w:rsidR="008247D2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7C0" w:rsidRPr="00BB37C0" w:rsidRDefault="00BB37C0" w:rsidP="00EE12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7C0">
        <w:rPr>
          <w:rFonts w:ascii="Times New Roman" w:hAnsi="Times New Roman" w:cs="Times New Roman"/>
          <w:sz w:val="24"/>
          <w:szCs w:val="24"/>
        </w:rPr>
        <w:t>Отдел архитектуры, строительства и дорожной деятельности администрации Лихославльского района.</w:t>
      </w:r>
    </w:p>
    <w:p w:rsidR="00735883" w:rsidRPr="005B48C6" w:rsidRDefault="005B48C6" w:rsidP="00EE12C7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48C6">
        <w:rPr>
          <w:rFonts w:ascii="Times New Roman" w:hAnsi="Times New Roman" w:cs="Times New Roman"/>
          <w:i/>
          <w:sz w:val="24"/>
          <w:szCs w:val="24"/>
          <w:u w:val="single"/>
        </w:rPr>
        <w:t>1.2.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35883" w:rsidRPr="005B48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F1497" w:rsidRPr="005B48C6">
        <w:rPr>
          <w:rFonts w:ascii="Times New Roman" w:hAnsi="Times New Roman" w:cs="Times New Roman"/>
          <w:i/>
          <w:sz w:val="24"/>
          <w:szCs w:val="24"/>
          <w:u w:val="single"/>
        </w:rPr>
        <w:t>Вид и наименование проекта муницип</w:t>
      </w:r>
      <w:r w:rsidR="000B08D9" w:rsidRPr="005B48C6">
        <w:rPr>
          <w:rFonts w:ascii="Times New Roman" w:hAnsi="Times New Roman" w:cs="Times New Roman"/>
          <w:i/>
          <w:sz w:val="24"/>
          <w:szCs w:val="24"/>
          <w:u w:val="single"/>
        </w:rPr>
        <w:t xml:space="preserve">ального нормативного правового </w:t>
      </w:r>
      <w:r w:rsidR="000F1497" w:rsidRPr="005B48C6">
        <w:rPr>
          <w:rFonts w:ascii="Times New Roman" w:hAnsi="Times New Roman" w:cs="Times New Roman"/>
          <w:i/>
          <w:sz w:val="24"/>
          <w:szCs w:val="24"/>
          <w:u w:val="single"/>
        </w:rPr>
        <w:t>акта:</w:t>
      </w:r>
      <w:r w:rsidR="008247D2" w:rsidRPr="005B48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B48C6" w:rsidRPr="005B48C6" w:rsidRDefault="008072BD" w:rsidP="00EE12C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B48C6">
        <w:rPr>
          <w:rFonts w:ascii="Times New Roman" w:hAnsi="Times New Roman"/>
          <w:sz w:val="24"/>
          <w:szCs w:val="24"/>
        </w:rPr>
        <w:t xml:space="preserve">Проект постановления администрации Лихославльского района </w:t>
      </w:r>
      <w:r w:rsidR="005B48C6" w:rsidRPr="005B48C6">
        <w:rPr>
          <w:rFonts w:ascii="Times New Roman" w:hAnsi="Times New Roman"/>
          <w:sz w:val="24"/>
          <w:szCs w:val="24"/>
        </w:rPr>
        <w:t>«</w:t>
      </w:r>
      <w:r w:rsidR="00516453" w:rsidRPr="00516453">
        <w:rPr>
          <w:rFonts w:ascii="Times New Roman" w:hAnsi="Times New Roman"/>
          <w:sz w:val="24"/>
          <w:szCs w:val="24"/>
        </w:rPr>
        <w:t>Об утверждении Порядка согласования архитектурно-художественного проекта нестационарного торгового объекта на территории городского поселения город Лихославль</w:t>
      </w:r>
      <w:r w:rsidR="005B48C6" w:rsidRPr="005B48C6">
        <w:rPr>
          <w:rFonts w:ascii="Times New Roman" w:hAnsi="Times New Roman"/>
          <w:sz w:val="24"/>
          <w:szCs w:val="24"/>
        </w:rPr>
        <w:t>».</w:t>
      </w:r>
    </w:p>
    <w:p w:rsidR="0008193F" w:rsidRPr="00FE6768" w:rsidRDefault="00C91ED1" w:rsidP="00EE12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</w:rPr>
        <w:t>1.3.</w:t>
      </w:r>
      <w:r w:rsidR="00735883" w:rsidRPr="00FE6768">
        <w:rPr>
          <w:rFonts w:ascii="Times New Roman" w:hAnsi="Times New Roman"/>
          <w:sz w:val="24"/>
          <w:szCs w:val="24"/>
        </w:rPr>
        <w:t xml:space="preserve"> </w:t>
      </w:r>
      <w:r w:rsidR="000F1497" w:rsidRPr="00FE6768">
        <w:rPr>
          <w:rFonts w:ascii="Times New Roman" w:hAnsi="Times New Roman"/>
          <w:i/>
          <w:sz w:val="24"/>
          <w:szCs w:val="24"/>
          <w:u w:val="single"/>
        </w:rPr>
        <w:t>Предполагаемая дата вступления в си</w:t>
      </w:r>
      <w:r w:rsidR="00126911" w:rsidRPr="00FE6768">
        <w:rPr>
          <w:rFonts w:ascii="Times New Roman" w:hAnsi="Times New Roman"/>
          <w:i/>
          <w:sz w:val="24"/>
          <w:szCs w:val="24"/>
          <w:u w:val="single"/>
        </w:rPr>
        <w:t xml:space="preserve">лу </w:t>
      </w:r>
      <w:r w:rsidR="000B08D9" w:rsidRPr="00FE6768">
        <w:rPr>
          <w:rFonts w:ascii="Times New Roman" w:hAnsi="Times New Roman"/>
          <w:i/>
          <w:sz w:val="24"/>
          <w:szCs w:val="24"/>
          <w:u w:val="single"/>
        </w:rPr>
        <w:t xml:space="preserve">муниципального нормативного </w:t>
      </w:r>
      <w:r w:rsidR="008247D2" w:rsidRPr="00FE6768">
        <w:rPr>
          <w:rFonts w:ascii="Times New Roman" w:hAnsi="Times New Roman"/>
          <w:i/>
          <w:sz w:val="24"/>
          <w:szCs w:val="24"/>
          <w:u w:val="single"/>
        </w:rPr>
        <w:t>правового акта</w:t>
      </w:r>
      <w:r w:rsidR="00F36279" w:rsidRPr="00FE6768">
        <w:rPr>
          <w:rFonts w:ascii="Times New Roman" w:hAnsi="Times New Roman"/>
          <w:i/>
          <w:sz w:val="24"/>
          <w:szCs w:val="24"/>
          <w:u w:val="single"/>
        </w:rPr>
        <w:t>:</w:t>
      </w:r>
      <w:r w:rsidR="00F36279" w:rsidRPr="00FE6768">
        <w:rPr>
          <w:rFonts w:ascii="Times New Roman" w:hAnsi="Times New Roman"/>
          <w:sz w:val="24"/>
          <w:szCs w:val="24"/>
        </w:rPr>
        <w:t xml:space="preserve"> </w:t>
      </w:r>
      <w:r w:rsidR="00516453">
        <w:rPr>
          <w:rFonts w:ascii="Times New Roman" w:hAnsi="Times New Roman"/>
          <w:sz w:val="24"/>
          <w:szCs w:val="24"/>
        </w:rPr>
        <w:t>февраль</w:t>
      </w:r>
      <w:r w:rsidR="00DF765F" w:rsidRPr="00FE6768">
        <w:rPr>
          <w:rFonts w:ascii="Times New Roman" w:hAnsi="Times New Roman"/>
          <w:sz w:val="24"/>
          <w:szCs w:val="24"/>
        </w:rPr>
        <w:t xml:space="preserve"> 201</w:t>
      </w:r>
      <w:r w:rsidR="00516453">
        <w:rPr>
          <w:rFonts w:ascii="Times New Roman" w:hAnsi="Times New Roman"/>
          <w:sz w:val="24"/>
          <w:szCs w:val="24"/>
        </w:rPr>
        <w:t>9</w:t>
      </w:r>
      <w:r w:rsidR="00DF765F" w:rsidRPr="00FE6768">
        <w:rPr>
          <w:rFonts w:ascii="Times New Roman" w:hAnsi="Times New Roman"/>
          <w:sz w:val="24"/>
          <w:szCs w:val="24"/>
        </w:rPr>
        <w:t xml:space="preserve"> года</w:t>
      </w:r>
    </w:p>
    <w:p w:rsidR="000F1497" w:rsidRPr="00FE6768" w:rsidRDefault="000F1497" w:rsidP="00EE12C7">
      <w:pPr>
        <w:pStyle w:val="ConsPlusNonformat"/>
        <w:tabs>
          <w:tab w:val="left" w:pos="36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="008247D2" w:rsidRPr="00FE6768">
        <w:rPr>
          <w:rFonts w:ascii="Times New Roman" w:hAnsi="Times New Roman" w:cs="Times New Roman"/>
          <w:i/>
          <w:sz w:val="24"/>
          <w:szCs w:val="24"/>
          <w:u w:val="single"/>
        </w:rPr>
        <w:t>4. Краткое описание проблем</w:t>
      </w:r>
      <w:r w:rsidR="00126911" w:rsidRPr="00FE6768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="000B08D9" w:rsidRPr="00FE676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126911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решение которой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направлено</w:t>
      </w:r>
      <w:r w:rsidR="000B08D9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предлагаемое правовое регулирование:</w:t>
      </w:r>
    </w:p>
    <w:p w:rsidR="00516453" w:rsidRPr="00516453" w:rsidRDefault="00DE1D6F" w:rsidP="00EE12C7">
      <w:pPr>
        <w:pStyle w:val="ConsPlusNonformat"/>
        <w:tabs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26A56" w:rsidRPr="00FE6768">
        <w:rPr>
          <w:rFonts w:ascii="Times New Roman" w:hAnsi="Times New Roman" w:cs="Times New Roman"/>
          <w:sz w:val="24"/>
          <w:szCs w:val="24"/>
        </w:rPr>
        <w:t>тсутствие нормативно</w:t>
      </w:r>
      <w:r w:rsidR="00516453">
        <w:rPr>
          <w:rFonts w:ascii="Times New Roman" w:hAnsi="Times New Roman" w:cs="Times New Roman"/>
          <w:sz w:val="24"/>
          <w:szCs w:val="24"/>
        </w:rPr>
        <w:t>-</w:t>
      </w:r>
      <w:r w:rsidR="00D26A56" w:rsidRPr="00FE6768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="005B48C6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516453" w:rsidRPr="00516453">
        <w:rPr>
          <w:rFonts w:ascii="Times New Roman" w:hAnsi="Times New Roman" w:cs="Times New Roman"/>
          <w:sz w:val="24"/>
          <w:szCs w:val="24"/>
        </w:rPr>
        <w:t>согласования архитектурно-художественного проекта нестационарных торговых объектов на территории городского поселения город Лихославл</w:t>
      </w:r>
      <w:r w:rsidR="00516453" w:rsidRPr="00516453">
        <w:rPr>
          <w:rFonts w:ascii="Times New Roman" w:hAnsi="Times New Roman" w:cs="Times New Roman"/>
          <w:sz w:val="24"/>
          <w:szCs w:val="24"/>
        </w:rPr>
        <w:t>ь.</w:t>
      </w:r>
    </w:p>
    <w:p w:rsidR="00C15B19" w:rsidRDefault="00126911" w:rsidP="00EE12C7">
      <w:pPr>
        <w:pStyle w:val="ConsPlusNonformat"/>
        <w:tabs>
          <w:tab w:val="left" w:pos="36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1.5. Краткое описание цели</w:t>
      </w:r>
      <w:r w:rsidR="000F1497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предлагаемого правового регулирования:</w:t>
      </w:r>
    </w:p>
    <w:p w:rsidR="002B7BFD" w:rsidRDefault="002B7BFD" w:rsidP="00EE1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FD">
        <w:rPr>
          <w:rFonts w:ascii="Times New Roman" w:hAnsi="Times New Roman" w:cs="Times New Roman"/>
          <w:sz w:val="24"/>
          <w:szCs w:val="24"/>
        </w:rPr>
        <w:t>Целью разработки проекта является утверждение порядка, в котором содержатся сведения о перечне документов, необходимых для согласования архитектурно-художественного проекта нестационарного торгового объекта, в том числе объекта по оказанию услуг. В нем предусмотрены требования к проекту нестационарного торгового объекта, причины отказа в согласовании проекта нестационарного торгового объекта.</w:t>
      </w:r>
    </w:p>
    <w:p w:rsidR="00C15B19" w:rsidRDefault="000B08D9" w:rsidP="00EE12C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1.6. Краткое описание содержания предлагаемого правового регулирования:</w:t>
      </w:r>
    </w:p>
    <w:p w:rsidR="009C7A67" w:rsidRPr="00D31635" w:rsidRDefault="00C15B19" w:rsidP="00EE1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B19">
        <w:rPr>
          <w:rFonts w:ascii="Times New Roman" w:hAnsi="Times New Roman" w:cs="Times New Roman"/>
          <w:sz w:val="24"/>
          <w:szCs w:val="24"/>
        </w:rPr>
        <w:t>У</w:t>
      </w:r>
      <w:r w:rsidR="00D36726" w:rsidRPr="00C15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становление </w:t>
      </w:r>
      <w:r w:rsidRPr="00C15B19">
        <w:rPr>
          <w:rFonts w:ascii="Times New Roman" w:hAnsi="Times New Roman" w:cs="Times New Roman"/>
          <w:sz w:val="24"/>
          <w:szCs w:val="24"/>
        </w:rPr>
        <w:t xml:space="preserve">ранее не предусмотренных </w:t>
      </w:r>
      <w:r w:rsidR="00D31635" w:rsidRPr="00D31635">
        <w:rPr>
          <w:rFonts w:ascii="Times New Roman" w:hAnsi="Times New Roman" w:cs="Times New Roman"/>
          <w:sz w:val="24"/>
          <w:szCs w:val="24"/>
        </w:rPr>
        <w:t>требовани</w:t>
      </w:r>
      <w:r w:rsidR="00D31635" w:rsidRPr="00D31635">
        <w:rPr>
          <w:rFonts w:ascii="Times New Roman" w:hAnsi="Times New Roman" w:cs="Times New Roman"/>
          <w:sz w:val="24"/>
          <w:szCs w:val="24"/>
        </w:rPr>
        <w:t>й</w:t>
      </w:r>
      <w:r w:rsidR="00D31635" w:rsidRPr="00D31635">
        <w:rPr>
          <w:rFonts w:ascii="Times New Roman" w:hAnsi="Times New Roman" w:cs="Times New Roman"/>
          <w:sz w:val="24"/>
          <w:szCs w:val="24"/>
        </w:rPr>
        <w:t xml:space="preserve"> к внешнему виду нестационарных торговых объектов, основания и порядок согласования архитектурно-художественного проекта нестационарного торгового объекта, в том числе объекта по оказанию услуг на территории городского поселения город Лихославль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1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A67" w:rsidRPr="00FE6768" w:rsidRDefault="000F1497" w:rsidP="00EE12C7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1.7. Срок, в</w:t>
      </w:r>
      <w:r w:rsidR="00C815F7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течение которого прин</w:t>
      </w:r>
      <w:r w:rsidR="002D6514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имались предложения в связи с размещением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уведомления об обсуждении идеи (концепции) предлагаемого</w:t>
      </w:r>
      <w:r w:rsidR="002D6514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правового регулирования (заполняется только </w:t>
      </w:r>
      <w:r w:rsidR="002D6514" w:rsidRPr="00FE6768">
        <w:rPr>
          <w:rFonts w:ascii="Times New Roman" w:hAnsi="Times New Roman" w:cs="Times New Roman"/>
          <w:i/>
          <w:sz w:val="24"/>
          <w:szCs w:val="24"/>
          <w:u w:val="single"/>
        </w:rPr>
        <w:t>в случае проведения углубленной ОРВ)</w:t>
      </w:r>
      <w:r w:rsidR="00E464C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E464C0" w:rsidRPr="00C15B19" w:rsidRDefault="00E464C0" w:rsidP="00EE12C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B19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C15B19" w:rsidRPr="00C15B19">
        <w:rPr>
          <w:rFonts w:ascii="Times New Roman" w:hAnsi="Times New Roman" w:cs="Times New Roman"/>
          <w:sz w:val="24"/>
          <w:szCs w:val="24"/>
        </w:rPr>
        <w:t>«</w:t>
      </w:r>
      <w:r w:rsidR="00D31635">
        <w:rPr>
          <w:rFonts w:ascii="Times New Roman" w:hAnsi="Times New Roman" w:cs="Times New Roman"/>
          <w:sz w:val="24"/>
          <w:szCs w:val="24"/>
        </w:rPr>
        <w:t>24</w:t>
      </w:r>
      <w:r w:rsidRPr="00C15B19">
        <w:rPr>
          <w:rFonts w:ascii="Times New Roman" w:hAnsi="Times New Roman" w:cs="Times New Roman"/>
          <w:sz w:val="24"/>
          <w:szCs w:val="24"/>
        </w:rPr>
        <w:t>»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 </w:t>
      </w:r>
      <w:r w:rsidR="00D31635">
        <w:rPr>
          <w:rFonts w:ascii="Times New Roman" w:hAnsi="Times New Roman" w:cs="Times New Roman"/>
          <w:sz w:val="24"/>
          <w:szCs w:val="24"/>
        </w:rPr>
        <w:t>января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 </w:t>
      </w:r>
      <w:r w:rsidRPr="00C15B19">
        <w:rPr>
          <w:rFonts w:ascii="Times New Roman" w:hAnsi="Times New Roman" w:cs="Times New Roman"/>
          <w:sz w:val="24"/>
          <w:szCs w:val="24"/>
        </w:rPr>
        <w:t>20</w:t>
      </w:r>
      <w:r w:rsidR="00C15B19" w:rsidRPr="00C15B19">
        <w:rPr>
          <w:rFonts w:ascii="Times New Roman" w:hAnsi="Times New Roman" w:cs="Times New Roman"/>
          <w:sz w:val="24"/>
          <w:szCs w:val="24"/>
        </w:rPr>
        <w:t>1</w:t>
      </w:r>
      <w:r w:rsidR="00D31635">
        <w:rPr>
          <w:rFonts w:ascii="Times New Roman" w:hAnsi="Times New Roman" w:cs="Times New Roman"/>
          <w:sz w:val="24"/>
          <w:szCs w:val="24"/>
        </w:rPr>
        <w:t>9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 </w:t>
      </w:r>
      <w:r w:rsidRPr="00C15B19">
        <w:rPr>
          <w:rFonts w:ascii="Times New Roman" w:hAnsi="Times New Roman" w:cs="Times New Roman"/>
          <w:sz w:val="24"/>
          <w:szCs w:val="24"/>
        </w:rPr>
        <w:t>г.; окончание: «</w:t>
      </w:r>
      <w:r w:rsidR="00D31635">
        <w:rPr>
          <w:rFonts w:ascii="Times New Roman" w:hAnsi="Times New Roman" w:cs="Times New Roman"/>
          <w:sz w:val="24"/>
          <w:szCs w:val="24"/>
        </w:rPr>
        <w:t>30</w:t>
      </w:r>
      <w:r w:rsidRPr="00C15B19">
        <w:rPr>
          <w:rFonts w:ascii="Times New Roman" w:hAnsi="Times New Roman" w:cs="Times New Roman"/>
          <w:sz w:val="24"/>
          <w:szCs w:val="24"/>
        </w:rPr>
        <w:t>»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 </w:t>
      </w:r>
      <w:r w:rsidR="00D31635">
        <w:rPr>
          <w:rFonts w:ascii="Times New Roman" w:hAnsi="Times New Roman" w:cs="Times New Roman"/>
          <w:sz w:val="24"/>
          <w:szCs w:val="24"/>
        </w:rPr>
        <w:t>января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 </w:t>
      </w:r>
      <w:r w:rsidRPr="00C15B19">
        <w:rPr>
          <w:rFonts w:ascii="Times New Roman" w:hAnsi="Times New Roman" w:cs="Times New Roman"/>
          <w:sz w:val="24"/>
          <w:szCs w:val="24"/>
        </w:rPr>
        <w:t>20</w:t>
      </w:r>
      <w:r w:rsidR="00C15B19" w:rsidRPr="00C15B19">
        <w:rPr>
          <w:rFonts w:ascii="Times New Roman" w:hAnsi="Times New Roman" w:cs="Times New Roman"/>
          <w:sz w:val="24"/>
          <w:szCs w:val="24"/>
        </w:rPr>
        <w:t>1</w:t>
      </w:r>
      <w:r w:rsidR="00D31635">
        <w:rPr>
          <w:rFonts w:ascii="Times New Roman" w:hAnsi="Times New Roman" w:cs="Times New Roman"/>
          <w:sz w:val="24"/>
          <w:szCs w:val="24"/>
        </w:rPr>
        <w:t>9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 </w:t>
      </w:r>
      <w:r w:rsidRPr="00C15B19">
        <w:rPr>
          <w:rFonts w:ascii="Times New Roman" w:hAnsi="Times New Roman" w:cs="Times New Roman"/>
          <w:sz w:val="24"/>
          <w:szCs w:val="24"/>
        </w:rPr>
        <w:t>г.</w:t>
      </w:r>
    </w:p>
    <w:p w:rsidR="009C7A67" w:rsidRPr="00FE6768" w:rsidRDefault="000F1497" w:rsidP="00EE12C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1.8. Количество замечаний и предложений, полученных в связи</w:t>
      </w:r>
      <w:r w:rsidR="00AC32B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с размещением</w:t>
      </w:r>
      <w:r w:rsidR="00AC32B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уведомления об обсуждении идеи (концепции) предлагаемого</w:t>
      </w:r>
      <w:r w:rsidR="00AC32B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правового регулирования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(заполняется только в случае проведения углубленной</w:t>
      </w:r>
      <w:r w:rsidR="00AC32B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ОРВ</w:t>
      </w:r>
      <w:r w:rsidR="000D7BDE" w:rsidRPr="00FE6768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 w:rsidR="00F13C47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_____________________</w:t>
      </w:r>
    </w:p>
    <w:p w:rsidR="000F1497" w:rsidRPr="00FE6768" w:rsidRDefault="000F1497" w:rsidP="00EE12C7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1.9. Контактная информация исполнителя у разработчика:</w:t>
      </w:r>
    </w:p>
    <w:p w:rsidR="001757A7" w:rsidRPr="00FE6768" w:rsidRDefault="000F1497" w:rsidP="00EE12C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D31635" w:rsidRPr="00D31635">
        <w:rPr>
          <w:rFonts w:ascii="Times New Roman" w:hAnsi="Times New Roman" w:cs="Times New Roman"/>
          <w:sz w:val="24"/>
          <w:szCs w:val="24"/>
        </w:rPr>
        <w:t>Орлова Екатерина Сергеевна</w:t>
      </w:r>
      <w:r w:rsidR="001757A7" w:rsidRPr="00FE6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FD1" w:rsidRPr="00FE6768" w:rsidRDefault="002C2E01" w:rsidP="00EE12C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E067B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D31635" w:rsidRPr="00D31635">
        <w:rPr>
          <w:rFonts w:ascii="Times New Roman" w:hAnsi="Times New Roman" w:cs="Times New Roman"/>
          <w:sz w:val="24"/>
          <w:szCs w:val="24"/>
        </w:rPr>
        <w:t>заведующего отделом архитектуры, строительства и дорожной деятельности администрации Лихославльского района</w:t>
      </w:r>
      <w:r w:rsidR="00AC2FD1" w:rsidRPr="00FE6768">
        <w:rPr>
          <w:rFonts w:ascii="Times New Roman" w:hAnsi="Times New Roman" w:cs="Times New Roman"/>
          <w:sz w:val="24"/>
          <w:szCs w:val="24"/>
        </w:rPr>
        <w:t>.</w:t>
      </w:r>
    </w:p>
    <w:p w:rsidR="000F1497" w:rsidRPr="00D31635" w:rsidRDefault="000F1497" w:rsidP="00EE12C7">
      <w:pPr>
        <w:pStyle w:val="ConsPlusNonformat"/>
        <w:contextualSpacing/>
        <w:jc w:val="both"/>
      </w:pPr>
      <w:r w:rsidRPr="00FE6768">
        <w:rPr>
          <w:rFonts w:ascii="Times New Roman" w:hAnsi="Times New Roman" w:cs="Times New Roman"/>
          <w:sz w:val="24"/>
          <w:szCs w:val="24"/>
        </w:rPr>
        <w:t>Телефон:</w:t>
      </w:r>
      <w:r w:rsidR="00AC32B0" w:rsidRPr="00FE6768">
        <w:rPr>
          <w:rFonts w:ascii="Times New Roman" w:hAnsi="Times New Roman" w:cs="Times New Roman"/>
          <w:sz w:val="24"/>
          <w:szCs w:val="24"/>
        </w:rPr>
        <w:t xml:space="preserve"> 8 (48</w:t>
      </w:r>
      <w:r w:rsidR="00A253F7" w:rsidRPr="00FE6768">
        <w:rPr>
          <w:rFonts w:ascii="Times New Roman" w:hAnsi="Times New Roman" w:cs="Times New Roman"/>
          <w:sz w:val="24"/>
          <w:szCs w:val="24"/>
        </w:rPr>
        <w:t>26</w:t>
      </w:r>
      <w:r w:rsidR="001757A7" w:rsidRPr="00FE6768">
        <w:rPr>
          <w:rFonts w:ascii="Times New Roman" w:hAnsi="Times New Roman" w:cs="Times New Roman"/>
          <w:sz w:val="24"/>
          <w:szCs w:val="24"/>
        </w:rPr>
        <w:t>1</w:t>
      </w:r>
      <w:r w:rsidR="00A253F7" w:rsidRPr="00FE6768">
        <w:rPr>
          <w:rFonts w:ascii="Times New Roman" w:hAnsi="Times New Roman" w:cs="Times New Roman"/>
          <w:sz w:val="24"/>
          <w:szCs w:val="24"/>
        </w:rPr>
        <w:t>)</w:t>
      </w:r>
      <w:r w:rsidR="00AC32B0" w:rsidRPr="00FE6768">
        <w:rPr>
          <w:rFonts w:ascii="Times New Roman" w:hAnsi="Times New Roman" w:cs="Times New Roman"/>
          <w:sz w:val="24"/>
          <w:szCs w:val="24"/>
        </w:rPr>
        <w:t xml:space="preserve"> </w:t>
      </w:r>
      <w:r w:rsidR="00A253F7" w:rsidRPr="00FE6768">
        <w:rPr>
          <w:rFonts w:ascii="Times New Roman" w:hAnsi="Times New Roman" w:cs="Times New Roman"/>
          <w:sz w:val="24"/>
          <w:szCs w:val="24"/>
        </w:rPr>
        <w:t>3-5</w:t>
      </w:r>
      <w:r w:rsidR="00D31635">
        <w:rPr>
          <w:rFonts w:ascii="Times New Roman" w:hAnsi="Times New Roman" w:cs="Times New Roman"/>
          <w:sz w:val="24"/>
          <w:szCs w:val="24"/>
        </w:rPr>
        <w:t>2-33</w:t>
      </w:r>
      <w:r w:rsidR="00465A98" w:rsidRPr="00FE6768">
        <w:rPr>
          <w:rFonts w:ascii="Times New Roman" w:hAnsi="Times New Roman" w:cs="Times New Roman"/>
          <w:sz w:val="24"/>
          <w:szCs w:val="24"/>
        </w:rPr>
        <w:t>, а</w:t>
      </w:r>
      <w:r w:rsidRPr="00FE6768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r w:rsidR="00D31635" w:rsidRPr="00D31635">
        <w:rPr>
          <w:rFonts w:ascii="Times New Roman" w:hAnsi="Times New Roman" w:cs="Times New Roman"/>
          <w:sz w:val="24"/>
          <w:szCs w:val="24"/>
        </w:rPr>
        <w:t>oasdd69@mail.ru</w:t>
      </w:r>
    </w:p>
    <w:p w:rsidR="001B4206" w:rsidRPr="00FE6768" w:rsidRDefault="001B4206" w:rsidP="00EE12C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497" w:rsidRPr="00FE6768" w:rsidRDefault="000F1497" w:rsidP="00EE12C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2. Описание проблемы, на решение которой</w:t>
      </w:r>
    </w:p>
    <w:p w:rsidR="000F1497" w:rsidRDefault="000F1497" w:rsidP="00EE12C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направлено предлагаемое правовое регулирование</w:t>
      </w:r>
    </w:p>
    <w:p w:rsidR="000F1497" w:rsidRPr="00FE6768" w:rsidRDefault="000F1497" w:rsidP="00EE12C7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2.1. Формулировка проблемы:</w:t>
      </w:r>
    </w:p>
    <w:p w:rsidR="00D31635" w:rsidRDefault="00DE1D6F" w:rsidP="00EE1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утверждение порядка, </w:t>
      </w:r>
      <w:r w:rsidR="00D31635" w:rsidRPr="002B7BFD">
        <w:rPr>
          <w:rFonts w:ascii="Times New Roman" w:hAnsi="Times New Roman" w:cs="Times New Roman"/>
          <w:sz w:val="24"/>
          <w:szCs w:val="24"/>
        </w:rPr>
        <w:t xml:space="preserve">в котором содержатся сведения о перечне документов, необходимых для согласования архитектурно-художественного проекта нестационарного торгового объекта, в том числе объекта по оказанию услуг. </w:t>
      </w:r>
    </w:p>
    <w:p w:rsidR="001A6664" w:rsidRPr="00BB37C0" w:rsidRDefault="000F1497" w:rsidP="00EE1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2.2. Информация о возникновении,  выявлении проблемы  и мерах, принятых</w:t>
      </w:r>
      <w:r w:rsidR="00403DA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ранее для ее решения, достигнутых результатах и затраченных ресурсах:</w:t>
      </w:r>
      <w:r w:rsidR="00217608" w:rsidRPr="00FE676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106E56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92B" w:rsidRDefault="00217608" w:rsidP="00EE12C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>о</w:t>
      </w:r>
      <w:r w:rsidR="00106E56" w:rsidRPr="00FE6768">
        <w:rPr>
          <w:rFonts w:ascii="Times New Roman" w:hAnsi="Times New Roman" w:cs="Times New Roman"/>
          <w:sz w:val="24"/>
          <w:szCs w:val="24"/>
        </w:rPr>
        <w:t>тсутствует.</w:t>
      </w:r>
    </w:p>
    <w:p w:rsidR="00903930" w:rsidRPr="000F592B" w:rsidRDefault="000F1497" w:rsidP="00EE12C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2.3. Социальные группы, заинтересованные в устранении проблемы,</w:t>
      </w:r>
      <w:r w:rsidR="006C4037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их количественная оценка:</w:t>
      </w:r>
      <w:r w:rsidR="006C4037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31635" w:rsidRPr="00D31635" w:rsidRDefault="00D31635" w:rsidP="00EE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35">
        <w:rPr>
          <w:rFonts w:ascii="Times New Roman" w:hAnsi="Times New Roman"/>
          <w:sz w:val="24"/>
          <w:szCs w:val="24"/>
        </w:rPr>
        <w:lastRenderedPageBreak/>
        <w:t>юридические и физические лица, индивидуальные предприниматели, планирующие разместить нестационарный торговый объект на территории городского поселения город Лихославль</w:t>
      </w:r>
      <w:r w:rsidRPr="00D31635">
        <w:rPr>
          <w:rFonts w:ascii="Times New Roman" w:hAnsi="Times New Roman"/>
          <w:sz w:val="24"/>
          <w:szCs w:val="24"/>
        </w:rPr>
        <w:t xml:space="preserve"> </w:t>
      </w:r>
    </w:p>
    <w:p w:rsidR="001A6664" w:rsidRPr="00BB37C0" w:rsidRDefault="000F1497" w:rsidP="00EE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2.4. Характеристика негативных эффектов, возникающих в связи с наличием</w:t>
      </w:r>
      <w:r w:rsidR="003F7A02" w:rsidRPr="00FE67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проблемы, их количественная оценка:</w:t>
      </w:r>
      <w:r w:rsidR="003F7A02" w:rsidRPr="00FE6768">
        <w:rPr>
          <w:rFonts w:ascii="Times New Roman" w:hAnsi="Times New Roman"/>
          <w:sz w:val="24"/>
          <w:szCs w:val="24"/>
        </w:rPr>
        <w:t xml:space="preserve"> </w:t>
      </w:r>
    </w:p>
    <w:p w:rsidR="00777F9E" w:rsidRPr="00FE6768" w:rsidRDefault="00821B2C" w:rsidP="00EE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  <w:lang w:eastAsia="ru-RU"/>
        </w:rPr>
        <w:t>отсутствуют</w:t>
      </w:r>
      <w:r w:rsidR="00537D70" w:rsidRPr="00FE6768">
        <w:rPr>
          <w:rFonts w:ascii="Times New Roman" w:hAnsi="Times New Roman"/>
          <w:sz w:val="24"/>
          <w:szCs w:val="24"/>
          <w:lang w:eastAsia="ru-RU"/>
        </w:rPr>
        <w:t>.</w:t>
      </w:r>
    </w:p>
    <w:p w:rsidR="00E232FC" w:rsidRPr="00FE6768" w:rsidRDefault="000F1497" w:rsidP="00EE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2.5. Причины</w:t>
      </w:r>
      <w:r w:rsidR="004834C0" w:rsidRPr="00FE6768">
        <w:rPr>
          <w:rFonts w:ascii="Times New Roman" w:hAnsi="Times New Roman"/>
          <w:i/>
          <w:sz w:val="24"/>
          <w:szCs w:val="24"/>
          <w:u w:val="single"/>
        </w:rPr>
        <w:t xml:space="preserve"> возникновения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проблемы и факторы, поддерживающие</w:t>
      </w:r>
      <w:r w:rsidR="00061D8C" w:rsidRPr="00FE67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ее существование:</w:t>
      </w:r>
      <w:r w:rsidR="008A46F8" w:rsidRPr="00FE6768">
        <w:rPr>
          <w:rFonts w:ascii="Times New Roman" w:hAnsi="Times New Roman"/>
          <w:sz w:val="24"/>
          <w:szCs w:val="24"/>
        </w:rPr>
        <w:t xml:space="preserve"> </w:t>
      </w:r>
      <w:r w:rsidR="007F47CC" w:rsidRPr="00FE6768">
        <w:rPr>
          <w:rFonts w:ascii="Times New Roman" w:hAnsi="Times New Roman"/>
          <w:sz w:val="24"/>
          <w:szCs w:val="24"/>
        </w:rPr>
        <w:t>отс</w:t>
      </w:r>
      <w:r w:rsidR="00106E56" w:rsidRPr="00FE6768">
        <w:rPr>
          <w:rFonts w:ascii="Times New Roman" w:hAnsi="Times New Roman"/>
          <w:sz w:val="24"/>
          <w:szCs w:val="24"/>
        </w:rPr>
        <w:t>утствуют.</w:t>
      </w:r>
    </w:p>
    <w:p w:rsidR="001A6664" w:rsidRPr="00BB37C0" w:rsidRDefault="000F1497" w:rsidP="00EE1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2.6. Причины невозможности решения проб</w:t>
      </w:r>
      <w:r w:rsidR="005227F7" w:rsidRPr="00FE6768">
        <w:rPr>
          <w:rFonts w:ascii="Times New Roman" w:hAnsi="Times New Roman"/>
          <w:i/>
          <w:sz w:val="24"/>
          <w:szCs w:val="24"/>
          <w:u w:val="single"/>
        </w:rPr>
        <w:t xml:space="preserve">лемы участниками соответствующих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отношений самостоятельно,</w:t>
      </w:r>
      <w:r w:rsidR="00061D8C" w:rsidRPr="00FE6768">
        <w:rPr>
          <w:rFonts w:ascii="Times New Roman" w:hAnsi="Times New Roman"/>
          <w:i/>
          <w:sz w:val="24"/>
          <w:szCs w:val="24"/>
          <w:u w:val="single"/>
        </w:rPr>
        <w:t xml:space="preserve"> без вмешательства государства:</w:t>
      </w:r>
      <w:r w:rsidR="00E15DA0" w:rsidRPr="00FE6768">
        <w:rPr>
          <w:rFonts w:ascii="Times New Roman" w:hAnsi="Times New Roman"/>
          <w:sz w:val="24"/>
          <w:szCs w:val="24"/>
        </w:rPr>
        <w:t xml:space="preserve"> </w:t>
      </w:r>
    </w:p>
    <w:p w:rsidR="00D31635" w:rsidRPr="00D31635" w:rsidRDefault="00D31635" w:rsidP="00EE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1635">
        <w:rPr>
          <w:rFonts w:ascii="Times New Roman" w:hAnsi="Times New Roman"/>
          <w:sz w:val="24"/>
          <w:szCs w:val="24"/>
        </w:rPr>
        <w:t>решение указанных проблем входит в полномочия органов местного самоуправления.</w:t>
      </w:r>
    </w:p>
    <w:p w:rsidR="00ED026D" w:rsidRPr="00FE6768" w:rsidRDefault="000C3067" w:rsidP="00EE12C7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="004B2D18" w:rsidRPr="00FE6768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. Источники данных</w:t>
      </w:r>
      <w:r w:rsidRPr="00FE676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4B2D18" w:rsidRPr="00FE67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1A6664" w:rsidRDefault="000F1497" w:rsidP="00EE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2</w:t>
      </w:r>
      <w:r w:rsidR="005A663F" w:rsidRPr="00FE6768">
        <w:rPr>
          <w:rFonts w:ascii="Times New Roman" w:hAnsi="Times New Roman"/>
          <w:i/>
          <w:sz w:val="24"/>
          <w:szCs w:val="24"/>
          <w:u w:val="single"/>
        </w:rPr>
        <w:t>.</w:t>
      </w:r>
      <w:r w:rsidR="004B2D18" w:rsidRPr="00FE6768">
        <w:rPr>
          <w:rFonts w:ascii="Times New Roman" w:hAnsi="Times New Roman"/>
          <w:i/>
          <w:sz w:val="24"/>
          <w:szCs w:val="24"/>
          <w:u w:val="single"/>
        </w:rPr>
        <w:t>8</w:t>
      </w:r>
      <w:r w:rsidR="005A663F" w:rsidRPr="00FE6768">
        <w:rPr>
          <w:rFonts w:ascii="Times New Roman" w:hAnsi="Times New Roman"/>
          <w:i/>
          <w:sz w:val="24"/>
          <w:szCs w:val="24"/>
          <w:u w:val="single"/>
        </w:rPr>
        <w:t xml:space="preserve">. Иная информация о проблеме: </w:t>
      </w:r>
    </w:p>
    <w:p w:rsidR="004B2D18" w:rsidRPr="00FE6768" w:rsidRDefault="001A6664" w:rsidP="00EE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4B2D18" w:rsidRPr="00FE6768">
        <w:rPr>
          <w:rFonts w:ascii="Times New Roman" w:hAnsi="Times New Roman"/>
          <w:sz w:val="24"/>
          <w:szCs w:val="24"/>
          <w:lang w:eastAsia="ru-RU"/>
        </w:rPr>
        <w:t>тсутствует.</w:t>
      </w:r>
    </w:p>
    <w:p w:rsidR="004B2D18" w:rsidRPr="00FE6768" w:rsidRDefault="004B2D18" w:rsidP="00EE12C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497" w:rsidRPr="00FE6768" w:rsidRDefault="000F1497" w:rsidP="00EE12C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93"/>
      <w:bookmarkEnd w:id="0"/>
      <w:r w:rsidRPr="00FE6768">
        <w:rPr>
          <w:rFonts w:ascii="Times New Roman" w:hAnsi="Times New Roman" w:cs="Times New Roman"/>
          <w:b/>
          <w:sz w:val="24"/>
          <w:szCs w:val="24"/>
        </w:rPr>
        <w:t>3. Определение целей предлагаемого правового</w:t>
      </w:r>
    </w:p>
    <w:p w:rsidR="0052330A" w:rsidRPr="00FE6768" w:rsidRDefault="000F1497" w:rsidP="00EE12C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162"/>
        <w:gridCol w:w="3208"/>
      </w:tblGrid>
      <w:tr w:rsidR="001A6664" w:rsidRPr="00FE6768" w:rsidTr="004B706D">
        <w:tc>
          <w:tcPr>
            <w:tcW w:w="3258" w:type="dxa"/>
          </w:tcPr>
          <w:p w:rsidR="00562A91" w:rsidRPr="00FE6768" w:rsidRDefault="00562A91" w:rsidP="00EE1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62" w:type="dxa"/>
          </w:tcPr>
          <w:p w:rsidR="00562A91" w:rsidRPr="00FE6768" w:rsidRDefault="00562A91" w:rsidP="00EE1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08" w:type="dxa"/>
          </w:tcPr>
          <w:p w:rsidR="00562A91" w:rsidRPr="00FE6768" w:rsidRDefault="00562A91" w:rsidP="00EE1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4B706D" w:rsidRPr="00FE6768" w:rsidTr="004B706D">
        <w:tc>
          <w:tcPr>
            <w:tcW w:w="3258" w:type="dxa"/>
          </w:tcPr>
          <w:p w:rsidR="004B706D" w:rsidRPr="00FE6768" w:rsidRDefault="004B706D" w:rsidP="00EE1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7305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утверждение порядка, </w:t>
            </w:r>
            <w:r w:rsidR="00730527" w:rsidRPr="002B7BFD">
              <w:rPr>
                <w:rFonts w:ascii="Times New Roman" w:hAnsi="Times New Roman" w:cs="Times New Roman"/>
                <w:sz w:val="24"/>
                <w:szCs w:val="24"/>
              </w:rPr>
              <w:t>в котором содержатся сведения о перечне документов, необходимых для согласования архитектурно-художественного проекта нестационарного торгового объекта, в том числе объекта по оказанию услуг</w:t>
            </w:r>
          </w:p>
        </w:tc>
        <w:tc>
          <w:tcPr>
            <w:tcW w:w="3162" w:type="dxa"/>
          </w:tcPr>
          <w:p w:rsidR="004B706D" w:rsidRPr="008F02C9" w:rsidRDefault="004B706D" w:rsidP="00EE1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3208" w:type="dxa"/>
          </w:tcPr>
          <w:p w:rsidR="004B706D" w:rsidRPr="00DB114D" w:rsidRDefault="004B706D" w:rsidP="00EE12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B114D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</w:tbl>
    <w:p w:rsidR="001A6664" w:rsidRDefault="001A6664" w:rsidP="00EE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A6664" w:rsidRDefault="000F1497" w:rsidP="00EE12C7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3.4. Действующие нормати</w:t>
      </w:r>
      <w:r w:rsidR="00CB69A0" w:rsidRPr="00FE6768">
        <w:rPr>
          <w:rFonts w:ascii="Times New Roman" w:hAnsi="Times New Roman"/>
          <w:i/>
          <w:sz w:val="24"/>
          <w:szCs w:val="24"/>
          <w:u w:val="single"/>
        </w:rPr>
        <w:t xml:space="preserve">вные правовые акты, поручения,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другие решения,</w:t>
      </w:r>
      <w:r w:rsidR="00017946" w:rsidRPr="00FE67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из  которых вытекает необходимость разраб</w:t>
      </w:r>
      <w:r w:rsidR="00017946" w:rsidRPr="00FE6768">
        <w:rPr>
          <w:rFonts w:ascii="Times New Roman" w:hAnsi="Times New Roman"/>
          <w:i/>
          <w:sz w:val="24"/>
          <w:szCs w:val="24"/>
          <w:u w:val="single"/>
        </w:rPr>
        <w:t xml:space="preserve">отки предлагаемого правового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регулирования в данной области, которые определяют необходимость постановки</w:t>
      </w:r>
      <w:r w:rsidR="00E4013D" w:rsidRPr="00FE67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указанных целей:</w:t>
      </w:r>
      <w:r w:rsidR="00AE08EB" w:rsidRPr="00FE67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30527" w:rsidRPr="00730527" w:rsidRDefault="00730527" w:rsidP="00EE12C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30527">
        <w:rPr>
          <w:rFonts w:ascii="Times New Roman" w:hAnsi="Times New Roman"/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730527" w:rsidRPr="00730527" w:rsidRDefault="00730527" w:rsidP="00EE12C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30527">
        <w:rPr>
          <w:rFonts w:ascii="Times New Roman" w:hAnsi="Times New Roman"/>
          <w:sz w:val="24"/>
          <w:szCs w:val="24"/>
        </w:rPr>
        <w:t>- решение Совета депутатов городского поселения город Лихославль четвертого созыва от 10.12.2018 № 25 «О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«Лихославльский район»»;</w:t>
      </w:r>
    </w:p>
    <w:p w:rsidR="00730527" w:rsidRPr="00730527" w:rsidRDefault="00730527" w:rsidP="00EE12C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30527">
        <w:rPr>
          <w:rFonts w:ascii="Times New Roman" w:hAnsi="Times New Roman"/>
          <w:sz w:val="24"/>
          <w:szCs w:val="24"/>
        </w:rPr>
        <w:t>- решение Собрания депутатов Лихославльского района от 25.12.2018 № 326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2019 год»;</w:t>
      </w:r>
    </w:p>
    <w:p w:rsidR="00730527" w:rsidRPr="00730527" w:rsidRDefault="00730527" w:rsidP="00EE12C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30527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730527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730527">
        <w:rPr>
          <w:rFonts w:ascii="Times New Roman" w:hAnsi="Times New Roman"/>
          <w:sz w:val="24"/>
          <w:szCs w:val="24"/>
        </w:rPr>
        <w:t xml:space="preserve"> администрации Лихославльского района Тверской области от 09.01.2017 № 1 «О порядке размещения нестационарных торговых объектов в местах согласно Схеме размещения нестационарных торговых объектов на территории городского поселения город Лихославль»;</w:t>
      </w:r>
    </w:p>
    <w:p w:rsidR="00361D63" w:rsidRPr="00FE6768" w:rsidRDefault="00730527" w:rsidP="00EE12C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30527">
        <w:rPr>
          <w:rFonts w:ascii="Times New Roman" w:hAnsi="Times New Roman"/>
          <w:sz w:val="24"/>
          <w:szCs w:val="24"/>
        </w:rPr>
        <w:t xml:space="preserve">- Правила благоустройства территории городского поселения город Лихославльского района Тверской области, утвержденных решением Совета депутатов городского поселения город Лихославль третьего созыва от 09.12.2016 № 199.  </w:t>
      </w:r>
    </w:p>
    <w:tbl>
      <w:tblPr>
        <w:tblW w:w="99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1559"/>
        <w:gridCol w:w="1558"/>
      </w:tblGrid>
      <w:tr w:rsidR="000F1497" w:rsidRPr="00FE6768">
        <w:trPr>
          <w:trHeight w:val="7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EE1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EE1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EE1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EE1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</w:t>
            </w:r>
          </w:p>
        </w:tc>
      </w:tr>
      <w:tr w:rsidR="00601294" w:rsidRPr="00FE6768">
        <w:trPr>
          <w:trHeight w:val="14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294" w:rsidRPr="00FE6768" w:rsidRDefault="00E5380C" w:rsidP="00EE1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="007305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утверждение порядка, </w:t>
            </w:r>
            <w:r w:rsidR="00730527" w:rsidRPr="002B7BFD">
              <w:rPr>
                <w:rFonts w:ascii="Times New Roman" w:hAnsi="Times New Roman" w:cs="Times New Roman"/>
                <w:sz w:val="24"/>
                <w:szCs w:val="24"/>
              </w:rPr>
              <w:t>в котором содержатся сведения о перечне документов, необходимых для согласования архитектурно-художественного проекта нестационарного торгового объекта, в том числе объекта по оказанию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527" w:rsidRPr="00D31635" w:rsidRDefault="00C557D6" w:rsidP="00EE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68">
              <w:rPr>
                <w:rFonts w:ascii="Times New Roman" w:hAnsi="Times New Roman"/>
                <w:sz w:val="24"/>
                <w:szCs w:val="24"/>
              </w:rPr>
              <w:t xml:space="preserve">Индикатор 1.1 </w:t>
            </w:r>
            <w:r w:rsidR="0073052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30527" w:rsidRPr="00D31635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730527">
              <w:rPr>
                <w:rFonts w:ascii="Times New Roman" w:hAnsi="Times New Roman"/>
                <w:sz w:val="24"/>
                <w:szCs w:val="24"/>
              </w:rPr>
              <w:t>х</w:t>
            </w:r>
            <w:r w:rsidR="00730527" w:rsidRPr="00D3163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30527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r w:rsidR="00730527" w:rsidRPr="00D31635">
              <w:rPr>
                <w:rFonts w:ascii="Times New Roman" w:hAnsi="Times New Roman"/>
                <w:sz w:val="24"/>
                <w:szCs w:val="24"/>
              </w:rPr>
              <w:t xml:space="preserve"> лиц, индивидуальны</w:t>
            </w:r>
            <w:r w:rsidR="00730527">
              <w:rPr>
                <w:rFonts w:ascii="Times New Roman" w:hAnsi="Times New Roman"/>
                <w:sz w:val="24"/>
                <w:szCs w:val="24"/>
              </w:rPr>
              <w:t>х</w:t>
            </w:r>
            <w:r w:rsidR="00730527" w:rsidRPr="00D31635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730527">
              <w:rPr>
                <w:rFonts w:ascii="Times New Roman" w:hAnsi="Times New Roman"/>
                <w:sz w:val="24"/>
                <w:szCs w:val="24"/>
              </w:rPr>
              <w:t>ей</w:t>
            </w:r>
            <w:r w:rsidR="00730527" w:rsidRPr="00D31635">
              <w:rPr>
                <w:rFonts w:ascii="Times New Roman" w:hAnsi="Times New Roman"/>
                <w:sz w:val="24"/>
                <w:szCs w:val="24"/>
              </w:rPr>
              <w:t>, планирующи</w:t>
            </w:r>
            <w:r w:rsidR="00730527">
              <w:rPr>
                <w:rFonts w:ascii="Times New Roman" w:hAnsi="Times New Roman"/>
                <w:sz w:val="24"/>
                <w:szCs w:val="24"/>
              </w:rPr>
              <w:t>х</w:t>
            </w:r>
            <w:r w:rsidR="00730527" w:rsidRPr="00D31635">
              <w:rPr>
                <w:rFonts w:ascii="Times New Roman" w:hAnsi="Times New Roman"/>
                <w:sz w:val="24"/>
                <w:szCs w:val="24"/>
              </w:rPr>
              <w:t xml:space="preserve"> разместить нестационарный торговый объект на территории городского поселения город Лихославль </w:t>
            </w:r>
          </w:p>
          <w:p w:rsidR="00601294" w:rsidRPr="00FE6768" w:rsidRDefault="00601294" w:rsidP="00EE12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294" w:rsidRPr="00FE6768" w:rsidRDefault="00C557D6" w:rsidP="00EE1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294" w:rsidRPr="00FE6768" w:rsidRDefault="00626A0B" w:rsidP="00EE1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3FCF" w:rsidRPr="00FE6768" w:rsidRDefault="00A23FCF" w:rsidP="00EE12C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1F5CCE" w:rsidRDefault="000F1497" w:rsidP="00EE12C7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3.9. Методы расчета индикаторов до</w:t>
      </w:r>
      <w:r w:rsidR="00D0648D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стижения  целей предлагаемого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правового регулирования, ист</w:t>
      </w:r>
      <w:r w:rsidR="00A23FCF" w:rsidRPr="00FE6768">
        <w:rPr>
          <w:rFonts w:ascii="Times New Roman" w:hAnsi="Times New Roman" w:cs="Times New Roman"/>
          <w:i/>
          <w:sz w:val="24"/>
          <w:szCs w:val="24"/>
          <w:u w:val="single"/>
        </w:rPr>
        <w:t>очники информации для расчетов:</w:t>
      </w:r>
      <w:r w:rsidR="00FA660E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30527" w:rsidRPr="00730527" w:rsidRDefault="00730527" w:rsidP="00EE12C7">
      <w:pPr>
        <w:pStyle w:val="ConsPlusNonformat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0527">
        <w:rPr>
          <w:rFonts w:ascii="Times New Roman" w:hAnsi="Times New Roman" w:cs="Times New Roman"/>
          <w:sz w:val="24"/>
          <w:szCs w:val="24"/>
        </w:rPr>
        <w:t>о</w:t>
      </w:r>
      <w:r w:rsidRPr="00730527">
        <w:rPr>
          <w:rFonts w:ascii="Times New Roman" w:eastAsia="Times New Roman" w:hAnsi="Times New Roman"/>
          <w:bCs/>
          <w:sz w:val="24"/>
          <w:szCs w:val="24"/>
          <w:lang w:eastAsia="ru-RU"/>
        </w:rPr>
        <w:t>тсутствуют.</w:t>
      </w:r>
    </w:p>
    <w:p w:rsidR="001F5CCE" w:rsidRDefault="000F1497" w:rsidP="00EE12C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3.10. Оценка затрат на проведение </w:t>
      </w:r>
      <w:r w:rsidR="00D0648D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мониторинга достижения целей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предлагаемого правового регулирования</w:t>
      </w:r>
      <w:r w:rsidRPr="00FE6768">
        <w:rPr>
          <w:rFonts w:ascii="Times New Roman" w:hAnsi="Times New Roman" w:cs="Times New Roman"/>
          <w:sz w:val="24"/>
          <w:szCs w:val="24"/>
        </w:rPr>
        <w:t>:</w:t>
      </w:r>
      <w:r w:rsidR="00A23FCF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98" w:rsidRDefault="00361D63" w:rsidP="00EE12C7">
      <w:pPr>
        <w:pStyle w:val="ConsPlusNonforma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768">
        <w:rPr>
          <w:rFonts w:ascii="Times New Roman" w:hAnsi="Times New Roman" w:cs="Times New Roman"/>
          <w:sz w:val="24"/>
          <w:szCs w:val="24"/>
        </w:rPr>
        <w:t>з</w:t>
      </w:r>
      <w:r w:rsidR="00A23FCF" w:rsidRPr="00FE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атраты не требуются.</w:t>
      </w:r>
    </w:p>
    <w:p w:rsidR="00FE6768" w:rsidRPr="00FE6768" w:rsidRDefault="00FE6768" w:rsidP="00EE12C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497" w:rsidRPr="00FE6768" w:rsidRDefault="000F1497" w:rsidP="00EE12C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</w:t>
      </w:r>
    </w:p>
    <w:p w:rsidR="000F1497" w:rsidRPr="00FE6768" w:rsidRDefault="000F1497" w:rsidP="00EE12C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потенциальных адресатов предлагаемого правового</w:t>
      </w:r>
    </w:p>
    <w:p w:rsidR="000F1497" w:rsidRPr="00FE6768" w:rsidRDefault="000F1497" w:rsidP="00EE12C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3402"/>
      </w:tblGrid>
      <w:tr w:rsidR="000F1497" w:rsidRPr="00FE67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EE1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9"/>
            <w:bookmarkEnd w:id="1"/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EE1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EE12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F1497" w:rsidRPr="00FE67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EE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68">
              <w:rPr>
                <w:rFonts w:ascii="Times New Roman" w:hAnsi="Times New Roman"/>
                <w:sz w:val="24"/>
                <w:szCs w:val="24"/>
              </w:rPr>
              <w:t>Группа 1</w:t>
            </w:r>
            <w:r w:rsidR="00162314" w:rsidRPr="00FE67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56A8" w:rsidRPr="00D31635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EC56A8">
              <w:rPr>
                <w:rFonts w:ascii="Times New Roman" w:hAnsi="Times New Roman"/>
                <w:sz w:val="24"/>
                <w:szCs w:val="24"/>
              </w:rPr>
              <w:t>х</w:t>
            </w:r>
            <w:r w:rsidR="00EC56A8" w:rsidRPr="00D3163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C56A8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r w:rsidR="00EC56A8" w:rsidRPr="00D31635">
              <w:rPr>
                <w:rFonts w:ascii="Times New Roman" w:hAnsi="Times New Roman"/>
                <w:sz w:val="24"/>
                <w:szCs w:val="24"/>
              </w:rPr>
              <w:t xml:space="preserve"> лиц, индивидуальны</w:t>
            </w:r>
            <w:r w:rsidR="00EC56A8">
              <w:rPr>
                <w:rFonts w:ascii="Times New Roman" w:hAnsi="Times New Roman"/>
                <w:sz w:val="24"/>
                <w:szCs w:val="24"/>
              </w:rPr>
              <w:t>х</w:t>
            </w:r>
            <w:r w:rsidR="00EC56A8" w:rsidRPr="00D31635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EC56A8">
              <w:rPr>
                <w:rFonts w:ascii="Times New Roman" w:hAnsi="Times New Roman"/>
                <w:sz w:val="24"/>
                <w:szCs w:val="24"/>
              </w:rPr>
              <w:t>ей</w:t>
            </w:r>
            <w:r w:rsidR="00EC56A8" w:rsidRPr="00D31635">
              <w:rPr>
                <w:rFonts w:ascii="Times New Roman" w:hAnsi="Times New Roman"/>
                <w:sz w:val="24"/>
                <w:szCs w:val="24"/>
              </w:rPr>
              <w:t>, планирующи</w:t>
            </w:r>
            <w:r w:rsidR="00EC56A8">
              <w:rPr>
                <w:rFonts w:ascii="Times New Roman" w:hAnsi="Times New Roman"/>
                <w:sz w:val="24"/>
                <w:szCs w:val="24"/>
              </w:rPr>
              <w:t>х</w:t>
            </w:r>
            <w:r w:rsidR="00EC56A8" w:rsidRPr="00D31635">
              <w:rPr>
                <w:rFonts w:ascii="Times New Roman" w:hAnsi="Times New Roman"/>
                <w:sz w:val="24"/>
                <w:szCs w:val="24"/>
              </w:rPr>
              <w:t xml:space="preserve"> разместить нестационарный торговый объект на территории городского поселения город Лихославль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AF0D80" w:rsidP="00EE1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4D9E" w:rsidRPr="00FE6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9E" w:rsidRPr="00FE6768">
              <w:rPr>
                <w:rFonts w:ascii="Times New Roman" w:hAnsi="Times New Roman" w:cs="Times New Roman"/>
                <w:sz w:val="24"/>
                <w:szCs w:val="24"/>
              </w:rPr>
              <w:t>ограничено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422506" w:rsidP="00EE1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Сведения разработчика</w:t>
            </w:r>
            <w:r w:rsidR="00AF0D80"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1497" w:rsidRPr="00FE6768" w:rsidRDefault="000F1497" w:rsidP="00EE12C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D80" w:rsidRPr="00FE6768" w:rsidRDefault="00AF0D80" w:rsidP="00EE12C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5. Изменение функций (полномочий, обязанностей, прав)</w:t>
      </w:r>
    </w:p>
    <w:p w:rsidR="00AF0D80" w:rsidRPr="00FE6768" w:rsidRDefault="00AF0D80" w:rsidP="00EE12C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  <w:r w:rsidR="00C041A6" w:rsidRPr="00FE6768">
        <w:rPr>
          <w:rFonts w:ascii="Times New Roman" w:hAnsi="Times New Roman" w:cs="Times New Roman"/>
          <w:b/>
          <w:sz w:val="24"/>
          <w:szCs w:val="24"/>
        </w:rPr>
        <w:t xml:space="preserve">Лихославльского района </w:t>
      </w:r>
      <w:r w:rsidRPr="00FE6768">
        <w:rPr>
          <w:rFonts w:ascii="Times New Roman" w:hAnsi="Times New Roman" w:cs="Times New Roman"/>
          <w:b/>
          <w:sz w:val="24"/>
          <w:szCs w:val="24"/>
        </w:rPr>
        <w:t>(структурных</w:t>
      </w:r>
    </w:p>
    <w:p w:rsidR="00DE13E3" w:rsidRDefault="00AF0D80" w:rsidP="00EE12C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подразделений), а также порядка их реализации в связи</w:t>
      </w:r>
      <w:r w:rsidR="006D16C0" w:rsidRPr="00FE6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 w:cs="Times New Roman"/>
          <w:b/>
          <w:sz w:val="24"/>
          <w:szCs w:val="24"/>
        </w:rPr>
        <w:t>с введением предлагаемого правового регулирования</w:t>
      </w:r>
      <w:r w:rsidR="00626A0B" w:rsidRPr="00FE67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F0D80" w:rsidRPr="00FE6768" w:rsidRDefault="00DE13E3" w:rsidP="00EE12C7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DE13E3">
        <w:rPr>
          <w:rFonts w:ascii="Times New Roman" w:hAnsi="Times New Roman" w:cs="Times New Roman"/>
          <w:sz w:val="24"/>
          <w:szCs w:val="24"/>
        </w:rPr>
        <w:t>Н</w:t>
      </w:r>
      <w:r w:rsidR="00626A0B" w:rsidRPr="00FE6768">
        <w:rPr>
          <w:rFonts w:ascii="Times New Roman" w:hAnsi="Times New Roman" w:cs="Times New Roman"/>
          <w:sz w:val="24"/>
          <w:szCs w:val="24"/>
        </w:rPr>
        <w:t>е предусмотрено.</w:t>
      </w:r>
    </w:p>
    <w:p w:rsidR="00AF0D80" w:rsidRPr="00FE6768" w:rsidRDefault="00AF0D80" w:rsidP="00EE12C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D80" w:rsidRPr="00FE6768" w:rsidRDefault="00FE78A3" w:rsidP="00EE12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F0D80" w:rsidRPr="00FE6768">
        <w:rPr>
          <w:rFonts w:ascii="Times New Roman" w:hAnsi="Times New Roman" w:cs="Times New Roman"/>
          <w:b/>
          <w:sz w:val="24"/>
          <w:szCs w:val="24"/>
        </w:rPr>
        <w:t>6. Оценка дополнительных расходов (доходов) бюджета</w:t>
      </w:r>
      <w:r w:rsidR="007753C8" w:rsidRPr="00FE6768">
        <w:rPr>
          <w:rFonts w:ascii="Times New Roman" w:hAnsi="Times New Roman" w:cs="Times New Roman"/>
          <w:b/>
          <w:sz w:val="24"/>
          <w:szCs w:val="24"/>
        </w:rPr>
        <w:t xml:space="preserve"> Лихославльского района,</w:t>
      </w:r>
      <w:r w:rsidR="00AF0D80" w:rsidRPr="00FE6768">
        <w:rPr>
          <w:rFonts w:ascii="Times New Roman" w:hAnsi="Times New Roman" w:cs="Times New Roman"/>
          <w:b/>
          <w:sz w:val="24"/>
          <w:szCs w:val="24"/>
        </w:rPr>
        <w:t xml:space="preserve"> связанных с введением предлагаемого</w:t>
      </w:r>
      <w:r w:rsidR="006D16C0" w:rsidRPr="00FE6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D80" w:rsidRPr="00FE6768">
        <w:rPr>
          <w:rFonts w:ascii="Times New Roman" w:hAnsi="Times New Roman" w:cs="Times New Roman"/>
          <w:b/>
          <w:sz w:val="24"/>
          <w:szCs w:val="24"/>
        </w:rPr>
        <w:t>правового регулирования</w:t>
      </w:r>
      <w:r w:rsidR="007753C8" w:rsidRPr="00FE6768">
        <w:rPr>
          <w:rFonts w:ascii="Times New Roman" w:hAnsi="Times New Roman" w:cs="Times New Roman"/>
          <w:b/>
          <w:sz w:val="24"/>
          <w:szCs w:val="24"/>
        </w:rPr>
        <w:t>:</w:t>
      </w:r>
    </w:p>
    <w:p w:rsidR="007753C8" w:rsidRPr="00FE6768" w:rsidRDefault="007753C8" w:rsidP="00EE12C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>реализация проекта не потребует осуществления дополнительных расходов бюджета Лихославльского района.</w:t>
      </w:r>
    </w:p>
    <w:p w:rsidR="00AF0D80" w:rsidRPr="00FE6768" w:rsidRDefault="00AF0D80" w:rsidP="00EE12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3E3" w:rsidRDefault="00AF0D80" w:rsidP="00EE1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6.4. Другие сведения о дополнительных расходах (доходах) бюджета </w:t>
      </w:r>
      <w:r w:rsidR="00CC3CA8" w:rsidRPr="00FE6768">
        <w:rPr>
          <w:rFonts w:ascii="Times New Roman" w:hAnsi="Times New Roman" w:cs="Times New Roman"/>
          <w:i/>
          <w:sz w:val="24"/>
          <w:szCs w:val="24"/>
          <w:u w:val="single"/>
        </w:rPr>
        <w:t>Лихославльского района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,   возникающих   в   связи   с  введением   предлагаемого   правового регулирования:</w:t>
      </w:r>
      <w:r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80" w:rsidRPr="00FE6768" w:rsidRDefault="00DE13E3" w:rsidP="00EE1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0D80" w:rsidRPr="00FE6768">
        <w:rPr>
          <w:rFonts w:ascii="Times New Roman" w:hAnsi="Times New Roman" w:cs="Times New Roman"/>
          <w:sz w:val="24"/>
          <w:szCs w:val="24"/>
        </w:rPr>
        <w:t>тсутствуют.</w:t>
      </w:r>
    </w:p>
    <w:p w:rsidR="00DE13E3" w:rsidRDefault="00AF0D80" w:rsidP="00EE12C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6.5. Источники данных:</w:t>
      </w:r>
      <w:r w:rsidR="008E7122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7122" w:rsidRDefault="00DE13E3" w:rsidP="00EE1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1D6F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E1D6F">
        <w:rPr>
          <w:rFonts w:ascii="Times New Roman" w:hAnsi="Times New Roman" w:cs="Times New Roman"/>
          <w:sz w:val="24"/>
          <w:szCs w:val="24"/>
        </w:rPr>
        <w:t>остановления.</w:t>
      </w:r>
    </w:p>
    <w:p w:rsidR="00FE6768" w:rsidRPr="00FE6768" w:rsidRDefault="00FE6768" w:rsidP="00EE12C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0D80" w:rsidRPr="00FE6768" w:rsidRDefault="00AF0D80" w:rsidP="00EE12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7. Изменение обязанностей (ограничений) потенциальных</w:t>
      </w:r>
    </w:p>
    <w:p w:rsidR="00AF0D80" w:rsidRPr="00FE6768" w:rsidRDefault="00AF0D80" w:rsidP="00EE12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адресатов предлагаемого правового регулирования</w:t>
      </w:r>
    </w:p>
    <w:p w:rsidR="00AF0D80" w:rsidRPr="00FE6768" w:rsidRDefault="00AF0D80" w:rsidP="00EE12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и связанные с ними дополнительные расходы (доходы)</w:t>
      </w:r>
      <w:r w:rsidR="00F61CDB" w:rsidRPr="00FE6768">
        <w:rPr>
          <w:rFonts w:ascii="Times New Roman" w:hAnsi="Times New Roman" w:cs="Times New Roman"/>
          <w:b/>
          <w:sz w:val="24"/>
          <w:szCs w:val="24"/>
        </w:rPr>
        <w:t>: не предусмотрено.</w:t>
      </w:r>
    </w:p>
    <w:p w:rsidR="00AF0D80" w:rsidRPr="00FE6768" w:rsidRDefault="00AF0D80" w:rsidP="00EE12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7.5. Издержки и выгоды адресатов предлагаемого правового регулирования,</w:t>
      </w:r>
      <w:r w:rsidR="00D5183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поддающиеся количественной оценке: </w:t>
      </w:r>
      <w:r w:rsidR="004010E9" w:rsidRPr="00FE6768">
        <w:rPr>
          <w:rFonts w:ascii="Times New Roman" w:hAnsi="Times New Roman" w:cs="Times New Roman"/>
          <w:sz w:val="24"/>
          <w:szCs w:val="24"/>
        </w:rPr>
        <w:t xml:space="preserve"> не выявлены.</w:t>
      </w:r>
      <w:r w:rsidR="00F61CDB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80" w:rsidRPr="00FE6768" w:rsidRDefault="00AF0D80" w:rsidP="00EE12C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7.6. Источники данных:</w:t>
      </w:r>
      <w:r w:rsidR="008E7122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E1D6F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8E7122" w:rsidRPr="00FE6768">
        <w:rPr>
          <w:rFonts w:ascii="Times New Roman" w:hAnsi="Times New Roman" w:cs="Times New Roman"/>
          <w:sz w:val="24"/>
          <w:szCs w:val="24"/>
        </w:rPr>
        <w:t>.</w:t>
      </w:r>
      <w:r w:rsidR="00F61CDB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2E" w:rsidRPr="00FE6768" w:rsidRDefault="001A2D2E" w:rsidP="00EE12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0D80" w:rsidRPr="00FE6768" w:rsidRDefault="00AF0D80" w:rsidP="00EE12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8. Оценка рисков неблагоприятных последствий</w:t>
      </w:r>
    </w:p>
    <w:p w:rsidR="00AF0D80" w:rsidRDefault="00AF0D80" w:rsidP="00EE12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применения предлагаемого правового регулирования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2414"/>
        <w:gridCol w:w="2756"/>
        <w:gridCol w:w="3119"/>
      </w:tblGrid>
      <w:tr w:rsidR="00D73566" w:rsidRPr="008F02C9" w:rsidTr="00D73566">
        <w:tc>
          <w:tcPr>
            <w:tcW w:w="1838" w:type="dxa"/>
          </w:tcPr>
          <w:p w:rsidR="00D73566" w:rsidRPr="008F02C9" w:rsidRDefault="00D73566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8.1. Виды рисков</w:t>
            </w:r>
          </w:p>
        </w:tc>
        <w:tc>
          <w:tcPr>
            <w:tcW w:w="2414" w:type="dxa"/>
          </w:tcPr>
          <w:p w:rsidR="00D73566" w:rsidRPr="008F02C9" w:rsidRDefault="00D73566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756" w:type="dxa"/>
          </w:tcPr>
          <w:p w:rsidR="00D73566" w:rsidRPr="008F02C9" w:rsidRDefault="00D73566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3119" w:type="dxa"/>
          </w:tcPr>
          <w:p w:rsidR="00D73566" w:rsidRPr="008F02C9" w:rsidRDefault="00D73566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8.4. Степень контроля рисков (полный/ частичный/ отсутствует)</w:t>
            </w:r>
          </w:p>
        </w:tc>
      </w:tr>
      <w:tr w:rsidR="00D73566" w:rsidRPr="008F02C9" w:rsidTr="00D73566">
        <w:tc>
          <w:tcPr>
            <w:tcW w:w="1838" w:type="dxa"/>
          </w:tcPr>
          <w:p w:rsidR="00D73566" w:rsidRPr="008F02C9" w:rsidRDefault="00D73566" w:rsidP="00EE12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Риск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финансовый</w:t>
            </w:r>
          </w:p>
        </w:tc>
        <w:tc>
          <w:tcPr>
            <w:tcW w:w="2414" w:type="dxa"/>
          </w:tcPr>
          <w:p w:rsidR="00D73566" w:rsidRPr="008F02C9" w:rsidRDefault="00D73566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отсутству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2756" w:type="dxa"/>
          </w:tcPr>
          <w:p w:rsidR="00D73566" w:rsidRPr="008F02C9" w:rsidRDefault="00D73566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D73566" w:rsidRPr="008F02C9" w:rsidRDefault="00D73566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3566" w:rsidRPr="008F02C9" w:rsidTr="00D73566">
        <w:tc>
          <w:tcPr>
            <w:tcW w:w="1838" w:type="dxa"/>
          </w:tcPr>
          <w:p w:rsidR="00D73566" w:rsidRPr="008F02C9" w:rsidRDefault="00D73566" w:rsidP="00EE12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Риск 2 экономический</w:t>
            </w:r>
          </w:p>
        </w:tc>
        <w:tc>
          <w:tcPr>
            <w:tcW w:w="2414" w:type="dxa"/>
          </w:tcPr>
          <w:p w:rsidR="00D73566" w:rsidRPr="008F02C9" w:rsidRDefault="00D73566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отсутству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2756" w:type="dxa"/>
          </w:tcPr>
          <w:p w:rsidR="00D73566" w:rsidRPr="008F02C9" w:rsidRDefault="00D73566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D73566" w:rsidRPr="008F02C9" w:rsidRDefault="00D73566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3566" w:rsidRPr="008F02C9" w:rsidTr="00D73566">
        <w:tc>
          <w:tcPr>
            <w:tcW w:w="1838" w:type="dxa"/>
          </w:tcPr>
          <w:p w:rsidR="00D73566" w:rsidRPr="008F02C9" w:rsidRDefault="00D73566" w:rsidP="00EE12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Риск 3 инвестиционный</w:t>
            </w:r>
          </w:p>
        </w:tc>
        <w:tc>
          <w:tcPr>
            <w:tcW w:w="2414" w:type="dxa"/>
          </w:tcPr>
          <w:p w:rsidR="00D73566" w:rsidRPr="008F02C9" w:rsidRDefault="00D73566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отсутству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2756" w:type="dxa"/>
          </w:tcPr>
          <w:p w:rsidR="00D73566" w:rsidRPr="008F02C9" w:rsidRDefault="00D73566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D73566" w:rsidRPr="008F02C9" w:rsidRDefault="00D73566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73566" w:rsidRDefault="00D73566" w:rsidP="00EE12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E3" w:rsidRDefault="00AF0D80" w:rsidP="00EE12C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8.5. Источники данных:</w:t>
      </w:r>
      <w:r w:rsidR="008E7122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A2D2E" w:rsidRPr="00FE6768" w:rsidRDefault="00DE13E3" w:rsidP="00EE12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1D6F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E1D6F">
        <w:rPr>
          <w:rFonts w:ascii="Times New Roman" w:hAnsi="Times New Roman" w:cs="Times New Roman"/>
          <w:sz w:val="24"/>
          <w:szCs w:val="24"/>
        </w:rPr>
        <w:t>остановления</w:t>
      </w:r>
      <w:r w:rsidR="008E7122" w:rsidRPr="00FE6768">
        <w:rPr>
          <w:rFonts w:ascii="Times New Roman" w:hAnsi="Times New Roman" w:cs="Times New Roman"/>
          <w:sz w:val="24"/>
          <w:szCs w:val="24"/>
        </w:rPr>
        <w:t>.</w:t>
      </w:r>
      <w:r w:rsidR="00F61CDB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80" w:rsidRPr="00FE6768" w:rsidRDefault="00AF0D80" w:rsidP="00EE12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D80" w:rsidRPr="00FE6768" w:rsidRDefault="00AF0D80" w:rsidP="00EE12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9. Сравнение возможных вариантов решения проблемы</w:t>
      </w:r>
    </w:p>
    <w:tbl>
      <w:tblPr>
        <w:tblW w:w="10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7"/>
        <w:gridCol w:w="2823"/>
        <w:gridCol w:w="1482"/>
        <w:gridCol w:w="1482"/>
      </w:tblGrid>
      <w:tr w:rsidR="006266B2" w:rsidRPr="00FE6768">
        <w:tc>
          <w:tcPr>
            <w:tcW w:w="4644" w:type="dxa"/>
          </w:tcPr>
          <w:p w:rsidR="00253F0B" w:rsidRPr="00FE6768" w:rsidRDefault="00253F0B" w:rsidP="00EE12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253F0B" w:rsidRPr="00FE6768" w:rsidRDefault="00253F0B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45" w:type="dxa"/>
          </w:tcPr>
          <w:p w:rsidR="00253F0B" w:rsidRPr="00FE6768" w:rsidRDefault="00253F0B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Вариант  2</w:t>
            </w:r>
          </w:p>
        </w:tc>
        <w:tc>
          <w:tcPr>
            <w:tcW w:w="1417" w:type="dxa"/>
          </w:tcPr>
          <w:p w:rsidR="00253F0B" w:rsidRPr="00FE6768" w:rsidRDefault="00253F0B" w:rsidP="00EE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6266B2" w:rsidRPr="00FE6768">
        <w:tc>
          <w:tcPr>
            <w:tcW w:w="4644" w:type="dxa"/>
          </w:tcPr>
          <w:p w:rsidR="003F4E4C" w:rsidRPr="00FE6768" w:rsidRDefault="003F4E4C" w:rsidP="00EE1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848" w:type="dxa"/>
          </w:tcPr>
          <w:p w:rsidR="003F4E4C" w:rsidRPr="00FE6768" w:rsidRDefault="00AB6249" w:rsidP="00EE12C7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2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Принятие проекта постановления администрации </w:t>
            </w:r>
            <w:r w:rsidRPr="00D73566">
              <w:rPr>
                <w:rFonts w:ascii="Times New Roman" w:hAnsi="Times New Roman"/>
                <w:sz w:val="24"/>
                <w:szCs w:val="24"/>
              </w:rPr>
              <w:t xml:space="preserve">Лихославльского района </w:t>
            </w:r>
            <w:r w:rsidR="00C93040" w:rsidRPr="00872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555" w:rsidRPr="00872555">
              <w:rPr>
                <w:rFonts w:ascii="Times New Roman" w:hAnsi="Times New Roman"/>
                <w:sz w:val="24"/>
                <w:szCs w:val="24"/>
              </w:rPr>
              <w:t>«</w:t>
            </w:r>
            <w:r w:rsidR="00D73566" w:rsidRPr="00D73566">
              <w:rPr>
                <w:rFonts w:ascii="Times New Roman" w:hAnsi="Times New Roman"/>
                <w:sz w:val="24"/>
                <w:szCs w:val="24"/>
              </w:rPr>
              <w:t>Об утверждении Порядка согласования архитектурно-художественного проекта нестационарного торгового объекта на территории городского поселения город Лихославль</w:t>
            </w:r>
            <w:r w:rsidR="00872555" w:rsidRPr="008725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3F4E4C" w:rsidRPr="00FE6768" w:rsidRDefault="003F4E4C" w:rsidP="00EE1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F4E4C" w:rsidRPr="00FE6768" w:rsidRDefault="003F4E4C" w:rsidP="00EE1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C" w:rsidRPr="00FE6768" w:rsidRDefault="003F4E4C" w:rsidP="00EE1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C" w:rsidRPr="00FE6768" w:rsidRDefault="003F4E4C" w:rsidP="00EE1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C" w:rsidRPr="00FE6768" w:rsidRDefault="003F4E4C" w:rsidP="00EE1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E4C" w:rsidRPr="00FE6768" w:rsidRDefault="003F4E4C" w:rsidP="00EE12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F4E4C" w:rsidRPr="00FE6768" w:rsidRDefault="003F4E4C" w:rsidP="00EE12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B2" w:rsidRPr="00FE6768">
        <w:tc>
          <w:tcPr>
            <w:tcW w:w="4644" w:type="dxa"/>
          </w:tcPr>
          <w:p w:rsidR="003F4E4C" w:rsidRPr="00FE6768" w:rsidRDefault="003F4E4C" w:rsidP="00EE1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2848" w:type="dxa"/>
          </w:tcPr>
          <w:p w:rsidR="003F4E4C" w:rsidRPr="00FE6768" w:rsidRDefault="00317FD3" w:rsidP="00EE1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768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445" w:type="dxa"/>
          </w:tcPr>
          <w:p w:rsidR="003F4E4C" w:rsidRPr="00FE6768" w:rsidRDefault="003F4E4C" w:rsidP="00EE12C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E4C" w:rsidRPr="00FE6768" w:rsidRDefault="003F4E4C" w:rsidP="00EE12C7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B2" w:rsidRPr="00FE6768">
        <w:tc>
          <w:tcPr>
            <w:tcW w:w="4644" w:type="dxa"/>
          </w:tcPr>
          <w:p w:rsidR="003F4E4C" w:rsidRPr="00FE6768" w:rsidRDefault="003F4E4C" w:rsidP="00EE1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48" w:type="dxa"/>
          </w:tcPr>
          <w:p w:rsidR="003F4E4C" w:rsidRPr="00FE6768" w:rsidRDefault="00DE1D6F" w:rsidP="00EE1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Дополнительных расходов (доходов) не требуется</w:t>
            </w:r>
          </w:p>
        </w:tc>
        <w:tc>
          <w:tcPr>
            <w:tcW w:w="1445" w:type="dxa"/>
          </w:tcPr>
          <w:p w:rsidR="003F4E4C" w:rsidRPr="00FE6768" w:rsidRDefault="003F4E4C" w:rsidP="00EE12C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E4C" w:rsidRPr="00FE6768" w:rsidRDefault="003F4E4C" w:rsidP="00EE12C7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B2" w:rsidRPr="00FE6768">
        <w:tc>
          <w:tcPr>
            <w:tcW w:w="4644" w:type="dxa"/>
          </w:tcPr>
          <w:p w:rsidR="003F4E4C" w:rsidRPr="00FE6768" w:rsidRDefault="003F4E4C" w:rsidP="00EE1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бюджета </w:t>
            </w:r>
            <w:r w:rsidR="00C041A6" w:rsidRPr="00FE6768">
              <w:rPr>
                <w:rFonts w:ascii="Times New Roman" w:hAnsi="Times New Roman" w:cs="Times New Roman"/>
                <w:sz w:val="24"/>
                <w:szCs w:val="24"/>
              </w:rPr>
              <w:t>Лихославльского района</w:t>
            </w: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2848" w:type="dxa"/>
          </w:tcPr>
          <w:p w:rsidR="003F4E4C" w:rsidRPr="00FE6768" w:rsidRDefault="00FE78A3" w:rsidP="00EE1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3F4E4C" w:rsidRPr="00FE6768" w:rsidRDefault="003F4E4C" w:rsidP="00EE12C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E4C" w:rsidRPr="00FE6768" w:rsidRDefault="003F4E4C" w:rsidP="00EE12C7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B2" w:rsidRPr="00FE6768">
        <w:tc>
          <w:tcPr>
            <w:tcW w:w="4644" w:type="dxa"/>
          </w:tcPr>
          <w:p w:rsidR="003F4E4C" w:rsidRPr="00FE6768" w:rsidRDefault="003F4E4C" w:rsidP="00EE1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80" w:history="1">
              <w:r w:rsidRPr="00FE6768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48" w:type="dxa"/>
          </w:tcPr>
          <w:p w:rsidR="003F4E4C" w:rsidRPr="00FE6768" w:rsidRDefault="00DE1D6F" w:rsidP="00EE1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445" w:type="dxa"/>
          </w:tcPr>
          <w:p w:rsidR="003F4E4C" w:rsidRPr="00FE6768" w:rsidRDefault="003F4E4C" w:rsidP="00EE12C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E4C" w:rsidRPr="00FE6768" w:rsidRDefault="003F4E4C" w:rsidP="00EE12C7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B2" w:rsidRPr="00FE6768">
        <w:tc>
          <w:tcPr>
            <w:tcW w:w="4644" w:type="dxa"/>
          </w:tcPr>
          <w:p w:rsidR="003F4E4C" w:rsidRPr="00FE6768" w:rsidRDefault="003F4E4C" w:rsidP="00EE1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848" w:type="dxa"/>
          </w:tcPr>
          <w:p w:rsidR="003F4E4C" w:rsidRPr="00FE6768" w:rsidRDefault="00DE1D6F" w:rsidP="00EE1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  <w:tc>
          <w:tcPr>
            <w:tcW w:w="1445" w:type="dxa"/>
          </w:tcPr>
          <w:p w:rsidR="003F4E4C" w:rsidRPr="00FE6768" w:rsidRDefault="003F4E4C" w:rsidP="00EE12C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E4C" w:rsidRPr="00FE6768" w:rsidRDefault="003F4E4C" w:rsidP="00EE12C7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3F0B" w:rsidRPr="00FE6768" w:rsidRDefault="00253F0B" w:rsidP="00EE12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4E4C" w:rsidRPr="00FE6768" w:rsidRDefault="00AF0D80" w:rsidP="00EE12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lastRenderedPageBreak/>
        <w:t>9.7. Обоснование выбора  предпочтительных вариантов решения выявленной проблемы:</w:t>
      </w:r>
      <w:r w:rsidRPr="00FE6768">
        <w:rPr>
          <w:rFonts w:ascii="Times New Roman" w:hAnsi="Times New Roman"/>
          <w:sz w:val="24"/>
          <w:szCs w:val="24"/>
        </w:rPr>
        <w:t xml:space="preserve"> </w:t>
      </w:r>
    </w:p>
    <w:p w:rsidR="00AF0D80" w:rsidRPr="00FE6768" w:rsidRDefault="002C6A5B" w:rsidP="00EE12C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</w:t>
      </w:r>
      <w:r w:rsidRPr="002C6A5B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>й</w:t>
      </w:r>
      <w:r w:rsidRPr="002C6A5B">
        <w:rPr>
          <w:rFonts w:ascii="Times New Roman" w:hAnsi="Times New Roman"/>
          <w:sz w:val="24"/>
          <w:szCs w:val="24"/>
        </w:rPr>
        <w:t xml:space="preserve"> к внешнему виду нестационарных торговых объектов, основани</w:t>
      </w:r>
      <w:r>
        <w:rPr>
          <w:rFonts w:ascii="Times New Roman" w:hAnsi="Times New Roman"/>
          <w:sz w:val="24"/>
          <w:szCs w:val="24"/>
        </w:rPr>
        <w:t>й</w:t>
      </w:r>
      <w:r w:rsidRPr="002C6A5B">
        <w:rPr>
          <w:rFonts w:ascii="Times New Roman" w:hAnsi="Times New Roman"/>
          <w:sz w:val="24"/>
          <w:szCs w:val="24"/>
        </w:rPr>
        <w:t xml:space="preserve"> и поряд</w:t>
      </w:r>
      <w:r>
        <w:rPr>
          <w:rFonts w:ascii="Times New Roman" w:hAnsi="Times New Roman"/>
          <w:sz w:val="24"/>
          <w:szCs w:val="24"/>
        </w:rPr>
        <w:t>ка</w:t>
      </w:r>
      <w:r w:rsidRPr="002C6A5B">
        <w:rPr>
          <w:rFonts w:ascii="Times New Roman" w:hAnsi="Times New Roman"/>
          <w:sz w:val="24"/>
          <w:szCs w:val="24"/>
        </w:rPr>
        <w:t xml:space="preserve"> согласования архитектурно-художественного проекта нестационарного торгового объекта, в том числе объекта по оказанию услуг на территории городского поселения город Лихославль</w:t>
      </w:r>
      <w:r w:rsidRPr="002C6A5B">
        <w:rPr>
          <w:rFonts w:ascii="Times New Roman" w:hAnsi="Times New Roman"/>
          <w:sz w:val="24"/>
          <w:szCs w:val="24"/>
        </w:rPr>
        <w:t xml:space="preserve"> </w:t>
      </w:r>
      <w:r w:rsidR="00AB6249" w:rsidRPr="00FE6768">
        <w:rPr>
          <w:rFonts w:ascii="Times New Roman" w:hAnsi="Times New Roman"/>
          <w:sz w:val="24"/>
          <w:szCs w:val="24"/>
        </w:rPr>
        <w:t>возможно только в соответствии с принятым муниципальным правовым актом.</w:t>
      </w:r>
    </w:p>
    <w:p w:rsidR="003F4E4C" w:rsidRPr="00FE6768" w:rsidRDefault="00AF0D80" w:rsidP="00EE12C7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 xml:space="preserve">9.8. Детальное описание предлагаемого варианта решения проблемы: </w:t>
      </w:r>
    </w:p>
    <w:p w:rsidR="00EE12C7" w:rsidRPr="00FE6768" w:rsidRDefault="00EE12C7" w:rsidP="00EE12C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</w:t>
      </w:r>
      <w:r w:rsidRPr="002C6A5B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>й</w:t>
      </w:r>
      <w:r w:rsidRPr="002C6A5B">
        <w:rPr>
          <w:rFonts w:ascii="Times New Roman" w:hAnsi="Times New Roman"/>
          <w:sz w:val="24"/>
          <w:szCs w:val="24"/>
        </w:rPr>
        <w:t xml:space="preserve"> к внешнему виду нестационарных торговых объектов, основани</w:t>
      </w:r>
      <w:r>
        <w:rPr>
          <w:rFonts w:ascii="Times New Roman" w:hAnsi="Times New Roman"/>
          <w:sz w:val="24"/>
          <w:szCs w:val="24"/>
        </w:rPr>
        <w:t>й</w:t>
      </w:r>
      <w:r w:rsidRPr="002C6A5B">
        <w:rPr>
          <w:rFonts w:ascii="Times New Roman" w:hAnsi="Times New Roman"/>
          <w:sz w:val="24"/>
          <w:szCs w:val="24"/>
        </w:rPr>
        <w:t xml:space="preserve"> и поряд</w:t>
      </w:r>
      <w:r>
        <w:rPr>
          <w:rFonts w:ascii="Times New Roman" w:hAnsi="Times New Roman"/>
          <w:sz w:val="24"/>
          <w:szCs w:val="24"/>
        </w:rPr>
        <w:t>ка</w:t>
      </w:r>
      <w:r w:rsidRPr="002C6A5B">
        <w:rPr>
          <w:rFonts w:ascii="Times New Roman" w:hAnsi="Times New Roman"/>
          <w:sz w:val="24"/>
          <w:szCs w:val="24"/>
        </w:rPr>
        <w:t xml:space="preserve"> согласования архитектурно-художественного проекта нестационарного торгового объекта, в том числе объекта по оказанию услуг на территории городского поселения город Лихославль </w:t>
      </w:r>
      <w:r w:rsidRPr="00FE6768">
        <w:rPr>
          <w:rFonts w:ascii="Times New Roman" w:hAnsi="Times New Roman"/>
          <w:sz w:val="24"/>
          <w:szCs w:val="24"/>
        </w:rPr>
        <w:t>возможно только в соответствии с принятым муниципальным правовым актом.</w:t>
      </w:r>
    </w:p>
    <w:p w:rsidR="00872555" w:rsidRDefault="00872555" w:rsidP="00EE12C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72555" w:rsidRDefault="00AF0D80" w:rsidP="00EE12C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E6768">
        <w:rPr>
          <w:rFonts w:ascii="Times New Roman" w:hAnsi="Times New Roman"/>
          <w:b/>
          <w:sz w:val="24"/>
          <w:szCs w:val="24"/>
        </w:rPr>
        <w:t>10. Оценка необходимости установления переходного периода</w:t>
      </w:r>
      <w:r w:rsidR="00EC4125" w:rsidRPr="00FE6768">
        <w:rPr>
          <w:rFonts w:ascii="Times New Roman" w:hAnsi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/>
          <w:b/>
          <w:sz w:val="24"/>
          <w:szCs w:val="24"/>
        </w:rPr>
        <w:t>и (или) отсрочки вступления в силу нормативного правового</w:t>
      </w:r>
      <w:r w:rsidR="00EC4125" w:rsidRPr="00FE6768">
        <w:rPr>
          <w:rFonts w:ascii="Times New Roman" w:hAnsi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/>
          <w:b/>
          <w:sz w:val="24"/>
          <w:szCs w:val="24"/>
        </w:rPr>
        <w:t>акта либо необходимость распространения предлагаемого</w:t>
      </w:r>
      <w:r w:rsidR="00EC4125" w:rsidRPr="00FE6768">
        <w:rPr>
          <w:rFonts w:ascii="Times New Roman" w:hAnsi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/>
          <w:b/>
          <w:sz w:val="24"/>
          <w:szCs w:val="24"/>
        </w:rPr>
        <w:t>правового</w:t>
      </w:r>
      <w:r w:rsidR="00EC4125" w:rsidRPr="00FE6768">
        <w:rPr>
          <w:rFonts w:ascii="Times New Roman" w:hAnsi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/>
          <w:b/>
          <w:sz w:val="24"/>
          <w:szCs w:val="24"/>
        </w:rPr>
        <w:t>регулирования</w:t>
      </w:r>
      <w:r w:rsidR="00EE12C7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GoBack"/>
      <w:bookmarkEnd w:id="2"/>
      <w:r w:rsidRPr="00FE6768">
        <w:rPr>
          <w:rFonts w:ascii="Times New Roman" w:hAnsi="Times New Roman"/>
          <w:b/>
          <w:sz w:val="24"/>
          <w:szCs w:val="24"/>
        </w:rPr>
        <w:t>на ранее возникшие отношения</w:t>
      </w:r>
      <w:r w:rsidR="00FE78A3" w:rsidRPr="00FE6768">
        <w:rPr>
          <w:rFonts w:ascii="Times New Roman" w:hAnsi="Times New Roman"/>
          <w:b/>
          <w:sz w:val="24"/>
          <w:szCs w:val="24"/>
        </w:rPr>
        <w:t xml:space="preserve"> </w:t>
      </w:r>
    </w:p>
    <w:p w:rsidR="00AF0D80" w:rsidRPr="00FE6768" w:rsidRDefault="00872555" w:rsidP="00EE12C7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 w:rsidRPr="00872555">
        <w:rPr>
          <w:rFonts w:ascii="Times New Roman" w:hAnsi="Times New Roman"/>
          <w:sz w:val="24"/>
          <w:szCs w:val="24"/>
        </w:rPr>
        <w:t>Не</w:t>
      </w:r>
      <w:r w:rsidR="00FE78A3" w:rsidRPr="00FE6768">
        <w:rPr>
          <w:rFonts w:ascii="Times New Roman" w:hAnsi="Times New Roman"/>
          <w:sz w:val="24"/>
          <w:szCs w:val="24"/>
        </w:rPr>
        <w:t xml:space="preserve"> предусмотрена</w:t>
      </w:r>
      <w:r w:rsidR="00317FD3" w:rsidRPr="00FE6768">
        <w:rPr>
          <w:rFonts w:ascii="Times New Roman" w:hAnsi="Times New Roman"/>
          <w:sz w:val="24"/>
          <w:szCs w:val="24"/>
        </w:rPr>
        <w:t>.</w:t>
      </w:r>
    </w:p>
    <w:p w:rsidR="00EC4125" w:rsidRPr="00FE6768" w:rsidRDefault="00AF0D80" w:rsidP="00EE12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10.1. Предполагаемая дата вступления в силу нормативного правового акта</w:t>
      </w:r>
      <w:r w:rsidRPr="00FE6768">
        <w:rPr>
          <w:rFonts w:ascii="Times New Roman" w:hAnsi="Times New Roman"/>
          <w:sz w:val="24"/>
          <w:szCs w:val="24"/>
        </w:rPr>
        <w:t>:</w:t>
      </w:r>
    </w:p>
    <w:p w:rsidR="00AF0D80" w:rsidRPr="00FE6768" w:rsidRDefault="00EE12C7" w:rsidP="00EE12C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Феврал</w:t>
      </w:r>
      <w:r w:rsidR="00872555">
        <w:rPr>
          <w:rFonts w:ascii="Times New Roman" w:hAnsi="Times New Roman"/>
          <w:sz w:val="24"/>
          <w:szCs w:val="24"/>
        </w:rPr>
        <w:t>ь</w:t>
      </w:r>
      <w:r w:rsidR="00B8642D">
        <w:rPr>
          <w:rFonts w:ascii="Times New Roman" w:hAnsi="Times New Roman"/>
          <w:sz w:val="24"/>
          <w:szCs w:val="24"/>
        </w:rPr>
        <w:t xml:space="preserve"> </w:t>
      </w:r>
      <w:r w:rsidR="00FE78A3" w:rsidRPr="00FE676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317FD3" w:rsidRPr="00FE6768">
        <w:rPr>
          <w:rFonts w:ascii="Times New Roman" w:hAnsi="Times New Roman"/>
          <w:sz w:val="24"/>
          <w:szCs w:val="24"/>
        </w:rPr>
        <w:t xml:space="preserve"> года</w:t>
      </w:r>
    </w:p>
    <w:p w:rsidR="00872555" w:rsidRDefault="00AF0D80" w:rsidP="00EE12C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10.2. Необходимость установления переходного периода и (или) отсрочки введения предлаг</w:t>
      </w:r>
      <w:r w:rsidR="00F877FE" w:rsidRPr="00FE6768">
        <w:rPr>
          <w:rFonts w:ascii="Times New Roman" w:hAnsi="Times New Roman"/>
          <w:i/>
          <w:sz w:val="24"/>
          <w:szCs w:val="24"/>
          <w:u w:val="single"/>
        </w:rPr>
        <w:t>аемого правового регулирования:</w:t>
      </w:r>
      <w:r w:rsidR="00F877FE" w:rsidRPr="00FE6768">
        <w:rPr>
          <w:rFonts w:ascii="Times New Roman" w:hAnsi="Times New Roman"/>
          <w:i/>
          <w:sz w:val="24"/>
          <w:szCs w:val="24"/>
        </w:rPr>
        <w:t xml:space="preserve"> </w:t>
      </w:r>
    </w:p>
    <w:p w:rsidR="00EC4125" w:rsidRPr="00FE6768" w:rsidRDefault="00872555" w:rsidP="00EE12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72555">
        <w:rPr>
          <w:rFonts w:ascii="Times New Roman" w:hAnsi="Times New Roman"/>
          <w:sz w:val="24"/>
          <w:szCs w:val="24"/>
        </w:rPr>
        <w:t>О</w:t>
      </w:r>
      <w:r w:rsidR="00C5773F" w:rsidRPr="00FE6768">
        <w:rPr>
          <w:rFonts w:ascii="Times New Roman" w:hAnsi="Times New Roman"/>
          <w:sz w:val="24"/>
          <w:szCs w:val="24"/>
        </w:rPr>
        <w:t>тсутствует</w:t>
      </w:r>
      <w:r w:rsidR="003E4B9D" w:rsidRPr="00FE6768">
        <w:rPr>
          <w:rFonts w:ascii="Times New Roman" w:hAnsi="Times New Roman"/>
          <w:sz w:val="24"/>
          <w:szCs w:val="24"/>
        </w:rPr>
        <w:t>.</w:t>
      </w:r>
    </w:p>
    <w:p w:rsidR="003210D1" w:rsidRPr="00FE6768" w:rsidRDefault="003210D1" w:rsidP="00EE12C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>а) срок переходного периода: 0 дней с момента принятия проекта нормативного правового акта;</w:t>
      </w:r>
    </w:p>
    <w:p w:rsidR="008B4CEE" w:rsidRPr="00FE6768" w:rsidRDefault="008B4CEE" w:rsidP="00EE12C7">
      <w:pPr>
        <w:pStyle w:val="ab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872555" w:rsidRDefault="00AF0D80" w:rsidP="00EE12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10.3. Необходимость распространения предлагаемого правового регулирования на ранее возникшие отношения</w:t>
      </w:r>
      <w:r w:rsidR="00F877FE" w:rsidRPr="00FE6768">
        <w:rPr>
          <w:rFonts w:ascii="Times New Roman" w:hAnsi="Times New Roman"/>
          <w:i/>
          <w:sz w:val="24"/>
          <w:szCs w:val="24"/>
          <w:u w:val="single"/>
        </w:rPr>
        <w:t>:</w:t>
      </w:r>
      <w:r w:rsidR="00F877FE" w:rsidRPr="00FE6768">
        <w:rPr>
          <w:rFonts w:ascii="Times New Roman" w:hAnsi="Times New Roman"/>
          <w:sz w:val="24"/>
          <w:szCs w:val="24"/>
        </w:rPr>
        <w:t xml:space="preserve"> </w:t>
      </w:r>
      <w:r w:rsidR="009C758D" w:rsidRPr="00FE6768">
        <w:rPr>
          <w:rFonts w:ascii="Times New Roman" w:hAnsi="Times New Roman"/>
          <w:sz w:val="24"/>
          <w:szCs w:val="24"/>
        </w:rPr>
        <w:t xml:space="preserve"> </w:t>
      </w:r>
    </w:p>
    <w:p w:rsidR="00EC4125" w:rsidRPr="00FE6768" w:rsidRDefault="00872555" w:rsidP="00EE12C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C758D" w:rsidRPr="00FE6768">
        <w:rPr>
          <w:rFonts w:ascii="Times New Roman" w:hAnsi="Times New Roman"/>
          <w:sz w:val="24"/>
          <w:szCs w:val="24"/>
        </w:rPr>
        <w:t>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872555" w:rsidRDefault="00AF0D80" w:rsidP="00EE12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F877FE" w:rsidRPr="00FE6768">
        <w:rPr>
          <w:rFonts w:ascii="Times New Roman" w:hAnsi="Times New Roman"/>
          <w:sz w:val="24"/>
          <w:szCs w:val="24"/>
        </w:rPr>
        <w:t xml:space="preserve"> </w:t>
      </w:r>
    </w:p>
    <w:p w:rsidR="00674B48" w:rsidRDefault="00872555" w:rsidP="00EE12C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C758D" w:rsidRPr="00FE6768">
        <w:rPr>
          <w:rFonts w:ascii="Times New Roman" w:hAnsi="Times New Roman"/>
          <w:sz w:val="24"/>
          <w:szCs w:val="24"/>
        </w:rPr>
        <w:t>тсутствует</w:t>
      </w:r>
      <w:r w:rsidR="007F47CC" w:rsidRPr="00FE6768">
        <w:rPr>
          <w:rFonts w:ascii="Times New Roman" w:hAnsi="Times New Roman"/>
          <w:sz w:val="24"/>
          <w:szCs w:val="24"/>
        </w:rPr>
        <w:t>.</w:t>
      </w:r>
    </w:p>
    <w:p w:rsidR="00872555" w:rsidRPr="00FE6768" w:rsidRDefault="00872555" w:rsidP="00EE12C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F0D80" w:rsidRPr="00FE6768" w:rsidRDefault="00AF0D80" w:rsidP="00EE12C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E6768">
        <w:rPr>
          <w:rFonts w:ascii="Times New Roman" w:hAnsi="Times New Roman"/>
          <w:b/>
          <w:sz w:val="24"/>
          <w:szCs w:val="24"/>
        </w:rPr>
        <w:t>11. Информация о сроках проведения публичных консультаций</w:t>
      </w:r>
    </w:p>
    <w:p w:rsidR="00AF0D80" w:rsidRPr="00FE6768" w:rsidRDefault="00AF0D80" w:rsidP="00EE12C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E6768">
        <w:rPr>
          <w:rFonts w:ascii="Times New Roman" w:hAnsi="Times New Roman"/>
          <w:b/>
          <w:sz w:val="24"/>
          <w:szCs w:val="24"/>
        </w:rPr>
        <w:t xml:space="preserve">по проекту нормативного правового акта </w:t>
      </w:r>
    </w:p>
    <w:p w:rsidR="00AF0D80" w:rsidRPr="00FE6768" w:rsidRDefault="00AF0D80" w:rsidP="00EE12C7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AF0D80" w:rsidRPr="00FE6768" w:rsidRDefault="00AF0D80" w:rsidP="00EE12C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 xml:space="preserve">начало: </w:t>
      </w:r>
      <w:r w:rsidR="00EC4125" w:rsidRPr="00FE6768">
        <w:rPr>
          <w:rFonts w:ascii="Times New Roman" w:hAnsi="Times New Roman"/>
          <w:sz w:val="24"/>
          <w:szCs w:val="24"/>
        </w:rPr>
        <w:t>«</w:t>
      </w:r>
      <w:r w:rsidR="00EE12C7">
        <w:rPr>
          <w:rFonts w:ascii="Times New Roman" w:hAnsi="Times New Roman"/>
          <w:sz w:val="24"/>
          <w:szCs w:val="24"/>
        </w:rPr>
        <w:t>24</w:t>
      </w:r>
      <w:r w:rsidR="00EC4125" w:rsidRPr="00FE6768">
        <w:rPr>
          <w:rFonts w:ascii="Times New Roman" w:hAnsi="Times New Roman"/>
          <w:sz w:val="24"/>
          <w:szCs w:val="24"/>
        </w:rPr>
        <w:t xml:space="preserve">» </w:t>
      </w:r>
      <w:r w:rsidR="00EE12C7">
        <w:rPr>
          <w:rFonts w:ascii="Times New Roman" w:hAnsi="Times New Roman"/>
          <w:sz w:val="24"/>
          <w:szCs w:val="24"/>
        </w:rPr>
        <w:t>января</w:t>
      </w:r>
      <w:r w:rsidR="00EC4125" w:rsidRPr="00FE6768">
        <w:rPr>
          <w:rFonts w:ascii="Times New Roman" w:hAnsi="Times New Roman"/>
          <w:sz w:val="24"/>
          <w:szCs w:val="24"/>
        </w:rPr>
        <w:t xml:space="preserve"> 201</w:t>
      </w:r>
      <w:r w:rsidR="00EE12C7">
        <w:rPr>
          <w:rFonts w:ascii="Times New Roman" w:hAnsi="Times New Roman"/>
          <w:sz w:val="24"/>
          <w:szCs w:val="24"/>
        </w:rPr>
        <w:t>9</w:t>
      </w:r>
      <w:r w:rsidR="00EC4125" w:rsidRPr="00FE6768">
        <w:rPr>
          <w:rFonts w:ascii="Times New Roman" w:hAnsi="Times New Roman"/>
          <w:sz w:val="24"/>
          <w:szCs w:val="24"/>
        </w:rPr>
        <w:t xml:space="preserve"> года</w:t>
      </w:r>
      <w:r w:rsidRPr="00FE6768">
        <w:rPr>
          <w:rFonts w:ascii="Times New Roman" w:hAnsi="Times New Roman"/>
          <w:sz w:val="24"/>
          <w:szCs w:val="24"/>
        </w:rPr>
        <w:t>;</w:t>
      </w:r>
    </w:p>
    <w:p w:rsidR="00AF0D80" w:rsidRPr="00FE6768" w:rsidRDefault="00AF0D80" w:rsidP="00EE12C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 xml:space="preserve">окончание: </w:t>
      </w:r>
      <w:r w:rsidR="00EC4125" w:rsidRPr="00FE6768">
        <w:rPr>
          <w:rFonts w:ascii="Times New Roman" w:hAnsi="Times New Roman"/>
          <w:sz w:val="24"/>
          <w:szCs w:val="24"/>
        </w:rPr>
        <w:t>«</w:t>
      </w:r>
      <w:r w:rsidR="00EE12C7">
        <w:rPr>
          <w:rFonts w:ascii="Times New Roman" w:hAnsi="Times New Roman"/>
          <w:sz w:val="24"/>
          <w:szCs w:val="24"/>
        </w:rPr>
        <w:t>30</w:t>
      </w:r>
      <w:r w:rsidR="00EC4125" w:rsidRPr="00FE6768">
        <w:rPr>
          <w:rFonts w:ascii="Times New Roman" w:hAnsi="Times New Roman"/>
          <w:sz w:val="24"/>
          <w:szCs w:val="24"/>
        </w:rPr>
        <w:t>»</w:t>
      </w:r>
      <w:r w:rsidR="00EE12C7">
        <w:rPr>
          <w:rFonts w:ascii="Times New Roman" w:hAnsi="Times New Roman"/>
          <w:sz w:val="24"/>
          <w:szCs w:val="24"/>
        </w:rPr>
        <w:t xml:space="preserve"> января</w:t>
      </w:r>
      <w:r w:rsidR="00EC4125" w:rsidRPr="00FE6768">
        <w:rPr>
          <w:rFonts w:ascii="Times New Roman" w:hAnsi="Times New Roman"/>
          <w:sz w:val="24"/>
          <w:szCs w:val="24"/>
        </w:rPr>
        <w:t xml:space="preserve"> </w:t>
      </w:r>
      <w:r w:rsidR="006266B2" w:rsidRPr="00FE6768">
        <w:rPr>
          <w:rFonts w:ascii="Times New Roman" w:hAnsi="Times New Roman"/>
          <w:sz w:val="24"/>
          <w:szCs w:val="24"/>
        </w:rPr>
        <w:t>201</w:t>
      </w:r>
      <w:r w:rsidR="00EE12C7">
        <w:rPr>
          <w:rFonts w:ascii="Times New Roman" w:hAnsi="Times New Roman"/>
          <w:sz w:val="24"/>
          <w:szCs w:val="24"/>
        </w:rPr>
        <w:t>9</w:t>
      </w:r>
      <w:r w:rsidRPr="00FE6768">
        <w:rPr>
          <w:rFonts w:ascii="Times New Roman" w:hAnsi="Times New Roman"/>
          <w:sz w:val="24"/>
          <w:szCs w:val="24"/>
        </w:rPr>
        <w:t xml:space="preserve"> г</w:t>
      </w:r>
      <w:r w:rsidR="00EC4125" w:rsidRPr="00FE6768">
        <w:rPr>
          <w:rFonts w:ascii="Times New Roman" w:hAnsi="Times New Roman"/>
          <w:sz w:val="24"/>
          <w:szCs w:val="24"/>
        </w:rPr>
        <w:t>ода</w:t>
      </w:r>
      <w:r w:rsidRPr="00FE6768">
        <w:rPr>
          <w:rFonts w:ascii="Times New Roman" w:hAnsi="Times New Roman"/>
          <w:sz w:val="24"/>
          <w:szCs w:val="24"/>
        </w:rPr>
        <w:t>.</w:t>
      </w:r>
    </w:p>
    <w:p w:rsidR="00AF0D80" w:rsidRPr="00FE6768" w:rsidRDefault="00AF0D80" w:rsidP="00EE12C7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AF0D80" w:rsidRPr="00FE6768" w:rsidRDefault="00AF0D80" w:rsidP="00EE12C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 xml:space="preserve">всего замечаний и предложений: </w:t>
      </w:r>
      <w:r w:rsidR="00872555">
        <w:rPr>
          <w:rFonts w:ascii="Times New Roman" w:hAnsi="Times New Roman"/>
          <w:sz w:val="24"/>
          <w:szCs w:val="24"/>
        </w:rPr>
        <w:t>0</w:t>
      </w:r>
      <w:r w:rsidRPr="00FE6768">
        <w:rPr>
          <w:rFonts w:ascii="Times New Roman" w:hAnsi="Times New Roman"/>
          <w:sz w:val="24"/>
          <w:szCs w:val="24"/>
        </w:rPr>
        <w:t>, из них учтено:</w:t>
      </w:r>
    </w:p>
    <w:p w:rsidR="00AF0D80" w:rsidRPr="00FE6768" w:rsidRDefault="0057604F" w:rsidP="00EE12C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полностью: </w:t>
      </w:r>
      <w:r w:rsidR="00872555">
        <w:rPr>
          <w:rFonts w:ascii="Times New Roman" w:hAnsi="Times New Roman"/>
          <w:sz w:val="24"/>
          <w:szCs w:val="24"/>
        </w:rPr>
        <w:t>0</w:t>
      </w:r>
      <w:r w:rsidR="00AF0D80" w:rsidRPr="00FE6768">
        <w:rPr>
          <w:rFonts w:ascii="Times New Roman" w:hAnsi="Times New Roman"/>
          <w:sz w:val="24"/>
          <w:szCs w:val="24"/>
        </w:rPr>
        <w:t>, учтено частично: 0.</w:t>
      </w:r>
    </w:p>
    <w:p w:rsidR="00EC4125" w:rsidRPr="00FE6768" w:rsidRDefault="00AF0D80" w:rsidP="00EE12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>11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</w:t>
      </w:r>
      <w:r w:rsidRPr="00FE6768">
        <w:rPr>
          <w:rFonts w:ascii="Times New Roman" w:hAnsi="Times New Roman"/>
          <w:sz w:val="24"/>
          <w:szCs w:val="24"/>
        </w:rPr>
        <w:t>:</w:t>
      </w:r>
    </w:p>
    <w:p w:rsidR="00EE12C7" w:rsidRDefault="00EE12C7" w:rsidP="00EE12C7">
      <w:pPr>
        <w:spacing w:after="0" w:line="240" w:lineRule="auto"/>
        <w:ind w:firstLine="708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21709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http://lihoslavl69.ru/documents/the-assessment-of-the-regulatory-impact-of-the-draft-npa</w:t>
        </w:r>
      </w:hyperlink>
    </w:p>
    <w:p w:rsidR="00872555" w:rsidRPr="00EE12C7" w:rsidRDefault="00B40B73" w:rsidP="00EE12C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6768">
        <w:rPr>
          <w:rFonts w:ascii="Times New Roman" w:eastAsia="Times New Roman" w:hAnsi="Times New Roman"/>
          <w:bCs/>
          <w:sz w:val="24"/>
          <w:szCs w:val="24"/>
        </w:rPr>
        <w:t xml:space="preserve">Приложение: Свод предложений, поступивших по результатам проведения публичных консультаций по проекту постановления администрации </w:t>
      </w:r>
      <w:r w:rsidR="006266B2" w:rsidRPr="00FE6768">
        <w:rPr>
          <w:rFonts w:ascii="Times New Roman" w:eastAsia="Times New Roman" w:hAnsi="Times New Roman"/>
          <w:bCs/>
          <w:sz w:val="24"/>
          <w:szCs w:val="24"/>
        </w:rPr>
        <w:t xml:space="preserve">Лихославльского района </w:t>
      </w:r>
      <w:r w:rsidR="00872555" w:rsidRPr="00A27A74">
        <w:rPr>
          <w:rFonts w:ascii="Times New Roman" w:hAnsi="Times New Roman"/>
          <w:sz w:val="24"/>
          <w:szCs w:val="24"/>
        </w:rPr>
        <w:t>«</w:t>
      </w:r>
      <w:r w:rsidR="00EE12C7" w:rsidRPr="00EE12C7">
        <w:rPr>
          <w:rFonts w:ascii="Times New Roman" w:eastAsia="Times New Roman" w:hAnsi="Times New Roman"/>
          <w:bCs/>
          <w:sz w:val="24"/>
          <w:szCs w:val="24"/>
        </w:rPr>
        <w:t>Об утверждении Порядка согласования архитектурно-художественного проекта нестационарного торгового объекта на территории городского поселения город Лихославль</w:t>
      </w:r>
      <w:r w:rsidR="00872555" w:rsidRPr="00EE12C7">
        <w:rPr>
          <w:rFonts w:ascii="Times New Roman" w:eastAsia="Times New Roman" w:hAnsi="Times New Roman"/>
          <w:bCs/>
          <w:sz w:val="24"/>
          <w:szCs w:val="24"/>
        </w:rPr>
        <w:t>».</w:t>
      </w:r>
    </w:p>
    <w:p w:rsidR="00EB227C" w:rsidRPr="00FE6768" w:rsidRDefault="00EB227C" w:rsidP="00EE12C7">
      <w:pPr>
        <w:pStyle w:val="ab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41A6" w:rsidRPr="00FE6768" w:rsidRDefault="00C041A6" w:rsidP="00EE12C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41A6" w:rsidRPr="00FE6768" w:rsidRDefault="00C041A6" w:rsidP="00EE12C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12C7" w:rsidRPr="00EE12C7" w:rsidRDefault="00EE12C7" w:rsidP="00EE12C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EE12C7">
        <w:rPr>
          <w:rFonts w:ascii="Times New Roman" w:hAnsi="Times New Roman"/>
          <w:b w:val="0"/>
          <w:sz w:val="24"/>
          <w:szCs w:val="24"/>
        </w:rPr>
        <w:t>Зам. з</w:t>
      </w:r>
      <w:r w:rsidRPr="00EE12C7">
        <w:rPr>
          <w:rFonts w:ascii="Times New Roman" w:hAnsi="Times New Roman"/>
          <w:b w:val="0"/>
          <w:sz w:val="24"/>
          <w:szCs w:val="24"/>
        </w:rPr>
        <w:t>аведующ</w:t>
      </w:r>
      <w:r w:rsidRPr="00EE12C7">
        <w:rPr>
          <w:rFonts w:ascii="Times New Roman" w:hAnsi="Times New Roman"/>
          <w:b w:val="0"/>
          <w:sz w:val="24"/>
          <w:szCs w:val="24"/>
        </w:rPr>
        <w:t>его</w:t>
      </w:r>
      <w:r w:rsidRPr="00EE12C7">
        <w:rPr>
          <w:rFonts w:ascii="Times New Roman" w:hAnsi="Times New Roman"/>
          <w:b w:val="0"/>
          <w:sz w:val="24"/>
          <w:szCs w:val="24"/>
        </w:rPr>
        <w:t xml:space="preserve"> отделом архитектуры,</w:t>
      </w:r>
      <w:r w:rsidRPr="00EE12C7">
        <w:rPr>
          <w:rFonts w:ascii="Times New Roman" w:hAnsi="Times New Roman"/>
          <w:b w:val="0"/>
          <w:sz w:val="24"/>
          <w:szCs w:val="24"/>
        </w:rPr>
        <w:tab/>
      </w:r>
      <w:r w:rsidRPr="00EE12C7">
        <w:rPr>
          <w:rFonts w:ascii="Times New Roman" w:hAnsi="Times New Roman"/>
          <w:b w:val="0"/>
          <w:sz w:val="24"/>
          <w:szCs w:val="24"/>
        </w:rPr>
        <w:tab/>
      </w:r>
      <w:r w:rsidRPr="00EE12C7">
        <w:rPr>
          <w:rFonts w:ascii="Times New Roman" w:hAnsi="Times New Roman"/>
          <w:b w:val="0"/>
          <w:sz w:val="24"/>
          <w:szCs w:val="24"/>
        </w:rPr>
        <w:tab/>
      </w:r>
      <w:r w:rsidRPr="00EE12C7">
        <w:rPr>
          <w:rFonts w:ascii="Times New Roman" w:hAnsi="Times New Roman"/>
          <w:b w:val="0"/>
          <w:sz w:val="24"/>
          <w:szCs w:val="24"/>
        </w:rPr>
        <w:tab/>
      </w:r>
      <w:r w:rsidRPr="00EE12C7">
        <w:rPr>
          <w:rFonts w:ascii="Times New Roman" w:hAnsi="Times New Roman"/>
          <w:b w:val="0"/>
          <w:sz w:val="24"/>
          <w:szCs w:val="24"/>
        </w:rPr>
        <w:tab/>
      </w:r>
    </w:p>
    <w:p w:rsidR="00EE12C7" w:rsidRPr="00EE12C7" w:rsidRDefault="00EE12C7" w:rsidP="00EE12C7">
      <w:pPr>
        <w:pStyle w:val="ConsPlusTitle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EE12C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строительства и дорожной деятельности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                                             </w:t>
      </w:r>
      <w:r w:rsidRPr="00EE12C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Е.С. Орлова</w:t>
      </w:r>
    </w:p>
    <w:p w:rsidR="00E07B7A" w:rsidRPr="00FE6768" w:rsidRDefault="00E07B7A" w:rsidP="00EE12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07B7A" w:rsidRPr="00FE6768" w:rsidSect="00EE12C7">
      <w:pgSz w:w="11906" w:h="16838"/>
      <w:pgMar w:top="426" w:right="1134" w:bottom="34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22" w:rsidRDefault="00690022" w:rsidP="002D6514">
      <w:pPr>
        <w:spacing w:after="0" w:line="240" w:lineRule="auto"/>
      </w:pPr>
      <w:r>
        <w:separator/>
      </w:r>
    </w:p>
  </w:endnote>
  <w:endnote w:type="continuationSeparator" w:id="0">
    <w:p w:rsidR="00690022" w:rsidRDefault="00690022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22" w:rsidRDefault="00690022" w:rsidP="002D6514">
      <w:pPr>
        <w:spacing w:after="0" w:line="240" w:lineRule="auto"/>
      </w:pPr>
      <w:r>
        <w:separator/>
      </w:r>
    </w:p>
  </w:footnote>
  <w:footnote w:type="continuationSeparator" w:id="0">
    <w:p w:rsidR="00690022" w:rsidRDefault="00690022" w:rsidP="002D6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D65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202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34F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446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AF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22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E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8E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86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440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3C5"/>
    <w:multiLevelType w:val="multilevel"/>
    <w:tmpl w:val="74AEBF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79045CE2"/>
    <w:multiLevelType w:val="hybridMultilevel"/>
    <w:tmpl w:val="29CCD84E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FA"/>
    <w:rsid w:val="00001F95"/>
    <w:rsid w:val="000024A8"/>
    <w:rsid w:val="00003582"/>
    <w:rsid w:val="0001335C"/>
    <w:rsid w:val="00015603"/>
    <w:rsid w:val="00017946"/>
    <w:rsid w:val="000209A2"/>
    <w:rsid w:val="00022C5F"/>
    <w:rsid w:val="00026302"/>
    <w:rsid w:val="00032833"/>
    <w:rsid w:val="00043131"/>
    <w:rsid w:val="000447B2"/>
    <w:rsid w:val="0005713D"/>
    <w:rsid w:val="00061D8C"/>
    <w:rsid w:val="000638A2"/>
    <w:rsid w:val="00074A99"/>
    <w:rsid w:val="0008193F"/>
    <w:rsid w:val="000855D3"/>
    <w:rsid w:val="000B08D9"/>
    <w:rsid w:val="000B4556"/>
    <w:rsid w:val="000C3067"/>
    <w:rsid w:val="000C43AF"/>
    <w:rsid w:val="000D4B8B"/>
    <w:rsid w:val="000D7BDE"/>
    <w:rsid w:val="000E35A6"/>
    <w:rsid w:val="000E6591"/>
    <w:rsid w:val="000F1497"/>
    <w:rsid w:val="000F29F8"/>
    <w:rsid w:val="000F373E"/>
    <w:rsid w:val="000F592B"/>
    <w:rsid w:val="00100DD0"/>
    <w:rsid w:val="00103335"/>
    <w:rsid w:val="001061AC"/>
    <w:rsid w:val="00106E56"/>
    <w:rsid w:val="00110274"/>
    <w:rsid w:val="0011567A"/>
    <w:rsid w:val="00126911"/>
    <w:rsid w:val="00130D4E"/>
    <w:rsid w:val="00157396"/>
    <w:rsid w:val="00162314"/>
    <w:rsid w:val="001679E5"/>
    <w:rsid w:val="001757A7"/>
    <w:rsid w:val="00175806"/>
    <w:rsid w:val="00180741"/>
    <w:rsid w:val="00190013"/>
    <w:rsid w:val="00195682"/>
    <w:rsid w:val="001A2307"/>
    <w:rsid w:val="001A2D2E"/>
    <w:rsid w:val="001A3BDE"/>
    <w:rsid w:val="001A6664"/>
    <w:rsid w:val="001A7ADF"/>
    <w:rsid w:val="001B4206"/>
    <w:rsid w:val="001C72EF"/>
    <w:rsid w:val="001D605B"/>
    <w:rsid w:val="001E3856"/>
    <w:rsid w:val="001E3D82"/>
    <w:rsid w:val="001F1199"/>
    <w:rsid w:val="001F5CCE"/>
    <w:rsid w:val="00202825"/>
    <w:rsid w:val="0021298E"/>
    <w:rsid w:val="00212C9E"/>
    <w:rsid w:val="00217608"/>
    <w:rsid w:val="00217CDF"/>
    <w:rsid w:val="00243381"/>
    <w:rsid w:val="00246A7E"/>
    <w:rsid w:val="00253F0B"/>
    <w:rsid w:val="002642C8"/>
    <w:rsid w:val="002649A0"/>
    <w:rsid w:val="002710A6"/>
    <w:rsid w:val="00271890"/>
    <w:rsid w:val="0027657E"/>
    <w:rsid w:val="002906AD"/>
    <w:rsid w:val="00292877"/>
    <w:rsid w:val="00293BAA"/>
    <w:rsid w:val="002A355E"/>
    <w:rsid w:val="002A360A"/>
    <w:rsid w:val="002B1F71"/>
    <w:rsid w:val="002B7BFD"/>
    <w:rsid w:val="002C2E01"/>
    <w:rsid w:val="002C6A5B"/>
    <w:rsid w:val="002D016E"/>
    <w:rsid w:val="002D434A"/>
    <w:rsid w:val="002D6514"/>
    <w:rsid w:val="002D7433"/>
    <w:rsid w:val="002F1B3C"/>
    <w:rsid w:val="002F7819"/>
    <w:rsid w:val="00304AC8"/>
    <w:rsid w:val="00304D9E"/>
    <w:rsid w:val="00305889"/>
    <w:rsid w:val="00307192"/>
    <w:rsid w:val="00313019"/>
    <w:rsid w:val="00317FD3"/>
    <w:rsid w:val="00320DFA"/>
    <w:rsid w:val="003210D1"/>
    <w:rsid w:val="00322AFF"/>
    <w:rsid w:val="00323446"/>
    <w:rsid w:val="00326A3A"/>
    <w:rsid w:val="00352846"/>
    <w:rsid w:val="003532F3"/>
    <w:rsid w:val="00361D63"/>
    <w:rsid w:val="00364729"/>
    <w:rsid w:val="00392374"/>
    <w:rsid w:val="003B1F91"/>
    <w:rsid w:val="003D02F6"/>
    <w:rsid w:val="003D1701"/>
    <w:rsid w:val="003D4DED"/>
    <w:rsid w:val="003D50DA"/>
    <w:rsid w:val="003E4B9D"/>
    <w:rsid w:val="003F185A"/>
    <w:rsid w:val="003F3980"/>
    <w:rsid w:val="003F4E4C"/>
    <w:rsid w:val="003F68BA"/>
    <w:rsid w:val="003F7A02"/>
    <w:rsid w:val="004010E9"/>
    <w:rsid w:val="00403DA0"/>
    <w:rsid w:val="004111C1"/>
    <w:rsid w:val="004160D0"/>
    <w:rsid w:val="00416296"/>
    <w:rsid w:val="004171F6"/>
    <w:rsid w:val="00422506"/>
    <w:rsid w:val="00425388"/>
    <w:rsid w:val="00437EFF"/>
    <w:rsid w:val="00451AF4"/>
    <w:rsid w:val="00461461"/>
    <w:rsid w:val="00464F41"/>
    <w:rsid w:val="00465A98"/>
    <w:rsid w:val="00466D2D"/>
    <w:rsid w:val="004834C0"/>
    <w:rsid w:val="00495FD8"/>
    <w:rsid w:val="004A47EE"/>
    <w:rsid w:val="004B2D18"/>
    <w:rsid w:val="004B706D"/>
    <w:rsid w:val="004E001F"/>
    <w:rsid w:val="00516453"/>
    <w:rsid w:val="005227F7"/>
    <w:rsid w:val="0052330A"/>
    <w:rsid w:val="0053676C"/>
    <w:rsid w:val="00537D70"/>
    <w:rsid w:val="00540181"/>
    <w:rsid w:val="005413C0"/>
    <w:rsid w:val="005430CD"/>
    <w:rsid w:val="00552EB0"/>
    <w:rsid w:val="00554EEF"/>
    <w:rsid w:val="00560971"/>
    <w:rsid w:val="005612B2"/>
    <w:rsid w:val="00562A91"/>
    <w:rsid w:val="00562F6B"/>
    <w:rsid w:val="005717A9"/>
    <w:rsid w:val="00574EF9"/>
    <w:rsid w:val="0057604F"/>
    <w:rsid w:val="00580BF3"/>
    <w:rsid w:val="005A1387"/>
    <w:rsid w:val="005A1803"/>
    <w:rsid w:val="005A663F"/>
    <w:rsid w:val="005B48C6"/>
    <w:rsid w:val="005C54B3"/>
    <w:rsid w:val="005D2FC8"/>
    <w:rsid w:val="005D3A71"/>
    <w:rsid w:val="005E2BAF"/>
    <w:rsid w:val="005E6E1C"/>
    <w:rsid w:val="005E72E4"/>
    <w:rsid w:val="005F531B"/>
    <w:rsid w:val="005F697C"/>
    <w:rsid w:val="00601294"/>
    <w:rsid w:val="0060284E"/>
    <w:rsid w:val="00606359"/>
    <w:rsid w:val="00614B80"/>
    <w:rsid w:val="006163B3"/>
    <w:rsid w:val="006214E4"/>
    <w:rsid w:val="006266B2"/>
    <w:rsid w:val="00626A0B"/>
    <w:rsid w:val="0063411B"/>
    <w:rsid w:val="00640AA6"/>
    <w:rsid w:val="00656EC6"/>
    <w:rsid w:val="00663E61"/>
    <w:rsid w:val="00670827"/>
    <w:rsid w:val="00674B48"/>
    <w:rsid w:val="006828B7"/>
    <w:rsid w:val="00690022"/>
    <w:rsid w:val="00694F1A"/>
    <w:rsid w:val="00697AC3"/>
    <w:rsid w:val="006A13BB"/>
    <w:rsid w:val="006A3AEC"/>
    <w:rsid w:val="006A6CB1"/>
    <w:rsid w:val="006C4037"/>
    <w:rsid w:val="006D16C0"/>
    <w:rsid w:val="006E0075"/>
    <w:rsid w:val="006E34D4"/>
    <w:rsid w:val="006E462C"/>
    <w:rsid w:val="006E6733"/>
    <w:rsid w:val="006F2015"/>
    <w:rsid w:val="006F28D9"/>
    <w:rsid w:val="00730527"/>
    <w:rsid w:val="00735883"/>
    <w:rsid w:val="00736D3E"/>
    <w:rsid w:val="00751BC9"/>
    <w:rsid w:val="00753CF0"/>
    <w:rsid w:val="00756DB3"/>
    <w:rsid w:val="00767F8E"/>
    <w:rsid w:val="00773D31"/>
    <w:rsid w:val="007753C8"/>
    <w:rsid w:val="00777F9E"/>
    <w:rsid w:val="007A0BF2"/>
    <w:rsid w:val="007A1DED"/>
    <w:rsid w:val="007A288A"/>
    <w:rsid w:val="007A4456"/>
    <w:rsid w:val="007A67B0"/>
    <w:rsid w:val="007B7A4A"/>
    <w:rsid w:val="007C5127"/>
    <w:rsid w:val="007D757E"/>
    <w:rsid w:val="007E34A5"/>
    <w:rsid w:val="007F47CC"/>
    <w:rsid w:val="00801CE1"/>
    <w:rsid w:val="0080216D"/>
    <w:rsid w:val="008041A0"/>
    <w:rsid w:val="008072BD"/>
    <w:rsid w:val="008149DB"/>
    <w:rsid w:val="00817172"/>
    <w:rsid w:val="00821B2C"/>
    <w:rsid w:val="008247D2"/>
    <w:rsid w:val="008257BD"/>
    <w:rsid w:val="00845C23"/>
    <w:rsid w:val="008536D1"/>
    <w:rsid w:val="00855576"/>
    <w:rsid w:val="0086445E"/>
    <w:rsid w:val="00872555"/>
    <w:rsid w:val="008778E7"/>
    <w:rsid w:val="00883991"/>
    <w:rsid w:val="00886D11"/>
    <w:rsid w:val="008A46F8"/>
    <w:rsid w:val="008A62C0"/>
    <w:rsid w:val="008B4CEE"/>
    <w:rsid w:val="008C4CAB"/>
    <w:rsid w:val="008D041E"/>
    <w:rsid w:val="008D08D5"/>
    <w:rsid w:val="008D0E69"/>
    <w:rsid w:val="008D575C"/>
    <w:rsid w:val="008E59D3"/>
    <w:rsid w:val="008E609F"/>
    <w:rsid w:val="008E6515"/>
    <w:rsid w:val="008E7122"/>
    <w:rsid w:val="008E7D14"/>
    <w:rsid w:val="008F02C9"/>
    <w:rsid w:val="008F0B23"/>
    <w:rsid w:val="008F2B81"/>
    <w:rsid w:val="008F426E"/>
    <w:rsid w:val="00901934"/>
    <w:rsid w:val="00902CBA"/>
    <w:rsid w:val="00903930"/>
    <w:rsid w:val="0091547E"/>
    <w:rsid w:val="00927004"/>
    <w:rsid w:val="00950F3F"/>
    <w:rsid w:val="00976A88"/>
    <w:rsid w:val="009A4F96"/>
    <w:rsid w:val="009B12B5"/>
    <w:rsid w:val="009C758D"/>
    <w:rsid w:val="009C7A67"/>
    <w:rsid w:val="009D260C"/>
    <w:rsid w:val="009D47BE"/>
    <w:rsid w:val="009E24BC"/>
    <w:rsid w:val="009E599B"/>
    <w:rsid w:val="009F4731"/>
    <w:rsid w:val="00A05FEF"/>
    <w:rsid w:val="00A14ECB"/>
    <w:rsid w:val="00A21A71"/>
    <w:rsid w:val="00A23FCF"/>
    <w:rsid w:val="00A253F7"/>
    <w:rsid w:val="00A424EA"/>
    <w:rsid w:val="00A42C9D"/>
    <w:rsid w:val="00A5784B"/>
    <w:rsid w:val="00A6600E"/>
    <w:rsid w:val="00A66C30"/>
    <w:rsid w:val="00A74FD0"/>
    <w:rsid w:val="00A81C1A"/>
    <w:rsid w:val="00A9624C"/>
    <w:rsid w:val="00AB0F2E"/>
    <w:rsid w:val="00AB2286"/>
    <w:rsid w:val="00AB6249"/>
    <w:rsid w:val="00AC2670"/>
    <w:rsid w:val="00AC2FD1"/>
    <w:rsid w:val="00AC32B0"/>
    <w:rsid w:val="00AE028C"/>
    <w:rsid w:val="00AE08EB"/>
    <w:rsid w:val="00AE1C75"/>
    <w:rsid w:val="00AE4316"/>
    <w:rsid w:val="00AF0D80"/>
    <w:rsid w:val="00B01E61"/>
    <w:rsid w:val="00B040DD"/>
    <w:rsid w:val="00B05195"/>
    <w:rsid w:val="00B1451B"/>
    <w:rsid w:val="00B15EF8"/>
    <w:rsid w:val="00B25B9C"/>
    <w:rsid w:val="00B36E92"/>
    <w:rsid w:val="00B40734"/>
    <w:rsid w:val="00B40B73"/>
    <w:rsid w:val="00B60C75"/>
    <w:rsid w:val="00B82660"/>
    <w:rsid w:val="00B84CDB"/>
    <w:rsid w:val="00B86398"/>
    <w:rsid w:val="00B8642D"/>
    <w:rsid w:val="00B95AA7"/>
    <w:rsid w:val="00B9767E"/>
    <w:rsid w:val="00BA2D4C"/>
    <w:rsid w:val="00BB37C0"/>
    <w:rsid w:val="00BC1490"/>
    <w:rsid w:val="00BC461B"/>
    <w:rsid w:val="00BC4D37"/>
    <w:rsid w:val="00BD4CB5"/>
    <w:rsid w:val="00BE0847"/>
    <w:rsid w:val="00BF1AD1"/>
    <w:rsid w:val="00BF7590"/>
    <w:rsid w:val="00C041A6"/>
    <w:rsid w:val="00C147A6"/>
    <w:rsid w:val="00C15B19"/>
    <w:rsid w:val="00C3372B"/>
    <w:rsid w:val="00C346BA"/>
    <w:rsid w:val="00C557D6"/>
    <w:rsid w:val="00C57629"/>
    <w:rsid w:val="00C5773F"/>
    <w:rsid w:val="00C578F1"/>
    <w:rsid w:val="00C727F1"/>
    <w:rsid w:val="00C80B7F"/>
    <w:rsid w:val="00C815F7"/>
    <w:rsid w:val="00C81D43"/>
    <w:rsid w:val="00C91ED1"/>
    <w:rsid w:val="00C93040"/>
    <w:rsid w:val="00C96B05"/>
    <w:rsid w:val="00CB4617"/>
    <w:rsid w:val="00CB6499"/>
    <w:rsid w:val="00CB69A0"/>
    <w:rsid w:val="00CB6C5E"/>
    <w:rsid w:val="00CB6CD9"/>
    <w:rsid w:val="00CC3CA8"/>
    <w:rsid w:val="00CC6C17"/>
    <w:rsid w:val="00CE4936"/>
    <w:rsid w:val="00CF17A0"/>
    <w:rsid w:val="00CF244B"/>
    <w:rsid w:val="00CF2595"/>
    <w:rsid w:val="00D0648D"/>
    <w:rsid w:val="00D26A56"/>
    <w:rsid w:val="00D27805"/>
    <w:rsid w:val="00D31635"/>
    <w:rsid w:val="00D36726"/>
    <w:rsid w:val="00D51830"/>
    <w:rsid w:val="00D54E35"/>
    <w:rsid w:val="00D55194"/>
    <w:rsid w:val="00D563E9"/>
    <w:rsid w:val="00D65307"/>
    <w:rsid w:val="00D73566"/>
    <w:rsid w:val="00D76752"/>
    <w:rsid w:val="00D860F6"/>
    <w:rsid w:val="00D8619B"/>
    <w:rsid w:val="00D911C1"/>
    <w:rsid w:val="00D91366"/>
    <w:rsid w:val="00D95DC3"/>
    <w:rsid w:val="00DA76A6"/>
    <w:rsid w:val="00DD414D"/>
    <w:rsid w:val="00DD6B29"/>
    <w:rsid w:val="00DD71E9"/>
    <w:rsid w:val="00DE0B80"/>
    <w:rsid w:val="00DE13E3"/>
    <w:rsid w:val="00DE1D6F"/>
    <w:rsid w:val="00DE4C69"/>
    <w:rsid w:val="00DF5ADA"/>
    <w:rsid w:val="00DF765F"/>
    <w:rsid w:val="00E01323"/>
    <w:rsid w:val="00E04100"/>
    <w:rsid w:val="00E067BB"/>
    <w:rsid w:val="00E07B7A"/>
    <w:rsid w:val="00E131B6"/>
    <w:rsid w:val="00E1522B"/>
    <w:rsid w:val="00E15DA0"/>
    <w:rsid w:val="00E221AA"/>
    <w:rsid w:val="00E232FC"/>
    <w:rsid w:val="00E320E4"/>
    <w:rsid w:val="00E33D2E"/>
    <w:rsid w:val="00E33D2F"/>
    <w:rsid w:val="00E345C7"/>
    <w:rsid w:val="00E4013D"/>
    <w:rsid w:val="00E464C0"/>
    <w:rsid w:val="00E47FFA"/>
    <w:rsid w:val="00E503E0"/>
    <w:rsid w:val="00E51A8B"/>
    <w:rsid w:val="00E5380C"/>
    <w:rsid w:val="00E55742"/>
    <w:rsid w:val="00E631F8"/>
    <w:rsid w:val="00E67BCA"/>
    <w:rsid w:val="00E71C6F"/>
    <w:rsid w:val="00E74B66"/>
    <w:rsid w:val="00E82139"/>
    <w:rsid w:val="00E958B6"/>
    <w:rsid w:val="00E9620D"/>
    <w:rsid w:val="00E9716A"/>
    <w:rsid w:val="00EA0C46"/>
    <w:rsid w:val="00EB016A"/>
    <w:rsid w:val="00EB227C"/>
    <w:rsid w:val="00EB3E50"/>
    <w:rsid w:val="00EB5976"/>
    <w:rsid w:val="00EC025A"/>
    <w:rsid w:val="00EC4125"/>
    <w:rsid w:val="00EC56A8"/>
    <w:rsid w:val="00ED026D"/>
    <w:rsid w:val="00ED6A3A"/>
    <w:rsid w:val="00EE12C7"/>
    <w:rsid w:val="00EF0CC9"/>
    <w:rsid w:val="00EF1366"/>
    <w:rsid w:val="00F13C47"/>
    <w:rsid w:val="00F1478F"/>
    <w:rsid w:val="00F20998"/>
    <w:rsid w:val="00F27C55"/>
    <w:rsid w:val="00F36279"/>
    <w:rsid w:val="00F372E0"/>
    <w:rsid w:val="00F52450"/>
    <w:rsid w:val="00F5487E"/>
    <w:rsid w:val="00F549D3"/>
    <w:rsid w:val="00F56B51"/>
    <w:rsid w:val="00F61619"/>
    <w:rsid w:val="00F61CDB"/>
    <w:rsid w:val="00F66139"/>
    <w:rsid w:val="00F669D8"/>
    <w:rsid w:val="00F877FE"/>
    <w:rsid w:val="00F91623"/>
    <w:rsid w:val="00FA39D8"/>
    <w:rsid w:val="00FA5745"/>
    <w:rsid w:val="00FA660E"/>
    <w:rsid w:val="00FC438A"/>
    <w:rsid w:val="00FE215F"/>
    <w:rsid w:val="00FE6768"/>
    <w:rsid w:val="00FE78A3"/>
    <w:rsid w:val="00FE7FD1"/>
    <w:rsid w:val="00FF0F4F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281D"/>
  <w15:docId w15:val="{A9B15C61-6D48-449D-A047-DC1A1C4B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table" w:styleId="aa">
    <w:name w:val="Table Grid"/>
    <w:basedOn w:val="a1"/>
    <w:uiPriority w:val="59"/>
    <w:rsid w:val="00562A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AF0D80"/>
    <w:rPr>
      <w:sz w:val="22"/>
      <w:szCs w:val="22"/>
      <w:lang w:eastAsia="en-US"/>
    </w:rPr>
  </w:style>
  <w:style w:type="character" w:customStyle="1" w:styleId="ac">
    <w:name w:val="Основной текст_"/>
    <w:link w:val="2"/>
    <w:rsid w:val="00821B2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21B2C"/>
    <w:pPr>
      <w:shd w:val="clear" w:color="auto" w:fill="FFFFFF"/>
      <w:spacing w:after="180" w:line="0" w:lineRule="atLeast"/>
      <w:ind w:hanging="1380"/>
      <w:jc w:val="center"/>
    </w:pPr>
    <w:rPr>
      <w:sz w:val="26"/>
      <w:szCs w:val="26"/>
      <w:shd w:val="clear" w:color="auto" w:fill="FFFFFF"/>
    </w:rPr>
  </w:style>
  <w:style w:type="character" w:styleId="ad">
    <w:name w:val="FollowedHyperlink"/>
    <w:basedOn w:val="a0"/>
    <w:uiPriority w:val="99"/>
    <w:semiHidden/>
    <w:unhideWhenUsed/>
    <w:rsid w:val="00C041A6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6F28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0">
    <w:name w:val="Основной текст (2)_"/>
    <w:link w:val="21"/>
    <w:uiPriority w:val="99"/>
    <w:locked/>
    <w:rsid w:val="00D31635"/>
    <w:rPr>
      <w:rFonts w:ascii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31635"/>
    <w:pPr>
      <w:widowControl w:val="0"/>
      <w:shd w:val="clear" w:color="auto" w:fill="FFFFFF"/>
      <w:spacing w:after="0" w:line="274" w:lineRule="exact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12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CCE45FE93855174D9BE4716870BF67D07F4FFE86BDA2278C29C0C58E96FB46B45705241509D80A0BC289F88E1945B5337E3E4ED7D06CAA5DA3U0n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documents/the-assessment-of-the-regulatory-impact-of-the-draft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7C6F8-951D-4C83-8A05-6963668A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Links>
    <vt:vector size="18" baseType="variant">
      <vt:variant>
        <vt:i4>1966146</vt:i4>
      </vt:variant>
      <vt:variant>
        <vt:i4>6</vt:i4>
      </vt:variant>
      <vt:variant>
        <vt:i4>0</vt:i4>
      </vt:variant>
      <vt:variant>
        <vt:i4>5</vt:i4>
      </vt:variant>
      <vt:variant>
        <vt:lpwstr>http://lihoslavl69.ru/documents/the-assessment-of-the-regulatory-impact-of-the-draft-npa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mailto:tverfin@yandex.ru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Пользователь Windows</cp:lastModifiedBy>
  <cp:revision>10</cp:revision>
  <cp:lastPrinted>2018-10-12T08:41:00Z</cp:lastPrinted>
  <dcterms:created xsi:type="dcterms:W3CDTF">2019-01-30T12:45:00Z</dcterms:created>
  <dcterms:modified xsi:type="dcterms:W3CDTF">2019-01-30T13:14:00Z</dcterms:modified>
</cp:coreProperties>
</file>