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2" w:rsidRPr="00735A44" w:rsidRDefault="00543F75">
      <w:pPr>
        <w:pStyle w:val="a7"/>
        <w:rPr>
          <w:sz w:val="28"/>
          <w:szCs w:val="28"/>
        </w:rPr>
      </w:pPr>
      <w:r w:rsidRPr="00735A44">
        <w:rPr>
          <w:sz w:val="28"/>
          <w:szCs w:val="28"/>
        </w:rPr>
        <w:t xml:space="preserve"> </w:t>
      </w:r>
      <w:r w:rsidR="00A57922" w:rsidRPr="00735A44">
        <w:rPr>
          <w:sz w:val="28"/>
          <w:szCs w:val="28"/>
        </w:rPr>
        <w:t>Акт</w:t>
      </w:r>
    </w:p>
    <w:p w:rsidR="00A57922" w:rsidRPr="00735A44" w:rsidRDefault="00A57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A44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35A4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35A44">
        <w:rPr>
          <w:rFonts w:ascii="Times New Roman" w:hAnsi="Times New Roman"/>
          <w:b/>
          <w:sz w:val="28"/>
          <w:szCs w:val="28"/>
        </w:rPr>
        <w:t xml:space="preserve"> исполнением концессионного соглашения </w:t>
      </w:r>
    </w:p>
    <w:p w:rsidR="00A57922" w:rsidRPr="00735A44" w:rsidRDefault="00A57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A44">
        <w:rPr>
          <w:rFonts w:ascii="Times New Roman" w:hAnsi="Times New Roman"/>
          <w:b/>
          <w:sz w:val="28"/>
          <w:szCs w:val="28"/>
        </w:rPr>
        <w:t xml:space="preserve">от </w:t>
      </w:r>
      <w:r w:rsidR="008E7D0F" w:rsidRPr="00735A44">
        <w:rPr>
          <w:rFonts w:ascii="Times New Roman" w:hAnsi="Times New Roman"/>
          <w:b/>
          <w:sz w:val="28"/>
          <w:szCs w:val="28"/>
        </w:rPr>
        <w:t xml:space="preserve">22.12.2016 </w:t>
      </w:r>
      <w:r w:rsidRPr="00735A44">
        <w:rPr>
          <w:rFonts w:ascii="Times New Roman" w:hAnsi="Times New Roman"/>
          <w:b/>
          <w:sz w:val="28"/>
          <w:szCs w:val="28"/>
        </w:rPr>
        <w:t xml:space="preserve">г., заключенного с </w:t>
      </w:r>
      <w:r w:rsidR="008E7D0F" w:rsidRPr="00735A44">
        <w:rPr>
          <w:rFonts w:ascii="Times New Roman" w:hAnsi="Times New Roman"/>
          <w:b/>
          <w:sz w:val="28"/>
          <w:szCs w:val="28"/>
        </w:rPr>
        <w:t>МУП «</w:t>
      </w:r>
      <w:proofErr w:type="spellStart"/>
      <w:r w:rsidR="008E7D0F" w:rsidRPr="00735A44">
        <w:rPr>
          <w:rFonts w:ascii="Times New Roman" w:hAnsi="Times New Roman"/>
          <w:b/>
          <w:sz w:val="28"/>
          <w:szCs w:val="28"/>
        </w:rPr>
        <w:t>ТеплоЭнергетическая</w:t>
      </w:r>
      <w:proofErr w:type="spellEnd"/>
      <w:r w:rsidR="008E7D0F" w:rsidRPr="00735A44">
        <w:rPr>
          <w:rFonts w:ascii="Times New Roman" w:hAnsi="Times New Roman"/>
          <w:b/>
          <w:sz w:val="28"/>
          <w:szCs w:val="28"/>
        </w:rPr>
        <w:t xml:space="preserve"> компания</w:t>
      </w:r>
      <w:r w:rsidRPr="00735A44">
        <w:rPr>
          <w:rFonts w:ascii="Times New Roman" w:hAnsi="Times New Roman"/>
          <w:b/>
          <w:sz w:val="28"/>
          <w:szCs w:val="28"/>
        </w:rPr>
        <w:t>»</w:t>
      </w:r>
      <w:r w:rsidR="008E7D0F" w:rsidRPr="00735A44">
        <w:rPr>
          <w:rFonts w:ascii="Times New Roman" w:hAnsi="Times New Roman"/>
          <w:b/>
          <w:sz w:val="28"/>
          <w:szCs w:val="28"/>
        </w:rPr>
        <w:t xml:space="preserve"> Лихославльского района в отношении объектов теплоснабжения</w:t>
      </w:r>
      <w:r w:rsidRPr="00735A44">
        <w:rPr>
          <w:rFonts w:ascii="Times New Roman" w:hAnsi="Times New Roman"/>
          <w:b/>
          <w:sz w:val="28"/>
          <w:szCs w:val="28"/>
        </w:rPr>
        <w:t xml:space="preserve"> </w:t>
      </w:r>
    </w:p>
    <w:p w:rsidR="00A57922" w:rsidRPr="00735A44" w:rsidRDefault="00A579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922" w:rsidRPr="00735A44" w:rsidRDefault="008E7D0F">
      <w:pPr>
        <w:rPr>
          <w:rFonts w:ascii="Times New Roman" w:hAnsi="Times New Roman"/>
          <w:sz w:val="28"/>
          <w:szCs w:val="28"/>
        </w:rPr>
      </w:pPr>
      <w:r w:rsidRPr="00735A44">
        <w:rPr>
          <w:rFonts w:ascii="Times New Roman" w:hAnsi="Times New Roman"/>
          <w:sz w:val="28"/>
          <w:szCs w:val="28"/>
        </w:rPr>
        <w:t>г. Лихославль</w:t>
      </w:r>
      <w:r w:rsidR="00A57922" w:rsidRPr="00735A44">
        <w:rPr>
          <w:rFonts w:ascii="Times New Roman" w:hAnsi="Times New Roman"/>
          <w:sz w:val="28"/>
          <w:szCs w:val="28"/>
        </w:rPr>
        <w:t xml:space="preserve"> </w:t>
      </w:r>
      <w:r w:rsidR="00A57922" w:rsidRPr="00735A44">
        <w:rPr>
          <w:rFonts w:ascii="Times New Roman" w:hAnsi="Times New Roman"/>
          <w:sz w:val="28"/>
          <w:szCs w:val="28"/>
        </w:rPr>
        <w:tab/>
      </w:r>
      <w:r w:rsidR="00A57922" w:rsidRPr="00735A44">
        <w:rPr>
          <w:rFonts w:ascii="Times New Roman" w:hAnsi="Times New Roman"/>
          <w:sz w:val="28"/>
          <w:szCs w:val="28"/>
        </w:rPr>
        <w:tab/>
      </w:r>
      <w:r w:rsidR="00A57922" w:rsidRPr="00735A44">
        <w:rPr>
          <w:rFonts w:ascii="Times New Roman" w:hAnsi="Times New Roman"/>
          <w:sz w:val="28"/>
          <w:szCs w:val="28"/>
        </w:rPr>
        <w:tab/>
        <w:t xml:space="preserve">          </w:t>
      </w:r>
      <w:r w:rsidR="00030B88" w:rsidRPr="00735A44">
        <w:rPr>
          <w:rFonts w:ascii="Times New Roman" w:hAnsi="Times New Roman"/>
          <w:sz w:val="28"/>
          <w:szCs w:val="28"/>
        </w:rPr>
        <w:t xml:space="preserve">         </w:t>
      </w:r>
      <w:r w:rsidR="00CC0040" w:rsidRPr="00735A44">
        <w:rPr>
          <w:rFonts w:ascii="Times New Roman" w:hAnsi="Times New Roman"/>
          <w:sz w:val="28"/>
          <w:szCs w:val="28"/>
        </w:rPr>
        <w:t xml:space="preserve">              </w:t>
      </w:r>
      <w:r w:rsidR="00A57922" w:rsidRPr="00735A44">
        <w:rPr>
          <w:rFonts w:ascii="Times New Roman" w:hAnsi="Times New Roman"/>
          <w:sz w:val="28"/>
          <w:szCs w:val="28"/>
        </w:rPr>
        <w:t xml:space="preserve"> </w:t>
      </w:r>
      <w:r w:rsidRPr="00735A44">
        <w:rPr>
          <w:rFonts w:ascii="Times New Roman" w:hAnsi="Times New Roman"/>
          <w:sz w:val="28"/>
          <w:szCs w:val="28"/>
        </w:rPr>
        <w:tab/>
        <w:t xml:space="preserve">          </w:t>
      </w:r>
      <w:r w:rsidR="00A57922" w:rsidRPr="00735A44">
        <w:rPr>
          <w:rFonts w:ascii="Times New Roman" w:hAnsi="Times New Roman"/>
          <w:sz w:val="28"/>
          <w:szCs w:val="28"/>
        </w:rPr>
        <w:t>«</w:t>
      </w:r>
      <w:r w:rsidRPr="00735A44">
        <w:rPr>
          <w:rFonts w:ascii="Times New Roman" w:hAnsi="Times New Roman"/>
          <w:sz w:val="28"/>
          <w:szCs w:val="28"/>
        </w:rPr>
        <w:t>05</w:t>
      </w:r>
      <w:r w:rsidR="00A57922" w:rsidRPr="00735A44">
        <w:rPr>
          <w:rFonts w:ascii="Times New Roman" w:hAnsi="Times New Roman"/>
          <w:sz w:val="28"/>
          <w:szCs w:val="28"/>
        </w:rPr>
        <w:t xml:space="preserve">» </w:t>
      </w:r>
      <w:r w:rsidRPr="00735A44">
        <w:rPr>
          <w:rFonts w:ascii="Times New Roman" w:hAnsi="Times New Roman"/>
          <w:sz w:val="28"/>
          <w:szCs w:val="28"/>
        </w:rPr>
        <w:t>февраля</w:t>
      </w:r>
      <w:r w:rsidR="00A57922" w:rsidRPr="00735A44">
        <w:rPr>
          <w:rFonts w:ascii="Times New Roman" w:hAnsi="Times New Roman"/>
          <w:sz w:val="28"/>
          <w:szCs w:val="28"/>
        </w:rPr>
        <w:t xml:space="preserve"> 201</w:t>
      </w:r>
      <w:r w:rsidRPr="00735A44">
        <w:rPr>
          <w:rFonts w:ascii="Times New Roman" w:hAnsi="Times New Roman"/>
          <w:sz w:val="28"/>
          <w:szCs w:val="28"/>
        </w:rPr>
        <w:t xml:space="preserve">8 </w:t>
      </w:r>
      <w:r w:rsidR="00A57922" w:rsidRPr="00735A44">
        <w:rPr>
          <w:rFonts w:ascii="Times New Roman" w:hAnsi="Times New Roman"/>
          <w:sz w:val="28"/>
          <w:szCs w:val="28"/>
        </w:rPr>
        <w:t>г.</w:t>
      </w:r>
    </w:p>
    <w:p w:rsidR="00A57922" w:rsidRPr="00735A44" w:rsidRDefault="00A57922">
      <w:pPr>
        <w:pStyle w:val="a6"/>
        <w:rPr>
          <w:sz w:val="28"/>
          <w:szCs w:val="28"/>
        </w:rPr>
      </w:pPr>
      <w:r w:rsidRPr="00735A44">
        <w:rPr>
          <w:sz w:val="28"/>
          <w:szCs w:val="28"/>
        </w:rPr>
        <w:t xml:space="preserve">В </w:t>
      </w:r>
      <w:r w:rsidR="008E7D0F" w:rsidRPr="00735A44">
        <w:rPr>
          <w:sz w:val="28"/>
          <w:szCs w:val="28"/>
        </w:rPr>
        <w:t xml:space="preserve">соответствии со ст. 9 Федерального закона от 21.07.2005. № 115-ФЗ «О концессионных соглашениях» и концессионного соглашение </w:t>
      </w:r>
      <w:r w:rsidR="00B64872" w:rsidRPr="00735A44">
        <w:rPr>
          <w:sz w:val="28"/>
          <w:szCs w:val="28"/>
        </w:rPr>
        <w:t>в отношении объектов теплоснабжения от 22.12.2016.</w:t>
      </w:r>
      <w:r w:rsidR="00C92641" w:rsidRPr="00735A44">
        <w:rPr>
          <w:sz w:val="28"/>
          <w:szCs w:val="28"/>
        </w:rPr>
        <w:t xml:space="preserve"> </w:t>
      </w:r>
      <w:r w:rsidRPr="00735A44">
        <w:rPr>
          <w:sz w:val="28"/>
          <w:szCs w:val="28"/>
        </w:rPr>
        <w:t xml:space="preserve">проведена проверка использования муниципального имущества, и исполнению </w:t>
      </w:r>
      <w:r w:rsidR="00C92641" w:rsidRPr="00735A44">
        <w:rPr>
          <w:sz w:val="28"/>
          <w:szCs w:val="28"/>
        </w:rPr>
        <w:t>МУП «</w:t>
      </w:r>
      <w:proofErr w:type="spellStart"/>
      <w:r w:rsidR="00C92641" w:rsidRPr="00735A44">
        <w:rPr>
          <w:sz w:val="28"/>
          <w:szCs w:val="28"/>
        </w:rPr>
        <w:t>ТеплоЭнергетическая</w:t>
      </w:r>
      <w:proofErr w:type="spellEnd"/>
      <w:r w:rsidR="00C92641" w:rsidRPr="00735A44">
        <w:rPr>
          <w:sz w:val="28"/>
          <w:szCs w:val="28"/>
        </w:rPr>
        <w:t xml:space="preserve"> компания» Лихославльского района</w:t>
      </w:r>
      <w:r w:rsidRPr="00735A44">
        <w:rPr>
          <w:sz w:val="28"/>
          <w:szCs w:val="28"/>
        </w:rPr>
        <w:t xml:space="preserve"> условий концессионного соглашения от </w:t>
      </w:r>
      <w:r w:rsidR="00C92641" w:rsidRPr="00735A44">
        <w:rPr>
          <w:sz w:val="28"/>
          <w:szCs w:val="28"/>
        </w:rPr>
        <w:t xml:space="preserve">22.12.2016 </w:t>
      </w:r>
      <w:r w:rsidRPr="00735A44">
        <w:rPr>
          <w:sz w:val="28"/>
          <w:szCs w:val="28"/>
        </w:rPr>
        <w:t xml:space="preserve">г.  </w:t>
      </w:r>
    </w:p>
    <w:p w:rsidR="00A57922" w:rsidRPr="00735A44" w:rsidRDefault="00735A44">
      <w:pPr>
        <w:pStyle w:val="a6"/>
        <w:rPr>
          <w:sz w:val="28"/>
          <w:szCs w:val="28"/>
        </w:rPr>
      </w:pPr>
      <w:r w:rsidRPr="00735A44">
        <w:rPr>
          <w:sz w:val="28"/>
          <w:szCs w:val="28"/>
        </w:rPr>
        <w:t>По итогам контрольных мероприятий установлено, что:</w:t>
      </w:r>
    </w:p>
    <w:p w:rsidR="00735A44" w:rsidRPr="00C50474" w:rsidRDefault="00735A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5A44">
        <w:rPr>
          <w:rFonts w:ascii="Times New Roman" w:hAnsi="Times New Roman"/>
          <w:sz w:val="28"/>
          <w:szCs w:val="28"/>
        </w:rPr>
        <w:t xml:space="preserve">- муниципальное имущество используется (эксплуатируется) в соответствии с </w:t>
      </w:r>
      <w:r w:rsidRPr="00C50474">
        <w:rPr>
          <w:rFonts w:ascii="Times New Roman" w:hAnsi="Times New Roman"/>
          <w:sz w:val="28"/>
          <w:szCs w:val="28"/>
        </w:rPr>
        <w:t>целями, установленными концессионным соглашением;</w:t>
      </w:r>
    </w:p>
    <w:p w:rsidR="00C50474" w:rsidRPr="00C50474" w:rsidRDefault="00C504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474">
        <w:rPr>
          <w:rFonts w:ascii="Times New Roman" w:hAnsi="Times New Roman"/>
          <w:sz w:val="28"/>
          <w:szCs w:val="28"/>
        </w:rPr>
        <w:t>- в полном объеме выполнено обслуживание объектов концессионного соглашения;</w:t>
      </w:r>
    </w:p>
    <w:p w:rsidR="00C50474" w:rsidRPr="00C50474" w:rsidRDefault="00C504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474">
        <w:rPr>
          <w:rFonts w:ascii="Times New Roman" w:hAnsi="Times New Roman"/>
          <w:sz w:val="28"/>
          <w:szCs w:val="28"/>
        </w:rPr>
        <w:t xml:space="preserve">- в полном объеме осуществлено </w:t>
      </w:r>
      <w:r w:rsidRPr="00C50474">
        <w:rPr>
          <w:rFonts w:ascii="Times New Roman" w:hAnsi="Times New Roman"/>
          <w:sz w:val="28"/>
          <w:szCs w:val="28"/>
          <w:lang w:eastAsia="ru-RU"/>
        </w:rPr>
        <w:t>горячее водоснабжение; производство, передача, распределение тепловой энергии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35A44" w:rsidRPr="00735A44" w:rsidRDefault="00735A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5A44">
        <w:rPr>
          <w:rFonts w:ascii="Times New Roman" w:hAnsi="Times New Roman"/>
          <w:sz w:val="28"/>
          <w:szCs w:val="28"/>
        </w:rPr>
        <w:t>- в рамках исполнения обязательств по концессионному соглашению в отношении объектов теплоснабжения от 22.12.2016. концессионером МУП «</w:t>
      </w:r>
      <w:proofErr w:type="spellStart"/>
      <w:r w:rsidRPr="00735A44">
        <w:rPr>
          <w:rFonts w:ascii="Times New Roman" w:hAnsi="Times New Roman"/>
          <w:sz w:val="28"/>
          <w:szCs w:val="28"/>
        </w:rPr>
        <w:t>ТеплоЭнрегретическая</w:t>
      </w:r>
      <w:proofErr w:type="spellEnd"/>
      <w:r w:rsidRPr="00735A44">
        <w:rPr>
          <w:rFonts w:ascii="Times New Roman" w:hAnsi="Times New Roman"/>
          <w:sz w:val="28"/>
          <w:szCs w:val="28"/>
        </w:rPr>
        <w:t xml:space="preserve"> компания» Лихославльского района за период 2017 года осуществлены инвестиции в муниципальное имущество в общей сумме 4194,6 тыс. руб.</w:t>
      </w:r>
    </w:p>
    <w:p w:rsidR="00A57922" w:rsidRDefault="00A57922">
      <w:pPr>
        <w:spacing w:after="0"/>
        <w:jc w:val="both"/>
        <w:rPr>
          <w:rFonts w:ascii="Times New Roman" w:hAnsi="Times New Roman"/>
          <w:iCs/>
          <w:sz w:val="20"/>
          <w:szCs w:val="26"/>
        </w:rPr>
      </w:pPr>
    </w:p>
    <w:tbl>
      <w:tblPr>
        <w:tblW w:w="0" w:type="auto"/>
        <w:tblLook w:val="04A0"/>
      </w:tblPr>
      <w:tblGrid>
        <w:gridCol w:w="4503"/>
        <w:gridCol w:w="1275"/>
        <w:gridCol w:w="4358"/>
      </w:tblGrid>
      <w:tr w:rsidR="00C50474" w:rsidRPr="00C50474" w:rsidTr="00C50474">
        <w:tc>
          <w:tcPr>
            <w:tcW w:w="4503" w:type="dxa"/>
          </w:tcPr>
          <w:p w:rsidR="00C50474" w:rsidRPr="00C50474" w:rsidRDefault="00C50474" w:rsidP="00C5047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C50474">
              <w:rPr>
                <w:rFonts w:ascii="Times New Roman" w:hAnsi="Times New Roman"/>
                <w:b/>
                <w:iCs/>
                <w:sz w:val="28"/>
                <w:szCs w:val="28"/>
              </w:rPr>
              <w:t>Концедент</w:t>
            </w:r>
            <w:proofErr w:type="spellEnd"/>
          </w:p>
        </w:tc>
        <w:tc>
          <w:tcPr>
            <w:tcW w:w="1275" w:type="dxa"/>
          </w:tcPr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358" w:type="dxa"/>
          </w:tcPr>
          <w:p w:rsidR="00C50474" w:rsidRPr="00C50474" w:rsidRDefault="00C50474" w:rsidP="00C5047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50474">
              <w:rPr>
                <w:rFonts w:ascii="Times New Roman" w:hAnsi="Times New Roman"/>
                <w:b/>
                <w:iCs/>
                <w:sz w:val="28"/>
                <w:szCs w:val="28"/>
              </w:rPr>
              <w:t>Концессионер</w:t>
            </w:r>
          </w:p>
        </w:tc>
      </w:tr>
      <w:tr w:rsidR="00C50474" w:rsidRPr="00C50474" w:rsidTr="00C50474">
        <w:tc>
          <w:tcPr>
            <w:tcW w:w="4503" w:type="dxa"/>
          </w:tcPr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74">
              <w:rPr>
                <w:rFonts w:ascii="Times New Roman" w:hAnsi="Times New Roman"/>
                <w:sz w:val="28"/>
                <w:szCs w:val="28"/>
              </w:rPr>
              <w:t xml:space="preserve">МУ Администрация </w:t>
            </w: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74">
              <w:rPr>
                <w:rFonts w:ascii="Times New Roman" w:hAnsi="Times New Roman"/>
                <w:sz w:val="28"/>
                <w:szCs w:val="28"/>
              </w:rPr>
              <w:t>Лихославльского района</w:t>
            </w: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474">
              <w:rPr>
                <w:rFonts w:ascii="Times New Roman" w:hAnsi="Times New Roman"/>
                <w:sz w:val="28"/>
                <w:szCs w:val="28"/>
              </w:rPr>
              <w:t>Первый зам. главы администрации Лихославльского района</w:t>
            </w: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474">
              <w:rPr>
                <w:rFonts w:ascii="Times New Roman" w:hAnsi="Times New Roman"/>
                <w:sz w:val="28"/>
                <w:szCs w:val="28"/>
              </w:rPr>
              <w:t xml:space="preserve">_______________ С.Н. </w:t>
            </w:r>
            <w:proofErr w:type="spellStart"/>
            <w:r w:rsidRPr="00C50474">
              <w:rPr>
                <w:rFonts w:ascii="Times New Roman" w:hAnsi="Times New Roman"/>
                <w:sz w:val="28"/>
                <w:szCs w:val="28"/>
              </w:rPr>
              <w:t>Капытов</w:t>
            </w:r>
            <w:proofErr w:type="spellEnd"/>
          </w:p>
        </w:tc>
        <w:tc>
          <w:tcPr>
            <w:tcW w:w="1275" w:type="dxa"/>
          </w:tcPr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358" w:type="dxa"/>
          </w:tcPr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>МУП «</w:t>
            </w:r>
            <w:proofErr w:type="spellStart"/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>ТеплоЭнергетическая</w:t>
            </w:r>
            <w:proofErr w:type="spellEnd"/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 xml:space="preserve"> компания» Лихославльского района</w:t>
            </w: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>Врио</w:t>
            </w:r>
            <w:proofErr w:type="spellEnd"/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 xml:space="preserve"> директора </w:t>
            </w: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50474" w:rsidRPr="00C50474" w:rsidRDefault="00C50474" w:rsidP="00C50474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 xml:space="preserve">_______________ И.Р. </w:t>
            </w:r>
            <w:proofErr w:type="spellStart"/>
            <w:r w:rsidRPr="00C50474">
              <w:rPr>
                <w:rFonts w:ascii="Times New Roman" w:hAnsi="Times New Roman"/>
                <w:iCs/>
                <w:sz w:val="28"/>
                <w:szCs w:val="28"/>
              </w:rPr>
              <w:t>Акрамов</w:t>
            </w:r>
            <w:proofErr w:type="spellEnd"/>
          </w:p>
        </w:tc>
      </w:tr>
    </w:tbl>
    <w:p w:rsidR="00C50474" w:rsidRDefault="00C50474">
      <w:pPr>
        <w:spacing w:after="0"/>
        <w:jc w:val="both"/>
        <w:rPr>
          <w:rFonts w:ascii="Times New Roman" w:hAnsi="Times New Roman"/>
          <w:iCs/>
          <w:sz w:val="20"/>
          <w:szCs w:val="26"/>
        </w:rPr>
      </w:pPr>
    </w:p>
    <w:p w:rsidR="00C50474" w:rsidRDefault="00C50474">
      <w:pPr>
        <w:spacing w:after="0"/>
        <w:jc w:val="both"/>
        <w:rPr>
          <w:rFonts w:ascii="Times New Roman" w:hAnsi="Times New Roman"/>
          <w:iCs/>
          <w:sz w:val="20"/>
          <w:szCs w:val="26"/>
        </w:rPr>
      </w:pPr>
    </w:p>
    <w:p w:rsidR="00C50474" w:rsidRDefault="00C50474">
      <w:pPr>
        <w:spacing w:after="0"/>
        <w:jc w:val="both"/>
        <w:rPr>
          <w:rFonts w:ascii="Times New Roman" w:hAnsi="Times New Roman"/>
          <w:iCs/>
          <w:sz w:val="20"/>
          <w:szCs w:val="26"/>
        </w:rPr>
      </w:pPr>
    </w:p>
    <w:p w:rsidR="00A57922" w:rsidRDefault="00A57922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0"/>
          <w:szCs w:val="26"/>
        </w:rPr>
      </w:pPr>
    </w:p>
    <w:sectPr w:rsidR="00A57922" w:rsidSect="00C50474">
      <w:footnotePr>
        <w:pos w:val="beneathText"/>
      </w:footnotePr>
      <w:pgSz w:w="11905" w:h="16837"/>
      <w:pgMar w:top="851" w:right="567" w:bottom="567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7D12FC"/>
    <w:multiLevelType w:val="hybridMultilevel"/>
    <w:tmpl w:val="5560CE48"/>
    <w:lvl w:ilvl="0" w:tplc="1D26BD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88"/>
    <w:rsid w:val="00030B88"/>
    <w:rsid w:val="00182FF3"/>
    <w:rsid w:val="004D2908"/>
    <w:rsid w:val="00543F75"/>
    <w:rsid w:val="00735A44"/>
    <w:rsid w:val="007E595A"/>
    <w:rsid w:val="0082027F"/>
    <w:rsid w:val="008E7D0F"/>
    <w:rsid w:val="009060A4"/>
    <w:rsid w:val="00A57922"/>
    <w:rsid w:val="00AC7EA1"/>
    <w:rsid w:val="00B64872"/>
    <w:rsid w:val="00C06C85"/>
    <w:rsid w:val="00C50474"/>
    <w:rsid w:val="00C92641"/>
    <w:rsid w:val="00CC0040"/>
    <w:rsid w:val="00DD7E92"/>
    <w:rsid w:val="00F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0B"/>
    <w:pPr>
      <w:suppressAutoHyphens/>
      <w:spacing w:after="200" w:line="276" w:lineRule="auto"/>
    </w:pPr>
    <w:rPr>
      <w:rFonts w:ascii="Calibri" w:eastAsia="Arial Unicode MS" w:hAnsi="Calibri" w:cs="font235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4460B"/>
  </w:style>
  <w:style w:type="paragraph" w:customStyle="1" w:styleId="a3">
    <w:name w:val="Заголовок"/>
    <w:basedOn w:val="a"/>
    <w:next w:val="a4"/>
    <w:rsid w:val="00F446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F4460B"/>
    <w:pPr>
      <w:spacing w:after="120"/>
    </w:pPr>
  </w:style>
  <w:style w:type="paragraph" w:styleId="a5">
    <w:name w:val="List"/>
    <w:basedOn w:val="a4"/>
    <w:rsid w:val="00F4460B"/>
    <w:rPr>
      <w:rFonts w:cs="Tahoma"/>
    </w:rPr>
  </w:style>
  <w:style w:type="paragraph" w:customStyle="1" w:styleId="10">
    <w:name w:val="Название1"/>
    <w:basedOn w:val="a"/>
    <w:rsid w:val="00F446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4460B"/>
    <w:pPr>
      <w:suppressLineNumbers/>
    </w:pPr>
    <w:rPr>
      <w:rFonts w:cs="Tahoma"/>
    </w:rPr>
  </w:style>
  <w:style w:type="paragraph" w:customStyle="1" w:styleId="12">
    <w:name w:val="Абзац списка1"/>
    <w:rsid w:val="00F4460B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35"/>
      <w:kern w:val="1"/>
      <w:sz w:val="22"/>
      <w:szCs w:val="22"/>
      <w:lang w:eastAsia="ar-SA"/>
    </w:rPr>
  </w:style>
  <w:style w:type="paragraph" w:styleId="a6">
    <w:name w:val="Body Text Indent"/>
    <w:basedOn w:val="a"/>
    <w:rsid w:val="00F4460B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rsid w:val="00F4460B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rsid w:val="00F4460B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paragraph" w:styleId="a7">
    <w:name w:val="Title"/>
    <w:basedOn w:val="a"/>
    <w:qFormat/>
    <w:rsid w:val="00F4460B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table" w:styleId="a8">
    <w:name w:val="Table Grid"/>
    <w:basedOn w:val="a1"/>
    <w:rsid w:val="00C5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</dc:creator>
  <cp:keywords/>
  <cp:lastModifiedBy>212</cp:lastModifiedBy>
  <cp:revision>5</cp:revision>
  <cp:lastPrinted>2018-11-06T06:19:00Z</cp:lastPrinted>
  <dcterms:created xsi:type="dcterms:W3CDTF">2018-11-06T05:32:00Z</dcterms:created>
  <dcterms:modified xsi:type="dcterms:W3CDTF">2018-11-06T06:19:00Z</dcterms:modified>
</cp:coreProperties>
</file>