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C" w:rsidRPr="00BB2DFF" w:rsidRDefault="004F772C" w:rsidP="00223F95">
      <w:pPr>
        <w:shd w:val="clear" w:color="auto" w:fill="FFFFFF"/>
        <w:jc w:val="both"/>
        <w:rPr>
          <w:sz w:val="28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ТВЕРСКОЙ ОБЛАСТИ</w:t>
      </w: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ПОСТАНОВЛЕНИЕ</w:t>
      </w:r>
    </w:p>
    <w:p w:rsidR="00223F95" w:rsidRPr="00E1198C" w:rsidRDefault="00223F95" w:rsidP="00223F95">
      <w:pPr>
        <w:rPr>
          <w:rFonts w:ascii="Arial" w:hAnsi="Arial" w:cs="Arial"/>
          <w:b/>
          <w:szCs w:val="24"/>
        </w:rPr>
      </w:pPr>
    </w:p>
    <w:p w:rsidR="00223F95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г. Лихославль</w:t>
      </w: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3B247D" w:rsidRPr="00E1198C" w:rsidRDefault="003B247D" w:rsidP="00223F95">
      <w:pPr>
        <w:jc w:val="center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3B247D" w:rsidRPr="0060376D" w:rsidTr="00F80E32">
        <w:tc>
          <w:tcPr>
            <w:tcW w:w="2505" w:type="pct"/>
          </w:tcPr>
          <w:p w:rsidR="003B247D" w:rsidRPr="0060376D" w:rsidRDefault="003B247D" w:rsidP="00B041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B04110">
              <w:rPr>
                <w:rFonts w:ascii="Arial" w:hAnsi="Arial" w:cs="Arial"/>
                <w:szCs w:val="24"/>
              </w:rPr>
              <w:t>4</w:t>
            </w:r>
            <w:r w:rsidRPr="0060376D">
              <w:rPr>
                <w:rFonts w:ascii="Arial" w:hAnsi="Arial" w:cs="Arial"/>
                <w:szCs w:val="24"/>
              </w:rPr>
              <w:t>.0</w:t>
            </w:r>
            <w:r w:rsidR="00B07870">
              <w:rPr>
                <w:rFonts w:ascii="Arial" w:hAnsi="Arial" w:cs="Arial"/>
                <w:szCs w:val="24"/>
              </w:rPr>
              <w:t>7</w:t>
            </w:r>
            <w:r w:rsidRPr="0060376D">
              <w:rPr>
                <w:rFonts w:ascii="Arial" w:hAnsi="Arial" w:cs="Arial"/>
                <w:szCs w:val="24"/>
              </w:rPr>
              <w:t>.2018</w:t>
            </w:r>
          </w:p>
        </w:tc>
        <w:tc>
          <w:tcPr>
            <w:tcW w:w="2495" w:type="pct"/>
          </w:tcPr>
          <w:p w:rsidR="003B247D" w:rsidRPr="0060376D" w:rsidRDefault="003B247D" w:rsidP="00B07870">
            <w:pPr>
              <w:jc w:val="right"/>
              <w:rPr>
                <w:rFonts w:ascii="Arial" w:hAnsi="Arial" w:cs="Arial"/>
                <w:szCs w:val="24"/>
              </w:rPr>
            </w:pPr>
            <w:r w:rsidRPr="0060376D">
              <w:rPr>
                <w:rFonts w:ascii="Arial" w:hAnsi="Arial" w:cs="Arial"/>
                <w:szCs w:val="24"/>
              </w:rPr>
              <w:t xml:space="preserve">№ </w:t>
            </w:r>
            <w:r w:rsidR="00B07870">
              <w:rPr>
                <w:rFonts w:ascii="Arial" w:hAnsi="Arial" w:cs="Arial"/>
                <w:szCs w:val="24"/>
              </w:rPr>
              <w:t>313</w:t>
            </w:r>
          </w:p>
        </w:tc>
      </w:tr>
    </w:tbl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rPr>
          <w:rFonts w:ascii="Arial" w:hAnsi="Arial" w:cs="Arial"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  <w:r w:rsidRPr="00E1198C">
        <w:rPr>
          <w:rFonts w:ascii="Arial" w:hAnsi="Arial" w:cs="Arial"/>
          <w:b/>
          <w:szCs w:val="24"/>
        </w:rPr>
        <w:t>О внесении изменений в постановление администрации Лихославльского района от 17.02.2015 № 51</w:t>
      </w:r>
    </w:p>
    <w:p w:rsidR="00BA21D2" w:rsidRPr="00E1198C" w:rsidRDefault="00BA21D2" w:rsidP="00223F95">
      <w:pPr>
        <w:jc w:val="center"/>
        <w:rPr>
          <w:rFonts w:ascii="Arial" w:hAnsi="Arial" w:cs="Arial"/>
          <w:b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color w:val="000000"/>
          <w:spacing w:val="-2"/>
          <w:szCs w:val="24"/>
        </w:rPr>
        <w:t>Руководствуясь Федеральн</w:t>
      </w:r>
      <w:r w:rsidR="00E1198C">
        <w:rPr>
          <w:rFonts w:ascii="Arial" w:hAnsi="Arial" w:cs="Arial"/>
          <w:color w:val="000000"/>
          <w:spacing w:val="-2"/>
          <w:szCs w:val="24"/>
        </w:rPr>
        <w:t>ым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закон</w:t>
      </w:r>
      <w:r w:rsidR="00E1198C">
        <w:rPr>
          <w:rFonts w:ascii="Arial" w:hAnsi="Arial" w:cs="Arial"/>
          <w:color w:val="000000"/>
          <w:spacing w:val="-2"/>
          <w:szCs w:val="24"/>
        </w:rPr>
        <w:t>ом</w:t>
      </w:r>
      <w:r w:rsidRPr="00E1198C">
        <w:rPr>
          <w:rFonts w:ascii="Arial" w:hAnsi="Arial" w:cs="Arial"/>
          <w:color w:val="000000"/>
          <w:spacing w:val="-2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целях приведения контрактной службы администрации Лихославльского района в соответствие с действующей структурой администрация Лихославльского района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4"/>
          <w:szCs w:val="24"/>
        </w:rPr>
      </w:pPr>
      <w:r w:rsidRPr="00E1198C">
        <w:rPr>
          <w:rFonts w:ascii="Arial" w:hAnsi="Arial" w:cs="Arial"/>
          <w:color w:val="000000"/>
          <w:spacing w:val="-4"/>
          <w:szCs w:val="24"/>
        </w:rPr>
        <w:t>ПОСТАНОВЛЯЕТ: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szCs w:val="24"/>
        </w:rPr>
      </w:pPr>
      <w:r w:rsidRPr="00E1198C">
        <w:rPr>
          <w:rFonts w:ascii="Arial" w:hAnsi="Arial" w:cs="Arial"/>
          <w:color w:val="000000"/>
          <w:spacing w:val="-26"/>
          <w:szCs w:val="24"/>
        </w:rPr>
        <w:t>1.</w:t>
      </w:r>
      <w:r w:rsidR="00E1198C">
        <w:rPr>
          <w:rFonts w:ascii="Arial" w:hAnsi="Arial" w:cs="Arial"/>
          <w:color w:val="000000"/>
          <w:spacing w:val="-26"/>
          <w:szCs w:val="24"/>
        </w:rPr>
        <w:t xml:space="preserve"> 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Внести изменения в </w:t>
      </w:r>
      <w:r w:rsidR="00B14E1E">
        <w:rPr>
          <w:rFonts w:ascii="Arial" w:hAnsi="Arial" w:cs="Arial"/>
          <w:color w:val="000000"/>
          <w:spacing w:val="4"/>
          <w:szCs w:val="24"/>
        </w:rPr>
        <w:t xml:space="preserve">пункт 1 </w:t>
      </w:r>
      <w:r w:rsidRPr="00E1198C">
        <w:rPr>
          <w:rFonts w:ascii="Arial" w:hAnsi="Arial" w:cs="Arial"/>
          <w:color w:val="000000"/>
          <w:spacing w:val="4"/>
          <w:szCs w:val="24"/>
        </w:rPr>
        <w:t>постановлени</w:t>
      </w:r>
      <w:r w:rsidR="00B14E1E">
        <w:rPr>
          <w:rFonts w:ascii="Arial" w:hAnsi="Arial" w:cs="Arial"/>
          <w:color w:val="000000"/>
          <w:spacing w:val="4"/>
          <w:szCs w:val="24"/>
        </w:rPr>
        <w:t>я</w:t>
      </w:r>
      <w:r w:rsidRPr="00E1198C">
        <w:rPr>
          <w:rFonts w:ascii="Arial" w:hAnsi="Arial" w:cs="Arial"/>
          <w:color w:val="000000"/>
          <w:spacing w:val="4"/>
          <w:szCs w:val="24"/>
        </w:rPr>
        <w:t xml:space="preserve"> администрации Лихославльского района от </w:t>
      </w:r>
      <w:r w:rsidRPr="00E1198C">
        <w:rPr>
          <w:rFonts w:ascii="Arial" w:hAnsi="Arial" w:cs="Arial"/>
          <w:color w:val="000000"/>
          <w:spacing w:val="-1"/>
          <w:szCs w:val="24"/>
        </w:rPr>
        <w:t>17.02.2015 № 51 «О контрактной службе администрации Лихославльского района»</w:t>
      </w:r>
      <w:r w:rsidR="00B14E1E">
        <w:rPr>
          <w:rFonts w:ascii="Arial" w:hAnsi="Arial" w:cs="Arial"/>
          <w:color w:val="000000"/>
          <w:spacing w:val="-1"/>
          <w:szCs w:val="24"/>
        </w:rPr>
        <w:t xml:space="preserve"> и изложить его в следующей редакции</w:t>
      </w:r>
      <w:r w:rsidRPr="00E1198C">
        <w:rPr>
          <w:rFonts w:ascii="Arial" w:hAnsi="Arial" w:cs="Arial"/>
          <w:color w:val="000000"/>
          <w:spacing w:val="-1"/>
          <w:szCs w:val="24"/>
        </w:rPr>
        <w:t>.</w:t>
      </w:r>
    </w:p>
    <w:p w:rsidR="00BA21D2" w:rsidRPr="00E1198C" w:rsidRDefault="00BA21D2" w:rsidP="00E1198C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2"/>
          <w:szCs w:val="24"/>
        </w:rPr>
      </w:pPr>
      <w:r w:rsidRPr="00E1198C">
        <w:rPr>
          <w:rFonts w:ascii="Arial" w:hAnsi="Arial" w:cs="Arial"/>
          <w:szCs w:val="24"/>
        </w:rPr>
        <w:t>«1. Создать контрактную службу в администрации Лихославльского района в составе:</w:t>
      </w:r>
    </w:p>
    <w:tbl>
      <w:tblPr>
        <w:tblpPr w:leftFromText="180" w:rightFromText="180" w:vertAnchor="text" w:horzAnchor="margin" w:tblpXSpec="right" w:tblpY="213"/>
        <w:tblOverlap w:val="never"/>
        <w:tblW w:w="10490" w:type="dxa"/>
        <w:tblLook w:val="01E0"/>
      </w:tblPr>
      <w:tblGrid>
        <w:gridCol w:w="4678"/>
        <w:gridCol w:w="5812"/>
      </w:tblGrid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Руководитель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F42A95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Кружинова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Елена Михайловна</w:t>
            </w:r>
          </w:p>
        </w:tc>
        <w:tc>
          <w:tcPr>
            <w:tcW w:w="5812" w:type="dxa"/>
          </w:tcPr>
          <w:p w:rsidR="00BA21D2" w:rsidRPr="00E1198C" w:rsidRDefault="00F42A95" w:rsidP="00920F7E">
            <w:pPr>
              <w:pStyle w:val="1"/>
              <w:ind w:left="0" w:firstLine="0"/>
            </w:pPr>
            <w:r w:rsidRPr="00E1198C">
              <w:t>- заведующий отделом архитектуры, строительства и дорожной деятельности администрации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10490" w:type="dxa"/>
            <w:gridSpan w:val="2"/>
          </w:tcPr>
          <w:p w:rsidR="00BA21D2" w:rsidRPr="00E1198C" w:rsidRDefault="00BA21D2" w:rsidP="00BA21D2">
            <w:pPr>
              <w:pStyle w:val="1"/>
              <w:ind w:left="0" w:firstLine="0"/>
            </w:pPr>
            <w:r w:rsidRPr="00E1198C">
              <w:t>Члены контрактной службы: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Антропова Галина Николаевна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заведующий отделом жилищно-коммунального хозяйства и жилищной политики;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Авакимян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Лилия </w:t>
            </w:r>
            <w:proofErr w:type="spellStart"/>
            <w:r w:rsidRPr="00E1198C">
              <w:rPr>
                <w:rFonts w:ascii="Arial" w:hAnsi="Arial" w:cs="Arial"/>
                <w:szCs w:val="24"/>
              </w:rPr>
              <w:t>Рафиковна</w:t>
            </w:r>
            <w:proofErr w:type="spellEnd"/>
          </w:p>
        </w:tc>
        <w:tc>
          <w:tcPr>
            <w:tcW w:w="5812" w:type="dxa"/>
          </w:tcPr>
          <w:p w:rsidR="00BA21D2" w:rsidRPr="00E1198C" w:rsidRDefault="00BA21D2" w:rsidP="00B14E1E">
            <w:pPr>
              <w:pStyle w:val="1"/>
              <w:ind w:left="0" w:hanging="183"/>
            </w:pPr>
            <w:r w:rsidRPr="00E1198C">
              <w:t>-- специалист по административно - хозяйственной деятельности отдела информационного обеспечения, общественных связей и туризма;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Беляков Андрей Николаевич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ведущий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Жогаль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Т</w:t>
            </w:r>
            <w:r w:rsidR="00EB62DB" w:rsidRPr="00E1198C">
              <w:rPr>
                <w:rFonts w:ascii="Arial" w:hAnsi="Arial" w:cs="Arial"/>
                <w:szCs w:val="24"/>
              </w:rPr>
              <w:t>атьяна Александровна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председатель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Зенюк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А</w:t>
            </w:r>
            <w:r w:rsidR="00EB62DB" w:rsidRPr="00E1198C">
              <w:rPr>
                <w:rFonts w:ascii="Arial" w:hAnsi="Arial" w:cs="Arial"/>
                <w:szCs w:val="24"/>
              </w:rPr>
              <w:t>нна Викторовна</w:t>
            </w:r>
          </w:p>
          <w:p w:rsidR="00BA21D2" w:rsidRPr="00E1198C" w:rsidRDefault="00BA21D2" w:rsidP="00BA21D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эксперт отдела архитектуры, строительства и дорожной деятельности;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C65FD" w:rsidP="000E40F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Лебедева Елена Владимировна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  <w:rPr>
                <w:highlight w:val="yellow"/>
              </w:rPr>
            </w:pPr>
            <w:r w:rsidRPr="00E1198C">
              <w:t xml:space="preserve">- </w:t>
            </w:r>
            <w:r w:rsidR="00BC65FD">
              <w:t xml:space="preserve">заместитель </w:t>
            </w:r>
            <w:r w:rsidRPr="00E1198C">
              <w:t>начальник отдела бухгалтерского учета и отчетности;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F42A95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 xml:space="preserve">Козлов </w:t>
            </w:r>
            <w:r w:rsidR="00EB62DB" w:rsidRPr="00E1198C">
              <w:rPr>
                <w:rFonts w:ascii="Arial" w:hAnsi="Arial" w:cs="Arial"/>
                <w:szCs w:val="24"/>
              </w:rPr>
              <w:t>Александр Владимирович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заместитель заведующего отделом жилищно-коммунального хозяйства и жилищной политики;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proofErr w:type="spellStart"/>
            <w:r w:rsidRPr="00E1198C">
              <w:rPr>
                <w:rFonts w:ascii="Arial" w:hAnsi="Arial" w:cs="Arial"/>
                <w:szCs w:val="24"/>
              </w:rPr>
              <w:t>Коростина</w:t>
            </w:r>
            <w:proofErr w:type="spellEnd"/>
            <w:r w:rsidRPr="00E1198C">
              <w:rPr>
                <w:rFonts w:ascii="Arial" w:hAnsi="Arial" w:cs="Arial"/>
                <w:szCs w:val="24"/>
              </w:rPr>
              <w:t xml:space="preserve"> Н</w:t>
            </w:r>
            <w:r w:rsidR="00EB62DB" w:rsidRPr="00E1198C">
              <w:rPr>
                <w:rFonts w:ascii="Arial" w:hAnsi="Arial" w:cs="Arial"/>
                <w:szCs w:val="24"/>
              </w:rPr>
              <w:t>аталья Владимировна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заместитель председателя комитета по управлению имуществом Лихославльского района;</w:t>
            </w:r>
          </w:p>
        </w:tc>
      </w:tr>
      <w:tr w:rsidR="00BA21D2" w:rsidRPr="00E1198C" w:rsidTr="00B14E1E">
        <w:trPr>
          <w:trHeight w:val="20"/>
        </w:trPr>
        <w:tc>
          <w:tcPr>
            <w:tcW w:w="4678" w:type="dxa"/>
          </w:tcPr>
          <w:p w:rsidR="00BA21D2" w:rsidRPr="00E1198C" w:rsidRDefault="00BA21D2" w:rsidP="00EB62DB">
            <w:pPr>
              <w:rPr>
                <w:rFonts w:ascii="Arial" w:hAnsi="Arial" w:cs="Arial"/>
                <w:szCs w:val="24"/>
              </w:rPr>
            </w:pPr>
            <w:r w:rsidRPr="00E1198C">
              <w:rPr>
                <w:rFonts w:ascii="Arial" w:hAnsi="Arial" w:cs="Arial"/>
                <w:szCs w:val="24"/>
              </w:rPr>
              <w:t>Широкова О</w:t>
            </w:r>
            <w:r w:rsidR="00EB62DB" w:rsidRPr="00E1198C">
              <w:rPr>
                <w:rFonts w:ascii="Arial" w:hAnsi="Arial" w:cs="Arial"/>
                <w:szCs w:val="24"/>
              </w:rPr>
              <w:t>льга Анатольевна</w:t>
            </w:r>
          </w:p>
        </w:tc>
        <w:tc>
          <w:tcPr>
            <w:tcW w:w="5812" w:type="dxa"/>
          </w:tcPr>
          <w:p w:rsidR="00BA21D2" w:rsidRPr="00E1198C" w:rsidRDefault="00BA21D2" w:rsidP="00920F7E">
            <w:pPr>
              <w:pStyle w:val="1"/>
              <w:ind w:left="0" w:firstLine="0"/>
            </w:pPr>
            <w:r w:rsidRPr="00E1198C">
              <w:t>- заведующий отделом по физической культуре, спорту и молодежной политике.</w:t>
            </w:r>
          </w:p>
        </w:tc>
      </w:tr>
    </w:tbl>
    <w:p w:rsidR="00376DC4" w:rsidRPr="00E1198C" w:rsidRDefault="00E12B0C" w:rsidP="00E12B0C">
      <w:pPr>
        <w:shd w:val="clear" w:color="auto" w:fill="FFFFFF"/>
        <w:ind w:firstLine="567"/>
        <w:jc w:val="right"/>
        <w:rPr>
          <w:rFonts w:ascii="Arial" w:hAnsi="Arial" w:cs="Arial"/>
          <w:color w:val="000000"/>
          <w:spacing w:val="-22"/>
          <w:szCs w:val="24"/>
        </w:rPr>
      </w:pPr>
      <w:r w:rsidRPr="00E1198C">
        <w:rPr>
          <w:rFonts w:ascii="Arial" w:hAnsi="Arial" w:cs="Arial"/>
          <w:color w:val="000000"/>
          <w:spacing w:val="-1"/>
          <w:szCs w:val="24"/>
        </w:rPr>
        <w:t>»</w:t>
      </w:r>
      <w:r>
        <w:rPr>
          <w:rFonts w:ascii="Arial" w:hAnsi="Arial" w:cs="Arial"/>
          <w:color w:val="000000"/>
          <w:spacing w:val="-1"/>
          <w:szCs w:val="24"/>
        </w:rPr>
        <w:t>.</w:t>
      </w:r>
    </w:p>
    <w:p w:rsidR="00223F95" w:rsidRPr="00E1198C" w:rsidRDefault="00223F95" w:rsidP="00376DC4">
      <w:pPr>
        <w:shd w:val="clear" w:color="auto" w:fill="FFFFFF"/>
        <w:ind w:firstLine="567"/>
        <w:jc w:val="both"/>
        <w:rPr>
          <w:rFonts w:ascii="Arial" w:hAnsi="Arial" w:cs="Arial"/>
          <w:color w:val="000000"/>
          <w:spacing w:val="-7"/>
          <w:szCs w:val="24"/>
        </w:rPr>
      </w:pPr>
      <w:r w:rsidRPr="00E1198C">
        <w:rPr>
          <w:rFonts w:ascii="Arial" w:hAnsi="Arial" w:cs="Arial"/>
          <w:color w:val="000000"/>
          <w:spacing w:val="-22"/>
          <w:szCs w:val="24"/>
        </w:rPr>
        <w:t>2.</w:t>
      </w:r>
      <w:r w:rsidR="00E12B0C">
        <w:rPr>
          <w:rFonts w:ascii="Arial" w:hAnsi="Arial" w:cs="Arial"/>
          <w:color w:val="000000"/>
          <w:spacing w:val="-22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>Настоящее постановление вступает в силу со дня</w:t>
      </w:r>
      <w:bookmarkStart w:id="0" w:name="_GoBack"/>
      <w:bookmarkEnd w:id="0"/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подписания</w:t>
      </w:r>
      <w:r w:rsidR="00E12B0C">
        <w:rPr>
          <w:rFonts w:ascii="Arial" w:hAnsi="Arial" w:cs="Arial"/>
          <w:color w:val="000000"/>
          <w:spacing w:val="-1"/>
          <w:szCs w:val="24"/>
        </w:rPr>
        <w:t>,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 подлежит опубликованию </w:t>
      </w:r>
      <w:r w:rsidR="00E12B0C">
        <w:rPr>
          <w:rFonts w:ascii="Arial" w:hAnsi="Arial" w:cs="Arial"/>
          <w:color w:val="000000"/>
          <w:spacing w:val="-1"/>
          <w:szCs w:val="24"/>
        </w:rPr>
        <w:t xml:space="preserve">в газете «Наша жизнь» </w:t>
      </w:r>
      <w:r w:rsidR="004101FA" w:rsidRPr="00E1198C">
        <w:rPr>
          <w:rFonts w:ascii="Arial" w:hAnsi="Arial" w:cs="Arial"/>
          <w:color w:val="000000"/>
          <w:spacing w:val="-1"/>
          <w:szCs w:val="24"/>
        </w:rPr>
        <w:t xml:space="preserve">и размещению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>на официальном сайте муниципального образования</w:t>
      </w:r>
      <w:r w:rsidR="00E12B0C">
        <w:rPr>
          <w:rFonts w:ascii="Arial" w:hAnsi="Arial" w:cs="Arial"/>
          <w:color w:val="000000"/>
          <w:spacing w:val="5"/>
          <w:szCs w:val="24"/>
        </w:rPr>
        <w:t xml:space="preserve"> </w:t>
      </w:r>
      <w:r w:rsidR="004101FA" w:rsidRPr="00E1198C">
        <w:rPr>
          <w:rFonts w:ascii="Arial" w:hAnsi="Arial" w:cs="Arial"/>
          <w:color w:val="000000"/>
          <w:spacing w:val="5"/>
          <w:szCs w:val="24"/>
        </w:rPr>
        <w:t xml:space="preserve">«Лихославльский район» в сети </w:t>
      </w:r>
      <w:r w:rsidR="004101FA" w:rsidRPr="00E1198C">
        <w:rPr>
          <w:rFonts w:ascii="Arial" w:hAnsi="Arial" w:cs="Arial"/>
          <w:color w:val="000000"/>
          <w:spacing w:val="-7"/>
          <w:szCs w:val="24"/>
        </w:rPr>
        <w:t>Интернет.</w:t>
      </w:r>
    </w:p>
    <w:p w:rsidR="00223F95" w:rsidRPr="00E1198C" w:rsidRDefault="00223F95" w:rsidP="00223F95">
      <w:pPr>
        <w:shd w:val="clear" w:color="auto" w:fill="FFFFFF"/>
        <w:jc w:val="both"/>
        <w:rPr>
          <w:rFonts w:ascii="Arial" w:hAnsi="Arial" w:cs="Arial"/>
          <w:color w:val="000000"/>
          <w:spacing w:val="-7"/>
          <w:szCs w:val="24"/>
        </w:rPr>
      </w:pPr>
    </w:p>
    <w:p w:rsidR="00BE23DE" w:rsidRPr="00E1198C" w:rsidRDefault="00BE23DE" w:rsidP="00223F95">
      <w:pPr>
        <w:shd w:val="clear" w:color="auto" w:fill="FFFFFF"/>
        <w:jc w:val="both"/>
        <w:rPr>
          <w:rFonts w:ascii="Arial" w:hAnsi="Arial" w:cs="Arial"/>
          <w:color w:val="000000"/>
          <w:spacing w:val="-2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2"/>
        <w:gridCol w:w="5103"/>
      </w:tblGrid>
      <w:tr w:rsidR="003B247D" w:rsidRPr="0060376D" w:rsidTr="00F80E32">
        <w:tc>
          <w:tcPr>
            <w:tcW w:w="2500" w:type="pct"/>
          </w:tcPr>
          <w:p w:rsidR="003B247D" w:rsidRPr="0060376D" w:rsidRDefault="00BC65FD" w:rsidP="00F80E3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И.о. Главы</w:t>
            </w:r>
            <w:r w:rsidR="003B247D" w:rsidRPr="0060376D">
              <w:rPr>
                <w:rFonts w:ascii="Arial" w:hAnsi="Arial" w:cs="Arial"/>
                <w:szCs w:val="24"/>
              </w:rPr>
              <w:t xml:space="preserve"> Лихославльского района</w:t>
            </w:r>
          </w:p>
        </w:tc>
        <w:tc>
          <w:tcPr>
            <w:tcW w:w="2500" w:type="pct"/>
          </w:tcPr>
          <w:p w:rsidR="003B247D" w:rsidRPr="0060376D" w:rsidRDefault="00BC65FD" w:rsidP="00F80E32">
            <w:pPr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А.В.Артемьева</w:t>
            </w:r>
          </w:p>
        </w:tc>
      </w:tr>
    </w:tbl>
    <w:p w:rsidR="00223F95" w:rsidRPr="00E1198C" w:rsidRDefault="00223F95" w:rsidP="00223F95">
      <w:pPr>
        <w:jc w:val="both"/>
        <w:rPr>
          <w:rFonts w:ascii="Arial" w:hAnsi="Arial" w:cs="Arial"/>
          <w:b/>
          <w:szCs w:val="24"/>
        </w:rPr>
      </w:pPr>
    </w:p>
    <w:p w:rsidR="00223F95" w:rsidRPr="00E1198C" w:rsidRDefault="00223F95" w:rsidP="00223F95">
      <w:pPr>
        <w:jc w:val="center"/>
        <w:rPr>
          <w:rFonts w:ascii="Arial" w:hAnsi="Arial" w:cs="Arial"/>
          <w:b/>
          <w:szCs w:val="24"/>
        </w:rPr>
      </w:pPr>
    </w:p>
    <w:sectPr w:rsidR="00223F95" w:rsidRPr="00E1198C" w:rsidSect="00E11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942BB"/>
    <w:rsid w:val="00037888"/>
    <w:rsid w:val="00087129"/>
    <w:rsid w:val="000E40F2"/>
    <w:rsid w:val="001A58FF"/>
    <w:rsid w:val="001F335C"/>
    <w:rsid w:val="002044ED"/>
    <w:rsid w:val="00223F95"/>
    <w:rsid w:val="00246CD8"/>
    <w:rsid w:val="00291A31"/>
    <w:rsid w:val="002C7FD7"/>
    <w:rsid w:val="002E610A"/>
    <w:rsid w:val="00337CCA"/>
    <w:rsid w:val="00376DC4"/>
    <w:rsid w:val="003B247D"/>
    <w:rsid w:val="004101FA"/>
    <w:rsid w:val="00441F02"/>
    <w:rsid w:val="004942BB"/>
    <w:rsid w:val="004E5A8B"/>
    <w:rsid w:val="004F772C"/>
    <w:rsid w:val="005E3EF7"/>
    <w:rsid w:val="00626BA1"/>
    <w:rsid w:val="006570C8"/>
    <w:rsid w:val="006863DD"/>
    <w:rsid w:val="00696BD4"/>
    <w:rsid w:val="006A20E6"/>
    <w:rsid w:val="006B24D0"/>
    <w:rsid w:val="006F4344"/>
    <w:rsid w:val="00722616"/>
    <w:rsid w:val="007512D8"/>
    <w:rsid w:val="007631A0"/>
    <w:rsid w:val="007B622E"/>
    <w:rsid w:val="007E52C7"/>
    <w:rsid w:val="00867F5C"/>
    <w:rsid w:val="00897991"/>
    <w:rsid w:val="008D045B"/>
    <w:rsid w:val="008F1753"/>
    <w:rsid w:val="00913736"/>
    <w:rsid w:val="00920F7E"/>
    <w:rsid w:val="0093477D"/>
    <w:rsid w:val="00946BE1"/>
    <w:rsid w:val="009A061A"/>
    <w:rsid w:val="00A1643C"/>
    <w:rsid w:val="00A25626"/>
    <w:rsid w:val="00AB77BC"/>
    <w:rsid w:val="00AE3383"/>
    <w:rsid w:val="00AF1F8F"/>
    <w:rsid w:val="00B04110"/>
    <w:rsid w:val="00B07870"/>
    <w:rsid w:val="00B14E1E"/>
    <w:rsid w:val="00B600C1"/>
    <w:rsid w:val="00B77017"/>
    <w:rsid w:val="00B95183"/>
    <w:rsid w:val="00BA21D2"/>
    <w:rsid w:val="00BA3915"/>
    <w:rsid w:val="00BB2DFF"/>
    <w:rsid w:val="00BC65FD"/>
    <w:rsid w:val="00BE23DE"/>
    <w:rsid w:val="00CE2F81"/>
    <w:rsid w:val="00D048BE"/>
    <w:rsid w:val="00D17EBD"/>
    <w:rsid w:val="00D6540D"/>
    <w:rsid w:val="00DF4C93"/>
    <w:rsid w:val="00E05C3A"/>
    <w:rsid w:val="00E1198C"/>
    <w:rsid w:val="00E12B0C"/>
    <w:rsid w:val="00EB62DB"/>
    <w:rsid w:val="00F027CB"/>
    <w:rsid w:val="00F16BEA"/>
    <w:rsid w:val="00F331C2"/>
    <w:rsid w:val="00F42A95"/>
    <w:rsid w:val="00F638B5"/>
    <w:rsid w:val="00F975D6"/>
    <w:rsid w:val="00FB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9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223F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77017"/>
    <w:pPr>
      <w:widowControl w:val="0"/>
      <w:autoSpaceDE w:val="0"/>
      <w:autoSpaceDN w:val="0"/>
      <w:adjustRightInd w:val="0"/>
      <w:ind w:left="720" w:firstLine="720"/>
      <w:jc w:val="both"/>
    </w:pPr>
    <w:rPr>
      <w:rFonts w:ascii="Arial" w:eastAsia="Calibri" w:hAnsi="Arial" w:cs="Arial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4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ЛИХОСЛАВЛЬСКОГО РАЙОНА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ЛИХОСЛАВЛЬСКОГО РАЙОНА</dc:title>
  <dc:subject/>
  <dc:creator>1</dc:creator>
  <cp:keywords/>
  <dc:description/>
  <cp:lastModifiedBy>Admin</cp:lastModifiedBy>
  <cp:revision>3</cp:revision>
  <cp:lastPrinted>2018-02-07T06:18:00Z</cp:lastPrinted>
  <dcterms:created xsi:type="dcterms:W3CDTF">2018-07-24T09:48:00Z</dcterms:created>
  <dcterms:modified xsi:type="dcterms:W3CDTF">2018-07-25T07:22:00Z</dcterms:modified>
</cp:coreProperties>
</file>