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94" w:rsidRDefault="00235894" w:rsidP="00235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5894" w:rsidRPr="009E5054" w:rsidRDefault="0023589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E5054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235894" w:rsidRPr="009E5054" w:rsidRDefault="0023589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E5054">
        <w:rPr>
          <w:rFonts w:ascii="Arial" w:hAnsi="Arial" w:cs="Arial"/>
          <w:b/>
          <w:sz w:val="24"/>
          <w:szCs w:val="24"/>
        </w:rPr>
        <w:t>ТВЕРСКОЙ ОБЛАСТИ</w:t>
      </w:r>
    </w:p>
    <w:p w:rsidR="00235894" w:rsidRPr="009E5054" w:rsidRDefault="0023589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894" w:rsidRPr="009E5054" w:rsidRDefault="0023589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E5054">
        <w:rPr>
          <w:rFonts w:ascii="Arial" w:hAnsi="Arial" w:cs="Arial"/>
          <w:b/>
          <w:sz w:val="24"/>
          <w:szCs w:val="24"/>
        </w:rPr>
        <w:t>ПОСТАНОВЛЕНИЕ</w:t>
      </w:r>
    </w:p>
    <w:p w:rsidR="00235894" w:rsidRPr="009E5054" w:rsidRDefault="0023589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894" w:rsidRDefault="0023589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E5054">
        <w:rPr>
          <w:rFonts w:ascii="Arial" w:hAnsi="Arial" w:cs="Arial"/>
          <w:b/>
          <w:sz w:val="24"/>
          <w:szCs w:val="24"/>
        </w:rPr>
        <w:t>г. Лихославль</w:t>
      </w:r>
    </w:p>
    <w:p w:rsidR="009E5054" w:rsidRDefault="009E505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E5054" w:rsidRDefault="009E505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E5054" w:rsidRDefault="009E505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E5054" w:rsidRDefault="009E505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E5054" w:rsidRDefault="009E505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E5054" w:rsidRDefault="009E505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E5054" w:rsidRDefault="009E505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894" w:rsidRPr="009E5054" w:rsidRDefault="0023589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894" w:rsidRDefault="009E5054" w:rsidP="009E50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235894" w:rsidRPr="009E5054">
        <w:rPr>
          <w:rFonts w:ascii="Arial" w:hAnsi="Arial" w:cs="Arial"/>
          <w:sz w:val="24"/>
          <w:szCs w:val="24"/>
        </w:rPr>
        <w:t>.0</w:t>
      </w:r>
      <w:r w:rsidR="00F632C7" w:rsidRPr="009E5054">
        <w:rPr>
          <w:rFonts w:ascii="Arial" w:hAnsi="Arial" w:cs="Arial"/>
          <w:sz w:val="24"/>
          <w:szCs w:val="24"/>
        </w:rPr>
        <w:t>6</w:t>
      </w:r>
      <w:r w:rsidR="00235894" w:rsidRPr="009E5054">
        <w:rPr>
          <w:rFonts w:ascii="Arial" w:hAnsi="Arial" w:cs="Arial"/>
          <w:sz w:val="24"/>
          <w:szCs w:val="24"/>
        </w:rPr>
        <w:t>.201</w:t>
      </w:r>
      <w:r w:rsidR="00F632C7" w:rsidRPr="009E5054">
        <w:rPr>
          <w:rFonts w:ascii="Arial" w:hAnsi="Arial" w:cs="Arial"/>
          <w:sz w:val="24"/>
          <w:szCs w:val="24"/>
        </w:rPr>
        <w:t>8</w:t>
      </w:r>
      <w:r w:rsidR="00235894" w:rsidRPr="009E5054">
        <w:rPr>
          <w:rFonts w:ascii="Arial" w:hAnsi="Arial" w:cs="Arial"/>
          <w:sz w:val="24"/>
          <w:szCs w:val="24"/>
        </w:rPr>
        <w:tab/>
      </w:r>
      <w:r w:rsidR="00235894" w:rsidRPr="009E5054">
        <w:rPr>
          <w:rFonts w:ascii="Arial" w:hAnsi="Arial" w:cs="Arial"/>
          <w:sz w:val="24"/>
          <w:szCs w:val="24"/>
        </w:rPr>
        <w:tab/>
      </w:r>
      <w:r w:rsidR="00235894" w:rsidRPr="009E5054">
        <w:rPr>
          <w:rFonts w:ascii="Arial" w:hAnsi="Arial" w:cs="Arial"/>
          <w:sz w:val="24"/>
          <w:szCs w:val="24"/>
        </w:rPr>
        <w:tab/>
      </w:r>
      <w:r w:rsidR="00235894" w:rsidRPr="009E5054">
        <w:rPr>
          <w:rFonts w:ascii="Arial" w:hAnsi="Arial" w:cs="Arial"/>
          <w:sz w:val="24"/>
          <w:szCs w:val="24"/>
        </w:rPr>
        <w:tab/>
      </w:r>
      <w:r w:rsidR="00235894" w:rsidRPr="009E5054">
        <w:rPr>
          <w:rFonts w:ascii="Arial" w:hAnsi="Arial" w:cs="Arial"/>
          <w:sz w:val="24"/>
          <w:szCs w:val="24"/>
        </w:rPr>
        <w:tab/>
      </w:r>
      <w:r w:rsidR="00235894" w:rsidRPr="009E5054">
        <w:rPr>
          <w:rFonts w:ascii="Arial" w:hAnsi="Arial" w:cs="Arial"/>
          <w:sz w:val="24"/>
          <w:szCs w:val="24"/>
        </w:rPr>
        <w:tab/>
      </w:r>
      <w:r w:rsidR="00235894" w:rsidRPr="009E5054">
        <w:rPr>
          <w:rFonts w:ascii="Arial" w:hAnsi="Arial" w:cs="Arial"/>
          <w:sz w:val="24"/>
          <w:szCs w:val="24"/>
        </w:rPr>
        <w:tab/>
      </w:r>
      <w:r w:rsidR="00235894" w:rsidRPr="009E5054">
        <w:rPr>
          <w:rFonts w:ascii="Arial" w:hAnsi="Arial" w:cs="Arial"/>
          <w:sz w:val="24"/>
          <w:szCs w:val="24"/>
        </w:rPr>
        <w:tab/>
      </w:r>
      <w:r w:rsidR="00235894" w:rsidRPr="009E5054">
        <w:rPr>
          <w:rFonts w:ascii="Arial" w:hAnsi="Arial" w:cs="Arial"/>
          <w:sz w:val="24"/>
          <w:szCs w:val="24"/>
        </w:rPr>
        <w:tab/>
      </w:r>
      <w:r w:rsidR="00235894" w:rsidRPr="009E50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5894" w:rsidRPr="009E505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258-1</w:t>
      </w:r>
    </w:p>
    <w:p w:rsidR="009E5054" w:rsidRPr="009E5054" w:rsidRDefault="009E5054" w:rsidP="009E50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5894" w:rsidRPr="009E5054" w:rsidRDefault="00235894" w:rsidP="009E50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894" w:rsidRDefault="00235894" w:rsidP="009E5054">
      <w:pPr>
        <w:pStyle w:val="a4"/>
        <w:tabs>
          <w:tab w:val="left" w:pos="708"/>
        </w:tabs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9E5054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Об утверждении </w:t>
      </w:r>
      <w:r w:rsidR="00F632C7" w:rsidRPr="009E5054">
        <w:rPr>
          <w:rFonts w:ascii="Arial" w:hAnsi="Arial" w:cs="Arial"/>
          <w:b/>
          <w:color w:val="000000"/>
          <w:spacing w:val="2"/>
          <w:sz w:val="24"/>
          <w:szCs w:val="24"/>
        </w:rPr>
        <w:t>Программы профилактики нарушений обязательных требований земельного законодательства на 2018 год</w:t>
      </w:r>
    </w:p>
    <w:p w:rsidR="009E5054" w:rsidRPr="009E5054" w:rsidRDefault="009E5054" w:rsidP="009E5054">
      <w:pPr>
        <w:pStyle w:val="a4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p w:rsidR="00235894" w:rsidRPr="009E5054" w:rsidRDefault="00235894" w:rsidP="009E50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894" w:rsidRPr="009E5054" w:rsidRDefault="00903CA3" w:rsidP="009E505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05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r w:rsidR="00F632C7" w:rsidRPr="009E5054">
        <w:rPr>
          <w:rFonts w:ascii="Arial" w:hAnsi="Arial" w:cs="Arial"/>
          <w:sz w:val="24"/>
          <w:szCs w:val="24"/>
        </w:rPr>
        <w:t xml:space="preserve">статьей 8.2 </w:t>
      </w:r>
      <w:r w:rsidR="00F632C7" w:rsidRPr="009E5054">
        <w:rPr>
          <w:rFonts w:ascii="Arial" w:hAnsi="Arial" w:cs="Arial"/>
          <w:spacing w:val="2"/>
          <w:sz w:val="24"/>
          <w:szCs w:val="24"/>
        </w:rPr>
        <w:t>Федерального закона от 26 декабря 2008 года №</w:t>
      </w:r>
      <w:r w:rsidR="009E5054">
        <w:rPr>
          <w:rFonts w:ascii="Arial" w:hAnsi="Arial" w:cs="Arial"/>
          <w:spacing w:val="2"/>
          <w:sz w:val="24"/>
          <w:szCs w:val="24"/>
        </w:rPr>
        <w:t xml:space="preserve"> </w:t>
      </w:r>
      <w:r w:rsidR="00F632C7" w:rsidRPr="009E5054">
        <w:rPr>
          <w:rFonts w:ascii="Arial" w:hAnsi="Arial" w:cs="Arial"/>
          <w:spacing w:val="2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E5054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hyperlink r:id="rId5" w:history="1">
        <w:r w:rsidRPr="009E50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Федеральным законом от 06.10.2003 N 131-ФЗ </w:t>
        </w:r>
        <w:r w:rsidR="00235894" w:rsidRPr="009E5054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9E5054">
          <w:rPr>
            <w:rFonts w:ascii="Arial" w:eastAsia="Times New Roman" w:hAnsi="Arial" w:cs="Arial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235894" w:rsidRPr="009E50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E50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9E50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Уставом муниципального образования </w:t>
        </w:r>
        <w:r w:rsidR="00221DFC" w:rsidRPr="009E5054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="00235894" w:rsidRPr="009E5054">
          <w:rPr>
            <w:rFonts w:ascii="Arial" w:eastAsia="Times New Roman" w:hAnsi="Arial" w:cs="Arial"/>
            <w:sz w:val="24"/>
            <w:szCs w:val="24"/>
            <w:lang w:eastAsia="ru-RU"/>
          </w:rPr>
          <w:t>Лихославльский район</w:t>
        </w:r>
      </w:hyperlink>
      <w:r w:rsidR="00221DFC" w:rsidRPr="009E5054">
        <w:rPr>
          <w:rFonts w:ascii="Arial" w:hAnsi="Arial" w:cs="Arial"/>
          <w:sz w:val="24"/>
          <w:szCs w:val="24"/>
        </w:rPr>
        <w:t>»</w:t>
      </w:r>
      <w:r w:rsidR="00235894" w:rsidRPr="009E5054">
        <w:rPr>
          <w:rFonts w:ascii="Arial" w:eastAsia="Times New Roman" w:hAnsi="Arial" w:cs="Arial"/>
          <w:sz w:val="24"/>
          <w:szCs w:val="24"/>
          <w:lang w:eastAsia="ru-RU"/>
        </w:rPr>
        <w:t>, админ</w:t>
      </w:r>
      <w:r w:rsidR="009E5054">
        <w:rPr>
          <w:rFonts w:ascii="Arial" w:eastAsia="Times New Roman" w:hAnsi="Arial" w:cs="Arial"/>
          <w:sz w:val="24"/>
          <w:szCs w:val="24"/>
          <w:lang w:eastAsia="ru-RU"/>
        </w:rPr>
        <w:t>истрация Лихославльского района</w:t>
      </w:r>
    </w:p>
    <w:p w:rsidR="00CB673C" w:rsidRPr="009E5054" w:rsidRDefault="00CB673C" w:rsidP="009E505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894" w:rsidRPr="009E5054" w:rsidRDefault="00235894" w:rsidP="009E505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E5054">
        <w:rPr>
          <w:rFonts w:ascii="Arial" w:hAnsi="Arial" w:cs="Arial"/>
          <w:sz w:val="24"/>
          <w:szCs w:val="24"/>
        </w:rPr>
        <w:t>ПОСТАНОВЛЯЕТ:</w:t>
      </w:r>
    </w:p>
    <w:p w:rsidR="00CB673C" w:rsidRPr="009E5054" w:rsidRDefault="00CB673C" w:rsidP="009E505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00D49" w:rsidRDefault="00903CA3" w:rsidP="00200D4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05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F632C7" w:rsidRPr="009E5054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Программу профилактики нарушений обязательных требований земельного законодательства на 2018 год </w:t>
      </w:r>
      <w:r w:rsidRPr="009E5054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9E505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35894" w:rsidRPr="009E5054">
        <w:rPr>
          <w:rFonts w:ascii="Arial" w:eastAsia="Times New Roman" w:hAnsi="Arial" w:cs="Arial"/>
          <w:sz w:val="24"/>
          <w:szCs w:val="24"/>
          <w:lang w:eastAsia="ru-RU"/>
        </w:rPr>
        <w:t>рилагается</w:t>
      </w:r>
      <w:r w:rsidRPr="009E5054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9E5054" w:rsidRDefault="00200D49" w:rsidP="00200D49">
      <w:pPr>
        <w:spacing w:after="0" w:line="240" w:lineRule="auto"/>
        <w:ind w:firstLine="709"/>
        <w:contextualSpacing/>
        <w:jc w:val="both"/>
        <w:rPr>
          <w:rStyle w:val="31"/>
          <w:rFonts w:ascii="Arial" w:eastAsiaTheme="minorHAnsi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E5054" w:rsidRPr="009E5054">
        <w:rPr>
          <w:rStyle w:val="31"/>
          <w:rFonts w:ascii="Arial" w:eastAsiaTheme="minorHAnsi" w:hAnsi="Arial" w:cs="Arial"/>
          <w:b w:val="0"/>
          <w:bCs w:val="0"/>
          <w:sz w:val="24"/>
          <w:szCs w:val="24"/>
        </w:rPr>
        <w:t>Настоящее постановление вступает в силу со дня его подписания, подлежит официальному опубликованию в газете «Наша жизнь», размещению на официальном сайте муниципального образования «Лихославльский район» в сети Интернет и распространятся на правоотношения с 1 января 2018 года.</w:t>
      </w:r>
    </w:p>
    <w:p w:rsidR="00200D49" w:rsidRPr="00200D49" w:rsidRDefault="00200D49" w:rsidP="00200D4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0FF" w:rsidRPr="009E5054" w:rsidRDefault="001510FF" w:rsidP="009E5054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1510FF" w:rsidRPr="009E5054" w:rsidRDefault="001510FF" w:rsidP="009E505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E5054">
        <w:rPr>
          <w:rFonts w:ascii="Arial" w:hAnsi="Arial" w:cs="Arial"/>
          <w:sz w:val="24"/>
          <w:szCs w:val="24"/>
        </w:rPr>
        <w:t>Глава Лихославльского района</w:t>
      </w:r>
      <w:r w:rsidRPr="009E5054">
        <w:rPr>
          <w:rFonts w:ascii="Arial" w:hAnsi="Arial" w:cs="Arial"/>
          <w:sz w:val="24"/>
          <w:szCs w:val="24"/>
        </w:rPr>
        <w:tab/>
      </w:r>
      <w:r w:rsidRPr="009E5054">
        <w:rPr>
          <w:rFonts w:ascii="Arial" w:hAnsi="Arial" w:cs="Arial"/>
          <w:sz w:val="24"/>
          <w:szCs w:val="24"/>
        </w:rPr>
        <w:tab/>
      </w:r>
      <w:r w:rsidRPr="009E5054">
        <w:rPr>
          <w:rFonts w:ascii="Arial" w:hAnsi="Arial" w:cs="Arial"/>
          <w:sz w:val="24"/>
          <w:szCs w:val="24"/>
        </w:rPr>
        <w:tab/>
      </w:r>
      <w:r w:rsidRPr="009E5054">
        <w:rPr>
          <w:rFonts w:ascii="Arial" w:hAnsi="Arial" w:cs="Arial"/>
          <w:sz w:val="24"/>
          <w:szCs w:val="24"/>
        </w:rPr>
        <w:tab/>
      </w:r>
      <w:r w:rsidRPr="009E5054">
        <w:rPr>
          <w:rFonts w:ascii="Arial" w:hAnsi="Arial" w:cs="Arial"/>
          <w:sz w:val="24"/>
          <w:szCs w:val="24"/>
        </w:rPr>
        <w:tab/>
      </w:r>
      <w:r w:rsidR="00200D49">
        <w:rPr>
          <w:rFonts w:ascii="Arial" w:hAnsi="Arial" w:cs="Arial"/>
          <w:sz w:val="24"/>
          <w:szCs w:val="24"/>
        </w:rPr>
        <w:tab/>
      </w:r>
      <w:r w:rsidR="00200D49">
        <w:rPr>
          <w:rFonts w:ascii="Arial" w:hAnsi="Arial" w:cs="Arial"/>
          <w:sz w:val="24"/>
          <w:szCs w:val="24"/>
        </w:rPr>
        <w:tab/>
        <w:t xml:space="preserve">     </w:t>
      </w:r>
      <w:r w:rsidRPr="009E5054">
        <w:rPr>
          <w:rFonts w:ascii="Arial" w:hAnsi="Arial" w:cs="Arial"/>
          <w:sz w:val="24"/>
          <w:szCs w:val="24"/>
        </w:rPr>
        <w:t>Н.Н. Виноградова</w:t>
      </w:r>
    </w:p>
    <w:p w:rsidR="001510FF" w:rsidRPr="009E5054" w:rsidRDefault="001510FF" w:rsidP="009E5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D49" w:rsidRDefault="00200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60C56" w:rsidRPr="009E5054" w:rsidRDefault="00060C56" w:rsidP="00200D4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E5054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00D49" w:rsidRDefault="00060C56" w:rsidP="00200D4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E505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60C56" w:rsidRPr="009E5054" w:rsidRDefault="00060C56" w:rsidP="00200D4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E5054">
        <w:rPr>
          <w:rFonts w:ascii="Arial" w:hAnsi="Arial" w:cs="Arial"/>
          <w:sz w:val="24"/>
          <w:szCs w:val="24"/>
        </w:rPr>
        <w:t xml:space="preserve">Лихославльского района </w:t>
      </w:r>
    </w:p>
    <w:p w:rsidR="00060C56" w:rsidRPr="009E5054" w:rsidRDefault="00060C56" w:rsidP="00200D4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E5054">
        <w:rPr>
          <w:rFonts w:ascii="Arial" w:hAnsi="Arial" w:cs="Arial"/>
          <w:sz w:val="24"/>
          <w:szCs w:val="24"/>
        </w:rPr>
        <w:t xml:space="preserve">от </w:t>
      </w:r>
      <w:r w:rsidR="00200D49">
        <w:rPr>
          <w:rFonts w:ascii="Arial" w:hAnsi="Arial" w:cs="Arial"/>
          <w:sz w:val="24"/>
          <w:szCs w:val="24"/>
        </w:rPr>
        <w:t>14</w:t>
      </w:r>
      <w:r w:rsidRPr="009E5054">
        <w:rPr>
          <w:rFonts w:ascii="Arial" w:hAnsi="Arial" w:cs="Arial"/>
          <w:sz w:val="24"/>
          <w:szCs w:val="24"/>
        </w:rPr>
        <w:t>.0</w:t>
      </w:r>
      <w:r w:rsidR="00F632C7" w:rsidRPr="009E5054">
        <w:rPr>
          <w:rFonts w:ascii="Arial" w:hAnsi="Arial" w:cs="Arial"/>
          <w:sz w:val="24"/>
          <w:szCs w:val="24"/>
        </w:rPr>
        <w:t>6</w:t>
      </w:r>
      <w:r w:rsidRPr="009E5054">
        <w:rPr>
          <w:rFonts w:ascii="Arial" w:hAnsi="Arial" w:cs="Arial"/>
          <w:sz w:val="24"/>
          <w:szCs w:val="24"/>
        </w:rPr>
        <w:t>.201</w:t>
      </w:r>
      <w:r w:rsidR="00F632C7" w:rsidRPr="009E5054">
        <w:rPr>
          <w:rFonts w:ascii="Arial" w:hAnsi="Arial" w:cs="Arial"/>
          <w:sz w:val="24"/>
          <w:szCs w:val="24"/>
        </w:rPr>
        <w:t>8</w:t>
      </w:r>
      <w:r w:rsidRPr="009E5054">
        <w:rPr>
          <w:rFonts w:ascii="Arial" w:hAnsi="Arial" w:cs="Arial"/>
          <w:sz w:val="24"/>
          <w:szCs w:val="24"/>
        </w:rPr>
        <w:t xml:space="preserve"> № </w:t>
      </w:r>
      <w:r w:rsidR="00200D49">
        <w:rPr>
          <w:rFonts w:ascii="Arial" w:hAnsi="Arial" w:cs="Arial"/>
          <w:sz w:val="24"/>
          <w:szCs w:val="24"/>
        </w:rPr>
        <w:t>258-1</w:t>
      </w:r>
    </w:p>
    <w:p w:rsidR="00CD3100" w:rsidRPr="009E5054" w:rsidRDefault="00CD3100" w:rsidP="009E5054">
      <w:pPr>
        <w:pStyle w:val="a4"/>
        <w:tabs>
          <w:tab w:val="left" w:pos="708"/>
        </w:tabs>
        <w:contextualSpacing/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7B77ED" w:rsidRPr="009E5054" w:rsidRDefault="007B77ED" w:rsidP="009E5054">
      <w:pPr>
        <w:pStyle w:val="a4"/>
        <w:tabs>
          <w:tab w:val="left" w:pos="708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E5054">
        <w:rPr>
          <w:rFonts w:ascii="Arial" w:hAnsi="Arial" w:cs="Arial"/>
          <w:b/>
          <w:color w:val="000000"/>
          <w:spacing w:val="2"/>
          <w:sz w:val="24"/>
          <w:szCs w:val="24"/>
        </w:rPr>
        <w:t>Программа профилактики нарушений обязательных требований земельного законодательства на 2018 год</w:t>
      </w:r>
    </w:p>
    <w:p w:rsidR="00200D49" w:rsidRDefault="00200D49" w:rsidP="009E505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3CA3" w:rsidRPr="00200D49" w:rsidRDefault="00903CA3" w:rsidP="009E5054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0D49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FA00D7" w:rsidRPr="009E5054" w:rsidRDefault="00FA00D7" w:rsidP="009E505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77ED" w:rsidRPr="009E5054" w:rsidRDefault="007B77ED" w:rsidP="009E5054">
      <w:pPr>
        <w:pStyle w:val="a7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9E5054">
        <w:rPr>
          <w:rFonts w:ascii="Arial" w:hAnsi="Arial" w:cs="Arial"/>
          <w:sz w:val="24"/>
          <w:szCs w:val="24"/>
        </w:rPr>
        <w:t>1.1. Настоящая программа разработана в целях организации проведения Администрацией Лихославльского района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7B77ED" w:rsidRPr="009E5054" w:rsidRDefault="007B77ED" w:rsidP="009E505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E5054">
        <w:rPr>
          <w:rFonts w:ascii="Arial" w:hAnsi="Arial" w:cs="Arial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7B77ED" w:rsidRPr="009E5054" w:rsidRDefault="007B77ED" w:rsidP="009E5054">
      <w:pPr>
        <w:pStyle w:val="a7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9E5054">
        <w:rPr>
          <w:rFonts w:ascii="Arial" w:hAnsi="Arial" w:cs="Arial"/>
          <w:sz w:val="24"/>
          <w:szCs w:val="24"/>
        </w:rPr>
        <w:t>1.3</w:t>
      </w:r>
      <w:r w:rsidRPr="009E5054">
        <w:rPr>
          <w:rFonts w:ascii="Arial" w:hAnsi="Arial" w:cs="Arial"/>
          <w:spacing w:val="-10"/>
          <w:sz w:val="24"/>
          <w:szCs w:val="24"/>
        </w:rPr>
        <w:t>.</w:t>
      </w:r>
      <w:r w:rsidRPr="009E5054">
        <w:rPr>
          <w:rFonts w:ascii="Arial" w:hAnsi="Arial" w:cs="Arial"/>
          <w:sz w:val="24"/>
          <w:szCs w:val="24"/>
        </w:rPr>
        <w:tab/>
        <w:t>Целью настоящей программы является:</w:t>
      </w:r>
    </w:p>
    <w:p w:rsidR="007B77ED" w:rsidRPr="009E5054" w:rsidRDefault="007B77ED" w:rsidP="009E5054">
      <w:pPr>
        <w:pStyle w:val="a7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9E5054">
        <w:rPr>
          <w:rFonts w:ascii="Arial" w:hAnsi="Arial" w:cs="Arial"/>
          <w:sz w:val="24"/>
          <w:szCs w:val="24"/>
        </w:rPr>
        <w:t>а) предупреждение нарушений юридическими лицами, индивидуальными предпринимателями, гражданами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B77ED" w:rsidRPr="009E5054" w:rsidRDefault="007B77ED" w:rsidP="009E505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E5054">
        <w:rPr>
          <w:rFonts w:ascii="Arial" w:hAnsi="Arial" w:cs="Arial"/>
          <w:sz w:val="24"/>
          <w:szCs w:val="24"/>
        </w:rPr>
        <w:t>б) создание мотивации к добросовестному поведению юридических лиц, индивидуальных предпринимателей, граждан;</w:t>
      </w:r>
    </w:p>
    <w:p w:rsidR="007B77ED" w:rsidRPr="009E5054" w:rsidRDefault="007B77ED" w:rsidP="009E505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E5054">
        <w:rPr>
          <w:rFonts w:ascii="Arial" w:hAnsi="Arial" w:cs="Arial"/>
          <w:sz w:val="24"/>
          <w:szCs w:val="24"/>
        </w:rPr>
        <w:t>в) снижение уровня ущерба охраняемым законом ценностям.</w:t>
      </w:r>
    </w:p>
    <w:p w:rsidR="007B77ED" w:rsidRPr="009E5054" w:rsidRDefault="007B77ED" w:rsidP="009E5054">
      <w:pPr>
        <w:pStyle w:val="a7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9E5054">
        <w:rPr>
          <w:rFonts w:ascii="Arial" w:hAnsi="Arial" w:cs="Arial"/>
          <w:spacing w:val="-9"/>
          <w:sz w:val="24"/>
          <w:szCs w:val="24"/>
        </w:rPr>
        <w:t>1.4.</w:t>
      </w:r>
      <w:r w:rsidRPr="009E5054">
        <w:rPr>
          <w:rFonts w:ascii="Arial" w:hAnsi="Arial" w:cs="Arial"/>
          <w:sz w:val="24"/>
          <w:szCs w:val="24"/>
        </w:rPr>
        <w:tab/>
        <w:t>Задачами программы являются:</w:t>
      </w:r>
    </w:p>
    <w:p w:rsidR="007B77ED" w:rsidRPr="009E5054" w:rsidRDefault="007B77ED" w:rsidP="009E505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E5054">
        <w:rPr>
          <w:rFonts w:ascii="Arial" w:hAnsi="Arial" w:cs="Arial"/>
          <w:sz w:val="24"/>
          <w:szCs w:val="24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7B77ED" w:rsidRPr="009E5054" w:rsidRDefault="007B77ED" w:rsidP="009E505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E5054">
        <w:rPr>
          <w:rFonts w:ascii="Arial" w:hAnsi="Arial" w:cs="Arial"/>
          <w:sz w:val="24"/>
          <w:szCs w:val="24"/>
        </w:rPr>
        <w:t>б) выявление причин, факторов и условий, способствующих нарушениям обязательных требований;</w:t>
      </w:r>
    </w:p>
    <w:p w:rsidR="007B77ED" w:rsidRPr="009E5054" w:rsidRDefault="007B77ED" w:rsidP="009E505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9E5054">
        <w:rPr>
          <w:rFonts w:ascii="Arial" w:hAnsi="Arial" w:cs="Arial"/>
          <w:sz w:val="24"/>
          <w:szCs w:val="24"/>
        </w:rPr>
        <w:t>в) повышение правосознания и правовой культуры руководителей юридических лиц и индивидуальных предпринимателей, граждан.</w:t>
      </w:r>
    </w:p>
    <w:p w:rsidR="007B77ED" w:rsidRPr="009E5054" w:rsidRDefault="007B77ED" w:rsidP="009E5054">
      <w:pPr>
        <w:pStyle w:val="a7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9E5054">
        <w:rPr>
          <w:rFonts w:ascii="Arial" w:hAnsi="Arial" w:cs="Arial"/>
          <w:spacing w:val="-9"/>
          <w:sz w:val="24"/>
          <w:szCs w:val="24"/>
        </w:rPr>
        <w:t>1.5.</w:t>
      </w:r>
      <w:r w:rsidRPr="009E5054">
        <w:rPr>
          <w:rFonts w:ascii="Arial" w:hAnsi="Arial" w:cs="Arial"/>
          <w:sz w:val="24"/>
          <w:szCs w:val="24"/>
        </w:rPr>
        <w:t xml:space="preserve"> Срок реализации программы: 2018 год.</w:t>
      </w:r>
    </w:p>
    <w:p w:rsidR="007B77ED" w:rsidRPr="009E5054" w:rsidRDefault="007B77ED" w:rsidP="009E5054">
      <w:pPr>
        <w:pStyle w:val="a7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FA00D7" w:rsidRPr="00B24550" w:rsidRDefault="00FA00D7" w:rsidP="009E5054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24550">
        <w:rPr>
          <w:rFonts w:ascii="Arial" w:hAnsi="Arial" w:cs="Arial"/>
          <w:sz w:val="24"/>
          <w:szCs w:val="24"/>
        </w:rPr>
        <w:t>2. План-график профилактических мероприятий</w:t>
      </w:r>
    </w:p>
    <w:p w:rsidR="00FA00D7" w:rsidRPr="009E5054" w:rsidRDefault="00FA00D7" w:rsidP="009E5054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29"/>
        <w:gridCol w:w="4958"/>
        <w:gridCol w:w="2170"/>
        <w:gridCol w:w="2647"/>
      </w:tblGrid>
      <w:tr w:rsidR="00FA00D7" w:rsidRPr="009E5054" w:rsidTr="00716D18">
        <w:trPr>
          <w:trHeight w:val="284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716D18" w:rsidRDefault="00FA00D7" w:rsidP="009E50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1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716D18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A00D7" w:rsidRPr="00716D18" w:rsidRDefault="00FA00D7" w:rsidP="00716D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1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716D18" w:rsidRDefault="00FA00D7" w:rsidP="009E50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18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716D18" w:rsidRDefault="00FA00D7" w:rsidP="009E505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D18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FA00D7" w:rsidRPr="009E5054" w:rsidTr="00FA00D7">
        <w:trPr>
          <w:trHeight w:val="284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716D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Информирование юридических лиц, индивидуальных предпринимателей, граждан о планируемых и проведенных проверках путем размещения информации в ФГИС "Единый реестр проверок", официальном сайте Лихославльского района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Комитет по управлению имуществом Лихославльского района</w:t>
            </w:r>
          </w:p>
        </w:tc>
      </w:tr>
      <w:tr w:rsidR="00FA00D7" w:rsidRPr="009E5054" w:rsidTr="00FA00D7">
        <w:trPr>
          <w:trHeight w:val="284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716D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 xml:space="preserve">Проведение приема председателем комитета по управлению имуществом Лихославльского района, а также специалистами комитета юридических лиц, индивидуальных предпринимателей, граждан по вопросам организации и проведения проверок, соблюдения требований законодательства при осуществлении </w:t>
            </w:r>
            <w:r w:rsidRPr="009E5054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земельного контроля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lastRenderedPageBreak/>
              <w:t>Еженедельно - четверг, пятница, среда (с 9.30 до 17.00)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Комитет по управлению имуществом Лихославльского района</w:t>
            </w:r>
          </w:p>
        </w:tc>
      </w:tr>
      <w:tr w:rsidR="00FA00D7" w:rsidRPr="009E5054" w:rsidTr="00FA00D7">
        <w:trPr>
          <w:trHeight w:val="284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716D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Консультирование юридических лиц, индивидуальных предпринимателей, граждан по телефону по вопросам соблюдения требований земельного законодательства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Комитет по управлению имуществом Лихославльского района</w:t>
            </w:r>
          </w:p>
        </w:tc>
      </w:tr>
      <w:tr w:rsidR="00FA00D7" w:rsidRPr="009E5054" w:rsidTr="00FA00D7">
        <w:trPr>
          <w:trHeight w:val="284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716D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 xml:space="preserve">Размещение в сети Интернет на официальном сайте </w:t>
            </w:r>
            <w:r w:rsidR="00B24550">
              <w:rPr>
                <w:rFonts w:ascii="Arial" w:hAnsi="Arial" w:cs="Arial"/>
                <w:sz w:val="24"/>
                <w:szCs w:val="24"/>
              </w:rPr>
              <w:t>муниципального образования «Лихославльский район» в сети Интернет</w:t>
            </w:r>
            <w:r w:rsidRPr="009E5054">
              <w:rPr>
                <w:rFonts w:ascii="Arial" w:hAnsi="Arial" w:cs="Arial"/>
                <w:sz w:val="24"/>
                <w:szCs w:val="24"/>
              </w:rPr>
              <w:t xml:space="preserve"> обобщенной практики осуществления муниципального земельного контроля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Комитет по управлению имуществом Лихославльского района</w:t>
            </w:r>
          </w:p>
        </w:tc>
      </w:tr>
      <w:tr w:rsidR="00FA00D7" w:rsidRPr="009E5054" w:rsidTr="00FA00D7">
        <w:trPr>
          <w:trHeight w:val="284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716D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Проведения разъяснительной работы с использованием средств массовой информации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Комитет по управлению имуществом Лихославльского района</w:t>
            </w:r>
          </w:p>
        </w:tc>
      </w:tr>
      <w:tr w:rsidR="00FA00D7" w:rsidRPr="009E5054" w:rsidTr="00FA00D7">
        <w:trPr>
          <w:trHeight w:val="284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716D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 xml:space="preserve">Поддержание в актуальном состоянии размещенных </w:t>
            </w:r>
            <w:r w:rsidR="00716D18" w:rsidRPr="009E5054">
              <w:rPr>
                <w:rFonts w:ascii="Arial" w:hAnsi="Arial" w:cs="Arial"/>
                <w:sz w:val="24"/>
                <w:szCs w:val="24"/>
              </w:rPr>
              <w:t xml:space="preserve">на официальном сайте </w:t>
            </w:r>
            <w:r w:rsidR="00716D18">
              <w:rPr>
                <w:rFonts w:ascii="Arial" w:hAnsi="Arial" w:cs="Arial"/>
                <w:sz w:val="24"/>
                <w:szCs w:val="24"/>
              </w:rPr>
              <w:t>муниципального образования «Лихославльский район» в сети Интернет</w:t>
            </w:r>
            <w:r w:rsidRPr="009E5054"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 xml:space="preserve"> 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Комитет по управлению имуществом Лихославльского района</w:t>
            </w:r>
          </w:p>
        </w:tc>
      </w:tr>
      <w:tr w:rsidR="00FA00D7" w:rsidRPr="009E5054" w:rsidTr="00FA00D7">
        <w:trPr>
          <w:trHeight w:val="284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716D1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 xml:space="preserve">Поддержание в актуальном состоянии размещенных </w:t>
            </w:r>
            <w:r w:rsidR="00716D18" w:rsidRPr="009E5054">
              <w:rPr>
                <w:rFonts w:ascii="Arial" w:hAnsi="Arial" w:cs="Arial"/>
                <w:sz w:val="24"/>
                <w:szCs w:val="24"/>
              </w:rPr>
              <w:t xml:space="preserve">на официальном сайте </w:t>
            </w:r>
            <w:r w:rsidR="00716D18">
              <w:rPr>
                <w:rFonts w:ascii="Arial" w:hAnsi="Arial" w:cs="Arial"/>
                <w:sz w:val="24"/>
                <w:szCs w:val="24"/>
              </w:rPr>
              <w:t>муниципального образования «Лихославльский район» в сети Интернет</w:t>
            </w:r>
            <w:r w:rsidR="00716D18" w:rsidRPr="009E5054"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9E5054">
              <w:rPr>
                <w:rStyle w:val="a8"/>
                <w:rFonts w:ascii="Arial" w:hAnsi="Arial" w:cs="Arial"/>
                <w:i w:val="0"/>
                <w:sz w:val="24"/>
                <w:szCs w:val="24"/>
              </w:rPr>
              <w:t>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00D7" w:rsidRPr="009E5054" w:rsidRDefault="00FA00D7" w:rsidP="00B245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054">
              <w:rPr>
                <w:rFonts w:ascii="Arial" w:hAnsi="Arial" w:cs="Arial"/>
                <w:sz w:val="24"/>
                <w:szCs w:val="24"/>
              </w:rPr>
              <w:t>Комитет по управлению имуществом Лихославльского района</w:t>
            </w:r>
          </w:p>
        </w:tc>
      </w:tr>
    </w:tbl>
    <w:p w:rsidR="00CD3100" w:rsidRDefault="00CD3100" w:rsidP="009E5054">
      <w:pPr>
        <w:spacing w:after="0" w:line="240" w:lineRule="auto"/>
        <w:contextualSpacing/>
      </w:pPr>
    </w:p>
    <w:sectPr w:rsidR="00CD3100" w:rsidSect="009E5054">
      <w:pgSz w:w="11907" w:h="16840"/>
      <w:pgMar w:top="1134" w:right="567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BD0"/>
    <w:multiLevelType w:val="hybridMultilevel"/>
    <w:tmpl w:val="7FAC50B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CA3"/>
    <w:rsid w:val="00001715"/>
    <w:rsid w:val="00060C56"/>
    <w:rsid w:val="001510FF"/>
    <w:rsid w:val="001A6277"/>
    <w:rsid w:val="001D3D99"/>
    <w:rsid w:val="00200D49"/>
    <w:rsid w:val="00221DFC"/>
    <w:rsid w:val="00235894"/>
    <w:rsid w:val="003066F5"/>
    <w:rsid w:val="003B5179"/>
    <w:rsid w:val="00533D0A"/>
    <w:rsid w:val="005D414F"/>
    <w:rsid w:val="00640F48"/>
    <w:rsid w:val="00716D18"/>
    <w:rsid w:val="007620F6"/>
    <w:rsid w:val="00774750"/>
    <w:rsid w:val="007B77ED"/>
    <w:rsid w:val="00836CA7"/>
    <w:rsid w:val="00903CA3"/>
    <w:rsid w:val="009B15D4"/>
    <w:rsid w:val="009E5054"/>
    <w:rsid w:val="00A5798C"/>
    <w:rsid w:val="00B24550"/>
    <w:rsid w:val="00B95C4E"/>
    <w:rsid w:val="00BB595B"/>
    <w:rsid w:val="00CB673C"/>
    <w:rsid w:val="00CD3100"/>
    <w:rsid w:val="00CE1A56"/>
    <w:rsid w:val="00DB42D1"/>
    <w:rsid w:val="00E4564C"/>
    <w:rsid w:val="00F632C7"/>
    <w:rsid w:val="00FA00D7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F"/>
  </w:style>
  <w:style w:type="paragraph" w:styleId="1">
    <w:name w:val="heading 1"/>
    <w:basedOn w:val="a"/>
    <w:link w:val="10"/>
    <w:uiPriority w:val="9"/>
    <w:qFormat/>
    <w:rsid w:val="00903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3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903CA3"/>
    <w:rPr>
      <w:color w:val="0000FF"/>
      <w:u w:val="single"/>
    </w:rPr>
  </w:style>
  <w:style w:type="paragraph" w:styleId="a4">
    <w:name w:val="header"/>
    <w:basedOn w:val="a"/>
    <w:link w:val="a5"/>
    <w:rsid w:val="00903CA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03C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903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ConsPlusNormal">
    <w:name w:val="ConsPlusNormal"/>
    <w:rsid w:val="00903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c">
    <w:name w:val="pc"/>
    <w:basedOn w:val="a"/>
    <w:rsid w:val="005D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D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5894"/>
    <w:pPr>
      <w:ind w:left="720"/>
      <w:contextualSpacing/>
    </w:pPr>
  </w:style>
  <w:style w:type="paragraph" w:styleId="a7">
    <w:name w:val="No Spacing"/>
    <w:uiPriority w:val="1"/>
    <w:qFormat/>
    <w:rsid w:val="007B7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qFormat/>
    <w:rsid w:val="00FA00D7"/>
    <w:rPr>
      <w:i/>
      <w:iCs/>
    </w:rPr>
  </w:style>
  <w:style w:type="character" w:customStyle="1" w:styleId="31">
    <w:name w:val="Основной текст (3)"/>
    <w:basedOn w:val="a0"/>
    <w:rsid w:val="009E5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E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4823577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Admin</cp:lastModifiedBy>
  <cp:revision>2</cp:revision>
  <cp:lastPrinted>2018-06-15T07:22:00Z</cp:lastPrinted>
  <dcterms:created xsi:type="dcterms:W3CDTF">2018-06-15T07:33:00Z</dcterms:created>
  <dcterms:modified xsi:type="dcterms:W3CDTF">2018-06-15T07:33:00Z</dcterms:modified>
</cp:coreProperties>
</file>