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215108" w:rsidRP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5108" w:rsidTr="00215108">
        <w:tc>
          <w:tcPr>
            <w:tcW w:w="5210" w:type="dxa"/>
          </w:tcPr>
          <w:p w:rsid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__.__.2018</w:t>
            </w:r>
            <w:proofErr w:type="spellEnd"/>
          </w:p>
        </w:tc>
        <w:tc>
          <w:tcPr>
            <w:tcW w:w="5211" w:type="dxa"/>
          </w:tcPr>
          <w:p w:rsidR="00215108" w:rsidRDefault="00215108" w:rsidP="002151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5108" w:rsidTr="00EB5D9F">
        <w:tc>
          <w:tcPr>
            <w:tcW w:w="5210" w:type="dxa"/>
          </w:tcPr>
          <w:p w:rsidR="00215108" w:rsidRP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освобождения </w:t>
            </w:r>
          </w:p>
          <w:p w:rsidR="00215108" w:rsidRP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от должности лиц, замещающих муниципальные должности в  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образовании «Лихославльский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в связи с утратой доверия</w:t>
            </w:r>
          </w:p>
          <w:p w:rsidR="00215108" w:rsidRDefault="00215108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5108" w:rsidRDefault="00215108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4D" w:rsidRPr="00215108" w:rsidRDefault="00DF254D" w:rsidP="00215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4F1" w:rsidRDefault="00DF254D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1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10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320975" w:rsidRPr="002151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74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0975" w:rsidRPr="00215108">
        <w:rPr>
          <w:rFonts w:ascii="Times New Roman" w:hAnsi="Times New Roman" w:cs="Times New Roman"/>
          <w:sz w:val="28"/>
          <w:szCs w:val="28"/>
        </w:rPr>
        <w:t xml:space="preserve"> «Лихославльский район», Собрание депутатов Лихославльского района</w:t>
      </w:r>
      <w:r w:rsidR="009E74F1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4D" w:rsidRDefault="00320975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РЕШИЛО</w:t>
      </w:r>
      <w:r w:rsidR="00DF254D" w:rsidRPr="00215108">
        <w:rPr>
          <w:rFonts w:ascii="Times New Roman" w:hAnsi="Times New Roman" w:cs="Times New Roman"/>
          <w:sz w:val="28"/>
          <w:szCs w:val="28"/>
        </w:rPr>
        <w:t>: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F1" w:rsidRP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74F1">
        <w:rPr>
          <w:rFonts w:ascii="Times New Roman" w:hAnsi="Times New Roman" w:cs="Times New Roman"/>
          <w:sz w:val="28"/>
          <w:szCs w:val="28"/>
        </w:rPr>
        <w:t>Утвердить Порядок освобождения от должности лиц, замещающих муниципальные должности в муниципальном образовании «Лихославльский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4F1">
        <w:rPr>
          <w:rFonts w:ascii="Times New Roman" w:hAnsi="Times New Roman" w:cs="Times New Roman"/>
          <w:sz w:val="28"/>
          <w:szCs w:val="28"/>
        </w:rPr>
        <w:t xml:space="preserve"> в связи с утратой доверия согласно Приложению к настоящему решению.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E74F1" w:rsidTr="00EB5D9F">
        <w:tc>
          <w:tcPr>
            <w:tcW w:w="5210" w:type="dxa"/>
          </w:tcPr>
          <w:p w:rsidR="009E74F1" w:rsidRDefault="009E74F1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9E74F1" w:rsidRDefault="009E74F1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9D5887" w:rsidTr="00EB5D9F">
        <w:tc>
          <w:tcPr>
            <w:tcW w:w="5210" w:type="dxa"/>
          </w:tcPr>
          <w:p w:rsidR="009D5887" w:rsidRPr="00215108" w:rsidRDefault="009D5887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D5887" w:rsidRPr="00215108" w:rsidRDefault="009D5887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887" w:rsidTr="009D5887">
        <w:tc>
          <w:tcPr>
            <w:tcW w:w="5210" w:type="dxa"/>
          </w:tcPr>
          <w:p w:rsidR="009D5887" w:rsidRPr="00215108" w:rsidRDefault="009D5887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Лихославльского района</w:t>
            </w:r>
          </w:p>
        </w:tc>
        <w:tc>
          <w:tcPr>
            <w:tcW w:w="5211" w:type="dxa"/>
            <w:vAlign w:val="bottom"/>
          </w:tcPr>
          <w:p w:rsidR="009D5887" w:rsidRPr="00215108" w:rsidRDefault="009D5887" w:rsidP="009D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Самуйлова</w:t>
            </w:r>
            <w:proofErr w:type="spellEnd"/>
          </w:p>
        </w:tc>
      </w:tr>
    </w:tbl>
    <w:p w:rsidR="009E74F1" w:rsidRDefault="009E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9E74F1" w:rsidRDefault="009E74F1" w:rsidP="0021510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E74F1" w:rsidTr="00EB5D9F">
        <w:tc>
          <w:tcPr>
            <w:tcW w:w="5210" w:type="dxa"/>
          </w:tcPr>
          <w:p w:rsidR="009E74F1" w:rsidRDefault="009E74F1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решению Собрания депутатов </w:t>
            </w:r>
          </w:p>
          <w:p w:rsidR="009E74F1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>Лихославльского района</w:t>
            </w:r>
          </w:p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Cs w:val="28"/>
              </w:rPr>
              <w:t>___.____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. 2018 № </w:t>
            </w:r>
            <w:r>
              <w:rPr>
                <w:rFonts w:ascii="Times New Roman" w:hAnsi="Times New Roman" w:cs="Times New Roman"/>
                <w:szCs w:val="28"/>
              </w:rPr>
              <w:t>___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E74F1" w:rsidRDefault="009E74F1" w:rsidP="009E7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4F1" w:rsidRDefault="009E74F1" w:rsidP="0021510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254D" w:rsidRPr="009E74F1" w:rsidRDefault="00DF254D" w:rsidP="00215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Start w:id="1" w:name="P29"/>
      <w:bookmarkEnd w:id="0"/>
      <w:bookmarkEnd w:id="1"/>
      <w:r w:rsidRPr="009E74F1">
        <w:rPr>
          <w:rFonts w:ascii="Times New Roman" w:hAnsi="Times New Roman" w:cs="Times New Roman"/>
          <w:b/>
          <w:sz w:val="28"/>
          <w:szCs w:val="28"/>
        </w:rPr>
        <w:t>Порядок освобождения от должности лиц, замещающих муниципальные должности в</w:t>
      </w:r>
      <w:r w:rsidR="00320975" w:rsidRPr="009E74F1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«Лихославльский район»</w:t>
      </w:r>
      <w:r w:rsidR="009E74F1" w:rsidRPr="009E74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74F1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DF254D" w:rsidRPr="00215108" w:rsidRDefault="00DF254D" w:rsidP="0021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4F1" w:rsidRPr="009E74F1" w:rsidRDefault="009E74F1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74F1">
        <w:rPr>
          <w:rFonts w:ascii="Times New Roman" w:hAnsi="Times New Roman" w:cs="Times New Roman"/>
          <w:sz w:val="28"/>
          <w:szCs w:val="28"/>
        </w:rPr>
        <w:t>Настоящий Порядок распространяется на лиц, замещающих муниципальные должности в муниципальном образовании «Лихославльский район» (далее – лицо, замещающее муниципальную должность).</w:t>
      </w:r>
    </w:p>
    <w:p w:rsidR="009E74F1" w:rsidRPr="009E74F1" w:rsidRDefault="009E74F1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подлежит освобождению от должности в связи с утратой доверия в случаях, предусмотренных частью 3 статьи 7.1, статьей 13.1 Федерального закона от 25.12.2008 № 273-ФЗ «О противодействии коррупции».</w:t>
      </w:r>
    </w:p>
    <w:p w:rsidR="009E74F1" w:rsidRPr="009E74F1" w:rsidRDefault="009E74F1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74F1">
        <w:rPr>
          <w:rFonts w:ascii="Times New Roman" w:hAnsi="Times New Roman" w:cs="Times New Roman"/>
          <w:sz w:val="28"/>
          <w:szCs w:val="28"/>
        </w:rPr>
        <w:t>Решение об освобождении от должности в связи с утратой доверия принимается Собранием депутатов Лихославльского района на основании материалов Комиссии по соблюдению требований к служебному поведению лиц, замещающих муниципальные должности, и урегулированию конфликта интересов, созданной в соответствии с решением Собрания депутатов Лихославльского района,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законом от 25.12.2008 № 273-ФЗ «О противодействии коррупции» и другими федеральными законами, в порядке, установленном статьями 40 и 74.1 Федерального закона от 06.10.2003 № 131-ФЗ «Об общих принципах организации местного самоуправления в Российской Федерации».</w:t>
      </w:r>
    </w:p>
    <w:p w:rsidR="009E74F1" w:rsidRPr="009E74F1" w:rsidRDefault="009E74F1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74F1">
        <w:rPr>
          <w:rFonts w:ascii="Times New Roman" w:hAnsi="Times New Roman" w:cs="Times New Roman"/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Собрания депутатов Лихославльского района. Указанное решение принимается тайным голосованием.</w:t>
      </w:r>
    </w:p>
    <w:p w:rsidR="009E74F1" w:rsidRPr="009E74F1" w:rsidRDefault="009E74F1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E74F1">
        <w:rPr>
          <w:rFonts w:ascii="Times New Roman" w:hAnsi="Times New Roman" w:cs="Times New Roman"/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9E74F1" w:rsidRPr="009E74F1" w:rsidRDefault="009E74F1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E74F1">
        <w:rPr>
          <w:rFonts w:ascii="Times New Roman" w:hAnsi="Times New Roman" w:cs="Times New Roman"/>
          <w:sz w:val="28"/>
          <w:szCs w:val="28"/>
        </w:rPr>
        <w:t xml:space="preserve">Вопрос об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проверки, либо внесения соответствующего </w:t>
      </w:r>
      <w:r w:rsidRPr="009E74F1">
        <w:rPr>
          <w:rFonts w:ascii="Times New Roman" w:hAnsi="Times New Roman" w:cs="Times New Roman"/>
          <w:sz w:val="28"/>
          <w:szCs w:val="28"/>
        </w:rPr>
        <w:lastRenderedPageBreak/>
        <w:t>обращения в Собрание депутатов Лихославльского района,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проверки, либо внесения соответствующего обращения в Собрание депутатов Лихославльского района.</w:t>
      </w:r>
    </w:p>
    <w:p w:rsidR="009E74F1" w:rsidRPr="009E74F1" w:rsidRDefault="009D5887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E74F1" w:rsidRPr="009E74F1">
        <w:rPr>
          <w:rFonts w:ascii="Times New Roman" w:hAnsi="Times New Roman" w:cs="Times New Roman"/>
          <w:sz w:val="28"/>
          <w:szCs w:val="28"/>
        </w:rPr>
        <w:t>В решении Собрания депутатов Лихославльского района  об освобождении от должности в связи с утратой доверия должно быть указано основание (соответствующий пункт статьи 13.1 Федерального закона от 25.12.2008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 Решение Собрания депутатов Лихославльского  подлежит официальному опубликованию  не позднее чем через пять дней со дня его принятия. В случае, если  лицо, замещающее муниципальную должность в письменном виде изложил свое особое мнение по вопросу освобождения его от должности в связи с утратой доверия, оно подлежит опубликованию одновременно с указанным решением Собрания депутатов Лихославльского района.</w:t>
      </w:r>
    </w:p>
    <w:p w:rsidR="009E74F1" w:rsidRPr="009E74F1" w:rsidRDefault="009D5887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E74F1" w:rsidRPr="009E74F1">
        <w:rPr>
          <w:rFonts w:ascii="Times New Roman" w:hAnsi="Times New Roman" w:cs="Times New Roman"/>
          <w:sz w:val="28"/>
          <w:szCs w:val="28"/>
        </w:rPr>
        <w:t>Копия решения Собрания депутатов Лихославльского района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111226" w:rsidRPr="00215108" w:rsidRDefault="009D5887" w:rsidP="009E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E74F1" w:rsidRPr="009E74F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Собрания депутатов Лихославльского района об освобождении от должности в связи с утратой доверия в установленном действующим законодательством порядке.</w:t>
      </w:r>
    </w:p>
    <w:sectPr w:rsidR="00111226" w:rsidRPr="00215108" w:rsidSect="002151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 w:tplc="194CF1BE">
      <w:numFmt w:val="none"/>
      <w:lvlText w:val=""/>
      <w:lvlJc w:val="left"/>
      <w:pPr>
        <w:tabs>
          <w:tab w:val="num" w:pos="360"/>
        </w:tabs>
      </w:pPr>
    </w:lvl>
    <w:lvl w:ilvl="3" w:tplc="876E13AC">
      <w:numFmt w:val="none"/>
      <w:lvlText w:val=""/>
      <w:lvlJc w:val="left"/>
      <w:pPr>
        <w:tabs>
          <w:tab w:val="num" w:pos="360"/>
        </w:tabs>
      </w:pPr>
    </w:lvl>
    <w:lvl w:ilvl="4" w:tplc="17081634">
      <w:numFmt w:val="none"/>
      <w:lvlText w:val=""/>
      <w:lvlJc w:val="left"/>
      <w:pPr>
        <w:tabs>
          <w:tab w:val="num" w:pos="360"/>
        </w:tabs>
      </w:pPr>
    </w:lvl>
    <w:lvl w:ilvl="5" w:tplc="356E3B4A">
      <w:numFmt w:val="none"/>
      <w:lvlText w:val=""/>
      <w:lvlJc w:val="left"/>
      <w:pPr>
        <w:tabs>
          <w:tab w:val="num" w:pos="360"/>
        </w:tabs>
      </w:pPr>
    </w:lvl>
    <w:lvl w:ilvl="6" w:tplc="EC2266BC">
      <w:numFmt w:val="none"/>
      <w:lvlText w:val=""/>
      <w:lvlJc w:val="left"/>
      <w:pPr>
        <w:tabs>
          <w:tab w:val="num" w:pos="360"/>
        </w:tabs>
      </w:pPr>
    </w:lvl>
    <w:lvl w:ilvl="7" w:tplc="D82C9852">
      <w:numFmt w:val="none"/>
      <w:lvlText w:val=""/>
      <w:lvlJc w:val="left"/>
      <w:pPr>
        <w:tabs>
          <w:tab w:val="num" w:pos="360"/>
        </w:tabs>
      </w:pPr>
    </w:lvl>
    <w:lvl w:ilvl="8" w:tplc="0D98C8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54D"/>
    <w:rsid w:val="00111226"/>
    <w:rsid w:val="00215108"/>
    <w:rsid w:val="00265EC4"/>
    <w:rsid w:val="00320975"/>
    <w:rsid w:val="009D5887"/>
    <w:rsid w:val="009E74F1"/>
    <w:rsid w:val="00A91BD6"/>
    <w:rsid w:val="00DF254D"/>
    <w:rsid w:val="00E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D"/>
  </w:style>
  <w:style w:type="paragraph" w:styleId="3">
    <w:name w:val="heading 3"/>
    <w:basedOn w:val="a"/>
    <w:next w:val="a"/>
    <w:link w:val="30"/>
    <w:qFormat/>
    <w:rsid w:val="00DF254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54D"/>
    <w:rPr>
      <w:b/>
      <w:sz w:val="36"/>
    </w:rPr>
  </w:style>
  <w:style w:type="paragraph" w:styleId="2">
    <w:name w:val="Body Text 2"/>
    <w:basedOn w:val="a"/>
    <w:link w:val="20"/>
    <w:rsid w:val="00DF254D"/>
    <w:rPr>
      <w:sz w:val="28"/>
    </w:rPr>
  </w:style>
  <w:style w:type="character" w:customStyle="1" w:styleId="20">
    <w:name w:val="Основной текст 2 Знак"/>
    <w:basedOn w:val="a0"/>
    <w:link w:val="2"/>
    <w:rsid w:val="00DF254D"/>
    <w:rPr>
      <w:sz w:val="28"/>
    </w:rPr>
  </w:style>
  <w:style w:type="paragraph" w:customStyle="1" w:styleId="ConsPlusNormal">
    <w:name w:val="ConsPlusNormal"/>
    <w:rsid w:val="00DF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1300"/>
  </w:style>
  <w:style w:type="table" w:styleId="a3">
    <w:name w:val="Table Grid"/>
    <w:basedOn w:val="a1"/>
    <w:uiPriority w:val="59"/>
    <w:rsid w:val="0021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C986FF4193F72AA2C65C73471735F7FDBAD3DFC3B7B9C2087C662C7A8B70AEEE250E81q2a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2018-02-22T10:46:00Z</dcterms:created>
  <dcterms:modified xsi:type="dcterms:W3CDTF">2018-02-22T10:46:00Z</dcterms:modified>
</cp:coreProperties>
</file>