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>истрации Лихославльского района</w:t>
      </w:r>
    </w:p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«</w:t>
      </w:r>
      <w:r w:rsidR="00D422F2" w:rsidRPr="002E79B9">
        <w:rPr>
          <w:rFonts w:ascii="Times New Roman" w:hAnsi="Times New Roman" w:cs="Times New Roman"/>
          <w:sz w:val="26"/>
          <w:szCs w:val="26"/>
        </w:rPr>
        <w:t>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области»</w:t>
      </w: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F22925" w:rsidRPr="002E79B9" w:rsidRDefault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тдел </w:t>
      </w:r>
      <w:r>
        <w:rPr>
          <w:rFonts w:ascii="Times New Roman" w:hAnsi="Times New Roman" w:cs="Times New Roman"/>
          <w:sz w:val="26"/>
          <w:szCs w:val="26"/>
        </w:rPr>
        <w:t>архитектуры, строительства и дорожной деятельности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 Лихославльского района.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D80EC5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Зенюк Анна Викторовна, эксперт отдела архитектуры, строительства и дорожной деятельности Лихославльского района, контактный телефон: 8 (48261) 3-52-33.</w:t>
      </w:r>
    </w:p>
    <w:p w:rsidR="00F22925" w:rsidRPr="005E4BF1" w:rsidRDefault="00F22925" w:rsidP="00354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BF1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срок </w:t>
      </w:r>
      <w:r w:rsidR="00354EC8" w:rsidRPr="005E4BF1">
        <w:rPr>
          <w:rFonts w:ascii="Times New Roman" w:hAnsi="Times New Roman" w:cs="Times New Roman"/>
          <w:sz w:val="26"/>
          <w:szCs w:val="26"/>
        </w:rPr>
        <w:t xml:space="preserve">с </w:t>
      </w:r>
      <w:r w:rsidR="005E4BF1" w:rsidRPr="005E4BF1">
        <w:rPr>
          <w:rFonts w:ascii="Times New Roman" w:hAnsi="Times New Roman" w:cs="Times New Roman"/>
          <w:sz w:val="26"/>
          <w:szCs w:val="26"/>
        </w:rPr>
        <w:t>21 марта 2018 года по 27</w:t>
      </w:r>
      <w:r w:rsidR="00354EC8" w:rsidRPr="005E4BF1">
        <w:rPr>
          <w:rFonts w:ascii="Times New Roman" w:hAnsi="Times New Roman" w:cs="Times New Roman"/>
          <w:sz w:val="26"/>
          <w:szCs w:val="26"/>
        </w:rPr>
        <w:t xml:space="preserve"> марта 2018 года</w:t>
      </w:r>
      <w:r w:rsidRPr="005E4BF1">
        <w:rPr>
          <w:rFonts w:ascii="Times New Roman" w:hAnsi="Times New Roman" w:cs="Times New Roman"/>
          <w:sz w:val="26"/>
          <w:szCs w:val="26"/>
        </w:rPr>
        <w:t xml:space="preserve"> (включительно) по электронной почте на адрес </w:t>
      </w:r>
      <w:hyperlink r:id="rId7" w:history="1">
        <w:r w:rsidR="00423C22" w:rsidRPr="005E4BF1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423C22" w:rsidRPr="005E4BF1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5E4BF1">
        <w:rPr>
          <w:rFonts w:ascii="Times New Roman" w:hAnsi="Times New Roman" w:cs="Times New Roman"/>
          <w:sz w:val="26"/>
          <w:szCs w:val="26"/>
        </w:rPr>
        <w:t>или по адресу: 171210, г. Лихославль, ул. Первомайская, дом 6,</w:t>
      </w:r>
      <w:r w:rsidRPr="005E4BF1">
        <w:rPr>
          <w:rStyle w:val="214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E4BF1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80EC5" w:rsidRPr="005E4BF1">
        <w:rPr>
          <w:rFonts w:ascii="Times New Roman" w:hAnsi="Times New Roman" w:cs="Times New Roman"/>
          <w:sz w:val="26"/>
          <w:szCs w:val="26"/>
        </w:rPr>
        <w:t>2</w:t>
      </w:r>
      <w:r w:rsidRPr="005E4BF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22925" w:rsidRPr="002E79B9" w:rsidRDefault="00F22925" w:rsidP="007B284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34D79" w:rsidRDefault="00F22925" w:rsidP="008B6005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>1. Считаете ли вы обоснованным принятие проекта постановления администрации Лихославльского района «Проект постановления администрации Лихославльского района «</w:t>
      </w:r>
      <w:r w:rsidR="00234D79" w:rsidRPr="00234D79">
        <w:rPr>
          <w:rFonts w:ascii="Times New Roman" w:hAnsi="Times New Roman" w:cs="Times New Roman"/>
          <w:sz w:val="26"/>
          <w:szCs w:val="26"/>
        </w:rPr>
        <w:t>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</w:t>
      </w:r>
      <w:r w:rsidRPr="00234D79">
        <w:rPr>
          <w:rFonts w:ascii="Times New Roman" w:hAnsi="Times New Roman" w:cs="Times New Roman"/>
          <w:sz w:val="26"/>
          <w:szCs w:val="26"/>
        </w:rPr>
        <w:t>»?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>
        <w:rPr>
          <w:rFonts w:ascii="Times New Roman" w:hAnsi="Times New Roman" w:cs="Times New Roman"/>
          <w:sz w:val="26"/>
          <w:szCs w:val="26"/>
        </w:rPr>
        <w:t xml:space="preserve"> деятельность в сфере торговли?</w:t>
      </w:r>
    </w:p>
    <w:p w:rsidR="008B6005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 Достигнет ли, на Ваш взгляд, предлагаемое правовое регулирование тех целей на которые оно направлено?</w:t>
      </w:r>
    </w:p>
    <w:p w:rsidR="00F22925" w:rsidRPr="002E79B9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22925" w:rsidRPr="002E79B9">
        <w:rPr>
          <w:rFonts w:ascii="Times New Roman" w:hAnsi="Times New Roman" w:cs="Times New Roman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2E79B9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регулирования.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2E79B9">
        <w:rPr>
          <w:rStyle w:val="21"/>
          <w:rFonts w:ascii="Times New Roman" w:hAnsi="Times New Roman" w:cs="Times New Roman"/>
          <w:sz w:val="26"/>
          <w:szCs w:val="26"/>
        </w:rPr>
        <w:t>да,</w:t>
      </w:r>
      <w:r w:rsidRPr="002E79B9">
        <w:rPr>
          <w:rFonts w:ascii="Times New Roman" w:hAnsi="Times New Roman" w:cs="Times New Roman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0F" w:rsidRDefault="00872C0F" w:rsidP="00915CFA">
      <w:r>
        <w:separator/>
      </w:r>
    </w:p>
  </w:endnote>
  <w:endnote w:type="continuationSeparator" w:id="0">
    <w:p w:rsidR="00872C0F" w:rsidRDefault="00872C0F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0F" w:rsidRDefault="00872C0F"/>
  </w:footnote>
  <w:footnote w:type="continuationSeparator" w:id="0">
    <w:p w:rsidR="00872C0F" w:rsidRDefault="00872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FA"/>
    <w:rsid w:val="00234D79"/>
    <w:rsid w:val="002501BB"/>
    <w:rsid w:val="002E79B9"/>
    <w:rsid w:val="00354EC8"/>
    <w:rsid w:val="0039232D"/>
    <w:rsid w:val="003E1473"/>
    <w:rsid w:val="003F6FD4"/>
    <w:rsid w:val="00423C22"/>
    <w:rsid w:val="004740F4"/>
    <w:rsid w:val="004B6ABC"/>
    <w:rsid w:val="004F57CB"/>
    <w:rsid w:val="005854E5"/>
    <w:rsid w:val="005E4BF1"/>
    <w:rsid w:val="006226D3"/>
    <w:rsid w:val="0062671E"/>
    <w:rsid w:val="00645BD2"/>
    <w:rsid w:val="006A181D"/>
    <w:rsid w:val="007B2849"/>
    <w:rsid w:val="007F4265"/>
    <w:rsid w:val="00872C0F"/>
    <w:rsid w:val="008B6005"/>
    <w:rsid w:val="008F2424"/>
    <w:rsid w:val="00915CFA"/>
    <w:rsid w:val="00962227"/>
    <w:rsid w:val="00A148C5"/>
    <w:rsid w:val="00A9228E"/>
    <w:rsid w:val="00A96D3E"/>
    <w:rsid w:val="00AB1DD9"/>
    <w:rsid w:val="00B14361"/>
    <w:rsid w:val="00BD4D06"/>
    <w:rsid w:val="00C20F51"/>
    <w:rsid w:val="00C70CCB"/>
    <w:rsid w:val="00CE3AB8"/>
    <w:rsid w:val="00D422F2"/>
    <w:rsid w:val="00D80EC5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CAFDC"/>
  <w15:docId w15:val="{5A27AB8D-D1CF-4768-98FA-FB8440E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it.otdel.lih.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25</cp:revision>
  <cp:lastPrinted>2017-12-07T10:35:00Z</cp:lastPrinted>
  <dcterms:created xsi:type="dcterms:W3CDTF">2017-12-07T10:26:00Z</dcterms:created>
  <dcterms:modified xsi:type="dcterms:W3CDTF">2018-03-20T07:55:00Z</dcterms:modified>
</cp:coreProperties>
</file>