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B5" w:rsidRDefault="00C179B5" w:rsidP="00C179B5">
      <w:pPr>
        <w:jc w:val="right"/>
        <w:rPr>
          <w:sz w:val="28"/>
          <w:szCs w:val="28"/>
          <w:u w:val="single"/>
        </w:rPr>
      </w:pPr>
      <w:r w:rsidRPr="00C179B5">
        <w:rPr>
          <w:sz w:val="28"/>
          <w:szCs w:val="28"/>
          <w:u w:val="single"/>
        </w:rPr>
        <w:t>ПРОЕКТ</w:t>
      </w:r>
    </w:p>
    <w:p w:rsidR="00AA0E31" w:rsidRPr="00C179B5" w:rsidRDefault="00AA0E31" w:rsidP="00C179B5">
      <w:pPr>
        <w:jc w:val="right"/>
        <w:rPr>
          <w:sz w:val="28"/>
          <w:szCs w:val="28"/>
          <w:u w:val="single"/>
        </w:rPr>
      </w:pPr>
    </w:p>
    <w:p w:rsidR="00C179B5" w:rsidRPr="00C179B5" w:rsidRDefault="00C179B5" w:rsidP="00C179B5">
      <w:pPr>
        <w:pStyle w:val="a5"/>
        <w:rPr>
          <w:sz w:val="28"/>
          <w:szCs w:val="28"/>
        </w:rPr>
      </w:pPr>
      <w:r w:rsidRPr="00C179B5">
        <w:rPr>
          <w:sz w:val="28"/>
          <w:szCs w:val="28"/>
        </w:rPr>
        <w:t>СОБРАНИЕ ДЕПУТАТОВ ЛИХОСЛАВЛЬСКОГО РАЙОНА</w:t>
      </w:r>
    </w:p>
    <w:p w:rsidR="00C179B5" w:rsidRPr="00C179B5" w:rsidRDefault="00C179B5" w:rsidP="00C179B5">
      <w:pPr>
        <w:pStyle w:val="a5"/>
        <w:rPr>
          <w:sz w:val="28"/>
          <w:szCs w:val="28"/>
        </w:rPr>
      </w:pPr>
      <w:r w:rsidRPr="00C179B5">
        <w:rPr>
          <w:sz w:val="28"/>
          <w:szCs w:val="28"/>
        </w:rPr>
        <w:t>ПЯТОГО СОЗЫВА</w:t>
      </w:r>
    </w:p>
    <w:p w:rsidR="00C179B5" w:rsidRPr="00C179B5" w:rsidRDefault="00C179B5" w:rsidP="00C179B5">
      <w:pPr>
        <w:pStyle w:val="a5"/>
        <w:rPr>
          <w:sz w:val="28"/>
          <w:szCs w:val="28"/>
        </w:rPr>
      </w:pPr>
    </w:p>
    <w:p w:rsidR="00C179B5" w:rsidRPr="00C179B5" w:rsidRDefault="00C179B5" w:rsidP="00C179B5">
      <w:pPr>
        <w:pStyle w:val="a5"/>
        <w:rPr>
          <w:sz w:val="28"/>
          <w:szCs w:val="28"/>
        </w:rPr>
      </w:pPr>
      <w:r w:rsidRPr="00C179B5">
        <w:rPr>
          <w:sz w:val="28"/>
          <w:szCs w:val="28"/>
        </w:rPr>
        <w:t>РЕШЕНИЕ</w:t>
      </w:r>
    </w:p>
    <w:p w:rsidR="00C179B5" w:rsidRPr="00C179B5" w:rsidRDefault="00C179B5" w:rsidP="00C179B5">
      <w:pPr>
        <w:jc w:val="center"/>
        <w:rPr>
          <w:sz w:val="28"/>
          <w:szCs w:val="28"/>
        </w:rPr>
      </w:pPr>
    </w:p>
    <w:p w:rsidR="00AA0E31" w:rsidRPr="00C179B5" w:rsidRDefault="00AA0E31" w:rsidP="00C179B5">
      <w:pPr>
        <w:jc w:val="center"/>
        <w:rPr>
          <w:sz w:val="28"/>
          <w:szCs w:val="28"/>
        </w:rPr>
      </w:pPr>
    </w:p>
    <w:p w:rsidR="00C179B5" w:rsidRPr="00C179B5" w:rsidRDefault="00C179B5" w:rsidP="00C179B5">
      <w:pPr>
        <w:jc w:val="both"/>
        <w:rPr>
          <w:sz w:val="28"/>
          <w:szCs w:val="28"/>
        </w:rPr>
      </w:pPr>
      <w:r w:rsidRPr="00C179B5">
        <w:rPr>
          <w:sz w:val="28"/>
          <w:szCs w:val="28"/>
        </w:rPr>
        <w:t>___.</w:t>
      </w:r>
      <w:r w:rsidR="00AA0E31">
        <w:rPr>
          <w:sz w:val="28"/>
          <w:szCs w:val="28"/>
        </w:rPr>
        <w:t>10</w:t>
      </w:r>
      <w:r w:rsidRPr="00C179B5">
        <w:rPr>
          <w:sz w:val="28"/>
          <w:szCs w:val="28"/>
        </w:rPr>
        <w:t xml:space="preserve">.2017                                                                                        </w:t>
      </w:r>
      <w:r w:rsidR="00AA0E31">
        <w:rPr>
          <w:sz w:val="28"/>
          <w:szCs w:val="28"/>
        </w:rPr>
        <w:t xml:space="preserve">                        </w:t>
      </w:r>
      <w:r w:rsidRPr="00C179B5">
        <w:rPr>
          <w:sz w:val="28"/>
          <w:szCs w:val="28"/>
        </w:rPr>
        <w:t xml:space="preserve"> № ___</w:t>
      </w:r>
    </w:p>
    <w:p w:rsidR="00C179B5" w:rsidRDefault="00C179B5" w:rsidP="00C179B5">
      <w:pPr>
        <w:pStyle w:val="a8"/>
        <w:rPr>
          <w:rFonts w:ascii="Times New Roman" w:hAnsi="Times New Roman"/>
          <w:b/>
          <w:sz w:val="28"/>
          <w:szCs w:val="28"/>
        </w:rPr>
      </w:pPr>
    </w:p>
    <w:p w:rsidR="00AA0E31" w:rsidRPr="00C179B5" w:rsidRDefault="00AA0E31" w:rsidP="00C179B5">
      <w:pPr>
        <w:pStyle w:val="a8"/>
        <w:rPr>
          <w:rFonts w:ascii="Times New Roman" w:hAnsi="Times New Roman"/>
          <w:b/>
          <w:sz w:val="28"/>
          <w:szCs w:val="28"/>
        </w:rPr>
      </w:pPr>
    </w:p>
    <w:p w:rsidR="00AA0E31" w:rsidRDefault="00C179B5" w:rsidP="00AA0E31">
      <w:pPr>
        <w:rPr>
          <w:sz w:val="28"/>
          <w:szCs w:val="28"/>
        </w:rPr>
      </w:pPr>
      <w:r w:rsidRPr="00AA0E31">
        <w:rPr>
          <w:sz w:val="28"/>
          <w:szCs w:val="28"/>
        </w:rPr>
        <w:t xml:space="preserve">О внесении изменений </w:t>
      </w:r>
    </w:p>
    <w:p w:rsidR="00C179B5" w:rsidRPr="00AA0E31" w:rsidRDefault="00C179B5" w:rsidP="00AA0E31">
      <w:pPr>
        <w:rPr>
          <w:sz w:val="28"/>
          <w:szCs w:val="28"/>
        </w:rPr>
      </w:pPr>
      <w:r w:rsidRPr="00AA0E31">
        <w:rPr>
          <w:sz w:val="28"/>
          <w:szCs w:val="28"/>
        </w:rPr>
        <w:t>в решени</w:t>
      </w:r>
      <w:r w:rsidR="009A3763" w:rsidRPr="00AA0E31">
        <w:rPr>
          <w:sz w:val="28"/>
          <w:szCs w:val="28"/>
        </w:rPr>
        <w:t>е</w:t>
      </w:r>
      <w:r w:rsidRPr="00AA0E31">
        <w:rPr>
          <w:sz w:val="28"/>
          <w:szCs w:val="28"/>
        </w:rPr>
        <w:t xml:space="preserve"> Собрания депутатов </w:t>
      </w:r>
    </w:p>
    <w:p w:rsidR="00AA0E31" w:rsidRDefault="00C179B5" w:rsidP="00AA0E31">
      <w:pPr>
        <w:rPr>
          <w:sz w:val="28"/>
          <w:szCs w:val="28"/>
        </w:rPr>
      </w:pPr>
      <w:r w:rsidRPr="00AA0E31">
        <w:rPr>
          <w:sz w:val="28"/>
          <w:szCs w:val="28"/>
        </w:rPr>
        <w:t xml:space="preserve">Лихославльского района </w:t>
      </w:r>
    </w:p>
    <w:p w:rsidR="00C179B5" w:rsidRPr="00AA0E31" w:rsidRDefault="00C179B5" w:rsidP="00AA0E31">
      <w:pPr>
        <w:rPr>
          <w:sz w:val="28"/>
          <w:szCs w:val="28"/>
        </w:rPr>
      </w:pPr>
      <w:r w:rsidRPr="00AA0E31">
        <w:rPr>
          <w:sz w:val="28"/>
          <w:szCs w:val="28"/>
        </w:rPr>
        <w:t xml:space="preserve">от 29.12.2016 № 190 </w:t>
      </w:r>
    </w:p>
    <w:p w:rsidR="00C179B5" w:rsidRDefault="00C179B5" w:rsidP="00C179B5">
      <w:pPr>
        <w:pStyle w:val="a8"/>
        <w:rPr>
          <w:rFonts w:ascii="Times New Roman" w:hAnsi="Times New Roman"/>
          <w:b/>
          <w:sz w:val="28"/>
          <w:szCs w:val="28"/>
        </w:rPr>
      </w:pPr>
    </w:p>
    <w:p w:rsidR="00AA0E31" w:rsidRDefault="00AA0E31" w:rsidP="00C179B5">
      <w:pPr>
        <w:pStyle w:val="a8"/>
        <w:rPr>
          <w:rFonts w:ascii="Times New Roman" w:hAnsi="Times New Roman"/>
          <w:b/>
          <w:sz w:val="28"/>
          <w:szCs w:val="28"/>
        </w:rPr>
      </w:pPr>
    </w:p>
    <w:p w:rsidR="00AA0E31" w:rsidRPr="00C179B5" w:rsidRDefault="00AA0E31" w:rsidP="00C179B5">
      <w:pPr>
        <w:pStyle w:val="a8"/>
        <w:rPr>
          <w:rFonts w:ascii="Times New Roman" w:hAnsi="Times New Roman"/>
          <w:b/>
          <w:sz w:val="28"/>
          <w:szCs w:val="28"/>
        </w:rPr>
      </w:pPr>
    </w:p>
    <w:p w:rsidR="00C179B5" w:rsidRPr="00C179B5" w:rsidRDefault="00C179B5" w:rsidP="00C179B5">
      <w:pPr>
        <w:ind w:firstLine="708"/>
        <w:contextualSpacing/>
        <w:jc w:val="both"/>
        <w:rPr>
          <w:sz w:val="28"/>
          <w:szCs w:val="28"/>
        </w:rPr>
      </w:pPr>
      <w:r w:rsidRPr="00C179B5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Собрание депутатов Лихославльского района пятого созыва,</w:t>
      </w:r>
    </w:p>
    <w:p w:rsidR="00C179B5" w:rsidRPr="00C179B5" w:rsidRDefault="00C179B5" w:rsidP="00C179B5">
      <w:pPr>
        <w:jc w:val="both"/>
        <w:rPr>
          <w:sz w:val="28"/>
          <w:szCs w:val="28"/>
        </w:rPr>
      </w:pPr>
    </w:p>
    <w:p w:rsidR="00C179B5" w:rsidRPr="00C179B5" w:rsidRDefault="00C179B5" w:rsidP="00C179B5">
      <w:pPr>
        <w:jc w:val="both"/>
        <w:rPr>
          <w:sz w:val="28"/>
          <w:szCs w:val="28"/>
        </w:rPr>
      </w:pPr>
      <w:r w:rsidRPr="00C179B5">
        <w:rPr>
          <w:sz w:val="28"/>
          <w:szCs w:val="28"/>
        </w:rPr>
        <w:tab/>
        <w:t>РЕШИЛО:</w:t>
      </w:r>
    </w:p>
    <w:p w:rsidR="00E17644" w:rsidRPr="00C179B5" w:rsidRDefault="00E17644" w:rsidP="003E2062">
      <w:pPr>
        <w:jc w:val="center"/>
        <w:rPr>
          <w:b/>
          <w:sz w:val="28"/>
          <w:szCs w:val="28"/>
        </w:rPr>
      </w:pPr>
    </w:p>
    <w:p w:rsidR="00917079" w:rsidRPr="009A3763" w:rsidRDefault="00917079" w:rsidP="00917079">
      <w:pPr>
        <w:ind w:firstLine="705"/>
        <w:jc w:val="both"/>
        <w:rPr>
          <w:sz w:val="28"/>
          <w:szCs w:val="28"/>
        </w:rPr>
      </w:pPr>
      <w:r w:rsidRPr="00C179B5">
        <w:rPr>
          <w:sz w:val="28"/>
          <w:szCs w:val="28"/>
        </w:rPr>
        <w:t xml:space="preserve">1. </w:t>
      </w:r>
      <w:r w:rsidR="00550F32" w:rsidRPr="00C179B5">
        <w:rPr>
          <w:sz w:val="28"/>
          <w:szCs w:val="28"/>
        </w:rPr>
        <w:t xml:space="preserve">Внести </w:t>
      </w:r>
      <w:r w:rsidR="009A3763">
        <w:rPr>
          <w:sz w:val="28"/>
          <w:szCs w:val="28"/>
        </w:rPr>
        <w:t>изменения в Приложение 1 к решению Собрания депутатов Лихославльского района от 29.12.2016. № 190 «О принятии муниципальным образованием «Лихославльский район» полномочий по вопросам местного значения муниципального образования городское поселение город Лихославль на 2017 год»</w:t>
      </w:r>
      <w:r w:rsidR="009A3763" w:rsidRPr="009A3763">
        <w:rPr>
          <w:sz w:val="28"/>
          <w:szCs w:val="28"/>
        </w:rPr>
        <w:t>, изложив пункт 2 в следующей редакции</w:t>
      </w:r>
      <w:r w:rsidR="00C10F1C" w:rsidRPr="009A3763">
        <w:rPr>
          <w:sz w:val="28"/>
          <w:szCs w:val="28"/>
        </w:rPr>
        <w:t>:</w:t>
      </w:r>
    </w:p>
    <w:p w:rsidR="009A3763" w:rsidRPr="009A3763" w:rsidRDefault="009A3763" w:rsidP="009A3763">
      <w:pPr>
        <w:ind w:firstLine="705"/>
        <w:jc w:val="both"/>
        <w:rPr>
          <w:sz w:val="28"/>
          <w:szCs w:val="28"/>
        </w:rPr>
      </w:pPr>
      <w:r w:rsidRPr="009A3763">
        <w:rPr>
          <w:sz w:val="28"/>
          <w:szCs w:val="28"/>
        </w:rPr>
        <w:t xml:space="preserve">«2) владение, пользование и распоряжение имуществом, находящимся в муниципальной собственности поселения (за исключением имуществом в рамках </w:t>
      </w:r>
      <w:r w:rsidR="00D76561">
        <w:rPr>
          <w:sz w:val="28"/>
          <w:szCs w:val="28"/>
        </w:rPr>
        <w:t xml:space="preserve">муниципальной </w:t>
      </w:r>
      <w:r w:rsidRPr="009A3763">
        <w:rPr>
          <w:sz w:val="28"/>
          <w:szCs w:val="28"/>
        </w:rPr>
        <w:t>программы «Адресная программа по переселению граждан из аварийного жилищного фонда на территории городского поселения город Лихославль Лихославльского района Тверской области на 2013 – 2017 годы», утвержденной постановлением администрации городского поселения город Лихославль от 07.05.2013 № 88, определения порядка управления и распоряжения имуществом, находящимся в муниципальной собственности, , а также определения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 (за исключением случаев, предусмотренных федеральными законами));</w:t>
      </w:r>
    </w:p>
    <w:p w:rsidR="001F581E" w:rsidRPr="00C179B5" w:rsidRDefault="001F581E" w:rsidP="00894B2F">
      <w:pPr>
        <w:jc w:val="both"/>
        <w:rPr>
          <w:sz w:val="28"/>
          <w:szCs w:val="28"/>
        </w:rPr>
      </w:pPr>
      <w:r w:rsidRPr="00C179B5">
        <w:rPr>
          <w:sz w:val="28"/>
          <w:szCs w:val="28"/>
        </w:rPr>
        <w:tab/>
      </w:r>
      <w:r w:rsidR="00897F9A" w:rsidRPr="00C179B5">
        <w:rPr>
          <w:sz w:val="28"/>
          <w:szCs w:val="28"/>
        </w:rPr>
        <w:t>2</w:t>
      </w:r>
      <w:r w:rsidRPr="00C179B5">
        <w:rPr>
          <w:sz w:val="28"/>
          <w:szCs w:val="28"/>
        </w:rPr>
        <w:t xml:space="preserve">. </w:t>
      </w:r>
      <w:r w:rsidR="009E05CD" w:rsidRPr="00C179B5">
        <w:rPr>
          <w:sz w:val="28"/>
          <w:szCs w:val="28"/>
        </w:rPr>
        <w:t>Настоящее решение вступает в силу со дня его принятия</w:t>
      </w:r>
      <w:r w:rsidR="00897F9A" w:rsidRPr="00C179B5">
        <w:rPr>
          <w:sz w:val="28"/>
          <w:szCs w:val="28"/>
        </w:rPr>
        <w:t xml:space="preserve"> и распространяет</w:t>
      </w:r>
      <w:r w:rsidR="009A3763">
        <w:rPr>
          <w:sz w:val="28"/>
          <w:szCs w:val="28"/>
        </w:rPr>
        <w:t>ся на правоотношения, возникшие</w:t>
      </w:r>
      <w:r w:rsidR="00D2580F" w:rsidRPr="00C179B5">
        <w:rPr>
          <w:sz w:val="28"/>
          <w:szCs w:val="28"/>
        </w:rPr>
        <w:t xml:space="preserve"> с 01.01.2017.</w:t>
      </w:r>
    </w:p>
    <w:p w:rsidR="00894B2F" w:rsidRDefault="00894B2F" w:rsidP="00894B2F">
      <w:pPr>
        <w:rPr>
          <w:sz w:val="28"/>
          <w:szCs w:val="28"/>
        </w:rPr>
      </w:pPr>
    </w:p>
    <w:p w:rsidR="00C81B26" w:rsidRPr="00C179B5" w:rsidRDefault="00C81B26" w:rsidP="00894B2F">
      <w:pPr>
        <w:rPr>
          <w:sz w:val="28"/>
          <w:szCs w:val="28"/>
        </w:rPr>
      </w:pPr>
    </w:p>
    <w:p w:rsidR="00C81B26" w:rsidRPr="00C179B5" w:rsidRDefault="001A447B" w:rsidP="00C179B5">
      <w:pPr>
        <w:pStyle w:val="a7"/>
        <w:rPr>
          <w:rFonts w:ascii="Times New Roman" w:hAnsi="Times New Roman"/>
          <w:sz w:val="28"/>
          <w:szCs w:val="28"/>
        </w:rPr>
      </w:pPr>
      <w:r w:rsidRPr="00C179B5">
        <w:rPr>
          <w:rFonts w:ascii="Times New Roman" w:hAnsi="Times New Roman"/>
          <w:sz w:val="28"/>
          <w:szCs w:val="28"/>
        </w:rPr>
        <w:t xml:space="preserve">Глава  </w:t>
      </w:r>
      <w:r w:rsidR="00C179B5" w:rsidRPr="00C179B5">
        <w:rPr>
          <w:rFonts w:ascii="Times New Roman" w:hAnsi="Times New Roman"/>
          <w:sz w:val="28"/>
          <w:szCs w:val="28"/>
        </w:rPr>
        <w:t>Лихославльского района</w:t>
      </w:r>
      <w:r w:rsidRPr="00C179B5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2334F7" w:rsidRPr="00C179B5">
        <w:rPr>
          <w:rFonts w:ascii="Times New Roman" w:hAnsi="Times New Roman"/>
          <w:sz w:val="28"/>
          <w:szCs w:val="28"/>
        </w:rPr>
        <w:t xml:space="preserve">       </w:t>
      </w:r>
      <w:r w:rsidR="00C179B5" w:rsidRPr="00C179B5">
        <w:rPr>
          <w:rFonts w:ascii="Times New Roman" w:hAnsi="Times New Roman"/>
          <w:sz w:val="28"/>
          <w:szCs w:val="28"/>
        </w:rPr>
        <w:t>Н.Н. Виноградова</w:t>
      </w:r>
    </w:p>
    <w:sectPr w:rsidR="00C81B26" w:rsidRPr="00C179B5" w:rsidSect="00C179B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E1513"/>
    <w:multiLevelType w:val="hybridMultilevel"/>
    <w:tmpl w:val="57F26B26"/>
    <w:lvl w:ilvl="0" w:tplc="5F7EF7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D8B6B8E"/>
    <w:multiLevelType w:val="hybridMultilevel"/>
    <w:tmpl w:val="8BCCA88E"/>
    <w:lvl w:ilvl="0" w:tplc="3F920FA4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0085755"/>
    <w:multiLevelType w:val="hybridMultilevel"/>
    <w:tmpl w:val="83FAB774"/>
    <w:lvl w:ilvl="0" w:tplc="649634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2A2"/>
    <w:rsid w:val="000631DD"/>
    <w:rsid w:val="000661ED"/>
    <w:rsid w:val="000E260A"/>
    <w:rsid w:val="000E3868"/>
    <w:rsid w:val="00147C80"/>
    <w:rsid w:val="001747B1"/>
    <w:rsid w:val="00193F53"/>
    <w:rsid w:val="00197492"/>
    <w:rsid w:val="001A447B"/>
    <w:rsid w:val="001B3BA1"/>
    <w:rsid w:val="001F581E"/>
    <w:rsid w:val="0021319B"/>
    <w:rsid w:val="00217C8B"/>
    <w:rsid w:val="00220676"/>
    <w:rsid w:val="002236C8"/>
    <w:rsid w:val="00224280"/>
    <w:rsid w:val="00230FF7"/>
    <w:rsid w:val="002334F7"/>
    <w:rsid w:val="00247AA4"/>
    <w:rsid w:val="002546B8"/>
    <w:rsid w:val="00277A15"/>
    <w:rsid w:val="00280676"/>
    <w:rsid w:val="00291484"/>
    <w:rsid w:val="00300442"/>
    <w:rsid w:val="003032E8"/>
    <w:rsid w:val="0030370B"/>
    <w:rsid w:val="00331662"/>
    <w:rsid w:val="0037601E"/>
    <w:rsid w:val="003761C7"/>
    <w:rsid w:val="003A5E7B"/>
    <w:rsid w:val="003C2D37"/>
    <w:rsid w:val="003C49F9"/>
    <w:rsid w:val="003D4BCA"/>
    <w:rsid w:val="003D75F9"/>
    <w:rsid w:val="003E2062"/>
    <w:rsid w:val="003E4A37"/>
    <w:rsid w:val="003E692E"/>
    <w:rsid w:val="00420B07"/>
    <w:rsid w:val="00457F07"/>
    <w:rsid w:val="00461FE0"/>
    <w:rsid w:val="00463623"/>
    <w:rsid w:val="00473895"/>
    <w:rsid w:val="00481F40"/>
    <w:rsid w:val="004F227A"/>
    <w:rsid w:val="004F7EBB"/>
    <w:rsid w:val="00515866"/>
    <w:rsid w:val="00530545"/>
    <w:rsid w:val="00543BB9"/>
    <w:rsid w:val="00550F32"/>
    <w:rsid w:val="00583CE6"/>
    <w:rsid w:val="005A3C93"/>
    <w:rsid w:val="005A6DA2"/>
    <w:rsid w:val="005B38DD"/>
    <w:rsid w:val="005C637C"/>
    <w:rsid w:val="005D116F"/>
    <w:rsid w:val="00606234"/>
    <w:rsid w:val="006608E5"/>
    <w:rsid w:val="006639F8"/>
    <w:rsid w:val="00664451"/>
    <w:rsid w:val="00691A75"/>
    <w:rsid w:val="00695D9C"/>
    <w:rsid w:val="006C18A8"/>
    <w:rsid w:val="00706641"/>
    <w:rsid w:val="00711053"/>
    <w:rsid w:val="0071552A"/>
    <w:rsid w:val="00723BB0"/>
    <w:rsid w:val="00760E03"/>
    <w:rsid w:val="00763279"/>
    <w:rsid w:val="007A7904"/>
    <w:rsid w:val="00801214"/>
    <w:rsid w:val="00812D22"/>
    <w:rsid w:val="00894B2F"/>
    <w:rsid w:val="00897F9A"/>
    <w:rsid w:val="008B45D3"/>
    <w:rsid w:val="008B48E1"/>
    <w:rsid w:val="00916643"/>
    <w:rsid w:val="00917079"/>
    <w:rsid w:val="0092644F"/>
    <w:rsid w:val="00994DB9"/>
    <w:rsid w:val="00996786"/>
    <w:rsid w:val="009A3763"/>
    <w:rsid w:val="009E05CD"/>
    <w:rsid w:val="009F68BC"/>
    <w:rsid w:val="00A02B7A"/>
    <w:rsid w:val="00A23DFB"/>
    <w:rsid w:val="00A26C4E"/>
    <w:rsid w:val="00A34457"/>
    <w:rsid w:val="00A803B5"/>
    <w:rsid w:val="00AA0E31"/>
    <w:rsid w:val="00AB4953"/>
    <w:rsid w:val="00AF2C1C"/>
    <w:rsid w:val="00B342A2"/>
    <w:rsid w:val="00B44A99"/>
    <w:rsid w:val="00B81180"/>
    <w:rsid w:val="00B9464E"/>
    <w:rsid w:val="00BB3617"/>
    <w:rsid w:val="00BE1533"/>
    <w:rsid w:val="00BF333E"/>
    <w:rsid w:val="00C03420"/>
    <w:rsid w:val="00C07964"/>
    <w:rsid w:val="00C10F1C"/>
    <w:rsid w:val="00C179B5"/>
    <w:rsid w:val="00C27461"/>
    <w:rsid w:val="00C475D7"/>
    <w:rsid w:val="00C54305"/>
    <w:rsid w:val="00C81B26"/>
    <w:rsid w:val="00CB27C4"/>
    <w:rsid w:val="00CE7ADB"/>
    <w:rsid w:val="00CF57E3"/>
    <w:rsid w:val="00CF5B21"/>
    <w:rsid w:val="00D2580F"/>
    <w:rsid w:val="00D25EE7"/>
    <w:rsid w:val="00D43531"/>
    <w:rsid w:val="00D44327"/>
    <w:rsid w:val="00D56AA4"/>
    <w:rsid w:val="00D57694"/>
    <w:rsid w:val="00D76561"/>
    <w:rsid w:val="00D973B9"/>
    <w:rsid w:val="00DA51C0"/>
    <w:rsid w:val="00DC1D4C"/>
    <w:rsid w:val="00E04924"/>
    <w:rsid w:val="00E17644"/>
    <w:rsid w:val="00E22C3C"/>
    <w:rsid w:val="00E55F4A"/>
    <w:rsid w:val="00E61259"/>
    <w:rsid w:val="00E87341"/>
    <w:rsid w:val="00EA11DA"/>
    <w:rsid w:val="00EA1A94"/>
    <w:rsid w:val="00EA6047"/>
    <w:rsid w:val="00EA7711"/>
    <w:rsid w:val="00EA7BC8"/>
    <w:rsid w:val="00ED339F"/>
    <w:rsid w:val="00ED567E"/>
    <w:rsid w:val="00EF631D"/>
    <w:rsid w:val="00F00F74"/>
    <w:rsid w:val="00F4738B"/>
    <w:rsid w:val="00F64982"/>
    <w:rsid w:val="00F77370"/>
    <w:rsid w:val="00F8201E"/>
    <w:rsid w:val="00F82460"/>
    <w:rsid w:val="00FB3534"/>
    <w:rsid w:val="00FD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6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032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6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032E8"/>
    <w:rPr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3032E8"/>
    <w:rPr>
      <w:color w:val="0000FF"/>
      <w:u w:val="single"/>
    </w:rPr>
  </w:style>
  <w:style w:type="paragraph" w:styleId="a5">
    <w:name w:val="Title"/>
    <w:basedOn w:val="a"/>
    <w:link w:val="a6"/>
    <w:qFormat/>
    <w:rsid w:val="00BB3617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BB3617"/>
    <w:rPr>
      <w:sz w:val="24"/>
    </w:rPr>
  </w:style>
  <w:style w:type="paragraph" w:customStyle="1" w:styleId="a7">
    <w:name w:val="Прижатый влево"/>
    <w:basedOn w:val="a"/>
    <w:next w:val="a"/>
    <w:uiPriority w:val="99"/>
    <w:rsid w:val="001A44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8">
    <w:name w:val="No Spacing"/>
    <w:uiPriority w:val="1"/>
    <w:qFormat/>
    <w:rsid w:val="00C179B5"/>
    <w:rPr>
      <w:rFonts w:ascii="Calibri" w:hAnsi="Calibri"/>
      <w:sz w:val="22"/>
      <w:szCs w:val="22"/>
    </w:rPr>
  </w:style>
  <w:style w:type="character" w:customStyle="1" w:styleId="FontStyle16">
    <w:name w:val="Font Style16"/>
    <w:basedOn w:val="a0"/>
    <w:uiPriority w:val="99"/>
    <w:rsid w:val="00C179B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D765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A874D-C764-4C9B-BA40-6B44FED8A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ЛИХОСЛАВЛЬСКОГО РАЙОНА</vt:lpstr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ЛИХОСЛАВЛЬСКОГО РАЙОНА</dc:title>
  <dc:subject/>
  <dc:creator>1</dc:creator>
  <cp:keywords/>
  <dc:description/>
  <cp:lastModifiedBy>Admin</cp:lastModifiedBy>
  <cp:revision>10</cp:revision>
  <cp:lastPrinted>2017-09-18T08:52:00Z</cp:lastPrinted>
  <dcterms:created xsi:type="dcterms:W3CDTF">2017-09-01T05:44:00Z</dcterms:created>
  <dcterms:modified xsi:type="dcterms:W3CDTF">2017-10-03T13:21:00Z</dcterms:modified>
</cp:coreProperties>
</file>